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F0100F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E5DFA" w:rsidRPr="00F0100F" w:rsidRDefault="00DE5DFA" w:rsidP="009D1B85">
      <w:pPr>
        <w:tabs>
          <w:tab w:val="left" w:pos="9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7580" w:rsidRDefault="00167580" w:rsidP="00F74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="00D34FF6">
        <w:rPr>
          <w:rFonts w:ascii="Times New Roman" w:eastAsia="Times New Roman" w:hAnsi="Times New Roman" w:cs="Times New Roman"/>
          <w:sz w:val="26"/>
          <w:szCs w:val="26"/>
        </w:rPr>
        <w:t xml:space="preserve">мая </w:t>
      </w:r>
      <w:r w:rsidR="00527040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67E" w:rsidRPr="00F0100F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9D1B85" w:rsidRPr="00F0100F">
        <w:rPr>
          <w:rFonts w:ascii="Times New Roman" w:eastAsia="Times New Roman" w:hAnsi="Times New Roman" w:cs="Times New Roman"/>
          <w:sz w:val="26"/>
          <w:szCs w:val="26"/>
        </w:rPr>
        <w:t>8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 года     </w:t>
      </w:r>
      <w:r w:rsidR="00AC5578" w:rsidRPr="00F0100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ab/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283504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88A" w:rsidRPr="00F0100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29488A" w:rsidRPr="00F010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27040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596</w:t>
      </w:r>
      <w:r w:rsidR="009D1B85" w:rsidRPr="00F010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74E4E" w:rsidRPr="00F0100F" w:rsidRDefault="00167580" w:rsidP="0016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Балезино</w:t>
      </w:r>
    </w:p>
    <w:p w:rsidR="00F74E4E" w:rsidRPr="00F0100F" w:rsidRDefault="00F74E4E" w:rsidP="00F74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D1C" w:rsidRDefault="001637F1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7F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б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новой 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  редакции</w:t>
      </w:r>
    </w:p>
    <w:p w:rsidR="001637F1" w:rsidRDefault="009D4B25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риложения  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к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</w:p>
    <w:p w:rsidR="00EC6091" w:rsidRDefault="00EC6091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687FA2" w:rsidRDefault="009D4B25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>бразования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EC6091"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>район»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687FA2" w:rsidRDefault="003F4D1C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 w:rsidR="007525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9D4B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>создании</w:t>
      </w:r>
    </w:p>
    <w:p w:rsidR="00687FA2" w:rsidRDefault="00EC6091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–  действующей комиссии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687FA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687FA2" w:rsidRDefault="00687FA2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проведению аукционов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конкурсов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право  заключения 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договоров 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F4D1C">
        <w:rPr>
          <w:rFonts w:ascii="Times New Roman" w:eastAsia="Times New Roman" w:hAnsi="Times New Roman" w:cs="Times New Roman"/>
          <w:sz w:val="26"/>
          <w:szCs w:val="26"/>
        </w:rPr>
        <w:t>аренды,</w:t>
      </w:r>
    </w:p>
    <w:p w:rsidR="00EC6091" w:rsidRPr="001637F1" w:rsidRDefault="003F4D1C" w:rsidP="003F4D1C">
      <w:pPr>
        <w:tabs>
          <w:tab w:val="left" w:pos="467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договоров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купли-продажи,</w:t>
      </w:r>
      <w:r w:rsidR="0088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иных договоров, предусматривающих переход прав владения и (или)  пользования в отношении </w:t>
      </w:r>
      <w:r w:rsidR="009D4B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</w:t>
      </w:r>
      <w:r w:rsidR="00EC609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74E4E" w:rsidRPr="00F0100F" w:rsidRDefault="00F74E4E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0BE" w:rsidRPr="00D94D56" w:rsidRDefault="008820BE" w:rsidP="008820BE">
      <w:pPr>
        <w:pStyle w:val="a7"/>
        <w:ind w:right="-81" w:firstLine="540"/>
        <w:jc w:val="both"/>
        <w:rPr>
          <w:b/>
          <w:bCs/>
          <w:szCs w:val="28"/>
        </w:rPr>
      </w:pPr>
      <w:proofErr w:type="gramStart"/>
      <w:r w:rsidRPr="00D94D56">
        <w:rPr>
          <w:szCs w:val="28"/>
        </w:rPr>
        <w:t xml:space="preserve">Руководствуясь </w:t>
      </w:r>
      <w:r>
        <w:rPr>
          <w:szCs w:val="28"/>
        </w:rPr>
        <w:t>Гражданским кодексом Р</w:t>
      </w:r>
      <w:r w:rsidRPr="00D94D56">
        <w:rPr>
          <w:szCs w:val="28"/>
        </w:rPr>
        <w:t xml:space="preserve">оссийской Федерации, </w:t>
      </w:r>
      <w:r>
        <w:rPr>
          <w:szCs w:val="28"/>
        </w:rPr>
        <w:t>приказом</w:t>
      </w:r>
      <w:r w:rsidR="00B73784">
        <w:rPr>
          <w:szCs w:val="28"/>
        </w:rPr>
        <w:t xml:space="preserve"> ФАС России</w:t>
      </w:r>
      <w:r>
        <w:rPr>
          <w:szCs w:val="28"/>
        </w:rPr>
        <w:t xml:space="preserve"> от 10 февраля 2010 года № 67 </w:t>
      </w:r>
      <w:r w:rsidRPr="00394884">
        <w:rPr>
          <w:szCs w:val="28"/>
        </w:rPr>
        <w:t>"О порядке проведения конкурсов или аукционов на право заключения</w:t>
      </w:r>
      <w:r>
        <w:rPr>
          <w:szCs w:val="28"/>
        </w:rPr>
        <w:t xml:space="preserve"> д</w:t>
      </w:r>
      <w:r w:rsidRPr="00394884">
        <w:rPr>
          <w:szCs w:val="28"/>
        </w:rPr>
        <w:t>оговоров аренды, договоров безвозмездного пользования, договоров</w:t>
      </w:r>
      <w:r>
        <w:rPr>
          <w:szCs w:val="28"/>
        </w:rPr>
        <w:t xml:space="preserve"> </w:t>
      </w:r>
      <w:r w:rsidRPr="00394884">
        <w:rPr>
          <w:szCs w:val="28"/>
        </w:rPr>
        <w:t>доверительного управления имуществом, иных договоров, предусматривающих</w:t>
      </w:r>
      <w:r>
        <w:rPr>
          <w:szCs w:val="28"/>
        </w:rPr>
        <w:t xml:space="preserve"> п</w:t>
      </w:r>
      <w:r w:rsidRPr="00394884">
        <w:rPr>
          <w:szCs w:val="28"/>
        </w:rPr>
        <w:t>ереход прав владения и (или) пользования в отношении государственного</w:t>
      </w:r>
      <w:r>
        <w:rPr>
          <w:szCs w:val="28"/>
        </w:rPr>
        <w:t xml:space="preserve"> </w:t>
      </w:r>
      <w:r w:rsidRPr="00394884">
        <w:rPr>
          <w:szCs w:val="28"/>
        </w:rPr>
        <w:t>или муниципального имущества, и перечне видов имущества, в отношении</w:t>
      </w:r>
      <w:r>
        <w:rPr>
          <w:szCs w:val="28"/>
        </w:rPr>
        <w:t xml:space="preserve"> </w:t>
      </w:r>
      <w:r w:rsidRPr="00394884">
        <w:rPr>
          <w:szCs w:val="28"/>
        </w:rPr>
        <w:t>которого заключение указанных договоров может осуществляться путем</w:t>
      </w:r>
      <w:proofErr w:type="gramEnd"/>
      <w:r>
        <w:rPr>
          <w:szCs w:val="28"/>
        </w:rPr>
        <w:t xml:space="preserve"> </w:t>
      </w:r>
      <w:r w:rsidRPr="00394884">
        <w:rPr>
          <w:szCs w:val="28"/>
        </w:rPr>
        <w:t>проведения торгов в форме конкурса"</w:t>
      </w:r>
      <w:r w:rsidR="00FC39E1">
        <w:rPr>
          <w:szCs w:val="28"/>
        </w:rPr>
        <w:t>,</w:t>
      </w:r>
      <w:r>
        <w:rPr>
          <w:szCs w:val="28"/>
        </w:rPr>
        <w:t xml:space="preserve"> в соответствии</w:t>
      </w:r>
      <w:r w:rsidR="00FC39E1">
        <w:rPr>
          <w:szCs w:val="28"/>
        </w:rPr>
        <w:t xml:space="preserve"> с</w:t>
      </w:r>
      <w:r>
        <w:rPr>
          <w:szCs w:val="28"/>
        </w:rPr>
        <w:t xml:space="preserve"> </w:t>
      </w:r>
      <w:r w:rsidRPr="00394884">
        <w:rPr>
          <w:szCs w:val="28"/>
        </w:rPr>
        <w:t xml:space="preserve"> Положением «О  порядке управления </w:t>
      </w:r>
      <w:r>
        <w:rPr>
          <w:szCs w:val="28"/>
        </w:rPr>
        <w:t xml:space="preserve">и распоряжения </w:t>
      </w:r>
      <w:r w:rsidRPr="00394884">
        <w:rPr>
          <w:szCs w:val="28"/>
        </w:rPr>
        <w:t xml:space="preserve">имуществом, находящимся в </w:t>
      </w:r>
      <w:r>
        <w:rPr>
          <w:szCs w:val="28"/>
        </w:rPr>
        <w:t xml:space="preserve">собственности </w:t>
      </w:r>
      <w:r w:rsidRPr="00394884">
        <w:rPr>
          <w:szCs w:val="28"/>
        </w:rPr>
        <w:t>муниципально</w:t>
      </w:r>
      <w:r>
        <w:rPr>
          <w:szCs w:val="28"/>
        </w:rPr>
        <w:t>го</w:t>
      </w:r>
      <w:r w:rsidRPr="00394884">
        <w:rPr>
          <w:szCs w:val="28"/>
        </w:rPr>
        <w:t xml:space="preserve"> </w:t>
      </w:r>
      <w:r>
        <w:rPr>
          <w:szCs w:val="28"/>
        </w:rPr>
        <w:t xml:space="preserve">образования </w:t>
      </w:r>
      <w:r w:rsidRPr="0039488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Балезинский</w:t>
      </w:r>
      <w:proofErr w:type="spellEnd"/>
      <w:r w:rsidRPr="00394884">
        <w:rPr>
          <w:szCs w:val="28"/>
        </w:rPr>
        <w:t xml:space="preserve"> район», ут</w:t>
      </w:r>
      <w:r>
        <w:rPr>
          <w:szCs w:val="28"/>
        </w:rPr>
        <w:t>вержденного</w:t>
      </w:r>
      <w:r w:rsidRPr="00394884">
        <w:rPr>
          <w:szCs w:val="28"/>
        </w:rPr>
        <w:t xml:space="preserve"> решением </w:t>
      </w:r>
      <w:r>
        <w:rPr>
          <w:szCs w:val="28"/>
        </w:rPr>
        <w:t>Совета депутатов муниципального образования «</w:t>
      </w:r>
      <w:proofErr w:type="spellStart"/>
      <w:r w:rsidRPr="00394884">
        <w:rPr>
          <w:szCs w:val="28"/>
        </w:rPr>
        <w:t>Балезинск</w:t>
      </w:r>
      <w:r>
        <w:rPr>
          <w:szCs w:val="28"/>
        </w:rPr>
        <w:t>ий</w:t>
      </w:r>
      <w:proofErr w:type="spellEnd"/>
      <w:r w:rsidRPr="006449C8">
        <w:rPr>
          <w:szCs w:val="28"/>
        </w:rPr>
        <w:t xml:space="preserve"> район</w:t>
      </w:r>
      <w:r>
        <w:rPr>
          <w:szCs w:val="28"/>
        </w:rPr>
        <w:t>»</w:t>
      </w:r>
      <w:r w:rsidRPr="006449C8">
        <w:rPr>
          <w:szCs w:val="28"/>
        </w:rPr>
        <w:t xml:space="preserve"> </w:t>
      </w:r>
      <w:r>
        <w:rPr>
          <w:szCs w:val="28"/>
        </w:rPr>
        <w:t xml:space="preserve"> от 23июня 2016</w:t>
      </w:r>
      <w:r w:rsidRPr="006449C8">
        <w:rPr>
          <w:szCs w:val="28"/>
        </w:rPr>
        <w:t>г</w:t>
      </w:r>
      <w:r>
        <w:rPr>
          <w:szCs w:val="28"/>
        </w:rPr>
        <w:t>.</w:t>
      </w:r>
      <w:r w:rsidR="0023352E">
        <w:rPr>
          <w:szCs w:val="28"/>
        </w:rPr>
        <w:t xml:space="preserve"> № 38</w:t>
      </w:r>
      <w:r w:rsidRPr="006449C8">
        <w:rPr>
          <w:szCs w:val="28"/>
        </w:rPr>
        <w:t>-</w:t>
      </w:r>
      <w:r w:rsidR="0023352E">
        <w:rPr>
          <w:szCs w:val="28"/>
        </w:rPr>
        <w:t>283</w:t>
      </w:r>
      <w:r w:rsidRPr="006449C8">
        <w:rPr>
          <w:szCs w:val="28"/>
        </w:rPr>
        <w:t>,</w:t>
      </w:r>
      <w:r w:rsidR="0023352E">
        <w:rPr>
          <w:szCs w:val="28"/>
        </w:rPr>
        <w:t xml:space="preserve"> </w:t>
      </w:r>
      <w:r>
        <w:rPr>
          <w:szCs w:val="28"/>
        </w:rPr>
        <w:t xml:space="preserve"> </w:t>
      </w:r>
      <w:r w:rsidRPr="00D94D56">
        <w:rPr>
          <w:b/>
          <w:bCs/>
          <w:szCs w:val="28"/>
        </w:rPr>
        <w:t>ПОСТАНОВЛЯЮ:</w:t>
      </w:r>
    </w:p>
    <w:p w:rsidR="009D1B85" w:rsidRDefault="00F74E4E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FC39E1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 № 1 «Состав комиссии по проведению аукционов </w:t>
      </w:r>
      <w:r w:rsidR="0023352E">
        <w:rPr>
          <w:rFonts w:ascii="Times New Roman" w:eastAsia="Times New Roman" w:hAnsi="Times New Roman" w:cs="Times New Roman"/>
          <w:sz w:val="26"/>
          <w:szCs w:val="26"/>
        </w:rPr>
        <w:t xml:space="preserve">и конкурсов </w:t>
      </w:r>
      <w:r w:rsidR="00687FA2">
        <w:rPr>
          <w:rFonts w:ascii="Times New Roman" w:eastAsia="Times New Roman" w:hAnsi="Times New Roman" w:cs="Times New Roman"/>
          <w:sz w:val="26"/>
          <w:szCs w:val="26"/>
        </w:rPr>
        <w:t xml:space="preserve">на право заключения договоров </w:t>
      </w:r>
      <w:r w:rsidR="0023352E">
        <w:rPr>
          <w:rFonts w:ascii="Times New Roman" w:eastAsia="Times New Roman" w:hAnsi="Times New Roman" w:cs="Times New Roman"/>
          <w:sz w:val="26"/>
          <w:szCs w:val="26"/>
        </w:rPr>
        <w:t>аренды, договоров купли-продажи, иных договоров, предусматривающих переход прав владения и (или) пользования в отношении муниципально</w:t>
      </w:r>
      <w:r w:rsidR="0089442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23352E">
        <w:rPr>
          <w:rFonts w:ascii="Times New Roman" w:eastAsia="Times New Roman" w:hAnsi="Times New Roman" w:cs="Times New Roman"/>
          <w:sz w:val="26"/>
          <w:szCs w:val="26"/>
        </w:rPr>
        <w:t xml:space="preserve"> имущества» к постановлению Администрации муниципального образования «</w:t>
      </w:r>
      <w:proofErr w:type="spellStart"/>
      <w:r w:rsidR="0023352E"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 w:rsidR="0023352E">
        <w:rPr>
          <w:rFonts w:ascii="Times New Roman" w:eastAsia="Times New Roman" w:hAnsi="Times New Roman" w:cs="Times New Roman"/>
          <w:sz w:val="26"/>
          <w:szCs w:val="26"/>
        </w:rPr>
        <w:t xml:space="preserve"> район» от 23 января 2015 года № 93 в новой редакции (прилагается к настоящему постановлению).</w:t>
      </w:r>
    </w:p>
    <w:p w:rsidR="0009261F" w:rsidRDefault="0023352E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район» от 11 сентября 2017 года № 1334</w:t>
      </w:r>
      <w:r w:rsidRPr="0023352E">
        <w:t xml:space="preserve"> </w:t>
      </w:r>
      <w:r w:rsidR="009218DE">
        <w:t>«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Об     утверждении    новой       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4B2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риложения     №   1   к   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Администрации              муниципального</w:t>
      </w:r>
      <w:r w:rsidR="00D049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218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бразования  «</w:t>
      </w:r>
      <w:proofErr w:type="spellStart"/>
      <w:r w:rsidRPr="0023352E"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 w:rsidRPr="0023352E">
        <w:rPr>
          <w:rFonts w:ascii="Times New Roman" w:eastAsia="Times New Roman" w:hAnsi="Times New Roman" w:cs="Times New Roman"/>
          <w:sz w:val="26"/>
          <w:szCs w:val="26"/>
        </w:rPr>
        <w:t xml:space="preserve">  район» от 23</w:t>
      </w:r>
      <w:r w:rsidR="00D049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января    2015  года  №  93</w:t>
      </w:r>
    </w:p>
    <w:p w:rsidR="0009261F" w:rsidRDefault="0009261F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61F" w:rsidRDefault="0009261F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61F" w:rsidRDefault="0009261F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61F" w:rsidRDefault="0009261F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52E" w:rsidRDefault="0023352E" w:rsidP="0009261F">
      <w:pPr>
        <w:tabs>
          <w:tab w:val="left" w:pos="4536"/>
          <w:tab w:val="left" w:pos="5670"/>
          <w:tab w:val="left" w:pos="61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52E">
        <w:rPr>
          <w:rFonts w:ascii="Times New Roman" w:eastAsia="Times New Roman" w:hAnsi="Times New Roman" w:cs="Times New Roman"/>
          <w:sz w:val="26"/>
          <w:szCs w:val="26"/>
        </w:rPr>
        <w:t>« О создании</w:t>
      </w:r>
      <w:r w:rsidR="00D049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постоянно –  действующей комиссии   по</w:t>
      </w:r>
      <w:r w:rsidR="00D049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проведению аукционов и конкурсов на  право  заключения     договоров    аренды,</w:t>
      </w:r>
      <w:r w:rsidR="000926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52E">
        <w:rPr>
          <w:rFonts w:ascii="Times New Roman" w:eastAsia="Times New Roman" w:hAnsi="Times New Roman" w:cs="Times New Roman"/>
          <w:sz w:val="26"/>
          <w:szCs w:val="26"/>
        </w:rPr>
        <w:t>договоров купли-продажи, иных договоров, предусматривающих переход прав владения и (или)  пользования в отношении муниципального имущества»</w:t>
      </w:r>
      <w:r w:rsidR="000926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BF3" w:rsidRPr="00386BF3" w:rsidRDefault="00D04933" w:rsidP="00687FA2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86B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386BF3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386BF3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="00386BF3"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 w:rsidR="00386BF3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  <w:r w:rsidR="00FC39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6BF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386BF3" w:rsidRPr="00386BF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386BF3">
        <w:rPr>
          <w:rFonts w:ascii="Times New Roman" w:eastAsia="Times New Roman" w:hAnsi="Times New Roman" w:cs="Times New Roman"/>
          <w:sz w:val="26"/>
          <w:szCs w:val="26"/>
          <w:lang w:val="en-US"/>
        </w:rPr>
        <w:t>balezino</w:t>
      </w:r>
      <w:proofErr w:type="spellEnd"/>
      <w:r w:rsidR="00386BF3" w:rsidRPr="00386BF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386BF3">
        <w:rPr>
          <w:rFonts w:ascii="Times New Roman" w:eastAsia="Times New Roman" w:hAnsi="Times New Roman" w:cs="Times New Roman"/>
          <w:sz w:val="26"/>
          <w:szCs w:val="26"/>
          <w:lang w:val="en-US"/>
        </w:rPr>
        <w:t>udmurt</w:t>
      </w:r>
      <w:proofErr w:type="spellEnd"/>
      <w:r w:rsidR="00386BF3" w:rsidRPr="00386BF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386BF3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386BF3" w:rsidRPr="00386B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7040" w:rsidRDefault="00D04933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</w:t>
      </w:r>
      <w:r w:rsidR="00B12B17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B12B17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имущественных </w:t>
      </w:r>
      <w:r w:rsidR="00B12B17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12B17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B85" w:rsidRPr="00F0100F">
        <w:rPr>
          <w:rFonts w:ascii="Times New Roman" w:eastAsia="Times New Roman" w:hAnsi="Times New Roman" w:cs="Times New Roman"/>
          <w:sz w:val="26"/>
          <w:szCs w:val="26"/>
        </w:rPr>
        <w:t>земельных отношений.</w:t>
      </w:r>
      <w:r w:rsidR="00F74E4E" w:rsidRPr="00F01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261F" w:rsidRDefault="0009261F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61F" w:rsidRPr="00F0100F" w:rsidRDefault="0009261F" w:rsidP="00F0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BF4" w:rsidRPr="00F0100F" w:rsidRDefault="00382BF4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43A9" w:rsidRDefault="001D43A9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F0100F" w:rsidRPr="00F0100F" w:rsidRDefault="00382BF4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F0100F">
        <w:rPr>
          <w:rFonts w:ascii="Times New Roman" w:eastAsia="Times New Roman" w:hAnsi="Times New Roman" w:cs="Times New Roman"/>
          <w:sz w:val="26"/>
          <w:szCs w:val="26"/>
        </w:rPr>
        <w:t>Балезинский</w:t>
      </w:r>
      <w:proofErr w:type="spellEnd"/>
      <w:r w:rsidRPr="00F0100F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</w:t>
      </w:r>
      <w:r w:rsidR="001D43A9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F0100F">
        <w:rPr>
          <w:rFonts w:ascii="Times New Roman" w:eastAsia="Times New Roman" w:hAnsi="Times New Roman" w:cs="Times New Roman"/>
          <w:sz w:val="26"/>
          <w:szCs w:val="26"/>
        </w:rPr>
        <w:t xml:space="preserve">       Ю.В. </w:t>
      </w:r>
      <w:proofErr w:type="spellStart"/>
      <w:r w:rsidRPr="00F0100F">
        <w:rPr>
          <w:rFonts w:ascii="Times New Roman" w:eastAsia="Times New Roman" w:hAnsi="Times New Roman" w:cs="Times New Roman"/>
          <w:sz w:val="26"/>
          <w:szCs w:val="26"/>
        </w:rPr>
        <w:t>Новойдарский</w:t>
      </w:r>
      <w:proofErr w:type="spellEnd"/>
    </w:p>
    <w:p w:rsidR="00F0100F" w:rsidRPr="00F0100F" w:rsidRDefault="00F0100F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7580" w:rsidRDefault="00167580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752503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50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="00FC39E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</w:t>
      </w:r>
    </w:p>
    <w:p w:rsidR="00752503" w:rsidRDefault="00752503" w:rsidP="00752503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52503" w:rsidRDefault="00752503" w:rsidP="00752503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752503" w:rsidRDefault="00167580" w:rsidP="00752503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«30</w:t>
      </w:r>
      <w:r w:rsidR="00752503">
        <w:rPr>
          <w:rFonts w:ascii="Times New Roman" w:eastAsia="Times New Roman" w:hAnsi="Times New Roman" w:cs="Times New Roman"/>
          <w:sz w:val="24"/>
          <w:szCs w:val="24"/>
        </w:rPr>
        <w:t xml:space="preserve">» мая 2018 года </w:t>
      </w:r>
    </w:p>
    <w:p w:rsid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50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03" w:rsidRP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503">
        <w:rPr>
          <w:rFonts w:ascii="Times New Roman" w:eastAsia="Times New Roman" w:hAnsi="Times New Roman" w:cs="Times New Roman"/>
          <w:sz w:val="24"/>
          <w:szCs w:val="24"/>
        </w:rPr>
        <w:t>комиссии по проведению аукционов и конкурсов на право заключения</w:t>
      </w:r>
    </w:p>
    <w:p w:rsidR="00752503" w:rsidRP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503">
        <w:rPr>
          <w:rFonts w:ascii="Times New Roman" w:eastAsia="Times New Roman" w:hAnsi="Times New Roman" w:cs="Times New Roman"/>
          <w:sz w:val="24"/>
          <w:szCs w:val="24"/>
        </w:rPr>
        <w:t xml:space="preserve">договоров аренды, договоров купли-продажи, иных договоров, </w:t>
      </w:r>
    </w:p>
    <w:p w:rsidR="00752503" w:rsidRP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503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предусматривающих переход прав владения и (или) пользования в отношении </w:t>
      </w:r>
    </w:p>
    <w:p w:rsidR="00752503" w:rsidRDefault="00752503" w:rsidP="0075250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503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</w:p>
    <w:p w:rsidR="00752503" w:rsidRDefault="00752503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503" w:rsidRDefault="00752503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503" w:rsidRPr="00752503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52503" w:rsidRPr="00752503">
        <w:rPr>
          <w:rFonts w:ascii="Times New Roman" w:eastAsia="Times New Roman" w:hAnsi="Times New Roman" w:cs="Times New Roman"/>
          <w:b/>
          <w:sz w:val="24"/>
          <w:szCs w:val="24"/>
        </w:rPr>
        <w:t>редседатель комиссии:</w:t>
      </w:r>
    </w:p>
    <w:p w:rsidR="00752503" w:rsidRDefault="00752503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Попов Александр Сергеевич</w:t>
      </w:r>
      <w:r w:rsidR="0045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первый заместитель главы Администрации </w:t>
      </w:r>
    </w:p>
    <w:p w:rsidR="00752503" w:rsidRDefault="00752503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454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P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BD4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 Александр Николаевич – начальник Управления имущественных и земе</w:t>
      </w:r>
      <w:r w:rsidR="00311AD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BD4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Анатольевна – специалист-эксперт Управления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BD4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311AD1" w:rsidRDefault="00311AD1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Алексеевна – начальник правового отдела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BD4" w:rsidRDefault="00454BD4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Емельянов Андрей Владимирович – начальник отдела строительства, ЖКХ и архитектуры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81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3D2" w:rsidRDefault="005813D2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3D2" w:rsidRDefault="005813D2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28">
        <w:rPr>
          <w:rFonts w:ascii="Times New Roman" w:eastAsia="Times New Roman" w:hAnsi="Times New Roman" w:cs="Times New Roman"/>
          <w:sz w:val="24"/>
          <w:szCs w:val="24"/>
        </w:rPr>
        <w:t>Ившина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специалист-эксперт </w:t>
      </w:r>
      <w:r w:rsidR="00311AD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имущественных  и земельных отношений</w:t>
      </w:r>
      <w:r w:rsidR="009B28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9B2828">
        <w:rPr>
          <w:rFonts w:ascii="Times New Roman" w:eastAsia="Times New Roman" w:hAnsi="Times New Roman" w:cs="Times New Roman"/>
          <w:sz w:val="24"/>
          <w:szCs w:val="24"/>
        </w:rPr>
        <w:t>Балезинский</w:t>
      </w:r>
      <w:proofErr w:type="spellEnd"/>
      <w:r w:rsidR="009B2828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828" w:rsidRDefault="009B2828" w:rsidP="0075250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503" w:rsidRDefault="00752503" w:rsidP="00752503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52503" w:rsidRPr="00F0100F" w:rsidRDefault="00752503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752503" w:rsidRPr="00F0100F" w:rsidSect="00B12B17">
      <w:pgSz w:w="11906" w:h="16838"/>
      <w:pgMar w:top="22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6341C"/>
    <w:rsid w:val="0009261F"/>
    <w:rsid w:val="000A2BFC"/>
    <w:rsid w:val="000B4075"/>
    <w:rsid w:val="000D710E"/>
    <w:rsid w:val="000E3EE6"/>
    <w:rsid w:val="000F28F9"/>
    <w:rsid w:val="000F7C11"/>
    <w:rsid w:val="001101C4"/>
    <w:rsid w:val="00126258"/>
    <w:rsid w:val="00135EB1"/>
    <w:rsid w:val="00136809"/>
    <w:rsid w:val="001637F1"/>
    <w:rsid w:val="001666FD"/>
    <w:rsid w:val="00167580"/>
    <w:rsid w:val="00181473"/>
    <w:rsid w:val="00184171"/>
    <w:rsid w:val="001C15D0"/>
    <w:rsid w:val="001D2C44"/>
    <w:rsid w:val="001D43A9"/>
    <w:rsid w:val="001E3C19"/>
    <w:rsid w:val="0023352E"/>
    <w:rsid w:val="00240B0A"/>
    <w:rsid w:val="00283504"/>
    <w:rsid w:val="0029488A"/>
    <w:rsid w:val="00295CBD"/>
    <w:rsid w:val="00311AD1"/>
    <w:rsid w:val="00327A47"/>
    <w:rsid w:val="00366656"/>
    <w:rsid w:val="00382BF4"/>
    <w:rsid w:val="00386BF3"/>
    <w:rsid w:val="00397197"/>
    <w:rsid w:val="003A6D62"/>
    <w:rsid w:val="003D4E60"/>
    <w:rsid w:val="003E1CB9"/>
    <w:rsid w:val="003F4D1C"/>
    <w:rsid w:val="00420B69"/>
    <w:rsid w:val="00441406"/>
    <w:rsid w:val="00454BD4"/>
    <w:rsid w:val="0047004D"/>
    <w:rsid w:val="004A2AED"/>
    <w:rsid w:val="004E1167"/>
    <w:rsid w:val="00527040"/>
    <w:rsid w:val="0054667E"/>
    <w:rsid w:val="005813D2"/>
    <w:rsid w:val="005B2E49"/>
    <w:rsid w:val="005C6C2A"/>
    <w:rsid w:val="005D3587"/>
    <w:rsid w:val="006453E0"/>
    <w:rsid w:val="00675DDC"/>
    <w:rsid w:val="00687FA2"/>
    <w:rsid w:val="00690CA3"/>
    <w:rsid w:val="0070311C"/>
    <w:rsid w:val="00734898"/>
    <w:rsid w:val="00752503"/>
    <w:rsid w:val="007909C0"/>
    <w:rsid w:val="007B5D70"/>
    <w:rsid w:val="007E1889"/>
    <w:rsid w:val="008277EF"/>
    <w:rsid w:val="00833F67"/>
    <w:rsid w:val="00841CC5"/>
    <w:rsid w:val="00881A9C"/>
    <w:rsid w:val="008820BE"/>
    <w:rsid w:val="00886472"/>
    <w:rsid w:val="00894429"/>
    <w:rsid w:val="00911C01"/>
    <w:rsid w:val="009218DE"/>
    <w:rsid w:val="009B2828"/>
    <w:rsid w:val="009C54C2"/>
    <w:rsid w:val="009D1B85"/>
    <w:rsid w:val="009D4B25"/>
    <w:rsid w:val="009E2707"/>
    <w:rsid w:val="009F5BDE"/>
    <w:rsid w:val="00A07639"/>
    <w:rsid w:val="00A3729B"/>
    <w:rsid w:val="00A71DB0"/>
    <w:rsid w:val="00AC5578"/>
    <w:rsid w:val="00AD58F0"/>
    <w:rsid w:val="00B12B17"/>
    <w:rsid w:val="00B26F08"/>
    <w:rsid w:val="00B3111A"/>
    <w:rsid w:val="00B43D5F"/>
    <w:rsid w:val="00B52753"/>
    <w:rsid w:val="00B658AD"/>
    <w:rsid w:val="00B73784"/>
    <w:rsid w:val="00B82764"/>
    <w:rsid w:val="00B96E88"/>
    <w:rsid w:val="00BC15C7"/>
    <w:rsid w:val="00BC2181"/>
    <w:rsid w:val="00BD41D2"/>
    <w:rsid w:val="00BE32BF"/>
    <w:rsid w:val="00CA59C6"/>
    <w:rsid w:val="00CE5DC9"/>
    <w:rsid w:val="00CF614F"/>
    <w:rsid w:val="00D04933"/>
    <w:rsid w:val="00D26808"/>
    <w:rsid w:val="00D34FF6"/>
    <w:rsid w:val="00D5510A"/>
    <w:rsid w:val="00D579AB"/>
    <w:rsid w:val="00DB3EAB"/>
    <w:rsid w:val="00DD33C1"/>
    <w:rsid w:val="00DE1C17"/>
    <w:rsid w:val="00DE5DFA"/>
    <w:rsid w:val="00E824AB"/>
    <w:rsid w:val="00E913D5"/>
    <w:rsid w:val="00EC6091"/>
    <w:rsid w:val="00ED2E95"/>
    <w:rsid w:val="00ED333E"/>
    <w:rsid w:val="00F0100F"/>
    <w:rsid w:val="00F20C2C"/>
    <w:rsid w:val="00F249DD"/>
    <w:rsid w:val="00F74E4E"/>
    <w:rsid w:val="00F77589"/>
    <w:rsid w:val="00FB6D27"/>
    <w:rsid w:val="00FC39E1"/>
    <w:rsid w:val="00FE0CB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paragraph" w:styleId="a7">
    <w:name w:val="Body Text"/>
    <w:basedOn w:val="a"/>
    <w:link w:val="a8"/>
    <w:rsid w:val="008820BE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820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paragraph" w:styleId="a7">
    <w:name w:val="Body Text"/>
    <w:basedOn w:val="a"/>
    <w:link w:val="a8"/>
    <w:rsid w:val="008820BE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820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3</cp:revision>
  <cp:lastPrinted>2018-06-04T08:50:00Z</cp:lastPrinted>
  <dcterms:created xsi:type="dcterms:W3CDTF">2018-06-04T08:50:00Z</dcterms:created>
  <dcterms:modified xsi:type="dcterms:W3CDTF">2018-06-05T10:17:00Z</dcterms:modified>
</cp:coreProperties>
</file>