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9E" w:rsidRDefault="003A42F4" w:rsidP="00753C9E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0;width:98.25pt;height:66.75pt;z-index:251658240" fillcolor="window">
            <v:imagedata r:id="rId8" o:title=""/>
            <w10:wrap type="square" side="left"/>
          </v:shape>
          <o:OLEObject Type="Embed" ProgID="Word.Picture.8" ShapeID="_x0000_s1026" DrawAspect="Content" ObjectID="_1457245695" r:id="rId9"/>
        </w:pict>
      </w:r>
      <w:r w:rsidR="00753C9E">
        <w:rPr>
          <w:szCs w:val="28"/>
        </w:rPr>
        <w:br w:type="textWrapping" w:clear="all"/>
      </w:r>
    </w:p>
    <w:p w:rsidR="00753C9E" w:rsidRDefault="00753C9E" w:rsidP="00753C9E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753C9E" w:rsidRDefault="00753C9E" w:rsidP="00753C9E">
      <w:pPr>
        <w:jc w:val="center"/>
      </w:pPr>
      <w:r>
        <w:t>«КАРСОВАЙ» МУНИЦИПАЛ  КЫЛДЫТЭТЛЭН  АДМИНИСТРАЦИЕЗ</w:t>
      </w:r>
    </w:p>
    <w:p w:rsidR="00753C9E" w:rsidRDefault="00753C9E" w:rsidP="00753C9E">
      <w:pPr>
        <w:jc w:val="center"/>
      </w:pPr>
    </w:p>
    <w:p w:rsidR="00753C9E" w:rsidRDefault="00753C9E" w:rsidP="00753C9E">
      <w:pPr>
        <w:jc w:val="center"/>
      </w:pPr>
    </w:p>
    <w:p w:rsidR="00753C9E" w:rsidRDefault="00753C9E" w:rsidP="00753C9E">
      <w:pPr>
        <w:jc w:val="center"/>
      </w:pPr>
    </w:p>
    <w:p w:rsidR="00753C9E" w:rsidRDefault="00753C9E" w:rsidP="00753C9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53C9E" w:rsidRDefault="00753C9E" w:rsidP="00753C9E">
      <w:pPr>
        <w:jc w:val="center"/>
      </w:pPr>
    </w:p>
    <w:p w:rsidR="00753C9E" w:rsidRDefault="00753C9E" w:rsidP="00753C9E">
      <w:pPr>
        <w:tabs>
          <w:tab w:val="left" w:pos="7180"/>
        </w:tabs>
      </w:pPr>
      <w:r>
        <w:t>05 марта 2014 года</w:t>
      </w:r>
      <w:r>
        <w:tab/>
        <w:t xml:space="preserve">№ </w:t>
      </w:r>
      <w:r w:rsidR="006966A4">
        <w:t>25</w:t>
      </w:r>
    </w:p>
    <w:p w:rsidR="00753C9E" w:rsidRDefault="00753C9E" w:rsidP="00753C9E"/>
    <w:p w:rsidR="00753C9E" w:rsidRDefault="00753C9E" w:rsidP="00753C9E">
      <w:r>
        <w:t xml:space="preserve">                                       </w:t>
      </w:r>
    </w:p>
    <w:p w:rsidR="00753C9E" w:rsidRDefault="00753C9E" w:rsidP="006966A4">
      <w:r>
        <w:t xml:space="preserve">О </w:t>
      </w:r>
      <w:r w:rsidR="006966A4">
        <w:t>создании комиссии «</w:t>
      </w:r>
      <w:proofErr w:type="gramStart"/>
      <w:r w:rsidR="006966A4">
        <w:t>общественного</w:t>
      </w:r>
      <w:proofErr w:type="gramEnd"/>
    </w:p>
    <w:p w:rsidR="006966A4" w:rsidRDefault="006966A4" w:rsidP="006966A4">
      <w:r>
        <w:t xml:space="preserve">контроля» </w:t>
      </w:r>
      <w:r w:rsidR="009B710E">
        <w:t xml:space="preserve">за противопожарным состоянием </w:t>
      </w:r>
    </w:p>
    <w:p w:rsidR="009B710E" w:rsidRDefault="009B710E" w:rsidP="006966A4">
      <w:r>
        <w:t xml:space="preserve">территорий </w:t>
      </w:r>
      <w:proofErr w:type="gramStart"/>
      <w:r>
        <w:t>муниципального</w:t>
      </w:r>
      <w:proofErr w:type="gramEnd"/>
    </w:p>
    <w:p w:rsidR="009B710E" w:rsidRDefault="009B710E" w:rsidP="006966A4">
      <w:r>
        <w:t>образования «Карсовайское»</w:t>
      </w:r>
    </w:p>
    <w:p w:rsidR="009B710E" w:rsidRDefault="009B710E" w:rsidP="006966A4"/>
    <w:p w:rsidR="00753C9E" w:rsidRDefault="00753C9E" w:rsidP="00D37EF0">
      <w:pPr>
        <w:jc w:val="both"/>
      </w:pPr>
      <w:r>
        <w:t xml:space="preserve">      В </w:t>
      </w:r>
      <w:r w:rsidR="00D37EF0">
        <w:t xml:space="preserve">целях реализации комплекса превентивных мер по предупреждению пожаров, повышения уровня противопожарной защиты населения, стабилизации обстановки с пожарами и их последствий </w:t>
      </w:r>
      <w:r>
        <w:t xml:space="preserve"> ПОСТАНОВЛЯЮ:</w:t>
      </w: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753C9E" w:rsidRDefault="00753C9E" w:rsidP="00D37EF0">
      <w:pPr>
        <w:jc w:val="both"/>
      </w:pPr>
      <w:r>
        <w:t xml:space="preserve">      1. Создать </w:t>
      </w:r>
      <w:r w:rsidR="00D37EF0">
        <w:t>комиссии «общественного контроля» за противопожарным состоянием территорий муниципального образования «Карсовайское»</w:t>
      </w:r>
    </w:p>
    <w:p w:rsidR="00D37EF0" w:rsidRDefault="00D37EF0" w:rsidP="00D37EF0">
      <w:pPr>
        <w:jc w:val="both"/>
      </w:pPr>
      <w:r>
        <w:t xml:space="preserve">      2. Включить</w:t>
      </w:r>
      <w:r w:rsidR="00A1190D">
        <w:t>, по согласованию</w:t>
      </w:r>
      <w:r>
        <w:t xml:space="preserve"> в комиссии представителей Администрации муниципального образования «Карсовайское», участковых полиции</w:t>
      </w:r>
      <w:r w:rsidR="00A1190D">
        <w:t xml:space="preserve">, </w:t>
      </w:r>
      <w:r>
        <w:t>добровольных пожарных с указанием должностей и фамилий.</w:t>
      </w:r>
    </w:p>
    <w:p w:rsidR="00297BBF" w:rsidRDefault="00297BBF" w:rsidP="00297BBF">
      <w:pPr>
        <w:pStyle w:val="tekstob"/>
        <w:jc w:val="both"/>
      </w:pPr>
      <w:r>
        <w:t xml:space="preserve">      3.   Утвердить Положение о   «комиссии  общественного  контроля»  за соблюдением требований пожарной безопасности в населенных пунктах на территории муниципального образования «Карсовайское» (приложение 2).</w:t>
      </w:r>
    </w:p>
    <w:p w:rsidR="00297BBF" w:rsidRDefault="00297BBF" w:rsidP="00D37EF0">
      <w:pPr>
        <w:jc w:val="both"/>
      </w:pPr>
    </w:p>
    <w:p w:rsidR="00D37EF0" w:rsidRDefault="00D37EF0" w:rsidP="00D37EF0">
      <w:pPr>
        <w:pStyle w:val="a3"/>
        <w:jc w:val="both"/>
      </w:pPr>
      <w:r>
        <w:t xml:space="preserve">      </w:t>
      </w:r>
      <w:r w:rsidR="00297BBF">
        <w:t>4</w:t>
      </w:r>
      <w:r>
        <w:t xml:space="preserve">. Настоящее постановление обнародовать  на стенде  </w:t>
      </w:r>
      <w:r>
        <w:rPr>
          <w:bCs/>
        </w:rPr>
        <w:t xml:space="preserve"> в Администрации  «Карсовайское» </w:t>
      </w:r>
      <w:r>
        <w:t>и на официальном сайте МО «</w:t>
      </w:r>
      <w:proofErr w:type="spellStart"/>
      <w:r>
        <w:t>Балезинский</w:t>
      </w:r>
      <w:proofErr w:type="spellEnd"/>
      <w:r>
        <w:t xml:space="preserve"> район»   в разделе «Сельские поселения – МО «Карсовайское».</w:t>
      </w:r>
    </w:p>
    <w:p w:rsidR="00D37EF0" w:rsidRDefault="00D37EF0" w:rsidP="00D37EF0">
      <w:pPr>
        <w:tabs>
          <w:tab w:val="num" w:pos="1035"/>
        </w:tabs>
        <w:autoSpaceDE w:val="0"/>
        <w:autoSpaceDN w:val="0"/>
        <w:adjustRightInd w:val="0"/>
        <w:ind w:right="-2"/>
        <w:jc w:val="both"/>
        <w:outlineLvl w:val="1"/>
      </w:pP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D37EF0" w:rsidRDefault="00D37EF0" w:rsidP="00D37EF0">
      <w:pPr>
        <w:jc w:val="both"/>
      </w:pPr>
    </w:p>
    <w:p w:rsidR="00D37EF0" w:rsidRDefault="00753C9E" w:rsidP="00753C9E">
      <w:r>
        <w:t xml:space="preserve">Глава </w:t>
      </w:r>
      <w:proofErr w:type="gramStart"/>
      <w:r w:rsidR="00D37EF0">
        <w:t>муниципального</w:t>
      </w:r>
      <w:proofErr w:type="gramEnd"/>
    </w:p>
    <w:p w:rsidR="00753C9E" w:rsidRDefault="00D37EF0" w:rsidP="00753C9E">
      <w:r>
        <w:t>образования</w:t>
      </w:r>
      <w:r w:rsidR="00753C9E">
        <w:t xml:space="preserve"> «Карсовайское»                                                     А.С.</w:t>
      </w:r>
      <w:r>
        <w:t xml:space="preserve"> </w:t>
      </w:r>
      <w:r w:rsidR="00753C9E">
        <w:t>Колотов</w:t>
      </w:r>
    </w:p>
    <w:p w:rsidR="002C1B1E" w:rsidRDefault="002C1B1E" w:rsidP="00753C9E"/>
    <w:p w:rsidR="002C1B1E" w:rsidRDefault="002C1B1E" w:rsidP="00753C9E"/>
    <w:p w:rsidR="002C1B1E" w:rsidRDefault="002C1B1E" w:rsidP="00753C9E"/>
    <w:p w:rsidR="002C1B1E" w:rsidRDefault="002C1B1E" w:rsidP="00753C9E"/>
    <w:p w:rsidR="002C1B1E" w:rsidRDefault="002C1B1E" w:rsidP="00753C9E"/>
    <w:p w:rsidR="002C1B1E" w:rsidRDefault="002C1B1E" w:rsidP="00753C9E"/>
    <w:p w:rsidR="002C1B1E" w:rsidRDefault="002C1B1E" w:rsidP="00753C9E"/>
    <w:p w:rsidR="002C1B1E" w:rsidRDefault="002C1B1E" w:rsidP="00753C9E"/>
    <w:p w:rsidR="002C1B1E" w:rsidRPr="00837AFB" w:rsidRDefault="002C1B1E" w:rsidP="002C1B1E">
      <w:pPr>
        <w:jc w:val="right"/>
      </w:pPr>
      <w:r w:rsidRPr="00837AFB">
        <w:t>ПРИЛОЖЕНИЕ</w:t>
      </w:r>
    </w:p>
    <w:p w:rsidR="002C1B1E" w:rsidRPr="00837AFB" w:rsidRDefault="002C1B1E" w:rsidP="002C1B1E">
      <w:pPr>
        <w:jc w:val="right"/>
      </w:pPr>
      <w:r w:rsidRPr="00837AFB">
        <w:t xml:space="preserve">к постановлению </w:t>
      </w:r>
    </w:p>
    <w:p w:rsidR="002C1B1E" w:rsidRDefault="002C1B1E" w:rsidP="002C1B1E">
      <w:pPr>
        <w:jc w:val="right"/>
      </w:pPr>
      <w:r w:rsidRPr="00837AFB">
        <w:t xml:space="preserve"> </w:t>
      </w:r>
      <w:r>
        <w:t>А</w:t>
      </w:r>
      <w:r w:rsidRPr="00837AFB">
        <w:t xml:space="preserve">дминистрации </w:t>
      </w:r>
      <w:proofErr w:type="gramStart"/>
      <w:r w:rsidRPr="00837AFB">
        <w:t>муниципального</w:t>
      </w:r>
      <w:proofErr w:type="gramEnd"/>
      <w:r w:rsidRPr="00837AFB">
        <w:t xml:space="preserve"> </w:t>
      </w:r>
    </w:p>
    <w:p w:rsidR="002C1B1E" w:rsidRPr="00837AFB" w:rsidRDefault="002C1B1E" w:rsidP="002C1B1E">
      <w:pPr>
        <w:jc w:val="right"/>
      </w:pPr>
      <w:r w:rsidRPr="00837AFB">
        <w:t>образования «</w:t>
      </w:r>
      <w:r>
        <w:t>Карсовайское</w:t>
      </w:r>
      <w:r w:rsidRPr="00837AFB">
        <w:t>»</w:t>
      </w:r>
    </w:p>
    <w:p w:rsidR="002C1B1E" w:rsidRPr="00837AFB" w:rsidRDefault="002C1B1E" w:rsidP="002C1B1E">
      <w:pPr>
        <w:jc w:val="right"/>
      </w:pPr>
      <w:r>
        <w:t>№ 25 от 05.03..2014</w:t>
      </w:r>
      <w:r w:rsidRPr="00837AFB">
        <w:t xml:space="preserve"> года</w:t>
      </w:r>
    </w:p>
    <w:p w:rsidR="002C1B1E" w:rsidRDefault="002C1B1E" w:rsidP="002C1B1E">
      <w:pPr>
        <w:jc w:val="center"/>
      </w:pPr>
    </w:p>
    <w:p w:rsidR="002C1B1E" w:rsidRDefault="002C1B1E" w:rsidP="00753C9E"/>
    <w:p w:rsidR="00753C9E" w:rsidRDefault="00753C9E" w:rsidP="00753C9E">
      <w:r>
        <w:t xml:space="preserve">             </w:t>
      </w:r>
    </w:p>
    <w:p w:rsidR="00753C9E" w:rsidRDefault="00753C9E" w:rsidP="00753C9E"/>
    <w:p w:rsidR="00753C9E" w:rsidRDefault="00753C9E" w:rsidP="00753C9E"/>
    <w:p w:rsidR="00987A6C" w:rsidRDefault="00987A6C" w:rsidP="00987A6C">
      <w:pPr>
        <w:jc w:val="center"/>
      </w:pPr>
      <w:r>
        <w:t>СОСТАВ КОМИССИИ</w:t>
      </w:r>
    </w:p>
    <w:p w:rsidR="00987A6C" w:rsidRDefault="00987A6C" w:rsidP="00987A6C">
      <w:pPr>
        <w:jc w:val="center"/>
      </w:pPr>
      <w:r>
        <w:t>«общественного контроля» за противопожарным состоянием территорий муниципального образования «Карсовайское»</w:t>
      </w:r>
    </w:p>
    <w:p w:rsidR="0048054C" w:rsidRDefault="0048054C" w:rsidP="00987A6C">
      <w:pPr>
        <w:jc w:val="center"/>
      </w:pPr>
    </w:p>
    <w:p w:rsidR="0048054C" w:rsidRDefault="0048054C" w:rsidP="00987A6C">
      <w:pPr>
        <w:jc w:val="center"/>
      </w:pPr>
    </w:p>
    <w:p w:rsidR="0048054C" w:rsidRPr="0065778E" w:rsidRDefault="0048054C" w:rsidP="0048054C">
      <w:pPr>
        <w:pStyle w:val="2"/>
        <w:spacing w:line="240" w:lineRule="auto"/>
        <w:ind w:firstLine="741"/>
        <w:jc w:val="both"/>
        <w:rPr>
          <w:sz w:val="24"/>
          <w:szCs w:val="24"/>
        </w:rPr>
      </w:pPr>
    </w:p>
    <w:p w:rsidR="0048054C" w:rsidRPr="0065778E" w:rsidRDefault="0048054C" w:rsidP="0048054C">
      <w:pPr>
        <w:ind w:firstLine="708"/>
        <w:jc w:val="both"/>
      </w:pPr>
      <w:r w:rsidRPr="0065778E">
        <w:rPr>
          <w:b/>
          <w:u w:val="single"/>
        </w:rPr>
        <w:t>Председатель комиссии:</w:t>
      </w:r>
      <w:r w:rsidRPr="0065778E">
        <w:t xml:space="preserve"> </w:t>
      </w:r>
    </w:p>
    <w:p w:rsidR="0048054C" w:rsidRPr="0065778E" w:rsidRDefault="0048054C" w:rsidP="0048054C">
      <w:pPr>
        <w:ind w:firstLine="708"/>
        <w:jc w:val="both"/>
        <w:rPr>
          <w:b/>
          <w:u w:val="single"/>
        </w:rPr>
      </w:pPr>
      <w:r>
        <w:t>Колотов Антон Сергеевич</w:t>
      </w:r>
      <w:r w:rsidRPr="0065778E">
        <w:t xml:space="preserve"> – </w:t>
      </w:r>
      <w:r>
        <w:t>Глава</w:t>
      </w:r>
      <w:r w:rsidRPr="0065778E">
        <w:t xml:space="preserve"> муниципального образования «</w:t>
      </w:r>
      <w:r>
        <w:t>Карсовайское»</w:t>
      </w:r>
    </w:p>
    <w:p w:rsidR="0048054C" w:rsidRPr="0065778E" w:rsidRDefault="0048054C" w:rsidP="0048054C">
      <w:pPr>
        <w:ind w:firstLine="708"/>
        <w:jc w:val="both"/>
        <w:rPr>
          <w:b/>
          <w:u w:val="single"/>
        </w:rPr>
      </w:pPr>
      <w:r w:rsidRPr="0065778E">
        <w:rPr>
          <w:b/>
          <w:u w:val="single"/>
        </w:rPr>
        <w:t>Члены комиссии:</w:t>
      </w:r>
    </w:p>
    <w:p w:rsidR="0048054C" w:rsidRPr="0065778E" w:rsidRDefault="002C1B1E" w:rsidP="0048054C">
      <w:pPr>
        <w:ind w:firstLine="708"/>
        <w:jc w:val="both"/>
      </w:pPr>
      <w:r>
        <w:t xml:space="preserve"> </w:t>
      </w:r>
      <w:r w:rsidR="0048054C" w:rsidRPr="0065778E">
        <w:t xml:space="preserve">- </w:t>
      </w:r>
      <w:proofErr w:type="spellStart"/>
      <w:r>
        <w:t>Нопин</w:t>
      </w:r>
      <w:proofErr w:type="spellEnd"/>
      <w:r>
        <w:t xml:space="preserve"> Павел </w:t>
      </w:r>
      <w:proofErr w:type="spellStart"/>
      <w:r>
        <w:t>В</w:t>
      </w:r>
      <w:r w:rsidR="008D223C">
        <w:t>иктрович</w:t>
      </w:r>
      <w:proofErr w:type="spellEnd"/>
      <w:r w:rsidR="0048054C">
        <w:t xml:space="preserve"> – </w:t>
      </w:r>
      <w:r w:rsidR="008D223C">
        <w:t>Участковый уполномоченный полиции</w:t>
      </w:r>
      <w:r w:rsidR="0048054C" w:rsidRPr="0065778E">
        <w:t>;</w:t>
      </w:r>
    </w:p>
    <w:p w:rsidR="0048054C" w:rsidRPr="0065778E" w:rsidRDefault="0048054C" w:rsidP="0048054C">
      <w:pPr>
        <w:ind w:firstLine="708"/>
        <w:jc w:val="both"/>
      </w:pPr>
      <w:r w:rsidRPr="0065778E">
        <w:t xml:space="preserve"> -</w:t>
      </w:r>
      <w:r w:rsidR="008D223C">
        <w:t xml:space="preserve"> Тебеньков Сергей Иосифови</w:t>
      </w:r>
      <w:proofErr w:type="gramStart"/>
      <w:r w:rsidR="008D223C">
        <w:t>ч</w:t>
      </w:r>
      <w:r w:rsidRPr="0065778E">
        <w:t>–</w:t>
      </w:r>
      <w:proofErr w:type="gramEnd"/>
      <w:r w:rsidRPr="0065778E">
        <w:t xml:space="preserve"> </w:t>
      </w:r>
      <w:r w:rsidR="002C1B1E">
        <w:t>ООО «Россия», механизатор</w:t>
      </w:r>
    </w:p>
    <w:p w:rsidR="0048054C" w:rsidRDefault="002C1B1E" w:rsidP="0048054C">
      <w:pPr>
        <w:ind w:firstLine="708"/>
        <w:jc w:val="both"/>
      </w:pPr>
      <w:r>
        <w:t xml:space="preserve"> </w:t>
      </w:r>
      <w:r w:rsidR="0048054C" w:rsidRPr="0065778E">
        <w:t xml:space="preserve">- </w:t>
      </w:r>
      <w:proofErr w:type="spellStart"/>
      <w:r>
        <w:t>Светлаков</w:t>
      </w:r>
      <w:proofErr w:type="spellEnd"/>
      <w:r>
        <w:t xml:space="preserve"> Иван Федорович  </w:t>
      </w:r>
      <w:r w:rsidR="0048054C">
        <w:t xml:space="preserve">- </w:t>
      </w:r>
      <w:r>
        <w:t>временно не работающий</w:t>
      </w:r>
    </w:p>
    <w:p w:rsidR="002C1B1E" w:rsidRPr="0065778E" w:rsidRDefault="002C1B1E" w:rsidP="0048054C">
      <w:pPr>
        <w:ind w:firstLine="708"/>
        <w:jc w:val="both"/>
      </w:pPr>
      <w:r>
        <w:t xml:space="preserve"> - Ермилов Николай Евгеньевич – </w:t>
      </w:r>
      <w:proofErr w:type="spellStart"/>
      <w:r>
        <w:t>Карсовайская</w:t>
      </w:r>
      <w:proofErr w:type="spellEnd"/>
      <w:r>
        <w:t xml:space="preserve"> участковая больница, главный энергетик</w:t>
      </w:r>
    </w:p>
    <w:p w:rsidR="0048054C" w:rsidRDefault="002C1B1E" w:rsidP="0048054C">
      <w:pPr>
        <w:ind w:firstLine="708"/>
        <w:jc w:val="both"/>
      </w:pPr>
      <w:r>
        <w:t xml:space="preserve"> - </w:t>
      </w:r>
      <w:r w:rsidR="00060787">
        <w:t xml:space="preserve">Щепин Владимир Александрович – </w:t>
      </w:r>
      <w:proofErr w:type="spellStart"/>
      <w:r w:rsidR="00060787">
        <w:t>РайСББЖ</w:t>
      </w:r>
      <w:proofErr w:type="spellEnd"/>
      <w:r w:rsidR="00060787">
        <w:t>, водитель</w:t>
      </w:r>
    </w:p>
    <w:p w:rsidR="00060787" w:rsidRDefault="00060787" w:rsidP="0048054C">
      <w:pPr>
        <w:ind w:firstLine="708"/>
        <w:jc w:val="both"/>
      </w:pPr>
      <w:r>
        <w:t xml:space="preserve"> -</w:t>
      </w:r>
      <w:r w:rsidR="007B6BE9">
        <w:t xml:space="preserve"> </w:t>
      </w:r>
      <w:proofErr w:type="spellStart"/>
      <w:r w:rsidR="007B6BE9">
        <w:t>Уча</w:t>
      </w:r>
      <w:r>
        <w:t>нов</w:t>
      </w:r>
      <w:proofErr w:type="spellEnd"/>
      <w:r>
        <w:t xml:space="preserve"> Алексей Николаевич </w:t>
      </w:r>
      <w:r w:rsidR="007B6BE9">
        <w:t>–</w:t>
      </w:r>
      <w:r>
        <w:t xml:space="preserve"> </w:t>
      </w:r>
      <w:r w:rsidR="007B6BE9">
        <w:t xml:space="preserve">Карсовайское </w:t>
      </w:r>
      <w:proofErr w:type="spellStart"/>
      <w:r w:rsidR="007B6BE9">
        <w:t>потребобщество</w:t>
      </w:r>
      <w:proofErr w:type="gramStart"/>
      <w:r w:rsidR="007B6BE9">
        <w:t>,в</w:t>
      </w:r>
      <w:proofErr w:type="gramEnd"/>
      <w:r w:rsidR="007B6BE9">
        <w:t>одитель</w:t>
      </w:r>
      <w:proofErr w:type="spellEnd"/>
    </w:p>
    <w:p w:rsidR="007B6BE9" w:rsidRDefault="007B6BE9" w:rsidP="0048054C">
      <w:pPr>
        <w:ind w:firstLine="708"/>
        <w:jc w:val="both"/>
      </w:pPr>
      <w:r>
        <w:t xml:space="preserve"> - Баженова Лариса Владимировна </w:t>
      </w:r>
      <w:r w:rsidR="00DC0A38">
        <w:t>–</w:t>
      </w:r>
      <w:r>
        <w:t xml:space="preserve"> </w:t>
      </w:r>
      <w:r w:rsidR="00DC0A38">
        <w:t xml:space="preserve">БУ «КЦСОН» </w:t>
      </w:r>
      <w:proofErr w:type="spellStart"/>
      <w:r w:rsidR="00DC0A38">
        <w:t>Балезинского</w:t>
      </w:r>
      <w:proofErr w:type="spellEnd"/>
      <w:r w:rsidR="00DC0A38">
        <w:t xml:space="preserve"> района, социальный работник</w:t>
      </w:r>
    </w:p>
    <w:p w:rsidR="00DC0A38" w:rsidRDefault="00DC0A38" w:rsidP="00DC0A38">
      <w:pPr>
        <w:ind w:firstLine="708"/>
        <w:jc w:val="both"/>
      </w:pPr>
      <w:r>
        <w:t xml:space="preserve">- </w:t>
      </w:r>
      <w:proofErr w:type="spellStart"/>
      <w:r>
        <w:t>Пыжьянова</w:t>
      </w:r>
      <w:proofErr w:type="spellEnd"/>
      <w:r>
        <w:t xml:space="preserve"> </w:t>
      </w:r>
      <w:proofErr w:type="spellStart"/>
      <w:r>
        <w:t>Антонида</w:t>
      </w:r>
      <w:proofErr w:type="spellEnd"/>
      <w:r>
        <w:t xml:space="preserve"> Михайловна - БУ «КЦСОН» </w:t>
      </w:r>
      <w:proofErr w:type="spellStart"/>
      <w:r>
        <w:t>Балезинского</w:t>
      </w:r>
      <w:proofErr w:type="spellEnd"/>
      <w:r>
        <w:t xml:space="preserve"> района, социальный работник</w:t>
      </w:r>
    </w:p>
    <w:p w:rsidR="00DC0A38" w:rsidRDefault="00DC0A38" w:rsidP="00DC0A38">
      <w:pPr>
        <w:ind w:firstLine="708"/>
        <w:jc w:val="both"/>
      </w:pPr>
      <w:r>
        <w:t xml:space="preserve">- Некрасова Наталья Семеновна - БУ «КЦСОН» </w:t>
      </w:r>
      <w:proofErr w:type="spellStart"/>
      <w:r>
        <w:t>Балезинского</w:t>
      </w:r>
      <w:proofErr w:type="spellEnd"/>
      <w:r>
        <w:t xml:space="preserve"> района, социальный работник</w:t>
      </w:r>
    </w:p>
    <w:p w:rsidR="00DC0A38" w:rsidRDefault="00DC0A38" w:rsidP="00DC0A38">
      <w:pPr>
        <w:ind w:firstLine="708"/>
        <w:jc w:val="both"/>
      </w:pPr>
      <w:r>
        <w:t xml:space="preserve">- Горбушина Зинаида Николаевна - БУ «КЦСОН» </w:t>
      </w:r>
      <w:proofErr w:type="spellStart"/>
      <w:r>
        <w:t>Балезинского</w:t>
      </w:r>
      <w:proofErr w:type="spellEnd"/>
      <w:r>
        <w:t xml:space="preserve"> района, социальный работник</w:t>
      </w:r>
    </w:p>
    <w:p w:rsidR="00DC0A38" w:rsidRDefault="00DC0A38" w:rsidP="00DC0A38">
      <w:pPr>
        <w:ind w:firstLine="708"/>
        <w:jc w:val="both"/>
      </w:pPr>
      <w:r>
        <w:t xml:space="preserve">- </w:t>
      </w:r>
      <w:proofErr w:type="spellStart"/>
      <w:r>
        <w:t>Светлакова</w:t>
      </w:r>
      <w:proofErr w:type="spellEnd"/>
      <w:r>
        <w:t xml:space="preserve"> Анна Игоревна - БУ «КЦСОН» </w:t>
      </w:r>
      <w:proofErr w:type="spellStart"/>
      <w:r>
        <w:t>Балезинского</w:t>
      </w:r>
      <w:proofErr w:type="spellEnd"/>
      <w:r>
        <w:t xml:space="preserve"> района, социальный работник</w:t>
      </w:r>
    </w:p>
    <w:p w:rsidR="00DC0A38" w:rsidRPr="0065778E" w:rsidRDefault="00DC0A38" w:rsidP="0048054C">
      <w:pPr>
        <w:ind w:firstLine="708"/>
        <w:jc w:val="both"/>
      </w:pPr>
      <w:r>
        <w:t xml:space="preserve">- </w:t>
      </w:r>
      <w:proofErr w:type="spellStart"/>
      <w:r>
        <w:t>Варанкин</w:t>
      </w:r>
      <w:proofErr w:type="spellEnd"/>
      <w:r>
        <w:t xml:space="preserve"> Виталий Николаевич – ООО «Россия», рабочий</w:t>
      </w:r>
    </w:p>
    <w:p w:rsidR="0048054C" w:rsidRPr="0065778E" w:rsidRDefault="0048054C" w:rsidP="0048054C">
      <w:pPr>
        <w:ind w:firstLine="708"/>
        <w:jc w:val="both"/>
      </w:pPr>
    </w:p>
    <w:p w:rsidR="0048054C" w:rsidRPr="0065778E" w:rsidRDefault="0048054C" w:rsidP="0048054C">
      <w:pPr>
        <w:ind w:firstLine="708"/>
        <w:jc w:val="both"/>
      </w:pPr>
    </w:p>
    <w:p w:rsidR="00987A6C" w:rsidRDefault="00987A6C" w:rsidP="00987A6C">
      <w:pPr>
        <w:jc w:val="center"/>
      </w:pPr>
    </w:p>
    <w:p w:rsidR="00987A6C" w:rsidRDefault="00987A6C" w:rsidP="00987A6C">
      <w:pPr>
        <w:pStyle w:val="2"/>
        <w:spacing w:line="240" w:lineRule="auto"/>
        <w:ind w:firstLine="741"/>
        <w:jc w:val="center"/>
        <w:rPr>
          <w:sz w:val="24"/>
          <w:szCs w:val="24"/>
        </w:rPr>
      </w:pPr>
    </w:p>
    <w:p w:rsidR="00753C9E" w:rsidRDefault="00753C9E" w:rsidP="00753C9E">
      <w:pPr>
        <w:jc w:val="center"/>
      </w:pPr>
    </w:p>
    <w:p w:rsidR="00753C9E" w:rsidRDefault="00753C9E" w:rsidP="00753C9E"/>
    <w:p w:rsidR="00753C9E" w:rsidRDefault="00753C9E" w:rsidP="00753C9E"/>
    <w:p w:rsidR="00753C9E" w:rsidRDefault="00753C9E" w:rsidP="00753C9E"/>
    <w:p w:rsidR="00753C9E" w:rsidRDefault="00753C9E" w:rsidP="00753C9E"/>
    <w:p w:rsidR="00753C9E" w:rsidRDefault="00753C9E" w:rsidP="00A1190D">
      <w:pPr>
        <w:pStyle w:val="a3"/>
        <w:jc w:val="both"/>
      </w:pPr>
    </w:p>
    <w:p w:rsidR="00753C9E" w:rsidRDefault="00753C9E" w:rsidP="00753C9E">
      <w:bookmarkStart w:id="0" w:name="_GoBack"/>
      <w:bookmarkEnd w:id="0"/>
    </w:p>
    <w:p w:rsidR="00297BBF" w:rsidRDefault="00297BBF" w:rsidP="00297BBF">
      <w:pPr>
        <w:pStyle w:val="a8"/>
        <w:ind w:left="0"/>
        <w:jc w:val="right"/>
      </w:pPr>
      <w:r>
        <w:t xml:space="preserve">Приложение </w:t>
      </w:r>
    </w:p>
    <w:p w:rsidR="009C7F8E" w:rsidRDefault="00297BBF" w:rsidP="00297BBF">
      <w:pPr>
        <w:pStyle w:val="a8"/>
        <w:ind w:left="0"/>
        <w:jc w:val="right"/>
      </w:pPr>
      <w:r>
        <w:t xml:space="preserve"> к постановлению Администрации </w:t>
      </w:r>
    </w:p>
    <w:p w:rsidR="00297BBF" w:rsidRDefault="00297BBF" w:rsidP="00297BBF">
      <w:pPr>
        <w:pStyle w:val="a8"/>
        <w:ind w:left="0"/>
        <w:jc w:val="right"/>
      </w:pPr>
      <w:r>
        <w:t>МО «Карсовайское»</w:t>
      </w:r>
    </w:p>
    <w:p w:rsidR="00297BBF" w:rsidRDefault="00297BBF" w:rsidP="00297BBF">
      <w:pPr>
        <w:pStyle w:val="a8"/>
        <w:ind w:left="0"/>
        <w:jc w:val="right"/>
      </w:pPr>
      <w:r>
        <w:t xml:space="preserve"> № 25 от 05 марта 2014 года       </w:t>
      </w:r>
    </w:p>
    <w:p w:rsidR="00297BBF" w:rsidRDefault="00297BBF" w:rsidP="00297BBF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297BBF" w:rsidRDefault="00297BBF" w:rsidP="00297BBF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О  КОМИССИИ  «ОБЩЕСТВЕННОГО  КОНТРОЛЯ»  ЗА  ПОЖАРНЫМ СОСТОЯНИЕМ  НАСЕЛЕННЫХ ПУНКТОВ  НА ТЕРРИТОРИИ МУНЦИПАЛЬНОГО ОБРАЗОВАНИЯ  «КАРСОВАЙСКОЕ»</w:t>
      </w:r>
    </w:p>
    <w:p w:rsidR="00297BBF" w:rsidRDefault="00297BBF" w:rsidP="00297BBF">
      <w:pPr>
        <w:pStyle w:val="tekstob"/>
        <w:jc w:val="both"/>
      </w:pPr>
      <w:r>
        <w:t xml:space="preserve">1. </w:t>
      </w:r>
      <w:proofErr w:type="gramStart"/>
      <w:r>
        <w:t xml:space="preserve">Настоящее Типовое положение разработано в соответствии с </w:t>
      </w:r>
      <w:hyperlink r:id="rId10" w:history="1">
        <w:r>
          <w:rPr>
            <w:rStyle w:val="aa"/>
          </w:rPr>
          <w:t>Конституцией</w:t>
        </w:r>
      </w:hyperlink>
      <w:r>
        <w:t xml:space="preserve"> Российской Федерации, Федеральным законом от 21 декабря 1994 года N 69-ФЗ "О пожарной безопасности", Федеральным </w:t>
      </w:r>
      <w:hyperlink r:id="rId11" w:history="1">
        <w:r>
          <w:rPr>
            <w:rStyle w:val="aa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a"/>
          </w:rPr>
          <w:t>Правилами</w:t>
        </w:r>
      </w:hyperlink>
      <w:r>
        <w:t xml:space="preserve"> пожарной безопасности в Российской Федерации, в целях реализации в населенных</w:t>
      </w:r>
      <w:proofErr w:type="gramEnd"/>
      <w:r>
        <w:t xml:space="preserve"> </w:t>
      </w:r>
      <w:proofErr w:type="gramStart"/>
      <w:r>
        <w:t>пунктах</w:t>
      </w:r>
      <w:proofErr w:type="gramEnd"/>
      <w:r>
        <w:t xml:space="preserve"> на территории муниципального образования «Карсовайское»  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297BBF" w:rsidRDefault="00297BBF" w:rsidP="00297BBF">
      <w:pPr>
        <w:pStyle w:val="tekstob"/>
        <w:jc w:val="both"/>
      </w:pPr>
      <w:r>
        <w:t>2. Для целей настоящего Положения используются следующие понятия:</w:t>
      </w:r>
    </w:p>
    <w:p w:rsidR="00297BBF" w:rsidRDefault="00297BBF" w:rsidP="00297BBF">
      <w:pPr>
        <w:pStyle w:val="tekstob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297BBF" w:rsidRDefault="00297BBF" w:rsidP="00297BBF">
      <w:pPr>
        <w:pStyle w:val="tekstob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97BBF" w:rsidRDefault="00297BBF" w:rsidP="00297BBF">
      <w:pPr>
        <w:pStyle w:val="tekstob"/>
        <w:jc w:val="both"/>
      </w:pPr>
      <w:r>
        <w:t xml:space="preserve">требования пожарной безопасности - специальные условия социального </w:t>
      </w:r>
      <w:proofErr w:type="gramStart"/>
      <w:r>
        <w:t>и(</w:t>
      </w:r>
      <w:proofErr w:type="gramEnd"/>
      <w: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97BBF" w:rsidRDefault="00297BBF" w:rsidP="00297BBF">
      <w:pPr>
        <w:pStyle w:val="tekstob"/>
        <w:jc w:val="both"/>
      </w:pPr>
      <w: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297BBF" w:rsidRDefault="00297BBF" w:rsidP="00297BBF">
      <w:pPr>
        <w:pStyle w:val="tekstob"/>
        <w:jc w:val="both"/>
      </w:pPr>
      <w:r>
        <w:t xml:space="preserve">противопожарный режим - правила поведения людей, порядок организации производства </w:t>
      </w:r>
      <w:proofErr w:type="gramStart"/>
      <w:r>
        <w:t>и(</w:t>
      </w:r>
      <w:proofErr w:type="gramEnd"/>
      <w: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97BBF" w:rsidRDefault="00297BBF" w:rsidP="00297BBF">
      <w:pPr>
        <w:pStyle w:val="tekstob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97BBF" w:rsidRDefault="00297BBF" w:rsidP="00297BBF">
      <w:pPr>
        <w:pStyle w:val="tekstob"/>
        <w:jc w:val="both"/>
      </w:pPr>
      <w:r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 пожарное снаряжение, огнетушащие и огнезащитные вещества, средства специальной связи и управления, а также иные средства предупреждения и тушения пожаров;</w:t>
      </w:r>
    </w:p>
    <w:p w:rsidR="00297BBF" w:rsidRDefault="00297BBF" w:rsidP="00297BBF">
      <w:pPr>
        <w:pStyle w:val="tekstob"/>
        <w:jc w:val="both"/>
      </w:pPr>
      <w: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97BBF" w:rsidRDefault="00297BBF" w:rsidP="00297BBF">
      <w:pPr>
        <w:pStyle w:val="tekstob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97BBF" w:rsidRDefault="00297BBF" w:rsidP="00297BBF">
      <w:pPr>
        <w:pStyle w:val="tekstob"/>
        <w:jc w:val="both"/>
      </w:pPr>
      <w:r>
        <w:t>добровольная пожарная охрана - форма участия граждан в обеспечении первичных мер пожарной безопасности;</w:t>
      </w:r>
    </w:p>
    <w:p w:rsidR="00297BBF" w:rsidRDefault="00297BBF" w:rsidP="00297BBF">
      <w:pPr>
        <w:pStyle w:val="tekstob"/>
        <w:jc w:val="both"/>
      </w:pPr>
      <w:r>
        <w:t xml:space="preserve"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</w:t>
      </w:r>
      <w:proofErr w:type="gramStart"/>
      <w:r>
        <w:t>и(</w:t>
      </w:r>
      <w:proofErr w:type="gramEnd"/>
      <w:r>
        <w:t>или) тушению пожаров;</w:t>
      </w:r>
    </w:p>
    <w:p w:rsidR="00297BBF" w:rsidRDefault="00297BBF" w:rsidP="00297BBF">
      <w:pPr>
        <w:pStyle w:val="tekstob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населенных пунктах;</w:t>
      </w:r>
    </w:p>
    <w:p w:rsidR="00297BBF" w:rsidRDefault="00297BBF" w:rsidP="00297BBF">
      <w:pPr>
        <w:pStyle w:val="tekstob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является добровольным пожарным.</w:t>
      </w:r>
    </w:p>
    <w:p w:rsidR="00297BBF" w:rsidRDefault="00297BBF" w:rsidP="00297BBF">
      <w:pPr>
        <w:pStyle w:val="tekstob"/>
        <w:jc w:val="both"/>
      </w:pPr>
      <w:r>
        <w:t xml:space="preserve">4.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297BBF" w:rsidRDefault="00297BBF" w:rsidP="00297BBF">
      <w:pPr>
        <w:pStyle w:val="tekstob"/>
        <w:jc w:val="both"/>
      </w:pPr>
      <w: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деловым, моральным качествам и состоянию здоровья выполнять поставленные задачи.</w:t>
      </w:r>
    </w:p>
    <w:p w:rsidR="00297BBF" w:rsidRDefault="00297BBF" w:rsidP="00297BBF">
      <w:pPr>
        <w:pStyle w:val="tekstob"/>
        <w:jc w:val="both"/>
      </w:pPr>
      <w:proofErr w:type="gramStart"/>
      <w: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297BBF" w:rsidRDefault="00297BBF" w:rsidP="00297BBF">
      <w:pPr>
        <w:pStyle w:val="tekstob"/>
        <w:jc w:val="both"/>
      </w:pPr>
      <w:r>
        <w:t xml:space="preserve">6. </w:t>
      </w:r>
      <w:proofErr w:type="gramStart"/>
      <w: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>
        <w:t xml:space="preserve"> Продолжительность работ не может составлять более четырех часов подряд.</w:t>
      </w:r>
    </w:p>
    <w:p w:rsidR="00297BBF" w:rsidRDefault="00297BBF" w:rsidP="00297BBF">
      <w:pPr>
        <w:pStyle w:val="tekstob"/>
        <w:jc w:val="both"/>
      </w:pPr>
      <w:r>
        <w:t xml:space="preserve">7. Для осуществления  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297BBF" w:rsidRDefault="00297BBF" w:rsidP="00297BBF">
      <w:pPr>
        <w:pStyle w:val="tekstob"/>
        <w:jc w:val="both"/>
      </w:pPr>
      <w:r>
        <w:t xml:space="preserve">8.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включают в себя:</w:t>
      </w:r>
    </w:p>
    <w:p w:rsidR="00297BBF" w:rsidRDefault="00297BBF" w:rsidP="00297BBF">
      <w:pPr>
        <w:pStyle w:val="tekstob"/>
        <w:jc w:val="both"/>
      </w:pPr>
      <w:proofErr w:type="gramStart"/>
      <w:r>
        <w:lastRenderedPageBreak/>
        <w:t>контроль за</w:t>
      </w:r>
      <w:proofErr w:type="gramEnd"/>
      <w:r>
        <w:t xml:space="preserve"> соблюдением требований пожарной безопасности в населенных пунктах и на объектах муниципальной собственности;</w:t>
      </w:r>
    </w:p>
    <w:p w:rsidR="00297BBF" w:rsidRDefault="00297BBF" w:rsidP="00297BBF">
      <w:pPr>
        <w:pStyle w:val="tekstob"/>
        <w:jc w:val="both"/>
      </w:pPr>
      <w:r>
        <w:t>подготовку от имени главы 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297BBF" w:rsidRDefault="00297BBF" w:rsidP="00297BBF">
      <w:pPr>
        <w:pStyle w:val="tekstob"/>
        <w:jc w:val="both"/>
      </w:pPr>
      <w:r>
        <w:t>подготовку предложений в адрес главы  муниципального образования о передаче материалов по фактам нарушений требований пожарной безопасности в орган государственного пожарного надзора;</w:t>
      </w:r>
    </w:p>
    <w:p w:rsidR="00297BBF" w:rsidRDefault="00297BBF" w:rsidP="00297BBF">
      <w:pPr>
        <w:pStyle w:val="tekstob"/>
        <w:jc w:val="both"/>
      </w:pPr>
      <w:r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297BBF" w:rsidRDefault="00297BBF" w:rsidP="00297BBF">
      <w:pPr>
        <w:pStyle w:val="tekstob"/>
        <w:jc w:val="both"/>
      </w:pPr>
      <w: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297BBF" w:rsidRDefault="00297BBF" w:rsidP="00297BBF">
      <w:pPr>
        <w:pStyle w:val="tekstob"/>
        <w:jc w:val="both"/>
      </w:pPr>
      <w:r>
        <w:t xml:space="preserve">9. Работы по профилактике пожаров путем проведения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297BBF" w:rsidRDefault="00297BBF" w:rsidP="00297BBF">
      <w:pPr>
        <w:pStyle w:val="tekstob"/>
        <w:jc w:val="both"/>
      </w:pPr>
      <w:r>
        <w:t xml:space="preserve">10. За гражданином, осуществляющим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по согласованию с ним закрепляются конкретные населенные пункты и улицы.</w:t>
      </w:r>
    </w:p>
    <w:p w:rsidR="00297BBF" w:rsidRDefault="00297BBF" w:rsidP="00297BBF">
      <w:pPr>
        <w:pStyle w:val="tekstob"/>
        <w:jc w:val="both"/>
      </w:pPr>
      <w:r>
        <w:t xml:space="preserve">11. Нормативная литература, необходимая для осуществления общественного и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приобретается за счет средств администрации муниципального образования.</w:t>
      </w:r>
    </w:p>
    <w:p w:rsidR="00297BBF" w:rsidRDefault="00297BBF" w:rsidP="00297BBF">
      <w:pPr>
        <w:pStyle w:val="tekstob"/>
        <w:jc w:val="both"/>
      </w:pPr>
      <w:r>
        <w:t xml:space="preserve">12. Обучение лиц, осуществляющих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контроля за соблюдением требований пожарной безопасности.</w:t>
      </w:r>
    </w:p>
    <w:p w:rsidR="00297BBF" w:rsidRDefault="00297BBF" w:rsidP="00297BBF">
      <w:pPr>
        <w:pStyle w:val="tekstob"/>
        <w:jc w:val="both"/>
      </w:pPr>
      <w:r>
        <w:t xml:space="preserve">13. Проведение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297BBF" w:rsidRDefault="00297BBF" w:rsidP="00297BBF">
      <w:pPr>
        <w:pStyle w:val="tekstob"/>
        <w:jc w:val="both"/>
      </w:pPr>
      <w:r>
        <w:t xml:space="preserve">14. </w:t>
      </w:r>
      <w:proofErr w:type="gramStart"/>
      <w:r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за соблюдением требований пожарной безопасности, готовит план-задание гражданам, осуществляющим общественный контроль.</w:t>
      </w:r>
      <w:proofErr w:type="gramEnd"/>
    </w:p>
    <w:p w:rsidR="00297BBF" w:rsidRDefault="00297BBF" w:rsidP="00297BBF">
      <w:pPr>
        <w:pStyle w:val="tekstob"/>
        <w:jc w:val="both"/>
      </w:pPr>
      <w:r>
        <w:lastRenderedPageBreak/>
        <w:t xml:space="preserve">15. На основе отчетов о проведении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лицо, назначенное ответственным за проведение муниципального контроля, не реже одного раза в полугодие:</w:t>
      </w:r>
    </w:p>
    <w:p w:rsidR="00297BBF" w:rsidRDefault="00297BBF" w:rsidP="00297BBF">
      <w:pPr>
        <w:pStyle w:val="tekstob"/>
        <w:jc w:val="both"/>
      </w:pPr>
      <w:r>
        <w:t xml:space="preserve">обобщает данные отчетов о проведении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безопасности;</w:t>
      </w:r>
    </w:p>
    <w:p w:rsidR="00297BBF" w:rsidRDefault="00297BBF" w:rsidP="00297BBF">
      <w:pPr>
        <w:pStyle w:val="tekstob"/>
        <w:jc w:val="both"/>
      </w:pPr>
      <w:r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297BBF" w:rsidRDefault="00297BBF" w:rsidP="00297BBF">
      <w:pPr>
        <w:pStyle w:val="tekstob"/>
        <w:jc w:val="both"/>
      </w:pPr>
      <w:r>
        <w:t>разрабатывает и представляет главе администрации муниципального образования и совету депутатов муниципального образования перечень мероприятий по обеспечению требований пожарной безопасности в населенных пунктах;</w:t>
      </w:r>
    </w:p>
    <w:p w:rsidR="00297BBF" w:rsidRDefault="00297BBF" w:rsidP="00297BBF">
      <w:pPr>
        <w:pStyle w:val="tekstob"/>
        <w:jc w:val="both"/>
      </w:pPr>
      <w:r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297BBF" w:rsidRDefault="00297BBF" w:rsidP="00297BBF">
      <w:pPr>
        <w:pStyle w:val="tekstob"/>
        <w:jc w:val="both"/>
      </w:pPr>
      <w:r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</w:p>
    <w:p w:rsidR="00297BBF" w:rsidRDefault="00297BBF" w:rsidP="00297BBF">
      <w:pPr>
        <w:pStyle w:val="tekstob"/>
        <w:jc w:val="both"/>
      </w:pPr>
      <w:r>
        <w:t xml:space="preserve"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безопасности.</w:t>
      </w:r>
    </w:p>
    <w:p w:rsidR="00297BBF" w:rsidRDefault="00297BBF" w:rsidP="00297BBF">
      <w:pPr>
        <w:pStyle w:val="tekstob"/>
        <w:jc w:val="both"/>
      </w:pPr>
      <w:r>
        <w:t xml:space="preserve">16. Общее руководство деятельностью по осуществлению общественного 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осуществляется главой  муниципального образования.</w:t>
      </w:r>
    </w:p>
    <w:p w:rsidR="00297BBF" w:rsidRDefault="00297BBF" w:rsidP="00297BBF">
      <w:pPr>
        <w:pStyle w:val="tekstob"/>
        <w:jc w:val="both"/>
      </w:pPr>
      <w:r>
        <w:t xml:space="preserve">17. Гарантии правовой и социальной защиты, а также меры социального и экономического стимулирования граждан, осуществляющих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безопасности, устанавливаются  нормативными правовыми актами органов местного самоуправления.</w:t>
      </w:r>
    </w:p>
    <w:p w:rsidR="00297BBF" w:rsidRDefault="00297BBF" w:rsidP="00297BBF">
      <w:pPr>
        <w:spacing w:after="240"/>
        <w:jc w:val="both"/>
      </w:pPr>
    </w:p>
    <w:p w:rsidR="00297BBF" w:rsidRDefault="00297BBF" w:rsidP="00297BBF">
      <w:pPr>
        <w:pStyle w:val="ab"/>
        <w:ind w:left="6660"/>
        <w:jc w:val="center"/>
        <w:rPr>
          <w:color w:val="000000"/>
        </w:rPr>
      </w:pPr>
    </w:p>
    <w:p w:rsidR="00297BBF" w:rsidRDefault="00297BBF"/>
    <w:sectPr w:rsidR="00297BBF" w:rsidSect="009C7F8E">
      <w:head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F4" w:rsidRDefault="003A42F4" w:rsidP="00A1190D">
      <w:r>
        <w:separator/>
      </w:r>
    </w:p>
  </w:endnote>
  <w:endnote w:type="continuationSeparator" w:id="0">
    <w:p w:rsidR="003A42F4" w:rsidRDefault="003A42F4" w:rsidP="00A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F4" w:rsidRDefault="003A42F4" w:rsidP="00A1190D">
      <w:r>
        <w:separator/>
      </w:r>
    </w:p>
  </w:footnote>
  <w:footnote w:type="continuationSeparator" w:id="0">
    <w:p w:rsidR="003A42F4" w:rsidRDefault="003A42F4" w:rsidP="00A1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1E" w:rsidRPr="00837AFB" w:rsidRDefault="00A1190D" w:rsidP="002C1B1E">
    <w:pPr>
      <w:jc w:val="right"/>
    </w:pPr>
    <w:r>
      <w:tab/>
    </w:r>
  </w:p>
  <w:p w:rsidR="002C1B1E" w:rsidRDefault="002C1B1E" w:rsidP="002C1B1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3C6"/>
    <w:multiLevelType w:val="hybridMultilevel"/>
    <w:tmpl w:val="BE22B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9E"/>
    <w:rsid w:val="00060787"/>
    <w:rsid w:val="00125BA6"/>
    <w:rsid w:val="00297BBF"/>
    <w:rsid w:val="002C1B1E"/>
    <w:rsid w:val="003A42F4"/>
    <w:rsid w:val="0048054C"/>
    <w:rsid w:val="00523007"/>
    <w:rsid w:val="006966A4"/>
    <w:rsid w:val="00753C9E"/>
    <w:rsid w:val="007B6BE9"/>
    <w:rsid w:val="008C7679"/>
    <w:rsid w:val="008D223C"/>
    <w:rsid w:val="00934DF0"/>
    <w:rsid w:val="00987A6C"/>
    <w:rsid w:val="009B710E"/>
    <w:rsid w:val="009C7F8E"/>
    <w:rsid w:val="00A1190D"/>
    <w:rsid w:val="00B2592A"/>
    <w:rsid w:val="00C34203"/>
    <w:rsid w:val="00D37EF0"/>
    <w:rsid w:val="00DC0A38"/>
    <w:rsid w:val="00F15871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97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1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1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87A6C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7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97B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7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7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semiHidden/>
    <w:unhideWhenUsed/>
    <w:rsid w:val="00297BBF"/>
    <w:rPr>
      <w:color w:val="0000FF"/>
      <w:u w:val="single"/>
    </w:rPr>
  </w:style>
  <w:style w:type="paragraph" w:styleId="ab">
    <w:name w:val="Normal (Web)"/>
    <w:basedOn w:val="a"/>
    <w:semiHidden/>
    <w:unhideWhenUsed/>
    <w:rsid w:val="00297BBF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297B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97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97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1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1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87A6C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7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97B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7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7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semiHidden/>
    <w:unhideWhenUsed/>
    <w:rsid w:val="00297BBF"/>
    <w:rPr>
      <w:color w:val="0000FF"/>
      <w:u w:val="single"/>
    </w:rPr>
  </w:style>
  <w:style w:type="paragraph" w:styleId="ab">
    <w:name w:val="Normal (Web)"/>
    <w:basedOn w:val="a"/>
    <w:semiHidden/>
    <w:unhideWhenUsed/>
    <w:rsid w:val="00297BBF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297BB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97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zk-instrukcii/w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2014-03-25T03:37:00Z</cp:lastPrinted>
  <dcterms:created xsi:type="dcterms:W3CDTF">2014-03-13T03:07:00Z</dcterms:created>
  <dcterms:modified xsi:type="dcterms:W3CDTF">2014-03-25T03:42:00Z</dcterms:modified>
</cp:coreProperties>
</file>