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BA" w:rsidRDefault="008554BA" w:rsidP="008554BA">
      <w:pPr>
        <w:jc w:val="center"/>
      </w:pPr>
      <w:r>
        <w:object w:dxaOrig="154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66.75pt" o:ole="" fillcolor="window">
            <v:imagedata r:id="rId6" o:title=""/>
          </v:shape>
          <o:OLEObject Type="Embed" ProgID="Word.Picture.8" ShapeID="_x0000_i1025" DrawAspect="Content" ObjectID="_1500357064" r:id="rId7"/>
        </w:object>
      </w:r>
    </w:p>
    <w:p w:rsidR="008554BA" w:rsidRDefault="008554BA" w:rsidP="008554BA">
      <w:pPr>
        <w:jc w:val="center"/>
      </w:pPr>
    </w:p>
    <w:p w:rsidR="008554BA" w:rsidRDefault="008554BA" w:rsidP="008554BA">
      <w:pPr>
        <w:ind w:right="-142"/>
        <w:jc w:val="center"/>
      </w:pPr>
      <w:r>
        <w:t>АДМИНИСТРАЦИЯ МУНИЦИПАЛЬНОГО ОБРАЗОВАНИЯ «КАРСОВАЙСКОЕ»</w:t>
      </w:r>
    </w:p>
    <w:p w:rsidR="008554BA" w:rsidRDefault="008554BA" w:rsidP="008554BA">
      <w:pPr>
        <w:tabs>
          <w:tab w:val="left" w:pos="5280"/>
        </w:tabs>
        <w:jc w:val="center"/>
      </w:pPr>
    </w:p>
    <w:p w:rsidR="008554BA" w:rsidRDefault="008554BA" w:rsidP="008554BA">
      <w:pPr>
        <w:jc w:val="center"/>
      </w:pPr>
      <w:r>
        <w:rPr>
          <w:szCs w:val="28"/>
        </w:rPr>
        <w:t>«КАРСОВАЙ»</w:t>
      </w:r>
      <w:r>
        <w:t xml:space="preserve">  МУНИЦИПАЛ КЫЛДЫТЭТЛЭН АДМИНИСТРАЦИЕЗ</w:t>
      </w:r>
    </w:p>
    <w:p w:rsidR="008554BA" w:rsidRDefault="008554BA" w:rsidP="008554BA">
      <w:pPr>
        <w:jc w:val="center"/>
      </w:pPr>
      <w:r>
        <w:t xml:space="preserve">           </w:t>
      </w:r>
    </w:p>
    <w:p w:rsidR="008554BA" w:rsidRPr="008554BA" w:rsidRDefault="008554BA" w:rsidP="008554BA">
      <w:pPr>
        <w:jc w:val="center"/>
        <w:rPr>
          <w:b/>
        </w:rPr>
      </w:pPr>
      <w:proofErr w:type="gramStart"/>
      <w:r w:rsidRPr="008554BA">
        <w:rPr>
          <w:b/>
        </w:rPr>
        <w:t>П</w:t>
      </w:r>
      <w:proofErr w:type="gramEnd"/>
      <w:r w:rsidRPr="008554BA">
        <w:rPr>
          <w:b/>
        </w:rPr>
        <w:t xml:space="preserve"> О С Т А Н О В Л Е Н И Е</w:t>
      </w:r>
    </w:p>
    <w:p w:rsidR="008554BA" w:rsidRDefault="008554BA" w:rsidP="008554BA">
      <w:pPr>
        <w:pStyle w:val="2"/>
        <w:spacing w:line="240" w:lineRule="auto"/>
        <w:ind w:right="-142"/>
        <w:jc w:val="both"/>
        <w:rPr>
          <w:sz w:val="24"/>
          <w:szCs w:val="24"/>
        </w:rPr>
      </w:pPr>
    </w:p>
    <w:p w:rsidR="008554BA" w:rsidRDefault="008554BA" w:rsidP="008554BA">
      <w:pPr>
        <w:pStyle w:val="2"/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54BA" w:rsidRDefault="008554BA" w:rsidP="008554BA">
      <w:pPr>
        <w:pStyle w:val="2"/>
        <w:spacing w:line="240" w:lineRule="auto"/>
        <w:ind w:right="-142"/>
        <w:jc w:val="center"/>
        <w:rPr>
          <w:sz w:val="24"/>
          <w:szCs w:val="24"/>
        </w:rPr>
      </w:pPr>
      <w:r>
        <w:rPr>
          <w:sz w:val="24"/>
          <w:szCs w:val="24"/>
        </w:rPr>
        <w:t>с. Карсовай</w:t>
      </w:r>
    </w:p>
    <w:p w:rsidR="008554BA" w:rsidRDefault="008554BA" w:rsidP="008554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3"/>
        <w:gridCol w:w="4778"/>
      </w:tblGrid>
      <w:tr w:rsidR="00355D23" w:rsidTr="008554BA">
        <w:tc>
          <w:tcPr>
            <w:tcW w:w="5012" w:type="dxa"/>
            <w:hideMark/>
          </w:tcPr>
          <w:p w:rsidR="008554BA" w:rsidRDefault="008554BA" w:rsidP="00355D23">
            <w:pPr>
              <w:spacing w:line="240" w:lineRule="atLeast"/>
            </w:pPr>
            <w:r>
              <w:t xml:space="preserve">от  </w:t>
            </w:r>
            <w:r w:rsidR="00C12001">
              <w:t>24 июля</w:t>
            </w:r>
            <w:r w:rsidR="00355D23">
              <w:t xml:space="preserve"> </w:t>
            </w:r>
            <w:r>
              <w:t>201</w:t>
            </w:r>
            <w:r w:rsidR="00355D23">
              <w:t>5</w:t>
            </w:r>
            <w:r>
              <w:t xml:space="preserve">  года</w:t>
            </w:r>
          </w:p>
        </w:tc>
        <w:tc>
          <w:tcPr>
            <w:tcW w:w="5013" w:type="dxa"/>
            <w:hideMark/>
          </w:tcPr>
          <w:p w:rsidR="008554BA" w:rsidRDefault="008554BA" w:rsidP="00355D23">
            <w:pPr>
              <w:spacing w:line="240" w:lineRule="atLeast"/>
              <w:jc w:val="right"/>
            </w:pPr>
            <w:r>
              <w:t xml:space="preserve">№  </w:t>
            </w:r>
            <w:r w:rsidR="002A31EE">
              <w:t>36</w:t>
            </w:r>
            <w:bookmarkStart w:id="0" w:name="_GoBack"/>
            <w:bookmarkEnd w:id="0"/>
          </w:p>
        </w:tc>
      </w:tr>
    </w:tbl>
    <w:p w:rsidR="008554BA" w:rsidRDefault="008554BA" w:rsidP="008554B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2"/>
        <w:gridCol w:w="4599"/>
      </w:tblGrid>
      <w:tr w:rsidR="00FA09B4" w:rsidTr="008554BA">
        <w:trPr>
          <w:trHeight w:val="638"/>
        </w:trPr>
        <w:tc>
          <w:tcPr>
            <w:tcW w:w="5148" w:type="dxa"/>
            <w:hideMark/>
          </w:tcPr>
          <w:p w:rsidR="008554BA" w:rsidRDefault="001074BD" w:rsidP="00FA09B4">
            <w:pPr>
              <w:spacing w:line="240" w:lineRule="atLeast"/>
            </w:pPr>
            <w:r>
              <w:t>О</w:t>
            </w:r>
            <w:r w:rsidR="008554BA">
              <w:t xml:space="preserve"> внесении изменений в</w:t>
            </w:r>
            <w:r>
              <w:t xml:space="preserve"> положение постановления</w:t>
            </w:r>
            <w:r w:rsidR="008554BA">
              <w:t xml:space="preserve"> Администрации муниципального образования «</w:t>
            </w:r>
            <w:r w:rsidR="00355D23">
              <w:t>Карсовайское</w:t>
            </w:r>
            <w:r w:rsidR="008554BA">
              <w:t xml:space="preserve">» от </w:t>
            </w:r>
            <w:r w:rsidR="00355D23">
              <w:t>30</w:t>
            </w:r>
            <w:r w:rsidR="008554BA">
              <w:t>.</w:t>
            </w:r>
            <w:r w:rsidR="00C12001">
              <w:t>05</w:t>
            </w:r>
            <w:r w:rsidR="008554BA">
              <w:t>.201</w:t>
            </w:r>
            <w:r w:rsidR="00C12001">
              <w:t>5</w:t>
            </w:r>
            <w:r w:rsidR="008554BA">
              <w:t xml:space="preserve"> года  № </w:t>
            </w:r>
            <w:r w:rsidR="00C12001">
              <w:t>39</w:t>
            </w:r>
            <w:r w:rsidR="008554BA">
              <w:t xml:space="preserve"> «</w:t>
            </w:r>
            <w:r w:rsidR="00C12001" w:rsidRPr="00C12001">
              <w:t>Об утверждении Положения об оплате труда работников администрации  муниципальное образований «Карсовайское», занимающих должности, не являющиеся должностями муниципальной службы, а также  работников администрации  муниципальное образование «Карсовайское»,  осуществляющих  профессиональную  деятельность  по профессиям рабочих</w:t>
            </w:r>
            <w:r w:rsidR="008554BA">
              <w:t>»</w:t>
            </w:r>
          </w:p>
        </w:tc>
        <w:tc>
          <w:tcPr>
            <w:tcW w:w="4877" w:type="dxa"/>
          </w:tcPr>
          <w:p w:rsidR="008554BA" w:rsidRDefault="008554BA">
            <w:pPr>
              <w:spacing w:line="240" w:lineRule="atLeast"/>
            </w:pPr>
          </w:p>
        </w:tc>
      </w:tr>
    </w:tbl>
    <w:p w:rsidR="00C12001" w:rsidRDefault="00C12001" w:rsidP="008554BA">
      <w:pPr>
        <w:spacing w:line="360" w:lineRule="auto"/>
        <w:ind w:firstLine="720"/>
      </w:pPr>
    </w:p>
    <w:p w:rsidR="008554BA" w:rsidRDefault="008554BA" w:rsidP="00C12001">
      <w:pPr>
        <w:spacing w:line="360" w:lineRule="auto"/>
        <w:ind w:firstLine="720"/>
      </w:pPr>
      <w:r>
        <w:t xml:space="preserve">В </w:t>
      </w:r>
      <w:r w:rsidR="00C12001">
        <w:t>связи с вводом в штатное расписание новой должности,</w:t>
      </w:r>
    </w:p>
    <w:p w:rsidR="008554BA" w:rsidRDefault="008554BA" w:rsidP="00B65596">
      <w:pPr>
        <w:ind w:left="1404" w:hanging="1404"/>
        <w:outlineLvl w:val="0"/>
      </w:pPr>
      <w:r>
        <w:t>ПОСТАНОВЛЯЮ:</w:t>
      </w:r>
    </w:p>
    <w:p w:rsidR="001074BD" w:rsidRDefault="001074BD" w:rsidP="001074BD">
      <w:pPr>
        <w:ind w:firstLine="709"/>
        <w:outlineLvl w:val="0"/>
      </w:pPr>
      <w:r>
        <w:t>1. Внести в положение постановления Администрации муниципального образования «Карсовайское» от 30.05.2015 года  № 39 «</w:t>
      </w:r>
      <w:r w:rsidRPr="00C12001">
        <w:t>Об утверждении Положения об оплате труда работников администрации  муниципальное образований «Карсовайское», занимающих должности, не являющиеся должностями муниципальной службы, а также  работников администрации  муниципальн</w:t>
      </w:r>
      <w:r>
        <w:t>ое образование «Карсовайское», о</w:t>
      </w:r>
      <w:r w:rsidRPr="00C12001">
        <w:t>существляющих  профессиональную  деятельность  по профессиям рабочих</w:t>
      </w:r>
      <w:r>
        <w:t>» следующие изменения:</w:t>
      </w:r>
    </w:p>
    <w:p w:rsidR="001074BD" w:rsidRDefault="001074BD" w:rsidP="001074BD">
      <w:pPr>
        <w:ind w:firstLine="709"/>
        <w:outlineLvl w:val="0"/>
      </w:pPr>
      <w:r>
        <w:t>1) таблицу раздела 2 после слов «Бухгалтер, специалист по доходам и землеустройству» дополнить словом «</w:t>
      </w:r>
      <w:proofErr w:type="spellStart"/>
      <w:r>
        <w:t>Документовед</w:t>
      </w:r>
      <w:proofErr w:type="spellEnd"/>
      <w:r>
        <w:t>»;</w:t>
      </w:r>
    </w:p>
    <w:p w:rsidR="001074BD" w:rsidRDefault="001074BD" w:rsidP="001074BD">
      <w:pPr>
        <w:ind w:firstLine="709"/>
        <w:outlineLvl w:val="0"/>
      </w:pPr>
      <w:proofErr w:type="gramStart"/>
      <w:r>
        <w:t>2)</w:t>
      </w:r>
      <w:r w:rsidR="001B3622">
        <w:t xml:space="preserve"> часть 1 </w:t>
      </w:r>
      <w:r>
        <w:t xml:space="preserve">раздел 3 </w:t>
      </w:r>
      <w:r w:rsidR="001B3622">
        <w:t xml:space="preserve">дополнить пунктом 1.3 следующего содержания: «1.3) надбавка </w:t>
      </w:r>
      <w:proofErr w:type="spellStart"/>
      <w:r w:rsidR="001B3622">
        <w:t>документоведу</w:t>
      </w:r>
      <w:proofErr w:type="spellEnd"/>
      <w:r w:rsidR="001B3622">
        <w:t xml:space="preserve"> в размере 20 % должностного оклада за расширение зоны обслуживания, увеличение объёма работы в сфере документооборота;»</w:t>
      </w:r>
      <w:proofErr w:type="gramEnd"/>
    </w:p>
    <w:p w:rsidR="001074BD" w:rsidRDefault="001074BD" w:rsidP="001074BD">
      <w:pPr>
        <w:ind w:firstLine="709"/>
        <w:outlineLvl w:val="0"/>
      </w:pPr>
    </w:p>
    <w:p w:rsidR="001074BD" w:rsidRDefault="001074BD" w:rsidP="001074BD">
      <w:pPr>
        <w:ind w:firstLine="709"/>
        <w:outlineLvl w:val="0"/>
      </w:pPr>
    </w:p>
    <w:p w:rsidR="00C12001" w:rsidRDefault="00C12001" w:rsidP="00B65596"/>
    <w:p w:rsidR="00C12001" w:rsidRDefault="00C12001" w:rsidP="00B65596"/>
    <w:p w:rsidR="00B65596" w:rsidRDefault="008554BA" w:rsidP="00B65596">
      <w:r>
        <w:t xml:space="preserve">Глава  </w:t>
      </w:r>
      <w:proofErr w:type="gramStart"/>
      <w:r>
        <w:t>муниципального</w:t>
      </w:r>
      <w:proofErr w:type="gramEnd"/>
      <w:r>
        <w:t xml:space="preserve">                </w:t>
      </w:r>
    </w:p>
    <w:p w:rsidR="008554BA" w:rsidRDefault="008554BA" w:rsidP="00B65596">
      <w:pPr>
        <w:rPr>
          <w:sz w:val="22"/>
          <w:szCs w:val="22"/>
        </w:rPr>
      </w:pPr>
      <w:r>
        <w:t xml:space="preserve">образования </w:t>
      </w:r>
      <w:r w:rsidR="00FA09B4">
        <w:t xml:space="preserve">                                                                                           А.С. Колотов</w:t>
      </w:r>
    </w:p>
    <w:sectPr w:rsidR="008554BA" w:rsidSect="00B65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147F7"/>
    <w:multiLevelType w:val="hybridMultilevel"/>
    <w:tmpl w:val="64A47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BA"/>
    <w:rsid w:val="001074BD"/>
    <w:rsid w:val="001B3622"/>
    <w:rsid w:val="002A31EE"/>
    <w:rsid w:val="00355D23"/>
    <w:rsid w:val="004B20C2"/>
    <w:rsid w:val="00762BCF"/>
    <w:rsid w:val="008554BA"/>
    <w:rsid w:val="008D602F"/>
    <w:rsid w:val="00B65596"/>
    <w:rsid w:val="00BF7EFB"/>
    <w:rsid w:val="00C12001"/>
    <w:rsid w:val="00D93CED"/>
    <w:rsid w:val="00E92CD6"/>
    <w:rsid w:val="00F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554B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554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8554BA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8554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2015-07-27T11:53:00Z</cp:lastPrinted>
  <dcterms:created xsi:type="dcterms:W3CDTF">2015-07-24T06:14:00Z</dcterms:created>
  <dcterms:modified xsi:type="dcterms:W3CDTF">2015-08-06T05:05:00Z</dcterms:modified>
</cp:coreProperties>
</file>