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7" w:rsidRDefault="001A3257" w:rsidP="001A3257">
      <w:pPr>
        <w:jc w:val="center"/>
      </w:pP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66.55pt" o:ole="" fillcolor="window">
            <v:imagedata r:id="rId5" o:title=""/>
          </v:shape>
          <o:OLEObject Type="Embed" ProgID="Word.Picture.8" ShapeID="_x0000_i1025" DrawAspect="Content" ObjectID="_1484375093" r:id="rId6"/>
        </w:object>
      </w:r>
    </w:p>
    <w:p w:rsidR="001A3257" w:rsidRDefault="001A3257" w:rsidP="001A3257">
      <w:pPr>
        <w:ind w:firstLine="708"/>
      </w:pPr>
    </w:p>
    <w:p w:rsidR="001A3257" w:rsidRDefault="001A3257" w:rsidP="001A3257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1A3257" w:rsidRDefault="001A3257" w:rsidP="001A3257">
      <w:pPr>
        <w:jc w:val="center"/>
      </w:pPr>
      <w:r>
        <w:t xml:space="preserve"> «КАРСОВАЙ» МУНИЦИПАЛ  КЫЛДЫТЭТЛЭН  АДМИНИСТРАЦИЕЗ</w:t>
      </w:r>
    </w:p>
    <w:p w:rsidR="001A3257" w:rsidRDefault="001A3257" w:rsidP="001A3257">
      <w:pPr>
        <w:jc w:val="center"/>
      </w:pPr>
    </w:p>
    <w:p w:rsidR="001A3257" w:rsidRDefault="001A3257" w:rsidP="001A3257">
      <w:pPr>
        <w:jc w:val="center"/>
      </w:pPr>
      <w:r>
        <w:t xml:space="preserve">ПОСТАНОВЛЕНИЕ </w:t>
      </w:r>
    </w:p>
    <w:p w:rsidR="001A3257" w:rsidRDefault="001A3257" w:rsidP="001A3257">
      <w:pPr>
        <w:jc w:val="center"/>
      </w:pPr>
    </w:p>
    <w:p w:rsidR="001A3257" w:rsidRDefault="001A3257" w:rsidP="001A3257">
      <w:r>
        <w:t xml:space="preserve">02 февраля  </w:t>
      </w:r>
      <w:r>
        <w:t>201</w:t>
      </w:r>
      <w:r>
        <w:t>5</w:t>
      </w:r>
      <w:r>
        <w:t xml:space="preserve"> г. </w:t>
      </w:r>
      <w:r>
        <w:tab/>
      </w:r>
      <w:r w:rsidR="006604D1">
        <w:t xml:space="preserve">                      </w:t>
      </w:r>
      <w:r>
        <w:tab/>
      </w:r>
      <w:r>
        <w:tab/>
      </w:r>
      <w:r>
        <w:tab/>
        <w:t xml:space="preserve">                 </w:t>
      </w:r>
      <w:r w:rsidR="006604D1">
        <w:t xml:space="preserve">                        </w:t>
      </w:r>
      <w:r>
        <w:t xml:space="preserve">  №  </w:t>
      </w:r>
      <w:r>
        <w:t>4</w:t>
      </w:r>
    </w:p>
    <w:p w:rsidR="001A3257" w:rsidRDefault="001A3257" w:rsidP="001A3257"/>
    <w:p w:rsidR="001A3257" w:rsidRDefault="001A3257" w:rsidP="001A3257">
      <w:r>
        <w:t xml:space="preserve">Об утверждении перечня мероприятий </w:t>
      </w:r>
      <w:proofErr w:type="gramStart"/>
      <w:r>
        <w:t>по</w:t>
      </w:r>
      <w:proofErr w:type="gramEnd"/>
    </w:p>
    <w:p w:rsidR="001A3257" w:rsidRDefault="001A3257" w:rsidP="001A3257">
      <w:r>
        <w:t>использованию средств дорожного фонда.</w:t>
      </w:r>
    </w:p>
    <w:p w:rsidR="001A3257" w:rsidRDefault="001A3257" w:rsidP="001A3257"/>
    <w:p w:rsidR="001A3257" w:rsidRDefault="001A3257" w:rsidP="006604D1">
      <w:pPr>
        <w:ind w:left="-851" w:firstLine="851"/>
        <w:jc w:val="both"/>
      </w:pPr>
      <w:r>
        <w:t xml:space="preserve">           </w:t>
      </w:r>
      <w:proofErr w:type="gramStart"/>
      <w:r>
        <w:t>В соответствии с рекомендациями Министерства транспорта РФ (Приказ от 16.11.2012 года № 402 «Об утверждении Классификации работ по капитальному ремонту, ремонту и содержанию автомобильных дорог), Правительства УР (Постановление от 23.01.2012 года № 16 «Об утверждению порядка формирования и использования бюджетных ассигнований дорожного фонда УР», Совета депутатов муниципального образования «Карсовайское» (решениеот25.11.2013 № 15-32 «О муниципальном дорожном фонде муниципального образования «Карсовайское», ПОСТАНОВЛЯЮ:</w:t>
      </w:r>
      <w:proofErr w:type="gramEnd"/>
    </w:p>
    <w:p w:rsidR="001A3257" w:rsidRDefault="001A3257" w:rsidP="006604D1">
      <w:pPr>
        <w:ind w:left="-851" w:firstLine="851"/>
        <w:jc w:val="both"/>
      </w:pPr>
    </w:p>
    <w:p w:rsidR="001A3257" w:rsidRDefault="001A3257" w:rsidP="006604D1">
      <w:pPr>
        <w:ind w:left="-851" w:firstLine="851"/>
        <w:jc w:val="both"/>
      </w:pPr>
      <w:r>
        <w:t xml:space="preserve">1. Утвердить перечень мероприятий по использованию средств дорожного фона </w:t>
      </w:r>
      <w:proofErr w:type="gramStart"/>
      <w:r>
        <w:t>на</w:t>
      </w:r>
      <w:proofErr w:type="gramEnd"/>
      <w:r>
        <w:t xml:space="preserve"> следующие цели: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629"/>
        <w:gridCol w:w="3861"/>
      </w:tblGrid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(руб.)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1.Содержание автомобильных дорог общего пользования местного значения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6604D1" w:rsidP="006604D1">
            <w:pPr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1A3257">
              <w:rPr>
                <w:lang w:eastAsia="en-US"/>
              </w:rPr>
              <w:t> </w:t>
            </w:r>
            <w:r>
              <w:rPr>
                <w:lang w:eastAsia="en-US"/>
              </w:rPr>
              <w:t>233</w:t>
            </w:r>
            <w:r w:rsidR="001A3257">
              <w:rPr>
                <w:lang w:eastAsia="en-US"/>
              </w:rPr>
              <w:t>,</w:t>
            </w:r>
            <w:r>
              <w:rPr>
                <w:lang w:eastAsia="en-US"/>
              </w:rPr>
              <w:t>26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2.Муниципальная целевая программа «Модернизация и развитие автомобильных дорог общего пользования местного значения в МО «Карсовайское» на 20014-2016, в т. ч.: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340 000,0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-ремонт и содержание автомобильных дорог общего пользования местного значения и искусственных сооружений на них с. Карсовай, ул. </w:t>
            </w:r>
            <w:proofErr w:type="gramStart"/>
            <w:r>
              <w:rPr>
                <w:lang w:eastAsia="en-US"/>
              </w:rPr>
              <w:t>Советская</w:t>
            </w:r>
            <w:proofErr w:type="gram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Маслозаводская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Льнозаводская</w:t>
            </w:r>
            <w:proofErr w:type="spellEnd"/>
            <w:r>
              <w:rPr>
                <w:lang w:eastAsia="en-US"/>
              </w:rPr>
              <w:t xml:space="preserve">, ул. Комсомольская, д. </w:t>
            </w:r>
            <w:proofErr w:type="spellStart"/>
            <w:r>
              <w:rPr>
                <w:lang w:eastAsia="en-US"/>
              </w:rPr>
              <w:t>Базаны</w:t>
            </w:r>
            <w:proofErr w:type="spellEnd"/>
            <w:r>
              <w:rPr>
                <w:lang w:eastAsia="en-US"/>
              </w:rPr>
              <w:t xml:space="preserve">, ул. Подгорная.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340 000,0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3.Мероприятия для обеспечения развития и функционирования системы управления автомобильными дорогами общего пользования местного значения и искусственных сооружений на них, в т. ч.: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6604D1" w:rsidP="00660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  <w:r w:rsidR="001A3257">
              <w:rPr>
                <w:lang w:eastAsia="en-US"/>
              </w:rPr>
              <w:t> </w:t>
            </w:r>
            <w:r>
              <w:rPr>
                <w:lang w:eastAsia="en-US"/>
              </w:rPr>
              <w:t>600</w:t>
            </w:r>
            <w:r w:rsidR="001A3257">
              <w:rPr>
                <w:lang w:eastAsia="en-US"/>
              </w:rPr>
              <w:t>,</w:t>
            </w:r>
            <w:r>
              <w:rPr>
                <w:lang w:eastAsia="en-US"/>
              </w:rPr>
              <w:t>71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-осуществление других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 (оплата уличного освещения, ремонт сетей уличного освещения с заменой светильников и лампочек)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6604D1" w:rsidP="00660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322600</w:t>
            </w:r>
            <w:r w:rsidR="001A3257">
              <w:rPr>
                <w:lang w:eastAsia="en-US"/>
              </w:rPr>
              <w:t>,</w:t>
            </w:r>
            <w:r>
              <w:rPr>
                <w:lang w:eastAsia="en-US"/>
              </w:rPr>
              <w:t>71</w:t>
            </w:r>
          </w:p>
        </w:tc>
      </w:tr>
      <w:tr w:rsidR="001A3257" w:rsidTr="006604D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1A3257">
            <w:pPr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57" w:rsidRDefault="006604D1" w:rsidP="006604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908833</w:t>
            </w:r>
            <w:r w:rsidR="001A3257">
              <w:rPr>
                <w:lang w:eastAsia="en-US"/>
              </w:rPr>
              <w:t>,</w:t>
            </w:r>
            <w:r>
              <w:rPr>
                <w:lang w:eastAsia="en-US"/>
              </w:rPr>
              <w:t>97</w:t>
            </w:r>
          </w:p>
        </w:tc>
      </w:tr>
    </w:tbl>
    <w:p w:rsidR="001A3257" w:rsidRDefault="001A3257" w:rsidP="001A3257">
      <w:r>
        <w:t>2. Постановления вступает в силу с 01.01.2015 года</w:t>
      </w:r>
    </w:p>
    <w:p w:rsidR="001A3257" w:rsidRDefault="001A3257" w:rsidP="001A3257">
      <w:r>
        <w:t>3. Контроль исполнения постановления оставляю за собой</w:t>
      </w:r>
    </w:p>
    <w:p w:rsidR="002C21E2" w:rsidRDefault="002C21E2" w:rsidP="001A3257"/>
    <w:p w:rsidR="001A3257" w:rsidRDefault="001A3257" w:rsidP="002C21E2">
      <w:pPr>
        <w:ind w:left="360" w:hanging="360"/>
      </w:pPr>
      <w:r>
        <w:t xml:space="preserve">Глава </w:t>
      </w:r>
      <w:proofErr w:type="gramStart"/>
      <w:r>
        <w:t>муниципального</w:t>
      </w:r>
      <w:proofErr w:type="gramEnd"/>
    </w:p>
    <w:p w:rsidR="001A3257" w:rsidRDefault="001A3257" w:rsidP="002C21E2">
      <w:pPr>
        <w:ind w:firstLine="360"/>
      </w:pPr>
      <w:bookmarkStart w:id="0" w:name="_GoBack"/>
      <w:bookmarkEnd w:id="0"/>
      <w:r>
        <w:t>образования                                                                               А.С. Колотов</w:t>
      </w:r>
    </w:p>
    <w:p w:rsidR="007C7C2E" w:rsidRDefault="007C7C2E"/>
    <w:sectPr w:rsidR="007C7C2E" w:rsidSect="006604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57"/>
    <w:rsid w:val="001A3257"/>
    <w:rsid w:val="002C21E2"/>
    <w:rsid w:val="006604D1"/>
    <w:rsid w:val="007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2015-02-02T05:17:00Z</dcterms:created>
  <dcterms:modified xsi:type="dcterms:W3CDTF">2015-02-02T05:38:00Z</dcterms:modified>
</cp:coreProperties>
</file>