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E0" w:rsidRDefault="00324FE0" w:rsidP="00324FE0"/>
    <w:p w:rsidR="00324FE0" w:rsidRDefault="00324FE0" w:rsidP="00324FE0"/>
    <w:p w:rsidR="00324FE0" w:rsidRDefault="00324FE0" w:rsidP="00324FE0">
      <w:pPr>
        <w:jc w:val="center"/>
      </w:pPr>
      <w:r>
        <w:rPr>
          <w:noProof/>
        </w:rPr>
        <w:drawing>
          <wp:inline distT="0" distB="0" distL="0" distR="0">
            <wp:extent cx="8858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FE0" w:rsidRDefault="00324FE0" w:rsidP="00324FE0"/>
    <w:p w:rsidR="00324FE0" w:rsidRDefault="00324FE0" w:rsidP="00324FE0"/>
    <w:p w:rsidR="00324FE0" w:rsidRDefault="00324FE0" w:rsidP="00324FE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324FE0" w:rsidRDefault="00324FE0" w:rsidP="00324FE0">
      <w:pPr>
        <w:jc w:val="center"/>
        <w:rPr>
          <w:b/>
          <w:bCs/>
        </w:rPr>
      </w:pPr>
    </w:p>
    <w:p w:rsidR="00324FE0" w:rsidRDefault="00324FE0" w:rsidP="00324FE0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"Кестымское"</w:t>
      </w:r>
    </w:p>
    <w:p w:rsidR="00324FE0" w:rsidRDefault="00324FE0" w:rsidP="00324FE0">
      <w:pPr>
        <w:jc w:val="center"/>
        <w:rPr>
          <w:b/>
          <w:bCs/>
        </w:rPr>
      </w:pPr>
      <w:r>
        <w:rPr>
          <w:b/>
          <w:bCs/>
        </w:rPr>
        <w:t>«Кестымской»  муниципал кылдытэтысь депутат Кенеш.</w:t>
      </w:r>
    </w:p>
    <w:p w:rsidR="00324FE0" w:rsidRDefault="00324FE0" w:rsidP="00324FE0"/>
    <w:p w:rsidR="00324FE0" w:rsidRDefault="00324FE0" w:rsidP="00324FE0">
      <w:pPr>
        <w:pStyle w:val="a3"/>
        <w:ind w:left="660" w:right="175"/>
      </w:pPr>
    </w:p>
    <w:p w:rsidR="00324FE0" w:rsidRPr="00AF0771" w:rsidRDefault="00324FE0" w:rsidP="00324FE0">
      <w:pPr>
        <w:pStyle w:val="a3"/>
        <w:ind w:left="660" w:right="175"/>
        <w:jc w:val="center"/>
        <w:rPr>
          <w:b/>
        </w:rPr>
      </w:pPr>
      <w:r w:rsidRPr="00AF0771">
        <w:rPr>
          <w:b/>
        </w:rPr>
        <w:t>О формировании Президиума Совета депутатов МО «Кестымское» четве</w:t>
      </w:r>
      <w:r>
        <w:rPr>
          <w:b/>
        </w:rPr>
        <w:t>ртого созыва</w:t>
      </w:r>
    </w:p>
    <w:p w:rsidR="00324FE0" w:rsidRDefault="00324FE0" w:rsidP="00324FE0"/>
    <w:p w:rsidR="00324FE0" w:rsidRPr="00A11727" w:rsidRDefault="00324FE0" w:rsidP="00324FE0">
      <w:r>
        <w:t xml:space="preserve">     </w:t>
      </w:r>
      <w:r w:rsidRPr="00A11727">
        <w:t xml:space="preserve">Принято Советом депутатов </w:t>
      </w:r>
    </w:p>
    <w:p w:rsidR="00324FE0" w:rsidRDefault="00324FE0" w:rsidP="00324FE0">
      <w:r w:rsidRPr="00A11727">
        <w:t xml:space="preserve">     муниципального образования                                                            </w:t>
      </w:r>
      <w:r>
        <w:t xml:space="preserve">     17 октября  </w:t>
      </w:r>
      <w:r w:rsidRPr="00A11727">
        <w:t>20</w:t>
      </w:r>
      <w:r>
        <w:t>16</w:t>
      </w:r>
      <w:r w:rsidRPr="00A11727">
        <w:t xml:space="preserve"> г</w:t>
      </w:r>
      <w:r>
        <w:t>ода</w:t>
      </w:r>
    </w:p>
    <w:p w:rsidR="00324FE0" w:rsidRDefault="00324FE0" w:rsidP="00324FE0"/>
    <w:p w:rsidR="00324FE0" w:rsidRDefault="00324FE0" w:rsidP="00324FE0"/>
    <w:p w:rsidR="00324FE0" w:rsidRDefault="00324FE0" w:rsidP="00324FE0">
      <w:pPr>
        <w:jc w:val="center"/>
      </w:pPr>
      <w:r>
        <w:t>На основании п.2 статьи 24 Устава муниципального образования,</w:t>
      </w:r>
    </w:p>
    <w:p w:rsidR="00324FE0" w:rsidRDefault="00324FE0" w:rsidP="00324FE0">
      <w:pPr>
        <w:jc w:val="center"/>
      </w:pPr>
    </w:p>
    <w:p w:rsidR="00324FE0" w:rsidRDefault="00324FE0" w:rsidP="00324FE0">
      <w:pPr>
        <w:jc w:val="center"/>
      </w:pPr>
    </w:p>
    <w:p w:rsidR="00324FE0" w:rsidRDefault="00324FE0" w:rsidP="00324FE0">
      <w:r>
        <w:t>Совет депутатов муниципального образования «Кестымское» РЕШИЛ:</w:t>
      </w:r>
    </w:p>
    <w:p w:rsidR="00324FE0" w:rsidRDefault="00324FE0" w:rsidP="00324FE0"/>
    <w:p w:rsidR="00324FE0" w:rsidRDefault="00324FE0" w:rsidP="00324FE0"/>
    <w:p w:rsidR="00324FE0" w:rsidRDefault="00324FE0" w:rsidP="00324FE0">
      <w:r>
        <w:t xml:space="preserve">  В совете депутатов формировать президиум Совета депутатов в составе:</w:t>
      </w:r>
    </w:p>
    <w:p w:rsidR="00324FE0" w:rsidRDefault="00324FE0" w:rsidP="00324FE0"/>
    <w:p w:rsidR="00324FE0" w:rsidRDefault="00324FE0" w:rsidP="00324FE0">
      <w:r>
        <w:t xml:space="preserve">    - Касимов Айнур Илмирович, глава муниципального образования;</w:t>
      </w:r>
    </w:p>
    <w:p w:rsidR="00324FE0" w:rsidRDefault="00324FE0" w:rsidP="00324FE0">
      <w:r>
        <w:t xml:space="preserve">    - Биянов Марсель Фартович, заместитель  председателя  Совета депутатов;</w:t>
      </w:r>
    </w:p>
    <w:p w:rsidR="00324FE0" w:rsidRDefault="00324FE0" w:rsidP="00324FE0">
      <w:r>
        <w:t xml:space="preserve">    - Шарафутдинов Руслан Равильевич, председатель комиссии по социальным вопросам и  сельскому хозяйству;</w:t>
      </w:r>
    </w:p>
    <w:p w:rsidR="00324FE0" w:rsidRDefault="00324FE0" w:rsidP="00324FE0">
      <w:r>
        <w:t xml:space="preserve">    - Касимов Ринат Габдуллович, председатель планово-бюджетной комиссии;</w:t>
      </w:r>
    </w:p>
    <w:p w:rsidR="00324FE0" w:rsidRDefault="00324FE0" w:rsidP="00324FE0">
      <w:r>
        <w:t xml:space="preserve">    - Касимова Алия Ильясовна, председатель комиссии по местному нормотворчеству и законности.</w:t>
      </w:r>
    </w:p>
    <w:p w:rsidR="00324FE0" w:rsidRDefault="00324FE0" w:rsidP="00324FE0"/>
    <w:p w:rsidR="00324FE0" w:rsidRDefault="00324FE0" w:rsidP="00324FE0"/>
    <w:p w:rsidR="00324FE0" w:rsidRDefault="00324FE0" w:rsidP="00324FE0"/>
    <w:p w:rsidR="00324FE0" w:rsidRDefault="00324FE0" w:rsidP="00324FE0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324FE0" w:rsidRDefault="00324FE0" w:rsidP="00324FE0">
      <w:pPr>
        <w:jc w:val="both"/>
      </w:pPr>
      <w:r>
        <w:t>образования    «Кестымское»                                                                 А.И. Касимов</w:t>
      </w:r>
    </w:p>
    <w:p w:rsidR="00324FE0" w:rsidRDefault="00324FE0" w:rsidP="00324FE0">
      <w:pPr>
        <w:jc w:val="both"/>
      </w:pPr>
    </w:p>
    <w:p w:rsidR="00324FE0" w:rsidRDefault="00324FE0" w:rsidP="00324FE0">
      <w:pPr>
        <w:jc w:val="both"/>
      </w:pPr>
    </w:p>
    <w:p w:rsidR="00324FE0" w:rsidRDefault="00324FE0" w:rsidP="00324FE0">
      <w:pPr>
        <w:jc w:val="both"/>
      </w:pPr>
      <w:r>
        <w:t>д. Кестым</w:t>
      </w:r>
    </w:p>
    <w:p w:rsidR="00324FE0" w:rsidRDefault="00324FE0" w:rsidP="00324FE0">
      <w:pPr>
        <w:jc w:val="both"/>
      </w:pPr>
      <w:r>
        <w:t>17 октября  2016 г.</w:t>
      </w:r>
    </w:p>
    <w:p w:rsidR="00324FE0" w:rsidRDefault="00324FE0" w:rsidP="00324FE0">
      <w:pPr>
        <w:jc w:val="both"/>
      </w:pPr>
      <w:r>
        <w:t>№  2-7</w:t>
      </w:r>
    </w:p>
    <w:p w:rsidR="00324FE0" w:rsidRDefault="00324FE0" w:rsidP="00324FE0"/>
    <w:p w:rsidR="00324FE0" w:rsidRDefault="00324FE0" w:rsidP="00324FE0"/>
    <w:p w:rsidR="00324FE0" w:rsidRDefault="00324FE0" w:rsidP="00324FE0"/>
    <w:p w:rsidR="00324FE0" w:rsidRDefault="00324FE0" w:rsidP="00324FE0"/>
    <w:p w:rsidR="00324FE0" w:rsidRDefault="00324FE0" w:rsidP="00324FE0"/>
    <w:p w:rsidR="003F092A" w:rsidRDefault="003F092A"/>
    <w:sectPr w:rsidR="003F092A" w:rsidSect="003F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FE0"/>
    <w:rsid w:val="00324FE0"/>
    <w:rsid w:val="003F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FE0"/>
    <w:pPr>
      <w:spacing w:after="120"/>
    </w:pPr>
  </w:style>
  <w:style w:type="character" w:customStyle="1" w:styleId="a4">
    <w:name w:val="Основной текст Знак"/>
    <w:basedOn w:val="a0"/>
    <w:link w:val="a3"/>
    <w:rsid w:val="00324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2018-04-26T10:50:00Z</dcterms:created>
  <dcterms:modified xsi:type="dcterms:W3CDTF">2018-04-26T10:50:00Z</dcterms:modified>
</cp:coreProperties>
</file>