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93" w:rsidRPr="00D271D3" w:rsidRDefault="00E54393" w:rsidP="00E54393">
      <w:pPr>
        <w:pStyle w:val="1"/>
        <w:jc w:val="center"/>
        <w:rPr>
          <w:sz w:val="26"/>
          <w:szCs w:val="26"/>
        </w:rPr>
      </w:pPr>
      <w:r w:rsidRPr="00D271D3">
        <w:rPr>
          <w:sz w:val="26"/>
          <w:szCs w:val="26"/>
        </w:rPr>
        <w:t xml:space="preserve">Р Е Ш Е Н И Е   СОВЕТА   ДЕПУТАТОВ </w:t>
      </w:r>
    </w:p>
    <w:p w:rsidR="00E54393" w:rsidRPr="00D271D3" w:rsidRDefault="00E54393" w:rsidP="00E54393">
      <w:pPr>
        <w:pStyle w:val="1"/>
        <w:jc w:val="center"/>
        <w:rPr>
          <w:color w:val="0000FF"/>
          <w:sz w:val="26"/>
          <w:szCs w:val="26"/>
        </w:rPr>
      </w:pPr>
      <w:r w:rsidRPr="00D271D3">
        <w:rPr>
          <w:sz w:val="26"/>
          <w:szCs w:val="26"/>
        </w:rPr>
        <w:t>муниципального образования  «</w:t>
      </w:r>
      <w:r>
        <w:rPr>
          <w:sz w:val="26"/>
          <w:szCs w:val="26"/>
        </w:rPr>
        <w:t>Кестымское</w:t>
      </w:r>
      <w:r w:rsidRPr="00D271D3">
        <w:rPr>
          <w:sz w:val="26"/>
          <w:szCs w:val="26"/>
        </w:rPr>
        <w:t>»</w:t>
      </w:r>
    </w:p>
    <w:p w:rsidR="00E54393" w:rsidRPr="00D271D3" w:rsidRDefault="00E54393" w:rsidP="00E54393">
      <w:pPr>
        <w:jc w:val="right"/>
        <w:rPr>
          <w:sz w:val="26"/>
          <w:szCs w:val="26"/>
        </w:rPr>
      </w:pPr>
    </w:p>
    <w:p w:rsidR="00E54393" w:rsidRPr="00D271D3" w:rsidRDefault="00E54393" w:rsidP="00E54393">
      <w:pPr>
        <w:jc w:val="center"/>
        <w:rPr>
          <w:sz w:val="26"/>
          <w:szCs w:val="26"/>
        </w:rPr>
      </w:pPr>
      <w:r w:rsidRPr="00D271D3">
        <w:rPr>
          <w:sz w:val="26"/>
          <w:szCs w:val="26"/>
        </w:rPr>
        <w:t xml:space="preserve">Об особенностях составления и утверждения проекта бюджета </w:t>
      </w:r>
    </w:p>
    <w:p w:rsidR="00E54393" w:rsidRPr="00D271D3" w:rsidRDefault="00E54393" w:rsidP="00E54393">
      <w:pPr>
        <w:jc w:val="center"/>
        <w:rPr>
          <w:sz w:val="26"/>
          <w:szCs w:val="26"/>
        </w:rPr>
      </w:pPr>
      <w:r w:rsidRPr="00D271D3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>Кестымское</w:t>
      </w:r>
      <w:r w:rsidRPr="00D271D3">
        <w:rPr>
          <w:sz w:val="26"/>
          <w:szCs w:val="26"/>
        </w:rPr>
        <w:t>» на 2016 год</w:t>
      </w:r>
    </w:p>
    <w:p w:rsidR="00E54393" w:rsidRDefault="00E54393" w:rsidP="00E54393">
      <w:pPr>
        <w:rPr>
          <w:sz w:val="26"/>
          <w:szCs w:val="26"/>
        </w:rPr>
      </w:pPr>
    </w:p>
    <w:p w:rsidR="00E54393" w:rsidRPr="00D271D3" w:rsidRDefault="00E54393" w:rsidP="00E54393">
      <w:pPr>
        <w:rPr>
          <w:sz w:val="26"/>
          <w:szCs w:val="26"/>
        </w:rPr>
      </w:pPr>
    </w:p>
    <w:p w:rsidR="00E54393" w:rsidRPr="00D271D3" w:rsidRDefault="00E54393" w:rsidP="00E54393">
      <w:pPr>
        <w:rPr>
          <w:sz w:val="26"/>
          <w:szCs w:val="26"/>
        </w:rPr>
      </w:pPr>
      <w:r w:rsidRPr="00D271D3">
        <w:rPr>
          <w:sz w:val="26"/>
          <w:szCs w:val="26"/>
        </w:rPr>
        <w:t xml:space="preserve">     Принято Советом депутатов </w:t>
      </w:r>
    </w:p>
    <w:p w:rsidR="00E54393" w:rsidRDefault="00E54393" w:rsidP="00E54393">
      <w:pPr>
        <w:rPr>
          <w:sz w:val="26"/>
          <w:szCs w:val="26"/>
        </w:rPr>
      </w:pPr>
      <w:r w:rsidRPr="00D271D3">
        <w:rPr>
          <w:sz w:val="26"/>
          <w:szCs w:val="26"/>
        </w:rPr>
        <w:t xml:space="preserve">     муниципального образования                                            «</w:t>
      </w:r>
      <w:r>
        <w:rPr>
          <w:sz w:val="26"/>
          <w:szCs w:val="26"/>
        </w:rPr>
        <w:t>19</w:t>
      </w:r>
      <w:r w:rsidRPr="00D271D3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D271D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D3">
          <w:rPr>
            <w:sz w:val="26"/>
            <w:szCs w:val="26"/>
          </w:rPr>
          <w:t>2015 г</w:t>
        </w:r>
      </w:smartTag>
      <w:r w:rsidRPr="00D271D3">
        <w:rPr>
          <w:sz w:val="26"/>
          <w:szCs w:val="26"/>
        </w:rPr>
        <w:t>.</w:t>
      </w:r>
    </w:p>
    <w:p w:rsidR="00E54393" w:rsidRDefault="00E54393" w:rsidP="00E54393">
      <w:pPr>
        <w:rPr>
          <w:sz w:val="26"/>
          <w:szCs w:val="26"/>
        </w:rPr>
      </w:pPr>
    </w:p>
    <w:p w:rsidR="00E54393" w:rsidRPr="00D271D3" w:rsidRDefault="00E54393" w:rsidP="00E54393">
      <w:pPr>
        <w:rPr>
          <w:sz w:val="26"/>
          <w:szCs w:val="26"/>
        </w:rPr>
      </w:pPr>
    </w:p>
    <w:p w:rsidR="00E54393" w:rsidRPr="00D271D3" w:rsidRDefault="00E54393" w:rsidP="00E54393">
      <w:pPr>
        <w:spacing w:line="360" w:lineRule="auto"/>
        <w:ind w:firstLine="567"/>
        <w:jc w:val="both"/>
        <w:rPr>
          <w:sz w:val="26"/>
          <w:szCs w:val="26"/>
        </w:rPr>
      </w:pPr>
      <w:r w:rsidRPr="00D271D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D271D3">
        <w:rPr>
          <w:sz w:val="26"/>
          <w:szCs w:val="26"/>
        </w:rPr>
        <w:t xml:space="preserve"> Приостановить до 1 января 2016 года действие положений решения «О бюджетном процессе в муниципальном образовании «</w:t>
      </w:r>
      <w:r>
        <w:rPr>
          <w:sz w:val="26"/>
          <w:szCs w:val="26"/>
        </w:rPr>
        <w:t>Кестымское</w:t>
      </w:r>
      <w:r w:rsidRPr="00D271D3">
        <w:rPr>
          <w:sz w:val="26"/>
          <w:szCs w:val="26"/>
        </w:rPr>
        <w:t xml:space="preserve">» от </w:t>
      </w:r>
      <w:r>
        <w:rPr>
          <w:sz w:val="26"/>
          <w:szCs w:val="26"/>
        </w:rPr>
        <w:t>29</w:t>
      </w:r>
      <w:r w:rsidRPr="00D271D3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D271D3">
        <w:rPr>
          <w:sz w:val="26"/>
          <w:szCs w:val="26"/>
        </w:rPr>
        <w:t>.200</w:t>
      </w:r>
      <w:r>
        <w:rPr>
          <w:sz w:val="26"/>
          <w:szCs w:val="26"/>
        </w:rPr>
        <w:t>8</w:t>
      </w:r>
      <w:r w:rsidRPr="00D271D3">
        <w:rPr>
          <w:sz w:val="26"/>
          <w:szCs w:val="26"/>
        </w:rPr>
        <w:t xml:space="preserve"> г. № </w:t>
      </w:r>
      <w:r>
        <w:rPr>
          <w:sz w:val="26"/>
          <w:szCs w:val="26"/>
        </w:rPr>
        <w:t>5-3</w:t>
      </w:r>
      <w:r w:rsidRPr="00D271D3">
        <w:rPr>
          <w:sz w:val="26"/>
          <w:szCs w:val="26"/>
        </w:rPr>
        <w:t>, касающихся составления и утверждения проекта бюджета муниципального образования на плановый период, представления в Совет депутатов муниципального образования «</w:t>
      </w:r>
      <w:r>
        <w:rPr>
          <w:sz w:val="26"/>
          <w:szCs w:val="26"/>
        </w:rPr>
        <w:t>Кестымское</w:t>
      </w:r>
      <w:r w:rsidRPr="00D271D3">
        <w:rPr>
          <w:sz w:val="26"/>
          <w:szCs w:val="26"/>
        </w:rPr>
        <w:t>» одновременно с указанными проектами решений Совета депутатов, документами и материалами на плановый период (за исключением прогноза социально-экономического развития муниципального образования «</w:t>
      </w:r>
      <w:r>
        <w:rPr>
          <w:sz w:val="26"/>
          <w:szCs w:val="26"/>
        </w:rPr>
        <w:t>Кестымское</w:t>
      </w:r>
      <w:r w:rsidRPr="00D271D3">
        <w:rPr>
          <w:sz w:val="26"/>
          <w:szCs w:val="26"/>
        </w:rPr>
        <w:t>»).</w:t>
      </w:r>
    </w:p>
    <w:p w:rsidR="00E54393" w:rsidRPr="00D271D3" w:rsidRDefault="00E54393" w:rsidP="00E54393">
      <w:pPr>
        <w:pStyle w:val="2"/>
        <w:spacing w:line="360" w:lineRule="auto"/>
        <w:rPr>
          <w:color w:val="0000FF"/>
          <w:sz w:val="26"/>
          <w:szCs w:val="26"/>
        </w:rPr>
      </w:pPr>
    </w:p>
    <w:p w:rsidR="00E54393" w:rsidRDefault="00E54393" w:rsidP="00E54393">
      <w:pPr>
        <w:pStyle w:val="2"/>
        <w:spacing w:line="360" w:lineRule="auto"/>
        <w:rPr>
          <w:sz w:val="26"/>
          <w:szCs w:val="26"/>
        </w:rPr>
      </w:pPr>
      <w:r w:rsidRPr="00D271D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 </w:t>
      </w:r>
      <w:r w:rsidRPr="00D271D3">
        <w:rPr>
          <w:sz w:val="26"/>
          <w:szCs w:val="26"/>
        </w:rPr>
        <w:t>Настоящее решение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E54393" w:rsidRDefault="00E54393" w:rsidP="00E54393">
      <w:pPr>
        <w:pStyle w:val="2"/>
        <w:spacing w:line="360" w:lineRule="auto"/>
      </w:pPr>
    </w:p>
    <w:p w:rsidR="00E54393" w:rsidRPr="00A11727" w:rsidRDefault="00E54393" w:rsidP="00E54393">
      <w:pPr>
        <w:pStyle w:val="2"/>
        <w:spacing w:line="360" w:lineRule="auto"/>
      </w:pPr>
    </w:p>
    <w:tbl>
      <w:tblPr>
        <w:tblStyle w:val="a3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34"/>
        <w:gridCol w:w="4998"/>
      </w:tblGrid>
      <w:tr w:rsidR="00E54393" w:rsidRPr="00A11727" w:rsidTr="00C93407">
        <w:tc>
          <w:tcPr>
            <w:tcW w:w="5234" w:type="dxa"/>
            <w:vAlign w:val="bottom"/>
          </w:tcPr>
          <w:p w:rsidR="00E54393" w:rsidRPr="00A11727" w:rsidRDefault="00E54393" w:rsidP="00C93407">
            <w:pPr>
              <w:ind w:firstLine="567"/>
              <w:jc w:val="both"/>
            </w:pPr>
            <w:r w:rsidRPr="00A11727">
              <w:t xml:space="preserve">Глава муниципального образования </w:t>
            </w:r>
          </w:p>
          <w:p w:rsidR="00E54393" w:rsidRPr="00A11727" w:rsidRDefault="00E54393" w:rsidP="00C93407">
            <w:pPr>
              <w:pStyle w:val="2"/>
            </w:pPr>
            <w:r w:rsidRPr="00A11727">
              <w:rPr>
                <w:color w:val="0000FF"/>
              </w:rPr>
              <w:t>«</w:t>
            </w:r>
            <w:r>
              <w:rPr>
                <w:color w:val="0000FF"/>
              </w:rPr>
              <w:t>Кестымское</w:t>
            </w:r>
            <w:r w:rsidRPr="00A11727">
              <w:rPr>
                <w:color w:val="0000FF"/>
              </w:rPr>
              <w:t xml:space="preserve">»:                                                             </w:t>
            </w:r>
          </w:p>
        </w:tc>
        <w:tc>
          <w:tcPr>
            <w:tcW w:w="4998" w:type="dxa"/>
            <w:vAlign w:val="bottom"/>
          </w:tcPr>
          <w:p w:rsidR="00E54393" w:rsidRPr="00A11727" w:rsidRDefault="00E54393" w:rsidP="00C93407">
            <w:pPr>
              <w:pStyle w:val="2"/>
              <w:jc w:val="right"/>
              <w:rPr>
                <w:color w:val="0000FF"/>
              </w:rPr>
            </w:pPr>
          </w:p>
          <w:p w:rsidR="00E54393" w:rsidRPr="00A11727" w:rsidRDefault="00E54393" w:rsidP="00C93407">
            <w:pPr>
              <w:pStyle w:val="2"/>
              <w:jc w:val="right"/>
            </w:pPr>
            <w:r>
              <w:t>Р.Г. Касимова</w:t>
            </w:r>
            <w:r w:rsidRPr="00A11727">
              <w:t xml:space="preserve">                                             </w:t>
            </w:r>
          </w:p>
        </w:tc>
      </w:tr>
    </w:tbl>
    <w:p w:rsidR="00E54393" w:rsidRDefault="00E54393" w:rsidP="00E54393">
      <w:pPr>
        <w:pStyle w:val="2"/>
      </w:pPr>
    </w:p>
    <w:p w:rsidR="00E54393" w:rsidRDefault="00E54393" w:rsidP="00E54393">
      <w:pPr>
        <w:pStyle w:val="2"/>
      </w:pPr>
    </w:p>
    <w:p w:rsidR="00E54393" w:rsidRDefault="00E54393" w:rsidP="00E54393">
      <w:pPr>
        <w:pStyle w:val="2"/>
      </w:pPr>
    </w:p>
    <w:p w:rsidR="00E54393" w:rsidRDefault="00E54393" w:rsidP="00E54393">
      <w:pPr>
        <w:pStyle w:val="2"/>
        <w:spacing w:line="240" w:lineRule="auto"/>
      </w:pPr>
      <w:r>
        <w:t>Д. Кестым</w:t>
      </w:r>
    </w:p>
    <w:p w:rsidR="00E54393" w:rsidRPr="00A11727" w:rsidRDefault="00E54393" w:rsidP="00E54393">
      <w:pPr>
        <w:pStyle w:val="2"/>
        <w:spacing w:line="240" w:lineRule="auto"/>
      </w:pPr>
      <w:r w:rsidRPr="00A11727">
        <w:t xml:space="preserve">от </w:t>
      </w:r>
      <w:r>
        <w:t>19.10.</w:t>
      </w:r>
      <w:r w:rsidRPr="00A11727">
        <w:t>20</w:t>
      </w:r>
      <w:r>
        <w:t>15</w:t>
      </w:r>
      <w:r w:rsidRPr="00A11727">
        <w:t xml:space="preserve"> года </w:t>
      </w:r>
    </w:p>
    <w:p w:rsidR="00E54393" w:rsidRDefault="00E54393" w:rsidP="00E54393">
      <w:pPr>
        <w:pStyle w:val="2"/>
        <w:rPr>
          <w:b/>
        </w:rPr>
      </w:pPr>
      <w:r w:rsidRPr="00A11727">
        <w:t xml:space="preserve">№ </w:t>
      </w:r>
      <w:r>
        <w:t>34-3</w:t>
      </w:r>
    </w:p>
    <w:p w:rsidR="00A461E9" w:rsidRDefault="00A461E9"/>
    <w:sectPr w:rsidR="00A461E9" w:rsidSect="00320BF6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2C" w:rsidRDefault="00E54393" w:rsidP="00381E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732C" w:rsidRDefault="00E54393" w:rsidP="002459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2C" w:rsidRDefault="00E54393" w:rsidP="00381E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1732C" w:rsidRDefault="00E54393" w:rsidP="0024591E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393"/>
    <w:rsid w:val="00A461E9"/>
    <w:rsid w:val="00E5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E54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54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543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54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2015-11-12T11:47:00Z</dcterms:created>
  <dcterms:modified xsi:type="dcterms:W3CDTF">2015-11-12T11:47:00Z</dcterms:modified>
</cp:coreProperties>
</file>