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E8" w:rsidRDefault="001B19E8" w:rsidP="001B19E8">
      <w:pPr>
        <w:spacing w:after="0" w:line="240" w:lineRule="auto"/>
        <w:ind w:left="284" w:right="-1192" w:hanging="100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F877EE" wp14:editId="381DCD50">
            <wp:extent cx="1192530" cy="8350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E8" w:rsidRDefault="001B19E8" w:rsidP="001B1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АДМИНИСТРАЦИЯ МУНИЦИПАЛЬНОГО ОБРАЗОВАНИЯ «КАМЕННО-ЗАДЕЛЬСКОЕ»</w:t>
      </w:r>
    </w:p>
    <w:p w:rsidR="001B19E8" w:rsidRDefault="001B19E8" w:rsidP="001B1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B19E8" w:rsidRDefault="001B19E8" w:rsidP="001B1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КАМЕННОЙ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ЗАДЕЛЛЯ» МУНИЦИПАЛ КЫЛДЫТЭТЛЭН АДМИНИСТРАЦИЕЗ</w:t>
      </w:r>
    </w:p>
    <w:p w:rsidR="001B19E8" w:rsidRDefault="001B19E8" w:rsidP="001B19E8">
      <w:pPr>
        <w:spacing w:after="0" w:line="240" w:lineRule="auto"/>
        <w:ind w:right="-1192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B19E8" w:rsidRDefault="001B19E8" w:rsidP="001B19E8">
      <w:pPr>
        <w:spacing w:after="0" w:line="240" w:lineRule="auto"/>
        <w:ind w:left="284" w:right="-1192" w:hanging="100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B19E8" w:rsidRDefault="001B19E8" w:rsidP="001B19E8">
      <w:pPr>
        <w:spacing w:after="0" w:line="240" w:lineRule="auto"/>
        <w:ind w:left="284" w:right="-1192" w:hanging="1004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РАСПОРЯЖЕНИЕ</w:t>
      </w:r>
    </w:p>
    <w:p w:rsidR="001B19E8" w:rsidRDefault="001B19E8" w:rsidP="001B19E8">
      <w:pPr>
        <w:spacing w:after="0" w:line="240" w:lineRule="auto"/>
        <w:ind w:right="-119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9E8" w:rsidRDefault="001B19E8" w:rsidP="001B19E8">
      <w:pPr>
        <w:spacing w:after="0" w:line="240" w:lineRule="auto"/>
        <w:ind w:left="284" w:right="-1192" w:hanging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9E8" w:rsidRDefault="001B19E8" w:rsidP="001B19E8">
      <w:pPr>
        <w:spacing w:after="0" w:line="240" w:lineRule="auto"/>
        <w:ind w:left="284" w:right="-1192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1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7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декабря 201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года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Pr="001B19E8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6</w:t>
      </w:r>
    </w:p>
    <w:p w:rsidR="001B19E8" w:rsidRDefault="001B19E8" w:rsidP="001B19E8"/>
    <w:p w:rsidR="001B19E8" w:rsidRDefault="001B19E8" w:rsidP="001B19E8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>Об определении мест для запуска</w:t>
      </w:r>
    </w:p>
    <w:p w:rsidR="00DA4EEF" w:rsidRDefault="001B19E8" w:rsidP="001B19E8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>салютов и фейерверков</w:t>
      </w:r>
      <w:r w:rsidR="00DA4EE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в период проведения</w:t>
      </w:r>
    </w:p>
    <w:p w:rsidR="00DA4EEF" w:rsidRDefault="00DA4EEF" w:rsidP="001B19E8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Новогодних и </w:t>
      </w:r>
      <w:r w:rsidR="00717696">
        <w:rPr>
          <w:rFonts w:ascii="Times New Roman" w:hAnsi="Times New Roman" w:cs="Times New Roman"/>
          <w:b/>
          <w:sz w:val="26"/>
          <w:szCs w:val="26"/>
          <w:lang w:eastAsia="ar-SA"/>
        </w:rPr>
        <w:t>Р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>ождественских праздников</w:t>
      </w:r>
    </w:p>
    <w:p w:rsidR="001B19E8" w:rsidRDefault="001B19E8" w:rsidP="001B19E8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на территории</w:t>
      </w:r>
      <w:r w:rsidR="00DA4EE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>МО «Каменно-Задельское»</w:t>
      </w:r>
    </w:p>
    <w:p w:rsidR="001B19E8" w:rsidRDefault="001B19E8" w:rsidP="001B19E8"/>
    <w:p w:rsidR="00DA4EEF" w:rsidRDefault="00DA4EEF" w:rsidP="001B19E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EE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Постановлением Правительства РФ от 22.12.2009г. № 1052 «Об утверждении требований пожарной безопасности при распространении и использовании пиротехнических изделий», в целях предупреждения пожаров на территории муниципального образования «Каменно-Задельское»,  а также травм, связанных с использованием пиротехнических изделий, </w:t>
      </w:r>
      <w:r w:rsidRPr="004A2C41">
        <w:rPr>
          <w:rFonts w:ascii="Times New Roman" w:hAnsi="Times New Roman" w:cs="Times New Roman"/>
          <w:b/>
          <w:sz w:val="26"/>
          <w:szCs w:val="26"/>
        </w:rPr>
        <w:t>ПОСТАНОВЛЯЮ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A4EEF" w:rsidRDefault="00DA4EEF" w:rsidP="001B19E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19E8" w:rsidRDefault="001B19E8" w:rsidP="001B19E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E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A2C41">
        <w:rPr>
          <w:rFonts w:ascii="Times New Roman" w:hAnsi="Times New Roman" w:cs="Times New Roman"/>
          <w:sz w:val="26"/>
          <w:szCs w:val="26"/>
        </w:rPr>
        <w:t xml:space="preserve">Определить местом для запуска </w:t>
      </w:r>
      <w:r>
        <w:rPr>
          <w:rFonts w:ascii="Times New Roman" w:hAnsi="Times New Roman" w:cs="Times New Roman"/>
          <w:sz w:val="26"/>
          <w:szCs w:val="26"/>
        </w:rPr>
        <w:t>салютов и фейерверков</w:t>
      </w:r>
      <w:r w:rsidR="004A2C41">
        <w:rPr>
          <w:rFonts w:ascii="Times New Roman" w:hAnsi="Times New Roman" w:cs="Times New Roman"/>
          <w:sz w:val="26"/>
          <w:szCs w:val="26"/>
        </w:rPr>
        <w:t>, обеспечивающих соблюдение безопасных расстояний до зданий и сооружений в радиусе не менее 30 метров:</w:t>
      </w:r>
    </w:p>
    <w:p w:rsidR="001B19E8" w:rsidRDefault="001B19E8" w:rsidP="001B19E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с.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Каменное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Заделье – стадион.</w:t>
      </w:r>
    </w:p>
    <w:p w:rsidR="004A2C41" w:rsidRDefault="004A2C41" w:rsidP="001B19E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A2C41" w:rsidRDefault="001B19E8" w:rsidP="001B19E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A2C41">
        <w:rPr>
          <w:rFonts w:ascii="Times New Roman" w:hAnsi="Times New Roman" w:cs="Times New Roman"/>
          <w:sz w:val="26"/>
          <w:szCs w:val="26"/>
        </w:rPr>
        <w:t xml:space="preserve"> Опубликовать настоящее распоряжение на официальном сайте МО «Балезинский районо» в разделе «Муниципальные поселения» - МО «Каменно-Задельское».</w:t>
      </w:r>
    </w:p>
    <w:p w:rsidR="001B19E8" w:rsidRDefault="004A2C41" w:rsidP="001B19E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B19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B19E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B19E8">
        <w:rPr>
          <w:rFonts w:ascii="Times New Roman" w:hAnsi="Times New Roman" w:cs="Times New Roman"/>
          <w:sz w:val="26"/>
          <w:szCs w:val="26"/>
        </w:rPr>
        <w:t xml:space="preserve"> исполнением распоряжения оставляю за собой.</w:t>
      </w:r>
    </w:p>
    <w:p w:rsidR="001B19E8" w:rsidRDefault="001B19E8" w:rsidP="001B19E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B19E8" w:rsidRDefault="001B19E8" w:rsidP="001B19E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B19E8" w:rsidRDefault="001B19E8" w:rsidP="001B19E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муниципального </w:t>
      </w:r>
    </w:p>
    <w:p w:rsidR="001B19E8" w:rsidRDefault="001B19E8" w:rsidP="00C1309F">
      <w:pPr>
        <w:pStyle w:val="a3"/>
      </w:pPr>
      <w:r>
        <w:rPr>
          <w:rFonts w:ascii="Times New Roman" w:hAnsi="Times New Roman" w:cs="Times New Roman"/>
          <w:sz w:val="26"/>
          <w:szCs w:val="26"/>
        </w:rPr>
        <w:t xml:space="preserve">образования «Каменно-Задельское»                                                                   </w:t>
      </w:r>
      <w:r w:rsidR="004A2C41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В.Л. Шмелёв </w:t>
      </w:r>
      <w:bookmarkStart w:id="0" w:name="_GoBack"/>
      <w:bookmarkEnd w:id="0"/>
    </w:p>
    <w:p w:rsidR="00904D4E" w:rsidRDefault="00904D4E"/>
    <w:sectPr w:rsidR="00904D4E" w:rsidSect="00544B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63"/>
    <w:rsid w:val="00185D63"/>
    <w:rsid w:val="001B19E8"/>
    <w:rsid w:val="004A2C41"/>
    <w:rsid w:val="00544B8A"/>
    <w:rsid w:val="00717696"/>
    <w:rsid w:val="00904D4E"/>
    <w:rsid w:val="00C1309F"/>
    <w:rsid w:val="00D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E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9E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B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9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E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9E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B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9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2019-12-17T09:36:00Z</cp:lastPrinted>
  <dcterms:created xsi:type="dcterms:W3CDTF">2019-12-17T09:18:00Z</dcterms:created>
  <dcterms:modified xsi:type="dcterms:W3CDTF">2019-12-17T09:50:00Z</dcterms:modified>
</cp:coreProperties>
</file>