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6A" w:rsidRPr="00035286" w:rsidRDefault="00FF4CF6" w:rsidP="00B621AB">
      <w:pPr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INCLUDEPICTURE  "C:\\WINWORD\\GERB_UDM.BMP" \* MERGEFORMATINET </w:instrText>
      </w:r>
      <w:r>
        <w:rPr>
          <w:noProof/>
        </w:rPr>
        <w:fldChar w:fldCharType="separate"/>
      </w:r>
      <w:r w:rsidR="00166BE4">
        <w:rPr>
          <w:noProof/>
        </w:rPr>
        <w:fldChar w:fldCharType="begin"/>
      </w:r>
      <w:r w:rsidR="00166BE4">
        <w:rPr>
          <w:noProof/>
        </w:rPr>
        <w:instrText xml:space="preserve"> INCLUDEPICTURE  "C:\\WINWORD\\GERB_UDM.BMP" \* MERGEFORMATINET </w:instrText>
      </w:r>
      <w:r w:rsidR="00166BE4">
        <w:rPr>
          <w:noProof/>
        </w:rPr>
        <w:fldChar w:fldCharType="separate"/>
      </w:r>
      <w:r w:rsidR="00166B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0.25pt;height:70.5pt;visibility:visible">
            <v:imagedata r:id="rId8" r:href="rId9"/>
          </v:shape>
        </w:pict>
      </w:r>
      <w:r w:rsidR="00166BE4">
        <w:rPr>
          <w:noProof/>
        </w:rPr>
        <w:fldChar w:fldCharType="end"/>
      </w:r>
      <w:r>
        <w:rPr>
          <w:noProof/>
        </w:rPr>
        <w:fldChar w:fldCharType="end"/>
      </w:r>
    </w:p>
    <w:p w:rsidR="00FF406A" w:rsidRPr="00035286" w:rsidRDefault="00FF406A" w:rsidP="00B621AB">
      <w:pPr>
        <w:ind w:right="-142"/>
        <w:jc w:val="center"/>
        <w:rPr>
          <w:b/>
          <w:bCs/>
        </w:rPr>
      </w:pPr>
      <w:r w:rsidRPr="00035286">
        <w:rPr>
          <w:b/>
          <w:bCs/>
        </w:rPr>
        <w:t>СОВЕТ ДЕПУТАТОВ МУНИЦИПАЛЬНОГО ОБРАЗОВАНИЯ «ЛЮКСКОЕ»</w:t>
      </w: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t>«</w:t>
      </w:r>
      <w:r w:rsidRPr="00035286">
        <w:rPr>
          <w:b/>
          <w:bCs/>
        </w:rPr>
        <w:t>ЛЮК» МУНИЦИПАЛ КЫЛДЫТЭТЫСЬ ДЕПУТАТЪЕСЛЭН  КЕНЕШСЫ</w:t>
      </w:r>
    </w:p>
    <w:p w:rsidR="00FF406A" w:rsidRPr="00035286" w:rsidRDefault="00FF406A" w:rsidP="00B621AB">
      <w:pPr>
        <w:jc w:val="center"/>
        <w:rPr>
          <w:b/>
          <w:bCs/>
        </w:rPr>
      </w:pPr>
    </w:p>
    <w:p w:rsidR="00FF406A" w:rsidRPr="00035286" w:rsidRDefault="00FF406A" w:rsidP="00B621AB">
      <w:pPr>
        <w:jc w:val="center"/>
        <w:rPr>
          <w:b/>
          <w:bCs/>
        </w:rPr>
      </w:pPr>
      <w:proofErr w:type="gramStart"/>
      <w:r w:rsidRPr="00035286">
        <w:rPr>
          <w:b/>
          <w:bCs/>
        </w:rPr>
        <w:t>Р</w:t>
      </w:r>
      <w:proofErr w:type="gramEnd"/>
      <w:r w:rsidRPr="00035286">
        <w:rPr>
          <w:b/>
          <w:bCs/>
        </w:rPr>
        <w:t xml:space="preserve"> Е Ш Е Н И Е</w:t>
      </w:r>
    </w:p>
    <w:p w:rsidR="00FF406A" w:rsidRPr="00035286" w:rsidRDefault="00FF406A" w:rsidP="00B621AB">
      <w:pPr>
        <w:jc w:val="center"/>
        <w:rPr>
          <w:b/>
          <w:bCs/>
        </w:rPr>
      </w:pPr>
    </w:p>
    <w:p w:rsidR="00FF406A" w:rsidRPr="004579C2" w:rsidRDefault="00FF406A" w:rsidP="00B621AB">
      <w:pPr>
        <w:jc w:val="center"/>
        <w:rPr>
          <w:b/>
          <w:bCs/>
        </w:rPr>
      </w:pPr>
      <w:r>
        <w:rPr>
          <w:b/>
          <w:bCs/>
        </w:rPr>
        <w:t>Прогноз</w:t>
      </w:r>
      <w:r w:rsidRPr="004579C2">
        <w:rPr>
          <w:b/>
          <w:bCs/>
        </w:rPr>
        <w:t xml:space="preserve"> социально-экономического развития муниципального образования «Люкское» на  201</w:t>
      </w:r>
      <w:r>
        <w:rPr>
          <w:b/>
          <w:bCs/>
        </w:rPr>
        <w:t>6</w:t>
      </w:r>
      <w:r w:rsidRPr="004579C2">
        <w:rPr>
          <w:b/>
          <w:bCs/>
        </w:rPr>
        <w:t>- 201</w:t>
      </w:r>
      <w:r>
        <w:rPr>
          <w:b/>
          <w:bCs/>
        </w:rPr>
        <w:t>8</w:t>
      </w:r>
      <w:r w:rsidRPr="004579C2">
        <w:rPr>
          <w:b/>
          <w:bCs/>
        </w:rPr>
        <w:t xml:space="preserve"> гг.</w:t>
      </w:r>
    </w:p>
    <w:p w:rsidR="00FF406A" w:rsidRPr="00035286" w:rsidRDefault="00FF406A" w:rsidP="00B621AB">
      <w:pPr>
        <w:jc w:val="center"/>
      </w:pPr>
    </w:p>
    <w:p w:rsidR="00FF406A" w:rsidRPr="00035286" w:rsidRDefault="00FF406A" w:rsidP="00B621AB">
      <w:pPr>
        <w:jc w:val="center"/>
      </w:pPr>
    </w:p>
    <w:p w:rsidR="00FF406A" w:rsidRPr="00035286" w:rsidRDefault="00FF406A" w:rsidP="00B621AB">
      <w:r w:rsidRPr="00035286">
        <w:t>Принято Советом депутатов</w:t>
      </w:r>
    </w:p>
    <w:p w:rsidR="00FF406A" w:rsidRPr="00035286" w:rsidRDefault="00FF406A" w:rsidP="00B621AB">
      <w:r w:rsidRPr="00035286">
        <w:t xml:space="preserve">муниципального образования «Люкское»                                                                 </w:t>
      </w:r>
      <w:r>
        <w:t>18.12.2015 г.</w:t>
      </w:r>
    </w:p>
    <w:p w:rsidR="00FF406A" w:rsidRPr="00035286" w:rsidRDefault="00FF406A" w:rsidP="00B621AB">
      <w:bookmarkStart w:id="0" w:name="_GoBack"/>
      <w:bookmarkEnd w:id="0"/>
    </w:p>
    <w:p w:rsidR="00FF406A" w:rsidRPr="00035286" w:rsidRDefault="00FF406A" w:rsidP="00B621AB">
      <w:pPr>
        <w:ind w:firstLine="708"/>
        <w:jc w:val="both"/>
      </w:pPr>
      <w:r w:rsidRPr="00035286">
        <w:t xml:space="preserve">Совет депутатов муниципального образования «Люкское» </w:t>
      </w:r>
      <w:r w:rsidRPr="00035286">
        <w:rPr>
          <w:b/>
          <w:bCs/>
        </w:rPr>
        <w:t>РЕШАЕТ</w:t>
      </w:r>
      <w:r w:rsidRPr="00035286">
        <w:t>:</w:t>
      </w:r>
    </w:p>
    <w:p w:rsidR="00FF406A" w:rsidRPr="00035286" w:rsidRDefault="00FF406A" w:rsidP="00B621AB"/>
    <w:p w:rsidR="00FF406A" w:rsidRPr="00035286" w:rsidRDefault="00FF406A" w:rsidP="00B621AB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bCs/>
        </w:rPr>
      </w:pPr>
      <w:r w:rsidRPr="00035286">
        <w:t>1.Утвердить прогноз социально-экономического развития муниципального образования «Люкское» на  201</w:t>
      </w:r>
      <w:r>
        <w:t>6</w:t>
      </w:r>
      <w:r w:rsidRPr="00035286">
        <w:t xml:space="preserve"> - 201</w:t>
      </w:r>
      <w:r>
        <w:t>8</w:t>
      </w:r>
      <w:r w:rsidRPr="00035286">
        <w:t xml:space="preserve"> гг. (Приложение 1).</w:t>
      </w:r>
    </w:p>
    <w:p w:rsidR="00FF406A" w:rsidRPr="00035286" w:rsidRDefault="00FF406A" w:rsidP="00B621AB">
      <w:pPr>
        <w:spacing w:line="360" w:lineRule="auto"/>
        <w:ind w:left="-284"/>
        <w:rPr>
          <w:b/>
          <w:bCs/>
        </w:rPr>
      </w:pPr>
      <w:r w:rsidRPr="00035286">
        <w:t>.</w:t>
      </w:r>
      <w:r w:rsidRPr="00035286">
        <w:tab/>
        <w:t xml:space="preserve">         2. Обнародовать прогноз социально-экономического развития муниципального образования «Люкское» на  201</w:t>
      </w:r>
      <w:r>
        <w:t>6</w:t>
      </w:r>
      <w:r w:rsidRPr="00035286">
        <w:t xml:space="preserve"> - 201</w:t>
      </w:r>
      <w:r>
        <w:t>8</w:t>
      </w:r>
      <w:r w:rsidRPr="00035286">
        <w:t xml:space="preserve"> гг. в срок до </w:t>
      </w:r>
      <w:r>
        <w:t>31 декабря 2015</w:t>
      </w:r>
      <w:r w:rsidRPr="00035286">
        <w:t>года путем размещения копий прогноза социально-экономического развития муниципального образования «Люкское» на 201</w:t>
      </w:r>
      <w:r>
        <w:t>6</w:t>
      </w:r>
      <w:r w:rsidRPr="00035286">
        <w:t>-201</w:t>
      </w:r>
      <w:r>
        <w:t>8</w:t>
      </w:r>
      <w:r w:rsidRPr="00035286">
        <w:t xml:space="preserve"> гг.</w:t>
      </w:r>
    </w:p>
    <w:p w:rsidR="00FF406A" w:rsidRPr="00035286" w:rsidRDefault="00FF406A" w:rsidP="00B621AB">
      <w:pPr>
        <w:spacing w:line="360" w:lineRule="auto"/>
        <w:ind w:left="-284"/>
        <w:jc w:val="both"/>
      </w:pPr>
      <w:proofErr w:type="gramStart"/>
      <w:r w:rsidRPr="00035286">
        <w:t>- в с. Люк - в сельской библиотеке,</w:t>
      </w:r>
      <w:proofErr w:type="gramEnd"/>
    </w:p>
    <w:p w:rsidR="00FF406A" w:rsidRPr="00035286" w:rsidRDefault="00FF406A" w:rsidP="00B621AB">
      <w:pPr>
        <w:spacing w:line="360" w:lineRule="auto"/>
        <w:ind w:left="-284"/>
        <w:jc w:val="both"/>
      </w:pPr>
      <w:r w:rsidRPr="00035286">
        <w:t xml:space="preserve">- в деревнях. Большое Сазаново, Малое Сазаново, </w:t>
      </w:r>
      <w:proofErr w:type="spellStart"/>
      <w:r w:rsidRPr="00035286">
        <w:t>Коршуново</w:t>
      </w:r>
      <w:proofErr w:type="spellEnd"/>
      <w:r w:rsidRPr="00035286">
        <w:t>, Юлдырь – через депутатов Совета депутатов муниципального образования «Люкское»</w:t>
      </w:r>
    </w:p>
    <w:p w:rsidR="00FF406A" w:rsidRPr="00035286" w:rsidRDefault="00FF406A" w:rsidP="00B621AB">
      <w:pPr>
        <w:spacing w:line="360" w:lineRule="auto"/>
        <w:jc w:val="both"/>
      </w:pPr>
      <w:r w:rsidRPr="00035286">
        <w:t xml:space="preserve">            6. Информация по прогнозу социально-экономического развития муниципального образования  «Люкское» за 201</w:t>
      </w:r>
      <w:r>
        <w:t>6</w:t>
      </w:r>
      <w:r w:rsidRPr="00035286">
        <w:t xml:space="preserve"> – 201</w:t>
      </w:r>
      <w:r>
        <w:t>8</w:t>
      </w:r>
      <w:r w:rsidRPr="00035286">
        <w:t xml:space="preserve"> год прилагается.</w:t>
      </w:r>
    </w:p>
    <w:p w:rsidR="00FF406A" w:rsidRPr="00035286" w:rsidRDefault="00FF406A" w:rsidP="00B621AB"/>
    <w:p w:rsidR="00FF406A" w:rsidRPr="00035286" w:rsidRDefault="00FF406A" w:rsidP="00B621AB"/>
    <w:p w:rsidR="00FF406A" w:rsidRPr="00035286" w:rsidRDefault="00FF406A" w:rsidP="00B621AB">
      <w:r w:rsidRPr="00035286">
        <w:t>Глава муниципального образования</w:t>
      </w:r>
    </w:p>
    <w:p w:rsidR="00FF406A" w:rsidRPr="00035286" w:rsidRDefault="00FF406A" w:rsidP="00B621AB">
      <w:r w:rsidRPr="00035286">
        <w:t>«Люкское»                                                                                                         В. Н. Наговицын</w:t>
      </w:r>
    </w:p>
    <w:p w:rsidR="00FF406A" w:rsidRDefault="00FF406A" w:rsidP="00B621AB"/>
    <w:p w:rsidR="00FF406A" w:rsidRPr="00035286" w:rsidRDefault="00FF406A" w:rsidP="00B621AB">
      <w:r w:rsidRPr="00035286">
        <w:t>с. Люк</w:t>
      </w:r>
    </w:p>
    <w:p w:rsidR="00FF406A" w:rsidRDefault="00FF406A" w:rsidP="00B621AB">
      <w:r>
        <w:t xml:space="preserve">18.12.2015 г. </w:t>
      </w:r>
    </w:p>
    <w:p w:rsidR="00FF406A" w:rsidRPr="00035286" w:rsidRDefault="00FF406A" w:rsidP="00B621AB">
      <w:r>
        <w:t>№ 29-1</w:t>
      </w:r>
    </w:p>
    <w:p w:rsidR="00FF406A" w:rsidRPr="00035286" w:rsidRDefault="00FF406A" w:rsidP="00B621AB"/>
    <w:p w:rsidR="00FF406A" w:rsidRPr="00035286" w:rsidRDefault="00FF406A" w:rsidP="00B621AB"/>
    <w:p w:rsidR="00FF406A" w:rsidRDefault="00FF406A" w:rsidP="00B22C51">
      <w:pPr>
        <w:outlineLvl w:val="0"/>
        <w:rPr>
          <w:b/>
          <w:bCs/>
        </w:rPr>
      </w:pPr>
    </w:p>
    <w:p w:rsidR="00FF406A" w:rsidRDefault="00FF406A" w:rsidP="00B22C51">
      <w:pPr>
        <w:outlineLvl w:val="0"/>
        <w:rPr>
          <w:b/>
          <w:bCs/>
        </w:rPr>
      </w:pPr>
    </w:p>
    <w:p w:rsidR="00FF406A" w:rsidRDefault="00FF406A" w:rsidP="00B22C51">
      <w:pPr>
        <w:outlineLvl w:val="0"/>
        <w:rPr>
          <w:b/>
          <w:bCs/>
        </w:rPr>
      </w:pPr>
    </w:p>
    <w:p w:rsidR="00FF406A" w:rsidRDefault="00FF406A" w:rsidP="00B22C51">
      <w:pPr>
        <w:outlineLvl w:val="0"/>
        <w:rPr>
          <w:b/>
          <w:bCs/>
        </w:rPr>
      </w:pPr>
    </w:p>
    <w:p w:rsidR="00FF406A" w:rsidRPr="00035286" w:rsidRDefault="00FF406A" w:rsidP="00B22C51">
      <w:pPr>
        <w:outlineLvl w:val="0"/>
        <w:rPr>
          <w:b/>
          <w:bCs/>
        </w:rPr>
      </w:pPr>
    </w:p>
    <w:p w:rsidR="00FF406A" w:rsidRPr="00035286" w:rsidRDefault="00FF406A" w:rsidP="00B621AB">
      <w:pPr>
        <w:jc w:val="center"/>
        <w:outlineLvl w:val="0"/>
        <w:rPr>
          <w:b/>
          <w:bCs/>
        </w:rPr>
      </w:pPr>
    </w:p>
    <w:p w:rsidR="00FF406A" w:rsidRPr="00035286" w:rsidRDefault="00FF406A" w:rsidP="00B621AB">
      <w:pPr>
        <w:jc w:val="center"/>
        <w:outlineLvl w:val="0"/>
        <w:rPr>
          <w:b/>
          <w:bCs/>
        </w:rPr>
      </w:pPr>
    </w:p>
    <w:p w:rsidR="00FF406A" w:rsidRPr="00035286" w:rsidRDefault="00FF406A" w:rsidP="00B621AB">
      <w:pPr>
        <w:jc w:val="center"/>
        <w:outlineLvl w:val="0"/>
        <w:rPr>
          <w:b/>
          <w:bCs/>
        </w:rPr>
      </w:pPr>
    </w:p>
    <w:p w:rsidR="00FF406A" w:rsidRDefault="00FF406A" w:rsidP="00B621AB">
      <w:pPr>
        <w:jc w:val="center"/>
        <w:outlineLvl w:val="0"/>
        <w:rPr>
          <w:b/>
          <w:bCs/>
        </w:rPr>
      </w:pPr>
    </w:p>
    <w:p w:rsidR="00FF406A" w:rsidRPr="00035286" w:rsidRDefault="00FF406A" w:rsidP="00B621AB">
      <w:pPr>
        <w:jc w:val="right"/>
      </w:pPr>
      <w:r w:rsidRPr="00035286">
        <w:t>Приложение 1</w:t>
      </w:r>
    </w:p>
    <w:p w:rsidR="00FF406A" w:rsidRPr="00035286" w:rsidRDefault="00FF406A" w:rsidP="00B621AB">
      <w:pPr>
        <w:jc w:val="right"/>
      </w:pPr>
      <w:r w:rsidRPr="00035286">
        <w:t>к решени</w:t>
      </w:r>
      <w:r>
        <w:t>ю</w:t>
      </w:r>
      <w:r w:rsidRPr="00035286">
        <w:t xml:space="preserve"> Совета депутатов </w:t>
      </w:r>
    </w:p>
    <w:p w:rsidR="00FF406A" w:rsidRPr="00035286" w:rsidRDefault="00FF406A" w:rsidP="00B621AB">
      <w:pPr>
        <w:jc w:val="right"/>
      </w:pPr>
      <w:r w:rsidRPr="00035286">
        <w:t>муниципального образования «Люкское»</w:t>
      </w:r>
    </w:p>
    <w:p w:rsidR="00FF406A" w:rsidRPr="00035286" w:rsidRDefault="00FF406A" w:rsidP="00B621AB">
      <w:pPr>
        <w:jc w:val="right"/>
      </w:pPr>
      <w:r>
        <w:t>№ 29-1 от 18.12.2015 г.</w:t>
      </w:r>
    </w:p>
    <w:p w:rsidR="00FF406A" w:rsidRPr="00035286" w:rsidRDefault="00FF406A" w:rsidP="00B621AB">
      <w:pPr>
        <w:jc w:val="right"/>
      </w:pP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>Прогноз</w:t>
      </w: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 xml:space="preserve">социально-экономического развития муниципального образования «Люкское» </w:t>
      </w: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>на 201</w:t>
      </w:r>
      <w:r>
        <w:rPr>
          <w:b/>
          <w:bCs/>
        </w:rPr>
        <w:t>6</w:t>
      </w:r>
      <w:r w:rsidRPr="00035286">
        <w:rPr>
          <w:b/>
          <w:bCs/>
        </w:rPr>
        <w:t>-201</w:t>
      </w:r>
      <w:r>
        <w:rPr>
          <w:b/>
          <w:bCs/>
        </w:rPr>
        <w:t>8</w:t>
      </w:r>
      <w:r w:rsidRPr="00035286">
        <w:rPr>
          <w:b/>
          <w:bCs/>
        </w:rPr>
        <w:t xml:space="preserve"> годы </w:t>
      </w:r>
    </w:p>
    <w:p w:rsidR="00FF406A" w:rsidRPr="00035286" w:rsidRDefault="00FF406A" w:rsidP="00B621AB">
      <w:pPr>
        <w:jc w:val="center"/>
        <w:rPr>
          <w:b/>
          <w:bCs/>
        </w:rPr>
      </w:pP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>Краткая экономико-географическая характеристика</w:t>
      </w:r>
    </w:p>
    <w:p w:rsidR="00FF406A" w:rsidRPr="00035286" w:rsidRDefault="00FF406A" w:rsidP="00B621AB">
      <w:pPr>
        <w:rPr>
          <w:b/>
          <w:bCs/>
        </w:rPr>
      </w:pPr>
    </w:p>
    <w:p w:rsidR="00FF406A" w:rsidRPr="00035286" w:rsidRDefault="00FF406A" w:rsidP="00B621AB">
      <w:pPr>
        <w:ind w:firstLine="900"/>
        <w:jc w:val="both"/>
      </w:pPr>
      <w:r w:rsidRPr="00035286">
        <w:t>Муниципальное образование «Люкское» расположено в северной части Балезинского района, в 30 км от районного центра. На юге граничит  с муниципальным образованием «Турецкое» и «</w:t>
      </w:r>
      <w:proofErr w:type="spellStart"/>
      <w:r w:rsidRPr="00035286">
        <w:t>Эркешевкое</w:t>
      </w:r>
      <w:proofErr w:type="spellEnd"/>
      <w:r w:rsidRPr="00035286">
        <w:t xml:space="preserve">», на востоке с </w:t>
      </w:r>
      <w:proofErr w:type="spellStart"/>
      <w:r w:rsidRPr="00035286">
        <w:t>Кезским</w:t>
      </w:r>
      <w:proofErr w:type="spellEnd"/>
      <w:r w:rsidRPr="00035286">
        <w:t xml:space="preserve"> районом, с севера с муниципальным образованием «</w:t>
      </w:r>
      <w:proofErr w:type="spellStart"/>
      <w:r w:rsidRPr="00035286">
        <w:t>ВерхЛюкинское</w:t>
      </w:r>
      <w:proofErr w:type="spellEnd"/>
      <w:r w:rsidRPr="00035286">
        <w:t>», с запада -  с муниципальным образованием «</w:t>
      </w:r>
      <w:proofErr w:type="spellStart"/>
      <w:r w:rsidRPr="00035286">
        <w:t>Большеварыжское</w:t>
      </w:r>
      <w:proofErr w:type="spellEnd"/>
      <w:r w:rsidRPr="00035286">
        <w:t>». Протяженность границ 42 км.</w:t>
      </w:r>
    </w:p>
    <w:p w:rsidR="00FF406A" w:rsidRPr="00035286" w:rsidRDefault="00FF406A" w:rsidP="00B621AB">
      <w:pPr>
        <w:ind w:firstLine="708"/>
        <w:jc w:val="both"/>
      </w:pPr>
      <w:r w:rsidRPr="00035286">
        <w:t xml:space="preserve"> Общая площадь территории составляет 7894,3 га, пашни 4303 га, население 103</w:t>
      </w:r>
      <w:r>
        <w:t>3</w:t>
      </w:r>
      <w:r w:rsidRPr="00035286">
        <w:t xml:space="preserve"> человек проживает в пяти населенных пунктах. </w:t>
      </w:r>
      <w:proofErr w:type="gramStart"/>
      <w:r w:rsidRPr="00035286">
        <w:t>Муниципальное</w:t>
      </w:r>
      <w:proofErr w:type="gramEnd"/>
      <w:r w:rsidRPr="00035286">
        <w:t xml:space="preserve"> образования «Люкское» расположено в умеренно-континентальном климате, характеризующийся продолжительной холодной многоснежной зимой и коротким тёплым летом.</w:t>
      </w:r>
    </w:p>
    <w:p w:rsidR="00FF406A" w:rsidRPr="00035286" w:rsidRDefault="00FF406A" w:rsidP="00B621AB">
      <w:pPr>
        <w:ind w:firstLine="900"/>
        <w:jc w:val="both"/>
      </w:pPr>
      <w:r w:rsidRPr="00035286">
        <w:t>На территории  имеются залежи известняка, нефти и газа.</w:t>
      </w:r>
    </w:p>
    <w:p w:rsidR="00FF406A" w:rsidRPr="00035286" w:rsidRDefault="00FF406A" w:rsidP="00B621AB">
      <w:pPr>
        <w:ind w:firstLine="900"/>
        <w:jc w:val="both"/>
      </w:pPr>
      <w:r w:rsidRPr="00035286">
        <w:rPr>
          <w:i/>
          <w:iCs/>
        </w:rPr>
        <w:t>Административное деление</w:t>
      </w:r>
    </w:p>
    <w:p w:rsidR="00FF406A" w:rsidRPr="00035286" w:rsidRDefault="00FF406A" w:rsidP="00B621AB">
      <w:pPr>
        <w:ind w:firstLine="900"/>
        <w:jc w:val="both"/>
      </w:pPr>
      <w:r w:rsidRPr="00035286">
        <w:t xml:space="preserve">В муниципальном образовании «Люкское»  5 населённых пунктов. </w:t>
      </w:r>
    </w:p>
    <w:p w:rsidR="00FF406A" w:rsidRPr="00035286" w:rsidRDefault="00FF406A" w:rsidP="00B621AB">
      <w:pPr>
        <w:pStyle w:val="a6"/>
        <w:spacing w:after="0"/>
        <w:ind w:left="0" w:firstLine="900"/>
        <w:jc w:val="both"/>
      </w:pPr>
      <w:r w:rsidRPr="00035286">
        <w:t>В административном  центре – с. Люк проживает577 человек. На  территории поселения функционирует сельскохозяйственное предприятие – ООО БСИС.</w:t>
      </w:r>
    </w:p>
    <w:p w:rsidR="00FF406A" w:rsidRPr="00035286" w:rsidRDefault="00FF406A" w:rsidP="00B621AB">
      <w:pPr>
        <w:ind w:firstLine="851"/>
        <w:jc w:val="both"/>
      </w:pPr>
      <w:r w:rsidRPr="00035286">
        <w:t>На 01.10.201</w:t>
      </w:r>
      <w:r>
        <w:t>5</w:t>
      </w:r>
      <w:r w:rsidRPr="00035286">
        <w:t xml:space="preserve"> г. численность населения составляет </w:t>
      </w:r>
      <w:r w:rsidRPr="004579C2">
        <w:t>103</w:t>
      </w:r>
      <w:r w:rsidR="00166BE4">
        <w:t>1</w:t>
      </w:r>
      <w:r w:rsidRPr="00035286">
        <w:t xml:space="preserve"> человека. Из них трудоспособных – 64</w:t>
      </w:r>
      <w:r w:rsidR="00166BE4">
        <w:t>9</w:t>
      </w:r>
      <w:r w:rsidRPr="00035286">
        <w:t xml:space="preserve"> человек (62%), пенсионеров – 18</w:t>
      </w:r>
      <w:r w:rsidR="00166BE4">
        <w:t>7</w:t>
      </w:r>
      <w:r w:rsidRPr="00035286">
        <w:t xml:space="preserve"> (</w:t>
      </w:r>
      <w:r w:rsidR="00166BE4">
        <w:t>18</w:t>
      </w:r>
      <w:r w:rsidRPr="00035286">
        <w:t xml:space="preserve"> %), детей – </w:t>
      </w:r>
      <w:r w:rsidR="00166BE4">
        <w:t>197</w:t>
      </w:r>
      <w:r w:rsidRPr="00035286">
        <w:t xml:space="preserve"> (</w:t>
      </w:r>
      <w:r w:rsidR="00166BE4">
        <w:t>19</w:t>
      </w:r>
      <w:r w:rsidRPr="00035286">
        <w:t xml:space="preserve"> %). </w:t>
      </w:r>
      <w:r w:rsidR="00166BE4">
        <w:t>28</w:t>
      </w:r>
      <w:r w:rsidRPr="00035286">
        <w:t xml:space="preserve"> % (1</w:t>
      </w:r>
      <w:r>
        <w:t>68</w:t>
      </w:r>
      <w:r w:rsidRPr="00035286">
        <w:t xml:space="preserve"> человек) работоспособного населения занято в сельском хозяйстве, работают в ООО БСИС, 8 % (52 человека) – в социальной сфере (работники культуры, образования, медицинские работники, служащие Администрации). </w:t>
      </w:r>
      <w:r>
        <w:t>Один</w:t>
      </w:r>
      <w:r w:rsidRPr="00035286">
        <w:t xml:space="preserve"> человек числятся безработными, остальное работоспособное население трудится вахтовым методом.</w:t>
      </w:r>
    </w:p>
    <w:p w:rsidR="00FF406A" w:rsidRPr="00035286" w:rsidRDefault="00FF406A" w:rsidP="00B621AB">
      <w:pPr>
        <w:ind w:firstLine="708"/>
        <w:outlineLvl w:val="0"/>
      </w:pPr>
      <w:r w:rsidRPr="00035286">
        <w:t xml:space="preserve">Центральное поселение муниципального образования «Люкское» - село Люк  связан с п. Балезино автомобильной дорогой с твердым покрытием, а остальные населенные пункты (д. Малое Сазаново, д. Большое Сазаново, д. </w:t>
      </w:r>
      <w:proofErr w:type="spellStart"/>
      <w:r w:rsidRPr="00035286">
        <w:t>Коршуново</w:t>
      </w:r>
      <w:proofErr w:type="spellEnd"/>
      <w:r w:rsidRPr="00035286">
        <w:t>, д. Юлдырь) – гравийным. На территории муниципального образования население имеет возможность пользования сотовой связью (МТС, Билайн, Мегафон, ТЕЛЕ-2). Услуги почтовой связи оказывает отделение связи  ФГУП  «Почта России»</w:t>
      </w:r>
    </w:p>
    <w:p w:rsidR="00FF406A" w:rsidRPr="00035286" w:rsidRDefault="00FF406A" w:rsidP="00B621AB">
      <w:pPr>
        <w:ind w:firstLine="708"/>
      </w:pPr>
      <w:r w:rsidRPr="00035286">
        <w:t>На территории муниципального образования «Люкское» расположено</w:t>
      </w:r>
      <w:r>
        <w:t xml:space="preserve"> </w:t>
      </w:r>
      <w:r w:rsidRPr="00035286">
        <w:t>сельскохозяйственное предприятие ООО БСИС. В хозяйстве ежегодно в оптимальные сроки проводятся весенне-полевые и уборочные работы. Хозяйство в 201</w:t>
      </w:r>
      <w:r>
        <w:t>5</w:t>
      </w:r>
      <w:r w:rsidRPr="00035286">
        <w:t>г. сохранило свои посевные площади.</w:t>
      </w:r>
      <w:r>
        <w:t xml:space="preserve"> У</w:t>
      </w:r>
      <w:r w:rsidRPr="00035286">
        <w:t>рожайность</w:t>
      </w:r>
      <w:r>
        <w:t xml:space="preserve"> на 01.10.2015 года</w:t>
      </w:r>
      <w:r w:rsidRPr="00035286">
        <w:t xml:space="preserve"> составила </w:t>
      </w:r>
      <w:r w:rsidRPr="00B22C51">
        <w:rPr>
          <w:color w:val="FF0000"/>
        </w:rPr>
        <w:t>9,1</w:t>
      </w:r>
      <w:r>
        <w:t xml:space="preserve"> ц</w:t>
      </w:r>
      <w:r w:rsidRPr="00035286">
        <w:t>/га.</w:t>
      </w:r>
    </w:p>
    <w:p w:rsidR="00FF406A" w:rsidRPr="00035286" w:rsidRDefault="00FF406A" w:rsidP="00B621AB">
      <w:pPr>
        <w:ind w:firstLine="708"/>
        <w:jc w:val="both"/>
      </w:pPr>
      <w:r w:rsidRPr="00035286">
        <w:t xml:space="preserve">Для производства сельскохозяйственной продукции одним из решающих факторов является обеспеченность организаций агропромышленного комплекса сельскохозяйственной техникой. </w:t>
      </w:r>
      <w:r>
        <w:t>В 2015 году хозяйство закупило следующую технику:  два трактора МТЗ 1500 фронтальный погрузчик, резчик рулонов, зерновая сеялка, две системы поения на 100 и 130 голов, установка доения молока.</w:t>
      </w:r>
    </w:p>
    <w:p w:rsidR="00FF406A" w:rsidRPr="00035286" w:rsidRDefault="00FF406A" w:rsidP="00B621AB">
      <w:pPr>
        <w:pStyle w:val="a6"/>
        <w:ind w:left="0" w:firstLine="720"/>
      </w:pPr>
      <w:r w:rsidRPr="00035286">
        <w:t xml:space="preserve">Также </w:t>
      </w:r>
      <w:r>
        <w:t xml:space="preserve"> в хозяйстве  решается вопрос пополнения  кадров.  На территории сельского поселения строится жилье для специалистов и рабочих.</w:t>
      </w:r>
      <w:r w:rsidRPr="00035286">
        <w:t xml:space="preserve"> </w:t>
      </w:r>
    </w:p>
    <w:tbl>
      <w:tblPr>
        <w:tblW w:w="1009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425"/>
        <w:gridCol w:w="662"/>
        <w:gridCol w:w="600"/>
        <w:gridCol w:w="3274"/>
        <w:gridCol w:w="14"/>
        <w:gridCol w:w="1404"/>
        <w:gridCol w:w="283"/>
        <w:gridCol w:w="993"/>
        <w:gridCol w:w="141"/>
        <w:gridCol w:w="567"/>
        <w:gridCol w:w="993"/>
      </w:tblGrid>
      <w:tr w:rsidR="00FF406A" w:rsidRPr="00EA59C6">
        <w:trPr>
          <w:trHeight w:val="1294"/>
        </w:trPr>
        <w:tc>
          <w:tcPr>
            <w:tcW w:w="100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406A" w:rsidRPr="00EA59C6" w:rsidRDefault="00FF406A" w:rsidP="00587F99">
            <w:pPr>
              <w:jc w:val="center"/>
              <w:rPr>
                <w:b/>
                <w:bCs/>
              </w:rPr>
            </w:pPr>
            <w:r w:rsidRPr="00EA59C6">
              <w:rPr>
                <w:b/>
                <w:bCs/>
              </w:rPr>
              <w:lastRenderedPageBreak/>
              <w:t>Прогнозируемый общий объем поступления доходов бюджета муниципального образования "Люкское"  на</w:t>
            </w:r>
            <w:r>
              <w:rPr>
                <w:b/>
                <w:bCs/>
              </w:rPr>
              <w:t xml:space="preserve"> 2015 и на</w:t>
            </w:r>
            <w:r w:rsidRPr="00EA59C6">
              <w:rPr>
                <w:b/>
                <w:bCs/>
              </w:rPr>
              <w:t xml:space="preserve"> плановый период 2016 и 2017 годов по основным источникам согласно классификации доходов бюджетов Российской Федерации</w:t>
            </w:r>
          </w:p>
        </w:tc>
      </w:tr>
      <w:tr w:rsidR="00FF406A" w:rsidRPr="00EA59C6">
        <w:trPr>
          <w:trHeight w:val="247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FF406A" w:rsidRPr="00EA59C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F406A" w:rsidRPr="00EA59C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FF406A" w:rsidRPr="00EA59C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FF406A" w:rsidRPr="00EA59C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4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406A" w:rsidRPr="00EA59C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F406A" w:rsidRPr="00EA59C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06A" w:rsidRPr="00EA59C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F406A" w:rsidRPr="00EA59C6" w:rsidRDefault="00FF406A" w:rsidP="00587F99">
            <w:pPr>
              <w:jc w:val="center"/>
              <w:rPr>
                <w:b/>
                <w:bCs/>
              </w:rPr>
            </w:pPr>
            <w:r w:rsidRPr="00EA59C6">
              <w:rPr>
                <w:b/>
                <w:bCs/>
              </w:rPr>
              <w:t xml:space="preserve"> руб.</w:t>
            </w:r>
          </w:p>
        </w:tc>
      </w:tr>
      <w:tr w:rsidR="00FF406A" w:rsidRPr="00EA59C6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Код БКД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Наименование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Сумма на 2015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Сумма на 2016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Сумма на 2017 год</w:t>
            </w:r>
          </w:p>
        </w:tc>
      </w:tr>
      <w:tr w:rsidR="00FF406A" w:rsidRPr="00EA59C6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00000000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ВСЕГО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2 177 800,00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2 195 100,00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2 206 500,00</w:t>
            </w:r>
          </w:p>
        </w:tc>
      </w:tr>
      <w:tr w:rsidR="00FF406A" w:rsidRPr="00EA59C6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10000000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ДОХОДЫ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1 509 000,00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1 588 000,00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1 668 000,00</w:t>
            </w:r>
          </w:p>
        </w:tc>
      </w:tr>
      <w:tr w:rsidR="00FF406A" w:rsidRPr="00EA59C6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10100000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470 000,00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521 000,00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575 000,00</w:t>
            </w:r>
          </w:p>
        </w:tc>
      </w:tr>
      <w:tr w:rsidR="00FF406A" w:rsidRPr="00EA59C6">
        <w:trPr>
          <w:trHeight w:val="1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10102021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470 000,00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521 000,00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575 000,00</w:t>
            </w:r>
          </w:p>
        </w:tc>
      </w:tr>
      <w:tr w:rsidR="00FF406A" w:rsidRPr="00EA59C6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10300000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601 000,00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618 000,00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630 000,00</w:t>
            </w:r>
          </w:p>
        </w:tc>
      </w:tr>
      <w:tr w:rsidR="00FF406A" w:rsidRPr="00EA59C6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10302000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601 000,00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618 000,00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630 000,00</w:t>
            </w:r>
          </w:p>
        </w:tc>
      </w:tr>
      <w:tr w:rsidR="00FF406A" w:rsidRPr="00EA59C6">
        <w:trPr>
          <w:trHeight w:val="3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10500000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174 000,00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180 000,00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188 000,00</w:t>
            </w:r>
          </w:p>
        </w:tc>
      </w:tr>
      <w:tr w:rsidR="00FF406A" w:rsidRPr="00EA59C6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10503000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174 000,00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180 000,00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188 000,00</w:t>
            </w:r>
          </w:p>
        </w:tc>
      </w:tr>
      <w:tr w:rsidR="00FF406A" w:rsidRPr="00EA59C6">
        <w:trPr>
          <w:trHeight w:val="27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10600000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НАЛОГИ НА ИМУЩЕСТВО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157 000,00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157 000,00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157 000,00</w:t>
            </w:r>
          </w:p>
        </w:tc>
      </w:tr>
      <w:tr w:rsidR="00FF406A" w:rsidRPr="00EA59C6">
        <w:trPr>
          <w:trHeight w:val="8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10601030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93 000,00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93 000,00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93 000,00</w:t>
            </w:r>
          </w:p>
        </w:tc>
      </w:tr>
      <w:tr w:rsidR="00FF406A" w:rsidRPr="00EA59C6">
        <w:trPr>
          <w:trHeight w:val="14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10606013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47 000,00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47 000,00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47 000,00</w:t>
            </w:r>
          </w:p>
        </w:tc>
      </w:tr>
      <w:tr w:rsidR="00FF406A" w:rsidRPr="00EA59C6">
        <w:trPr>
          <w:trHeight w:val="143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10606023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</w:t>
            </w:r>
            <w:r w:rsidRPr="00EA59C6">
              <w:rPr>
                <w:b/>
                <w:bCs/>
              </w:rPr>
              <w:lastRenderedPageBreak/>
              <w:t>границах поселений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lastRenderedPageBreak/>
              <w:t>17 000,00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17 000,00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17 000,00</w:t>
            </w:r>
          </w:p>
        </w:tc>
      </w:tr>
      <w:tr w:rsidR="00FF406A" w:rsidRPr="00EA59C6">
        <w:trPr>
          <w:trHeight w:val="111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lastRenderedPageBreak/>
              <w:t>11100000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107 000,00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112 000,00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118 000,00</w:t>
            </w:r>
          </w:p>
        </w:tc>
      </w:tr>
      <w:tr w:rsidR="00FF406A" w:rsidRPr="00EA59C6">
        <w:trPr>
          <w:trHeight w:val="170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11105013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107 000,00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112 000,00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118 000,00</w:t>
            </w:r>
          </w:p>
        </w:tc>
      </w:tr>
      <w:tr w:rsidR="00FF406A" w:rsidRPr="00EA59C6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20000000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668 800,00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607 100,00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538 500,00</w:t>
            </w:r>
          </w:p>
        </w:tc>
      </w:tr>
      <w:tr w:rsidR="00FF406A" w:rsidRPr="00EA59C6">
        <w:trPr>
          <w:trHeight w:val="104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20200000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668 800,00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607 100,00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538 500,00</w:t>
            </w:r>
          </w:p>
        </w:tc>
      </w:tr>
      <w:tr w:rsidR="00FF406A" w:rsidRPr="00EA59C6">
        <w:trPr>
          <w:trHeight w:val="6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20201001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593 600,00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534 500,00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469 600,00</w:t>
            </w:r>
          </w:p>
        </w:tc>
      </w:tr>
      <w:tr w:rsidR="00FF406A" w:rsidRPr="00EA59C6">
        <w:trPr>
          <w:trHeight w:val="8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20202999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 xml:space="preserve">Субсидии бюджетам поселений на решение вопроса местного значения по владению имуществом, находящимся в муниципальной </w:t>
            </w:r>
            <w:proofErr w:type="spellStart"/>
            <w:r w:rsidRPr="00EA59C6">
              <w:rPr>
                <w:b/>
                <w:bCs/>
              </w:rPr>
              <w:t>собственности</w:t>
            </w:r>
            <w:proofErr w:type="gramStart"/>
            <w:r w:rsidRPr="00EA59C6">
              <w:rPr>
                <w:b/>
                <w:bCs/>
              </w:rPr>
              <w:t>,в</w:t>
            </w:r>
            <w:proofErr w:type="spellEnd"/>
            <w:proofErr w:type="gramEnd"/>
            <w:r w:rsidRPr="00EA59C6">
              <w:rPr>
                <w:b/>
                <w:bCs/>
              </w:rPr>
              <w:t xml:space="preserve"> части уплаты налога на имущество организаций, бюджетам муниципальных образований в Удмуртской Республике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4 000,00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0,00</w:t>
            </w:r>
          </w:p>
        </w:tc>
      </w:tr>
      <w:tr w:rsidR="00FF406A" w:rsidRPr="00EA59C6">
        <w:trPr>
          <w:trHeight w:val="1469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20203015</w:t>
            </w:r>
          </w:p>
        </w:tc>
        <w:tc>
          <w:tcPr>
            <w:tcW w:w="4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06A" w:rsidRPr="00EA59C6" w:rsidRDefault="00FF406A" w:rsidP="00587F99">
            <w:r w:rsidRPr="00EA59C6">
              <w:t>71 200,00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72 600,00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68 900,00</w:t>
            </w:r>
          </w:p>
        </w:tc>
      </w:tr>
      <w:tr w:rsidR="00FF406A" w:rsidRPr="00EA59C6">
        <w:trPr>
          <w:trHeight w:val="857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ИТОГО ДОХОДОВ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2 177 800,00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2 195 100,00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2 206 500,00</w:t>
            </w:r>
          </w:p>
        </w:tc>
      </w:tr>
      <w:tr w:rsidR="00FF406A" w:rsidRPr="00EA59C6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ДЕФИЦИТ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0,00</w:t>
            </w:r>
          </w:p>
        </w:tc>
      </w:tr>
      <w:tr w:rsidR="00FF406A" w:rsidRPr="00EA59C6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pPr>
              <w:rPr>
                <w:b/>
                <w:bCs/>
              </w:rPr>
            </w:pPr>
            <w:r w:rsidRPr="00EA59C6">
              <w:rPr>
                <w:b/>
                <w:bCs/>
              </w:rPr>
              <w:t>БАЛАНС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2 177 800,00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2 195 100,00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06A" w:rsidRPr="00EA59C6" w:rsidRDefault="00FF406A" w:rsidP="00587F99">
            <w:r w:rsidRPr="00EA59C6">
              <w:t>2 206 500,00</w:t>
            </w:r>
          </w:p>
        </w:tc>
      </w:tr>
    </w:tbl>
    <w:p w:rsidR="00FF406A" w:rsidRPr="00035286" w:rsidRDefault="00FF406A" w:rsidP="00B621AB">
      <w:pPr>
        <w:jc w:val="center"/>
        <w:rPr>
          <w:b/>
          <w:bCs/>
        </w:rPr>
      </w:pPr>
    </w:p>
    <w:p w:rsidR="00FF4CF6" w:rsidRDefault="00FF4CF6" w:rsidP="00B621AB">
      <w:pPr>
        <w:jc w:val="center"/>
        <w:rPr>
          <w:b/>
          <w:bCs/>
        </w:rPr>
      </w:pPr>
    </w:p>
    <w:p w:rsidR="00FF4CF6" w:rsidRDefault="00FF4CF6" w:rsidP="00B621AB">
      <w:pPr>
        <w:jc w:val="center"/>
        <w:rPr>
          <w:b/>
          <w:bCs/>
        </w:rPr>
      </w:pPr>
    </w:p>
    <w:p w:rsidR="00FF4CF6" w:rsidRDefault="00FF4CF6" w:rsidP="00B621AB">
      <w:pPr>
        <w:jc w:val="center"/>
        <w:rPr>
          <w:b/>
          <w:bCs/>
        </w:rPr>
      </w:pPr>
    </w:p>
    <w:p w:rsidR="00FF4CF6" w:rsidRDefault="00FF4CF6" w:rsidP="00B621AB">
      <w:pPr>
        <w:jc w:val="center"/>
        <w:rPr>
          <w:b/>
          <w:bCs/>
        </w:rPr>
      </w:pPr>
    </w:p>
    <w:p w:rsidR="00FF4CF6" w:rsidRDefault="00FF4CF6" w:rsidP="00B621AB">
      <w:pPr>
        <w:jc w:val="center"/>
        <w:rPr>
          <w:b/>
          <w:bCs/>
        </w:rPr>
      </w:pPr>
    </w:p>
    <w:p w:rsidR="00FF4CF6" w:rsidRDefault="00FF4CF6" w:rsidP="00B621AB">
      <w:pPr>
        <w:jc w:val="center"/>
        <w:rPr>
          <w:b/>
          <w:bCs/>
        </w:rPr>
      </w:pPr>
    </w:p>
    <w:p w:rsidR="00FF4CF6" w:rsidRDefault="00FF4CF6" w:rsidP="00B621AB">
      <w:pPr>
        <w:jc w:val="center"/>
        <w:rPr>
          <w:b/>
          <w:bCs/>
        </w:rPr>
      </w:pPr>
    </w:p>
    <w:p w:rsidR="00FF4CF6" w:rsidRDefault="00FF4CF6" w:rsidP="00B621AB">
      <w:pPr>
        <w:jc w:val="center"/>
        <w:rPr>
          <w:b/>
          <w:bCs/>
        </w:rPr>
      </w:pPr>
    </w:p>
    <w:p w:rsidR="00FF4CF6" w:rsidRDefault="00FF4CF6" w:rsidP="00B621AB">
      <w:pPr>
        <w:jc w:val="center"/>
        <w:rPr>
          <w:b/>
          <w:bCs/>
        </w:rPr>
      </w:pP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lastRenderedPageBreak/>
        <w:t xml:space="preserve">Основные показатели социально-экономического  развития </w:t>
      </w: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>муниципального образования «Люкское» на 201</w:t>
      </w:r>
      <w:r>
        <w:rPr>
          <w:b/>
          <w:bCs/>
        </w:rPr>
        <w:t>5</w:t>
      </w:r>
      <w:r w:rsidRPr="00035286">
        <w:rPr>
          <w:b/>
          <w:bCs/>
        </w:rPr>
        <w:t>-201</w:t>
      </w:r>
      <w:r>
        <w:rPr>
          <w:b/>
          <w:bCs/>
        </w:rPr>
        <w:t>7</w:t>
      </w:r>
      <w:r w:rsidRPr="00035286">
        <w:rPr>
          <w:b/>
          <w:bCs/>
        </w:rPr>
        <w:t xml:space="preserve"> годы</w:t>
      </w:r>
    </w:p>
    <w:p w:rsidR="00FF406A" w:rsidRPr="00035286" w:rsidRDefault="00FF406A" w:rsidP="00B621AB">
      <w:pPr>
        <w:jc w:val="right"/>
      </w:pPr>
      <w:r w:rsidRPr="00035286">
        <w:t>Таблица № 1</w:t>
      </w:r>
    </w:p>
    <w:p w:rsidR="00FF406A" w:rsidRPr="00035286" w:rsidRDefault="00FF406A" w:rsidP="00B621AB">
      <w:pPr>
        <w:jc w:val="right"/>
      </w:pPr>
    </w:p>
    <w:tbl>
      <w:tblPr>
        <w:tblW w:w="10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074"/>
        <w:gridCol w:w="1643"/>
        <w:gridCol w:w="985"/>
        <w:gridCol w:w="720"/>
        <w:gridCol w:w="900"/>
        <w:gridCol w:w="900"/>
        <w:gridCol w:w="936"/>
      </w:tblGrid>
      <w:tr w:rsidR="00FF406A" w:rsidRPr="004579C2" w:rsidTr="00BD33E9">
        <w:trPr>
          <w:trHeight w:val="240"/>
        </w:trPr>
        <w:tc>
          <w:tcPr>
            <w:tcW w:w="426" w:type="dxa"/>
            <w:vMerge w:val="restart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 xml:space="preserve">№ </w:t>
            </w:r>
          </w:p>
        </w:tc>
        <w:tc>
          <w:tcPr>
            <w:tcW w:w="4074" w:type="dxa"/>
            <w:vMerge w:val="restart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Наименование показателя</w:t>
            </w:r>
          </w:p>
        </w:tc>
        <w:tc>
          <w:tcPr>
            <w:tcW w:w="1643" w:type="dxa"/>
            <w:vMerge w:val="restart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Ед. изм.</w:t>
            </w:r>
          </w:p>
        </w:tc>
        <w:tc>
          <w:tcPr>
            <w:tcW w:w="985" w:type="dxa"/>
            <w:vMerge w:val="restart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4579C2">
              <w:rPr>
                <w:b/>
                <w:bCs/>
              </w:rPr>
              <w:t xml:space="preserve"> (9 мес.)</w:t>
            </w:r>
          </w:p>
        </w:tc>
        <w:tc>
          <w:tcPr>
            <w:tcW w:w="3456" w:type="dxa"/>
            <w:gridSpan w:val="4"/>
          </w:tcPr>
          <w:p w:rsidR="00FF406A" w:rsidRPr="004579C2" w:rsidRDefault="00FF406A" w:rsidP="00587F99">
            <w:pPr>
              <w:jc w:val="center"/>
              <w:rPr>
                <w:b/>
                <w:bCs/>
              </w:rPr>
            </w:pPr>
            <w:r w:rsidRPr="004579C2">
              <w:rPr>
                <w:b/>
                <w:bCs/>
              </w:rPr>
              <w:t>прогноз</w:t>
            </w:r>
          </w:p>
        </w:tc>
      </w:tr>
      <w:tr w:rsidR="00FF406A" w:rsidRPr="004579C2" w:rsidTr="00BD33E9">
        <w:trPr>
          <w:trHeight w:val="315"/>
        </w:trPr>
        <w:tc>
          <w:tcPr>
            <w:tcW w:w="426" w:type="dxa"/>
            <w:vMerge/>
          </w:tcPr>
          <w:p w:rsidR="00FF406A" w:rsidRPr="004579C2" w:rsidRDefault="00FF406A" w:rsidP="00587F99">
            <w:pPr>
              <w:jc w:val="both"/>
            </w:pPr>
          </w:p>
        </w:tc>
        <w:tc>
          <w:tcPr>
            <w:tcW w:w="4074" w:type="dxa"/>
            <w:vMerge/>
          </w:tcPr>
          <w:p w:rsidR="00FF406A" w:rsidRPr="004579C2" w:rsidRDefault="00FF406A" w:rsidP="00587F99">
            <w:pPr>
              <w:jc w:val="both"/>
            </w:pPr>
          </w:p>
        </w:tc>
        <w:tc>
          <w:tcPr>
            <w:tcW w:w="1643" w:type="dxa"/>
            <w:vMerge/>
          </w:tcPr>
          <w:p w:rsidR="00FF406A" w:rsidRPr="004579C2" w:rsidRDefault="00FF406A" w:rsidP="00587F99">
            <w:pPr>
              <w:jc w:val="both"/>
            </w:pPr>
          </w:p>
        </w:tc>
        <w:tc>
          <w:tcPr>
            <w:tcW w:w="985" w:type="dxa"/>
            <w:vMerge/>
          </w:tcPr>
          <w:p w:rsidR="00FF406A" w:rsidRPr="004579C2" w:rsidRDefault="00FF406A" w:rsidP="00587F99">
            <w:pPr>
              <w:jc w:val="both"/>
            </w:pPr>
          </w:p>
        </w:tc>
        <w:tc>
          <w:tcPr>
            <w:tcW w:w="720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2015</w:t>
            </w:r>
          </w:p>
        </w:tc>
        <w:tc>
          <w:tcPr>
            <w:tcW w:w="900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2016</w:t>
            </w:r>
          </w:p>
        </w:tc>
        <w:tc>
          <w:tcPr>
            <w:tcW w:w="900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2017</w:t>
            </w:r>
          </w:p>
        </w:tc>
        <w:tc>
          <w:tcPr>
            <w:tcW w:w="936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2018</w:t>
            </w:r>
          </w:p>
        </w:tc>
      </w:tr>
      <w:tr w:rsidR="00FF406A" w:rsidRPr="004579C2" w:rsidTr="00BD33E9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1.</w:t>
            </w:r>
          </w:p>
        </w:tc>
        <w:tc>
          <w:tcPr>
            <w:tcW w:w="4074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 xml:space="preserve">Промышленность 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</w:p>
        </w:tc>
        <w:tc>
          <w:tcPr>
            <w:tcW w:w="985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</w:p>
        </w:tc>
        <w:tc>
          <w:tcPr>
            <w:tcW w:w="900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</w:p>
        </w:tc>
        <w:tc>
          <w:tcPr>
            <w:tcW w:w="936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</w:p>
        </w:tc>
      </w:tr>
      <w:tr w:rsidR="00FF406A" w:rsidRPr="004579C2" w:rsidTr="00BD33E9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1.1</w:t>
            </w:r>
          </w:p>
        </w:tc>
        <w:tc>
          <w:tcPr>
            <w:tcW w:w="4074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Отгружено товаров собственного производства, выполнено работ, услуг собственными силами по разделам</w:t>
            </w:r>
            <w:proofErr w:type="gramStart"/>
            <w:r w:rsidRPr="004579C2">
              <w:rPr>
                <w:b/>
                <w:bCs/>
              </w:rPr>
              <w:t xml:space="preserve"> С</w:t>
            </w:r>
            <w:proofErr w:type="gramEnd"/>
            <w:r w:rsidRPr="004579C2">
              <w:rPr>
                <w:b/>
                <w:bCs/>
              </w:rPr>
              <w:t>, Д, Е (по чистым видам экономической деятельности) Общероссийского классификатора видов деятельности по полному кругу производителей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Млн. рублей</w:t>
            </w:r>
          </w:p>
        </w:tc>
        <w:tc>
          <w:tcPr>
            <w:tcW w:w="985" w:type="dxa"/>
          </w:tcPr>
          <w:p w:rsidR="00FF406A" w:rsidRPr="004579C2" w:rsidRDefault="00FF406A" w:rsidP="00587F99">
            <w:pPr>
              <w:jc w:val="both"/>
            </w:pPr>
            <w:r w:rsidRPr="004579C2">
              <w:t>67,2</w:t>
            </w:r>
          </w:p>
        </w:tc>
        <w:tc>
          <w:tcPr>
            <w:tcW w:w="720" w:type="dxa"/>
          </w:tcPr>
          <w:p w:rsidR="00FF406A" w:rsidRPr="004579C2" w:rsidRDefault="00FF406A" w:rsidP="00587F99">
            <w:pPr>
              <w:jc w:val="both"/>
            </w:pPr>
            <w:r w:rsidRPr="004579C2">
              <w:t>70,5</w:t>
            </w:r>
          </w:p>
        </w:tc>
        <w:tc>
          <w:tcPr>
            <w:tcW w:w="900" w:type="dxa"/>
          </w:tcPr>
          <w:p w:rsidR="00FF406A" w:rsidRPr="004579C2" w:rsidRDefault="00FF406A" w:rsidP="00587F99">
            <w:pPr>
              <w:jc w:val="both"/>
            </w:pPr>
            <w:r w:rsidRPr="004579C2">
              <w:t>73,2</w:t>
            </w:r>
          </w:p>
        </w:tc>
        <w:tc>
          <w:tcPr>
            <w:tcW w:w="900" w:type="dxa"/>
          </w:tcPr>
          <w:p w:rsidR="00FF406A" w:rsidRPr="004579C2" w:rsidRDefault="00FF406A" w:rsidP="00587F99">
            <w:pPr>
              <w:jc w:val="both"/>
            </w:pPr>
            <w:r w:rsidRPr="004579C2">
              <w:t>78,2</w:t>
            </w:r>
          </w:p>
        </w:tc>
        <w:tc>
          <w:tcPr>
            <w:tcW w:w="936" w:type="dxa"/>
          </w:tcPr>
          <w:p w:rsidR="00FF406A" w:rsidRPr="004579C2" w:rsidRDefault="00FF406A" w:rsidP="00587F99">
            <w:pPr>
              <w:jc w:val="both"/>
            </w:pPr>
            <w:r w:rsidRPr="004579C2">
              <w:t>78,2</w:t>
            </w:r>
          </w:p>
        </w:tc>
      </w:tr>
      <w:tr w:rsidR="00FF406A" w:rsidRPr="004579C2" w:rsidTr="00BD33E9">
        <w:trPr>
          <w:trHeight w:val="165"/>
        </w:trPr>
        <w:tc>
          <w:tcPr>
            <w:tcW w:w="426" w:type="dxa"/>
          </w:tcPr>
          <w:p w:rsidR="00FF406A" w:rsidRPr="004579C2" w:rsidRDefault="00FF406A" w:rsidP="00587F99">
            <w:pPr>
              <w:jc w:val="both"/>
            </w:pPr>
          </w:p>
        </w:tc>
        <w:tc>
          <w:tcPr>
            <w:tcW w:w="4074" w:type="dxa"/>
          </w:tcPr>
          <w:p w:rsidR="00FF406A" w:rsidRPr="004579C2" w:rsidRDefault="00FF406A" w:rsidP="00587F99">
            <w:pPr>
              <w:jc w:val="both"/>
            </w:pPr>
            <w:r w:rsidRPr="004579C2">
              <w:t>Темп роста в фактических ценах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jc w:val="both"/>
            </w:pPr>
            <w:r w:rsidRPr="004579C2">
              <w:t>%</w:t>
            </w:r>
          </w:p>
        </w:tc>
        <w:tc>
          <w:tcPr>
            <w:tcW w:w="985" w:type="dxa"/>
          </w:tcPr>
          <w:p w:rsidR="00FF406A" w:rsidRPr="004579C2" w:rsidRDefault="00FF406A" w:rsidP="00587F99">
            <w:pPr>
              <w:jc w:val="both"/>
            </w:pPr>
            <w:r w:rsidRPr="004579C2">
              <w:t>107,2</w:t>
            </w:r>
          </w:p>
        </w:tc>
        <w:tc>
          <w:tcPr>
            <w:tcW w:w="720" w:type="dxa"/>
          </w:tcPr>
          <w:p w:rsidR="00FF406A" w:rsidRPr="004579C2" w:rsidRDefault="00FF406A" w:rsidP="00587F99">
            <w:pPr>
              <w:jc w:val="both"/>
            </w:pPr>
            <w:r w:rsidRPr="004579C2">
              <w:t>104,9</w:t>
            </w:r>
          </w:p>
        </w:tc>
        <w:tc>
          <w:tcPr>
            <w:tcW w:w="900" w:type="dxa"/>
          </w:tcPr>
          <w:p w:rsidR="00FF406A" w:rsidRPr="004579C2" w:rsidRDefault="00FF406A" w:rsidP="00587F99">
            <w:pPr>
              <w:jc w:val="both"/>
            </w:pPr>
            <w:r w:rsidRPr="004579C2">
              <w:t>103,8</w:t>
            </w:r>
          </w:p>
        </w:tc>
        <w:tc>
          <w:tcPr>
            <w:tcW w:w="900" w:type="dxa"/>
          </w:tcPr>
          <w:p w:rsidR="00FF406A" w:rsidRPr="004579C2" w:rsidRDefault="00FF406A" w:rsidP="00587F99">
            <w:pPr>
              <w:jc w:val="both"/>
            </w:pPr>
            <w:r w:rsidRPr="004579C2">
              <w:t>106,8</w:t>
            </w:r>
          </w:p>
        </w:tc>
        <w:tc>
          <w:tcPr>
            <w:tcW w:w="936" w:type="dxa"/>
          </w:tcPr>
          <w:p w:rsidR="00FF406A" w:rsidRPr="004579C2" w:rsidRDefault="00FF406A" w:rsidP="00587F99">
            <w:pPr>
              <w:jc w:val="both"/>
            </w:pPr>
            <w:r w:rsidRPr="004579C2">
              <w:t>106,8</w:t>
            </w:r>
          </w:p>
        </w:tc>
      </w:tr>
      <w:tr w:rsidR="00FF406A" w:rsidRPr="004579C2" w:rsidTr="00BD33E9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1.2</w:t>
            </w:r>
          </w:p>
        </w:tc>
        <w:tc>
          <w:tcPr>
            <w:tcW w:w="4074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</w:p>
        </w:tc>
        <w:tc>
          <w:tcPr>
            <w:tcW w:w="985" w:type="dxa"/>
          </w:tcPr>
          <w:p w:rsidR="00FF406A" w:rsidRPr="004579C2" w:rsidRDefault="00FF406A" w:rsidP="00587F99">
            <w:pPr>
              <w:jc w:val="both"/>
            </w:pPr>
          </w:p>
        </w:tc>
        <w:tc>
          <w:tcPr>
            <w:tcW w:w="720" w:type="dxa"/>
          </w:tcPr>
          <w:p w:rsidR="00FF406A" w:rsidRPr="004579C2" w:rsidRDefault="00FF406A" w:rsidP="00587F99">
            <w:pPr>
              <w:jc w:val="both"/>
            </w:pPr>
          </w:p>
        </w:tc>
        <w:tc>
          <w:tcPr>
            <w:tcW w:w="900" w:type="dxa"/>
          </w:tcPr>
          <w:p w:rsidR="00FF406A" w:rsidRPr="004579C2" w:rsidRDefault="00FF406A" w:rsidP="00587F99">
            <w:pPr>
              <w:jc w:val="both"/>
            </w:pPr>
          </w:p>
        </w:tc>
        <w:tc>
          <w:tcPr>
            <w:tcW w:w="900" w:type="dxa"/>
          </w:tcPr>
          <w:p w:rsidR="00FF406A" w:rsidRPr="004579C2" w:rsidRDefault="00FF406A" w:rsidP="00587F99">
            <w:pPr>
              <w:jc w:val="both"/>
            </w:pPr>
          </w:p>
        </w:tc>
        <w:tc>
          <w:tcPr>
            <w:tcW w:w="936" w:type="dxa"/>
          </w:tcPr>
          <w:p w:rsidR="00FF406A" w:rsidRPr="004579C2" w:rsidRDefault="00FF406A" w:rsidP="00587F99">
            <w:pPr>
              <w:jc w:val="both"/>
            </w:pPr>
          </w:p>
        </w:tc>
      </w:tr>
      <w:tr w:rsidR="00FF406A" w:rsidRPr="004579C2" w:rsidTr="00BD33E9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jc w:val="both"/>
            </w:pPr>
          </w:p>
        </w:tc>
        <w:tc>
          <w:tcPr>
            <w:tcW w:w="4074" w:type="dxa"/>
          </w:tcPr>
          <w:p w:rsidR="00FF406A" w:rsidRPr="004579C2" w:rsidRDefault="00FF406A" w:rsidP="00587F99">
            <w:pPr>
              <w:jc w:val="both"/>
            </w:pPr>
            <w:r w:rsidRPr="004579C2">
              <w:t>Добыча нефти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jc w:val="both"/>
            </w:pPr>
            <w:proofErr w:type="spellStart"/>
            <w:r w:rsidRPr="004579C2">
              <w:t>Т.тонн</w:t>
            </w:r>
            <w:proofErr w:type="spellEnd"/>
          </w:p>
        </w:tc>
        <w:tc>
          <w:tcPr>
            <w:tcW w:w="985" w:type="dxa"/>
          </w:tcPr>
          <w:p w:rsidR="00FF406A" w:rsidRPr="004579C2" w:rsidRDefault="00FF406A" w:rsidP="00587F99">
            <w:r w:rsidRPr="004579C2">
              <w:t>0,5</w:t>
            </w:r>
          </w:p>
        </w:tc>
        <w:tc>
          <w:tcPr>
            <w:tcW w:w="720" w:type="dxa"/>
          </w:tcPr>
          <w:p w:rsidR="00FF406A" w:rsidRPr="004579C2" w:rsidRDefault="00FF406A" w:rsidP="00587F99">
            <w:r w:rsidRPr="004579C2">
              <w:t>0,5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0,5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0,5</w:t>
            </w:r>
          </w:p>
        </w:tc>
        <w:tc>
          <w:tcPr>
            <w:tcW w:w="936" w:type="dxa"/>
          </w:tcPr>
          <w:p w:rsidR="00FF406A" w:rsidRPr="004579C2" w:rsidRDefault="00FF406A" w:rsidP="00587F99">
            <w:r w:rsidRPr="004579C2">
              <w:t>0,5</w:t>
            </w:r>
          </w:p>
        </w:tc>
      </w:tr>
      <w:tr w:rsidR="00FF406A" w:rsidRPr="004579C2" w:rsidTr="00BD33E9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2.</w:t>
            </w:r>
          </w:p>
        </w:tc>
        <w:tc>
          <w:tcPr>
            <w:tcW w:w="4074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Сельское хозяйство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</w:p>
        </w:tc>
        <w:tc>
          <w:tcPr>
            <w:tcW w:w="985" w:type="dxa"/>
          </w:tcPr>
          <w:p w:rsidR="00FF406A" w:rsidRPr="004579C2" w:rsidRDefault="00FF406A" w:rsidP="00587F99"/>
        </w:tc>
        <w:tc>
          <w:tcPr>
            <w:tcW w:w="720" w:type="dxa"/>
          </w:tcPr>
          <w:p w:rsidR="00FF406A" w:rsidRPr="004579C2" w:rsidRDefault="00FF406A" w:rsidP="00587F99"/>
        </w:tc>
        <w:tc>
          <w:tcPr>
            <w:tcW w:w="900" w:type="dxa"/>
          </w:tcPr>
          <w:p w:rsidR="00FF406A" w:rsidRPr="004579C2" w:rsidRDefault="00FF406A" w:rsidP="00587F99"/>
        </w:tc>
        <w:tc>
          <w:tcPr>
            <w:tcW w:w="900" w:type="dxa"/>
          </w:tcPr>
          <w:p w:rsidR="00FF406A" w:rsidRPr="004579C2" w:rsidRDefault="00FF406A" w:rsidP="00587F99"/>
        </w:tc>
        <w:tc>
          <w:tcPr>
            <w:tcW w:w="936" w:type="dxa"/>
          </w:tcPr>
          <w:p w:rsidR="00FF406A" w:rsidRPr="004579C2" w:rsidRDefault="00FF406A" w:rsidP="00587F99"/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2.1</w:t>
            </w:r>
          </w:p>
        </w:tc>
        <w:tc>
          <w:tcPr>
            <w:tcW w:w="4074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Объём валовой продукции сельского хозяйства в действующих ценах по всем видам хозяйств, всего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jc w:val="both"/>
              <w:rPr>
                <w:b/>
                <w:bCs/>
              </w:rPr>
            </w:pPr>
            <w:r w:rsidRPr="004579C2">
              <w:rPr>
                <w:b/>
                <w:bCs/>
              </w:rPr>
              <w:t>Млн. рублей</w:t>
            </w:r>
          </w:p>
        </w:tc>
        <w:tc>
          <w:tcPr>
            <w:tcW w:w="985" w:type="dxa"/>
          </w:tcPr>
          <w:p w:rsidR="00FF406A" w:rsidRPr="004579C2" w:rsidRDefault="00FF406A" w:rsidP="00587F99">
            <w:r>
              <w:t>65,3</w:t>
            </w:r>
          </w:p>
        </w:tc>
        <w:tc>
          <w:tcPr>
            <w:tcW w:w="720" w:type="dxa"/>
          </w:tcPr>
          <w:p w:rsidR="00FF406A" w:rsidRPr="004579C2" w:rsidRDefault="00FF406A" w:rsidP="00587F99">
            <w:r>
              <w:t>87,6</w:t>
            </w:r>
          </w:p>
        </w:tc>
        <w:tc>
          <w:tcPr>
            <w:tcW w:w="900" w:type="dxa"/>
          </w:tcPr>
          <w:p w:rsidR="00FF406A" w:rsidRPr="004579C2" w:rsidRDefault="00FF406A" w:rsidP="00587F99">
            <w:r>
              <w:t>8</w:t>
            </w:r>
            <w:r w:rsidRPr="004579C2">
              <w:t>9,0</w:t>
            </w:r>
          </w:p>
        </w:tc>
        <w:tc>
          <w:tcPr>
            <w:tcW w:w="900" w:type="dxa"/>
          </w:tcPr>
          <w:p w:rsidR="00FF406A" w:rsidRPr="004579C2" w:rsidRDefault="00FF406A" w:rsidP="00587F99">
            <w:r>
              <w:t>90</w:t>
            </w:r>
            <w:r w:rsidRPr="004579C2">
              <w:t>,0</w:t>
            </w:r>
          </w:p>
        </w:tc>
        <w:tc>
          <w:tcPr>
            <w:tcW w:w="936" w:type="dxa"/>
          </w:tcPr>
          <w:p w:rsidR="00FF406A" w:rsidRPr="004579C2" w:rsidRDefault="00FF406A" w:rsidP="00587F99">
            <w:r>
              <w:t>9</w:t>
            </w:r>
            <w:r w:rsidRPr="004579C2">
              <w:t>3,0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2.2</w:t>
            </w:r>
          </w:p>
        </w:tc>
        <w:tc>
          <w:tcPr>
            <w:tcW w:w="4074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 xml:space="preserve">Производство основных видов сельскохозяйственной продукции в натуральном выражении, всего 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тонн</w:t>
            </w:r>
          </w:p>
        </w:tc>
        <w:tc>
          <w:tcPr>
            <w:tcW w:w="985" w:type="dxa"/>
          </w:tcPr>
          <w:p w:rsidR="00FF406A" w:rsidRPr="004579C2" w:rsidRDefault="00FF406A" w:rsidP="00587F99"/>
        </w:tc>
        <w:tc>
          <w:tcPr>
            <w:tcW w:w="720" w:type="dxa"/>
          </w:tcPr>
          <w:p w:rsidR="00FF406A" w:rsidRPr="004579C2" w:rsidRDefault="00FF406A" w:rsidP="00587F99"/>
        </w:tc>
        <w:tc>
          <w:tcPr>
            <w:tcW w:w="900" w:type="dxa"/>
          </w:tcPr>
          <w:p w:rsidR="00FF406A" w:rsidRPr="004579C2" w:rsidRDefault="00FF406A" w:rsidP="00587F99"/>
        </w:tc>
        <w:tc>
          <w:tcPr>
            <w:tcW w:w="900" w:type="dxa"/>
          </w:tcPr>
          <w:p w:rsidR="00FF406A" w:rsidRPr="004579C2" w:rsidRDefault="00FF406A" w:rsidP="00587F99"/>
        </w:tc>
        <w:tc>
          <w:tcPr>
            <w:tcW w:w="936" w:type="dxa"/>
          </w:tcPr>
          <w:p w:rsidR="00FF406A" w:rsidRPr="004579C2" w:rsidRDefault="00FF406A" w:rsidP="00587F99"/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>Зерно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</w:tcPr>
          <w:p w:rsidR="00FF406A" w:rsidRPr="004579C2" w:rsidRDefault="00FF406A" w:rsidP="00587F99">
            <w:r>
              <w:t>1381</w:t>
            </w:r>
          </w:p>
        </w:tc>
        <w:tc>
          <w:tcPr>
            <w:tcW w:w="720" w:type="dxa"/>
          </w:tcPr>
          <w:p w:rsidR="00FF406A" w:rsidRPr="004579C2" w:rsidRDefault="00FF406A" w:rsidP="00587F99">
            <w:r>
              <w:t>1381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2660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2703</w:t>
            </w:r>
          </w:p>
        </w:tc>
        <w:tc>
          <w:tcPr>
            <w:tcW w:w="936" w:type="dxa"/>
          </w:tcPr>
          <w:p w:rsidR="00FF406A" w:rsidRPr="004579C2" w:rsidRDefault="00FF406A" w:rsidP="00587F99">
            <w:r w:rsidRPr="004579C2">
              <w:t>2750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>Молоко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</w:tcPr>
          <w:p w:rsidR="00FF406A" w:rsidRPr="004579C2" w:rsidRDefault="00FF406A" w:rsidP="00587F99">
            <w:r>
              <w:t>2959</w:t>
            </w:r>
          </w:p>
        </w:tc>
        <w:tc>
          <w:tcPr>
            <w:tcW w:w="720" w:type="dxa"/>
          </w:tcPr>
          <w:p w:rsidR="00FF406A" w:rsidRPr="004579C2" w:rsidRDefault="00FF406A" w:rsidP="00587F99">
            <w:r w:rsidRPr="004579C2">
              <w:t>3591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3654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3717</w:t>
            </w:r>
          </w:p>
        </w:tc>
        <w:tc>
          <w:tcPr>
            <w:tcW w:w="936" w:type="dxa"/>
          </w:tcPr>
          <w:p w:rsidR="00FF406A" w:rsidRPr="004579C2" w:rsidRDefault="00FF406A" w:rsidP="00587F99">
            <w:r w:rsidRPr="004579C2">
              <w:t>3800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>Мясо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</w:tcPr>
          <w:p w:rsidR="00FF406A" w:rsidRPr="004579C2" w:rsidRDefault="00FF406A" w:rsidP="00587F99">
            <w:r>
              <w:t>163</w:t>
            </w:r>
          </w:p>
        </w:tc>
        <w:tc>
          <w:tcPr>
            <w:tcW w:w="720" w:type="dxa"/>
          </w:tcPr>
          <w:p w:rsidR="00FF406A" w:rsidRPr="004579C2" w:rsidRDefault="00FF406A" w:rsidP="00587F99">
            <w:r>
              <w:t>217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300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305</w:t>
            </w:r>
          </w:p>
        </w:tc>
        <w:tc>
          <w:tcPr>
            <w:tcW w:w="936" w:type="dxa"/>
          </w:tcPr>
          <w:p w:rsidR="00FF406A" w:rsidRPr="004579C2" w:rsidRDefault="00FF406A" w:rsidP="00587F99">
            <w:r w:rsidRPr="004579C2">
              <w:t>310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rPr>
                <w:b/>
                <w:bCs/>
                <w:i/>
                <w:iCs/>
              </w:rPr>
            </w:pPr>
          </w:p>
        </w:tc>
        <w:tc>
          <w:tcPr>
            <w:tcW w:w="4074" w:type="dxa"/>
          </w:tcPr>
          <w:p w:rsidR="00FF406A" w:rsidRPr="004579C2" w:rsidRDefault="00FF406A" w:rsidP="00587F99">
            <w:pPr>
              <w:rPr>
                <w:b/>
                <w:bCs/>
                <w:i/>
                <w:iCs/>
              </w:rPr>
            </w:pPr>
            <w:r w:rsidRPr="004579C2">
              <w:rPr>
                <w:b/>
                <w:bCs/>
                <w:i/>
                <w:iCs/>
              </w:rPr>
              <w:t xml:space="preserve">   в том числе: </w:t>
            </w:r>
          </w:p>
          <w:p w:rsidR="00FF406A" w:rsidRPr="004579C2" w:rsidRDefault="00FF406A" w:rsidP="00587F99">
            <w:pPr>
              <w:rPr>
                <w:b/>
                <w:bCs/>
                <w:i/>
                <w:iCs/>
              </w:rPr>
            </w:pPr>
            <w:r w:rsidRPr="004579C2">
              <w:rPr>
                <w:b/>
                <w:bCs/>
                <w:i/>
                <w:iCs/>
              </w:rPr>
              <w:t xml:space="preserve">     - сельхозпредприятия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rPr>
                <w:b/>
                <w:bCs/>
                <w:i/>
                <w:iCs/>
              </w:rPr>
            </w:pPr>
          </w:p>
        </w:tc>
        <w:tc>
          <w:tcPr>
            <w:tcW w:w="985" w:type="dxa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  <w:tc>
          <w:tcPr>
            <w:tcW w:w="720" w:type="dxa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  <w:tc>
          <w:tcPr>
            <w:tcW w:w="936" w:type="dxa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>Зерно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</w:tcPr>
          <w:p w:rsidR="00FF406A" w:rsidRPr="004579C2" w:rsidRDefault="00FF406A" w:rsidP="00A9461A">
            <w:r>
              <w:t>1381</w:t>
            </w:r>
          </w:p>
        </w:tc>
        <w:tc>
          <w:tcPr>
            <w:tcW w:w="720" w:type="dxa"/>
          </w:tcPr>
          <w:p w:rsidR="00FF406A" w:rsidRPr="004579C2" w:rsidRDefault="00FF406A" w:rsidP="00A9461A">
            <w:r>
              <w:t>1381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2660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2703</w:t>
            </w:r>
          </w:p>
        </w:tc>
        <w:tc>
          <w:tcPr>
            <w:tcW w:w="936" w:type="dxa"/>
          </w:tcPr>
          <w:p w:rsidR="00FF406A" w:rsidRPr="004579C2" w:rsidRDefault="00FF406A" w:rsidP="00587F99">
            <w:r w:rsidRPr="004579C2">
              <w:t>2750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>Молоко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</w:tcPr>
          <w:p w:rsidR="00FF406A" w:rsidRPr="004579C2" w:rsidRDefault="00FF406A" w:rsidP="00A9461A">
            <w:r>
              <w:t>2959</w:t>
            </w:r>
          </w:p>
        </w:tc>
        <w:tc>
          <w:tcPr>
            <w:tcW w:w="720" w:type="dxa"/>
          </w:tcPr>
          <w:p w:rsidR="00FF406A" w:rsidRPr="004579C2" w:rsidRDefault="00FF406A" w:rsidP="00A9461A">
            <w:r w:rsidRPr="004579C2">
              <w:t>3591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3654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3717</w:t>
            </w:r>
          </w:p>
        </w:tc>
        <w:tc>
          <w:tcPr>
            <w:tcW w:w="936" w:type="dxa"/>
          </w:tcPr>
          <w:p w:rsidR="00FF406A" w:rsidRPr="004579C2" w:rsidRDefault="00FF406A" w:rsidP="00587F99">
            <w:r w:rsidRPr="004579C2">
              <w:t>3800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>Мясо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</w:tcPr>
          <w:p w:rsidR="00FF406A" w:rsidRPr="004579C2" w:rsidRDefault="00FF406A" w:rsidP="00A9461A">
            <w:r>
              <w:t>163</w:t>
            </w:r>
          </w:p>
        </w:tc>
        <w:tc>
          <w:tcPr>
            <w:tcW w:w="720" w:type="dxa"/>
          </w:tcPr>
          <w:p w:rsidR="00FF406A" w:rsidRPr="004579C2" w:rsidRDefault="00FF406A" w:rsidP="00A9461A">
            <w:r>
              <w:t>217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300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305</w:t>
            </w:r>
          </w:p>
        </w:tc>
        <w:tc>
          <w:tcPr>
            <w:tcW w:w="936" w:type="dxa"/>
          </w:tcPr>
          <w:p w:rsidR="00FF406A" w:rsidRPr="004579C2" w:rsidRDefault="00FF406A" w:rsidP="00587F99">
            <w:r w:rsidRPr="004579C2">
              <w:t>310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2.3</w:t>
            </w:r>
          </w:p>
        </w:tc>
        <w:tc>
          <w:tcPr>
            <w:tcW w:w="4074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Посевные площади, всего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Га</w:t>
            </w:r>
          </w:p>
        </w:tc>
        <w:tc>
          <w:tcPr>
            <w:tcW w:w="985" w:type="dxa"/>
          </w:tcPr>
          <w:p w:rsidR="00FF406A" w:rsidRPr="004579C2" w:rsidRDefault="00FF406A" w:rsidP="00587F99">
            <w:r w:rsidRPr="004579C2">
              <w:t>3926</w:t>
            </w:r>
          </w:p>
        </w:tc>
        <w:tc>
          <w:tcPr>
            <w:tcW w:w="720" w:type="dxa"/>
          </w:tcPr>
          <w:p w:rsidR="00FF406A" w:rsidRPr="004579C2" w:rsidRDefault="00FF406A" w:rsidP="00587F99">
            <w:r w:rsidRPr="004579C2">
              <w:t>3926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3926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3926</w:t>
            </w:r>
          </w:p>
        </w:tc>
        <w:tc>
          <w:tcPr>
            <w:tcW w:w="936" w:type="dxa"/>
          </w:tcPr>
          <w:p w:rsidR="00FF406A" w:rsidRPr="004579C2" w:rsidRDefault="00FF406A" w:rsidP="00587F99">
            <w:r w:rsidRPr="004579C2">
              <w:t>3926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 xml:space="preserve">Зерновые 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</w:tcPr>
          <w:p w:rsidR="00FF406A" w:rsidRPr="004579C2" w:rsidRDefault="00FF406A" w:rsidP="00587F99">
            <w:r>
              <w:t>1500</w:t>
            </w:r>
          </w:p>
        </w:tc>
        <w:tc>
          <w:tcPr>
            <w:tcW w:w="720" w:type="dxa"/>
          </w:tcPr>
          <w:p w:rsidR="00FF406A" w:rsidRPr="004579C2" w:rsidRDefault="00FF406A" w:rsidP="00587F99">
            <w:r>
              <w:t>1500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2046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2046</w:t>
            </w:r>
          </w:p>
        </w:tc>
        <w:tc>
          <w:tcPr>
            <w:tcW w:w="936" w:type="dxa"/>
          </w:tcPr>
          <w:p w:rsidR="00FF406A" w:rsidRPr="004579C2" w:rsidRDefault="00FF406A" w:rsidP="00587F99">
            <w:r w:rsidRPr="004579C2">
              <w:t>2046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>Прочие посевы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</w:tcPr>
          <w:p w:rsidR="00FF406A" w:rsidRPr="004579C2" w:rsidRDefault="00FF406A" w:rsidP="00587F99">
            <w:r>
              <w:t>2426</w:t>
            </w:r>
          </w:p>
        </w:tc>
        <w:tc>
          <w:tcPr>
            <w:tcW w:w="720" w:type="dxa"/>
          </w:tcPr>
          <w:p w:rsidR="00FF406A" w:rsidRPr="004579C2" w:rsidRDefault="00FF406A" w:rsidP="00587F99">
            <w:r>
              <w:t>2426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1880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1880</w:t>
            </w:r>
          </w:p>
        </w:tc>
        <w:tc>
          <w:tcPr>
            <w:tcW w:w="936" w:type="dxa"/>
          </w:tcPr>
          <w:p w:rsidR="00FF406A" w:rsidRPr="004579C2" w:rsidRDefault="00FF406A" w:rsidP="00587F99">
            <w:r w:rsidRPr="004579C2">
              <w:t>1880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rPr>
                <w:b/>
                <w:bCs/>
                <w:i/>
                <w:iCs/>
              </w:rPr>
            </w:pPr>
          </w:p>
        </w:tc>
        <w:tc>
          <w:tcPr>
            <w:tcW w:w="4074" w:type="dxa"/>
          </w:tcPr>
          <w:p w:rsidR="00FF406A" w:rsidRPr="004579C2" w:rsidRDefault="00FF406A" w:rsidP="00587F99">
            <w:pPr>
              <w:rPr>
                <w:b/>
                <w:bCs/>
                <w:i/>
                <w:iCs/>
              </w:rPr>
            </w:pPr>
            <w:r w:rsidRPr="004579C2">
              <w:rPr>
                <w:b/>
                <w:bCs/>
                <w:i/>
                <w:iCs/>
              </w:rPr>
              <w:t xml:space="preserve">  в том числе:</w:t>
            </w:r>
          </w:p>
          <w:p w:rsidR="00FF406A" w:rsidRPr="004579C2" w:rsidRDefault="00FF406A" w:rsidP="00587F99">
            <w:pPr>
              <w:rPr>
                <w:b/>
                <w:bCs/>
                <w:i/>
                <w:iCs/>
              </w:rPr>
            </w:pPr>
            <w:r w:rsidRPr="004579C2">
              <w:rPr>
                <w:b/>
                <w:bCs/>
                <w:i/>
                <w:iCs/>
              </w:rPr>
              <w:t xml:space="preserve">      - сельхозпредприятия: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rPr>
                <w:b/>
                <w:bCs/>
                <w:i/>
                <w:iCs/>
              </w:rPr>
            </w:pPr>
          </w:p>
        </w:tc>
        <w:tc>
          <w:tcPr>
            <w:tcW w:w="985" w:type="dxa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  <w:tc>
          <w:tcPr>
            <w:tcW w:w="720" w:type="dxa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  <w:tc>
          <w:tcPr>
            <w:tcW w:w="900" w:type="dxa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  <w:tc>
          <w:tcPr>
            <w:tcW w:w="936" w:type="dxa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 xml:space="preserve">Зерновые 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</w:tcPr>
          <w:p w:rsidR="00FF406A" w:rsidRPr="004579C2" w:rsidRDefault="00FF406A" w:rsidP="00A9461A">
            <w:r>
              <w:t>1500</w:t>
            </w:r>
          </w:p>
        </w:tc>
        <w:tc>
          <w:tcPr>
            <w:tcW w:w="720" w:type="dxa"/>
          </w:tcPr>
          <w:p w:rsidR="00FF406A" w:rsidRPr="004579C2" w:rsidRDefault="00FF406A" w:rsidP="00A9461A">
            <w:r>
              <w:t>1500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2046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2046</w:t>
            </w:r>
          </w:p>
        </w:tc>
        <w:tc>
          <w:tcPr>
            <w:tcW w:w="936" w:type="dxa"/>
          </w:tcPr>
          <w:p w:rsidR="00FF406A" w:rsidRPr="004579C2" w:rsidRDefault="00FF406A" w:rsidP="00587F99">
            <w:r w:rsidRPr="004579C2">
              <w:t>2046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>Прочие посевы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</w:tcPr>
          <w:p w:rsidR="00FF406A" w:rsidRPr="004579C2" w:rsidRDefault="00FF406A" w:rsidP="00A9461A">
            <w:r>
              <w:t>2426</w:t>
            </w:r>
          </w:p>
        </w:tc>
        <w:tc>
          <w:tcPr>
            <w:tcW w:w="720" w:type="dxa"/>
          </w:tcPr>
          <w:p w:rsidR="00FF406A" w:rsidRPr="004579C2" w:rsidRDefault="00FF406A" w:rsidP="00A9461A">
            <w:r>
              <w:t>2426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1880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1880</w:t>
            </w:r>
          </w:p>
        </w:tc>
        <w:tc>
          <w:tcPr>
            <w:tcW w:w="936" w:type="dxa"/>
          </w:tcPr>
          <w:p w:rsidR="00FF406A" w:rsidRPr="004579C2" w:rsidRDefault="00FF406A" w:rsidP="00587F99">
            <w:r w:rsidRPr="004579C2">
              <w:t>1880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2.4</w:t>
            </w:r>
          </w:p>
        </w:tc>
        <w:tc>
          <w:tcPr>
            <w:tcW w:w="4074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 xml:space="preserve">Урожайность 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proofErr w:type="gramStart"/>
            <w:r w:rsidRPr="004579C2">
              <w:rPr>
                <w:b/>
                <w:bCs/>
              </w:rPr>
              <w:t>Ц</w:t>
            </w:r>
            <w:proofErr w:type="gramEnd"/>
            <w:r w:rsidRPr="004579C2">
              <w:rPr>
                <w:b/>
                <w:bCs/>
              </w:rPr>
              <w:t xml:space="preserve"> /га</w:t>
            </w:r>
          </w:p>
        </w:tc>
        <w:tc>
          <w:tcPr>
            <w:tcW w:w="985" w:type="dxa"/>
          </w:tcPr>
          <w:p w:rsidR="00FF406A" w:rsidRPr="004579C2" w:rsidRDefault="00FF406A" w:rsidP="00587F99"/>
        </w:tc>
        <w:tc>
          <w:tcPr>
            <w:tcW w:w="720" w:type="dxa"/>
          </w:tcPr>
          <w:p w:rsidR="00FF406A" w:rsidRPr="004579C2" w:rsidRDefault="00FF406A" w:rsidP="00587F99"/>
        </w:tc>
        <w:tc>
          <w:tcPr>
            <w:tcW w:w="900" w:type="dxa"/>
          </w:tcPr>
          <w:p w:rsidR="00FF406A" w:rsidRPr="004579C2" w:rsidRDefault="00FF406A" w:rsidP="00587F99"/>
        </w:tc>
        <w:tc>
          <w:tcPr>
            <w:tcW w:w="900" w:type="dxa"/>
          </w:tcPr>
          <w:p w:rsidR="00FF406A" w:rsidRPr="004579C2" w:rsidRDefault="00FF406A" w:rsidP="00587F99"/>
        </w:tc>
        <w:tc>
          <w:tcPr>
            <w:tcW w:w="936" w:type="dxa"/>
          </w:tcPr>
          <w:p w:rsidR="00FF406A" w:rsidRPr="004579C2" w:rsidRDefault="00FF406A" w:rsidP="00587F99"/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 xml:space="preserve">Зерновые 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  <w:vAlign w:val="bottom"/>
          </w:tcPr>
          <w:p w:rsidR="00FF406A" w:rsidRPr="004579C2" w:rsidRDefault="00FF406A" w:rsidP="00587F99">
            <w:r>
              <w:t>9,7</w:t>
            </w:r>
          </w:p>
        </w:tc>
        <w:tc>
          <w:tcPr>
            <w:tcW w:w="720" w:type="dxa"/>
            <w:vAlign w:val="bottom"/>
          </w:tcPr>
          <w:p w:rsidR="00FF406A" w:rsidRPr="004579C2" w:rsidRDefault="00FF406A" w:rsidP="00587F99">
            <w:r>
              <w:t>9,7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13,0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13,5</w:t>
            </w:r>
          </w:p>
        </w:tc>
        <w:tc>
          <w:tcPr>
            <w:tcW w:w="936" w:type="dxa"/>
            <w:vAlign w:val="bottom"/>
          </w:tcPr>
          <w:p w:rsidR="00FF406A" w:rsidRPr="004579C2" w:rsidRDefault="00FF406A" w:rsidP="00587F99">
            <w:r w:rsidRPr="004579C2">
              <w:t>14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rPr>
                <w:b/>
                <w:bCs/>
                <w:i/>
                <w:iCs/>
              </w:rPr>
            </w:pPr>
          </w:p>
        </w:tc>
        <w:tc>
          <w:tcPr>
            <w:tcW w:w="4074" w:type="dxa"/>
          </w:tcPr>
          <w:p w:rsidR="00FF406A" w:rsidRPr="004579C2" w:rsidRDefault="00FF406A" w:rsidP="00587F99">
            <w:pPr>
              <w:rPr>
                <w:b/>
                <w:bCs/>
                <w:i/>
                <w:iCs/>
              </w:rPr>
            </w:pPr>
            <w:r w:rsidRPr="004579C2">
              <w:rPr>
                <w:b/>
                <w:bCs/>
                <w:i/>
                <w:iCs/>
              </w:rPr>
              <w:t xml:space="preserve">   В том числе:</w:t>
            </w:r>
          </w:p>
          <w:p w:rsidR="00FF406A" w:rsidRPr="004579C2" w:rsidRDefault="00FF406A" w:rsidP="00587F99">
            <w:pPr>
              <w:rPr>
                <w:b/>
                <w:bCs/>
                <w:i/>
                <w:iCs/>
              </w:rPr>
            </w:pPr>
            <w:r w:rsidRPr="004579C2">
              <w:rPr>
                <w:b/>
                <w:bCs/>
                <w:i/>
                <w:iCs/>
              </w:rPr>
              <w:lastRenderedPageBreak/>
              <w:t xml:space="preserve">      -сельхозпредприятия: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rPr>
                <w:b/>
                <w:bCs/>
                <w:i/>
                <w:iCs/>
              </w:rPr>
            </w:pPr>
          </w:p>
        </w:tc>
        <w:tc>
          <w:tcPr>
            <w:tcW w:w="985" w:type="dxa"/>
            <w:vAlign w:val="bottom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  <w:tc>
          <w:tcPr>
            <w:tcW w:w="720" w:type="dxa"/>
            <w:vAlign w:val="bottom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  <w:tc>
          <w:tcPr>
            <w:tcW w:w="936" w:type="dxa"/>
            <w:vAlign w:val="bottom"/>
          </w:tcPr>
          <w:p w:rsidR="00FF406A" w:rsidRPr="004579C2" w:rsidRDefault="00FF406A" w:rsidP="00587F99">
            <w:pPr>
              <w:rPr>
                <w:i/>
                <w:iCs/>
              </w:rPr>
            </w:pP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 xml:space="preserve">Зерновые 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  <w:vAlign w:val="bottom"/>
          </w:tcPr>
          <w:p w:rsidR="00FF406A" w:rsidRPr="004579C2" w:rsidRDefault="00FF406A" w:rsidP="00587F99">
            <w:r>
              <w:t>9,7</w:t>
            </w:r>
          </w:p>
        </w:tc>
        <w:tc>
          <w:tcPr>
            <w:tcW w:w="720" w:type="dxa"/>
            <w:vAlign w:val="bottom"/>
          </w:tcPr>
          <w:p w:rsidR="00FF406A" w:rsidRPr="004579C2" w:rsidRDefault="00FF406A" w:rsidP="00587F99">
            <w:r>
              <w:t>9,7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13,0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13,5</w:t>
            </w:r>
          </w:p>
        </w:tc>
        <w:tc>
          <w:tcPr>
            <w:tcW w:w="936" w:type="dxa"/>
            <w:vAlign w:val="bottom"/>
          </w:tcPr>
          <w:p w:rsidR="00FF406A" w:rsidRPr="004579C2" w:rsidRDefault="00FF406A" w:rsidP="00587F99">
            <w:r w:rsidRPr="004579C2">
              <w:t>14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2.5</w:t>
            </w:r>
          </w:p>
        </w:tc>
        <w:tc>
          <w:tcPr>
            <w:tcW w:w="4074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Поголовье скота (сельхозпредприятия)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Голов</w:t>
            </w:r>
          </w:p>
        </w:tc>
        <w:tc>
          <w:tcPr>
            <w:tcW w:w="985" w:type="dxa"/>
            <w:vAlign w:val="bottom"/>
          </w:tcPr>
          <w:p w:rsidR="00FF406A" w:rsidRPr="004579C2" w:rsidRDefault="00FF406A" w:rsidP="00587F99"/>
        </w:tc>
        <w:tc>
          <w:tcPr>
            <w:tcW w:w="720" w:type="dxa"/>
            <w:vAlign w:val="bottom"/>
          </w:tcPr>
          <w:p w:rsidR="00FF406A" w:rsidRPr="004579C2" w:rsidRDefault="00FF406A" w:rsidP="00587F99"/>
        </w:tc>
        <w:tc>
          <w:tcPr>
            <w:tcW w:w="900" w:type="dxa"/>
            <w:vAlign w:val="bottom"/>
          </w:tcPr>
          <w:p w:rsidR="00FF406A" w:rsidRPr="004579C2" w:rsidRDefault="00FF406A" w:rsidP="00587F99"/>
        </w:tc>
        <w:tc>
          <w:tcPr>
            <w:tcW w:w="900" w:type="dxa"/>
            <w:vAlign w:val="bottom"/>
          </w:tcPr>
          <w:p w:rsidR="00FF406A" w:rsidRPr="004579C2" w:rsidRDefault="00FF406A" w:rsidP="00587F99"/>
        </w:tc>
        <w:tc>
          <w:tcPr>
            <w:tcW w:w="936" w:type="dxa"/>
            <w:vAlign w:val="bottom"/>
          </w:tcPr>
          <w:p w:rsidR="00FF406A" w:rsidRPr="004579C2" w:rsidRDefault="00FF406A" w:rsidP="00587F99"/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>КРС, всего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  <w:vAlign w:val="bottom"/>
          </w:tcPr>
          <w:p w:rsidR="00FF406A" w:rsidRPr="004579C2" w:rsidRDefault="00FF406A" w:rsidP="00587F99">
            <w:r>
              <w:t>2006</w:t>
            </w:r>
          </w:p>
        </w:tc>
        <w:tc>
          <w:tcPr>
            <w:tcW w:w="720" w:type="dxa"/>
            <w:vAlign w:val="bottom"/>
          </w:tcPr>
          <w:p w:rsidR="00FF406A" w:rsidRPr="004579C2" w:rsidRDefault="00FF406A" w:rsidP="00587F99">
            <w:r w:rsidRPr="004579C2">
              <w:t>2025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2025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2025</w:t>
            </w:r>
          </w:p>
        </w:tc>
        <w:tc>
          <w:tcPr>
            <w:tcW w:w="936" w:type="dxa"/>
            <w:vAlign w:val="bottom"/>
          </w:tcPr>
          <w:p w:rsidR="00FF406A" w:rsidRPr="004579C2" w:rsidRDefault="00FF406A" w:rsidP="00587F99">
            <w:r w:rsidRPr="004579C2">
              <w:t>2025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 xml:space="preserve">    в </w:t>
            </w:r>
            <w:proofErr w:type="spellStart"/>
            <w:r w:rsidRPr="004579C2">
              <w:t>т.ч</w:t>
            </w:r>
            <w:proofErr w:type="spellEnd"/>
            <w:r w:rsidRPr="004579C2">
              <w:t>. коров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  <w:vAlign w:val="bottom"/>
          </w:tcPr>
          <w:p w:rsidR="00FF406A" w:rsidRPr="004579C2" w:rsidRDefault="00FF406A" w:rsidP="00587F99">
            <w:r w:rsidRPr="004579C2">
              <w:t>630</w:t>
            </w:r>
          </w:p>
        </w:tc>
        <w:tc>
          <w:tcPr>
            <w:tcW w:w="720" w:type="dxa"/>
            <w:vAlign w:val="bottom"/>
          </w:tcPr>
          <w:p w:rsidR="00FF406A" w:rsidRPr="004579C2" w:rsidRDefault="00FF406A" w:rsidP="00587F99">
            <w:r w:rsidRPr="004579C2">
              <w:t>630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630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630</w:t>
            </w:r>
          </w:p>
        </w:tc>
        <w:tc>
          <w:tcPr>
            <w:tcW w:w="936" w:type="dxa"/>
            <w:vAlign w:val="bottom"/>
          </w:tcPr>
          <w:p w:rsidR="00FF406A" w:rsidRPr="004579C2" w:rsidRDefault="00FF406A" w:rsidP="00587F99">
            <w:r w:rsidRPr="004579C2">
              <w:t>630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2.6</w:t>
            </w:r>
          </w:p>
        </w:tc>
        <w:tc>
          <w:tcPr>
            <w:tcW w:w="4074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Продуктивность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</w:p>
        </w:tc>
        <w:tc>
          <w:tcPr>
            <w:tcW w:w="985" w:type="dxa"/>
            <w:vAlign w:val="bottom"/>
          </w:tcPr>
          <w:p w:rsidR="00FF406A" w:rsidRPr="004579C2" w:rsidRDefault="00FF406A" w:rsidP="00587F99"/>
        </w:tc>
        <w:tc>
          <w:tcPr>
            <w:tcW w:w="720" w:type="dxa"/>
            <w:vAlign w:val="bottom"/>
          </w:tcPr>
          <w:p w:rsidR="00FF406A" w:rsidRPr="004579C2" w:rsidRDefault="00FF406A" w:rsidP="00587F99"/>
        </w:tc>
        <w:tc>
          <w:tcPr>
            <w:tcW w:w="900" w:type="dxa"/>
            <w:vAlign w:val="bottom"/>
          </w:tcPr>
          <w:p w:rsidR="00FF406A" w:rsidRPr="004579C2" w:rsidRDefault="00FF406A" w:rsidP="00587F99"/>
        </w:tc>
        <w:tc>
          <w:tcPr>
            <w:tcW w:w="900" w:type="dxa"/>
            <w:vAlign w:val="bottom"/>
          </w:tcPr>
          <w:p w:rsidR="00FF406A" w:rsidRPr="004579C2" w:rsidRDefault="00FF406A" w:rsidP="00587F99"/>
        </w:tc>
        <w:tc>
          <w:tcPr>
            <w:tcW w:w="936" w:type="dxa"/>
            <w:vAlign w:val="bottom"/>
          </w:tcPr>
          <w:p w:rsidR="00FF406A" w:rsidRPr="004579C2" w:rsidRDefault="00FF406A" w:rsidP="00587F99"/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>Надой на одну корову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Кг</w:t>
            </w:r>
          </w:p>
        </w:tc>
        <w:tc>
          <w:tcPr>
            <w:tcW w:w="985" w:type="dxa"/>
            <w:vAlign w:val="bottom"/>
          </w:tcPr>
          <w:p w:rsidR="00FF406A" w:rsidRPr="004579C2" w:rsidRDefault="00FF406A" w:rsidP="00587F99">
            <w:r>
              <w:t>4697</w:t>
            </w:r>
          </w:p>
        </w:tc>
        <w:tc>
          <w:tcPr>
            <w:tcW w:w="720" w:type="dxa"/>
            <w:vAlign w:val="bottom"/>
          </w:tcPr>
          <w:p w:rsidR="00FF406A" w:rsidRPr="004579C2" w:rsidRDefault="00FF406A" w:rsidP="00587F99">
            <w:r w:rsidRPr="004579C2">
              <w:t>5</w:t>
            </w:r>
            <w:r>
              <w:t>9</w:t>
            </w:r>
            <w:r w:rsidRPr="004579C2">
              <w:t>00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>
              <w:t>6000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>
              <w:t>6100</w:t>
            </w:r>
          </w:p>
        </w:tc>
        <w:tc>
          <w:tcPr>
            <w:tcW w:w="936" w:type="dxa"/>
            <w:vAlign w:val="bottom"/>
          </w:tcPr>
          <w:p w:rsidR="00FF406A" w:rsidRPr="004579C2" w:rsidRDefault="00FF406A" w:rsidP="00587F99">
            <w:r>
              <w:t>6200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>Среднесуточные привесы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 xml:space="preserve">Грамм </w:t>
            </w:r>
          </w:p>
        </w:tc>
        <w:tc>
          <w:tcPr>
            <w:tcW w:w="985" w:type="dxa"/>
            <w:vAlign w:val="bottom"/>
          </w:tcPr>
          <w:p w:rsidR="00FF406A" w:rsidRPr="004579C2" w:rsidRDefault="00FF406A" w:rsidP="00587F99">
            <w:r>
              <w:t>440</w:t>
            </w:r>
          </w:p>
        </w:tc>
        <w:tc>
          <w:tcPr>
            <w:tcW w:w="720" w:type="dxa"/>
            <w:vAlign w:val="bottom"/>
          </w:tcPr>
          <w:p w:rsidR="00FF406A" w:rsidRPr="004579C2" w:rsidRDefault="00FF406A" w:rsidP="00587F99">
            <w:r>
              <w:t>580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590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600</w:t>
            </w:r>
          </w:p>
        </w:tc>
        <w:tc>
          <w:tcPr>
            <w:tcW w:w="936" w:type="dxa"/>
            <w:vAlign w:val="bottom"/>
          </w:tcPr>
          <w:p w:rsidR="00FF406A" w:rsidRPr="004579C2" w:rsidRDefault="00FF406A" w:rsidP="00587F99">
            <w:r w:rsidRPr="004579C2">
              <w:t>600</w:t>
            </w:r>
          </w:p>
        </w:tc>
      </w:tr>
      <w:tr w:rsidR="00FF406A" w:rsidRPr="004579C2">
        <w:trPr>
          <w:trHeight w:val="173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</w:tcPr>
          <w:p w:rsidR="00FF406A" w:rsidRPr="004579C2" w:rsidRDefault="00FF406A" w:rsidP="00587F99">
            <w:r w:rsidRPr="004579C2">
              <w:t>-КРС</w:t>
            </w:r>
          </w:p>
        </w:tc>
        <w:tc>
          <w:tcPr>
            <w:tcW w:w="1643" w:type="dxa"/>
          </w:tcPr>
          <w:p w:rsidR="00FF406A" w:rsidRPr="004579C2" w:rsidRDefault="00FF406A" w:rsidP="00587F99">
            <w:r w:rsidRPr="004579C2">
              <w:t>«»</w:t>
            </w:r>
          </w:p>
        </w:tc>
        <w:tc>
          <w:tcPr>
            <w:tcW w:w="985" w:type="dxa"/>
            <w:vAlign w:val="bottom"/>
          </w:tcPr>
          <w:p w:rsidR="00FF406A" w:rsidRPr="004579C2" w:rsidRDefault="00FF406A" w:rsidP="00587F99"/>
        </w:tc>
        <w:tc>
          <w:tcPr>
            <w:tcW w:w="720" w:type="dxa"/>
            <w:vAlign w:val="bottom"/>
          </w:tcPr>
          <w:p w:rsidR="00FF406A" w:rsidRPr="004579C2" w:rsidRDefault="00FF406A" w:rsidP="00587F99"/>
        </w:tc>
        <w:tc>
          <w:tcPr>
            <w:tcW w:w="900" w:type="dxa"/>
            <w:vAlign w:val="bottom"/>
          </w:tcPr>
          <w:p w:rsidR="00FF406A" w:rsidRPr="004579C2" w:rsidRDefault="00FF406A" w:rsidP="00587F99"/>
        </w:tc>
        <w:tc>
          <w:tcPr>
            <w:tcW w:w="900" w:type="dxa"/>
            <w:vAlign w:val="bottom"/>
          </w:tcPr>
          <w:p w:rsidR="00FF406A" w:rsidRPr="004579C2" w:rsidRDefault="00FF406A" w:rsidP="00587F99"/>
        </w:tc>
        <w:tc>
          <w:tcPr>
            <w:tcW w:w="936" w:type="dxa"/>
            <w:vAlign w:val="bottom"/>
          </w:tcPr>
          <w:p w:rsidR="00FF406A" w:rsidRPr="004579C2" w:rsidRDefault="00FF406A" w:rsidP="00587F99"/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3.</w:t>
            </w:r>
          </w:p>
        </w:tc>
        <w:tc>
          <w:tcPr>
            <w:tcW w:w="4074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Розничный товарооборот во всех каналах реализации в ценах соответствующих лет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Млн. рублей</w:t>
            </w:r>
          </w:p>
        </w:tc>
        <w:tc>
          <w:tcPr>
            <w:tcW w:w="985" w:type="dxa"/>
            <w:vAlign w:val="bottom"/>
          </w:tcPr>
          <w:p w:rsidR="00FF406A" w:rsidRPr="004579C2" w:rsidRDefault="00FF406A" w:rsidP="00587F99">
            <w:r w:rsidRPr="004579C2">
              <w:t>38,9</w:t>
            </w:r>
          </w:p>
        </w:tc>
        <w:tc>
          <w:tcPr>
            <w:tcW w:w="720" w:type="dxa"/>
            <w:vAlign w:val="bottom"/>
          </w:tcPr>
          <w:p w:rsidR="00FF406A" w:rsidRPr="004579C2" w:rsidRDefault="00FF406A" w:rsidP="00587F99">
            <w:r w:rsidRPr="004579C2">
              <w:t>39,8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44,9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45,5</w:t>
            </w:r>
          </w:p>
        </w:tc>
        <w:tc>
          <w:tcPr>
            <w:tcW w:w="936" w:type="dxa"/>
            <w:vAlign w:val="bottom"/>
          </w:tcPr>
          <w:p w:rsidR="00FF406A" w:rsidRPr="004579C2" w:rsidRDefault="00FF406A" w:rsidP="00587F99">
            <w:r w:rsidRPr="004579C2">
              <w:t>45,5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/>
        </w:tc>
        <w:tc>
          <w:tcPr>
            <w:tcW w:w="4074" w:type="dxa"/>
            <w:vAlign w:val="bottom"/>
          </w:tcPr>
          <w:p w:rsidR="00FF406A" w:rsidRPr="004579C2" w:rsidRDefault="00FF406A" w:rsidP="00587F99">
            <w:r w:rsidRPr="004579C2">
              <w:t xml:space="preserve">Темп роста </w:t>
            </w:r>
          </w:p>
        </w:tc>
        <w:tc>
          <w:tcPr>
            <w:tcW w:w="1643" w:type="dxa"/>
            <w:vAlign w:val="bottom"/>
          </w:tcPr>
          <w:p w:rsidR="00FF406A" w:rsidRPr="004579C2" w:rsidRDefault="00FF406A" w:rsidP="00587F99">
            <w:r w:rsidRPr="004579C2">
              <w:t>%</w:t>
            </w:r>
          </w:p>
        </w:tc>
        <w:tc>
          <w:tcPr>
            <w:tcW w:w="985" w:type="dxa"/>
            <w:vAlign w:val="bottom"/>
          </w:tcPr>
          <w:p w:rsidR="00FF406A" w:rsidRPr="004579C2" w:rsidRDefault="00FF406A" w:rsidP="00587F99">
            <w:r w:rsidRPr="004579C2">
              <w:t>109,9</w:t>
            </w:r>
          </w:p>
        </w:tc>
        <w:tc>
          <w:tcPr>
            <w:tcW w:w="720" w:type="dxa"/>
            <w:vAlign w:val="bottom"/>
          </w:tcPr>
          <w:p w:rsidR="00FF406A" w:rsidRPr="004579C2" w:rsidRDefault="00FF406A" w:rsidP="00587F99">
            <w:r w:rsidRPr="004579C2">
              <w:t>112,3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119,0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112,3</w:t>
            </w:r>
          </w:p>
        </w:tc>
        <w:tc>
          <w:tcPr>
            <w:tcW w:w="936" w:type="dxa"/>
            <w:vAlign w:val="bottom"/>
          </w:tcPr>
          <w:p w:rsidR="00FF406A" w:rsidRPr="004579C2" w:rsidRDefault="00FF406A" w:rsidP="00587F99">
            <w:r w:rsidRPr="004579C2">
              <w:t>112,3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4.</w:t>
            </w:r>
          </w:p>
        </w:tc>
        <w:tc>
          <w:tcPr>
            <w:tcW w:w="4074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Прибыль прибыльных организаций для целей бухгалтерского учёта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Млн. рублей</w:t>
            </w:r>
          </w:p>
        </w:tc>
        <w:tc>
          <w:tcPr>
            <w:tcW w:w="985" w:type="dxa"/>
            <w:vAlign w:val="bottom"/>
          </w:tcPr>
          <w:p w:rsidR="00FF406A" w:rsidRPr="004579C2" w:rsidRDefault="00FF406A" w:rsidP="00587F99"/>
        </w:tc>
        <w:tc>
          <w:tcPr>
            <w:tcW w:w="720" w:type="dxa"/>
            <w:vAlign w:val="bottom"/>
          </w:tcPr>
          <w:p w:rsidR="00FF406A" w:rsidRPr="004579C2" w:rsidRDefault="00FF406A" w:rsidP="00587F99"/>
        </w:tc>
        <w:tc>
          <w:tcPr>
            <w:tcW w:w="900" w:type="dxa"/>
            <w:vAlign w:val="bottom"/>
          </w:tcPr>
          <w:p w:rsidR="00FF406A" w:rsidRPr="004579C2" w:rsidRDefault="00FF406A" w:rsidP="00587F99"/>
        </w:tc>
        <w:tc>
          <w:tcPr>
            <w:tcW w:w="900" w:type="dxa"/>
            <w:vAlign w:val="bottom"/>
          </w:tcPr>
          <w:p w:rsidR="00FF406A" w:rsidRPr="004579C2" w:rsidRDefault="00FF406A" w:rsidP="00587F99"/>
        </w:tc>
        <w:tc>
          <w:tcPr>
            <w:tcW w:w="936" w:type="dxa"/>
            <w:vAlign w:val="bottom"/>
          </w:tcPr>
          <w:p w:rsidR="00FF406A" w:rsidRPr="004579C2" w:rsidRDefault="00FF406A" w:rsidP="00587F99"/>
        </w:tc>
      </w:tr>
      <w:tr w:rsidR="00FF406A" w:rsidRPr="004579C2">
        <w:trPr>
          <w:trHeight w:val="315"/>
        </w:trPr>
        <w:tc>
          <w:tcPr>
            <w:tcW w:w="426" w:type="dxa"/>
            <w:vAlign w:val="bottom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5.</w:t>
            </w:r>
          </w:p>
        </w:tc>
        <w:tc>
          <w:tcPr>
            <w:tcW w:w="4074" w:type="dxa"/>
            <w:vAlign w:val="bottom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Амортизация</w:t>
            </w:r>
          </w:p>
        </w:tc>
        <w:tc>
          <w:tcPr>
            <w:tcW w:w="1643" w:type="dxa"/>
            <w:vAlign w:val="bottom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Млн. рублей</w:t>
            </w:r>
          </w:p>
        </w:tc>
        <w:tc>
          <w:tcPr>
            <w:tcW w:w="985" w:type="dxa"/>
            <w:vAlign w:val="bottom"/>
          </w:tcPr>
          <w:p w:rsidR="00FF406A" w:rsidRPr="004579C2" w:rsidRDefault="00FF406A" w:rsidP="00587F99">
            <w:r w:rsidRPr="004579C2">
              <w:t>2,500</w:t>
            </w:r>
          </w:p>
        </w:tc>
        <w:tc>
          <w:tcPr>
            <w:tcW w:w="720" w:type="dxa"/>
            <w:vAlign w:val="bottom"/>
          </w:tcPr>
          <w:p w:rsidR="00FF406A" w:rsidRPr="004579C2" w:rsidRDefault="00FF406A" w:rsidP="00587F99">
            <w:r w:rsidRPr="004579C2">
              <w:t>2,510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2,510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2.550</w:t>
            </w:r>
          </w:p>
        </w:tc>
        <w:tc>
          <w:tcPr>
            <w:tcW w:w="936" w:type="dxa"/>
            <w:vAlign w:val="bottom"/>
          </w:tcPr>
          <w:p w:rsidR="00FF406A" w:rsidRPr="004579C2" w:rsidRDefault="00FF406A" w:rsidP="00587F99">
            <w:r w:rsidRPr="004579C2">
              <w:t>2.550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  <w:vAlign w:val="bottom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6.</w:t>
            </w:r>
          </w:p>
        </w:tc>
        <w:tc>
          <w:tcPr>
            <w:tcW w:w="4074" w:type="dxa"/>
            <w:vAlign w:val="bottom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Фонд оплаты труда</w:t>
            </w:r>
          </w:p>
        </w:tc>
        <w:tc>
          <w:tcPr>
            <w:tcW w:w="1643" w:type="dxa"/>
            <w:vAlign w:val="bottom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Рублей</w:t>
            </w:r>
          </w:p>
        </w:tc>
        <w:tc>
          <w:tcPr>
            <w:tcW w:w="985" w:type="dxa"/>
            <w:vAlign w:val="bottom"/>
          </w:tcPr>
          <w:p w:rsidR="00FF406A" w:rsidRPr="004579C2" w:rsidRDefault="00FF406A" w:rsidP="00587F99">
            <w:r w:rsidRPr="004579C2">
              <w:t>14269607</w:t>
            </w:r>
          </w:p>
        </w:tc>
        <w:tc>
          <w:tcPr>
            <w:tcW w:w="720" w:type="dxa"/>
            <w:vAlign w:val="bottom"/>
          </w:tcPr>
          <w:p w:rsidR="00FF406A" w:rsidRPr="004579C2" w:rsidRDefault="00FF406A" w:rsidP="00587F99">
            <w:r w:rsidRPr="004579C2">
              <w:t>18956619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20094016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 w:rsidRPr="004579C2">
              <w:t>21098717</w:t>
            </w:r>
          </w:p>
        </w:tc>
        <w:tc>
          <w:tcPr>
            <w:tcW w:w="936" w:type="dxa"/>
            <w:vAlign w:val="bottom"/>
          </w:tcPr>
          <w:p w:rsidR="00FF406A" w:rsidRPr="004579C2" w:rsidRDefault="00FF406A" w:rsidP="00587F99">
            <w:r w:rsidRPr="004579C2">
              <w:t>21098717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7.</w:t>
            </w:r>
          </w:p>
        </w:tc>
        <w:tc>
          <w:tcPr>
            <w:tcW w:w="4074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Номинальная начисленная заработная плата одного работника (в среднем за период) сельхоз предприятия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Рублей</w:t>
            </w:r>
          </w:p>
        </w:tc>
        <w:tc>
          <w:tcPr>
            <w:tcW w:w="985" w:type="dxa"/>
          </w:tcPr>
          <w:p w:rsidR="00FF406A" w:rsidRPr="004579C2" w:rsidRDefault="00FF406A" w:rsidP="00587F99">
            <w:r w:rsidRPr="004579C2">
              <w:t>12484,35</w:t>
            </w:r>
          </w:p>
        </w:tc>
        <w:tc>
          <w:tcPr>
            <w:tcW w:w="720" w:type="dxa"/>
          </w:tcPr>
          <w:p w:rsidR="00FF406A" w:rsidRPr="004579C2" w:rsidRDefault="00FF406A" w:rsidP="00587F99">
            <w:r w:rsidRPr="004579C2">
              <w:t>8101,12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8587,18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9016,5</w:t>
            </w:r>
          </w:p>
        </w:tc>
        <w:tc>
          <w:tcPr>
            <w:tcW w:w="936" w:type="dxa"/>
          </w:tcPr>
          <w:p w:rsidR="00FF406A" w:rsidRPr="004579C2" w:rsidRDefault="00FF406A" w:rsidP="00587F99">
            <w:r w:rsidRPr="004579C2">
              <w:t>9016,5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8.</w:t>
            </w:r>
          </w:p>
        </w:tc>
        <w:tc>
          <w:tcPr>
            <w:tcW w:w="4074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Среднегодовая численность населения</w:t>
            </w:r>
          </w:p>
        </w:tc>
        <w:tc>
          <w:tcPr>
            <w:tcW w:w="1643" w:type="dxa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 xml:space="preserve">Тыс. чел. </w:t>
            </w:r>
          </w:p>
        </w:tc>
        <w:tc>
          <w:tcPr>
            <w:tcW w:w="985" w:type="dxa"/>
          </w:tcPr>
          <w:p w:rsidR="00FF406A" w:rsidRPr="004579C2" w:rsidRDefault="00FF406A" w:rsidP="00587F99">
            <w:r w:rsidRPr="004579C2">
              <w:t>103</w:t>
            </w:r>
            <w:r>
              <w:t>3</w:t>
            </w:r>
          </w:p>
        </w:tc>
        <w:tc>
          <w:tcPr>
            <w:tcW w:w="720" w:type="dxa"/>
          </w:tcPr>
          <w:p w:rsidR="00FF406A" w:rsidRPr="004579C2" w:rsidRDefault="00FF406A" w:rsidP="00587F99">
            <w:r w:rsidRPr="004579C2">
              <w:t>1040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1043</w:t>
            </w:r>
          </w:p>
        </w:tc>
        <w:tc>
          <w:tcPr>
            <w:tcW w:w="900" w:type="dxa"/>
          </w:tcPr>
          <w:p w:rsidR="00FF406A" w:rsidRPr="004579C2" w:rsidRDefault="00FF406A" w:rsidP="00587F99">
            <w:r w:rsidRPr="004579C2">
              <w:t>1045</w:t>
            </w:r>
          </w:p>
        </w:tc>
        <w:tc>
          <w:tcPr>
            <w:tcW w:w="936" w:type="dxa"/>
          </w:tcPr>
          <w:p w:rsidR="00FF406A" w:rsidRPr="004579C2" w:rsidRDefault="00FF406A" w:rsidP="00587F99">
            <w:r w:rsidRPr="004579C2">
              <w:t>1047</w:t>
            </w:r>
          </w:p>
        </w:tc>
      </w:tr>
      <w:tr w:rsidR="00FF406A" w:rsidRPr="004579C2">
        <w:trPr>
          <w:trHeight w:val="315"/>
        </w:trPr>
        <w:tc>
          <w:tcPr>
            <w:tcW w:w="426" w:type="dxa"/>
            <w:vAlign w:val="bottom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9.</w:t>
            </w:r>
          </w:p>
        </w:tc>
        <w:tc>
          <w:tcPr>
            <w:tcW w:w="4074" w:type="dxa"/>
            <w:vAlign w:val="bottom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>Численность зарегистрированных безработных</w:t>
            </w:r>
          </w:p>
        </w:tc>
        <w:tc>
          <w:tcPr>
            <w:tcW w:w="1643" w:type="dxa"/>
            <w:vAlign w:val="bottom"/>
          </w:tcPr>
          <w:p w:rsidR="00FF406A" w:rsidRPr="004579C2" w:rsidRDefault="00FF406A" w:rsidP="00587F99">
            <w:pPr>
              <w:rPr>
                <w:b/>
                <w:bCs/>
              </w:rPr>
            </w:pPr>
            <w:r w:rsidRPr="004579C2">
              <w:rPr>
                <w:b/>
                <w:bCs/>
              </w:rPr>
              <w:t xml:space="preserve">Человек </w:t>
            </w:r>
          </w:p>
        </w:tc>
        <w:tc>
          <w:tcPr>
            <w:tcW w:w="985" w:type="dxa"/>
            <w:vAlign w:val="bottom"/>
          </w:tcPr>
          <w:p w:rsidR="00FF406A" w:rsidRPr="004579C2" w:rsidRDefault="00FF406A" w:rsidP="00587F99">
            <w:r>
              <w:t>1</w:t>
            </w:r>
          </w:p>
        </w:tc>
        <w:tc>
          <w:tcPr>
            <w:tcW w:w="720" w:type="dxa"/>
            <w:vAlign w:val="bottom"/>
          </w:tcPr>
          <w:p w:rsidR="00FF406A" w:rsidRPr="004579C2" w:rsidRDefault="00FF406A" w:rsidP="00587F99">
            <w:r>
              <w:t>2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>
              <w:t>5</w:t>
            </w:r>
          </w:p>
        </w:tc>
        <w:tc>
          <w:tcPr>
            <w:tcW w:w="900" w:type="dxa"/>
            <w:vAlign w:val="bottom"/>
          </w:tcPr>
          <w:p w:rsidR="00FF406A" w:rsidRPr="004579C2" w:rsidRDefault="00FF406A" w:rsidP="00587F99">
            <w:r>
              <w:t>5</w:t>
            </w:r>
          </w:p>
        </w:tc>
        <w:tc>
          <w:tcPr>
            <w:tcW w:w="936" w:type="dxa"/>
            <w:vAlign w:val="bottom"/>
          </w:tcPr>
          <w:p w:rsidR="00FF406A" w:rsidRPr="004579C2" w:rsidRDefault="00FF406A" w:rsidP="00587F99">
            <w:r>
              <w:t>5</w:t>
            </w:r>
          </w:p>
        </w:tc>
      </w:tr>
    </w:tbl>
    <w:p w:rsidR="00FF406A" w:rsidRPr="00035286" w:rsidRDefault="00FF406A" w:rsidP="00B621AB">
      <w:pPr>
        <w:jc w:val="center"/>
        <w:rPr>
          <w:b/>
          <w:bCs/>
        </w:rPr>
      </w:pPr>
    </w:p>
    <w:p w:rsidR="00FF406A" w:rsidRPr="00D7707E" w:rsidRDefault="00FF406A" w:rsidP="00B621AB">
      <w:pPr>
        <w:jc w:val="center"/>
        <w:rPr>
          <w:b/>
          <w:bCs/>
          <w:color w:val="FF0000"/>
        </w:rPr>
      </w:pPr>
    </w:p>
    <w:p w:rsidR="00FF406A" w:rsidRPr="003D5C13" w:rsidRDefault="00FF406A" w:rsidP="00B621AB">
      <w:pPr>
        <w:jc w:val="center"/>
        <w:rPr>
          <w:b/>
          <w:bCs/>
        </w:rPr>
      </w:pPr>
      <w:r w:rsidRPr="003D5C13">
        <w:rPr>
          <w:b/>
          <w:bCs/>
        </w:rPr>
        <w:t xml:space="preserve">Перечень </w:t>
      </w:r>
    </w:p>
    <w:p w:rsidR="00FF406A" w:rsidRPr="003D5C13" w:rsidRDefault="00FF406A" w:rsidP="00B621AB">
      <w:pPr>
        <w:jc w:val="center"/>
        <w:rPr>
          <w:b/>
          <w:bCs/>
        </w:rPr>
      </w:pPr>
      <w:r w:rsidRPr="003D5C13">
        <w:rPr>
          <w:b/>
          <w:bCs/>
        </w:rPr>
        <w:t xml:space="preserve">объектов капитального строительства, предполагаемых </w:t>
      </w:r>
    </w:p>
    <w:p w:rsidR="00FF406A" w:rsidRPr="003D5C13" w:rsidRDefault="00FF406A" w:rsidP="00B621AB">
      <w:pPr>
        <w:jc w:val="center"/>
        <w:rPr>
          <w:b/>
          <w:bCs/>
        </w:rPr>
      </w:pPr>
      <w:r w:rsidRPr="003D5C13">
        <w:rPr>
          <w:b/>
          <w:bCs/>
        </w:rPr>
        <w:t>к реализации на территории муниципального образования «Люкское» в 201</w:t>
      </w:r>
      <w:r>
        <w:rPr>
          <w:b/>
          <w:bCs/>
        </w:rPr>
        <w:t>6</w:t>
      </w:r>
      <w:r w:rsidRPr="003D5C13">
        <w:rPr>
          <w:b/>
          <w:bCs/>
        </w:rPr>
        <w:t xml:space="preserve"> году</w:t>
      </w:r>
    </w:p>
    <w:p w:rsidR="00FF406A" w:rsidRPr="003D5C13" w:rsidRDefault="00FF406A" w:rsidP="00B621AB">
      <w:pPr>
        <w:jc w:val="right"/>
      </w:pPr>
      <w:r w:rsidRPr="003D5C13">
        <w:t>Таблица № 2</w:t>
      </w:r>
    </w:p>
    <w:tbl>
      <w:tblPr>
        <w:tblW w:w="10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7764"/>
        <w:gridCol w:w="2248"/>
      </w:tblGrid>
      <w:tr w:rsidR="00FF406A" w:rsidRPr="003D5C13">
        <w:tc>
          <w:tcPr>
            <w:tcW w:w="516" w:type="dxa"/>
          </w:tcPr>
          <w:p w:rsidR="00FF406A" w:rsidRPr="003D5C13" w:rsidRDefault="00FF406A" w:rsidP="00587F99">
            <w:pPr>
              <w:jc w:val="both"/>
              <w:rPr>
                <w:b/>
                <w:bCs/>
              </w:rPr>
            </w:pPr>
            <w:r w:rsidRPr="003D5C13">
              <w:rPr>
                <w:b/>
                <w:bCs/>
              </w:rPr>
              <w:t xml:space="preserve">№ </w:t>
            </w:r>
            <w:proofErr w:type="spellStart"/>
            <w:r w:rsidRPr="003D5C13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764" w:type="dxa"/>
          </w:tcPr>
          <w:p w:rsidR="00FF406A" w:rsidRPr="003D5C13" w:rsidRDefault="00FF406A" w:rsidP="00587F99">
            <w:pPr>
              <w:jc w:val="center"/>
              <w:rPr>
                <w:b/>
                <w:bCs/>
              </w:rPr>
            </w:pPr>
            <w:r w:rsidRPr="003D5C13">
              <w:rPr>
                <w:b/>
                <w:bCs/>
              </w:rPr>
              <w:t>Наименование программы, объекта</w:t>
            </w:r>
          </w:p>
        </w:tc>
        <w:tc>
          <w:tcPr>
            <w:tcW w:w="2248" w:type="dxa"/>
          </w:tcPr>
          <w:p w:rsidR="00FF406A" w:rsidRPr="003D5C13" w:rsidRDefault="00FF406A" w:rsidP="00587F99">
            <w:pPr>
              <w:jc w:val="both"/>
              <w:rPr>
                <w:b/>
                <w:bCs/>
              </w:rPr>
            </w:pPr>
            <w:r w:rsidRPr="003D5C13">
              <w:rPr>
                <w:b/>
                <w:bCs/>
              </w:rPr>
              <w:t>Предполагаемая сумма,</w:t>
            </w:r>
          </w:p>
          <w:p w:rsidR="00FF406A" w:rsidRPr="003D5C13" w:rsidRDefault="00FF406A" w:rsidP="00587F99">
            <w:pPr>
              <w:jc w:val="both"/>
              <w:rPr>
                <w:b/>
                <w:bCs/>
              </w:rPr>
            </w:pPr>
            <w:r w:rsidRPr="003D5C13">
              <w:rPr>
                <w:i/>
                <w:iCs/>
              </w:rPr>
              <w:t>тыс. рублей</w:t>
            </w:r>
          </w:p>
        </w:tc>
      </w:tr>
      <w:tr w:rsidR="00FF406A" w:rsidRPr="003D5C13">
        <w:tc>
          <w:tcPr>
            <w:tcW w:w="516" w:type="dxa"/>
          </w:tcPr>
          <w:p w:rsidR="00FF406A" w:rsidRPr="003D5C13" w:rsidRDefault="00FF406A" w:rsidP="00587F99">
            <w:pPr>
              <w:jc w:val="both"/>
            </w:pPr>
            <w:r w:rsidRPr="003D5C13">
              <w:t>1.</w:t>
            </w:r>
          </w:p>
        </w:tc>
        <w:tc>
          <w:tcPr>
            <w:tcW w:w="7764" w:type="dxa"/>
          </w:tcPr>
          <w:p w:rsidR="00FF406A" w:rsidRPr="003D5C13" w:rsidRDefault="00BB406D" w:rsidP="00587F99">
            <w:pPr>
              <w:jc w:val="both"/>
            </w:pPr>
            <w:r>
              <w:t xml:space="preserve">Ремонт </w:t>
            </w:r>
            <w:proofErr w:type="spellStart"/>
            <w:r>
              <w:t>асфальто</w:t>
            </w:r>
            <w:proofErr w:type="spellEnd"/>
            <w:r>
              <w:t>-</w:t>
            </w:r>
            <w:r w:rsidR="00FF406A">
              <w:t xml:space="preserve">бетонного покрытия ул. </w:t>
            </w:r>
            <w:proofErr w:type="gramStart"/>
            <w:r w:rsidR="00FF406A">
              <w:t>Школьной</w:t>
            </w:r>
            <w:proofErr w:type="gramEnd"/>
            <w:r w:rsidR="00FF406A">
              <w:t xml:space="preserve"> с.</w:t>
            </w:r>
            <w:r>
              <w:t xml:space="preserve"> </w:t>
            </w:r>
            <w:r w:rsidR="00FF406A">
              <w:t>Люк</w:t>
            </w:r>
          </w:p>
        </w:tc>
        <w:tc>
          <w:tcPr>
            <w:tcW w:w="2248" w:type="dxa"/>
          </w:tcPr>
          <w:p w:rsidR="00FF406A" w:rsidRPr="003D5C13" w:rsidRDefault="00FF406A" w:rsidP="00587F99">
            <w:pPr>
              <w:jc w:val="right"/>
            </w:pPr>
            <w:r>
              <w:t>5</w:t>
            </w:r>
            <w:r w:rsidRPr="003D5C13">
              <w:t> 000</w:t>
            </w:r>
          </w:p>
        </w:tc>
      </w:tr>
      <w:tr w:rsidR="00FF406A" w:rsidRPr="003D5C13">
        <w:tc>
          <w:tcPr>
            <w:tcW w:w="516" w:type="dxa"/>
          </w:tcPr>
          <w:p w:rsidR="00FF406A" w:rsidRPr="003D5C13" w:rsidRDefault="00FF406A" w:rsidP="00587F99">
            <w:pPr>
              <w:jc w:val="both"/>
            </w:pPr>
            <w:r w:rsidRPr="003D5C13">
              <w:t xml:space="preserve">2. </w:t>
            </w:r>
          </w:p>
        </w:tc>
        <w:tc>
          <w:tcPr>
            <w:tcW w:w="7764" w:type="dxa"/>
          </w:tcPr>
          <w:p w:rsidR="00FF406A" w:rsidRPr="003D5C13" w:rsidRDefault="00BB406D" w:rsidP="00587F99">
            <w:pPr>
              <w:jc w:val="both"/>
            </w:pPr>
            <w:r>
              <w:t>Ремонт системы улично-</w:t>
            </w:r>
            <w:r w:rsidR="00FF406A" w:rsidRPr="003D5C13">
              <w:t xml:space="preserve">дорожной сети д. </w:t>
            </w:r>
            <w:proofErr w:type="spellStart"/>
            <w:r w:rsidR="00FF406A" w:rsidRPr="003D5C13">
              <w:t>Коршуново</w:t>
            </w:r>
            <w:proofErr w:type="spellEnd"/>
            <w:r w:rsidR="00FF406A" w:rsidRPr="003D5C13">
              <w:t xml:space="preserve"> </w:t>
            </w:r>
            <w:proofErr w:type="gramStart"/>
            <w:r w:rsidR="00FF406A" w:rsidRPr="003D5C13">
              <w:t>Центральная</w:t>
            </w:r>
            <w:proofErr w:type="gramEnd"/>
          </w:p>
        </w:tc>
        <w:tc>
          <w:tcPr>
            <w:tcW w:w="2248" w:type="dxa"/>
          </w:tcPr>
          <w:p w:rsidR="00FF406A" w:rsidRPr="003D5C13" w:rsidRDefault="00FF406A" w:rsidP="00587F99">
            <w:pPr>
              <w:jc w:val="right"/>
            </w:pPr>
            <w:r>
              <w:t>70</w:t>
            </w:r>
          </w:p>
        </w:tc>
      </w:tr>
      <w:tr w:rsidR="00FF406A" w:rsidRPr="003D5C13">
        <w:tc>
          <w:tcPr>
            <w:tcW w:w="516" w:type="dxa"/>
          </w:tcPr>
          <w:p w:rsidR="00FF406A" w:rsidRPr="003D5C13" w:rsidRDefault="00FF406A" w:rsidP="00587F99">
            <w:pPr>
              <w:jc w:val="both"/>
            </w:pPr>
            <w:r w:rsidRPr="003D5C13">
              <w:t>3.</w:t>
            </w:r>
          </w:p>
        </w:tc>
        <w:tc>
          <w:tcPr>
            <w:tcW w:w="7764" w:type="dxa"/>
          </w:tcPr>
          <w:p w:rsidR="00FF406A" w:rsidRPr="003D5C13" w:rsidRDefault="00BB406D" w:rsidP="00587F99">
            <w:pPr>
              <w:jc w:val="both"/>
            </w:pPr>
            <w:r>
              <w:t>Ремонт системы улично-</w:t>
            </w:r>
            <w:r w:rsidR="00FF406A">
              <w:t>дорожной сети с.</w:t>
            </w:r>
            <w:r>
              <w:t xml:space="preserve"> </w:t>
            </w:r>
            <w:r w:rsidR="00FF406A">
              <w:t>Люк  ул.</w:t>
            </w:r>
            <w:r>
              <w:t xml:space="preserve"> </w:t>
            </w:r>
            <w:proofErr w:type="gramStart"/>
            <w:r w:rsidR="00FF406A">
              <w:t>Полевая</w:t>
            </w:r>
            <w:proofErr w:type="gramEnd"/>
          </w:p>
        </w:tc>
        <w:tc>
          <w:tcPr>
            <w:tcW w:w="2248" w:type="dxa"/>
          </w:tcPr>
          <w:p w:rsidR="00FF406A" w:rsidRPr="003D5C13" w:rsidRDefault="00FF406A" w:rsidP="00587F99">
            <w:pPr>
              <w:jc w:val="right"/>
            </w:pPr>
            <w:r>
              <w:t>100</w:t>
            </w:r>
          </w:p>
        </w:tc>
      </w:tr>
      <w:tr w:rsidR="00FF406A" w:rsidRPr="003D5C13">
        <w:tc>
          <w:tcPr>
            <w:tcW w:w="516" w:type="dxa"/>
          </w:tcPr>
          <w:p w:rsidR="00FF406A" w:rsidRPr="003D5C13" w:rsidRDefault="00FF406A" w:rsidP="00587F99">
            <w:pPr>
              <w:jc w:val="both"/>
            </w:pPr>
            <w:r w:rsidRPr="003D5C13">
              <w:t>4.</w:t>
            </w:r>
          </w:p>
        </w:tc>
        <w:tc>
          <w:tcPr>
            <w:tcW w:w="7764" w:type="dxa"/>
          </w:tcPr>
          <w:p w:rsidR="00FF406A" w:rsidRPr="003D5C13" w:rsidRDefault="00FF406A" w:rsidP="00587F99">
            <w:pPr>
              <w:jc w:val="both"/>
            </w:pPr>
            <w:r w:rsidRPr="003D5C13">
              <w:t>Ремонт системы водоснабжения в населенных пунктах с. Люк, д. Юлдырь, Б-Сазаново</w:t>
            </w:r>
          </w:p>
        </w:tc>
        <w:tc>
          <w:tcPr>
            <w:tcW w:w="2248" w:type="dxa"/>
          </w:tcPr>
          <w:p w:rsidR="00FF406A" w:rsidRPr="003D5C13" w:rsidRDefault="00FF406A" w:rsidP="00587F99">
            <w:pPr>
              <w:jc w:val="right"/>
            </w:pPr>
            <w:r w:rsidRPr="003D5C13">
              <w:t>200</w:t>
            </w:r>
          </w:p>
        </w:tc>
      </w:tr>
      <w:tr w:rsidR="00FF406A" w:rsidRPr="003D5C13">
        <w:tc>
          <w:tcPr>
            <w:tcW w:w="516" w:type="dxa"/>
          </w:tcPr>
          <w:p w:rsidR="00FF406A" w:rsidRPr="003D5C13" w:rsidRDefault="00FF406A" w:rsidP="00587F99">
            <w:pPr>
              <w:jc w:val="both"/>
            </w:pPr>
            <w:r w:rsidRPr="003D5C13">
              <w:t>5</w:t>
            </w:r>
          </w:p>
        </w:tc>
        <w:tc>
          <w:tcPr>
            <w:tcW w:w="7764" w:type="dxa"/>
          </w:tcPr>
          <w:p w:rsidR="00FF406A" w:rsidRPr="003D5C13" w:rsidRDefault="00FF406A" w:rsidP="00587F99">
            <w:pPr>
              <w:jc w:val="both"/>
            </w:pPr>
            <w:r w:rsidRPr="003D5C13">
              <w:t>Строительство детской площадки</w:t>
            </w:r>
          </w:p>
        </w:tc>
        <w:tc>
          <w:tcPr>
            <w:tcW w:w="2248" w:type="dxa"/>
          </w:tcPr>
          <w:p w:rsidR="00FF406A" w:rsidRPr="003D5C13" w:rsidRDefault="00FF406A" w:rsidP="00587F99">
            <w:pPr>
              <w:jc w:val="right"/>
            </w:pPr>
            <w:r w:rsidRPr="003D5C13">
              <w:t xml:space="preserve">30 </w:t>
            </w:r>
          </w:p>
        </w:tc>
      </w:tr>
      <w:tr w:rsidR="00FF406A" w:rsidRPr="003D5C13">
        <w:tc>
          <w:tcPr>
            <w:tcW w:w="516" w:type="dxa"/>
          </w:tcPr>
          <w:p w:rsidR="00FF406A" w:rsidRPr="003D5C13" w:rsidRDefault="00FF406A" w:rsidP="00587F99">
            <w:pPr>
              <w:jc w:val="both"/>
            </w:pPr>
            <w:r w:rsidRPr="003D5C13">
              <w:t>6</w:t>
            </w:r>
          </w:p>
        </w:tc>
        <w:tc>
          <w:tcPr>
            <w:tcW w:w="7764" w:type="dxa"/>
          </w:tcPr>
          <w:p w:rsidR="00FF406A" w:rsidRPr="003D5C13" w:rsidRDefault="00FF406A" w:rsidP="00587F99">
            <w:pPr>
              <w:jc w:val="both"/>
            </w:pPr>
            <w:r w:rsidRPr="003D5C13">
              <w:t>Ремонт системы уличного освещения в населенных пунктах</w:t>
            </w:r>
          </w:p>
        </w:tc>
        <w:tc>
          <w:tcPr>
            <w:tcW w:w="2248" w:type="dxa"/>
          </w:tcPr>
          <w:p w:rsidR="00FF406A" w:rsidRPr="003D5C13" w:rsidRDefault="00FF406A" w:rsidP="00587F99">
            <w:pPr>
              <w:jc w:val="right"/>
            </w:pPr>
            <w:r>
              <w:t>2</w:t>
            </w:r>
            <w:r w:rsidRPr="003D5C13">
              <w:t>0</w:t>
            </w:r>
          </w:p>
        </w:tc>
      </w:tr>
      <w:tr w:rsidR="00FF406A" w:rsidRPr="003D5C13">
        <w:tc>
          <w:tcPr>
            <w:tcW w:w="516" w:type="dxa"/>
          </w:tcPr>
          <w:p w:rsidR="00FF406A" w:rsidRPr="003D5C13" w:rsidRDefault="00FF406A" w:rsidP="00587F99">
            <w:pPr>
              <w:jc w:val="both"/>
            </w:pPr>
            <w:r w:rsidRPr="003D5C13">
              <w:t>7</w:t>
            </w:r>
          </w:p>
        </w:tc>
        <w:tc>
          <w:tcPr>
            <w:tcW w:w="7764" w:type="dxa"/>
          </w:tcPr>
          <w:p w:rsidR="00FF406A" w:rsidRPr="003D5C13" w:rsidRDefault="00FF406A" w:rsidP="00587F99">
            <w:pPr>
              <w:jc w:val="both"/>
            </w:pPr>
            <w:r>
              <w:t>Строительство церкви</w:t>
            </w:r>
          </w:p>
        </w:tc>
        <w:tc>
          <w:tcPr>
            <w:tcW w:w="2248" w:type="dxa"/>
          </w:tcPr>
          <w:p w:rsidR="00FF406A" w:rsidRPr="003D5C13" w:rsidRDefault="00FF406A" w:rsidP="00587F99">
            <w:pPr>
              <w:jc w:val="right"/>
            </w:pPr>
            <w:r>
              <w:t>Средства пожертвования</w:t>
            </w:r>
          </w:p>
        </w:tc>
      </w:tr>
      <w:tr w:rsidR="00FF406A" w:rsidRPr="003D5C13">
        <w:tc>
          <w:tcPr>
            <w:tcW w:w="516" w:type="dxa"/>
          </w:tcPr>
          <w:p w:rsidR="00FF406A" w:rsidRPr="003D5C13" w:rsidRDefault="00FF406A" w:rsidP="00587F99">
            <w:pPr>
              <w:jc w:val="both"/>
            </w:pPr>
            <w:r w:rsidRPr="003D5C13">
              <w:t>8</w:t>
            </w:r>
          </w:p>
        </w:tc>
        <w:tc>
          <w:tcPr>
            <w:tcW w:w="7764" w:type="dxa"/>
          </w:tcPr>
          <w:p w:rsidR="00FF406A" w:rsidRPr="003D5C13" w:rsidRDefault="00FF406A" w:rsidP="00587F99">
            <w:pPr>
              <w:jc w:val="both"/>
            </w:pPr>
            <w:r w:rsidRPr="003D5C13">
              <w:t xml:space="preserve">Ликвидация свалки </w:t>
            </w:r>
            <w:proofErr w:type="gramStart"/>
            <w:r w:rsidRPr="003D5C13">
              <w:t>в</w:t>
            </w:r>
            <w:proofErr w:type="gramEnd"/>
            <w:r w:rsidRPr="003D5C13">
              <w:t xml:space="preserve"> с. Люк</w:t>
            </w:r>
          </w:p>
        </w:tc>
        <w:tc>
          <w:tcPr>
            <w:tcW w:w="2248" w:type="dxa"/>
          </w:tcPr>
          <w:p w:rsidR="00FF406A" w:rsidRPr="003D5C13" w:rsidRDefault="00FF406A" w:rsidP="00587F99">
            <w:pPr>
              <w:jc w:val="right"/>
            </w:pPr>
            <w:r w:rsidRPr="003D5C13">
              <w:t>100</w:t>
            </w:r>
          </w:p>
        </w:tc>
      </w:tr>
      <w:tr w:rsidR="00FF406A" w:rsidRPr="003D5C13">
        <w:tc>
          <w:tcPr>
            <w:tcW w:w="516" w:type="dxa"/>
          </w:tcPr>
          <w:p w:rsidR="00FF406A" w:rsidRPr="003D5C13" w:rsidRDefault="00FF406A" w:rsidP="00587F99">
            <w:pPr>
              <w:jc w:val="both"/>
            </w:pPr>
            <w:r w:rsidRPr="003D5C13">
              <w:lastRenderedPageBreak/>
              <w:t>9</w:t>
            </w:r>
          </w:p>
        </w:tc>
        <w:tc>
          <w:tcPr>
            <w:tcW w:w="7764" w:type="dxa"/>
          </w:tcPr>
          <w:p w:rsidR="00FF406A" w:rsidRPr="003D5C13" w:rsidRDefault="00FF406A" w:rsidP="00587F99">
            <w:pPr>
              <w:jc w:val="both"/>
            </w:pPr>
          </w:p>
        </w:tc>
        <w:tc>
          <w:tcPr>
            <w:tcW w:w="2248" w:type="dxa"/>
          </w:tcPr>
          <w:p w:rsidR="00FF406A" w:rsidRPr="003D5C13" w:rsidRDefault="00FF406A" w:rsidP="00587F99">
            <w:pPr>
              <w:jc w:val="right"/>
            </w:pPr>
          </w:p>
        </w:tc>
      </w:tr>
    </w:tbl>
    <w:p w:rsidR="00FF406A" w:rsidRDefault="00FF406A" w:rsidP="00B621AB">
      <w:pPr>
        <w:jc w:val="center"/>
        <w:rPr>
          <w:b/>
          <w:bCs/>
        </w:rPr>
      </w:pPr>
    </w:p>
    <w:p w:rsidR="00FF406A" w:rsidRDefault="00FF406A" w:rsidP="00B621AB">
      <w:pPr>
        <w:jc w:val="center"/>
        <w:rPr>
          <w:b/>
          <w:bCs/>
        </w:rPr>
      </w:pP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 xml:space="preserve">Отгружено товаров собственного производства, </w:t>
      </w: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>выполнено работ, услуг собственными силами по добыче полезных ископаемых, обрабатывающим производствам, производству и распределению электроэнергии, газа, воды (по чистым видам экономической деятельности) по полному кругу организаций производителей</w:t>
      </w:r>
      <w:r w:rsidRPr="00035286">
        <w:rPr>
          <w:b/>
          <w:bCs/>
          <w:i/>
          <w:iCs/>
        </w:rPr>
        <w:t xml:space="preserve">, </w:t>
      </w:r>
      <w:r w:rsidRPr="00035286">
        <w:rPr>
          <w:i/>
          <w:iCs/>
        </w:rPr>
        <w:t>млн. рублей</w:t>
      </w:r>
    </w:p>
    <w:p w:rsidR="00FF406A" w:rsidRPr="00035286" w:rsidRDefault="00FF406A" w:rsidP="00B621AB">
      <w:pPr>
        <w:jc w:val="center"/>
        <w:rPr>
          <w:b/>
          <w:bCs/>
          <w:i/>
          <w:iCs/>
        </w:rPr>
      </w:pP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 xml:space="preserve">Объём розничного товарооборота, </w:t>
      </w:r>
      <w:r w:rsidRPr="00035286">
        <w:rPr>
          <w:i/>
          <w:iCs/>
        </w:rPr>
        <w:t>млн. рублей</w:t>
      </w:r>
    </w:p>
    <w:p w:rsidR="00FF406A" w:rsidRPr="00035286" w:rsidRDefault="00FF406A" w:rsidP="00B621AB">
      <w:pPr>
        <w:jc w:val="right"/>
      </w:pPr>
      <w:r w:rsidRPr="00035286">
        <w:t>Таблица № 4</w:t>
      </w:r>
    </w:p>
    <w:tbl>
      <w:tblPr>
        <w:tblW w:w="10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001"/>
        <w:gridCol w:w="992"/>
        <w:gridCol w:w="1134"/>
        <w:gridCol w:w="1134"/>
        <w:gridCol w:w="851"/>
        <w:gridCol w:w="850"/>
      </w:tblGrid>
      <w:tr w:rsidR="00FF406A" w:rsidRPr="00035286">
        <w:tc>
          <w:tcPr>
            <w:tcW w:w="566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 xml:space="preserve">№ </w:t>
            </w:r>
            <w:proofErr w:type="spellStart"/>
            <w:r w:rsidRPr="00035286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001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Наименование МО</w:t>
            </w:r>
          </w:p>
        </w:tc>
        <w:tc>
          <w:tcPr>
            <w:tcW w:w="992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9м</w:t>
            </w:r>
            <w:r>
              <w:rPr>
                <w:b/>
                <w:bCs/>
              </w:rPr>
              <w:t xml:space="preserve">ес. </w:t>
            </w: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035286">
              <w:rPr>
                <w:b/>
                <w:bCs/>
              </w:rPr>
              <w:t xml:space="preserve"> г, </w:t>
            </w:r>
          </w:p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оцен</w:t>
            </w:r>
            <w:r>
              <w:rPr>
                <w:b/>
                <w:bCs/>
              </w:rPr>
              <w:t>ка</w:t>
            </w:r>
          </w:p>
        </w:tc>
        <w:tc>
          <w:tcPr>
            <w:tcW w:w="1134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035286">
              <w:rPr>
                <w:b/>
                <w:bCs/>
              </w:rPr>
              <w:t xml:space="preserve"> год, прогноз</w:t>
            </w:r>
          </w:p>
        </w:tc>
        <w:tc>
          <w:tcPr>
            <w:tcW w:w="851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035286">
              <w:rPr>
                <w:b/>
                <w:bCs/>
              </w:rPr>
              <w:t xml:space="preserve"> год, прогноз</w:t>
            </w:r>
          </w:p>
        </w:tc>
        <w:tc>
          <w:tcPr>
            <w:tcW w:w="850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035286">
              <w:rPr>
                <w:b/>
                <w:bCs/>
              </w:rPr>
              <w:t xml:space="preserve"> год, прогноз</w:t>
            </w:r>
          </w:p>
        </w:tc>
      </w:tr>
      <w:tr w:rsidR="00FF406A" w:rsidRPr="00035286">
        <w:tc>
          <w:tcPr>
            <w:tcW w:w="566" w:type="dxa"/>
          </w:tcPr>
          <w:p w:rsidR="00FF406A" w:rsidRPr="00035286" w:rsidRDefault="00FF406A" w:rsidP="00587F99">
            <w:pPr>
              <w:jc w:val="center"/>
            </w:pPr>
            <w:r w:rsidRPr="00035286">
              <w:t>11.</w:t>
            </w:r>
          </w:p>
        </w:tc>
        <w:tc>
          <w:tcPr>
            <w:tcW w:w="5001" w:type="dxa"/>
          </w:tcPr>
          <w:p w:rsidR="00FF406A" w:rsidRPr="00035286" w:rsidRDefault="00FF406A" w:rsidP="00587F99">
            <w:pPr>
              <w:jc w:val="right"/>
            </w:pPr>
            <w:r w:rsidRPr="00035286">
              <w:t>МО «Люкское»</w:t>
            </w:r>
          </w:p>
        </w:tc>
        <w:tc>
          <w:tcPr>
            <w:tcW w:w="992" w:type="dxa"/>
          </w:tcPr>
          <w:p w:rsidR="00FF406A" w:rsidRPr="00035286" w:rsidRDefault="00FF406A" w:rsidP="00587F99">
            <w:pPr>
              <w:jc w:val="right"/>
            </w:pPr>
            <w:r w:rsidRPr="00035286">
              <w:t>29,2</w:t>
            </w:r>
          </w:p>
        </w:tc>
        <w:tc>
          <w:tcPr>
            <w:tcW w:w="1134" w:type="dxa"/>
          </w:tcPr>
          <w:p w:rsidR="00FF406A" w:rsidRPr="00035286" w:rsidRDefault="00FF406A" w:rsidP="00587F99">
            <w:pPr>
              <w:jc w:val="right"/>
            </w:pPr>
            <w:r w:rsidRPr="00035286">
              <w:t>38,9</w:t>
            </w:r>
          </w:p>
        </w:tc>
        <w:tc>
          <w:tcPr>
            <w:tcW w:w="1134" w:type="dxa"/>
          </w:tcPr>
          <w:p w:rsidR="00FF406A" w:rsidRPr="00035286" w:rsidRDefault="00FF406A" w:rsidP="00587F99">
            <w:pPr>
              <w:jc w:val="right"/>
            </w:pPr>
            <w:r w:rsidRPr="00035286">
              <w:t>43,3</w:t>
            </w:r>
          </w:p>
        </w:tc>
        <w:tc>
          <w:tcPr>
            <w:tcW w:w="851" w:type="dxa"/>
          </w:tcPr>
          <w:p w:rsidR="00FF406A" w:rsidRPr="00035286" w:rsidRDefault="00FF406A" w:rsidP="00587F99">
            <w:pPr>
              <w:jc w:val="right"/>
            </w:pPr>
            <w:r w:rsidRPr="00035286">
              <w:t>45,0</w:t>
            </w:r>
          </w:p>
        </w:tc>
        <w:tc>
          <w:tcPr>
            <w:tcW w:w="850" w:type="dxa"/>
          </w:tcPr>
          <w:p w:rsidR="00FF406A" w:rsidRPr="00035286" w:rsidRDefault="00FF406A" w:rsidP="00587F99">
            <w:pPr>
              <w:jc w:val="right"/>
            </w:pPr>
            <w:r w:rsidRPr="00035286">
              <w:t>45,0</w:t>
            </w:r>
          </w:p>
        </w:tc>
      </w:tr>
      <w:tr w:rsidR="00FF406A" w:rsidRPr="00035286">
        <w:tc>
          <w:tcPr>
            <w:tcW w:w="566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5001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t>29,2</w:t>
            </w:r>
          </w:p>
        </w:tc>
        <w:tc>
          <w:tcPr>
            <w:tcW w:w="1134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38,9</w:t>
            </w:r>
          </w:p>
        </w:tc>
        <w:tc>
          <w:tcPr>
            <w:tcW w:w="1134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43,3</w:t>
            </w:r>
          </w:p>
        </w:tc>
        <w:tc>
          <w:tcPr>
            <w:tcW w:w="851" w:type="dxa"/>
          </w:tcPr>
          <w:p w:rsidR="00FF406A" w:rsidRPr="00035286" w:rsidRDefault="00FF406A" w:rsidP="00587F99">
            <w:pPr>
              <w:jc w:val="right"/>
            </w:pPr>
            <w:r w:rsidRPr="00035286">
              <w:t>45,0</w:t>
            </w:r>
          </w:p>
        </w:tc>
        <w:tc>
          <w:tcPr>
            <w:tcW w:w="850" w:type="dxa"/>
          </w:tcPr>
          <w:p w:rsidR="00FF406A" w:rsidRPr="00035286" w:rsidRDefault="00FF406A" w:rsidP="00587F99">
            <w:pPr>
              <w:jc w:val="right"/>
            </w:pPr>
            <w:r w:rsidRPr="00035286">
              <w:t>45,0</w:t>
            </w:r>
          </w:p>
        </w:tc>
      </w:tr>
    </w:tbl>
    <w:p w:rsidR="00FF406A" w:rsidRPr="00035286" w:rsidRDefault="00FF406A" w:rsidP="00B621AB">
      <w:pPr>
        <w:jc w:val="center"/>
        <w:rPr>
          <w:b/>
          <w:bCs/>
        </w:rPr>
      </w:pP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 xml:space="preserve">Посевные площади, </w:t>
      </w:r>
      <w:proofErr w:type="gramStart"/>
      <w:r w:rsidRPr="00035286">
        <w:rPr>
          <w:b/>
          <w:bCs/>
          <w:i/>
          <w:iCs/>
        </w:rPr>
        <w:t>га</w:t>
      </w:r>
      <w:proofErr w:type="gramEnd"/>
    </w:p>
    <w:p w:rsidR="00FF406A" w:rsidRPr="00035286" w:rsidRDefault="00FF406A" w:rsidP="00B621AB">
      <w:pPr>
        <w:jc w:val="right"/>
      </w:pPr>
      <w:r w:rsidRPr="00035286">
        <w:t>Таблица № 5</w:t>
      </w:r>
    </w:p>
    <w:tbl>
      <w:tblPr>
        <w:tblW w:w="105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51"/>
        <w:gridCol w:w="843"/>
        <w:gridCol w:w="982"/>
        <w:gridCol w:w="1133"/>
        <w:gridCol w:w="1072"/>
        <w:gridCol w:w="1072"/>
      </w:tblGrid>
      <w:tr w:rsidR="00FF406A" w:rsidRPr="00035286" w:rsidTr="002B2E59">
        <w:tc>
          <w:tcPr>
            <w:tcW w:w="493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 xml:space="preserve">№ </w:t>
            </w:r>
            <w:proofErr w:type="spellStart"/>
            <w:r w:rsidRPr="00035286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951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Наименование предприятия</w:t>
            </w:r>
          </w:p>
        </w:tc>
        <w:tc>
          <w:tcPr>
            <w:tcW w:w="843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035286">
              <w:rPr>
                <w:b/>
                <w:bCs/>
              </w:rPr>
              <w:t xml:space="preserve"> год, 9 м</w:t>
            </w:r>
          </w:p>
        </w:tc>
        <w:tc>
          <w:tcPr>
            <w:tcW w:w="982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035286">
              <w:rPr>
                <w:b/>
                <w:bCs/>
              </w:rPr>
              <w:t xml:space="preserve"> год, факт</w:t>
            </w:r>
          </w:p>
        </w:tc>
        <w:tc>
          <w:tcPr>
            <w:tcW w:w="1133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035286">
              <w:rPr>
                <w:b/>
                <w:bCs/>
              </w:rPr>
              <w:t>год, прогноз</w:t>
            </w:r>
          </w:p>
        </w:tc>
        <w:tc>
          <w:tcPr>
            <w:tcW w:w="1072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035286">
              <w:rPr>
                <w:b/>
                <w:bCs/>
              </w:rPr>
              <w:t xml:space="preserve"> год, прогноз</w:t>
            </w:r>
          </w:p>
        </w:tc>
        <w:tc>
          <w:tcPr>
            <w:tcW w:w="1072" w:type="dxa"/>
          </w:tcPr>
          <w:p w:rsidR="00FF406A" w:rsidRPr="00035286" w:rsidRDefault="00FF406A" w:rsidP="00587F99">
            <w:pPr>
              <w:jc w:val="right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035286">
              <w:rPr>
                <w:b/>
                <w:bCs/>
              </w:rPr>
              <w:t xml:space="preserve"> год, прогноз</w:t>
            </w:r>
          </w:p>
        </w:tc>
      </w:tr>
      <w:tr w:rsidR="00FF406A" w:rsidRPr="00035286">
        <w:tc>
          <w:tcPr>
            <w:tcW w:w="493" w:type="dxa"/>
          </w:tcPr>
          <w:p w:rsidR="00FF406A" w:rsidRPr="00035286" w:rsidRDefault="00FF406A" w:rsidP="00587F99">
            <w:pPr>
              <w:jc w:val="center"/>
            </w:pPr>
            <w:r w:rsidRPr="00035286">
              <w:t xml:space="preserve">2. </w:t>
            </w:r>
          </w:p>
        </w:tc>
        <w:tc>
          <w:tcPr>
            <w:tcW w:w="4951" w:type="dxa"/>
          </w:tcPr>
          <w:p w:rsidR="00FF406A" w:rsidRPr="00035286" w:rsidRDefault="00FF406A" w:rsidP="00587F99">
            <w:pPr>
              <w:jc w:val="center"/>
            </w:pPr>
            <w:r w:rsidRPr="00035286">
              <w:t>ООО «</w:t>
            </w:r>
            <w:proofErr w:type="spellStart"/>
            <w:r w:rsidRPr="00035286">
              <w:t>Балезинская</w:t>
            </w:r>
            <w:proofErr w:type="spellEnd"/>
            <w:r w:rsidRPr="00035286">
              <w:t xml:space="preserve"> сортоиспытательная станция»</w:t>
            </w:r>
          </w:p>
        </w:tc>
        <w:tc>
          <w:tcPr>
            <w:tcW w:w="843" w:type="dxa"/>
          </w:tcPr>
          <w:p w:rsidR="00FF406A" w:rsidRPr="00035286" w:rsidRDefault="00FF406A" w:rsidP="00587F99">
            <w:pPr>
              <w:jc w:val="center"/>
            </w:pPr>
            <w:r w:rsidRPr="00035286">
              <w:t>3926</w:t>
            </w:r>
          </w:p>
        </w:tc>
        <w:tc>
          <w:tcPr>
            <w:tcW w:w="982" w:type="dxa"/>
          </w:tcPr>
          <w:p w:rsidR="00FF406A" w:rsidRPr="00035286" w:rsidRDefault="00FF406A" w:rsidP="00587F99">
            <w:pPr>
              <w:jc w:val="center"/>
            </w:pPr>
            <w:r w:rsidRPr="00035286">
              <w:t>3926</w:t>
            </w:r>
          </w:p>
        </w:tc>
        <w:tc>
          <w:tcPr>
            <w:tcW w:w="1133" w:type="dxa"/>
          </w:tcPr>
          <w:p w:rsidR="00FF406A" w:rsidRPr="00035286" w:rsidRDefault="00FF406A" w:rsidP="00587F99">
            <w:pPr>
              <w:jc w:val="center"/>
            </w:pPr>
            <w:r w:rsidRPr="00035286">
              <w:t>3926</w:t>
            </w:r>
          </w:p>
        </w:tc>
        <w:tc>
          <w:tcPr>
            <w:tcW w:w="1072" w:type="dxa"/>
          </w:tcPr>
          <w:p w:rsidR="00FF406A" w:rsidRPr="00035286" w:rsidRDefault="00FF406A" w:rsidP="00587F99">
            <w:pPr>
              <w:jc w:val="center"/>
            </w:pPr>
            <w:r w:rsidRPr="00035286">
              <w:t>3926</w:t>
            </w:r>
          </w:p>
        </w:tc>
        <w:tc>
          <w:tcPr>
            <w:tcW w:w="1072" w:type="dxa"/>
          </w:tcPr>
          <w:p w:rsidR="00FF406A" w:rsidRPr="00035286" w:rsidRDefault="00FF406A" w:rsidP="00587F99">
            <w:pPr>
              <w:jc w:val="center"/>
            </w:pPr>
            <w:r w:rsidRPr="00035286">
              <w:t>3926</w:t>
            </w:r>
          </w:p>
        </w:tc>
      </w:tr>
      <w:tr w:rsidR="00FF406A" w:rsidRPr="00035286">
        <w:tc>
          <w:tcPr>
            <w:tcW w:w="493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4951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Итого:</w:t>
            </w:r>
          </w:p>
        </w:tc>
        <w:tc>
          <w:tcPr>
            <w:tcW w:w="843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3926</w:t>
            </w:r>
          </w:p>
        </w:tc>
        <w:tc>
          <w:tcPr>
            <w:tcW w:w="982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3926</w:t>
            </w:r>
          </w:p>
        </w:tc>
        <w:tc>
          <w:tcPr>
            <w:tcW w:w="1133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3926</w:t>
            </w:r>
          </w:p>
        </w:tc>
        <w:tc>
          <w:tcPr>
            <w:tcW w:w="1072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3926</w:t>
            </w:r>
          </w:p>
        </w:tc>
        <w:tc>
          <w:tcPr>
            <w:tcW w:w="1072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3926</w:t>
            </w:r>
          </w:p>
        </w:tc>
      </w:tr>
      <w:tr w:rsidR="00FF406A" w:rsidRPr="00035286">
        <w:tc>
          <w:tcPr>
            <w:tcW w:w="493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4951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Крестьянские фермерские хозяйства</w:t>
            </w:r>
          </w:p>
        </w:tc>
        <w:tc>
          <w:tcPr>
            <w:tcW w:w="843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0</w:t>
            </w:r>
          </w:p>
        </w:tc>
        <w:tc>
          <w:tcPr>
            <w:tcW w:w="982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0</w:t>
            </w:r>
          </w:p>
        </w:tc>
        <w:tc>
          <w:tcPr>
            <w:tcW w:w="1072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0</w:t>
            </w:r>
          </w:p>
        </w:tc>
        <w:tc>
          <w:tcPr>
            <w:tcW w:w="1072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0</w:t>
            </w:r>
          </w:p>
        </w:tc>
      </w:tr>
      <w:tr w:rsidR="00FF406A" w:rsidRPr="00035286">
        <w:tc>
          <w:tcPr>
            <w:tcW w:w="493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4951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 xml:space="preserve">Всего </w:t>
            </w:r>
          </w:p>
        </w:tc>
        <w:tc>
          <w:tcPr>
            <w:tcW w:w="843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3926</w:t>
            </w:r>
          </w:p>
        </w:tc>
        <w:tc>
          <w:tcPr>
            <w:tcW w:w="982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3926</w:t>
            </w:r>
          </w:p>
        </w:tc>
        <w:tc>
          <w:tcPr>
            <w:tcW w:w="1133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3926</w:t>
            </w:r>
          </w:p>
        </w:tc>
        <w:tc>
          <w:tcPr>
            <w:tcW w:w="1072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3926</w:t>
            </w:r>
          </w:p>
        </w:tc>
        <w:tc>
          <w:tcPr>
            <w:tcW w:w="1072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3926</w:t>
            </w:r>
          </w:p>
        </w:tc>
      </w:tr>
    </w:tbl>
    <w:p w:rsidR="00FF406A" w:rsidRPr="00035286" w:rsidRDefault="00FF406A" w:rsidP="00B621AB">
      <w:pPr>
        <w:jc w:val="center"/>
        <w:rPr>
          <w:b/>
          <w:bCs/>
        </w:rPr>
      </w:pP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 xml:space="preserve">Урожайность зерновых </w:t>
      </w:r>
    </w:p>
    <w:p w:rsidR="00FF406A" w:rsidRPr="00035286" w:rsidRDefault="00FF406A" w:rsidP="00B621AB">
      <w:pPr>
        <w:jc w:val="center"/>
        <w:rPr>
          <w:b/>
          <w:bCs/>
          <w:i/>
          <w:iCs/>
        </w:rPr>
      </w:pPr>
      <w:r w:rsidRPr="00035286">
        <w:rPr>
          <w:b/>
          <w:bCs/>
        </w:rPr>
        <w:t xml:space="preserve">в разрезе сельскохозяйственных предприятий Балезинского района, </w:t>
      </w:r>
      <w:r w:rsidRPr="00035286">
        <w:rPr>
          <w:b/>
          <w:bCs/>
          <w:i/>
          <w:iCs/>
        </w:rPr>
        <w:t>ц\га</w:t>
      </w:r>
    </w:p>
    <w:p w:rsidR="00FF406A" w:rsidRPr="00035286" w:rsidRDefault="00FF406A" w:rsidP="00B621AB">
      <w:pPr>
        <w:jc w:val="right"/>
      </w:pPr>
      <w:r w:rsidRPr="00035286">
        <w:t xml:space="preserve">Таблица № 6  </w:t>
      </w:r>
    </w:p>
    <w:tbl>
      <w:tblPr>
        <w:tblW w:w="105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5791"/>
        <w:gridCol w:w="936"/>
        <w:gridCol w:w="1076"/>
        <w:gridCol w:w="936"/>
        <w:gridCol w:w="1107"/>
      </w:tblGrid>
      <w:tr w:rsidR="00FF406A" w:rsidRPr="00035286">
        <w:tc>
          <w:tcPr>
            <w:tcW w:w="694" w:type="dxa"/>
          </w:tcPr>
          <w:p w:rsidR="00FF406A" w:rsidRPr="00035286" w:rsidRDefault="00FF406A" w:rsidP="00587F99">
            <w:pPr>
              <w:ind w:left="-108"/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 xml:space="preserve">№ </w:t>
            </w:r>
            <w:proofErr w:type="spellStart"/>
            <w:r w:rsidRPr="00035286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823" w:type="dxa"/>
          </w:tcPr>
          <w:p w:rsidR="00FF406A" w:rsidRPr="00035286" w:rsidRDefault="00FF406A" w:rsidP="00587F99">
            <w:pPr>
              <w:ind w:right="-111"/>
              <w:rPr>
                <w:b/>
                <w:bCs/>
              </w:rPr>
            </w:pPr>
            <w:r w:rsidRPr="00035286">
              <w:rPr>
                <w:b/>
                <w:bCs/>
              </w:rPr>
              <w:t>Наименование предприятия</w:t>
            </w:r>
          </w:p>
        </w:tc>
        <w:tc>
          <w:tcPr>
            <w:tcW w:w="936" w:type="dxa"/>
          </w:tcPr>
          <w:p w:rsidR="00FF406A" w:rsidRPr="00035286" w:rsidRDefault="00FF406A" w:rsidP="00587F99">
            <w:pPr>
              <w:ind w:right="-42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035286">
              <w:rPr>
                <w:b/>
                <w:bCs/>
              </w:rPr>
              <w:t xml:space="preserve"> год, оценка</w:t>
            </w:r>
          </w:p>
        </w:tc>
        <w:tc>
          <w:tcPr>
            <w:tcW w:w="1076" w:type="dxa"/>
          </w:tcPr>
          <w:p w:rsidR="00FF406A" w:rsidRPr="00035286" w:rsidRDefault="00FF406A" w:rsidP="00587F99">
            <w:pPr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6 </w:t>
            </w:r>
            <w:r w:rsidRPr="00035286">
              <w:rPr>
                <w:b/>
                <w:bCs/>
              </w:rPr>
              <w:t>год, прогноз</w:t>
            </w:r>
          </w:p>
        </w:tc>
        <w:tc>
          <w:tcPr>
            <w:tcW w:w="936" w:type="dxa"/>
          </w:tcPr>
          <w:p w:rsidR="00FF406A" w:rsidRPr="00035286" w:rsidRDefault="00FF406A" w:rsidP="00587F99">
            <w:pPr>
              <w:ind w:right="-42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7 </w:t>
            </w:r>
            <w:r w:rsidRPr="00035286">
              <w:rPr>
                <w:b/>
                <w:bCs/>
              </w:rPr>
              <w:t>год, оценка</w:t>
            </w:r>
          </w:p>
        </w:tc>
        <w:tc>
          <w:tcPr>
            <w:tcW w:w="1072" w:type="dxa"/>
          </w:tcPr>
          <w:p w:rsidR="00FF406A" w:rsidRPr="00035286" w:rsidRDefault="00FF406A" w:rsidP="00587F99">
            <w:pPr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035286">
              <w:rPr>
                <w:b/>
                <w:bCs/>
              </w:rPr>
              <w:t>год, прогноз</w:t>
            </w:r>
          </w:p>
        </w:tc>
      </w:tr>
      <w:tr w:rsidR="00FF406A" w:rsidRPr="00035286">
        <w:tc>
          <w:tcPr>
            <w:tcW w:w="694" w:type="dxa"/>
          </w:tcPr>
          <w:p w:rsidR="00FF406A" w:rsidRPr="00035286" w:rsidRDefault="00FF406A" w:rsidP="00587F99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5823" w:type="dxa"/>
          </w:tcPr>
          <w:p w:rsidR="00FF406A" w:rsidRPr="00035286" w:rsidRDefault="00FF406A" w:rsidP="00587F99">
            <w:pPr>
              <w:ind w:right="-111"/>
              <w:rPr>
                <w:b/>
                <w:bCs/>
              </w:rPr>
            </w:pPr>
          </w:p>
        </w:tc>
        <w:tc>
          <w:tcPr>
            <w:tcW w:w="936" w:type="dxa"/>
          </w:tcPr>
          <w:p w:rsidR="00FF406A" w:rsidRPr="00035286" w:rsidRDefault="00FF406A" w:rsidP="00587F99">
            <w:pPr>
              <w:ind w:right="-42"/>
              <w:rPr>
                <w:b/>
                <w:bCs/>
              </w:rPr>
            </w:pPr>
          </w:p>
        </w:tc>
        <w:tc>
          <w:tcPr>
            <w:tcW w:w="1076" w:type="dxa"/>
          </w:tcPr>
          <w:p w:rsidR="00FF406A" w:rsidRPr="00035286" w:rsidRDefault="00FF406A" w:rsidP="00587F99">
            <w:pPr>
              <w:rPr>
                <w:b/>
                <w:bCs/>
              </w:rPr>
            </w:pPr>
          </w:p>
        </w:tc>
        <w:tc>
          <w:tcPr>
            <w:tcW w:w="936" w:type="dxa"/>
          </w:tcPr>
          <w:p w:rsidR="00FF406A" w:rsidRPr="00035286" w:rsidRDefault="00FF406A" w:rsidP="00587F99">
            <w:pPr>
              <w:rPr>
                <w:b/>
                <w:bCs/>
              </w:rPr>
            </w:pPr>
          </w:p>
        </w:tc>
        <w:tc>
          <w:tcPr>
            <w:tcW w:w="1072" w:type="dxa"/>
          </w:tcPr>
          <w:p w:rsidR="00FF406A" w:rsidRPr="00035286" w:rsidRDefault="00FF406A" w:rsidP="00587F99">
            <w:pPr>
              <w:rPr>
                <w:b/>
                <w:bCs/>
              </w:rPr>
            </w:pPr>
          </w:p>
        </w:tc>
      </w:tr>
      <w:tr w:rsidR="00FF406A" w:rsidRPr="00035286">
        <w:tc>
          <w:tcPr>
            <w:tcW w:w="694" w:type="dxa"/>
          </w:tcPr>
          <w:p w:rsidR="00FF406A" w:rsidRPr="00035286" w:rsidRDefault="00FF406A" w:rsidP="00587F99">
            <w:pPr>
              <w:jc w:val="center"/>
            </w:pPr>
            <w:r>
              <w:t>1</w:t>
            </w:r>
            <w:r w:rsidRPr="00035286">
              <w:t xml:space="preserve">. </w:t>
            </w:r>
          </w:p>
        </w:tc>
        <w:tc>
          <w:tcPr>
            <w:tcW w:w="5823" w:type="dxa"/>
          </w:tcPr>
          <w:p w:rsidR="00FF406A" w:rsidRPr="00035286" w:rsidRDefault="00FF406A" w:rsidP="00587F99">
            <w:pPr>
              <w:jc w:val="both"/>
            </w:pPr>
            <w:r w:rsidRPr="00035286">
              <w:t>ООО «</w:t>
            </w:r>
            <w:proofErr w:type="spellStart"/>
            <w:r w:rsidRPr="00035286">
              <w:t>Балезинская</w:t>
            </w:r>
            <w:proofErr w:type="spellEnd"/>
            <w:r w:rsidRPr="00035286">
              <w:t xml:space="preserve"> сортоиспытательная станция»</w:t>
            </w:r>
          </w:p>
          <w:p w:rsidR="00FF406A" w:rsidRPr="00035286" w:rsidRDefault="00FF406A" w:rsidP="00587F99">
            <w:pPr>
              <w:jc w:val="center"/>
            </w:pPr>
          </w:p>
        </w:tc>
        <w:tc>
          <w:tcPr>
            <w:tcW w:w="936" w:type="dxa"/>
          </w:tcPr>
          <w:p w:rsidR="00FF406A" w:rsidRPr="00035286" w:rsidRDefault="00FF406A" w:rsidP="00587F99">
            <w:pPr>
              <w:jc w:val="center"/>
            </w:pPr>
            <w:r>
              <w:t>9,7</w:t>
            </w:r>
          </w:p>
        </w:tc>
        <w:tc>
          <w:tcPr>
            <w:tcW w:w="1076" w:type="dxa"/>
          </w:tcPr>
          <w:p w:rsidR="00FF406A" w:rsidRPr="00035286" w:rsidRDefault="00FF406A" w:rsidP="00587F99">
            <w:pPr>
              <w:jc w:val="center"/>
            </w:pPr>
            <w:r>
              <w:t>15</w:t>
            </w:r>
            <w:r w:rsidRPr="00035286">
              <w:t>,2</w:t>
            </w:r>
          </w:p>
        </w:tc>
        <w:tc>
          <w:tcPr>
            <w:tcW w:w="936" w:type="dxa"/>
          </w:tcPr>
          <w:p w:rsidR="00FF406A" w:rsidRPr="00035286" w:rsidRDefault="00FF406A" w:rsidP="00587F99">
            <w:pPr>
              <w:jc w:val="center"/>
            </w:pPr>
            <w:r w:rsidRPr="00035286">
              <w:t>1</w:t>
            </w:r>
            <w:r>
              <w:t>7</w:t>
            </w:r>
            <w:r w:rsidRPr="00035286">
              <w:t>.0</w:t>
            </w:r>
          </w:p>
        </w:tc>
        <w:tc>
          <w:tcPr>
            <w:tcW w:w="1072" w:type="dxa"/>
          </w:tcPr>
          <w:p w:rsidR="00FF406A" w:rsidRPr="00035286" w:rsidRDefault="00FF406A" w:rsidP="00587F99">
            <w:pPr>
              <w:jc w:val="center"/>
            </w:pPr>
            <w:r w:rsidRPr="00035286">
              <w:t>1</w:t>
            </w:r>
            <w:r>
              <w:t>8</w:t>
            </w:r>
            <w:r w:rsidRPr="00035286">
              <w:t>.0</w:t>
            </w:r>
          </w:p>
        </w:tc>
      </w:tr>
      <w:tr w:rsidR="00FF406A" w:rsidRPr="00035286">
        <w:tc>
          <w:tcPr>
            <w:tcW w:w="694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5823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Итого:</w:t>
            </w:r>
          </w:p>
        </w:tc>
        <w:tc>
          <w:tcPr>
            <w:tcW w:w="936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9,7</w:t>
            </w:r>
          </w:p>
        </w:tc>
        <w:tc>
          <w:tcPr>
            <w:tcW w:w="1076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035286">
              <w:rPr>
                <w:b/>
                <w:bCs/>
              </w:rPr>
              <w:t>,2</w:t>
            </w:r>
          </w:p>
        </w:tc>
        <w:tc>
          <w:tcPr>
            <w:tcW w:w="936" w:type="dxa"/>
          </w:tcPr>
          <w:p w:rsidR="00FF406A" w:rsidRPr="00035286" w:rsidRDefault="00FF406A" w:rsidP="00587F99">
            <w:pPr>
              <w:jc w:val="center"/>
            </w:pPr>
            <w:r w:rsidRPr="00035286">
              <w:t>1</w:t>
            </w:r>
            <w:r>
              <w:t>7</w:t>
            </w:r>
            <w:r w:rsidRPr="00035286">
              <w:t>.0</w:t>
            </w:r>
          </w:p>
        </w:tc>
        <w:tc>
          <w:tcPr>
            <w:tcW w:w="1072" w:type="dxa"/>
          </w:tcPr>
          <w:p w:rsidR="00FF406A" w:rsidRPr="00035286" w:rsidRDefault="00FF406A" w:rsidP="00587F99">
            <w:pPr>
              <w:jc w:val="center"/>
            </w:pPr>
            <w:r w:rsidRPr="00035286">
              <w:t>1</w:t>
            </w:r>
            <w:r>
              <w:t>8</w:t>
            </w:r>
            <w:r w:rsidRPr="00035286">
              <w:t>.0</w:t>
            </w:r>
          </w:p>
        </w:tc>
      </w:tr>
    </w:tbl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 xml:space="preserve">Надой на одну корову, </w:t>
      </w:r>
      <w:proofErr w:type="gramStart"/>
      <w:r w:rsidRPr="00035286">
        <w:rPr>
          <w:b/>
          <w:bCs/>
          <w:i/>
          <w:iCs/>
        </w:rPr>
        <w:t>кг</w:t>
      </w:r>
      <w:proofErr w:type="gramEnd"/>
    </w:p>
    <w:p w:rsidR="00FF406A" w:rsidRPr="00035286" w:rsidRDefault="00FF406A" w:rsidP="00B621AB">
      <w:pPr>
        <w:jc w:val="right"/>
      </w:pPr>
      <w:r w:rsidRPr="00035286">
        <w:t>Таблица № 8</w:t>
      </w:r>
    </w:p>
    <w:tbl>
      <w:tblPr>
        <w:tblW w:w="10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760"/>
        <w:gridCol w:w="992"/>
        <w:gridCol w:w="760"/>
        <w:gridCol w:w="941"/>
        <w:gridCol w:w="709"/>
        <w:gridCol w:w="850"/>
      </w:tblGrid>
      <w:tr w:rsidR="00FF406A" w:rsidRPr="00035286" w:rsidTr="002B2E59">
        <w:tc>
          <w:tcPr>
            <w:tcW w:w="516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 xml:space="preserve">№ </w:t>
            </w:r>
            <w:proofErr w:type="spellStart"/>
            <w:r w:rsidRPr="00035286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5760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Наименование предприятия</w:t>
            </w:r>
          </w:p>
        </w:tc>
        <w:tc>
          <w:tcPr>
            <w:tcW w:w="992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9 мес. 201</w:t>
            </w:r>
            <w:r>
              <w:rPr>
                <w:b/>
                <w:bCs/>
              </w:rPr>
              <w:t>5</w:t>
            </w:r>
            <w:r w:rsidRPr="00035286">
              <w:rPr>
                <w:b/>
                <w:bCs/>
              </w:rPr>
              <w:t xml:space="preserve"> года,  факт</w:t>
            </w:r>
          </w:p>
        </w:tc>
        <w:tc>
          <w:tcPr>
            <w:tcW w:w="760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035286">
              <w:rPr>
                <w:b/>
                <w:bCs/>
              </w:rPr>
              <w:t xml:space="preserve"> год, оценка</w:t>
            </w:r>
          </w:p>
        </w:tc>
        <w:tc>
          <w:tcPr>
            <w:tcW w:w="941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035286">
              <w:rPr>
                <w:b/>
                <w:bCs/>
              </w:rPr>
              <w:t>год, прогноз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035286">
              <w:rPr>
                <w:b/>
                <w:bCs/>
              </w:rPr>
              <w:t>год, прогноз</w:t>
            </w:r>
          </w:p>
        </w:tc>
        <w:tc>
          <w:tcPr>
            <w:tcW w:w="850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035286">
              <w:rPr>
                <w:b/>
                <w:bCs/>
              </w:rPr>
              <w:t>год, прогноз</w:t>
            </w:r>
          </w:p>
        </w:tc>
      </w:tr>
      <w:tr w:rsidR="00FF406A" w:rsidRPr="00035286" w:rsidTr="002B2E59">
        <w:tc>
          <w:tcPr>
            <w:tcW w:w="516" w:type="dxa"/>
          </w:tcPr>
          <w:p w:rsidR="00FF406A" w:rsidRPr="00035286" w:rsidRDefault="00FF406A" w:rsidP="00587F99">
            <w:pPr>
              <w:jc w:val="center"/>
            </w:pPr>
            <w:r>
              <w:t>1</w:t>
            </w:r>
            <w:r w:rsidRPr="00035286">
              <w:t xml:space="preserve">. </w:t>
            </w:r>
          </w:p>
        </w:tc>
        <w:tc>
          <w:tcPr>
            <w:tcW w:w="5760" w:type="dxa"/>
          </w:tcPr>
          <w:p w:rsidR="00FF406A" w:rsidRPr="00035286" w:rsidRDefault="00FF406A" w:rsidP="00587F99">
            <w:pPr>
              <w:jc w:val="center"/>
            </w:pPr>
            <w:r w:rsidRPr="00035286">
              <w:t>ООО «</w:t>
            </w:r>
            <w:proofErr w:type="spellStart"/>
            <w:r w:rsidRPr="00035286">
              <w:t>Балезинская</w:t>
            </w:r>
            <w:proofErr w:type="spellEnd"/>
            <w:r w:rsidRPr="00035286">
              <w:t xml:space="preserve"> сортоиспытательная станция»</w:t>
            </w:r>
          </w:p>
        </w:tc>
        <w:tc>
          <w:tcPr>
            <w:tcW w:w="992" w:type="dxa"/>
          </w:tcPr>
          <w:p w:rsidR="00FF406A" w:rsidRPr="00035286" w:rsidRDefault="00FF406A" w:rsidP="00587F99">
            <w:pPr>
              <w:jc w:val="center"/>
            </w:pPr>
            <w:r>
              <w:t>4697</w:t>
            </w:r>
          </w:p>
        </w:tc>
        <w:tc>
          <w:tcPr>
            <w:tcW w:w="760" w:type="dxa"/>
          </w:tcPr>
          <w:p w:rsidR="00FF406A" w:rsidRPr="00035286" w:rsidRDefault="00FF406A" w:rsidP="00587F99">
            <w:pPr>
              <w:jc w:val="center"/>
            </w:pPr>
            <w:r w:rsidRPr="00035286">
              <w:t>5</w:t>
            </w:r>
            <w:r>
              <w:t>9</w:t>
            </w:r>
            <w:r w:rsidRPr="00035286">
              <w:t>00</w:t>
            </w:r>
          </w:p>
        </w:tc>
        <w:tc>
          <w:tcPr>
            <w:tcW w:w="941" w:type="dxa"/>
          </w:tcPr>
          <w:p w:rsidR="00FF406A" w:rsidRPr="00035286" w:rsidRDefault="00FF406A" w:rsidP="00587F99">
            <w:pPr>
              <w:jc w:val="center"/>
            </w:pPr>
            <w:r>
              <w:t>60</w:t>
            </w:r>
            <w:r w:rsidRPr="00035286">
              <w:t>00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</w:pPr>
            <w:r>
              <w:t>61</w:t>
            </w:r>
            <w:r w:rsidRPr="00035286">
              <w:t>00</w:t>
            </w:r>
          </w:p>
        </w:tc>
        <w:tc>
          <w:tcPr>
            <w:tcW w:w="850" w:type="dxa"/>
          </w:tcPr>
          <w:p w:rsidR="00FF406A" w:rsidRPr="00035286" w:rsidRDefault="00FF406A" w:rsidP="00587F99">
            <w:pPr>
              <w:jc w:val="center"/>
            </w:pPr>
            <w:r w:rsidRPr="00035286">
              <w:t>6</w:t>
            </w:r>
            <w:r>
              <w:t>2</w:t>
            </w:r>
            <w:r w:rsidRPr="00035286">
              <w:t>00</w:t>
            </w:r>
          </w:p>
        </w:tc>
      </w:tr>
      <w:tr w:rsidR="00FF406A" w:rsidRPr="00035286" w:rsidTr="002B2E59">
        <w:tc>
          <w:tcPr>
            <w:tcW w:w="516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5760" w:type="dxa"/>
          </w:tcPr>
          <w:p w:rsidR="00FF406A" w:rsidRPr="00035286" w:rsidRDefault="00FF406A" w:rsidP="00587F99">
            <w:pPr>
              <w:jc w:val="center"/>
            </w:pPr>
            <w:r w:rsidRPr="00035286">
              <w:rPr>
                <w:b/>
                <w:bCs/>
              </w:rPr>
              <w:t>Итого:</w:t>
            </w:r>
          </w:p>
        </w:tc>
        <w:tc>
          <w:tcPr>
            <w:tcW w:w="992" w:type="dxa"/>
          </w:tcPr>
          <w:p w:rsidR="00FF406A" w:rsidRPr="00F166ED" w:rsidRDefault="00FF406A" w:rsidP="00587F99">
            <w:pPr>
              <w:jc w:val="center"/>
              <w:rPr>
                <w:color w:val="FF0000"/>
              </w:rPr>
            </w:pPr>
            <w:r w:rsidRPr="00F166ED">
              <w:rPr>
                <w:color w:val="FF0000"/>
              </w:rPr>
              <w:t>4697</w:t>
            </w:r>
          </w:p>
        </w:tc>
        <w:tc>
          <w:tcPr>
            <w:tcW w:w="760" w:type="dxa"/>
          </w:tcPr>
          <w:p w:rsidR="00FF406A" w:rsidRPr="00035286" w:rsidRDefault="00FF406A" w:rsidP="00587F99">
            <w:pPr>
              <w:jc w:val="center"/>
            </w:pPr>
            <w:r w:rsidRPr="00035286">
              <w:t>5</w:t>
            </w:r>
            <w:r>
              <w:t>9</w:t>
            </w:r>
            <w:r w:rsidRPr="00035286">
              <w:t>00</w:t>
            </w:r>
          </w:p>
        </w:tc>
        <w:tc>
          <w:tcPr>
            <w:tcW w:w="941" w:type="dxa"/>
          </w:tcPr>
          <w:p w:rsidR="00FF406A" w:rsidRPr="00035286" w:rsidRDefault="00FF406A" w:rsidP="00587F99">
            <w:pPr>
              <w:jc w:val="center"/>
            </w:pPr>
            <w:r>
              <w:t>60</w:t>
            </w:r>
            <w:r w:rsidRPr="00035286">
              <w:t>00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</w:pPr>
            <w:r>
              <w:t>61</w:t>
            </w:r>
            <w:r w:rsidRPr="00035286">
              <w:t>00</w:t>
            </w:r>
          </w:p>
        </w:tc>
        <w:tc>
          <w:tcPr>
            <w:tcW w:w="850" w:type="dxa"/>
          </w:tcPr>
          <w:p w:rsidR="00FF406A" w:rsidRPr="00035286" w:rsidRDefault="00FF406A" w:rsidP="00587F99">
            <w:pPr>
              <w:jc w:val="center"/>
            </w:pPr>
            <w:r w:rsidRPr="00035286">
              <w:t>6</w:t>
            </w:r>
            <w:r>
              <w:t>2</w:t>
            </w:r>
            <w:r w:rsidRPr="00035286">
              <w:t>00</w:t>
            </w:r>
          </w:p>
        </w:tc>
      </w:tr>
    </w:tbl>
    <w:p w:rsidR="00FF406A" w:rsidRPr="00035286" w:rsidRDefault="00FF406A" w:rsidP="00B621AB">
      <w:pPr>
        <w:jc w:val="center"/>
        <w:rPr>
          <w:b/>
          <w:bCs/>
        </w:rPr>
      </w:pP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 xml:space="preserve">Поголовье КРС, </w:t>
      </w:r>
      <w:r w:rsidRPr="00035286">
        <w:rPr>
          <w:b/>
          <w:bCs/>
          <w:i/>
          <w:iCs/>
        </w:rPr>
        <w:t>голов</w:t>
      </w:r>
    </w:p>
    <w:p w:rsidR="00FF406A" w:rsidRPr="00035286" w:rsidRDefault="00FF406A" w:rsidP="00B621AB">
      <w:pPr>
        <w:jc w:val="right"/>
      </w:pPr>
      <w:r w:rsidRPr="00035286">
        <w:t>Таблица № 7</w:t>
      </w:r>
    </w:p>
    <w:tbl>
      <w:tblPr>
        <w:tblW w:w="105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992"/>
        <w:gridCol w:w="2043"/>
        <w:gridCol w:w="709"/>
        <w:gridCol w:w="709"/>
        <w:gridCol w:w="709"/>
        <w:gridCol w:w="850"/>
      </w:tblGrid>
      <w:tr w:rsidR="00FF406A" w:rsidRPr="00035286" w:rsidTr="00F166ED">
        <w:tc>
          <w:tcPr>
            <w:tcW w:w="516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 xml:space="preserve">№ </w:t>
            </w:r>
            <w:proofErr w:type="spellStart"/>
            <w:r w:rsidRPr="00035286">
              <w:rPr>
                <w:b/>
                <w:bCs/>
              </w:rPr>
              <w:lastRenderedPageBreak/>
              <w:t>пп</w:t>
            </w:r>
            <w:proofErr w:type="spellEnd"/>
          </w:p>
        </w:tc>
        <w:tc>
          <w:tcPr>
            <w:tcW w:w="4992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lastRenderedPageBreak/>
              <w:t>Наименование предприятия</w:t>
            </w:r>
          </w:p>
        </w:tc>
        <w:tc>
          <w:tcPr>
            <w:tcW w:w="2043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9 мес. 201</w:t>
            </w:r>
            <w:r>
              <w:rPr>
                <w:b/>
                <w:bCs/>
              </w:rPr>
              <w:t>5</w:t>
            </w:r>
            <w:r w:rsidRPr="00035286">
              <w:rPr>
                <w:b/>
                <w:bCs/>
              </w:rPr>
              <w:t xml:space="preserve"> года,  </w:t>
            </w:r>
            <w:r w:rsidRPr="00035286">
              <w:rPr>
                <w:b/>
                <w:bCs/>
              </w:rPr>
              <w:lastRenderedPageBreak/>
              <w:t>факт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lastRenderedPageBreak/>
              <w:t>201</w:t>
            </w:r>
            <w:r>
              <w:rPr>
                <w:b/>
                <w:bCs/>
              </w:rPr>
              <w:t>5</w:t>
            </w:r>
            <w:r w:rsidRPr="00035286">
              <w:rPr>
                <w:b/>
                <w:bCs/>
              </w:rPr>
              <w:t xml:space="preserve"> </w:t>
            </w:r>
            <w:r w:rsidRPr="00035286">
              <w:rPr>
                <w:b/>
                <w:bCs/>
              </w:rPr>
              <w:lastRenderedPageBreak/>
              <w:t>год, прогноз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lastRenderedPageBreak/>
              <w:t>201</w:t>
            </w:r>
            <w:r>
              <w:rPr>
                <w:b/>
                <w:bCs/>
              </w:rPr>
              <w:t>6</w:t>
            </w:r>
            <w:r w:rsidRPr="00035286">
              <w:rPr>
                <w:b/>
                <w:bCs/>
              </w:rPr>
              <w:lastRenderedPageBreak/>
              <w:t>год, прогноз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lastRenderedPageBreak/>
              <w:t>201</w:t>
            </w:r>
            <w:r>
              <w:rPr>
                <w:b/>
                <w:bCs/>
              </w:rPr>
              <w:t>7</w:t>
            </w:r>
            <w:r w:rsidRPr="00035286">
              <w:rPr>
                <w:b/>
                <w:bCs/>
              </w:rPr>
              <w:lastRenderedPageBreak/>
              <w:t>год, прогноз</w:t>
            </w:r>
          </w:p>
        </w:tc>
        <w:tc>
          <w:tcPr>
            <w:tcW w:w="850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lastRenderedPageBreak/>
              <w:t>201</w:t>
            </w:r>
            <w:r>
              <w:rPr>
                <w:b/>
                <w:bCs/>
              </w:rPr>
              <w:t>8</w:t>
            </w:r>
            <w:r w:rsidRPr="00035286">
              <w:rPr>
                <w:b/>
                <w:bCs/>
              </w:rPr>
              <w:t>г</w:t>
            </w:r>
            <w:r w:rsidRPr="00035286">
              <w:rPr>
                <w:b/>
                <w:bCs/>
              </w:rPr>
              <w:lastRenderedPageBreak/>
              <w:t>од, прогноз</w:t>
            </w:r>
          </w:p>
        </w:tc>
      </w:tr>
      <w:tr w:rsidR="00FF406A" w:rsidRPr="00035286" w:rsidTr="00F166ED">
        <w:tc>
          <w:tcPr>
            <w:tcW w:w="516" w:type="dxa"/>
          </w:tcPr>
          <w:p w:rsidR="00FF406A" w:rsidRPr="00035286" w:rsidRDefault="00FF406A" w:rsidP="00587F99">
            <w:pPr>
              <w:jc w:val="center"/>
            </w:pPr>
            <w:r>
              <w:lastRenderedPageBreak/>
              <w:t>1</w:t>
            </w:r>
            <w:r w:rsidRPr="00035286">
              <w:t xml:space="preserve">2. </w:t>
            </w:r>
          </w:p>
        </w:tc>
        <w:tc>
          <w:tcPr>
            <w:tcW w:w="4992" w:type="dxa"/>
          </w:tcPr>
          <w:p w:rsidR="00FF406A" w:rsidRPr="00035286" w:rsidRDefault="00FF406A" w:rsidP="00587F99">
            <w:pPr>
              <w:jc w:val="both"/>
            </w:pPr>
            <w:r w:rsidRPr="00035286">
              <w:t>ООО «</w:t>
            </w:r>
            <w:proofErr w:type="spellStart"/>
            <w:r w:rsidRPr="00035286">
              <w:t>Балезинская</w:t>
            </w:r>
            <w:proofErr w:type="spellEnd"/>
            <w:r w:rsidRPr="00035286">
              <w:t xml:space="preserve"> сортоиспытательная станция»</w:t>
            </w:r>
          </w:p>
        </w:tc>
        <w:tc>
          <w:tcPr>
            <w:tcW w:w="2043" w:type="dxa"/>
          </w:tcPr>
          <w:p w:rsidR="00FF406A" w:rsidRPr="00035286" w:rsidRDefault="00FF406A" w:rsidP="00587F99">
            <w:pPr>
              <w:jc w:val="center"/>
            </w:pPr>
            <w:r w:rsidRPr="00035286">
              <w:t>20</w:t>
            </w:r>
            <w:r>
              <w:t>06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</w:pPr>
            <w:r w:rsidRPr="00035286">
              <w:t>2025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</w:pPr>
            <w:r w:rsidRPr="00035286">
              <w:t>2025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</w:pPr>
            <w:r w:rsidRPr="00035286">
              <w:t>2025</w:t>
            </w:r>
          </w:p>
        </w:tc>
        <w:tc>
          <w:tcPr>
            <w:tcW w:w="850" w:type="dxa"/>
          </w:tcPr>
          <w:p w:rsidR="00FF406A" w:rsidRPr="00035286" w:rsidRDefault="00FF406A" w:rsidP="00587F99">
            <w:pPr>
              <w:jc w:val="center"/>
            </w:pPr>
            <w:r w:rsidRPr="00035286">
              <w:t>2025</w:t>
            </w:r>
          </w:p>
        </w:tc>
      </w:tr>
      <w:tr w:rsidR="00FF406A" w:rsidRPr="00035286" w:rsidTr="00F166ED">
        <w:tc>
          <w:tcPr>
            <w:tcW w:w="516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4992" w:type="dxa"/>
          </w:tcPr>
          <w:p w:rsidR="00FF406A" w:rsidRPr="00035286" w:rsidRDefault="00FF406A" w:rsidP="00587F99">
            <w:pPr>
              <w:jc w:val="both"/>
              <w:rPr>
                <w:b/>
                <w:bCs/>
              </w:rPr>
            </w:pPr>
            <w:r w:rsidRPr="00035286">
              <w:rPr>
                <w:b/>
                <w:bCs/>
              </w:rPr>
              <w:t>Итого:</w:t>
            </w:r>
          </w:p>
        </w:tc>
        <w:tc>
          <w:tcPr>
            <w:tcW w:w="2043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2025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</w:pPr>
            <w:r w:rsidRPr="00035286">
              <w:t>2025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</w:pPr>
            <w:r w:rsidRPr="00035286">
              <w:t>2025</w:t>
            </w:r>
          </w:p>
        </w:tc>
        <w:tc>
          <w:tcPr>
            <w:tcW w:w="850" w:type="dxa"/>
          </w:tcPr>
          <w:p w:rsidR="00FF406A" w:rsidRPr="00035286" w:rsidRDefault="00FF406A" w:rsidP="00587F99">
            <w:pPr>
              <w:jc w:val="center"/>
            </w:pPr>
            <w:r w:rsidRPr="00035286">
              <w:t>2025</w:t>
            </w:r>
          </w:p>
        </w:tc>
      </w:tr>
      <w:tr w:rsidR="00FF406A" w:rsidRPr="00035286" w:rsidTr="00F166ED">
        <w:tc>
          <w:tcPr>
            <w:tcW w:w="516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4992" w:type="dxa"/>
          </w:tcPr>
          <w:p w:rsidR="00FF406A" w:rsidRPr="007A0FBD" w:rsidRDefault="00FF406A" w:rsidP="00587F99">
            <w:pPr>
              <w:jc w:val="both"/>
            </w:pPr>
            <w:r w:rsidRPr="007A0FBD">
              <w:t>Крестьянские фермерские хозяйства</w:t>
            </w:r>
          </w:p>
        </w:tc>
        <w:tc>
          <w:tcPr>
            <w:tcW w:w="2043" w:type="dxa"/>
          </w:tcPr>
          <w:p w:rsidR="00FF406A" w:rsidRPr="007A0FBD" w:rsidRDefault="00FF406A" w:rsidP="00587F99">
            <w:pPr>
              <w:jc w:val="center"/>
            </w:pPr>
            <w:r w:rsidRPr="007A0FBD">
              <w:t>0</w:t>
            </w:r>
          </w:p>
          <w:p w:rsidR="00FF406A" w:rsidRPr="007A0FBD" w:rsidRDefault="00FF406A" w:rsidP="00587F99">
            <w:pPr>
              <w:jc w:val="center"/>
            </w:pPr>
            <w:r w:rsidRPr="007A0FBD">
              <w:t>0</w:t>
            </w:r>
          </w:p>
        </w:tc>
        <w:tc>
          <w:tcPr>
            <w:tcW w:w="709" w:type="dxa"/>
          </w:tcPr>
          <w:p w:rsidR="00FF406A" w:rsidRPr="007A0FBD" w:rsidRDefault="00FF406A" w:rsidP="00587F99">
            <w:pPr>
              <w:jc w:val="center"/>
            </w:pPr>
            <w:r w:rsidRPr="007A0FBD">
              <w:t>0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</w:p>
        </w:tc>
      </w:tr>
      <w:tr w:rsidR="00FF406A" w:rsidRPr="00035286" w:rsidTr="00F166ED">
        <w:tc>
          <w:tcPr>
            <w:tcW w:w="516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</w:p>
        </w:tc>
        <w:tc>
          <w:tcPr>
            <w:tcW w:w="4992" w:type="dxa"/>
          </w:tcPr>
          <w:p w:rsidR="00FF406A" w:rsidRPr="00035286" w:rsidRDefault="00FF406A" w:rsidP="00587F99">
            <w:pPr>
              <w:jc w:val="both"/>
              <w:rPr>
                <w:b/>
                <w:bCs/>
              </w:rPr>
            </w:pPr>
            <w:r w:rsidRPr="00035286">
              <w:rPr>
                <w:b/>
                <w:bCs/>
              </w:rPr>
              <w:t>Всего</w:t>
            </w:r>
          </w:p>
        </w:tc>
        <w:tc>
          <w:tcPr>
            <w:tcW w:w="2043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  <w:rPr>
                <w:b/>
                <w:bCs/>
              </w:rPr>
            </w:pPr>
            <w:r w:rsidRPr="00035286">
              <w:rPr>
                <w:b/>
                <w:bCs/>
              </w:rPr>
              <w:t>2025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</w:pPr>
            <w:r w:rsidRPr="00035286">
              <w:t>2025</w:t>
            </w:r>
          </w:p>
        </w:tc>
        <w:tc>
          <w:tcPr>
            <w:tcW w:w="709" w:type="dxa"/>
          </w:tcPr>
          <w:p w:rsidR="00FF406A" w:rsidRPr="00035286" w:rsidRDefault="00FF406A" w:rsidP="00587F99">
            <w:pPr>
              <w:jc w:val="center"/>
            </w:pPr>
            <w:r w:rsidRPr="00035286">
              <w:t>2025</w:t>
            </w:r>
          </w:p>
        </w:tc>
        <w:tc>
          <w:tcPr>
            <w:tcW w:w="850" w:type="dxa"/>
          </w:tcPr>
          <w:p w:rsidR="00FF406A" w:rsidRPr="00035286" w:rsidRDefault="00FF406A" w:rsidP="00587F99">
            <w:pPr>
              <w:jc w:val="center"/>
            </w:pPr>
            <w:r w:rsidRPr="00035286">
              <w:t>2025</w:t>
            </w:r>
          </w:p>
        </w:tc>
      </w:tr>
    </w:tbl>
    <w:p w:rsidR="00FF406A" w:rsidRPr="00035286" w:rsidRDefault="00FF406A" w:rsidP="00B621AB">
      <w:pPr>
        <w:jc w:val="center"/>
        <w:rPr>
          <w:b/>
          <w:bCs/>
        </w:rPr>
      </w:pP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 xml:space="preserve">Перечень          </w:t>
      </w: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>целевых программ, реализуемых на территории муниципального образования «Люкское» в</w:t>
      </w:r>
      <w:r>
        <w:rPr>
          <w:b/>
          <w:bCs/>
        </w:rPr>
        <w:t xml:space="preserve">2015и </w:t>
      </w:r>
      <w:r w:rsidRPr="00035286">
        <w:rPr>
          <w:b/>
          <w:bCs/>
        </w:rPr>
        <w:t xml:space="preserve"> 201</w:t>
      </w:r>
      <w:r>
        <w:rPr>
          <w:b/>
          <w:bCs/>
        </w:rPr>
        <w:t>6</w:t>
      </w:r>
      <w:r w:rsidRPr="00035286">
        <w:rPr>
          <w:b/>
          <w:bCs/>
        </w:rPr>
        <w:t xml:space="preserve"> --201</w:t>
      </w:r>
      <w:r>
        <w:rPr>
          <w:b/>
          <w:bCs/>
        </w:rPr>
        <w:t>8</w:t>
      </w:r>
      <w:r w:rsidRPr="00035286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FF406A" w:rsidRPr="00035286" w:rsidRDefault="00FF406A" w:rsidP="00B621AB">
      <w:pPr>
        <w:jc w:val="right"/>
      </w:pPr>
    </w:p>
    <w:p w:rsidR="00FF406A" w:rsidRPr="00035286" w:rsidRDefault="00FF406A" w:rsidP="00B621AB">
      <w:pPr>
        <w:jc w:val="right"/>
      </w:pPr>
      <w:r w:rsidRPr="00035286">
        <w:t>Таблица № 9</w:t>
      </w:r>
    </w:p>
    <w:tbl>
      <w:tblPr>
        <w:tblW w:w="94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91"/>
        <w:gridCol w:w="953"/>
        <w:gridCol w:w="1235"/>
        <w:gridCol w:w="1260"/>
        <w:gridCol w:w="1080"/>
        <w:gridCol w:w="2428"/>
      </w:tblGrid>
      <w:tr w:rsidR="00FF406A" w:rsidRPr="00035286">
        <w:tc>
          <w:tcPr>
            <w:tcW w:w="540" w:type="dxa"/>
          </w:tcPr>
          <w:p w:rsidR="00FF406A" w:rsidRPr="00035286" w:rsidRDefault="00FF406A" w:rsidP="00587F99">
            <w:r w:rsidRPr="00035286">
              <w:t>№ п\</w:t>
            </w:r>
            <w:proofErr w:type="gramStart"/>
            <w:r w:rsidRPr="00035286">
              <w:t>п</w:t>
            </w:r>
            <w:proofErr w:type="gramEnd"/>
          </w:p>
        </w:tc>
        <w:tc>
          <w:tcPr>
            <w:tcW w:w="1991" w:type="dxa"/>
          </w:tcPr>
          <w:p w:rsidR="00FF406A" w:rsidRPr="00035286" w:rsidRDefault="00FF406A" w:rsidP="00587F99">
            <w:r w:rsidRPr="00035286">
              <w:t>Наименование программ</w:t>
            </w:r>
          </w:p>
        </w:tc>
        <w:tc>
          <w:tcPr>
            <w:tcW w:w="953" w:type="dxa"/>
          </w:tcPr>
          <w:p w:rsidR="00FF406A" w:rsidRPr="00035286" w:rsidRDefault="00FF406A" w:rsidP="00587F99">
            <w:r w:rsidRPr="00035286">
              <w:t>201</w:t>
            </w:r>
            <w:r>
              <w:t>5</w:t>
            </w:r>
          </w:p>
        </w:tc>
        <w:tc>
          <w:tcPr>
            <w:tcW w:w="1235" w:type="dxa"/>
          </w:tcPr>
          <w:p w:rsidR="00FF406A" w:rsidRPr="00035286" w:rsidRDefault="00FF406A" w:rsidP="00587F99">
            <w:r w:rsidRPr="00035286">
              <w:t>201</w:t>
            </w:r>
            <w:r>
              <w:t>6</w:t>
            </w:r>
          </w:p>
        </w:tc>
        <w:tc>
          <w:tcPr>
            <w:tcW w:w="1260" w:type="dxa"/>
          </w:tcPr>
          <w:p w:rsidR="00FF406A" w:rsidRPr="00035286" w:rsidRDefault="00FF406A" w:rsidP="00587F99">
            <w:r w:rsidRPr="00035286">
              <w:t>201</w:t>
            </w:r>
            <w:r>
              <w:t>7</w:t>
            </w:r>
          </w:p>
        </w:tc>
        <w:tc>
          <w:tcPr>
            <w:tcW w:w="1080" w:type="dxa"/>
          </w:tcPr>
          <w:p w:rsidR="00FF406A" w:rsidRPr="00035286" w:rsidRDefault="00FF406A" w:rsidP="00587F99">
            <w:r w:rsidRPr="00035286">
              <w:t>201</w:t>
            </w:r>
            <w:r>
              <w:t>8</w:t>
            </w:r>
          </w:p>
        </w:tc>
        <w:tc>
          <w:tcPr>
            <w:tcW w:w="2428" w:type="dxa"/>
          </w:tcPr>
          <w:p w:rsidR="00FF406A" w:rsidRPr="00035286" w:rsidRDefault="00FF406A" w:rsidP="00587F99">
            <w:pPr>
              <w:ind w:left="52"/>
              <w:jc w:val="center"/>
            </w:pPr>
            <w:r>
              <w:t>Выполне</w:t>
            </w:r>
            <w:r w:rsidRPr="00035286">
              <w:t>ние</w:t>
            </w:r>
          </w:p>
          <w:p w:rsidR="00FF406A" w:rsidRPr="00035286" w:rsidRDefault="00FF406A" w:rsidP="00587F99">
            <w:pPr>
              <w:ind w:left="52"/>
              <w:jc w:val="center"/>
            </w:pPr>
            <w:r w:rsidRPr="00035286">
              <w:t>мероприятий</w:t>
            </w:r>
          </w:p>
        </w:tc>
      </w:tr>
      <w:tr w:rsidR="00FF406A" w:rsidRPr="00035286">
        <w:tc>
          <w:tcPr>
            <w:tcW w:w="540" w:type="dxa"/>
          </w:tcPr>
          <w:p w:rsidR="00FF406A" w:rsidRPr="00035286" w:rsidRDefault="00FF406A" w:rsidP="00587F99">
            <w:r w:rsidRPr="00035286">
              <w:t>3</w:t>
            </w:r>
          </w:p>
        </w:tc>
        <w:tc>
          <w:tcPr>
            <w:tcW w:w="1991" w:type="dxa"/>
          </w:tcPr>
          <w:p w:rsidR="00FF406A" w:rsidRPr="00035286" w:rsidRDefault="00FF406A" w:rsidP="00587F99">
            <w:r w:rsidRPr="00035286">
              <w:t>Участие в ведомственной целевой программе по снижению напряженности на рынке труда. Привлечение безработных на проведение общественных работ.</w:t>
            </w:r>
          </w:p>
        </w:tc>
        <w:tc>
          <w:tcPr>
            <w:tcW w:w="953" w:type="dxa"/>
          </w:tcPr>
          <w:p w:rsidR="00FF406A" w:rsidRPr="00035286" w:rsidRDefault="00FF406A" w:rsidP="00587F99">
            <w:pPr>
              <w:jc w:val="both"/>
            </w:pPr>
            <w:r>
              <w:t>5</w:t>
            </w:r>
          </w:p>
          <w:p w:rsidR="00FF406A" w:rsidRPr="00035286" w:rsidRDefault="00FF406A" w:rsidP="00587F99">
            <w:pPr>
              <w:jc w:val="both"/>
            </w:pPr>
          </w:p>
          <w:p w:rsidR="00FF406A" w:rsidRPr="00035286" w:rsidRDefault="00FF406A" w:rsidP="00587F99">
            <w:pPr>
              <w:jc w:val="both"/>
            </w:pPr>
          </w:p>
          <w:p w:rsidR="00FF406A" w:rsidRPr="00035286" w:rsidRDefault="00FF406A" w:rsidP="00587F99">
            <w:pPr>
              <w:jc w:val="both"/>
            </w:pPr>
          </w:p>
          <w:p w:rsidR="00FF406A" w:rsidRPr="00035286" w:rsidRDefault="00FF406A" w:rsidP="00587F99">
            <w:pPr>
              <w:jc w:val="both"/>
            </w:pPr>
          </w:p>
          <w:p w:rsidR="00FF406A" w:rsidRPr="00035286" w:rsidRDefault="00FF406A" w:rsidP="00587F99">
            <w:pPr>
              <w:jc w:val="both"/>
            </w:pPr>
          </w:p>
          <w:p w:rsidR="00FF406A" w:rsidRPr="00035286" w:rsidRDefault="00FF406A" w:rsidP="00587F99">
            <w:pPr>
              <w:jc w:val="both"/>
            </w:pPr>
          </w:p>
          <w:p w:rsidR="00FF406A" w:rsidRPr="00035286" w:rsidRDefault="00FF406A" w:rsidP="00587F99">
            <w:pPr>
              <w:jc w:val="both"/>
            </w:pPr>
          </w:p>
        </w:tc>
        <w:tc>
          <w:tcPr>
            <w:tcW w:w="1235" w:type="dxa"/>
          </w:tcPr>
          <w:p w:rsidR="00FF406A" w:rsidRPr="00035286" w:rsidRDefault="00FF406A" w:rsidP="00587F99">
            <w:r>
              <w:t>25</w:t>
            </w:r>
          </w:p>
        </w:tc>
        <w:tc>
          <w:tcPr>
            <w:tcW w:w="1260" w:type="dxa"/>
          </w:tcPr>
          <w:p w:rsidR="00FF406A" w:rsidRPr="00035286" w:rsidRDefault="00FF406A" w:rsidP="00587F99">
            <w:r>
              <w:t>25</w:t>
            </w:r>
          </w:p>
        </w:tc>
        <w:tc>
          <w:tcPr>
            <w:tcW w:w="1080" w:type="dxa"/>
          </w:tcPr>
          <w:p w:rsidR="00FF406A" w:rsidRPr="00035286" w:rsidRDefault="00FF406A" w:rsidP="00587F99">
            <w:pPr>
              <w:ind w:left="835" w:hanging="835"/>
            </w:pPr>
            <w:r>
              <w:t>25</w:t>
            </w:r>
          </w:p>
          <w:p w:rsidR="00FF406A" w:rsidRPr="00035286" w:rsidRDefault="00FF406A" w:rsidP="00587F99">
            <w:pPr>
              <w:ind w:left="835" w:hanging="835"/>
            </w:pPr>
          </w:p>
          <w:p w:rsidR="00FF406A" w:rsidRPr="00035286" w:rsidRDefault="00FF406A" w:rsidP="00587F99">
            <w:pPr>
              <w:ind w:left="835" w:hanging="835"/>
            </w:pPr>
          </w:p>
          <w:p w:rsidR="00FF406A" w:rsidRPr="00035286" w:rsidRDefault="00FF406A" w:rsidP="00587F99">
            <w:pPr>
              <w:ind w:left="835" w:hanging="835"/>
            </w:pPr>
          </w:p>
          <w:p w:rsidR="00FF406A" w:rsidRPr="00035286" w:rsidRDefault="00FF406A" w:rsidP="00587F99">
            <w:pPr>
              <w:ind w:left="835" w:hanging="835"/>
            </w:pPr>
          </w:p>
          <w:p w:rsidR="00FF406A" w:rsidRPr="00035286" w:rsidRDefault="00FF406A" w:rsidP="00587F99">
            <w:pPr>
              <w:ind w:left="835" w:hanging="835"/>
            </w:pPr>
          </w:p>
          <w:p w:rsidR="00FF406A" w:rsidRPr="00035286" w:rsidRDefault="00FF406A" w:rsidP="00587F99">
            <w:pPr>
              <w:ind w:left="835" w:hanging="835"/>
            </w:pPr>
          </w:p>
          <w:p w:rsidR="00FF406A" w:rsidRPr="00035286" w:rsidRDefault="00FF406A" w:rsidP="00587F99">
            <w:pPr>
              <w:ind w:left="835" w:hanging="835"/>
            </w:pPr>
          </w:p>
          <w:p w:rsidR="00FF406A" w:rsidRPr="00035286" w:rsidRDefault="00FF406A" w:rsidP="00587F99"/>
        </w:tc>
        <w:tc>
          <w:tcPr>
            <w:tcW w:w="2428" w:type="dxa"/>
          </w:tcPr>
          <w:p w:rsidR="00FF406A" w:rsidRPr="00035286" w:rsidRDefault="00FF406A" w:rsidP="00587F99">
            <w:pPr>
              <w:ind w:left="52"/>
            </w:pPr>
            <w:r w:rsidRPr="00035286">
              <w:t xml:space="preserve">Ремонт изгороди </w:t>
            </w:r>
          </w:p>
          <w:p w:rsidR="00FF406A" w:rsidRPr="00035286" w:rsidRDefault="00FF406A" w:rsidP="00587F99">
            <w:pPr>
              <w:ind w:left="52"/>
            </w:pPr>
            <w:r w:rsidRPr="00035286">
              <w:t xml:space="preserve">территории </w:t>
            </w:r>
          </w:p>
          <w:p w:rsidR="00FF406A" w:rsidRPr="00035286" w:rsidRDefault="00FF406A" w:rsidP="00587F99">
            <w:pPr>
              <w:ind w:left="52"/>
            </w:pPr>
            <w:r w:rsidRPr="00035286">
              <w:t xml:space="preserve">кладбища, ремонт </w:t>
            </w:r>
            <w:proofErr w:type="gramStart"/>
            <w:r w:rsidRPr="00035286">
              <w:t>на</w:t>
            </w:r>
            <w:proofErr w:type="gramEnd"/>
            <w:r w:rsidRPr="00035286">
              <w:t xml:space="preserve"> </w:t>
            </w:r>
          </w:p>
          <w:p w:rsidR="00FF406A" w:rsidRPr="00035286" w:rsidRDefault="00FF406A" w:rsidP="00587F99">
            <w:pPr>
              <w:ind w:left="52"/>
            </w:pPr>
            <w:r w:rsidRPr="00035286">
              <w:t xml:space="preserve">территории </w:t>
            </w:r>
            <w:proofErr w:type="gramStart"/>
            <w:r w:rsidRPr="00035286">
              <w:t>летнего</w:t>
            </w:r>
            <w:proofErr w:type="gramEnd"/>
            <w:r w:rsidRPr="00035286">
              <w:t xml:space="preserve"> </w:t>
            </w:r>
          </w:p>
          <w:p w:rsidR="00FF406A" w:rsidRPr="00035286" w:rsidRDefault="00FF406A" w:rsidP="00587F99">
            <w:pPr>
              <w:ind w:left="52"/>
            </w:pPr>
            <w:r w:rsidRPr="00035286">
              <w:t xml:space="preserve">парка, очистка </w:t>
            </w:r>
          </w:p>
          <w:p w:rsidR="00FF406A" w:rsidRPr="00035286" w:rsidRDefault="00FF406A" w:rsidP="00587F99">
            <w:pPr>
              <w:ind w:left="52"/>
            </w:pPr>
            <w:r w:rsidRPr="00035286">
              <w:t xml:space="preserve">водосточных канав </w:t>
            </w:r>
          </w:p>
          <w:p w:rsidR="00FF406A" w:rsidRPr="00035286" w:rsidRDefault="00FF406A" w:rsidP="00587F99">
            <w:pPr>
              <w:ind w:left="52"/>
            </w:pPr>
            <w:r w:rsidRPr="00035286">
              <w:t xml:space="preserve">по улицам, ремонт </w:t>
            </w:r>
          </w:p>
          <w:p w:rsidR="00FF406A" w:rsidRPr="00035286" w:rsidRDefault="00FF406A" w:rsidP="00587F99">
            <w:pPr>
              <w:ind w:left="52"/>
            </w:pPr>
            <w:r w:rsidRPr="00035286">
              <w:t xml:space="preserve">водопроводной </w:t>
            </w:r>
          </w:p>
          <w:p w:rsidR="00FF406A" w:rsidRPr="00035286" w:rsidRDefault="00FF406A" w:rsidP="00587F99">
            <w:pPr>
              <w:ind w:left="52"/>
            </w:pPr>
            <w:r w:rsidRPr="00035286">
              <w:t>системы.</w:t>
            </w:r>
          </w:p>
        </w:tc>
      </w:tr>
      <w:tr w:rsidR="00FF406A" w:rsidRPr="00035286">
        <w:tc>
          <w:tcPr>
            <w:tcW w:w="540" w:type="dxa"/>
          </w:tcPr>
          <w:p w:rsidR="00FF406A" w:rsidRPr="00035286" w:rsidRDefault="00FF406A" w:rsidP="00587F99">
            <w:pPr>
              <w:jc w:val="both"/>
            </w:pPr>
            <w:r w:rsidRPr="00035286">
              <w:t>4</w:t>
            </w:r>
          </w:p>
        </w:tc>
        <w:tc>
          <w:tcPr>
            <w:tcW w:w="1991" w:type="dxa"/>
          </w:tcPr>
          <w:p w:rsidR="00FF406A" w:rsidRPr="00035286" w:rsidRDefault="00FF406A" w:rsidP="00587F99">
            <w:pPr>
              <w:jc w:val="both"/>
            </w:pPr>
            <w:r w:rsidRPr="00035286">
              <w:t>Благоустройство</w:t>
            </w:r>
          </w:p>
          <w:p w:rsidR="00FF406A" w:rsidRPr="00035286" w:rsidRDefault="00FF406A" w:rsidP="00587F99">
            <w:pPr>
              <w:jc w:val="both"/>
            </w:pPr>
          </w:p>
        </w:tc>
        <w:tc>
          <w:tcPr>
            <w:tcW w:w="953" w:type="dxa"/>
          </w:tcPr>
          <w:p w:rsidR="00FF406A" w:rsidRPr="00035286" w:rsidRDefault="00FF406A" w:rsidP="00587F99">
            <w:pPr>
              <w:jc w:val="both"/>
            </w:pPr>
            <w:r>
              <w:t>10</w:t>
            </w:r>
          </w:p>
        </w:tc>
        <w:tc>
          <w:tcPr>
            <w:tcW w:w="1235" w:type="dxa"/>
          </w:tcPr>
          <w:p w:rsidR="00FF406A" w:rsidRPr="00035286" w:rsidRDefault="00FF406A" w:rsidP="00587F99">
            <w:pPr>
              <w:jc w:val="both"/>
            </w:pPr>
            <w:r>
              <w:t>200</w:t>
            </w:r>
          </w:p>
        </w:tc>
        <w:tc>
          <w:tcPr>
            <w:tcW w:w="1260" w:type="dxa"/>
          </w:tcPr>
          <w:p w:rsidR="00FF406A" w:rsidRPr="00035286" w:rsidRDefault="00FF406A" w:rsidP="00587F99">
            <w:pPr>
              <w:jc w:val="both"/>
            </w:pPr>
            <w:r>
              <w:t>230</w:t>
            </w:r>
          </w:p>
        </w:tc>
        <w:tc>
          <w:tcPr>
            <w:tcW w:w="1080" w:type="dxa"/>
          </w:tcPr>
          <w:p w:rsidR="00FF406A" w:rsidRPr="00035286" w:rsidRDefault="00FF406A" w:rsidP="00587F99">
            <w:pPr>
              <w:jc w:val="both"/>
            </w:pPr>
            <w:r>
              <w:t>230</w:t>
            </w:r>
          </w:p>
          <w:p w:rsidR="00FF406A" w:rsidRPr="00035286" w:rsidRDefault="00FF406A" w:rsidP="00587F99">
            <w:pPr>
              <w:ind w:left="835"/>
              <w:jc w:val="both"/>
            </w:pPr>
          </w:p>
          <w:p w:rsidR="00FF406A" w:rsidRPr="00035286" w:rsidRDefault="00FF406A" w:rsidP="00587F99">
            <w:pPr>
              <w:jc w:val="both"/>
            </w:pPr>
          </w:p>
        </w:tc>
        <w:tc>
          <w:tcPr>
            <w:tcW w:w="2428" w:type="dxa"/>
          </w:tcPr>
          <w:p w:rsidR="00FF406A" w:rsidRPr="00035286" w:rsidRDefault="00FF406A" w:rsidP="00587F99">
            <w:pPr>
              <w:ind w:left="62"/>
            </w:pPr>
            <w:r w:rsidRPr="00035286">
              <w:t xml:space="preserve">Благоустройство                         </w:t>
            </w:r>
          </w:p>
          <w:p w:rsidR="00FF406A" w:rsidRPr="00035286" w:rsidRDefault="00FF406A" w:rsidP="00587F99">
            <w:pPr>
              <w:ind w:left="62"/>
            </w:pPr>
            <w:r w:rsidRPr="00035286">
              <w:t>населенных пунктов</w:t>
            </w:r>
          </w:p>
        </w:tc>
      </w:tr>
      <w:tr w:rsidR="00FF406A" w:rsidRPr="00035286">
        <w:tc>
          <w:tcPr>
            <w:tcW w:w="540" w:type="dxa"/>
          </w:tcPr>
          <w:p w:rsidR="00FF406A" w:rsidRPr="00035286" w:rsidRDefault="00FF406A" w:rsidP="00587F99">
            <w:pPr>
              <w:jc w:val="both"/>
            </w:pPr>
            <w:r w:rsidRPr="00035286">
              <w:t>5</w:t>
            </w:r>
          </w:p>
        </w:tc>
        <w:tc>
          <w:tcPr>
            <w:tcW w:w="1991" w:type="dxa"/>
          </w:tcPr>
          <w:p w:rsidR="00FF406A" w:rsidRPr="00035286" w:rsidRDefault="00FF406A" w:rsidP="00587F99">
            <w:pPr>
              <w:jc w:val="both"/>
            </w:pPr>
            <w:r w:rsidRPr="00035286">
              <w:t>Участие в республиканской целевой программе «Школьный маршрут»</w:t>
            </w:r>
          </w:p>
        </w:tc>
        <w:tc>
          <w:tcPr>
            <w:tcW w:w="953" w:type="dxa"/>
          </w:tcPr>
          <w:p w:rsidR="00FF406A" w:rsidRPr="00035286" w:rsidRDefault="00FF406A" w:rsidP="00587F99">
            <w:pPr>
              <w:jc w:val="both"/>
            </w:pPr>
          </w:p>
        </w:tc>
        <w:tc>
          <w:tcPr>
            <w:tcW w:w="1235" w:type="dxa"/>
          </w:tcPr>
          <w:p w:rsidR="00FF406A" w:rsidRPr="00035286" w:rsidRDefault="00FF406A" w:rsidP="00587F99">
            <w:pPr>
              <w:jc w:val="both"/>
            </w:pPr>
            <w:r>
              <w:t>5</w:t>
            </w:r>
            <w:r w:rsidRPr="00035286">
              <w:t xml:space="preserve"> млн. руб. в реконструкцию дороги </w:t>
            </w:r>
            <w:proofErr w:type="spellStart"/>
            <w:r w:rsidRPr="00035286">
              <w:t>дд</w:t>
            </w:r>
            <w:proofErr w:type="spellEnd"/>
            <w:r w:rsidRPr="00035286">
              <w:t>. Б. Сазаново - Юлдырь;</w:t>
            </w:r>
          </w:p>
        </w:tc>
        <w:tc>
          <w:tcPr>
            <w:tcW w:w="1260" w:type="dxa"/>
          </w:tcPr>
          <w:p w:rsidR="00FF406A" w:rsidRPr="00035286" w:rsidRDefault="00FF406A" w:rsidP="00587F99">
            <w:pPr>
              <w:jc w:val="both"/>
            </w:pPr>
          </w:p>
        </w:tc>
        <w:tc>
          <w:tcPr>
            <w:tcW w:w="1080" w:type="dxa"/>
          </w:tcPr>
          <w:p w:rsidR="00FF406A" w:rsidRPr="00035286" w:rsidRDefault="00FF406A" w:rsidP="00587F99">
            <w:pPr>
              <w:ind w:left="835"/>
              <w:jc w:val="both"/>
            </w:pPr>
          </w:p>
          <w:p w:rsidR="00FF406A" w:rsidRPr="00035286" w:rsidRDefault="00FF406A" w:rsidP="00587F99">
            <w:pPr>
              <w:jc w:val="both"/>
            </w:pPr>
          </w:p>
        </w:tc>
        <w:tc>
          <w:tcPr>
            <w:tcW w:w="2428" w:type="dxa"/>
          </w:tcPr>
          <w:p w:rsidR="00FF406A" w:rsidRPr="00035286" w:rsidRDefault="00FF406A" w:rsidP="00587F99">
            <w:pPr>
              <w:ind w:left="62"/>
            </w:pPr>
            <w:r w:rsidRPr="00035286">
              <w:t xml:space="preserve">Ремонт </w:t>
            </w:r>
            <w:proofErr w:type="gramStart"/>
            <w:r w:rsidRPr="00035286">
              <w:t>дорожного</w:t>
            </w:r>
            <w:proofErr w:type="gramEnd"/>
            <w:r w:rsidRPr="00035286">
              <w:t xml:space="preserve"> </w:t>
            </w:r>
          </w:p>
          <w:p w:rsidR="00FF406A" w:rsidRPr="00035286" w:rsidRDefault="00FF406A" w:rsidP="00587F99">
            <w:pPr>
              <w:ind w:left="62"/>
            </w:pPr>
            <w:r w:rsidRPr="00035286">
              <w:t>полотна</w:t>
            </w:r>
          </w:p>
        </w:tc>
      </w:tr>
      <w:tr w:rsidR="00FF406A" w:rsidRPr="00035286">
        <w:tc>
          <w:tcPr>
            <w:tcW w:w="540" w:type="dxa"/>
          </w:tcPr>
          <w:p w:rsidR="00FF406A" w:rsidRPr="00035286" w:rsidRDefault="00FF406A" w:rsidP="00587F99">
            <w:pPr>
              <w:jc w:val="both"/>
            </w:pPr>
            <w:r w:rsidRPr="00035286">
              <w:t>7</w:t>
            </w:r>
          </w:p>
        </w:tc>
        <w:tc>
          <w:tcPr>
            <w:tcW w:w="1991" w:type="dxa"/>
          </w:tcPr>
          <w:p w:rsidR="00FF406A" w:rsidRPr="00035286" w:rsidRDefault="00BB406D" w:rsidP="00587F99">
            <w:pPr>
              <w:jc w:val="both"/>
            </w:pPr>
            <w:r>
              <w:t xml:space="preserve">Участие в </w:t>
            </w:r>
            <w:proofErr w:type="gramStart"/>
            <w:r>
              <w:t>Р</w:t>
            </w:r>
            <w:r w:rsidR="00FF406A" w:rsidRPr="00035286">
              <w:t>еспубликанской</w:t>
            </w:r>
            <w:proofErr w:type="gramEnd"/>
            <w:r w:rsidR="00FF406A" w:rsidRPr="00035286">
              <w:t xml:space="preserve"> ЦП Социальное развитие села  «Закрепление кадров на селе»</w:t>
            </w:r>
          </w:p>
        </w:tc>
        <w:tc>
          <w:tcPr>
            <w:tcW w:w="953" w:type="dxa"/>
          </w:tcPr>
          <w:p w:rsidR="00FF406A" w:rsidRPr="00035286" w:rsidRDefault="00FF406A" w:rsidP="00587F99">
            <w:pPr>
              <w:jc w:val="both"/>
            </w:pPr>
            <w:r w:rsidRPr="00035286">
              <w:t xml:space="preserve">Введен </w:t>
            </w:r>
            <w:r>
              <w:t>2</w:t>
            </w:r>
            <w:r w:rsidRPr="00035286">
              <w:t>дом</w:t>
            </w:r>
            <w:r>
              <w:t>а</w:t>
            </w:r>
          </w:p>
        </w:tc>
        <w:tc>
          <w:tcPr>
            <w:tcW w:w="1235" w:type="dxa"/>
          </w:tcPr>
          <w:p w:rsidR="00FF406A" w:rsidRPr="00035286" w:rsidRDefault="00FF406A" w:rsidP="00587F99">
            <w:pPr>
              <w:jc w:val="both"/>
            </w:pPr>
            <w:r w:rsidRPr="00035286">
              <w:t>Вв</w:t>
            </w:r>
            <w:r>
              <w:t>ести</w:t>
            </w:r>
          </w:p>
          <w:p w:rsidR="00FF406A" w:rsidRPr="00035286" w:rsidRDefault="00FF406A" w:rsidP="00587F99">
            <w:pPr>
              <w:jc w:val="both"/>
            </w:pPr>
            <w:r>
              <w:t>2</w:t>
            </w:r>
            <w:r w:rsidRPr="00035286">
              <w:t xml:space="preserve"> дом</w:t>
            </w:r>
            <w:r>
              <w:t>а</w:t>
            </w:r>
          </w:p>
        </w:tc>
        <w:tc>
          <w:tcPr>
            <w:tcW w:w="1260" w:type="dxa"/>
          </w:tcPr>
          <w:p w:rsidR="00FF406A" w:rsidRPr="00035286" w:rsidRDefault="00FF406A" w:rsidP="00587F99">
            <w:pPr>
              <w:jc w:val="both"/>
            </w:pPr>
            <w:r w:rsidRPr="00035286">
              <w:t>Вв</w:t>
            </w:r>
            <w:r>
              <w:t>ести</w:t>
            </w:r>
            <w:proofErr w:type="gramStart"/>
            <w:r>
              <w:t>1</w:t>
            </w:r>
            <w:proofErr w:type="gramEnd"/>
            <w:r w:rsidRPr="00035286">
              <w:t xml:space="preserve"> дом</w:t>
            </w:r>
          </w:p>
        </w:tc>
        <w:tc>
          <w:tcPr>
            <w:tcW w:w="1080" w:type="dxa"/>
          </w:tcPr>
          <w:p w:rsidR="00FF406A" w:rsidRPr="00035286" w:rsidRDefault="00FF406A" w:rsidP="00587F99">
            <w:pPr>
              <w:ind w:left="44"/>
              <w:rPr>
                <w:color w:val="0000FF"/>
              </w:rPr>
            </w:pPr>
            <w:r w:rsidRPr="003E5CBE">
              <w:t>Ввести 2 дома</w:t>
            </w:r>
          </w:p>
        </w:tc>
        <w:tc>
          <w:tcPr>
            <w:tcW w:w="2428" w:type="dxa"/>
          </w:tcPr>
          <w:p w:rsidR="00FF406A" w:rsidRPr="00035286" w:rsidRDefault="00FF406A" w:rsidP="00587F99">
            <w:pPr>
              <w:ind w:left="62"/>
            </w:pPr>
            <w:r w:rsidRPr="00035286">
              <w:t>Строительство ИЖД</w:t>
            </w:r>
          </w:p>
        </w:tc>
      </w:tr>
    </w:tbl>
    <w:p w:rsidR="00FF406A" w:rsidRPr="00035286" w:rsidRDefault="00FF406A" w:rsidP="00B621AB"/>
    <w:p w:rsidR="00FF406A" w:rsidRPr="00035286" w:rsidRDefault="00FF406A" w:rsidP="00B621AB">
      <w:pPr>
        <w:ind w:firstLine="709"/>
        <w:jc w:val="both"/>
      </w:pPr>
      <w:r w:rsidRPr="00035286">
        <w:t xml:space="preserve">Благодаря участию в целевых программах в муниципальном образовании «Люкское» строятся дороги, покупается  противопожарное оборудование, выполняются мероприятия по поддержанию населения в муниципальном образовании  в строительстве  индивидуальных жилых </w:t>
      </w:r>
      <w:r w:rsidRPr="00035286">
        <w:lastRenderedPageBreak/>
        <w:t xml:space="preserve">домов. Ежегодно за счет участия в Республиканской программе справляют новоселье  молодые семьи. Решается вопрос закрепления специалистов на селе.  </w:t>
      </w:r>
    </w:p>
    <w:p w:rsidR="00FF406A" w:rsidRPr="00035286" w:rsidRDefault="00FF406A" w:rsidP="00B621AB">
      <w:pPr>
        <w:ind w:firstLine="709"/>
        <w:jc w:val="both"/>
      </w:pPr>
    </w:p>
    <w:p w:rsidR="00FF406A" w:rsidRDefault="00FF406A" w:rsidP="00B621AB">
      <w:pPr>
        <w:jc w:val="center"/>
        <w:rPr>
          <w:b/>
          <w:bCs/>
        </w:rPr>
      </w:pP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>Наличие предприятий и организаций на территории</w:t>
      </w: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 xml:space="preserve"> муниципального образования «Люкское»</w:t>
      </w:r>
    </w:p>
    <w:p w:rsidR="00FF406A" w:rsidRPr="00035286" w:rsidRDefault="00FF406A" w:rsidP="00B621AB">
      <w:pPr>
        <w:jc w:val="center"/>
      </w:pPr>
    </w:p>
    <w:tbl>
      <w:tblPr>
        <w:tblW w:w="1045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29"/>
        <w:gridCol w:w="2179"/>
        <w:gridCol w:w="2829"/>
        <w:gridCol w:w="2835"/>
        <w:gridCol w:w="1275"/>
        <w:gridCol w:w="709"/>
      </w:tblGrid>
      <w:tr w:rsidR="00FF406A" w:rsidRPr="00035286">
        <w:trPr>
          <w:trHeight w:val="14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№</w:t>
            </w:r>
          </w:p>
          <w:p w:rsidR="00FF406A" w:rsidRPr="00035286" w:rsidRDefault="00FF406A" w:rsidP="00587F99">
            <w:r w:rsidRPr="00035286">
              <w:t>п\</w:t>
            </w:r>
            <w:proofErr w:type="gramStart"/>
            <w:r w:rsidRPr="00035286">
              <w:t>п</w:t>
            </w:r>
            <w:proofErr w:type="gram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Наименование предприятия, имеющего обособленное предприятие, </w:t>
            </w:r>
            <w:proofErr w:type="spellStart"/>
            <w:r w:rsidRPr="00035286">
              <w:t>юрид</w:t>
            </w:r>
            <w:proofErr w:type="spellEnd"/>
            <w:r w:rsidRPr="00035286">
              <w:t>. адрес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Наименование обособленного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Адрес местонахождения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Количество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Количество </w:t>
            </w:r>
            <w:proofErr w:type="gramStart"/>
            <w:r w:rsidRPr="00035286">
              <w:t>работающих</w:t>
            </w:r>
            <w:proofErr w:type="gramEnd"/>
          </w:p>
        </w:tc>
      </w:tr>
      <w:tr w:rsidR="00FF406A" w:rsidRPr="000352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ООО «БСИС»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ООО «БСИС»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С. Люк ул. </w:t>
            </w:r>
            <w:proofErr w:type="gramStart"/>
            <w:r w:rsidRPr="00035286">
              <w:t>Школьная</w:t>
            </w:r>
            <w:proofErr w:type="gramEnd"/>
            <w:r w:rsidRPr="00035286">
              <w:t>, 7 Балезинского района 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>
              <w:t>150</w:t>
            </w:r>
          </w:p>
        </w:tc>
      </w:tr>
      <w:tr w:rsidR="00FF406A" w:rsidRPr="000352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Балезинский </w:t>
            </w:r>
            <w:proofErr w:type="spellStart"/>
            <w:r w:rsidRPr="00035286">
              <w:t>почтамп</w:t>
            </w:r>
            <w:proofErr w:type="gramStart"/>
            <w:r w:rsidRPr="00035286">
              <w:t>,п</w:t>
            </w:r>
            <w:proofErr w:type="spellEnd"/>
            <w:proofErr w:type="gramEnd"/>
            <w:r w:rsidRPr="00035286">
              <w:t>. Балезино, ул. Почтовая д.1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Отделение почтовой связи </w:t>
            </w:r>
            <w:proofErr w:type="gramStart"/>
            <w:r w:rsidRPr="00035286">
              <w:t>в</w:t>
            </w:r>
            <w:proofErr w:type="gramEnd"/>
            <w:r w:rsidRPr="00035286">
              <w:t xml:space="preserve"> с. Люк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С. Люк ул. </w:t>
            </w:r>
            <w:proofErr w:type="gramStart"/>
            <w:r w:rsidRPr="00035286">
              <w:t>Школьная</w:t>
            </w:r>
            <w:proofErr w:type="gramEnd"/>
            <w:r w:rsidRPr="00035286">
              <w:t>, 7 Балезинского района 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3</w:t>
            </w:r>
          </w:p>
        </w:tc>
      </w:tr>
      <w:tr w:rsidR="00FF406A" w:rsidRPr="00035286">
        <w:trPr>
          <w:trHeight w:val="18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proofErr w:type="spellStart"/>
            <w:r w:rsidRPr="00035286">
              <w:t>Карсовайское</w:t>
            </w:r>
            <w:proofErr w:type="spellEnd"/>
            <w:r w:rsidR="00BB406D">
              <w:t xml:space="preserve"> </w:t>
            </w:r>
            <w:proofErr w:type="spellStart"/>
            <w:r w:rsidRPr="00035286">
              <w:t>потребобщество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Магазин  ТПС с. Люк</w:t>
            </w:r>
          </w:p>
          <w:p w:rsidR="00FF406A" w:rsidRPr="00035286" w:rsidRDefault="00FF406A" w:rsidP="00587F99">
            <w:r w:rsidRPr="00035286">
              <w:t>Магазин ТПС д. Б-Сазаново</w:t>
            </w:r>
          </w:p>
          <w:p w:rsidR="00FF406A" w:rsidRPr="00035286" w:rsidRDefault="00FF406A" w:rsidP="00587F99">
            <w:r w:rsidRPr="00035286">
              <w:t xml:space="preserve">Магазин ТПС д. </w:t>
            </w:r>
            <w:proofErr w:type="spellStart"/>
            <w:r w:rsidRPr="00035286">
              <w:t>Коршуново</w:t>
            </w:r>
            <w:proofErr w:type="spellEnd"/>
          </w:p>
          <w:p w:rsidR="00FF406A" w:rsidRPr="00035286" w:rsidRDefault="00FF406A" w:rsidP="00587F99">
            <w:proofErr w:type="spellStart"/>
            <w:r w:rsidRPr="00035286">
              <w:t>Магази</w:t>
            </w:r>
            <w:proofErr w:type="spellEnd"/>
            <w:r w:rsidRPr="00035286">
              <w:t xml:space="preserve"> ТПС в д. Юлдырь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С. Люк </w:t>
            </w:r>
            <w:proofErr w:type="gramStart"/>
            <w:r w:rsidRPr="00035286">
              <w:t>Советская</w:t>
            </w:r>
            <w:proofErr w:type="gramEnd"/>
            <w:r w:rsidRPr="00035286">
              <w:t xml:space="preserve"> д. 41 \1</w:t>
            </w:r>
          </w:p>
          <w:p w:rsidR="00FF406A" w:rsidRPr="00035286" w:rsidRDefault="00FF406A" w:rsidP="00587F99">
            <w:r w:rsidRPr="00035286">
              <w:t xml:space="preserve">Д. Б-Сазаново </w:t>
            </w:r>
            <w:proofErr w:type="spellStart"/>
            <w:proofErr w:type="gramStart"/>
            <w:r w:rsidRPr="00035286">
              <w:t>ул</w:t>
            </w:r>
            <w:proofErr w:type="spellEnd"/>
            <w:proofErr w:type="gramEnd"/>
            <w:r w:rsidRPr="00035286">
              <w:t xml:space="preserve"> Новая д.1</w:t>
            </w:r>
          </w:p>
          <w:p w:rsidR="00FF406A" w:rsidRPr="00035286" w:rsidRDefault="00FF406A" w:rsidP="00587F99">
            <w:r w:rsidRPr="00035286">
              <w:t xml:space="preserve">Д, </w:t>
            </w:r>
            <w:proofErr w:type="spellStart"/>
            <w:r w:rsidRPr="00035286">
              <w:t>Коршуново</w:t>
            </w:r>
            <w:proofErr w:type="spellEnd"/>
            <w:r w:rsidRPr="00035286">
              <w:t xml:space="preserve"> ул. Школьная 3</w:t>
            </w:r>
          </w:p>
          <w:p w:rsidR="00FF406A" w:rsidRPr="00035286" w:rsidRDefault="00FF406A" w:rsidP="00587F99">
            <w:r w:rsidRPr="00035286">
              <w:t>Д. Юлдырь ул. «Венеры» 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3</w:t>
            </w:r>
          </w:p>
          <w:p w:rsidR="00FF406A" w:rsidRPr="00035286" w:rsidRDefault="00FF406A" w:rsidP="00587F99"/>
          <w:p w:rsidR="00FF406A" w:rsidRPr="00035286" w:rsidRDefault="00FF406A" w:rsidP="00587F99"/>
          <w:p w:rsidR="00FF406A" w:rsidRPr="00035286" w:rsidRDefault="00FF406A" w:rsidP="00587F99">
            <w:r w:rsidRPr="00035286">
              <w:t>2</w:t>
            </w:r>
          </w:p>
          <w:p w:rsidR="00FF406A" w:rsidRPr="00035286" w:rsidRDefault="00FF406A" w:rsidP="00587F99"/>
          <w:p w:rsidR="00FF406A" w:rsidRPr="00035286" w:rsidRDefault="00FF406A" w:rsidP="00587F99">
            <w:r w:rsidRPr="00035286">
              <w:t>1</w:t>
            </w:r>
          </w:p>
          <w:p w:rsidR="00FF406A" w:rsidRPr="00035286" w:rsidRDefault="00FF406A" w:rsidP="00587F99"/>
          <w:p w:rsidR="00FF406A" w:rsidRPr="00035286" w:rsidRDefault="00FF406A" w:rsidP="00587F99">
            <w:r w:rsidRPr="0003528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>
              <w:t>4</w:t>
            </w:r>
          </w:p>
          <w:p w:rsidR="00FF406A" w:rsidRPr="00035286" w:rsidRDefault="00FF406A" w:rsidP="00587F99"/>
          <w:p w:rsidR="00FF406A" w:rsidRPr="00035286" w:rsidRDefault="00FF406A" w:rsidP="00587F99"/>
          <w:p w:rsidR="00FF406A" w:rsidRPr="00035286" w:rsidRDefault="00FF406A" w:rsidP="00587F99">
            <w:r w:rsidRPr="00035286">
              <w:t>2</w:t>
            </w:r>
          </w:p>
          <w:p w:rsidR="00FF406A" w:rsidRPr="00035286" w:rsidRDefault="00FF406A" w:rsidP="00587F99"/>
          <w:p w:rsidR="00FF406A" w:rsidRPr="00035286" w:rsidRDefault="00FF406A" w:rsidP="00587F99">
            <w:r w:rsidRPr="00035286">
              <w:t>1</w:t>
            </w:r>
          </w:p>
          <w:p w:rsidR="00FF406A" w:rsidRPr="00035286" w:rsidRDefault="00FF406A" w:rsidP="00587F99"/>
          <w:p w:rsidR="00FF406A" w:rsidRPr="00035286" w:rsidRDefault="00FF406A" w:rsidP="00587F99">
            <w:r w:rsidRPr="00035286">
              <w:t>1</w:t>
            </w:r>
          </w:p>
        </w:tc>
      </w:tr>
      <w:tr w:rsidR="00FF406A" w:rsidRPr="00035286">
        <w:trPr>
          <w:trHeight w:val="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ИП </w:t>
            </w:r>
            <w:proofErr w:type="spellStart"/>
            <w:r w:rsidRPr="00035286">
              <w:t>Полухина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Магазин «Лилия»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С. Люк, ул. </w:t>
            </w:r>
            <w:proofErr w:type="gramStart"/>
            <w:r w:rsidRPr="00035286">
              <w:t>Советская</w:t>
            </w:r>
            <w:proofErr w:type="gramEnd"/>
            <w:r w:rsidRPr="00035286">
              <w:t>, д. 51-А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1</w:t>
            </w:r>
          </w:p>
        </w:tc>
      </w:tr>
      <w:tr w:rsidR="00FF406A" w:rsidRPr="000352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ОНО Администрации МО «Балезинский район»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МБОУ </w:t>
            </w:r>
            <w:proofErr w:type="spellStart"/>
            <w:r w:rsidRPr="00035286">
              <w:t>Люкская</w:t>
            </w:r>
            <w:proofErr w:type="spellEnd"/>
            <w:r w:rsidRPr="00035286">
              <w:t xml:space="preserve"> общеобразовательная школа</w:t>
            </w:r>
          </w:p>
          <w:p w:rsidR="00FF406A" w:rsidRPr="00035286" w:rsidRDefault="00FF406A" w:rsidP="00587F99">
            <w:r w:rsidRPr="00035286">
              <w:t>МБДОУ Люкский детский сад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С. Люк, </w:t>
            </w:r>
            <w:proofErr w:type="gramStart"/>
            <w:r w:rsidRPr="00035286">
              <w:t>Школьная</w:t>
            </w:r>
            <w:proofErr w:type="gramEnd"/>
            <w:r w:rsidRPr="00035286">
              <w:t>, 5</w:t>
            </w:r>
          </w:p>
          <w:p w:rsidR="00FF406A" w:rsidRPr="00035286" w:rsidRDefault="00FF406A" w:rsidP="00587F99"/>
          <w:p w:rsidR="00FF406A" w:rsidRPr="00035286" w:rsidRDefault="00FF406A" w:rsidP="00587F99"/>
          <w:p w:rsidR="00FF406A" w:rsidRPr="00035286" w:rsidRDefault="00FF406A" w:rsidP="00587F99">
            <w:r w:rsidRPr="00035286">
              <w:t xml:space="preserve">С. Люк, </w:t>
            </w:r>
            <w:proofErr w:type="gramStart"/>
            <w:r w:rsidRPr="00035286">
              <w:t>Молодежная</w:t>
            </w:r>
            <w:proofErr w:type="gramEnd"/>
            <w:r w:rsidRPr="00035286">
              <w:t>, 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52</w:t>
            </w:r>
          </w:p>
          <w:p w:rsidR="00FF406A" w:rsidRPr="00035286" w:rsidRDefault="00FF406A" w:rsidP="00587F99"/>
          <w:p w:rsidR="00FF406A" w:rsidRPr="00035286" w:rsidRDefault="00FF406A" w:rsidP="00587F99"/>
          <w:p w:rsidR="00FF406A" w:rsidRPr="00035286" w:rsidRDefault="00FF406A" w:rsidP="00587F99">
            <w:r w:rsidRPr="00035286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52</w:t>
            </w:r>
          </w:p>
          <w:p w:rsidR="00FF406A" w:rsidRPr="00035286" w:rsidRDefault="00FF406A" w:rsidP="00587F99"/>
          <w:p w:rsidR="00FF406A" w:rsidRPr="00035286" w:rsidRDefault="00FF406A" w:rsidP="00587F99"/>
          <w:p w:rsidR="00FF406A" w:rsidRPr="00035286" w:rsidRDefault="00FF406A" w:rsidP="00587F99">
            <w:r w:rsidRPr="00035286">
              <w:t>22</w:t>
            </w:r>
          </w:p>
        </w:tc>
      </w:tr>
      <w:tr w:rsidR="00FF406A" w:rsidRPr="000352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Управление культуры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Люкский ДК, библиотека,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С. Люк </w:t>
            </w:r>
            <w:proofErr w:type="gramStart"/>
            <w:r w:rsidRPr="00035286">
              <w:t>Школьная</w:t>
            </w:r>
            <w:proofErr w:type="gramEnd"/>
            <w:r w:rsidRPr="00035286">
              <w:t xml:space="preserve">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8</w:t>
            </w:r>
          </w:p>
        </w:tc>
      </w:tr>
      <w:tr w:rsidR="00FF406A" w:rsidRPr="000352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proofErr w:type="spellStart"/>
            <w:r w:rsidRPr="00035286">
              <w:t>Балезинское</w:t>
            </w:r>
            <w:proofErr w:type="spellEnd"/>
            <w:r w:rsidRPr="00035286">
              <w:t xml:space="preserve"> БРБ п. Балезино, ул. Азина д. 17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proofErr w:type="spellStart"/>
            <w:r w:rsidRPr="00035286">
              <w:t>Люкская</w:t>
            </w:r>
            <w:proofErr w:type="spellEnd"/>
            <w:r w:rsidRPr="00035286">
              <w:t xml:space="preserve"> амбулатория</w:t>
            </w:r>
          </w:p>
          <w:p w:rsidR="00FF406A" w:rsidRPr="00035286" w:rsidRDefault="00FF406A" w:rsidP="00587F99">
            <w:r w:rsidRPr="00035286">
              <w:t>Б-</w:t>
            </w:r>
            <w:proofErr w:type="spellStart"/>
            <w:r w:rsidRPr="00035286">
              <w:t>Сазановский</w:t>
            </w:r>
            <w:proofErr w:type="spellEnd"/>
            <w:r w:rsidRPr="00035286">
              <w:t xml:space="preserve"> ФАП</w:t>
            </w:r>
          </w:p>
          <w:p w:rsidR="00FF406A" w:rsidRPr="00035286" w:rsidRDefault="00FF406A" w:rsidP="00587F99">
            <w:proofErr w:type="spellStart"/>
            <w:r w:rsidRPr="00035286">
              <w:t>Коршуновский</w:t>
            </w:r>
            <w:proofErr w:type="spellEnd"/>
            <w:r w:rsidRPr="00035286">
              <w:t xml:space="preserve"> ФАП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С. Люк, ул. </w:t>
            </w:r>
            <w:proofErr w:type="gramStart"/>
            <w:r w:rsidRPr="00035286">
              <w:t>Молодежная</w:t>
            </w:r>
            <w:proofErr w:type="gramEnd"/>
            <w:r w:rsidRPr="00035286">
              <w:t>, д. 4\2</w:t>
            </w:r>
          </w:p>
          <w:p w:rsidR="00FF406A" w:rsidRPr="00035286" w:rsidRDefault="00FF406A" w:rsidP="00587F99">
            <w:r w:rsidRPr="00035286">
              <w:t>Д. Б-Сазаново. ул. Аптечная 8\2</w:t>
            </w:r>
          </w:p>
          <w:p w:rsidR="00FF406A" w:rsidRPr="00035286" w:rsidRDefault="00FF406A" w:rsidP="00587F99">
            <w:r w:rsidRPr="00035286">
              <w:t xml:space="preserve">Д. </w:t>
            </w:r>
            <w:proofErr w:type="spellStart"/>
            <w:r w:rsidRPr="00035286">
              <w:t>Коршуново</w:t>
            </w:r>
            <w:proofErr w:type="spellEnd"/>
            <w:r w:rsidRPr="00035286">
              <w:t xml:space="preserve">. ул. </w:t>
            </w:r>
          </w:p>
          <w:p w:rsidR="00FF406A" w:rsidRPr="00035286" w:rsidRDefault="00FF406A" w:rsidP="00587F99">
            <w:r w:rsidRPr="00035286">
              <w:t>Школьная 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7</w:t>
            </w:r>
          </w:p>
          <w:p w:rsidR="00FF406A" w:rsidRPr="00035286" w:rsidRDefault="00FF406A" w:rsidP="00587F99"/>
          <w:p w:rsidR="00FF406A" w:rsidRPr="00035286" w:rsidRDefault="00FF406A" w:rsidP="00587F99"/>
          <w:p w:rsidR="00FF406A" w:rsidRPr="00035286" w:rsidRDefault="00FF406A" w:rsidP="00587F99">
            <w:r w:rsidRPr="00035286">
              <w:t>2</w:t>
            </w:r>
          </w:p>
          <w:p w:rsidR="00FF406A" w:rsidRPr="00035286" w:rsidRDefault="00FF406A" w:rsidP="00587F99"/>
          <w:p w:rsidR="00FF406A" w:rsidRPr="00035286" w:rsidRDefault="00FF406A" w:rsidP="00587F99">
            <w:r w:rsidRPr="0003528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7</w:t>
            </w:r>
          </w:p>
          <w:p w:rsidR="00FF406A" w:rsidRPr="00035286" w:rsidRDefault="00FF406A" w:rsidP="00587F99"/>
          <w:p w:rsidR="00FF406A" w:rsidRPr="00035286" w:rsidRDefault="00FF406A" w:rsidP="00587F99"/>
          <w:p w:rsidR="00FF406A" w:rsidRPr="00035286" w:rsidRDefault="00FF406A" w:rsidP="00587F99">
            <w:r w:rsidRPr="00035286">
              <w:t>2</w:t>
            </w:r>
          </w:p>
          <w:p w:rsidR="00FF406A" w:rsidRPr="00035286" w:rsidRDefault="00FF406A" w:rsidP="00587F99"/>
          <w:p w:rsidR="00FF406A" w:rsidRPr="00035286" w:rsidRDefault="00FF406A" w:rsidP="00587F99">
            <w:r w:rsidRPr="00035286">
              <w:t>2</w:t>
            </w:r>
          </w:p>
        </w:tc>
      </w:tr>
      <w:tr w:rsidR="00FF406A" w:rsidRPr="000352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МП «Энергетик»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П. Балезино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 xml:space="preserve">С. Люк, ул. </w:t>
            </w:r>
            <w:proofErr w:type="gramStart"/>
            <w:r w:rsidRPr="00035286">
              <w:t>Школьная</w:t>
            </w:r>
            <w:proofErr w:type="gramEnd"/>
            <w:r w:rsidRPr="00035286">
              <w:t>, д. 9-2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6A" w:rsidRPr="00035286" w:rsidRDefault="00FF406A" w:rsidP="00587F99">
            <w:r w:rsidRPr="00035286">
              <w:t>4</w:t>
            </w:r>
          </w:p>
        </w:tc>
      </w:tr>
    </w:tbl>
    <w:p w:rsidR="00FF406A" w:rsidRPr="00035286" w:rsidRDefault="00FF406A" w:rsidP="00B621AB">
      <w:pPr>
        <w:ind w:firstLine="709"/>
        <w:jc w:val="both"/>
      </w:pPr>
    </w:p>
    <w:p w:rsidR="00FF406A" w:rsidRPr="00035286" w:rsidRDefault="00FF406A" w:rsidP="00B621AB">
      <w:pPr>
        <w:ind w:firstLine="360"/>
        <w:jc w:val="center"/>
      </w:pPr>
      <w:r w:rsidRPr="00035286">
        <w:rPr>
          <w:b/>
          <w:bCs/>
        </w:rPr>
        <w:t>Показатель личного подсобного хозяйства населения</w:t>
      </w:r>
      <w:r w:rsidRPr="00035286">
        <w:t>.</w:t>
      </w:r>
    </w:p>
    <w:p w:rsidR="00FF406A" w:rsidRPr="00035286" w:rsidRDefault="00FF406A" w:rsidP="00B621AB">
      <w:pPr>
        <w:ind w:firstLine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1322"/>
        <w:gridCol w:w="850"/>
        <w:gridCol w:w="992"/>
        <w:gridCol w:w="995"/>
      </w:tblGrid>
      <w:tr w:rsidR="00FF406A" w:rsidRPr="00972C10">
        <w:trPr>
          <w:cantSplit/>
          <w:jc w:val="center"/>
        </w:trPr>
        <w:tc>
          <w:tcPr>
            <w:tcW w:w="8781" w:type="dxa"/>
            <w:gridSpan w:val="5"/>
          </w:tcPr>
          <w:p w:rsidR="00FF406A" w:rsidRPr="00972C10" w:rsidRDefault="00FF406A" w:rsidP="00587F99">
            <w:pPr>
              <w:pStyle w:val="ad"/>
              <w:tabs>
                <w:tab w:val="left" w:pos="708"/>
              </w:tabs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kern w:val="0"/>
                <w:sz w:val="22"/>
                <w:szCs w:val="22"/>
              </w:rPr>
              <w:t>Личное подсобное хозяйство</w:t>
            </w:r>
          </w:p>
        </w:tc>
      </w:tr>
      <w:tr w:rsidR="00FF406A" w:rsidRPr="00972C10">
        <w:trPr>
          <w:jc w:val="center"/>
        </w:trPr>
        <w:tc>
          <w:tcPr>
            <w:tcW w:w="5944" w:type="dxa"/>
            <w:gridSpan w:val="2"/>
          </w:tcPr>
          <w:p w:rsidR="00FF406A" w:rsidRDefault="00FF406A" w:rsidP="00587F99">
            <w:pPr>
              <w:pStyle w:val="ad"/>
              <w:tabs>
                <w:tab w:val="clear" w:pos="4677"/>
                <w:tab w:val="left" w:pos="6150"/>
              </w:tabs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Животноводство</w:t>
            </w:r>
          </w:p>
          <w:p w:rsidR="00FF406A" w:rsidRPr="00972C10" w:rsidRDefault="00FF406A" w:rsidP="00587F99">
            <w:pPr>
              <w:pStyle w:val="ad"/>
              <w:tabs>
                <w:tab w:val="clear" w:pos="4677"/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FF406A" w:rsidRDefault="00FF406A" w:rsidP="00587F99">
            <w:pPr>
              <w:pStyle w:val="ad"/>
              <w:tabs>
                <w:tab w:val="clear" w:pos="4677"/>
                <w:tab w:val="left" w:pos="6150"/>
              </w:tabs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20</w:t>
            </w: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15</w:t>
            </w: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г</w:t>
            </w:r>
          </w:p>
          <w:p w:rsidR="00FF406A" w:rsidRPr="00972C10" w:rsidRDefault="00FF406A" w:rsidP="00587F99">
            <w:pPr>
              <w:pStyle w:val="ad"/>
              <w:tabs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FF406A" w:rsidRDefault="00FF406A" w:rsidP="00587F99">
            <w:pPr>
              <w:pStyle w:val="ad"/>
              <w:tabs>
                <w:tab w:val="clear" w:pos="4677"/>
                <w:tab w:val="left" w:pos="6150"/>
              </w:tabs>
              <w:ind w:left="27"/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201</w:t>
            </w: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6</w:t>
            </w: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г</w:t>
            </w:r>
          </w:p>
          <w:p w:rsidR="00FF406A" w:rsidRPr="00972C10" w:rsidRDefault="00FF406A" w:rsidP="00587F99">
            <w:pPr>
              <w:pStyle w:val="ad"/>
              <w:tabs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995" w:type="dxa"/>
          </w:tcPr>
          <w:p w:rsidR="00FF406A" w:rsidRDefault="00FF406A" w:rsidP="00587F99">
            <w:pPr>
              <w:pStyle w:val="ad"/>
              <w:tabs>
                <w:tab w:val="clear" w:pos="4677"/>
                <w:tab w:val="left" w:pos="6150"/>
              </w:tabs>
              <w:ind w:left="99"/>
              <w:rPr>
                <w:b/>
                <w:bCs/>
                <w:i/>
                <w:iCs/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201</w:t>
            </w:r>
            <w:r>
              <w:rPr>
                <w:b/>
                <w:bCs/>
                <w:i/>
                <w:iCs/>
                <w:kern w:val="0"/>
                <w:sz w:val="22"/>
                <w:szCs w:val="22"/>
              </w:rPr>
              <w:t>7</w:t>
            </w: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г</w:t>
            </w:r>
          </w:p>
          <w:p w:rsidR="00FF406A" w:rsidRPr="00972C10" w:rsidRDefault="00FF406A" w:rsidP="00587F99">
            <w:pPr>
              <w:pStyle w:val="ad"/>
              <w:tabs>
                <w:tab w:val="left" w:pos="6150"/>
              </w:tabs>
              <w:rPr>
                <w:kern w:val="0"/>
                <w:sz w:val="22"/>
                <w:szCs w:val="22"/>
              </w:rPr>
            </w:pPr>
          </w:p>
        </w:tc>
      </w:tr>
      <w:tr w:rsidR="00FF406A" w:rsidRPr="00972C10">
        <w:trPr>
          <w:jc w:val="center"/>
        </w:trPr>
        <w:tc>
          <w:tcPr>
            <w:tcW w:w="46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 xml:space="preserve">Поголовье КРС, всего </w:t>
            </w:r>
          </w:p>
        </w:tc>
        <w:tc>
          <w:tcPr>
            <w:tcW w:w="13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297</w:t>
            </w:r>
          </w:p>
        </w:tc>
        <w:tc>
          <w:tcPr>
            <w:tcW w:w="992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292</w:t>
            </w:r>
          </w:p>
        </w:tc>
        <w:tc>
          <w:tcPr>
            <w:tcW w:w="995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241</w:t>
            </w:r>
          </w:p>
        </w:tc>
      </w:tr>
      <w:tr w:rsidR="00FF406A" w:rsidRPr="00972C10">
        <w:trPr>
          <w:jc w:val="center"/>
        </w:trPr>
        <w:tc>
          <w:tcPr>
            <w:tcW w:w="46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в том числе: поголовье коров</w:t>
            </w:r>
          </w:p>
        </w:tc>
        <w:tc>
          <w:tcPr>
            <w:tcW w:w="1322" w:type="dxa"/>
          </w:tcPr>
          <w:p w:rsidR="00FF406A" w:rsidRPr="00972C10" w:rsidRDefault="00FF406A" w:rsidP="00587F99">
            <w:pPr>
              <w:pStyle w:val="a6"/>
              <w:jc w:val="both"/>
            </w:pPr>
            <w:r w:rsidRPr="00972C10"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995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</w:tr>
      <w:tr w:rsidR="00FF406A" w:rsidRPr="00972C10">
        <w:trPr>
          <w:jc w:val="center"/>
        </w:trPr>
        <w:tc>
          <w:tcPr>
            <w:tcW w:w="46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lastRenderedPageBreak/>
              <w:t xml:space="preserve">Поголовье свиней </w:t>
            </w:r>
          </w:p>
        </w:tc>
        <w:tc>
          <w:tcPr>
            <w:tcW w:w="1322" w:type="dxa"/>
          </w:tcPr>
          <w:p w:rsidR="00FF406A" w:rsidRPr="00972C10" w:rsidRDefault="00FF406A" w:rsidP="00587F99">
            <w:pPr>
              <w:jc w:val="both"/>
            </w:pPr>
            <w:r w:rsidRPr="00972C10"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305</w:t>
            </w:r>
          </w:p>
        </w:tc>
        <w:tc>
          <w:tcPr>
            <w:tcW w:w="992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279</w:t>
            </w:r>
          </w:p>
        </w:tc>
        <w:tc>
          <w:tcPr>
            <w:tcW w:w="995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171</w:t>
            </w:r>
          </w:p>
        </w:tc>
      </w:tr>
      <w:tr w:rsidR="00FF406A" w:rsidRPr="00972C10">
        <w:trPr>
          <w:jc w:val="center"/>
        </w:trPr>
        <w:tc>
          <w:tcPr>
            <w:tcW w:w="46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Поголовье птицы</w:t>
            </w:r>
          </w:p>
        </w:tc>
        <w:tc>
          <w:tcPr>
            <w:tcW w:w="1322" w:type="dxa"/>
          </w:tcPr>
          <w:p w:rsidR="00FF406A" w:rsidRPr="00972C10" w:rsidRDefault="00FF406A" w:rsidP="00587F99">
            <w:pPr>
              <w:jc w:val="both"/>
            </w:pPr>
            <w:r w:rsidRPr="00972C10">
              <w:rPr>
                <w:sz w:val="22"/>
                <w:szCs w:val="22"/>
              </w:rPr>
              <w:t>гол.</w:t>
            </w:r>
          </w:p>
        </w:tc>
        <w:tc>
          <w:tcPr>
            <w:tcW w:w="850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3015</w:t>
            </w:r>
          </w:p>
        </w:tc>
        <w:tc>
          <w:tcPr>
            <w:tcW w:w="992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2429</w:t>
            </w:r>
          </w:p>
        </w:tc>
        <w:tc>
          <w:tcPr>
            <w:tcW w:w="995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2201</w:t>
            </w:r>
          </w:p>
        </w:tc>
      </w:tr>
      <w:tr w:rsidR="00FF406A" w:rsidRPr="00972C10">
        <w:trPr>
          <w:jc w:val="center"/>
        </w:trPr>
        <w:tc>
          <w:tcPr>
            <w:tcW w:w="46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Производство молока</w:t>
            </w:r>
          </w:p>
        </w:tc>
        <w:tc>
          <w:tcPr>
            <w:tcW w:w="13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995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</w:tr>
      <w:tr w:rsidR="00FF406A" w:rsidRPr="00972C10">
        <w:trPr>
          <w:jc w:val="center"/>
        </w:trPr>
        <w:tc>
          <w:tcPr>
            <w:tcW w:w="46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Производство мяса</w:t>
            </w:r>
          </w:p>
        </w:tc>
        <w:tc>
          <w:tcPr>
            <w:tcW w:w="13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995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</w:tr>
      <w:tr w:rsidR="00FF406A" w:rsidRPr="00972C10">
        <w:trPr>
          <w:jc w:val="center"/>
        </w:trPr>
        <w:tc>
          <w:tcPr>
            <w:tcW w:w="8781" w:type="dxa"/>
            <w:gridSpan w:val="5"/>
          </w:tcPr>
          <w:p w:rsidR="00FF406A" w:rsidRPr="00972C10" w:rsidRDefault="00FF406A" w:rsidP="00587F99">
            <w:pPr>
              <w:pStyle w:val="ad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b/>
                <w:bCs/>
                <w:i/>
                <w:iCs/>
                <w:kern w:val="0"/>
                <w:sz w:val="22"/>
                <w:szCs w:val="22"/>
              </w:rPr>
              <w:t>Растениеводство</w:t>
            </w:r>
          </w:p>
        </w:tc>
      </w:tr>
      <w:tr w:rsidR="00FF406A" w:rsidRPr="00972C10">
        <w:trPr>
          <w:jc w:val="center"/>
        </w:trPr>
        <w:tc>
          <w:tcPr>
            <w:tcW w:w="46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Площади под сельскохозяйственными культурами, всего</w:t>
            </w:r>
          </w:p>
        </w:tc>
        <w:tc>
          <w:tcPr>
            <w:tcW w:w="13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</w:p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</w:p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59,2</w:t>
            </w:r>
          </w:p>
        </w:tc>
        <w:tc>
          <w:tcPr>
            <w:tcW w:w="992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</w:p>
          <w:p w:rsidR="00FF406A" w:rsidRPr="00972C10" w:rsidRDefault="00FF406A" w:rsidP="00587F99">
            <w:pPr>
              <w:pStyle w:val="1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59,2</w:t>
            </w:r>
          </w:p>
        </w:tc>
        <w:tc>
          <w:tcPr>
            <w:tcW w:w="995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</w:p>
          <w:p w:rsidR="00FF406A" w:rsidRPr="00972C10" w:rsidRDefault="00FF406A" w:rsidP="00587F99">
            <w:pPr>
              <w:pStyle w:val="11"/>
              <w:tabs>
                <w:tab w:val="left" w:pos="708"/>
              </w:tabs>
              <w:jc w:val="left"/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59,2</w:t>
            </w:r>
          </w:p>
        </w:tc>
      </w:tr>
      <w:tr w:rsidR="00FF406A" w:rsidRPr="00972C10">
        <w:trPr>
          <w:jc w:val="center"/>
        </w:trPr>
        <w:tc>
          <w:tcPr>
            <w:tcW w:w="46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в том числе:</w:t>
            </w:r>
          </w:p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зерновые</w:t>
            </w:r>
          </w:p>
        </w:tc>
        <w:tc>
          <w:tcPr>
            <w:tcW w:w="1322" w:type="dxa"/>
          </w:tcPr>
          <w:p w:rsidR="00FF406A" w:rsidRPr="00972C10" w:rsidRDefault="00FF406A" w:rsidP="00587F99">
            <w:pPr>
              <w:pStyle w:val="a6"/>
              <w:jc w:val="both"/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</w:p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</w:p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11,25</w:t>
            </w:r>
          </w:p>
        </w:tc>
        <w:tc>
          <w:tcPr>
            <w:tcW w:w="995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</w:p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8,05</w:t>
            </w:r>
          </w:p>
        </w:tc>
      </w:tr>
      <w:tr w:rsidR="00FF406A" w:rsidRPr="00972C10">
        <w:trPr>
          <w:jc w:val="center"/>
        </w:trPr>
        <w:tc>
          <w:tcPr>
            <w:tcW w:w="46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картофель</w:t>
            </w:r>
          </w:p>
        </w:tc>
        <w:tc>
          <w:tcPr>
            <w:tcW w:w="1322" w:type="dxa"/>
          </w:tcPr>
          <w:p w:rsidR="00FF406A" w:rsidRPr="00972C10" w:rsidRDefault="00FF406A" w:rsidP="00587F99">
            <w:pPr>
              <w:jc w:val="both"/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37,6</w:t>
            </w:r>
          </w:p>
        </w:tc>
        <w:tc>
          <w:tcPr>
            <w:tcW w:w="995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24,5</w:t>
            </w:r>
          </w:p>
        </w:tc>
      </w:tr>
      <w:tr w:rsidR="00FF406A" w:rsidRPr="00972C10">
        <w:trPr>
          <w:jc w:val="center"/>
        </w:trPr>
        <w:tc>
          <w:tcPr>
            <w:tcW w:w="46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овощи</w:t>
            </w:r>
          </w:p>
        </w:tc>
        <w:tc>
          <w:tcPr>
            <w:tcW w:w="1322" w:type="dxa"/>
          </w:tcPr>
          <w:p w:rsidR="00FF406A" w:rsidRPr="00972C10" w:rsidRDefault="00FF406A" w:rsidP="00587F99">
            <w:pPr>
              <w:jc w:val="both"/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1,7</w:t>
            </w:r>
          </w:p>
        </w:tc>
        <w:tc>
          <w:tcPr>
            <w:tcW w:w="992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1,7</w:t>
            </w:r>
          </w:p>
        </w:tc>
        <w:tc>
          <w:tcPr>
            <w:tcW w:w="995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1,7</w:t>
            </w:r>
          </w:p>
        </w:tc>
      </w:tr>
      <w:tr w:rsidR="00FF406A" w:rsidRPr="00972C10">
        <w:trPr>
          <w:jc w:val="center"/>
        </w:trPr>
        <w:tc>
          <w:tcPr>
            <w:tcW w:w="46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кормовые</w:t>
            </w:r>
          </w:p>
        </w:tc>
        <w:tc>
          <w:tcPr>
            <w:tcW w:w="1322" w:type="dxa"/>
          </w:tcPr>
          <w:p w:rsidR="00FF406A" w:rsidRPr="00972C10" w:rsidRDefault="00FF406A" w:rsidP="00587F99">
            <w:pPr>
              <w:jc w:val="both"/>
            </w:pPr>
            <w:r w:rsidRPr="00972C10">
              <w:rPr>
                <w:sz w:val="22"/>
                <w:szCs w:val="22"/>
              </w:rPr>
              <w:t>га</w:t>
            </w:r>
          </w:p>
        </w:tc>
        <w:tc>
          <w:tcPr>
            <w:tcW w:w="850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8,6</w:t>
            </w:r>
          </w:p>
        </w:tc>
        <w:tc>
          <w:tcPr>
            <w:tcW w:w="992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8,6</w:t>
            </w:r>
          </w:p>
        </w:tc>
        <w:tc>
          <w:tcPr>
            <w:tcW w:w="995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8,6</w:t>
            </w:r>
          </w:p>
        </w:tc>
      </w:tr>
      <w:tr w:rsidR="00FF406A" w:rsidRPr="00972C10">
        <w:trPr>
          <w:jc w:val="center"/>
        </w:trPr>
        <w:tc>
          <w:tcPr>
            <w:tcW w:w="46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 xml:space="preserve">Производство зерновых </w:t>
            </w:r>
          </w:p>
        </w:tc>
        <w:tc>
          <w:tcPr>
            <w:tcW w:w="13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9,8</w:t>
            </w:r>
          </w:p>
        </w:tc>
        <w:tc>
          <w:tcPr>
            <w:tcW w:w="995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11</w:t>
            </w:r>
          </w:p>
        </w:tc>
      </w:tr>
      <w:tr w:rsidR="00FF406A" w:rsidRPr="00972C10">
        <w:trPr>
          <w:jc w:val="center"/>
        </w:trPr>
        <w:tc>
          <w:tcPr>
            <w:tcW w:w="46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Производство картофеля</w:t>
            </w:r>
          </w:p>
        </w:tc>
        <w:tc>
          <w:tcPr>
            <w:tcW w:w="1322" w:type="dxa"/>
          </w:tcPr>
          <w:p w:rsidR="00FF406A" w:rsidRPr="00972C10" w:rsidRDefault="00FF406A" w:rsidP="00587F99">
            <w:pPr>
              <w:pStyle w:val="a6"/>
              <w:jc w:val="both"/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150</w:t>
            </w:r>
          </w:p>
        </w:tc>
        <w:tc>
          <w:tcPr>
            <w:tcW w:w="995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85</w:t>
            </w:r>
          </w:p>
        </w:tc>
      </w:tr>
      <w:tr w:rsidR="00FF406A" w:rsidRPr="00972C10">
        <w:trPr>
          <w:jc w:val="center"/>
        </w:trPr>
        <w:tc>
          <w:tcPr>
            <w:tcW w:w="4622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Производство овощей</w:t>
            </w:r>
          </w:p>
        </w:tc>
        <w:tc>
          <w:tcPr>
            <w:tcW w:w="1322" w:type="dxa"/>
          </w:tcPr>
          <w:p w:rsidR="00FF406A" w:rsidRPr="00972C10" w:rsidRDefault="00FF406A" w:rsidP="00587F99">
            <w:pPr>
              <w:jc w:val="both"/>
            </w:pPr>
            <w:r w:rsidRPr="00972C10">
              <w:rPr>
                <w:sz w:val="22"/>
                <w:szCs w:val="22"/>
              </w:rPr>
              <w:t>тонн</w:t>
            </w:r>
          </w:p>
        </w:tc>
        <w:tc>
          <w:tcPr>
            <w:tcW w:w="850" w:type="dxa"/>
          </w:tcPr>
          <w:p w:rsidR="00FF406A" w:rsidRPr="00972C10" w:rsidRDefault="00FF406A" w:rsidP="00587F99">
            <w:pPr>
              <w:pStyle w:val="a4"/>
              <w:tabs>
                <w:tab w:val="left" w:pos="708"/>
              </w:tabs>
            </w:pPr>
            <w:r w:rsidRPr="00972C1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8,5</w:t>
            </w:r>
          </w:p>
        </w:tc>
        <w:tc>
          <w:tcPr>
            <w:tcW w:w="995" w:type="dxa"/>
          </w:tcPr>
          <w:p w:rsidR="00FF406A" w:rsidRPr="00972C10" w:rsidRDefault="00FF406A" w:rsidP="00587F99">
            <w:pPr>
              <w:pStyle w:val="11"/>
              <w:tabs>
                <w:tab w:val="left" w:pos="708"/>
              </w:tabs>
              <w:rPr>
                <w:kern w:val="0"/>
                <w:sz w:val="22"/>
                <w:szCs w:val="22"/>
              </w:rPr>
            </w:pPr>
            <w:r w:rsidRPr="00972C10">
              <w:rPr>
                <w:kern w:val="0"/>
                <w:sz w:val="22"/>
                <w:szCs w:val="22"/>
              </w:rPr>
              <w:t>10,5</w:t>
            </w:r>
          </w:p>
        </w:tc>
      </w:tr>
    </w:tbl>
    <w:p w:rsidR="00FF406A" w:rsidRDefault="00FF406A" w:rsidP="00B621AB">
      <w:pPr>
        <w:jc w:val="center"/>
        <w:rPr>
          <w:b/>
          <w:bCs/>
        </w:rPr>
      </w:pPr>
    </w:p>
    <w:p w:rsidR="00FF406A" w:rsidRDefault="00FF406A" w:rsidP="00B621AB">
      <w:pPr>
        <w:jc w:val="center"/>
        <w:rPr>
          <w:b/>
          <w:bCs/>
        </w:rPr>
      </w:pP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 xml:space="preserve">Пояснительная записка </w:t>
      </w: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 xml:space="preserve">к прогнозу социально-экономического развития муниципального образования «Люкское» </w:t>
      </w:r>
    </w:p>
    <w:p w:rsidR="00FF406A" w:rsidRPr="00035286" w:rsidRDefault="00FF406A" w:rsidP="00B621AB">
      <w:pPr>
        <w:jc w:val="center"/>
        <w:rPr>
          <w:b/>
          <w:bCs/>
        </w:rPr>
      </w:pPr>
      <w:r w:rsidRPr="00035286">
        <w:rPr>
          <w:b/>
          <w:bCs/>
        </w:rPr>
        <w:t>на 201</w:t>
      </w:r>
      <w:r>
        <w:rPr>
          <w:b/>
          <w:bCs/>
        </w:rPr>
        <w:t>5</w:t>
      </w:r>
      <w:r w:rsidRPr="00035286">
        <w:rPr>
          <w:b/>
          <w:bCs/>
        </w:rPr>
        <w:t>-201</w:t>
      </w:r>
      <w:r>
        <w:rPr>
          <w:b/>
          <w:bCs/>
        </w:rPr>
        <w:t>7</w:t>
      </w:r>
      <w:r w:rsidRPr="00035286">
        <w:rPr>
          <w:b/>
          <w:bCs/>
        </w:rPr>
        <w:t xml:space="preserve"> годы</w:t>
      </w:r>
    </w:p>
    <w:p w:rsidR="00FF406A" w:rsidRPr="00035286" w:rsidRDefault="00FF406A" w:rsidP="00B621AB">
      <w:pPr>
        <w:ind w:firstLine="720"/>
        <w:jc w:val="both"/>
        <w:rPr>
          <w:b/>
          <w:bCs/>
        </w:rPr>
      </w:pPr>
    </w:p>
    <w:p w:rsidR="00FF406A" w:rsidRPr="00035286" w:rsidRDefault="00FF406A" w:rsidP="00B621AB">
      <w:pPr>
        <w:ind w:firstLine="720"/>
        <w:jc w:val="both"/>
      </w:pPr>
      <w:r w:rsidRPr="00035286">
        <w:t>Прогноз социально-экономического развития муниципального образования «Люкское»  на 201</w:t>
      </w:r>
      <w:r>
        <w:t>6</w:t>
      </w:r>
      <w:r w:rsidRPr="00035286">
        <w:t xml:space="preserve"> – 201</w:t>
      </w:r>
      <w:r>
        <w:t>8</w:t>
      </w:r>
      <w:r w:rsidRPr="00035286">
        <w:t xml:space="preserve"> годы (далее - Прогноз) разработан в соответствии с Бюджетным Кодексом Российской Федерации, итогов социально-экономического развития муниципального образования «Люкское»  за 201</w:t>
      </w:r>
      <w:r>
        <w:t>4</w:t>
      </w:r>
      <w:r w:rsidRPr="00035286">
        <w:t>-201</w:t>
      </w:r>
      <w:r>
        <w:t>5</w:t>
      </w:r>
      <w:r w:rsidRPr="00035286">
        <w:t>годы, оценке сложившихся фактических тенденций развития отраслей экономики в 201</w:t>
      </w:r>
      <w:r>
        <w:t>5</w:t>
      </w:r>
      <w:r w:rsidRPr="00035286">
        <w:t xml:space="preserve"> году, прогнозов производственно-финансовой деятельности предприятий на 201</w:t>
      </w:r>
      <w:r>
        <w:t>6</w:t>
      </w:r>
      <w:r w:rsidRPr="00035286">
        <w:t>-201</w:t>
      </w:r>
      <w:r>
        <w:t>8</w:t>
      </w:r>
      <w:r w:rsidRPr="00035286">
        <w:t>годы, Прогноза социально-экономического развития на 201</w:t>
      </w:r>
      <w:r>
        <w:t>6</w:t>
      </w:r>
      <w:r w:rsidRPr="00035286">
        <w:t>-201</w:t>
      </w:r>
      <w:r>
        <w:t>8</w:t>
      </w:r>
      <w:r w:rsidRPr="00035286">
        <w:t xml:space="preserve"> годы. Прогноз содержит итоги социально-экономического развития муниципального образования «Люкское» за 201</w:t>
      </w:r>
      <w:r>
        <w:t>5</w:t>
      </w:r>
      <w:r w:rsidRPr="00035286">
        <w:t xml:space="preserve"> год, оценку  ожидаемых результатов в 201</w:t>
      </w:r>
      <w:r>
        <w:t>5</w:t>
      </w:r>
      <w:r w:rsidRPr="00035286">
        <w:t xml:space="preserve"> году, прогнозные показатели на предстоящий трёхлетний период, показатели экономического сельхозпредприятий в муниципальном образовании «Люкское», а также перечень целевых Программ, направленных на решение конкретных задач. </w:t>
      </w:r>
    </w:p>
    <w:p w:rsidR="00FF406A" w:rsidRPr="00035286" w:rsidRDefault="00FF406A" w:rsidP="00B621AB">
      <w:pPr>
        <w:ind w:firstLine="708"/>
        <w:jc w:val="both"/>
        <w:rPr>
          <w:i/>
          <w:iCs/>
        </w:rPr>
      </w:pPr>
      <w:r w:rsidRPr="00035286">
        <w:t>Основные показатели социально-экономического  развития муниципального образования «Люкское» на 201</w:t>
      </w:r>
      <w:r>
        <w:t>6</w:t>
      </w:r>
      <w:r w:rsidRPr="00035286">
        <w:t>-201</w:t>
      </w:r>
      <w:r>
        <w:t>8</w:t>
      </w:r>
      <w:r w:rsidRPr="00035286">
        <w:t xml:space="preserve"> годы представлены в таблице № 1</w:t>
      </w:r>
      <w:r w:rsidRPr="00035286">
        <w:rPr>
          <w:i/>
          <w:iCs/>
        </w:rPr>
        <w:t>.</w:t>
      </w:r>
    </w:p>
    <w:p w:rsidR="00FF406A" w:rsidRPr="00035286" w:rsidRDefault="00FF406A" w:rsidP="00B621AB">
      <w:pPr>
        <w:ind w:firstLine="720"/>
        <w:jc w:val="center"/>
        <w:rPr>
          <w:b/>
          <w:bCs/>
        </w:rPr>
      </w:pPr>
      <w:r w:rsidRPr="00035286">
        <w:rPr>
          <w:b/>
          <w:bCs/>
        </w:rPr>
        <w:t>Промышленность</w:t>
      </w:r>
    </w:p>
    <w:p w:rsidR="00FF406A" w:rsidRPr="00035286" w:rsidRDefault="00FF406A" w:rsidP="00B621AB">
      <w:pPr>
        <w:ind w:firstLine="912"/>
        <w:jc w:val="both"/>
      </w:pPr>
      <w:r w:rsidRPr="00035286">
        <w:t>Прогноз отгруженных товаров собственного производства, выполненных работ и услуг собственными силами п</w:t>
      </w:r>
      <w:r>
        <w:t>о добыче полезных ископаемых, (</w:t>
      </w:r>
      <w:r w:rsidRPr="00035286">
        <w:t>представлен только добыча нефти на территории МО «Люкское») Других видов промышленного производства на территории нет.</w:t>
      </w:r>
    </w:p>
    <w:p w:rsidR="00FF406A" w:rsidRPr="00035286" w:rsidRDefault="00FF406A" w:rsidP="00B621AB">
      <w:pPr>
        <w:ind w:firstLine="912"/>
        <w:jc w:val="both"/>
      </w:pPr>
      <w:r w:rsidRPr="00035286">
        <w:t>Полным кругом предприятий по результатам</w:t>
      </w:r>
      <w:r>
        <w:t xml:space="preserve"> 9 мес.</w:t>
      </w:r>
      <w:r w:rsidRPr="00035286">
        <w:t xml:space="preserve"> 201</w:t>
      </w:r>
      <w:r>
        <w:t>5</w:t>
      </w:r>
      <w:r w:rsidRPr="00035286">
        <w:t xml:space="preserve"> года отгружено товаров собственного производства, выполнено работ, услуг составил на сумму </w:t>
      </w:r>
      <w:r>
        <w:rPr>
          <w:color w:val="FF0000"/>
        </w:rPr>
        <w:t>67,9</w:t>
      </w:r>
      <w:r w:rsidRPr="00035286">
        <w:t xml:space="preserve">  млн. рублей</w:t>
      </w:r>
      <w:r>
        <w:t>.</w:t>
      </w:r>
      <w:r w:rsidRPr="00035286">
        <w:t xml:space="preserve"> </w:t>
      </w:r>
    </w:p>
    <w:p w:rsidR="00FF406A" w:rsidRPr="00035286" w:rsidRDefault="00FF406A" w:rsidP="00B621AB">
      <w:pPr>
        <w:ind w:firstLine="720"/>
        <w:jc w:val="both"/>
      </w:pPr>
      <w:r w:rsidRPr="00035286">
        <w:t xml:space="preserve">Прогноз объёма отгруженных товаров собственного производства, выполненных работ, услуг собственными силами по чистым  видам экономической деятельности  представлен в таблице № 3. </w:t>
      </w:r>
    </w:p>
    <w:p w:rsidR="00FF406A" w:rsidRPr="00035286" w:rsidRDefault="00FF406A" w:rsidP="00B621AB">
      <w:pPr>
        <w:ind w:firstLine="720"/>
        <w:jc w:val="center"/>
        <w:rPr>
          <w:b/>
          <w:bCs/>
        </w:rPr>
      </w:pPr>
      <w:r w:rsidRPr="00035286">
        <w:rPr>
          <w:b/>
          <w:bCs/>
        </w:rPr>
        <w:t xml:space="preserve"> Сельское хозяйство </w:t>
      </w:r>
    </w:p>
    <w:p w:rsidR="00FF406A" w:rsidRPr="00035286" w:rsidRDefault="00FF406A" w:rsidP="00B621AB">
      <w:pPr>
        <w:ind w:firstLine="708"/>
        <w:jc w:val="both"/>
      </w:pPr>
      <w:r w:rsidRPr="00035286">
        <w:t xml:space="preserve">Единственным сельхозпредприятием на территории муниципального образования «Люкское» является сортоиспытательная станция – ООО «БСИС». Крестьянско-фермерских хозяйств, регулируемых Федеральным законом «О крестьянском (фермерском) хозяйстве» от 11 июня 2003г. № 74-ФЗ на территории муниципального образования нет.   </w:t>
      </w:r>
    </w:p>
    <w:p w:rsidR="00FF406A" w:rsidRPr="00035286" w:rsidRDefault="00FF406A" w:rsidP="00B621AB">
      <w:pPr>
        <w:ind w:firstLine="708"/>
        <w:jc w:val="both"/>
      </w:pPr>
      <w:r w:rsidRPr="00035286">
        <w:t xml:space="preserve">В текущем году сельскохозяйственное предприятие в срок провело весенне-полевые работы. Общая посевная площадь составила 3926 га.  В том числе под зерновыми </w:t>
      </w:r>
      <w:r>
        <w:t>1500</w:t>
      </w:r>
      <w:r w:rsidRPr="00035286">
        <w:t>га. К весне 201</w:t>
      </w:r>
      <w:r>
        <w:t>5</w:t>
      </w:r>
      <w:r w:rsidRPr="00035286">
        <w:t xml:space="preserve"> года было засыпано достаточное коли</w:t>
      </w:r>
      <w:r>
        <w:t>чество семян, 90 % кондиционных</w:t>
      </w:r>
      <w:r w:rsidRPr="00035286">
        <w:t xml:space="preserve">. Урожайность составила </w:t>
      </w:r>
      <w:r>
        <w:t xml:space="preserve">9.7 </w:t>
      </w:r>
      <w:r w:rsidRPr="00035286">
        <w:t xml:space="preserve"> ц/га.</w:t>
      </w:r>
    </w:p>
    <w:p w:rsidR="00FF406A" w:rsidRPr="00035286" w:rsidRDefault="00FF406A" w:rsidP="00B621AB">
      <w:pPr>
        <w:ind w:firstLine="708"/>
        <w:jc w:val="both"/>
      </w:pPr>
      <w:r w:rsidRPr="004314FB">
        <w:rPr>
          <w:color w:val="FF0000"/>
        </w:rPr>
        <w:t xml:space="preserve"> В 2016</w:t>
      </w:r>
      <w:r w:rsidRPr="00035286">
        <w:t xml:space="preserve"> году планируется получить с каждого гектара более 1</w:t>
      </w:r>
      <w:r>
        <w:t>5,2</w:t>
      </w:r>
      <w:r w:rsidRPr="00035286">
        <w:t xml:space="preserve">ц.га. </w:t>
      </w:r>
    </w:p>
    <w:p w:rsidR="00FF406A" w:rsidRPr="00035286" w:rsidRDefault="00FF406A" w:rsidP="00B621AB">
      <w:pPr>
        <w:jc w:val="both"/>
      </w:pPr>
      <w:r w:rsidRPr="00035286">
        <w:lastRenderedPageBreak/>
        <w:t xml:space="preserve">   На одну условную голову на зимовку 201</w:t>
      </w:r>
      <w:r>
        <w:t>4</w:t>
      </w:r>
      <w:r w:rsidRPr="00035286">
        <w:t>-201</w:t>
      </w:r>
      <w:r>
        <w:t>5</w:t>
      </w:r>
      <w:r w:rsidRPr="00035286">
        <w:t xml:space="preserve"> годов заготовлено 1</w:t>
      </w:r>
      <w:r>
        <w:t>7</w:t>
      </w:r>
      <w:r w:rsidRPr="00035286">
        <w:t xml:space="preserve">,1 центнеров кормовых единиц, при плане 20,0 </w:t>
      </w:r>
      <w:proofErr w:type="spellStart"/>
      <w:r w:rsidRPr="00035286">
        <w:t>к.ед</w:t>
      </w:r>
      <w:proofErr w:type="spellEnd"/>
      <w:r w:rsidRPr="00035286">
        <w:t>.</w:t>
      </w:r>
    </w:p>
    <w:p w:rsidR="00FF406A" w:rsidRPr="00035286" w:rsidRDefault="00FF406A" w:rsidP="00B621AB">
      <w:pPr>
        <w:ind w:firstLine="708"/>
        <w:jc w:val="both"/>
      </w:pPr>
      <w:r w:rsidRPr="00035286">
        <w:t xml:space="preserve">За 9 месяцев </w:t>
      </w:r>
      <w:r>
        <w:t>2015</w:t>
      </w:r>
      <w:r w:rsidRPr="00035286">
        <w:t xml:space="preserve"> года произведено молока </w:t>
      </w:r>
      <w:r>
        <w:t xml:space="preserve">2959,4 </w:t>
      </w:r>
      <w:r w:rsidRPr="00035286">
        <w:t xml:space="preserve">т. Производство молока на конец года ожидается на уровне </w:t>
      </w:r>
      <w:r>
        <w:rPr>
          <w:color w:val="FF0000"/>
        </w:rPr>
        <w:t>3591</w:t>
      </w:r>
      <w:r w:rsidRPr="00035286">
        <w:t xml:space="preserve"> тонн, надой молока от 1 коровы </w:t>
      </w:r>
      <w:r>
        <w:rPr>
          <w:color w:val="FF0000"/>
        </w:rPr>
        <w:t>5900</w:t>
      </w:r>
      <w:r w:rsidRPr="00035286">
        <w:t xml:space="preserve"> кг. Планируется к 201</w:t>
      </w:r>
      <w:r>
        <w:t>5</w:t>
      </w:r>
      <w:r w:rsidRPr="00035286">
        <w:t xml:space="preserve"> году увеличить продуктивность коров до 5</w:t>
      </w:r>
      <w:r>
        <w:t>9</w:t>
      </w:r>
      <w:r w:rsidRPr="00035286">
        <w:t>00 кг.</w:t>
      </w:r>
    </w:p>
    <w:p w:rsidR="00FF406A" w:rsidRPr="00035286" w:rsidRDefault="00FF406A" w:rsidP="00B621AB">
      <w:pPr>
        <w:ind w:firstLine="708"/>
        <w:jc w:val="both"/>
      </w:pPr>
      <w:r w:rsidRPr="00035286">
        <w:t xml:space="preserve">Для получения роста продуктивности коров необходимо улучшать кормовую базу и обеспечить стадо полноценными кормами с учетом микро- и макроэлементов. Смешивание кормов производить с помощью Миксеров, тем самым увеличивая </w:t>
      </w:r>
      <w:proofErr w:type="spellStart"/>
      <w:r w:rsidRPr="00035286">
        <w:t>поедаемость</w:t>
      </w:r>
      <w:proofErr w:type="spellEnd"/>
      <w:r w:rsidRPr="00035286">
        <w:t xml:space="preserve"> кормов. Для более продуктивного использования зернофуража необходимо предусмотреть технологии послеуборочной обработки зерна, а именно применение экструдеров, производство зерновой патоки.</w:t>
      </w:r>
    </w:p>
    <w:p w:rsidR="00FF406A" w:rsidRPr="00035286" w:rsidRDefault="00FF406A" w:rsidP="00B621AB">
      <w:pPr>
        <w:ind w:firstLine="708"/>
        <w:jc w:val="both"/>
      </w:pPr>
      <w:r w:rsidRPr="00035286">
        <w:t>Основным фактором увеличения производительности труда является человеческий фактор. Для этого необходимо улучшать не только условия труда, но и условия отдыха работников.</w:t>
      </w:r>
    </w:p>
    <w:p w:rsidR="00FF406A" w:rsidRDefault="00FF406A" w:rsidP="00B621AB">
      <w:pPr>
        <w:ind w:firstLine="708"/>
        <w:jc w:val="both"/>
      </w:pPr>
      <w:r w:rsidRPr="00035286">
        <w:t>Повышение производства невозможно без приобретения новых и модернизации существующих основных средств.</w:t>
      </w:r>
    </w:p>
    <w:p w:rsidR="00FF406A" w:rsidRPr="00035286" w:rsidRDefault="00FF406A" w:rsidP="00B621AB">
      <w:pPr>
        <w:ind w:firstLine="708"/>
        <w:jc w:val="center"/>
        <w:rPr>
          <w:b/>
          <w:bCs/>
        </w:rPr>
      </w:pPr>
      <w:r w:rsidRPr="00035286">
        <w:rPr>
          <w:b/>
          <w:bCs/>
        </w:rPr>
        <w:t>Потребительский рынок</w:t>
      </w:r>
    </w:p>
    <w:p w:rsidR="00FF406A" w:rsidRPr="00035286" w:rsidRDefault="00FF406A" w:rsidP="00B621AB">
      <w:pPr>
        <w:ind w:firstLine="720"/>
        <w:jc w:val="both"/>
      </w:pPr>
      <w:r w:rsidRPr="00035286">
        <w:t xml:space="preserve">Потребительский рынок является одним из важных секторов экономики муниципального образования, выполняющий роль экономического регулятора между производителем и потребителем, обеспечивающий население товарами и услугами, а производителя – рынком сбыта готовой продукции. </w:t>
      </w:r>
    </w:p>
    <w:p w:rsidR="00FF406A" w:rsidRPr="00035286" w:rsidRDefault="00FF406A" w:rsidP="00B621AB">
      <w:pPr>
        <w:ind w:firstLine="720"/>
        <w:jc w:val="both"/>
        <w:rPr>
          <w:i/>
          <w:iCs/>
        </w:rPr>
      </w:pPr>
      <w:r w:rsidRPr="00035286">
        <w:t>На территории муниципального образования «Люкское» функционирует 7 объектов</w:t>
      </w:r>
      <w:r>
        <w:t xml:space="preserve"> </w:t>
      </w:r>
      <w:r w:rsidRPr="00035286">
        <w:t xml:space="preserve">торговли. </w:t>
      </w:r>
      <w:r>
        <w:t>С 2013 года</w:t>
      </w:r>
      <w:r w:rsidRPr="00035286">
        <w:t xml:space="preserve"> открыт магазин «Лилия» (ИП </w:t>
      </w:r>
      <w:proofErr w:type="spellStart"/>
      <w:r w:rsidRPr="00035286">
        <w:t>Полухина</w:t>
      </w:r>
      <w:proofErr w:type="spellEnd"/>
      <w:r w:rsidRPr="00035286">
        <w:t>), осуществляющий продажу товаров бытовой химии.</w:t>
      </w:r>
    </w:p>
    <w:p w:rsidR="00FF406A" w:rsidRPr="00035286" w:rsidRDefault="00FF406A" w:rsidP="00B621AB">
      <w:pPr>
        <w:ind w:firstLine="720"/>
        <w:jc w:val="both"/>
      </w:pPr>
      <w:r w:rsidRPr="00035286">
        <w:t xml:space="preserve">Обеспеченность торговыми площадями в расчёте на 1000 жителей составляет 214,7  </w:t>
      </w:r>
      <w:proofErr w:type="spellStart"/>
      <w:r w:rsidRPr="00035286">
        <w:t>кв.м</w:t>
      </w:r>
      <w:proofErr w:type="spellEnd"/>
      <w:r w:rsidRPr="00035286">
        <w:t xml:space="preserve">., что на 0,5% больше чем в предыдущем году. </w:t>
      </w:r>
    </w:p>
    <w:p w:rsidR="00FF406A" w:rsidRPr="00035286" w:rsidRDefault="00FF406A" w:rsidP="00B621AB">
      <w:pPr>
        <w:ind w:firstLine="720"/>
        <w:jc w:val="both"/>
      </w:pPr>
      <w:r w:rsidRPr="00035286">
        <w:t>Объём розничного товарооборота муниципального образования «Люкское» по факту за 201</w:t>
      </w:r>
      <w:r>
        <w:t>5</w:t>
      </w:r>
      <w:r w:rsidRPr="00035286">
        <w:t xml:space="preserve"> года составил – 34,6 млн. руб., по оценке за 201</w:t>
      </w:r>
      <w:r>
        <w:t>5</w:t>
      </w:r>
      <w:r w:rsidRPr="00035286">
        <w:t xml:space="preserve"> год – 38,9 млн. руб., и по прогнозу на 201</w:t>
      </w:r>
      <w:r>
        <w:t>6</w:t>
      </w:r>
      <w:r w:rsidRPr="00035286">
        <w:t>-201</w:t>
      </w:r>
      <w:r>
        <w:t>8</w:t>
      </w:r>
      <w:r w:rsidRPr="00035286">
        <w:t xml:space="preserve"> гг. с учётом всех экономических дефляторов – 43,3 млн. руб.</w:t>
      </w:r>
    </w:p>
    <w:p w:rsidR="00FF406A" w:rsidRPr="00035286" w:rsidRDefault="00FF406A" w:rsidP="00B621AB">
      <w:pPr>
        <w:ind w:firstLine="720"/>
        <w:jc w:val="both"/>
      </w:pPr>
      <w:r w:rsidRPr="00035286">
        <w:t>Объём товарооборота к концу 201</w:t>
      </w:r>
      <w:r>
        <w:t>5</w:t>
      </w:r>
      <w:r w:rsidRPr="00035286">
        <w:t xml:space="preserve"> года оценивается на уровне 38,9 млн. рублей, что в действующих ценах на 12,4% больше чем в 201</w:t>
      </w:r>
      <w:r>
        <w:t>4</w:t>
      </w:r>
      <w:r w:rsidRPr="00035286">
        <w:t xml:space="preserve"> году. </w:t>
      </w:r>
    </w:p>
    <w:p w:rsidR="00FF406A" w:rsidRPr="00035286" w:rsidRDefault="00FF406A" w:rsidP="00B621AB">
      <w:pPr>
        <w:ind w:firstLine="720"/>
        <w:jc w:val="both"/>
        <w:rPr>
          <w:b/>
          <w:bCs/>
        </w:rPr>
      </w:pPr>
      <w:r w:rsidRPr="00035286">
        <w:t>Прогноз объёма розничного товарооборота в разрезе муниципальных образований представлен  в таблице № 4.</w:t>
      </w:r>
    </w:p>
    <w:p w:rsidR="00FF406A" w:rsidRPr="00035286" w:rsidRDefault="00FF406A" w:rsidP="00B621AB">
      <w:pPr>
        <w:ind w:firstLine="720"/>
        <w:jc w:val="center"/>
        <w:rPr>
          <w:b/>
          <w:bCs/>
        </w:rPr>
      </w:pPr>
      <w:r w:rsidRPr="00035286">
        <w:rPr>
          <w:b/>
          <w:bCs/>
        </w:rPr>
        <w:t>Строительство жилья.</w:t>
      </w:r>
    </w:p>
    <w:p w:rsidR="00FF406A" w:rsidRPr="00035286" w:rsidRDefault="00FF406A" w:rsidP="00B621AB">
      <w:pPr>
        <w:ind w:firstLine="720"/>
        <w:jc w:val="both"/>
      </w:pPr>
      <w:r w:rsidRPr="00035286">
        <w:t>Ввод жилых домов за счет всех источников прогнозируется на уровне 201</w:t>
      </w:r>
      <w:r>
        <w:t>4</w:t>
      </w:r>
      <w:r w:rsidRPr="00035286">
        <w:t xml:space="preserve"> года и в 2016 году предположительно составит 257,2 кв. м.</w:t>
      </w:r>
    </w:p>
    <w:p w:rsidR="00FF406A" w:rsidRPr="00035286" w:rsidRDefault="00FF406A" w:rsidP="00B621AB">
      <w:pPr>
        <w:ind w:firstLine="720"/>
        <w:jc w:val="both"/>
      </w:pPr>
      <w:r w:rsidRPr="00035286">
        <w:t>Перечень объектов капитального строительства, предполагаемых к реализации на территории муниципального образования «Люкское» в 201</w:t>
      </w:r>
      <w:r>
        <w:t>6</w:t>
      </w:r>
      <w:r w:rsidRPr="00035286">
        <w:t xml:space="preserve"> году представлен в таблице №2.</w:t>
      </w:r>
    </w:p>
    <w:p w:rsidR="00FF406A" w:rsidRPr="00035286" w:rsidRDefault="00FF406A" w:rsidP="00B621AB">
      <w:pPr>
        <w:ind w:firstLine="720"/>
        <w:jc w:val="center"/>
        <w:rPr>
          <w:b/>
          <w:bCs/>
        </w:rPr>
      </w:pPr>
      <w:r w:rsidRPr="00035286">
        <w:rPr>
          <w:b/>
          <w:bCs/>
        </w:rPr>
        <w:t>Демографические показатели, труд, занятость населения</w:t>
      </w:r>
    </w:p>
    <w:p w:rsidR="00FF406A" w:rsidRPr="00035286" w:rsidRDefault="00FF406A" w:rsidP="00B621AB">
      <w:pPr>
        <w:ind w:firstLine="720"/>
        <w:jc w:val="both"/>
      </w:pPr>
      <w:r w:rsidRPr="00035286">
        <w:t>По состоянию на начало текущего года численность населения муниципального образования «Люкское» составляет –1033человек</w:t>
      </w:r>
      <w:r>
        <w:t>а</w:t>
      </w:r>
      <w:r w:rsidRPr="00035286">
        <w:t>. Родилось – 1</w:t>
      </w:r>
      <w:r>
        <w:t>0</w:t>
      </w:r>
      <w:r w:rsidRPr="00035286">
        <w:t xml:space="preserve"> человек, умерло – </w:t>
      </w:r>
      <w:r>
        <w:t>6</w:t>
      </w:r>
      <w:r w:rsidRPr="00035286">
        <w:t xml:space="preserve"> человек. </w:t>
      </w:r>
    </w:p>
    <w:p w:rsidR="00FF406A" w:rsidRPr="00035286" w:rsidRDefault="00FF406A" w:rsidP="00B621AB">
      <w:pPr>
        <w:ind w:firstLine="720"/>
        <w:jc w:val="both"/>
      </w:pPr>
      <w:r w:rsidRPr="00035286">
        <w:t xml:space="preserve">На учёте центра занятости состоит </w:t>
      </w:r>
      <w:r>
        <w:t>2 человек.</w:t>
      </w:r>
    </w:p>
    <w:p w:rsidR="00FF406A" w:rsidRPr="00035286" w:rsidRDefault="00FF406A" w:rsidP="00B621AB">
      <w:pPr>
        <w:ind w:firstLine="720"/>
        <w:jc w:val="center"/>
        <w:rPr>
          <w:b/>
          <w:bCs/>
        </w:rPr>
      </w:pPr>
      <w:r w:rsidRPr="00035286">
        <w:rPr>
          <w:b/>
          <w:bCs/>
        </w:rPr>
        <w:t>Районные целевые программы</w:t>
      </w:r>
    </w:p>
    <w:p w:rsidR="00FF406A" w:rsidRPr="00035286" w:rsidRDefault="00FF406A" w:rsidP="00B621AB">
      <w:pPr>
        <w:ind w:firstLine="720"/>
      </w:pPr>
      <w:r w:rsidRPr="00035286">
        <w:t>В 201</w:t>
      </w:r>
      <w:r>
        <w:t>5</w:t>
      </w:r>
      <w:r w:rsidRPr="00035286">
        <w:t xml:space="preserve"> году предполагается реализация 2 целевых программ. </w:t>
      </w:r>
    </w:p>
    <w:p w:rsidR="00FF406A" w:rsidRPr="00035286" w:rsidRDefault="00FF406A" w:rsidP="00B621AB">
      <w:pPr>
        <w:ind w:firstLine="720"/>
        <w:jc w:val="both"/>
      </w:pPr>
      <w:r w:rsidRPr="00035286">
        <w:t>Перечень районных целевых программ, принимаемых к реализации в 201</w:t>
      </w:r>
      <w:r>
        <w:t>6</w:t>
      </w:r>
      <w:r w:rsidRPr="00035286">
        <w:t xml:space="preserve"> году, представлен в таблице № 9.</w:t>
      </w:r>
    </w:p>
    <w:p w:rsidR="00FF406A" w:rsidRPr="00035286" w:rsidRDefault="00FF406A" w:rsidP="00B621AB">
      <w:pPr>
        <w:jc w:val="center"/>
        <w:outlineLvl w:val="0"/>
        <w:rPr>
          <w:b/>
          <w:bCs/>
        </w:rPr>
      </w:pPr>
      <w:r w:rsidRPr="00035286">
        <w:rPr>
          <w:b/>
          <w:bCs/>
        </w:rPr>
        <w:t>Социальная сфера.</w:t>
      </w:r>
    </w:p>
    <w:p w:rsidR="00FF406A" w:rsidRPr="00035286" w:rsidRDefault="00FF406A" w:rsidP="00B621AB">
      <w:pPr>
        <w:ind w:firstLine="360"/>
      </w:pPr>
      <w:r w:rsidRPr="00035286">
        <w:t xml:space="preserve">Улучшение условий жизни населения возможно при хорошей организации медицинского обслуживания населения во всех населенных пунктах и создание условий для  занятий спортом. </w:t>
      </w:r>
    </w:p>
    <w:p w:rsidR="00FF406A" w:rsidRPr="00035286" w:rsidRDefault="00FF406A" w:rsidP="00B621AB">
      <w:pPr>
        <w:ind w:firstLine="360"/>
      </w:pPr>
      <w:r w:rsidRPr="00035286">
        <w:t>Проводить спортивные мероприятия с разными категориями населения. Лучше использовать имеющиеся помещения для занятий спортом. Для населения, проживающего во всех населенных пунктах муниципального образования, обеспечить транспортное обслуживание.</w:t>
      </w:r>
    </w:p>
    <w:p w:rsidR="00FF406A" w:rsidRPr="00035286" w:rsidRDefault="00FF406A" w:rsidP="00B621AB">
      <w:pPr>
        <w:ind w:firstLine="360"/>
      </w:pPr>
      <w:r w:rsidRPr="00035286">
        <w:t>Благоустройство и содержание дорог в населенных пунктах</w:t>
      </w:r>
    </w:p>
    <w:p w:rsidR="00FF406A" w:rsidRPr="00035286" w:rsidRDefault="00FF406A" w:rsidP="00B621AB">
      <w:pPr>
        <w:ind w:firstLine="360"/>
      </w:pPr>
      <w:r w:rsidRPr="00035286">
        <w:lastRenderedPageBreak/>
        <w:t>Исполнение полномочий по организации благоустройства, организации сбора и вывоза бытовых отходов и мусора – организация освещения и установки указателей с названием улиц и номеров домов.</w:t>
      </w:r>
    </w:p>
    <w:p w:rsidR="00FF406A" w:rsidRPr="00035286" w:rsidRDefault="00FF406A" w:rsidP="00B621AB">
      <w:pPr>
        <w:ind w:firstLine="360"/>
      </w:pPr>
      <w:r w:rsidRPr="00035286">
        <w:t>Реализация данных полномочий на территории муниципального образования организовано и осуществляется планомерно. В перспективе планируется использовать опыт работы прошлых лет. Планируется за счет добровольных пожертвований населения, оказания спонсорской помощи хозяйства и активизации населения в проведении (субботников) проведение работ по благоустройству и озеленению территорий, ремонта мест для отдыха.</w:t>
      </w:r>
    </w:p>
    <w:p w:rsidR="00FF406A" w:rsidRPr="00035286" w:rsidRDefault="00FF406A" w:rsidP="00B621AB">
      <w:pPr>
        <w:ind w:firstLine="360"/>
      </w:pPr>
      <w:proofErr w:type="gramStart"/>
      <w:r w:rsidRPr="00035286">
        <w:t>Более масштабные мероприятия, требующие вложения финансовых средств и изготовления необходимой технической документации, намечается производить за счет средств, выделяемых на выравнивание межбюджетных отношений из районного и республиканского бюджетов.</w:t>
      </w:r>
      <w:proofErr w:type="gramEnd"/>
    </w:p>
    <w:p w:rsidR="00FF406A" w:rsidRPr="00035286" w:rsidRDefault="00FF406A" w:rsidP="00B621AB">
      <w:pPr>
        <w:ind w:firstLine="360"/>
      </w:pPr>
      <w:r w:rsidRPr="00035286">
        <w:t>Планирование застройки территорий поселений, территориальное зонирование, составление генпланов застройки населенных пунктов также возможно осуществить только при поддержке бюджетов государственных органов.</w:t>
      </w:r>
    </w:p>
    <w:p w:rsidR="00FF406A" w:rsidRPr="00035286" w:rsidRDefault="00FF406A" w:rsidP="00B621AB">
      <w:pPr>
        <w:ind w:firstLine="360"/>
      </w:pPr>
      <w:r w:rsidRPr="00035286">
        <w:t>Для поддержания дорог в проезжем состоянии привлекать средства нефтедобывающих предприятий работающих на территории поселения.</w:t>
      </w:r>
    </w:p>
    <w:p w:rsidR="00FF406A" w:rsidRDefault="00FF406A" w:rsidP="00B621AB"/>
    <w:p w:rsidR="00FF406A" w:rsidRDefault="00FF406A"/>
    <w:sectPr w:rsidR="00FF406A" w:rsidSect="00A860B4">
      <w:footerReference w:type="default" r:id="rId10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0E" w:rsidRDefault="0076110E">
      <w:r>
        <w:separator/>
      </w:r>
    </w:p>
  </w:endnote>
  <w:endnote w:type="continuationSeparator" w:id="0">
    <w:p w:rsidR="0076110E" w:rsidRDefault="0076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E4" w:rsidRDefault="00166BE4" w:rsidP="00A860B4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63E5F">
      <w:rPr>
        <w:rStyle w:val="a3"/>
        <w:noProof/>
      </w:rPr>
      <w:t>1</w:t>
    </w:r>
    <w:r>
      <w:rPr>
        <w:rStyle w:val="a3"/>
      </w:rPr>
      <w:fldChar w:fldCharType="end"/>
    </w:r>
  </w:p>
  <w:p w:rsidR="00166BE4" w:rsidRDefault="00166BE4" w:rsidP="00A860B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0E" w:rsidRDefault="0076110E">
      <w:r>
        <w:separator/>
      </w:r>
    </w:p>
  </w:footnote>
  <w:footnote w:type="continuationSeparator" w:id="0">
    <w:p w:rsidR="0076110E" w:rsidRDefault="00761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</w:lvl>
  </w:abstractNum>
  <w:abstractNum w:abstractNumId="1">
    <w:nsid w:val="01793DDB"/>
    <w:multiLevelType w:val="hybridMultilevel"/>
    <w:tmpl w:val="B47A4F2A"/>
    <w:lvl w:ilvl="0" w:tplc="13B68A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508380B"/>
    <w:multiLevelType w:val="hybridMultilevel"/>
    <w:tmpl w:val="93A0C37A"/>
    <w:lvl w:ilvl="0" w:tplc="F0B615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A1C49"/>
    <w:multiLevelType w:val="multilevel"/>
    <w:tmpl w:val="80E203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D6A4186"/>
    <w:multiLevelType w:val="hybridMultilevel"/>
    <w:tmpl w:val="60C25B3E"/>
    <w:lvl w:ilvl="0" w:tplc="EB1883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959D9"/>
    <w:multiLevelType w:val="hybridMultilevel"/>
    <w:tmpl w:val="E3D01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13612C"/>
    <w:multiLevelType w:val="hybridMultilevel"/>
    <w:tmpl w:val="359E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6B0E77"/>
    <w:multiLevelType w:val="hybridMultilevel"/>
    <w:tmpl w:val="640CB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CD94215"/>
    <w:multiLevelType w:val="hybridMultilevel"/>
    <w:tmpl w:val="D4C0746C"/>
    <w:lvl w:ilvl="0" w:tplc="20E8DF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7F1FED"/>
    <w:multiLevelType w:val="hybridMultilevel"/>
    <w:tmpl w:val="388A8C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617508C"/>
    <w:multiLevelType w:val="hybridMultilevel"/>
    <w:tmpl w:val="D1986350"/>
    <w:lvl w:ilvl="0" w:tplc="264CBDCC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2">
    <w:nsid w:val="36EC2FD8"/>
    <w:multiLevelType w:val="singleLevel"/>
    <w:tmpl w:val="FEC8DE88"/>
    <w:lvl w:ilvl="0">
      <w:start w:val="7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13">
    <w:nsid w:val="48290884"/>
    <w:multiLevelType w:val="hybridMultilevel"/>
    <w:tmpl w:val="C6DC5E8A"/>
    <w:lvl w:ilvl="0" w:tplc="0088B8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F3856BD"/>
    <w:multiLevelType w:val="hybridMultilevel"/>
    <w:tmpl w:val="FECA1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D26C9A"/>
    <w:multiLevelType w:val="singleLevel"/>
    <w:tmpl w:val="3B2A0A46"/>
    <w:lvl w:ilvl="0">
      <w:start w:val="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9E4010"/>
    <w:multiLevelType w:val="hybridMultilevel"/>
    <w:tmpl w:val="E020E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4F67F0"/>
    <w:multiLevelType w:val="hybridMultilevel"/>
    <w:tmpl w:val="8D8A5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33351"/>
    <w:multiLevelType w:val="hybridMultilevel"/>
    <w:tmpl w:val="CBA27D50"/>
    <w:lvl w:ilvl="0" w:tplc="915AB106">
      <w:numFmt w:val="bullet"/>
      <w:lvlText w:val="–"/>
      <w:lvlJc w:val="left"/>
      <w:pPr>
        <w:tabs>
          <w:tab w:val="num" w:pos="1665"/>
        </w:tabs>
        <w:ind w:left="1665" w:hanging="106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5424AA"/>
    <w:multiLevelType w:val="hybridMultilevel"/>
    <w:tmpl w:val="9256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A4CC3"/>
    <w:multiLevelType w:val="hybridMultilevel"/>
    <w:tmpl w:val="F508DEDC"/>
    <w:lvl w:ilvl="0" w:tplc="0444DE24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F5387B"/>
    <w:multiLevelType w:val="hybridMultilevel"/>
    <w:tmpl w:val="208AB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2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14"/>
  </w:num>
  <w:num w:numId="7">
    <w:abstractNumId w:val="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1"/>
  </w:num>
  <w:num w:numId="18">
    <w:abstractNumId w:val="7"/>
  </w:num>
  <w:num w:numId="19">
    <w:abstractNumId w:val="15"/>
  </w:num>
  <w:num w:numId="20">
    <w:abstractNumId w:val="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747"/>
    <w:rsid w:val="00035286"/>
    <w:rsid w:val="000A43D7"/>
    <w:rsid w:val="000B6747"/>
    <w:rsid w:val="00142E95"/>
    <w:rsid w:val="001468FB"/>
    <w:rsid w:val="00163E5F"/>
    <w:rsid w:val="00166BE4"/>
    <w:rsid w:val="00277544"/>
    <w:rsid w:val="002B2E59"/>
    <w:rsid w:val="00321061"/>
    <w:rsid w:val="003D5C13"/>
    <w:rsid w:val="003E1D08"/>
    <w:rsid w:val="003E5CBE"/>
    <w:rsid w:val="004314FB"/>
    <w:rsid w:val="004579C2"/>
    <w:rsid w:val="00587F99"/>
    <w:rsid w:val="0076110E"/>
    <w:rsid w:val="007A0FBD"/>
    <w:rsid w:val="008014B7"/>
    <w:rsid w:val="00830026"/>
    <w:rsid w:val="008358BC"/>
    <w:rsid w:val="008B1245"/>
    <w:rsid w:val="00904B83"/>
    <w:rsid w:val="009345AB"/>
    <w:rsid w:val="00972C10"/>
    <w:rsid w:val="00A22686"/>
    <w:rsid w:val="00A860B4"/>
    <w:rsid w:val="00A9461A"/>
    <w:rsid w:val="00AA3E22"/>
    <w:rsid w:val="00AC3487"/>
    <w:rsid w:val="00B22C51"/>
    <w:rsid w:val="00B621AB"/>
    <w:rsid w:val="00BB406D"/>
    <w:rsid w:val="00BD33E9"/>
    <w:rsid w:val="00D7707E"/>
    <w:rsid w:val="00EA59C6"/>
    <w:rsid w:val="00EB7047"/>
    <w:rsid w:val="00F166ED"/>
    <w:rsid w:val="00FE5B96"/>
    <w:rsid w:val="00FF406A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1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21AB"/>
    <w:pPr>
      <w:keepNext/>
      <w:jc w:val="right"/>
      <w:outlineLvl w:val="0"/>
    </w:pPr>
    <w:rPr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9"/>
    <w:qFormat/>
    <w:rsid w:val="00B621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621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21A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621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621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B621A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B621AB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uiPriority w:val="99"/>
    <w:rsid w:val="00B621AB"/>
  </w:style>
  <w:style w:type="paragraph" w:styleId="a4">
    <w:name w:val="footer"/>
    <w:basedOn w:val="a"/>
    <w:link w:val="a5"/>
    <w:uiPriority w:val="99"/>
    <w:rsid w:val="00B621A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B621A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B621AB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B621A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621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621AB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rsid w:val="00B621A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B621AB"/>
    <w:rPr>
      <w:rFonts w:ascii="Courier New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B621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B621A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a">
    <w:name w:val="Знак"/>
    <w:basedOn w:val="a"/>
    <w:uiPriority w:val="99"/>
    <w:rsid w:val="00B621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B621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b">
    <w:name w:val="Знак Знак Знак"/>
    <w:basedOn w:val="a"/>
    <w:uiPriority w:val="99"/>
    <w:rsid w:val="00B621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Верхний колонтитул1"/>
    <w:basedOn w:val="a"/>
    <w:uiPriority w:val="99"/>
    <w:rsid w:val="00B621AB"/>
    <w:pPr>
      <w:tabs>
        <w:tab w:val="center" w:pos="4677"/>
        <w:tab w:val="right" w:pos="9355"/>
      </w:tabs>
      <w:jc w:val="both"/>
    </w:pPr>
    <w:rPr>
      <w:kern w:val="28"/>
      <w:sz w:val="28"/>
      <w:szCs w:val="28"/>
    </w:rPr>
  </w:style>
  <w:style w:type="paragraph" w:customStyle="1" w:styleId="xl26">
    <w:name w:val="xl26"/>
    <w:basedOn w:val="a"/>
    <w:uiPriority w:val="99"/>
    <w:rsid w:val="00B621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table" w:styleId="ac">
    <w:name w:val="Table Grid"/>
    <w:basedOn w:val="a1"/>
    <w:uiPriority w:val="99"/>
    <w:rsid w:val="00B621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B621AB"/>
    <w:pPr>
      <w:tabs>
        <w:tab w:val="center" w:pos="4677"/>
        <w:tab w:val="right" w:pos="9355"/>
      </w:tabs>
      <w:jc w:val="both"/>
    </w:pPr>
    <w:rPr>
      <w:kern w:val="28"/>
      <w:sz w:val="28"/>
      <w:szCs w:val="28"/>
    </w:rPr>
  </w:style>
  <w:style w:type="character" w:customStyle="1" w:styleId="ae">
    <w:name w:val="Верхний колонтитул Знак"/>
    <w:link w:val="ad"/>
    <w:uiPriority w:val="99"/>
    <w:locked/>
    <w:rsid w:val="00B621AB"/>
    <w:rPr>
      <w:rFonts w:ascii="Times New Roman" w:hAnsi="Times New Roman" w:cs="Times New Roman"/>
      <w:kern w:val="28"/>
      <w:sz w:val="28"/>
      <w:szCs w:val="28"/>
      <w:lang w:eastAsia="ru-RU"/>
    </w:rPr>
  </w:style>
  <w:style w:type="paragraph" w:styleId="af">
    <w:name w:val="Document Map"/>
    <w:basedOn w:val="a"/>
    <w:link w:val="af0"/>
    <w:uiPriority w:val="99"/>
    <w:semiHidden/>
    <w:rsid w:val="00B621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B621A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uiPriority w:val="99"/>
    <w:semiHidden/>
    <w:rsid w:val="00B621A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B621A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621AB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rsid w:val="00B621AB"/>
    <w:pPr>
      <w:spacing w:after="144"/>
    </w:pPr>
  </w:style>
  <w:style w:type="paragraph" w:styleId="af4">
    <w:name w:val="List Paragraph"/>
    <w:basedOn w:val="a"/>
    <w:uiPriority w:val="99"/>
    <w:qFormat/>
    <w:rsid w:val="00B621AB"/>
    <w:pPr>
      <w:ind w:left="720"/>
    </w:pPr>
  </w:style>
  <w:style w:type="paragraph" w:customStyle="1" w:styleId="23">
    <w:name w:val="Знак Знак Знак2 Знак"/>
    <w:basedOn w:val="a"/>
    <w:uiPriority w:val="99"/>
    <w:rsid w:val="00B621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1"/>
    <w:basedOn w:val="a"/>
    <w:uiPriority w:val="99"/>
    <w:rsid w:val="00B621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B621A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B621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621A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3">
    <w:name w:val="Абзац списка1"/>
    <w:basedOn w:val="a"/>
    <w:link w:val="ListParagraphChar"/>
    <w:uiPriority w:val="99"/>
    <w:rsid w:val="00B621AB"/>
    <w:pPr>
      <w:spacing w:after="200" w:line="276" w:lineRule="auto"/>
      <w:ind w:left="720"/>
    </w:pPr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link w:val="13"/>
    <w:uiPriority w:val="99"/>
    <w:locked/>
    <w:rsid w:val="00B621AB"/>
    <w:rPr>
      <w:rFonts w:ascii="Calibri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../../../WINWORD/GERB_UDM.B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3452</Words>
  <Characters>19677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2015-12-23T09:49:00Z</cp:lastPrinted>
  <dcterms:created xsi:type="dcterms:W3CDTF">2015-11-02T10:24:00Z</dcterms:created>
  <dcterms:modified xsi:type="dcterms:W3CDTF">2016-01-14T07:27:00Z</dcterms:modified>
</cp:coreProperties>
</file>