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A2" w:rsidRDefault="00AE65A2" w:rsidP="008B5589">
      <w:pPr>
        <w:shd w:val="clear" w:color="auto" w:fill="FFFFFF"/>
        <w:ind w:left="-426" w:right="43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A2" w:rsidRDefault="00AE65A2" w:rsidP="00AE65A2">
      <w:pPr>
        <w:jc w:val="center"/>
        <w:rPr>
          <w:b/>
          <w:sz w:val="28"/>
          <w:szCs w:val="28"/>
        </w:rPr>
      </w:pPr>
    </w:p>
    <w:p w:rsidR="00AE65A2" w:rsidRPr="008B5589" w:rsidRDefault="00AE65A2" w:rsidP="00AE65A2">
      <w:pPr>
        <w:jc w:val="center"/>
        <w:rPr>
          <w:b/>
          <w:sz w:val="22"/>
          <w:szCs w:val="22"/>
        </w:rPr>
      </w:pPr>
      <w:r w:rsidRPr="008B5589">
        <w:rPr>
          <w:b/>
          <w:sz w:val="22"/>
          <w:szCs w:val="22"/>
        </w:rPr>
        <w:t>РЕШЕНИЕ</w:t>
      </w:r>
    </w:p>
    <w:p w:rsidR="00AE65A2" w:rsidRPr="008B5589" w:rsidRDefault="00AE65A2" w:rsidP="00AE65A2">
      <w:pPr>
        <w:jc w:val="center"/>
        <w:rPr>
          <w:b/>
          <w:sz w:val="22"/>
          <w:szCs w:val="22"/>
        </w:rPr>
      </w:pPr>
    </w:p>
    <w:p w:rsidR="00AE65A2" w:rsidRPr="008B5589" w:rsidRDefault="00AE65A2" w:rsidP="00AE65A2">
      <w:pPr>
        <w:jc w:val="center"/>
        <w:rPr>
          <w:b/>
          <w:sz w:val="22"/>
          <w:szCs w:val="22"/>
        </w:rPr>
      </w:pPr>
      <w:r w:rsidRPr="008B5589">
        <w:rPr>
          <w:b/>
          <w:sz w:val="22"/>
          <w:szCs w:val="22"/>
        </w:rPr>
        <w:t xml:space="preserve"> </w:t>
      </w:r>
      <w:r w:rsidR="007538F9" w:rsidRPr="008B5589">
        <w:rPr>
          <w:b/>
          <w:sz w:val="22"/>
          <w:szCs w:val="22"/>
        </w:rPr>
        <w:t>Совет депутатов муниципального образования «</w:t>
      </w:r>
      <w:proofErr w:type="spellStart"/>
      <w:r w:rsidR="007538F9" w:rsidRPr="008B5589">
        <w:rPr>
          <w:b/>
          <w:sz w:val="22"/>
          <w:szCs w:val="22"/>
        </w:rPr>
        <w:t>Пыбьинское</w:t>
      </w:r>
      <w:proofErr w:type="spellEnd"/>
      <w:r w:rsidR="007538F9" w:rsidRPr="008B5589">
        <w:rPr>
          <w:b/>
          <w:sz w:val="22"/>
          <w:szCs w:val="22"/>
        </w:rPr>
        <w:t>»</w:t>
      </w:r>
    </w:p>
    <w:p w:rsidR="00AE65A2" w:rsidRPr="008B5589" w:rsidRDefault="00AE65A2" w:rsidP="00AE65A2">
      <w:pPr>
        <w:jc w:val="center"/>
        <w:rPr>
          <w:b/>
          <w:sz w:val="22"/>
          <w:szCs w:val="22"/>
        </w:rPr>
      </w:pPr>
      <w:r w:rsidRPr="008B5589">
        <w:rPr>
          <w:b/>
          <w:sz w:val="22"/>
          <w:szCs w:val="22"/>
        </w:rPr>
        <w:t>«</w:t>
      </w:r>
      <w:proofErr w:type="gramStart"/>
      <w:r w:rsidRPr="008B5589">
        <w:rPr>
          <w:b/>
          <w:sz w:val="22"/>
          <w:szCs w:val="22"/>
        </w:rPr>
        <w:t>П</w:t>
      </w:r>
      <w:proofErr w:type="gramEnd"/>
      <w:r w:rsidRPr="008B5589">
        <w:rPr>
          <w:b/>
          <w:sz w:val="22"/>
          <w:szCs w:val="22"/>
        </w:rPr>
        <w:t xml:space="preserve">ӧбья» муниципал </w:t>
      </w:r>
      <w:proofErr w:type="spellStart"/>
      <w:r w:rsidRPr="008B5589">
        <w:rPr>
          <w:b/>
          <w:sz w:val="22"/>
          <w:szCs w:val="22"/>
        </w:rPr>
        <w:t>кылдытэтысь</w:t>
      </w:r>
      <w:proofErr w:type="spellEnd"/>
      <w:r w:rsidRPr="008B5589">
        <w:rPr>
          <w:b/>
          <w:sz w:val="22"/>
          <w:szCs w:val="22"/>
        </w:rPr>
        <w:t xml:space="preserve"> депутат </w:t>
      </w:r>
      <w:proofErr w:type="spellStart"/>
      <w:r w:rsidRPr="008B5589">
        <w:rPr>
          <w:b/>
          <w:sz w:val="22"/>
          <w:szCs w:val="22"/>
        </w:rPr>
        <w:t>Кенеш</w:t>
      </w:r>
      <w:proofErr w:type="spellEnd"/>
    </w:p>
    <w:p w:rsidR="00AE65A2" w:rsidRPr="008B5589" w:rsidRDefault="00AE65A2" w:rsidP="00AE65A2">
      <w:pPr>
        <w:jc w:val="center"/>
        <w:rPr>
          <w:b/>
          <w:sz w:val="22"/>
          <w:szCs w:val="22"/>
        </w:rPr>
      </w:pPr>
    </w:p>
    <w:p w:rsidR="00AE65A2" w:rsidRPr="008B5589" w:rsidRDefault="00AE65A2" w:rsidP="00AE65A2">
      <w:pPr>
        <w:jc w:val="center"/>
        <w:rPr>
          <w:b/>
          <w:sz w:val="22"/>
          <w:szCs w:val="22"/>
        </w:rPr>
      </w:pPr>
    </w:p>
    <w:p w:rsidR="00AE65A2" w:rsidRPr="008B5589" w:rsidRDefault="00AE65A2" w:rsidP="00AE65A2">
      <w:pPr>
        <w:jc w:val="center"/>
        <w:rPr>
          <w:b/>
          <w:sz w:val="22"/>
          <w:szCs w:val="22"/>
        </w:rPr>
      </w:pPr>
      <w:r w:rsidRPr="008B5589">
        <w:rPr>
          <w:b/>
          <w:sz w:val="22"/>
          <w:szCs w:val="22"/>
        </w:rPr>
        <w:t>О внесении изменений в Решение Совета депутатов муниципального образования</w:t>
      </w:r>
    </w:p>
    <w:p w:rsidR="00AE65A2" w:rsidRPr="008B5589" w:rsidRDefault="00AE65A2" w:rsidP="00AE65A2">
      <w:pPr>
        <w:jc w:val="center"/>
        <w:rPr>
          <w:b/>
          <w:sz w:val="22"/>
          <w:szCs w:val="22"/>
        </w:rPr>
      </w:pPr>
      <w:r w:rsidRPr="008B5589">
        <w:rPr>
          <w:b/>
          <w:sz w:val="22"/>
          <w:szCs w:val="22"/>
        </w:rPr>
        <w:t>«</w:t>
      </w:r>
      <w:proofErr w:type="spellStart"/>
      <w:r w:rsidRPr="008B5589">
        <w:rPr>
          <w:b/>
          <w:sz w:val="22"/>
          <w:szCs w:val="22"/>
        </w:rPr>
        <w:t>Пыбьинское</w:t>
      </w:r>
      <w:proofErr w:type="spellEnd"/>
      <w:r w:rsidRPr="008B5589">
        <w:rPr>
          <w:b/>
          <w:sz w:val="22"/>
          <w:szCs w:val="22"/>
        </w:rPr>
        <w:t>» от «24» ноября 2014 года № 22-4   «О налоге на имущество</w:t>
      </w:r>
    </w:p>
    <w:p w:rsidR="00AE65A2" w:rsidRPr="008B5589" w:rsidRDefault="00AE65A2" w:rsidP="00AE65A2">
      <w:pPr>
        <w:jc w:val="center"/>
        <w:rPr>
          <w:b/>
          <w:sz w:val="22"/>
          <w:szCs w:val="22"/>
        </w:rPr>
      </w:pPr>
      <w:r w:rsidRPr="008B5589">
        <w:rPr>
          <w:b/>
          <w:sz w:val="22"/>
          <w:szCs w:val="22"/>
        </w:rPr>
        <w:t>физических лиц на территории муниципального образования «</w:t>
      </w:r>
      <w:proofErr w:type="spellStart"/>
      <w:r w:rsidRPr="008B5589">
        <w:rPr>
          <w:b/>
          <w:sz w:val="22"/>
          <w:szCs w:val="22"/>
        </w:rPr>
        <w:t>Пыбьинское</w:t>
      </w:r>
      <w:proofErr w:type="spellEnd"/>
      <w:r w:rsidRPr="008B5589">
        <w:rPr>
          <w:b/>
          <w:sz w:val="22"/>
          <w:szCs w:val="22"/>
        </w:rPr>
        <w:t>»</w:t>
      </w:r>
    </w:p>
    <w:p w:rsidR="00AE65A2" w:rsidRPr="008B5589" w:rsidRDefault="00AE65A2" w:rsidP="00AE65A2">
      <w:pPr>
        <w:jc w:val="center"/>
        <w:rPr>
          <w:sz w:val="22"/>
          <w:szCs w:val="22"/>
        </w:rPr>
      </w:pPr>
    </w:p>
    <w:p w:rsidR="00AE65A2" w:rsidRPr="008B5589" w:rsidRDefault="00AE65A2" w:rsidP="00AE65A2">
      <w:pPr>
        <w:rPr>
          <w:sz w:val="22"/>
          <w:szCs w:val="22"/>
        </w:rPr>
      </w:pPr>
    </w:p>
    <w:p w:rsidR="00AE65A2" w:rsidRPr="008B5589" w:rsidRDefault="00AE65A2" w:rsidP="00AE65A2">
      <w:pPr>
        <w:rPr>
          <w:sz w:val="22"/>
          <w:szCs w:val="22"/>
        </w:rPr>
      </w:pPr>
      <w:r w:rsidRPr="008B5589">
        <w:rPr>
          <w:sz w:val="22"/>
          <w:szCs w:val="22"/>
        </w:rPr>
        <w:t>Принято Советом депутатов</w:t>
      </w:r>
    </w:p>
    <w:p w:rsidR="00AE65A2" w:rsidRPr="008B5589" w:rsidRDefault="00AE65A2" w:rsidP="00AE65A2">
      <w:pPr>
        <w:rPr>
          <w:sz w:val="22"/>
          <w:szCs w:val="22"/>
        </w:rPr>
      </w:pPr>
      <w:r w:rsidRPr="008B5589">
        <w:rPr>
          <w:sz w:val="22"/>
          <w:szCs w:val="22"/>
        </w:rPr>
        <w:t>муниципального образования</w:t>
      </w:r>
    </w:p>
    <w:p w:rsidR="00AE65A2" w:rsidRPr="008B5589" w:rsidRDefault="00AE65A2" w:rsidP="00AE65A2">
      <w:pPr>
        <w:rPr>
          <w:sz w:val="22"/>
          <w:szCs w:val="22"/>
        </w:rPr>
      </w:pPr>
      <w:r w:rsidRPr="008B5589">
        <w:rPr>
          <w:sz w:val="22"/>
          <w:szCs w:val="22"/>
        </w:rPr>
        <w:tab/>
      </w:r>
      <w:r w:rsidRPr="008B5589">
        <w:rPr>
          <w:sz w:val="22"/>
          <w:szCs w:val="22"/>
        </w:rPr>
        <w:tab/>
      </w:r>
      <w:r w:rsidRPr="008B5589">
        <w:rPr>
          <w:sz w:val="22"/>
          <w:szCs w:val="22"/>
        </w:rPr>
        <w:tab/>
      </w:r>
      <w:r w:rsidRPr="008B5589">
        <w:rPr>
          <w:sz w:val="22"/>
          <w:szCs w:val="22"/>
        </w:rPr>
        <w:tab/>
      </w:r>
      <w:r w:rsidRPr="008B5589">
        <w:rPr>
          <w:sz w:val="22"/>
          <w:szCs w:val="22"/>
        </w:rPr>
        <w:tab/>
      </w:r>
      <w:r w:rsidRPr="008B5589">
        <w:rPr>
          <w:sz w:val="22"/>
          <w:szCs w:val="22"/>
        </w:rPr>
        <w:tab/>
      </w:r>
      <w:r w:rsidRPr="008B5589">
        <w:rPr>
          <w:sz w:val="22"/>
          <w:szCs w:val="22"/>
        </w:rPr>
        <w:tab/>
      </w:r>
    </w:p>
    <w:p w:rsidR="00AE65A2" w:rsidRPr="008B5589" w:rsidRDefault="00AE65A2" w:rsidP="00AE65A2">
      <w:pPr>
        <w:jc w:val="center"/>
        <w:rPr>
          <w:sz w:val="22"/>
          <w:szCs w:val="22"/>
        </w:rPr>
      </w:pPr>
    </w:p>
    <w:p w:rsidR="00AE65A2" w:rsidRPr="008B5589" w:rsidRDefault="00AE65A2" w:rsidP="00AE65A2">
      <w:pPr>
        <w:jc w:val="both"/>
        <w:rPr>
          <w:sz w:val="22"/>
          <w:szCs w:val="22"/>
        </w:rPr>
      </w:pPr>
      <w:r w:rsidRPr="008B5589">
        <w:rPr>
          <w:sz w:val="22"/>
          <w:szCs w:val="22"/>
        </w:rPr>
        <w:tab/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главой 32 Налогового кодекса РФ, на основании Устава муниципального образования «</w:t>
      </w:r>
      <w:proofErr w:type="spellStart"/>
      <w:r w:rsidRPr="008B5589">
        <w:rPr>
          <w:sz w:val="22"/>
          <w:szCs w:val="22"/>
        </w:rPr>
        <w:t>Пыбьинское</w:t>
      </w:r>
      <w:proofErr w:type="spellEnd"/>
      <w:r w:rsidRPr="008B5589">
        <w:rPr>
          <w:sz w:val="22"/>
          <w:szCs w:val="22"/>
        </w:rPr>
        <w:t>», Совет депутатов муниципального образования «</w:t>
      </w:r>
      <w:proofErr w:type="spellStart"/>
      <w:r w:rsidRPr="008B5589">
        <w:rPr>
          <w:sz w:val="22"/>
          <w:szCs w:val="22"/>
        </w:rPr>
        <w:t>Пыбьинское</w:t>
      </w:r>
      <w:proofErr w:type="spellEnd"/>
      <w:r w:rsidRPr="008B5589">
        <w:rPr>
          <w:sz w:val="22"/>
          <w:szCs w:val="22"/>
        </w:rPr>
        <w:t xml:space="preserve">» </w:t>
      </w:r>
      <w:proofErr w:type="gramStart"/>
      <w:r w:rsidRPr="008B5589">
        <w:rPr>
          <w:b/>
          <w:sz w:val="22"/>
          <w:szCs w:val="22"/>
        </w:rPr>
        <w:t>Р</w:t>
      </w:r>
      <w:proofErr w:type="gramEnd"/>
      <w:r w:rsidRPr="008B5589">
        <w:rPr>
          <w:b/>
          <w:sz w:val="22"/>
          <w:szCs w:val="22"/>
        </w:rPr>
        <w:t xml:space="preserve"> Е Ш А Е Т</w:t>
      </w:r>
      <w:r w:rsidRPr="008B5589">
        <w:rPr>
          <w:sz w:val="22"/>
          <w:szCs w:val="22"/>
        </w:rPr>
        <w:t>:</w:t>
      </w:r>
    </w:p>
    <w:p w:rsidR="00AE65A2" w:rsidRPr="008B5589" w:rsidRDefault="00AE65A2" w:rsidP="00AE65A2">
      <w:pPr>
        <w:jc w:val="both"/>
        <w:rPr>
          <w:sz w:val="22"/>
          <w:szCs w:val="22"/>
        </w:rPr>
      </w:pPr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  <w:r w:rsidRPr="008B5589">
        <w:rPr>
          <w:sz w:val="22"/>
          <w:szCs w:val="22"/>
        </w:rPr>
        <w:t>1. Внести в Решение Совета депутатов муниципального образования «</w:t>
      </w:r>
      <w:proofErr w:type="spellStart"/>
      <w:r w:rsidRPr="008B5589">
        <w:rPr>
          <w:sz w:val="22"/>
          <w:szCs w:val="22"/>
        </w:rPr>
        <w:t>Пыбьинское</w:t>
      </w:r>
      <w:proofErr w:type="spellEnd"/>
      <w:r w:rsidRPr="008B5589">
        <w:rPr>
          <w:sz w:val="22"/>
          <w:szCs w:val="22"/>
        </w:rPr>
        <w:t>» от 24 ноября 2014 года № 22-4 «О налоге на имущество физических лиц на территории муниципального образования «</w:t>
      </w:r>
      <w:proofErr w:type="spellStart"/>
      <w:r w:rsidRPr="008B5589">
        <w:rPr>
          <w:sz w:val="22"/>
          <w:szCs w:val="22"/>
        </w:rPr>
        <w:t>Пыбьинское</w:t>
      </w:r>
      <w:proofErr w:type="spellEnd"/>
      <w:r w:rsidRPr="008B5589">
        <w:rPr>
          <w:sz w:val="22"/>
          <w:szCs w:val="22"/>
        </w:rPr>
        <w:t>» следующие изменения:</w:t>
      </w:r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</w:p>
    <w:p w:rsidR="00AE65A2" w:rsidRPr="008B5589" w:rsidRDefault="00AE65A2" w:rsidP="00AE65A2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8B5589">
        <w:rPr>
          <w:sz w:val="22"/>
          <w:szCs w:val="22"/>
        </w:rPr>
        <w:t>Пункт 3 изложить в следующей редакции:</w:t>
      </w:r>
    </w:p>
    <w:p w:rsidR="00AE65A2" w:rsidRPr="008B5589" w:rsidRDefault="00AE65A2" w:rsidP="00AE65A2">
      <w:pPr>
        <w:pStyle w:val="ConsPlusNormal"/>
        <w:ind w:firstLine="567"/>
        <w:jc w:val="both"/>
        <w:rPr>
          <w:sz w:val="22"/>
          <w:szCs w:val="22"/>
        </w:rPr>
      </w:pPr>
      <w:r w:rsidRPr="008B5589">
        <w:rPr>
          <w:sz w:val="22"/>
          <w:szCs w:val="22"/>
        </w:rPr>
        <w:t>«3. Помимо льгот, предусмотренных статьей 407 Налогового кодекса Российской Федерации, установить налоговые льготы по налогу на имущество физических лиц в размере 100% от суммы исчисленного налога для следующих категорий налогоплательщиков:</w:t>
      </w:r>
    </w:p>
    <w:p w:rsidR="00AE65A2" w:rsidRPr="008B5589" w:rsidRDefault="00AE65A2" w:rsidP="00AE65A2">
      <w:pPr>
        <w:pStyle w:val="ConsPlusNormal"/>
        <w:ind w:left="567" w:firstLine="426"/>
        <w:jc w:val="both"/>
        <w:rPr>
          <w:sz w:val="22"/>
          <w:szCs w:val="22"/>
        </w:rPr>
      </w:pPr>
      <w:r w:rsidRPr="008B5589">
        <w:rPr>
          <w:sz w:val="22"/>
          <w:szCs w:val="22"/>
        </w:rPr>
        <w:t>1) члены многодетных малообеспеченных семей, воспитывающих (имеющих на иждивении) трех и более детей, не достигших возраста 18 лет, а также детей, обучающихся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лет;</w:t>
      </w:r>
    </w:p>
    <w:p w:rsidR="00AE65A2" w:rsidRPr="008B5589" w:rsidRDefault="00AE65A2" w:rsidP="00AE65A2">
      <w:pPr>
        <w:pStyle w:val="ConsPlusNormal"/>
        <w:ind w:left="567" w:firstLine="426"/>
        <w:jc w:val="both"/>
        <w:rPr>
          <w:sz w:val="22"/>
          <w:szCs w:val="22"/>
        </w:rPr>
      </w:pPr>
      <w:r w:rsidRPr="008B5589">
        <w:rPr>
          <w:sz w:val="22"/>
          <w:szCs w:val="22"/>
        </w:rPr>
        <w:t>2) дети, не достигшие возраста 18 лет, а также дети, обучающиеся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лет, находящиеся на иждивении родителей-инвалидов I и II групп инвалидности;</w:t>
      </w:r>
    </w:p>
    <w:p w:rsidR="00AE65A2" w:rsidRPr="008B5589" w:rsidRDefault="00AE65A2" w:rsidP="00AE65A2">
      <w:pPr>
        <w:pStyle w:val="ConsPlusNormal"/>
        <w:ind w:left="567" w:firstLine="426"/>
        <w:jc w:val="both"/>
        <w:rPr>
          <w:sz w:val="22"/>
          <w:szCs w:val="22"/>
        </w:rPr>
      </w:pPr>
      <w:r w:rsidRPr="008B5589">
        <w:rPr>
          <w:sz w:val="22"/>
          <w:szCs w:val="22"/>
        </w:rPr>
        <w:t>3) дети-сироты; дети, оставшиеся без попечения родителей; лица из числа детей-сирот и детей, оставшихся без попечения родителей, обучающиеся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</w:t>
      </w:r>
      <w:proofErr w:type="gramStart"/>
      <w:r w:rsidRPr="008B5589">
        <w:rPr>
          <w:sz w:val="22"/>
          <w:szCs w:val="22"/>
        </w:rPr>
        <w:t>.»</w:t>
      </w:r>
      <w:proofErr w:type="gramEnd"/>
    </w:p>
    <w:p w:rsidR="00AE65A2" w:rsidRPr="008B5589" w:rsidRDefault="00AE65A2" w:rsidP="00AE65A2">
      <w:pPr>
        <w:pStyle w:val="ConsPlusNormal"/>
        <w:ind w:left="567" w:firstLine="426"/>
        <w:jc w:val="both"/>
        <w:rPr>
          <w:sz w:val="22"/>
          <w:szCs w:val="22"/>
        </w:rPr>
      </w:pPr>
    </w:p>
    <w:p w:rsidR="00AE65A2" w:rsidRPr="008B5589" w:rsidRDefault="00AE65A2" w:rsidP="00AE65A2">
      <w:pPr>
        <w:pStyle w:val="ConsPlusNormal"/>
        <w:jc w:val="both"/>
        <w:rPr>
          <w:sz w:val="22"/>
          <w:szCs w:val="22"/>
        </w:rPr>
      </w:pPr>
      <w:r w:rsidRPr="008B5589">
        <w:rPr>
          <w:sz w:val="22"/>
          <w:szCs w:val="22"/>
        </w:rPr>
        <w:t xml:space="preserve">        2) </w:t>
      </w:r>
      <w:hyperlink r:id="rId6" w:history="1">
        <w:r w:rsidRPr="008B5589">
          <w:rPr>
            <w:sz w:val="22"/>
            <w:szCs w:val="22"/>
          </w:rPr>
          <w:t xml:space="preserve">Пункт </w:t>
        </w:r>
      </w:hyperlink>
      <w:r w:rsidRPr="008B5589">
        <w:rPr>
          <w:sz w:val="22"/>
          <w:szCs w:val="22"/>
        </w:rPr>
        <w:t>4 изложить в следующей редакции:</w:t>
      </w:r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  <w:r w:rsidRPr="008B5589">
        <w:rPr>
          <w:sz w:val="22"/>
          <w:szCs w:val="22"/>
        </w:rPr>
        <w:t>«Лица, имеющие в соответствии с пунктом 3 настоящего Решения право на налоговую льготу, представляют в налоговый орган ежегодно в срок до 1 ноября года, являющегося налоговым периодом, следующие документы, подтверждающие право налогоплательщика на налоговую льготу:</w:t>
      </w:r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828"/>
        <w:gridCol w:w="5810"/>
      </w:tblGrid>
      <w:tr w:rsidR="00AE65A2" w:rsidRPr="008B5589" w:rsidTr="0082322F">
        <w:trPr>
          <w:trHeight w:val="327"/>
        </w:trPr>
        <w:tc>
          <w:tcPr>
            <w:tcW w:w="1986" w:type="pct"/>
            <w:shd w:val="clear" w:color="auto" w:fill="auto"/>
          </w:tcPr>
          <w:p w:rsidR="00AE65A2" w:rsidRPr="008B5589" w:rsidRDefault="00AE65A2" w:rsidP="0082322F">
            <w:pPr>
              <w:jc w:val="center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Категория налогоплательщиков, имеющих право на налоговую льготу</w:t>
            </w:r>
          </w:p>
        </w:tc>
        <w:tc>
          <w:tcPr>
            <w:tcW w:w="3014" w:type="pct"/>
            <w:shd w:val="clear" w:color="auto" w:fill="auto"/>
          </w:tcPr>
          <w:p w:rsidR="00AE65A2" w:rsidRPr="008B5589" w:rsidRDefault="00AE65A2" w:rsidP="0082322F">
            <w:pPr>
              <w:jc w:val="center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Документы, подтверждающие право налогоплательщика на налоговую льготу</w:t>
            </w:r>
          </w:p>
        </w:tc>
      </w:tr>
      <w:tr w:rsidR="00AE65A2" w:rsidRPr="008B5589" w:rsidTr="0082322F">
        <w:tc>
          <w:tcPr>
            <w:tcW w:w="1986" w:type="pct"/>
            <w:shd w:val="clear" w:color="auto" w:fill="auto"/>
          </w:tcPr>
          <w:p w:rsidR="00AE65A2" w:rsidRPr="008B5589" w:rsidRDefault="00AE65A2" w:rsidP="0082322F">
            <w:pPr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члены многодетных малообеспе</w:t>
            </w:r>
            <w:r w:rsidRPr="008B5589">
              <w:rPr>
                <w:sz w:val="22"/>
                <w:szCs w:val="22"/>
              </w:rPr>
              <w:softHyphen/>
            </w:r>
            <w:r w:rsidRPr="008B5589">
              <w:rPr>
                <w:sz w:val="22"/>
                <w:szCs w:val="22"/>
              </w:rPr>
              <w:lastRenderedPageBreak/>
              <w:t>ченных семей, воспитывающих (имеющих на иждивении) трех и более детей, не достигших возраста 18 лет, а также детей, обучающихся в организациях, осуществляющих образовательную деятельность, по очной форме обучения до оконча</w:t>
            </w:r>
            <w:r w:rsidRPr="008B5589">
              <w:rPr>
                <w:sz w:val="22"/>
                <w:szCs w:val="22"/>
              </w:rPr>
              <w:softHyphen/>
              <w:t>ния обучения, но не дольше чем до достижения ими возраста 23 лет</w:t>
            </w:r>
          </w:p>
        </w:tc>
        <w:tc>
          <w:tcPr>
            <w:tcW w:w="3014" w:type="pct"/>
            <w:shd w:val="clear" w:color="auto" w:fill="auto"/>
          </w:tcPr>
          <w:p w:rsidR="00AE65A2" w:rsidRPr="008B5589" w:rsidRDefault="00AE65A2" w:rsidP="0082322F">
            <w:pPr>
              <w:jc w:val="both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lastRenderedPageBreak/>
              <w:t>документ, удостоверяющий личность;</w:t>
            </w:r>
          </w:p>
          <w:p w:rsidR="00AE65A2" w:rsidRPr="008B5589" w:rsidRDefault="00AE65A2" w:rsidP="0082322F">
            <w:pPr>
              <w:jc w:val="both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lastRenderedPageBreak/>
              <w:t>удостоверение многодетного родителя (опекуна (попе</w:t>
            </w:r>
            <w:r w:rsidRPr="008B5589">
              <w:rPr>
                <w:sz w:val="22"/>
                <w:szCs w:val="22"/>
              </w:rPr>
              <w:softHyphen/>
              <w:t>чителя)), выданное в соответствии с постановлением Правительства УР от 20.11.2006г. №127 «О реализации Закона Удмуртской Республики от 5 мая 2006 года №13-РЗ «О мерах по социальной поддержке многодет</w:t>
            </w:r>
            <w:r w:rsidRPr="008B5589">
              <w:rPr>
                <w:sz w:val="22"/>
                <w:szCs w:val="22"/>
              </w:rPr>
              <w:softHyphen/>
              <w:t>ных семей» (зелёного цвета);</w:t>
            </w:r>
          </w:p>
          <w:p w:rsidR="00AE65A2" w:rsidRPr="008B5589" w:rsidRDefault="00AE65A2" w:rsidP="0082322F">
            <w:pPr>
              <w:jc w:val="both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справка с места жительства о составе семьи;</w:t>
            </w:r>
          </w:p>
          <w:p w:rsidR="00AE65A2" w:rsidRPr="008B5589" w:rsidRDefault="00AE65A2" w:rsidP="0082322F">
            <w:pPr>
              <w:jc w:val="both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свидетельство о заключении брака;</w:t>
            </w:r>
          </w:p>
          <w:p w:rsidR="00AE65A2" w:rsidRPr="008B5589" w:rsidRDefault="00AE65A2" w:rsidP="0082322F">
            <w:pPr>
              <w:jc w:val="both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свидетельства о рождении детей;</w:t>
            </w:r>
          </w:p>
          <w:p w:rsidR="00AE65A2" w:rsidRPr="008B5589" w:rsidRDefault="00AE65A2" w:rsidP="0082322F">
            <w:pPr>
              <w:jc w:val="both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документы, подтверждающие обучение детей в возрасте от 18 до 23 лет в образовательных учреждениях</w:t>
            </w:r>
          </w:p>
        </w:tc>
      </w:tr>
      <w:tr w:rsidR="00AE65A2" w:rsidRPr="008B5589" w:rsidTr="0082322F">
        <w:tc>
          <w:tcPr>
            <w:tcW w:w="1986" w:type="pct"/>
            <w:shd w:val="clear" w:color="auto" w:fill="auto"/>
          </w:tcPr>
          <w:p w:rsidR="00AE65A2" w:rsidRPr="008B5589" w:rsidRDefault="00AE65A2" w:rsidP="0082322F">
            <w:pPr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lastRenderedPageBreak/>
              <w:t>дети, не достигшие возраста 18 лет, а также дети, обучающиеся в орга</w:t>
            </w:r>
            <w:r w:rsidRPr="008B5589">
              <w:rPr>
                <w:sz w:val="22"/>
                <w:szCs w:val="22"/>
              </w:rPr>
              <w:softHyphen/>
              <w:t>низациях, осуществляющих образо</w:t>
            </w:r>
            <w:r w:rsidRPr="008B5589">
              <w:rPr>
                <w:sz w:val="22"/>
                <w:szCs w:val="22"/>
              </w:rPr>
              <w:softHyphen/>
              <w:t>вательную деятельность, по очной форме обучения до окончания обу</w:t>
            </w:r>
            <w:r w:rsidRPr="008B5589">
              <w:rPr>
                <w:sz w:val="22"/>
                <w:szCs w:val="22"/>
              </w:rPr>
              <w:softHyphen/>
              <w:t>чения, но не дольше чем до дости</w:t>
            </w:r>
            <w:r w:rsidRPr="008B5589">
              <w:rPr>
                <w:sz w:val="22"/>
                <w:szCs w:val="22"/>
              </w:rPr>
              <w:softHyphen/>
              <w:t>жения ими возраста 23 лет, находя</w:t>
            </w:r>
            <w:r w:rsidRPr="008B5589">
              <w:rPr>
                <w:sz w:val="22"/>
                <w:szCs w:val="22"/>
              </w:rPr>
              <w:softHyphen/>
              <w:t>щиеся на иждивении родителей-ин</w:t>
            </w:r>
            <w:r w:rsidRPr="008B5589">
              <w:rPr>
                <w:sz w:val="22"/>
                <w:szCs w:val="22"/>
              </w:rPr>
              <w:softHyphen/>
              <w:t xml:space="preserve">валидов </w:t>
            </w:r>
            <w:r w:rsidRPr="008B5589">
              <w:rPr>
                <w:sz w:val="22"/>
                <w:szCs w:val="22"/>
                <w:lang w:val="en-US"/>
              </w:rPr>
              <w:t>I</w:t>
            </w:r>
            <w:r w:rsidRPr="008B5589">
              <w:rPr>
                <w:sz w:val="22"/>
                <w:szCs w:val="22"/>
              </w:rPr>
              <w:t xml:space="preserve"> и </w:t>
            </w:r>
            <w:r w:rsidRPr="008B5589">
              <w:rPr>
                <w:sz w:val="22"/>
                <w:szCs w:val="22"/>
                <w:lang w:val="en-US"/>
              </w:rPr>
              <w:t>II</w:t>
            </w:r>
            <w:r w:rsidRPr="008B5589">
              <w:rPr>
                <w:sz w:val="22"/>
                <w:szCs w:val="22"/>
              </w:rPr>
              <w:t xml:space="preserve"> групп инвалидности</w:t>
            </w:r>
          </w:p>
        </w:tc>
        <w:tc>
          <w:tcPr>
            <w:tcW w:w="3014" w:type="pct"/>
            <w:shd w:val="clear" w:color="auto" w:fill="auto"/>
          </w:tcPr>
          <w:p w:rsidR="00AE65A2" w:rsidRPr="008B5589" w:rsidRDefault="00AE65A2" w:rsidP="0082322F">
            <w:pPr>
              <w:jc w:val="both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документ, удостоверяющий личность;</w:t>
            </w:r>
          </w:p>
          <w:p w:rsidR="00AE65A2" w:rsidRPr="008B5589" w:rsidRDefault="00AE65A2" w:rsidP="0082322F">
            <w:pPr>
              <w:jc w:val="both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удостоверение инвалида;</w:t>
            </w:r>
          </w:p>
          <w:p w:rsidR="00AE65A2" w:rsidRPr="008B5589" w:rsidRDefault="00AE65A2" w:rsidP="0082322F">
            <w:pPr>
              <w:jc w:val="both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справка учреждения медико-социальной экспертизы (ВТЭК) об инвалидности;</w:t>
            </w:r>
          </w:p>
          <w:p w:rsidR="00AE65A2" w:rsidRPr="008B5589" w:rsidRDefault="00AE65A2" w:rsidP="0082322F">
            <w:pPr>
              <w:jc w:val="both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справка с места жительства о составе семьи;</w:t>
            </w:r>
          </w:p>
          <w:p w:rsidR="00AE65A2" w:rsidRPr="008B5589" w:rsidRDefault="00AE65A2" w:rsidP="0082322F">
            <w:pPr>
              <w:jc w:val="both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свидетельство о заключении брака;</w:t>
            </w:r>
          </w:p>
          <w:p w:rsidR="00AE65A2" w:rsidRPr="008B5589" w:rsidRDefault="00AE65A2" w:rsidP="0082322F">
            <w:pPr>
              <w:jc w:val="both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свидетельства о рождении детей;</w:t>
            </w:r>
          </w:p>
          <w:p w:rsidR="00AE65A2" w:rsidRPr="008B5589" w:rsidRDefault="00AE65A2" w:rsidP="0082322F">
            <w:pPr>
              <w:jc w:val="both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документы, подтверждающие обучение детей в возрасте от 18 до 23 лет в образовательных учреждениях</w:t>
            </w:r>
          </w:p>
        </w:tc>
      </w:tr>
      <w:tr w:rsidR="00AE65A2" w:rsidRPr="008B5589" w:rsidTr="0082322F">
        <w:tc>
          <w:tcPr>
            <w:tcW w:w="1986" w:type="pct"/>
            <w:shd w:val="clear" w:color="auto" w:fill="auto"/>
          </w:tcPr>
          <w:p w:rsidR="00AE65A2" w:rsidRPr="008B5589" w:rsidRDefault="00AE65A2" w:rsidP="0082322F">
            <w:pPr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дети-сироты; дети, оставшиеся без попечения родителей; лица из числа детей-сирот и детей, оставшихся без попечения родителей,  обучающи</w:t>
            </w:r>
            <w:r w:rsidRPr="008B5589">
              <w:rPr>
                <w:sz w:val="22"/>
                <w:szCs w:val="22"/>
              </w:rPr>
              <w:softHyphen/>
              <w:t>еся в организациях, осуществляю</w:t>
            </w:r>
            <w:r w:rsidRPr="008B5589">
              <w:rPr>
                <w:sz w:val="22"/>
                <w:szCs w:val="22"/>
              </w:rPr>
              <w:softHyphen/>
              <w:t>щих образовательную деятельность, по очной форме обучения до окон</w:t>
            </w:r>
            <w:r w:rsidRPr="008B5589">
              <w:rPr>
                <w:sz w:val="22"/>
                <w:szCs w:val="22"/>
              </w:rPr>
              <w:softHyphen/>
              <w:t>чания обучения, но не дольше чем до достижения ими возраста 23 лет</w:t>
            </w:r>
          </w:p>
        </w:tc>
        <w:tc>
          <w:tcPr>
            <w:tcW w:w="3014" w:type="pct"/>
            <w:shd w:val="clear" w:color="auto" w:fill="auto"/>
          </w:tcPr>
          <w:p w:rsidR="00AE65A2" w:rsidRPr="008B5589" w:rsidRDefault="00AE65A2" w:rsidP="0082322F">
            <w:pPr>
              <w:jc w:val="both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документ, удостоверяющий личность;</w:t>
            </w:r>
          </w:p>
          <w:p w:rsidR="00AE65A2" w:rsidRPr="008B5589" w:rsidRDefault="00AE65A2" w:rsidP="0082322F">
            <w:pPr>
              <w:jc w:val="both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справка, выданная органом опеки и попечительства Ад</w:t>
            </w:r>
            <w:r w:rsidRPr="008B5589">
              <w:rPr>
                <w:sz w:val="22"/>
                <w:szCs w:val="22"/>
              </w:rPr>
              <w:softHyphen/>
              <w:t>министрации МО «</w:t>
            </w:r>
            <w:proofErr w:type="spellStart"/>
            <w:r w:rsidRPr="008B5589">
              <w:rPr>
                <w:sz w:val="22"/>
                <w:szCs w:val="22"/>
              </w:rPr>
              <w:t>Балезинский</w:t>
            </w:r>
            <w:proofErr w:type="spellEnd"/>
            <w:r w:rsidRPr="008B5589">
              <w:rPr>
                <w:sz w:val="22"/>
                <w:szCs w:val="22"/>
              </w:rPr>
              <w:t xml:space="preserve"> район», подтверждаю</w:t>
            </w:r>
            <w:r w:rsidRPr="008B5589">
              <w:rPr>
                <w:sz w:val="22"/>
                <w:szCs w:val="22"/>
              </w:rPr>
              <w:softHyphen/>
              <w:t>щая статус ребёнка-сироты или ребёнка, оставшегося без попечения родителей, статус лица из числа детей-сирот и детей, оставшихся без попечения родителей;</w:t>
            </w:r>
          </w:p>
          <w:p w:rsidR="00AE65A2" w:rsidRPr="008B5589" w:rsidRDefault="00AE65A2" w:rsidP="0082322F">
            <w:pPr>
              <w:jc w:val="both"/>
              <w:rPr>
                <w:sz w:val="22"/>
                <w:szCs w:val="22"/>
              </w:rPr>
            </w:pPr>
            <w:r w:rsidRPr="008B5589">
              <w:rPr>
                <w:sz w:val="22"/>
                <w:szCs w:val="22"/>
              </w:rPr>
              <w:t>документы, подтверждающие обучение в образователь</w:t>
            </w:r>
            <w:r w:rsidRPr="008B5589">
              <w:rPr>
                <w:sz w:val="22"/>
                <w:szCs w:val="22"/>
              </w:rPr>
              <w:softHyphen/>
              <w:t>ных учреждениях, для лиц из числа детей-сирот и детей, оставшихся без попечения родителей, в возрасте от 18 до 23 лет</w:t>
            </w:r>
          </w:p>
        </w:tc>
      </w:tr>
    </w:tbl>
    <w:p w:rsidR="00AE65A2" w:rsidRPr="008B5589" w:rsidRDefault="00AE65A2" w:rsidP="008B5589">
      <w:pPr>
        <w:pStyle w:val="ConsPlusNormal"/>
        <w:jc w:val="both"/>
        <w:rPr>
          <w:sz w:val="22"/>
          <w:szCs w:val="22"/>
        </w:rPr>
      </w:pPr>
      <w:r w:rsidRPr="008B5589">
        <w:rPr>
          <w:sz w:val="22"/>
          <w:szCs w:val="22"/>
        </w:rPr>
        <w:t>3)  Пункт 5 изложить в следующей редакции:</w:t>
      </w:r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  <w:r w:rsidRPr="008B5589">
        <w:rPr>
          <w:sz w:val="22"/>
          <w:szCs w:val="22"/>
        </w:rPr>
        <w:t>«5. Установить следующие основания и порядок применения налоговых льгот, предусмот</w:t>
      </w:r>
      <w:r w:rsidRPr="008B5589">
        <w:rPr>
          <w:sz w:val="22"/>
          <w:szCs w:val="22"/>
        </w:rPr>
        <w:softHyphen/>
        <w:t>ренных пунктом 4 настоящего решения:</w:t>
      </w:r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  <w:proofErr w:type="gramStart"/>
      <w:r w:rsidRPr="008B5589">
        <w:rPr>
          <w:sz w:val="22"/>
          <w:szCs w:val="22"/>
        </w:rPr>
        <w:t>5.1.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  <w:proofErr w:type="gramEnd"/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  <w:r w:rsidRPr="008B5589">
        <w:rPr>
          <w:sz w:val="22"/>
          <w:szCs w:val="22"/>
        </w:rPr>
        <w:t>5.2.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  <w:r w:rsidRPr="008B5589">
        <w:rPr>
          <w:sz w:val="22"/>
          <w:szCs w:val="22"/>
        </w:rPr>
        <w:t>5.3. налоговая льгота предоставляется в отношении следующих видов объектов налогообложения:</w:t>
      </w:r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  <w:r w:rsidRPr="008B5589">
        <w:rPr>
          <w:sz w:val="22"/>
          <w:szCs w:val="22"/>
        </w:rPr>
        <w:t>1) квартира или комната;</w:t>
      </w:r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  <w:r w:rsidRPr="008B5589">
        <w:rPr>
          <w:sz w:val="22"/>
          <w:szCs w:val="22"/>
        </w:rPr>
        <w:t>2) жилой дом;</w:t>
      </w:r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  <w:r w:rsidRPr="008B5589">
        <w:rPr>
          <w:sz w:val="22"/>
          <w:szCs w:val="22"/>
        </w:rPr>
        <w:t xml:space="preserve">3) помещение или сооружение, указанные в </w:t>
      </w:r>
      <w:hyperlink w:anchor="Par106" w:history="1">
        <w:r w:rsidRPr="008B5589">
          <w:rPr>
            <w:rStyle w:val="a3"/>
            <w:sz w:val="22"/>
            <w:szCs w:val="22"/>
          </w:rPr>
          <w:t>подпункте 14 пункта 1</w:t>
        </w:r>
      </w:hyperlink>
      <w:r w:rsidRPr="008B5589">
        <w:rPr>
          <w:sz w:val="22"/>
          <w:szCs w:val="22"/>
        </w:rPr>
        <w:t xml:space="preserve"> статьи 407 Налогового кодекса РФ;</w:t>
      </w:r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  <w:r w:rsidRPr="008B5589">
        <w:rPr>
          <w:sz w:val="22"/>
          <w:szCs w:val="22"/>
        </w:rPr>
        <w:t xml:space="preserve">4) хозяйственное строение или сооружение, указанные в </w:t>
      </w:r>
      <w:hyperlink w:anchor="Par107" w:history="1">
        <w:r w:rsidRPr="008B5589">
          <w:rPr>
            <w:rStyle w:val="a3"/>
            <w:sz w:val="22"/>
            <w:szCs w:val="22"/>
          </w:rPr>
          <w:t>подпункте 15 пункта 1</w:t>
        </w:r>
      </w:hyperlink>
      <w:r w:rsidRPr="008B5589">
        <w:rPr>
          <w:sz w:val="22"/>
          <w:szCs w:val="22"/>
        </w:rPr>
        <w:t xml:space="preserve"> статьи 407 Налогового кодекса РФ;</w:t>
      </w:r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  <w:r w:rsidRPr="008B5589">
        <w:rPr>
          <w:sz w:val="22"/>
          <w:szCs w:val="22"/>
        </w:rPr>
        <w:t xml:space="preserve">5) гараж или </w:t>
      </w:r>
      <w:proofErr w:type="spellStart"/>
      <w:r w:rsidRPr="008B5589">
        <w:rPr>
          <w:sz w:val="22"/>
          <w:szCs w:val="22"/>
        </w:rPr>
        <w:t>машино-место</w:t>
      </w:r>
      <w:proofErr w:type="spellEnd"/>
      <w:r w:rsidRPr="008B5589">
        <w:rPr>
          <w:sz w:val="22"/>
          <w:szCs w:val="22"/>
        </w:rPr>
        <w:t>.</w:t>
      </w:r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  <w:r w:rsidRPr="008B5589">
        <w:rPr>
          <w:sz w:val="22"/>
          <w:szCs w:val="22"/>
        </w:rPr>
        <w:t>5.4.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</w:t>
      </w:r>
      <w:proofErr w:type="gramStart"/>
      <w:r w:rsidRPr="008B5589">
        <w:rPr>
          <w:sz w:val="22"/>
          <w:szCs w:val="22"/>
        </w:rPr>
        <w:t>.»</w:t>
      </w:r>
      <w:proofErr w:type="gramEnd"/>
    </w:p>
    <w:p w:rsidR="00AE65A2" w:rsidRPr="008B5589" w:rsidRDefault="00AE65A2" w:rsidP="00AE65A2">
      <w:pPr>
        <w:ind w:firstLine="567"/>
        <w:jc w:val="both"/>
        <w:rPr>
          <w:sz w:val="22"/>
          <w:szCs w:val="22"/>
        </w:rPr>
      </w:pPr>
      <w:r w:rsidRPr="008B5589">
        <w:rPr>
          <w:sz w:val="22"/>
          <w:szCs w:val="22"/>
        </w:rPr>
        <w:t>2. Настоящее решение вступает в силу с момента официального опубликования и распространяется на правоотношения, возникающие с 01 января 2015 года.</w:t>
      </w:r>
    </w:p>
    <w:p w:rsidR="00AE65A2" w:rsidRPr="008B5589" w:rsidRDefault="00AE65A2" w:rsidP="00AE65A2">
      <w:pPr>
        <w:jc w:val="both"/>
        <w:rPr>
          <w:sz w:val="22"/>
          <w:szCs w:val="22"/>
        </w:rPr>
      </w:pPr>
    </w:p>
    <w:p w:rsidR="00AE65A2" w:rsidRPr="008B5589" w:rsidRDefault="00AE65A2" w:rsidP="00AE65A2">
      <w:pPr>
        <w:jc w:val="both"/>
        <w:rPr>
          <w:sz w:val="22"/>
          <w:szCs w:val="22"/>
        </w:rPr>
      </w:pPr>
      <w:r w:rsidRPr="008B5589">
        <w:rPr>
          <w:sz w:val="22"/>
          <w:szCs w:val="22"/>
        </w:rPr>
        <w:t xml:space="preserve">Глава </w:t>
      </w:r>
      <w:proofErr w:type="gramStart"/>
      <w:r w:rsidRPr="008B5589">
        <w:rPr>
          <w:sz w:val="22"/>
          <w:szCs w:val="22"/>
        </w:rPr>
        <w:t>муниципального</w:t>
      </w:r>
      <w:proofErr w:type="gramEnd"/>
    </w:p>
    <w:p w:rsidR="00AE65A2" w:rsidRPr="008B5589" w:rsidRDefault="00AE65A2" w:rsidP="00AE65A2">
      <w:pPr>
        <w:spacing w:line="276" w:lineRule="auto"/>
        <w:jc w:val="both"/>
        <w:rPr>
          <w:sz w:val="22"/>
          <w:szCs w:val="22"/>
        </w:rPr>
      </w:pPr>
      <w:r w:rsidRPr="008B5589">
        <w:rPr>
          <w:sz w:val="22"/>
          <w:szCs w:val="22"/>
        </w:rPr>
        <w:t>образования «</w:t>
      </w:r>
      <w:proofErr w:type="spellStart"/>
      <w:r w:rsidRPr="008B5589">
        <w:rPr>
          <w:sz w:val="22"/>
          <w:szCs w:val="22"/>
        </w:rPr>
        <w:t>Пыбьинское</w:t>
      </w:r>
      <w:proofErr w:type="spellEnd"/>
      <w:r w:rsidRPr="008B5589">
        <w:rPr>
          <w:sz w:val="22"/>
          <w:szCs w:val="22"/>
        </w:rPr>
        <w:t>»</w:t>
      </w:r>
      <w:r w:rsidRPr="008B5589">
        <w:rPr>
          <w:sz w:val="22"/>
          <w:szCs w:val="22"/>
        </w:rPr>
        <w:tab/>
      </w:r>
      <w:r w:rsidRPr="008B5589">
        <w:rPr>
          <w:sz w:val="22"/>
          <w:szCs w:val="22"/>
        </w:rPr>
        <w:tab/>
      </w:r>
      <w:r w:rsidRPr="008B5589">
        <w:rPr>
          <w:sz w:val="22"/>
          <w:szCs w:val="22"/>
        </w:rPr>
        <w:tab/>
        <w:t xml:space="preserve">                   А.И.Максимов</w:t>
      </w:r>
      <w:r w:rsidRPr="008B5589">
        <w:rPr>
          <w:sz w:val="22"/>
          <w:szCs w:val="22"/>
        </w:rPr>
        <w:tab/>
      </w:r>
    </w:p>
    <w:p w:rsidR="008B5589" w:rsidRDefault="008B5589" w:rsidP="007538F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7538F9" w:rsidRPr="008B5589" w:rsidRDefault="007538F9" w:rsidP="007538F9">
      <w:pPr>
        <w:jc w:val="both"/>
        <w:rPr>
          <w:color w:val="000000"/>
          <w:sz w:val="22"/>
          <w:szCs w:val="22"/>
        </w:rPr>
      </w:pPr>
      <w:proofErr w:type="spellStart"/>
      <w:r w:rsidRPr="008B5589">
        <w:rPr>
          <w:color w:val="000000"/>
          <w:sz w:val="22"/>
          <w:szCs w:val="22"/>
        </w:rPr>
        <w:t>с.Пыбья</w:t>
      </w:r>
      <w:proofErr w:type="spellEnd"/>
    </w:p>
    <w:p w:rsidR="007538F9" w:rsidRPr="008B5589" w:rsidRDefault="007538F9" w:rsidP="007538F9">
      <w:pPr>
        <w:jc w:val="both"/>
        <w:rPr>
          <w:color w:val="000000"/>
          <w:sz w:val="22"/>
          <w:szCs w:val="22"/>
        </w:rPr>
      </w:pPr>
      <w:r w:rsidRPr="008B5589">
        <w:rPr>
          <w:color w:val="000000"/>
          <w:sz w:val="22"/>
          <w:szCs w:val="22"/>
        </w:rPr>
        <w:t>08.04.2016 г.</w:t>
      </w:r>
    </w:p>
    <w:p w:rsidR="007538F9" w:rsidRPr="008B5589" w:rsidRDefault="007538F9" w:rsidP="007538F9">
      <w:pPr>
        <w:jc w:val="both"/>
        <w:rPr>
          <w:color w:val="000000"/>
          <w:sz w:val="22"/>
          <w:szCs w:val="22"/>
        </w:rPr>
      </w:pPr>
      <w:r w:rsidRPr="008B5589">
        <w:rPr>
          <w:color w:val="000000"/>
          <w:sz w:val="22"/>
          <w:szCs w:val="22"/>
        </w:rPr>
        <w:t>№ 35-6</w:t>
      </w:r>
    </w:p>
    <w:p w:rsidR="00910A29" w:rsidRPr="008B5589" w:rsidRDefault="00910A29" w:rsidP="004320AA">
      <w:pPr>
        <w:spacing w:line="276" w:lineRule="auto"/>
        <w:ind w:firstLine="709"/>
        <w:jc w:val="both"/>
        <w:rPr>
          <w:sz w:val="22"/>
          <w:szCs w:val="22"/>
        </w:rPr>
      </w:pPr>
    </w:p>
    <w:sectPr w:rsidR="00910A29" w:rsidRPr="008B5589" w:rsidSect="0036510E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7D7D"/>
    <w:multiLevelType w:val="hybridMultilevel"/>
    <w:tmpl w:val="E9C242E6"/>
    <w:lvl w:ilvl="0" w:tplc="DAAED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32F"/>
    <w:rsid w:val="00014893"/>
    <w:rsid w:val="0015532F"/>
    <w:rsid w:val="001D0796"/>
    <w:rsid w:val="001D63A7"/>
    <w:rsid w:val="0021639B"/>
    <w:rsid w:val="002764BA"/>
    <w:rsid w:val="0036510E"/>
    <w:rsid w:val="004249B1"/>
    <w:rsid w:val="004320AA"/>
    <w:rsid w:val="004417A5"/>
    <w:rsid w:val="007538F9"/>
    <w:rsid w:val="008B5589"/>
    <w:rsid w:val="008B6AD0"/>
    <w:rsid w:val="008D41BB"/>
    <w:rsid w:val="00904892"/>
    <w:rsid w:val="00906F84"/>
    <w:rsid w:val="00910A29"/>
    <w:rsid w:val="00AD72CC"/>
    <w:rsid w:val="00AE65A2"/>
    <w:rsid w:val="00BD33AC"/>
    <w:rsid w:val="00C7659F"/>
    <w:rsid w:val="00CC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AE65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6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A8F2A0BA3CA53580E0366A93B3CC15B017905D72719180B2142E1EE8D632855A867114289A8D57D85D0BYCX2K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16</cp:revision>
  <cp:lastPrinted>2016-04-08T05:11:00Z</cp:lastPrinted>
  <dcterms:created xsi:type="dcterms:W3CDTF">2015-01-12T03:54:00Z</dcterms:created>
  <dcterms:modified xsi:type="dcterms:W3CDTF">2016-04-08T05:11:00Z</dcterms:modified>
</cp:coreProperties>
</file>