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655" w:rsidRPr="00903277" w:rsidRDefault="009B4655" w:rsidP="009B4655">
      <w:pPr>
        <w:pStyle w:val="ac"/>
        <w:jc w:val="center"/>
        <w:rPr>
          <w:rFonts w:ascii="Times New Roman" w:hAnsi="Times New Roman" w:cs="Times New Roman"/>
          <w:sz w:val="24"/>
          <w:szCs w:val="24"/>
        </w:rPr>
      </w:pPr>
      <w:r w:rsidRPr="00903277">
        <w:rPr>
          <w:rFonts w:ascii="Times New Roman" w:hAnsi="Times New Roman" w:cs="Times New Roman"/>
          <w:sz w:val="24"/>
          <w:szCs w:val="24"/>
        </w:rPr>
        <w:object w:dxaOrig="1522" w:dyaOrig="1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65.25pt" o:ole="" fillcolor="window">
            <v:imagedata r:id="rId6" o:title=""/>
          </v:shape>
          <o:OLEObject Type="Embed" ProgID="Word.Picture.8" ShapeID="_x0000_i1025" DrawAspect="Content" ObjectID="_1544439104" r:id="rId7"/>
        </w:object>
      </w:r>
    </w:p>
    <w:p w:rsidR="009B4655" w:rsidRPr="00903277" w:rsidRDefault="009B4655" w:rsidP="009B4655">
      <w:pPr>
        <w:ind w:right="-142"/>
        <w:jc w:val="center"/>
        <w:rPr>
          <w:rFonts w:ascii="Times New Roman" w:hAnsi="Times New Roman"/>
          <w:sz w:val="24"/>
          <w:szCs w:val="24"/>
        </w:rPr>
      </w:pPr>
      <w:r w:rsidRPr="00903277">
        <w:rPr>
          <w:rFonts w:ascii="Times New Roman" w:hAnsi="Times New Roman"/>
          <w:sz w:val="24"/>
          <w:szCs w:val="24"/>
        </w:rPr>
        <w:t>АДМИНИСТРАЦИЯ МУНИЦИПАЛЬНОГО ОБРАЗОВАНИЯ «ТУРЕЦКОЕ»</w:t>
      </w:r>
    </w:p>
    <w:p w:rsidR="009B4655" w:rsidRPr="00903277" w:rsidRDefault="009B4655" w:rsidP="009B4655">
      <w:pPr>
        <w:jc w:val="center"/>
        <w:rPr>
          <w:rFonts w:ascii="Times New Roman" w:hAnsi="Times New Roman"/>
          <w:sz w:val="24"/>
          <w:szCs w:val="24"/>
        </w:rPr>
      </w:pPr>
      <w:r w:rsidRPr="00903277">
        <w:rPr>
          <w:rFonts w:ascii="Times New Roman" w:hAnsi="Times New Roman"/>
          <w:sz w:val="24"/>
          <w:szCs w:val="24"/>
        </w:rPr>
        <w:t>«ТУРЕЦКОЙ»  МУНИЦИПАЛ КЫЛДЫТЭТЛЭН АДМИНИСТРАЦИЕЗ</w:t>
      </w:r>
    </w:p>
    <w:p w:rsidR="009B4655" w:rsidRDefault="009B4655" w:rsidP="009B4655">
      <w:pPr>
        <w:pStyle w:val="ac"/>
        <w:jc w:val="center"/>
        <w:rPr>
          <w:rFonts w:ascii="Times New Roman" w:hAnsi="Times New Roman" w:cs="Times New Roman"/>
          <w:b/>
          <w:bCs/>
          <w:sz w:val="32"/>
          <w:szCs w:val="32"/>
        </w:rPr>
      </w:pPr>
      <w:proofErr w:type="gramStart"/>
      <w:r w:rsidRPr="00903277">
        <w:rPr>
          <w:rFonts w:ascii="Times New Roman" w:hAnsi="Times New Roman" w:cs="Times New Roman"/>
          <w:b/>
          <w:bCs/>
          <w:sz w:val="32"/>
          <w:szCs w:val="32"/>
        </w:rPr>
        <w:t>П</w:t>
      </w:r>
      <w:proofErr w:type="gramEnd"/>
      <w:r w:rsidRPr="00903277">
        <w:rPr>
          <w:rFonts w:ascii="Times New Roman" w:hAnsi="Times New Roman" w:cs="Times New Roman"/>
          <w:b/>
          <w:bCs/>
          <w:sz w:val="32"/>
          <w:szCs w:val="32"/>
        </w:rPr>
        <w:t xml:space="preserve"> О С Т А Н О В Л Е Н И Е</w:t>
      </w:r>
    </w:p>
    <w:p w:rsidR="009B4655" w:rsidRPr="007C7D52" w:rsidRDefault="009B4655" w:rsidP="009B4655">
      <w:pPr>
        <w:pStyle w:val="ac"/>
        <w:jc w:val="center"/>
        <w:rPr>
          <w:rFonts w:ascii="Times New Roman" w:hAnsi="Times New Roman" w:cs="Times New Roman"/>
          <w:bCs/>
          <w:sz w:val="24"/>
          <w:szCs w:val="24"/>
        </w:rPr>
      </w:pPr>
    </w:p>
    <w:tbl>
      <w:tblPr>
        <w:tblW w:w="0" w:type="auto"/>
        <w:tblLook w:val="01E0" w:firstRow="1" w:lastRow="1" w:firstColumn="1" w:lastColumn="1" w:noHBand="0" w:noVBand="0"/>
      </w:tblPr>
      <w:tblGrid>
        <w:gridCol w:w="4803"/>
        <w:gridCol w:w="4768"/>
      </w:tblGrid>
      <w:tr w:rsidR="009B4655" w:rsidRPr="00903277" w:rsidTr="00654D82">
        <w:tc>
          <w:tcPr>
            <w:tcW w:w="4803" w:type="dxa"/>
          </w:tcPr>
          <w:p w:rsidR="009B4655" w:rsidRPr="00903277" w:rsidRDefault="00654D82" w:rsidP="00654D82">
            <w:pPr>
              <w:spacing w:line="240" w:lineRule="atLeast"/>
              <w:rPr>
                <w:rFonts w:ascii="Times New Roman" w:hAnsi="Times New Roman"/>
                <w:sz w:val="24"/>
                <w:szCs w:val="24"/>
              </w:rPr>
            </w:pPr>
            <w:r>
              <w:rPr>
                <w:rFonts w:ascii="Times New Roman" w:hAnsi="Times New Roman"/>
                <w:sz w:val="24"/>
                <w:szCs w:val="24"/>
              </w:rPr>
              <w:t xml:space="preserve">23 декабря </w:t>
            </w:r>
            <w:r w:rsidR="009B4655">
              <w:rPr>
                <w:rFonts w:ascii="Times New Roman" w:hAnsi="Times New Roman"/>
                <w:sz w:val="24"/>
                <w:szCs w:val="24"/>
              </w:rPr>
              <w:t xml:space="preserve">   2016</w:t>
            </w:r>
            <w:r w:rsidR="009B4655" w:rsidRPr="00903277">
              <w:rPr>
                <w:rFonts w:ascii="Times New Roman" w:hAnsi="Times New Roman"/>
                <w:sz w:val="24"/>
                <w:szCs w:val="24"/>
              </w:rPr>
              <w:t xml:space="preserve">  года</w:t>
            </w:r>
          </w:p>
        </w:tc>
        <w:tc>
          <w:tcPr>
            <w:tcW w:w="4768" w:type="dxa"/>
          </w:tcPr>
          <w:p w:rsidR="009B4655" w:rsidRPr="00903277" w:rsidRDefault="00654D82" w:rsidP="00654D82">
            <w:pPr>
              <w:spacing w:line="240" w:lineRule="atLeast"/>
              <w:jc w:val="right"/>
              <w:rPr>
                <w:rFonts w:ascii="Times New Roman" w:hAnsi="Times New Roman"/>
                <w:sz w:val="24"/>
                <w:szCs w:val="24"/>
              </w:rPr>
            </w:pPr>
            <w:r>
              <w:rPr>
                <w:rFonts w:ascii="Times New Roman" w:hAnsi="Times New Roman"/>
                <w:sz w:val="24"/>
                <w:szCs w:val="24"/>
              </w:rPr>
              <w:t>№ 86</w:t>
            </w:r>
            <w:r w:rsidR="009B4655" w:rsidRPr="00903277">
              <w:rPr>
                <w:rFonts w:ascii="Times New Roman" w:hAnsi="Times New Roman"/>
                <w:sz w:val="24"/>
                <w:szCs w:val="24"/>
              </w:rPr>
              <w:t xml:space="preserve">  </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08"/>
      </w:tblGrid>
      <w:tr w:rsidR="009B4655" w:rsidRPr="00903277" w:rsidTr="00654D82">
        <w:trPr>
          <w:trHeight w:val="2211"/>
        </w:trPr>
        <w:tc>
          <w:tcPr>
            <w:tcW w:w="5508" w:type="dxa"/>
          </w:tcPr>
          <w:p w:rsidR="009B4655" w:rsidRPr="00903277" w:rsidRDefault="009B4655" w:rsidP="00654D82">
            <w:pPr>
              <w:spacing w:after="200"/>
              <w:rPr>
                <w:rFonts w:ascii="Times New Roman" w:hAnsi="Times New Roman"/>
                <w:bCs/>
                <w:sz w:val="24"/>
                <w:szCs w:val="24"/>
              </w:rPr>
            </w:pPr>
            <w:r>
              <w:rPr>
                <w:rFonts w:ascii="Times New Roman" w:hAnsi="Times New Roman"/>
                <w:bCs/>
                <w:sz w:val="24"/>
                <w:szCs w:val="24"/>
              </w:rPr>
              <w:t xml:space="preserve"> О внесении изменений в  </w:t>
            </w:r>
            <w:r w:rsidRPr="00903277">
              <w:rPr>
                <w:rFonts w:ascii="Times New Roman" w:hAnsi="Times New Roman"/>
                <w:bCs/>
                <w:sz w:val="24"/>
                <w:szCs w:val="24"/>
              </w:rPr>
              <w:t xml:space="preserve"> административ</w:t>
            </w:r>
            <w:r>
              <w:rPr>
                <w:rFonts w:ascii="Times New Roman" w:hAnsi="Times New Roman"/>
                <w:bCs/>
                <w:sz w:val="24"/>
                <w:szCs w:val="24"/>
              </w:rPr>
              <w:t xml:space="preserve">ный </w:t>
            </w:r>
            <w:r w:rsidRPr="00903277">
              <w:rPr>
                <w:rFonts w:ascii="Times New Roman" w:hAnsi="Times New Roman"/>
                <w:bCs/>
                <w:sz w:val="24"/>
                <w:szCs w:val="24"/>
              </w:rPr>
              <w:t xml:space="preserve"> регла</w:t>
            </w:r>
            <w:r>
              <w:rPr>
                <w:rFonts w:ascii="Times New Roman" w:hAnsi="Times New Roman"/>
                <w:bCs/>
                <w:sz w:val="24"/>
                <w:szCs w:val="24"/>
              </w:rPr>
              <w:t>мент</w:t>
            </w:r>
            <w:r w:rsidRPr="00903277">
              <w:rPr>
                <w:rFonts w:ascii="Times New Roman" w:hAnsi="Times New Roman"/>
                <w:bCs/>
                <w:sz w:val="24"/>
                <w:szCs w:val="24"/>
              </w:rPr>
              <w:t xml:space="preserve"> предоставления муниципальной услуги «</w:t>
            </w:r>
            <w:r w:rsidRPr="00903277">
              <w:rPr>
                <w:rFonts w:ascii="Times New Roman" w:hAnsi="Times New Roman"/>
                <w:sz w:val="24"/>
                <w:szCs w:val="24"/>
              </w:rPr>
              <w:t>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r w:rsidRPr="00903277">
              <w:rPr>
                <w:rFonts w:ascii="Times New Roman" w:hAnsi="Times New Roman"/>
                <w:bCs/>
                <w:sz w:val="24"/>
                <w:szCs w:val="24"/>
              </w:rPr>
              <w:t>»</w:t>
            </w:r>
            <w:r>
              <w:rPr>
                <w:rFonts w:ascii="Times New Roman" w:hAnsi="Times New Roman"/>
                <w:bCs/>
                <w:sz w:val="24"/>
                <w:szCs w:val="24"/>
              </w:rPr>
              <w:t>, утвержденный постановлением администрации МО «Турецкое» от 04.09.2012 г № 61</w:t>
            </w:r>
            <w:proofErr w:type="gramStart"/>
            <w:r>
              <w:rPr>
                <w:rFonts w:ascii="Times New Roman" w:hAnsi="Times New Roman"/>
                <w:bCs/>
                <w:sz w:val="24"/>
                <w:szCs w:val="24"/>
              </w:rPr>
              <w:t xml:space="preserve">( </w:t>
            </w:r>
            <w:proofErr w:type="gramEnd"/>
            <w:r w:rsidRPr="00227D97">
              <w:rPr>
                <w:rFonts w:ascii="Times New Roman" w:hAnsi="Times New Roman"/>
                <w:bCs/>
                <w:i/>
                <w:sz w:val="24"/>
                <w:szCs w:val="24"/>
              </w:rPr>
              <w:t>в редакции изменений, внесенных постановлением администрации МО «Турецкое» от 17.01.2014 г № 14, от 20.02.2014 г № 20</w:t>
            </w:r>
            <w:r w:rsidR="00654D82">
              <w:rPr>
                <w:rFonts w:ascii="Times New Roman" w:hAnsi="Times New Roman"/>
                <w:bCs/>
                <w:i/>
                <w:sz w:val="24"/>
                <w:szCs w:val="24"/>
              </w:rPr>
              <w:t>, от 23.06.2016 г № 42</w:t>
            </w:r>
            <w:r w:rsidRPr="00227D97">
              <w:rPr>
                <w:rFonts w:ascii="Times New Roman" w:hAnsi="Times New Roman"/>
                <w:bCs/>
                <w:i/>
                <w:sz w:val="24"/>
                <w:szCs w:val="24"/>
              </w:rPr>
              <w:t>)</w:t>
            </w:r>
          </w:p>
        </w:tc>
      </w:tr>
    </w:tbl>
    <w:p w:rsidR="00654D82" w:rsidRPr="00654D82" w:rsidRDefault="009B4655" w:rsidP="00654D82">
      <w:pPr>
        <w:spacing w:after="0" w:line="240" w:lineRule="auto"/>
        <w:ind w:firstLine="567"/>
        <w:jc w:val="both"/>
        <w:rPr>
          <w:rFonts w:ascii="Times New Roman" w:hAnsi="Times New Roman"/>
          <w:b/>
          <w:sz w:val="24"/>
          <w:szCs w:val="24"/>
        </w:rPr>
      </w:pPr>
      <w:r w:rsidRPr="00654D82">
        <w:rPr>
          <w:rFonts w:ascii="Times New Roman" w:hAnsi="Times New Roman"/>
          <w:sz w:val="24"/>
          <w:szCs w:val="24"/>
        </w:rPr>
        <w:t xml:space="preserve">      </w:t>
      </w:r>
      <w:r w:rsidR="00654D82" w:rsidRPr="00654D82">
        <w:rPr>
          <w:rFonts w:ascii="Times New Roman" w:hAnsi="Times New Roman"/>
          <w:sz w:val="24"/>
          <w:szCs w:val="24"/>
        </w:rPr>
        <w:t xml:space="preserve">    </w:t>
      </w:r>
      <w:r w:rsidR="00654D82" w:rsidRPr="00654D82">
        <w:rPr>
          <w:rFonts w:ascii="Times New Roman" w:hAnsi="Times New Roman"/>
          <w:bCs/>
          <w:sz w:val="24"/>
          <w:szCs w:val="24"/>
        </w:rPr>
        <w:t xml:space="preserve">В соответствии с </w:t>
      </w:r>
      <w:r w:rsidR="00654D82" w:rsidRPr="00654D82">
        <w:rPr>
          <w:rFonts w:ascii="Times New Roman" w:hAnsi="Times New Roman"/>
          <w:sz w:val="24"/>
          <w:szCs w:val="24"/>
        </w:rPr>
        <w:t xml:space="preserve">Федеральными законами от 27.07.2010 № 210-ФЗ «Об организации предоставления государственных и муниципальных услуг»,  Соглашением о взаимодействии между автономным учреждением «Многофункциональный центр предоставления государственных и муниципальных услуг Удмуртской Республики» и органами местного самоуправления муниципальных образования (поселений), образованных на территории </w:t>
      </w:r>
      <w:proofErr w:type="spellStart"/>
      <w:r w:rsidR="00654D82" w:rsidRPr="00654D82">
        <w:rPr>
          <w:rFonts w:ascii="Times New Roman" w:hAnsi="Times New Roman"/>
          <w:sz w:val="24"/>
          <w:szCs w:val="24"/>
        </w:rPr>
        <w:t>Балезинского</w:t>
      </w:r>
      <w:proofErr w:type="spellEnd"/>
      <w:r w:rsidR="00654D82" w:rsidRPr="00654D82">
        <w:rPr>
          <w:rFonts w:ascii="Times New Roman" w:hAnsi="Times New Roman"/>
          <w:sz w:val="24"/>
          <w:szCs w:val="24"/>
        </w:rPr>
        <w:t xml:space="preserve"> района от 10.11.2016 года  № 0131/3-20, </w:t>
      </w:r>
    </w:p>
    <w:p w:rsidR="00654D82" w:rsidRPr="00654D82" w:rsidRDefault="00654D82" w:rsidP="00654D82">
      <w:pPr>
        <w:spacing w:after="0" w:line="240" w:lineRule="auto"/>
        <w:ind w:firstLine="720"/>
        <w:jc w:val="both"/>
        <w:rPr>
          <w:rFonts w:ascii="Times New Roman" w:hAnsi="Times New Roman"/>
          <w:sz w:val="24"/>
          <w:szCs w:val="24"/>
        </w:rPr>
      </w:pPr>
      <w:r w:rsidRPr="00654D82">
        <w:rPr>
          <w:rFonts w:ascii="Times New Roman" w:hAnsi="Times New Roman"/>
          <w:sz w:val="24"/>
          <w:szCs w:val="24"/>
        </w:rPr>
        <w:t xml:space="preserve"> </w:t>
      </w:r>
      <w:r w:rsidRPr="00654D82">
        <w:rPr>
          <w:rFonts w:ascii="Times New Roman" w:hAnsi="Times New Roman"/>
          <w:b/>
          <w:sz w:val="24"/>
          <w:szCs w:val="24"/>
        </w:rPr>
        <w:t>ПОСТАНОВЛЯЮ:</w:t>
      </w:r>
    </w:p>
    <w:p w:rsidR="00654D82" w:rsidRPr="00654D82" w:rsidRDefault="00654D82" w:rsidP="00654D82">
      <w:pPr>
        <w:tabs>
          <w:tab w:val="left" w:pos="720"/>
        </w:tabs>
        <w:autoSpaceDE w:val="0"/>
        <w:autoSpaceDN w:val="0"/>
        <w:adjustRightInd w:val="0"/>
        <w:spacing w:after="0" w:line="240" w:lineRule="auto"/>
        <w:jc w:val="both"/>
        <w:rPr>
          <w:rFonts w:ascii="Times New Roman" w:hAnsi="Times New Roman"/>
          <w:sz w:val="24"/>
          <w:szCs w:val="24"/>
        </w:rPr>
      </w:pPr>
      <w:r w:rsidRPr="00654D82">
        <w:rPr>
          <w:rFonts w:ascii="Times New Roman" w:hAnsi="Times New Roman"/>
          <w:sz w:val="24"/>
          <w:szCs w:val="24"/>
        </w:rPr>
        <w:t xml:space="preserve">          1.Внести в административный регламент   предоставления муниципальной услуги  </w:t>
      </w:r>
      <w:r w:rsidRPr="00654D82">
        <w:rPr>
          <w:rFonts w:ascii="Times New Roman" w:hAnsi="Times New Roman"/>
          <w:spacing w:val="-1"/>
          <w:sz w:val="24"/>
          <w:szCs w:val="24"/>
        </w:rPr>
        <w:t>«</w:t>
      </w:r>
      <w:r w:rsidRPr="00903277">
        <w:rPr>
          <w:rFonts w:ascii="Times New Roman" w:hAnsi="Times New Roman"/>
          <w:sz w:val="24"/>
          <w:szCs w:val="24"/>
        </w:rPr>
        <w:t>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r w:rsidRPr="00903277">
        <w:rPr>
          <w:rFonts w:ascii="Times New Roman" w:hAnsi="Times New Roman"/>
          <w:bCs/>
          <w:sz w:val="24"/>
          <w:szCs w:val="24"/>
        </w:rPr>
        <w:t>»</w:t>
      </w:r>
      <w:r>
        <w:rPr>
          <w:rFonts w:ascii="Times New Roman" w:hAnsi="Times New Roman"/>
          <w:bCs/>
          <w:sz w:val="24"/>
          <w:szCs w:val="24"/>
        </w:rPr>
        <w:t>, утвержденный постановлением администрации МО «Турецкое» от 04.09.2012 г № 61</w:t>
      </w:r>
      <w:proofErr w:type="gramStart"/>
      <w:r>
        <w:rPr>
          <w:rFonts w:ascii="Times New Roman" w:hAnsi="Times New Roman"/>
          <w:bCs/>
          <w:sz w:val="24"/>
          <w:szCs w:val="24"/>
        </w:rPr>
        <w:t xml:space="preserve">( </w:t>
      </w:r>
      <w:proofErr w:type="gramEnd"/>
      <w:r w:rsidRPr="00227D97">
        <w:rPr>
          <w:rFonts w:ascii="Times New Roman" w:hAnsi="Times New Roman"/>
          <w:bCs/>
          <w:i/>
          <w:sz w:val="24"/>
          <w:szCs w:val="24"/>
        </w:rPr>
        <w:t>в редакции изменений, внесенных постановлением администрации МО «Турецкое» от 17.01.2014 г № 14, от 20.02.2014 г № 20</w:t>
      </w:r>
      <w:r>
        <w:rPr>
          <w:rFonts w:ascii="Times New Roman" w:hAnsi="Times New Roman"/>
          <w:bCs/>
          <w:i/>
          <w:sz w:val="24"/>
          <w:szCs w:val="24"/>
        </w:rPr>
        <w:t>, от 23.06.2016 г № 42</w:t>
      </w:r>
      <w:r w:rsidRPr="00227D97">
        <w:rPr>
          <w:rFonts w:ascii="Times New Roman" w:hAnsi="Times New Roman"/>
          <w:bCs/>
          <w:i/>
          <w:sz w:val="24"/>
          <w:szCs w:val="24"/>
        </w:rPr>
        <w:t>)</w:t>
      </w:r>
      <w:r w:rsidRPr="00654D82">
        <w:rPr>
          <w:rFonts w:ascii="Times New Roman" w:hAnsi="Times New Roman"/>
          <w:i/>
          <w:sz w:val="24"/>
          <w:szCs w:val="24"/>
        </w:rPr>
        <w:t xml:space="preserve"> </w:t>
      </w:r>
      <w:r w:rsidRPr="00654D82">
        <w:rPr>
          <w:rFonts w:ascii="Times New Roman" w:hAnsi="Times New Roman"/>
          <w:sz w:val="24"/>
          <w:szCs w:val="24"/>
        </w:rPr>
        <w:t>следующие изменения:</w:t>
      </w:r>
    </w:p>
    <w:p w:rsidR="00654D82" w:rsidRPr="00654D82" w:rsidRDefault="00654D82" w:rsidP="00654D82">
      <w:pPr>
        <w:spacing w:after="0" w:line="240" w:lineRule="auto"/>
        <w:ind w:right="-142" w:firstLine="567"/>
        <w:jc w:val="both"/>
        <w:rPr>
          <w:rFonts w:ascii="Times New Roman" w:hAnsi="Times New Roman"/>
          <w:sz w:val="24"/>
          <w:szCs w:val="24"/>
        </w:rPr>
      </w:pPr>
      <w:r w:rsidRPr="00654D82">
        <w:rPr>
          <w:rFonts w:ascii="Times New Roman" w:hAnsi="Times New Roman"/>
          <w:sz w:val="24"/>
          <w:szCs w:val="24"/>
        </w:rPr>
        <w:t>1)  Раздела 2 дополнить пунктом 2.14.  в  следующей редакции:</w:t>
      </w:r>
    </w:p>
    <w:p w:rsidR="00654D82" w:rsidRPr="00654D82" w:rsidRDefault="00654D82" w:rsidP="00654D82">
      <w:pPr>
        <w:spacing w:after="0" w:line="240" w:lineRule="auto"/>
        <w:ind w:right="-142" w:firstLine="567"/>
        <w:jc w:val="both"/>
        <w:rPr>
          <w:rFonts w:ascii="Times New Roman" w:hAnsi="Times New Roman"/>
          <w:sz w:val="24"/>
          <w:szCs w:val="24"/>
        </w:rPr>
      </w:pPr>
      <w:r w:rsidRPr="00654D82">
        <w:rPr>
          <w:rFonts w:ascii="Times New Roman" w:hAnsi="Times New Roman"/>
          <w:sz w:val="24"/>
          <w:szCs w:val="24"/>
        </w:rP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654D82" w:rsidRPr="00654D82" w:rsidRDefault="00654D82" w:rsidP="00654D82">
      <w:pPr>
        <w:spacing w:after="0" w:line="240" w:lineRule="auto"/>
        <w:ind w:firstLine="567"/>
        <w:jc w:val="both"/>
        <w:rPr>
          <w:rFonts w:ascii="Times New Roman" w:hAnsi="Times New Roman"/>
          <w:sz w:val="24"/>
          <w:szCs w:val="24"/>
        </w:rPr>
      </w:pPr>
      <w:r w:rsidRPr="00654D82">
        <w:rPr>
          <w:rFonts w:ascii="Times New Roman" w:hAnsi="Times New Roman"/>
          <w:sz w:val="24"/>
          <w:szCs w:val="24"/>
        </w:rPr>
        <w:t>2.14.1. Особенности предоставления муниципальной услуги в многофункциональном центре.</w:t>
      </w:r>
    </w:p>
    <w:p w:rsidR="00654D82" w:rsidRPr="00654D82" w:rsidRDefault="00654D82" w:rsidP="00654D82">
      <w:pPr>
        <w:spacing w:after="0" w:line="240" w:lineRule="auto"/>
        <w:jc w:val="both"/>
        <w:rPr>
          <w:rFonts w:ascii="Times New Roman" w:hAnsi="Times New Roman"/>
          <w:sz w:val="24"/>
          <w:szCs w:val="24"/>
        </w:rPr>
      </w:pPr>
      <w:r w:rsidRPr="00654D82">
        <w:rPr>
          <w:rFonts w:ascii="Times New Roman" w:hAnsi="Times New Roman"/>
          <w:sz w:val="24"/>
          <w:szCs w:val="24"/>
        </w:rPr>
        <w:t>При наличии соглашения между Администрацией МО «Турецкое»  и МАУ «МФЦ», Заявитель может обратиться за получением муниципальной услуги в МАУ «МФЦ».</w:t>
      </w:r>
    </w:p>
    <w:p w:rsidR="00654D82" w:rsidRPr="00654D82" w:rsidRDefault="00654D82" w:rsidP="00654D82">
      <w:pPr>
        <w:spacing w:after="0" w:line="240" w:lineRule="auto"/>
        <w:ind w:firstLine="567"/>
        <w:jc w:val="both"/>
        <w:rPr>
          <w:rFonts w:ascii="Times New Roman" w:hAnsi="Times New Roman"/>
          <w:sz w:val="24"/>
          <w:szCs w:val="24"/>
        </w:rPr>
      </w:pPr>
      <w:r w:rsidRPr="00654D82">
        <w:rPr>
          <w:rFonts w:ascii="Times New Roman" w:hAnsi="Times New Roman"/>
          <w:sz w:val="24"/>
          <w:szCs w:val="24"/>
        </w:rPr>
        <w:t xml:space="preserve">Прием заявлений   может осуществляться Муниципальным автономным учреждением «Многофункциональный центр предоставления государственных и муниципальных услуг в </w:t>
      </w:r>
      <w:proofErr w:type="spellStart"/>
      <w:r w:rsidRPr="00654D82">
        <w:rPr>
          <w:rFonts w:ascii="Times New Roman" w:hAnsi="Times New Roman"/>
          <w:sz w:val="24"/>
          <w:szCs w:val="24"/>
        </w:rPr>
        <w:t>Балезинском</w:t>
      </w:r>
      <w:proofErr w:type="spellEnd"/>
      <w:r w:rsidRPr="00654D82">
        <w:rPr>
          <w:rFonts w:ascii="Times New Roman" w:hAnsi="Times New Roman"/>
          <w:sz w:val="24"/>
          <w:szCs w:val="24"/>
        </w:rPr>
        <w:t xml:space="preserve"> районе» (далее - МАУ «МФЦ»), который  представляет  документы в Администрацию МО «Турецкое».</w:t>
      </w:r>
    </w:p>
    <w:p w:rsidR="00654D82" w:rsidRPr="00654D82" w:rsidRDefault="00654D82" w:rsidP="00654D82">
      <w:pPr>
        <w:spacing w:after="0" w:line="240" w:lineRule="auto"/>
        <w:jc w:val="both"/>
        <w:rPr>
          <w:rFonts w:ascii="Times New Roman" w:hAnsi="Times New Roman"/>
          <w:sz w:val="24"/>
          <w:szCs w:val="24"/>
        </w:rPr>
      </w:pPr>
      <w:r w:rsidRPr="00654D82">
        <w:rPr>
          <w:rFonts w:ascii="Times New Roman" w:hAnsi="Times New Roman"/>
          <w:sz w:val="24"/>
          <w:szCs w:val="24"/>
        </w:rPr>
        <w:t>При обращении заявителей  в МАУ «МФЦ» документы они представляют согласно пункту 2.6 настоящего Регламента.</w:t>
      </w:r>
    </w:p>
    <w:p w:rsidR="00654D82" w:rsidRPr="00654D82" w:rsidRDefault="00654D82" w:rsidP="00654D82">
      <w:pPr>
        <w:spacing w:after="0" w:line="240" w:lineRule="auto"/>
        <w:jc w:val="both"/>
        <w:rPr>
          <w:rFonts w:ascii="Times New Roman" w:hAnsi="Times New Roman"/>
          <w:sz w:val="24"/>
          <w:szCs w:val="24"/>
        </w:rPr>
      </w:pPr>
      <w:r w:rsidRPr="00654D82">
        <w:rPr>
          <w:rFonts w:ascii="Times New Roman" w:hAnsi="Times New Roman"/>
          <w:sz w:val="24"/>
          <w:szCs w:val="24"/>
        </w:rPr>
        <w:lastRenderedPageBreak/>
        <w:t>Информирование и консультирование заявителей по вопросам предоставления муниципальной услуги может также осуществляться специалистами МАУ «МФЦ».</w:t>
      </w:r>
    </w:p>
    <w:p w:rsidR="00654D82" w:rsidRPr="00654D82" w:rsidRDefault="00654D82" w:rsidP="00654D82">
      <w:pPr>
        <w:spacing w:after="0" w:line="240" w:lineRule="auto"/>
        <w:ind w:firstLine="567"/>
        <w:jc w:val="both"/>
        <w:rPr>
          <w:rFonts w:ascii="Times New Roman" w:hAnsi="Times New Roman"/>
          <w:sz w:val="24"/>
          <w:szCs w:val="24"/>
        </w:rPr>
      </w:pPr>
      <w:proofErr w:type="gramStart"/>
      <w:r w:rsidRPr="00654D82">
        <w:rPr>
          <w:rFonts w:ascii="Times New Roman" w:hAnsi="Times New Roman"/>
          <w:sz w:val="24"/>
          <w:szCs w:val="24"/>
        </w:rPr>
        <w:t>Предоставление муниципальной услуги в МАУ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w:t>
      </w:r>
      <w:proofErr w:type="gramEnd"/>
      <w:r w:rsidRPr="00654D82">
        <w:rPr>
          <w:rFonts w:ascii="Times New Roman" w:hAnsi="Times New Roman"/>
          <w:sz w:val="24"/>
          <w:szCs w:val="24"/>
        </w:rPr>
        <w:t xml:space="preserve"> муниципальные услуги, осуществляется МАУ «МФЦ» без участия Заявителя в соответствии с нормативными правовыми актами и соглашением о взаимодействии.</w:t>
      </w:r>
    </w:p>
    <w:p w:rsidR="00654D82" w:rsidRPr="00654D82" w:rsidRDefault="00654D82" w:rsidP="00654D82">
      <w:pPr>
        <w:spacing w:after="0" w:line="240" w:lineRule="auto"/>
        <w:ind w:firstLine="567"/>
        <w:jc w:val="both"/>
        <w:rPr>
          <w:rFonts w:ascii="Times New Roman" w:hAnsi="Times New Roman"/>
          <w:sz w:val="24"/>
          <w:szCs w:val="24"/>
        </w:rPr>
      </w:pPr>
      <w:proofErr w:type="gramStart"/>
      <w:r w:rsidRPr="00654D82">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 не допускается взимание с заявителя платы за оказание муниципальных услуг, а также услуг, которые являются необходимыми и обязательными для предоставления муниципальных услуг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w:t>
      </w:r>
      <w:proofErr w:type="gramEnd"/>
      <w:r w:rsidRPr="00654D82">
        <w:rPr>
          <w:rFonts w:ascii="Times New Roman" w:hAnsi="Times New Roman"/>
          <w:sz w:val="24"/>
          <w:szCs w:val="24"/>
        </w:rPr>
        <w:t xml:space="preserve"> субъектов Российской Федерации, муниципальными правовыми актами муниципальные услуги, а также услуги, которые являются необходимыми и обязательными для предоставления  муниципальных услуг, оказываются за счет средств Заявителя.</w:t>
      </w:r>
    </w:p>
    <w:p w:rsidR="00654D82" w:rsidRPr="00654D82" w:rsidRDefault="00654D82" w:rsidP="00654D82">
      <w:pPr>
        <w:spacing w:after="0" w:line="240" w:lineRule="auto"/>
        <w:ind w:firstLine="567"/>
        <w:jc w:val="both"/>
        <w:rPr>
          <w:rFonts w:ascii="Times New Roman" w:hAnsi="Times New Roman"/>
          <w:sz w:val="24"/>
          <w:szCs w:val="24"/>
        </w:rPr>
      </w:pPr>
      <w:r w:rsidRPr="00654D82">
        <w:rPr>
          <w:rFonts w:ascii="Times New Roman" w:hAnsi="Times New Roman"/>
          <w:sz w:val="24"/>
          <w:szCs w:val="24"/>
        </w:rPr>
        <w:t>2.14.2. Особенности предоставления муниципальной услуги в электронном виде.</w:t>
      </w:r>
    </w:p>
    <w:p w:rsidR="00654D82" w:rsidRPr="00654D82" w:rsidRDefault="00654D82" w:rsidP="00654D82">
      <w:pPr>
        <w:spacing w:after="0" w:line="240" w:lineRule="auto"/>
        <w:ind w:firstLine="567"/>
        <w:jc w:val="both"/>
        <w:rPr>
          <w:rFonts w:ascii="Times New Roman" w:hAnsi="Times New Roman"/>
          <w:sz w:val="24"/>
          <w:szCs w:val="24"/>
        </w:rPr>
      </w:pPr>
      <w:proofErr w:type="gramStart"/>
      <w:r w:rsidRPr="00654D82">
        <w:rPr>
          <w:rFonts w:ascii="Times New Roman" w:hAnsi="Times New Roman"/>
          <w:sz w:val="24"/>
          <w:szCs w:val="24"/>
        </w:rPr>
        <w:t xml:space="preserve">При предоставлении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654D82">
        <w:rPr>
          <w:rFonts w:ascii="Times New Roman" w:hAnsi="Times New Roman"/>
          <w:sz w:val="24"/>
          <w:szCs w:val="24"/>
        </w:rPr>
        <w:t>инфомата</w:t>
      </w:r>
      <w:proofErr w:type="spellEnd"/>
      <w:r w:rsidRPr="00654D82">
        <w:rPr>
          <w:rFonts w:ascii="Times New Roman" w:hAnsi="Times New Roman"/>
          <w:sz w:val="24"/>
          <w:szCs w:val="24"/>
        </w:rPr>
        <w:t>), а также посредством использования универсальной электронной карты регистрация, идентификация и авторизация заявителя – физического лица на получение муниципальной услуги осуществляется с</w:t>
      </w:r>
      <w:proofErr w:type="gramEnd"/>
      <w:r w:rsidRPr="00654D82">
        <w:rPr>
          <w:rFonts w:ascii="Times New Roman" w:hAnsi="Times New Roman"/>
          <w:sz w:val="24"/>
          <w:szCs w:val="24"/>
        </w:rPr>
        <w:t xml:space="preserve"> использованием федеральной государственной информационной системы «Единая система идентификац</w:t>
      </w:r>
      <w:proofErr w:type="gramStart"/>
      <w:r w:rsidRPr="00654D82">
        <w:rPr>
          <w:rFonts w:ascii="Times New Roman" w:hAnsi="Times New Roman"/>
          <w:sz w:val="24"/>
          <w:szCs w:val="24"/>
        </w:rPr>
        <w:t>ии и ау</w:t>
      </w:r>
      <w:proofErr w:type="gramEnd"/>
      <w:r w:rsidRPr="00654D82">
        <w:rPr>
          <w:rFonts w:ascii="Times New Roman" w:hAnsi="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(СНИЛС) и пароля, или на основе идентификации данных, содержащихся на универсальной электронной карте.</w:t>
      </w:r>
    </w:p>
    <w:p w:rsidR="00654D82" w:rsidRPr="00654D82" w:rsidRDefault="00654D82" w:rsidP="00654D82">
      <w:pPr>
        <w:spacing w:after="0" w:line="240" w:lineRule="auto"/>
        <w:ind w:firstLine="567"/>
        <w:jc w:val="both"/>
        <w:rPr>
          <w:rFonts w:ascii="Times New Roman" w:hAnsi="Times New Roman"/>
          <w:sz w:val="24"/>
          <w:szCs w:val="24"/>
        </w:rPr>
      </w:pPr>
      <w:r w:rsidRPr="00654D82">
        <w:rPr>
          <w:rFonts w:ascii="Times New Roman" w:hAnsi="Times New Roman"/>
          <w:sz w:val="24"/>
          <w:szCs w:val="24"/>
        </w:rPr>
        <w:t>Авторизованный доступ пользователя универсальной электронной карты к получению муниципальной услуги осуществляется посредством электронных приложений, записанных на электронном носителе универсальной электронной карты, в соответствии со статьей 23 Федерального закона от 27 июля 2010 года № 210-ФЗ «Об организации предоставления государственных и муниципальных услуг</w:t>
      </w:r>
      <w:proofErr w:type="gramStart"/>
      <w:r w:rsidRPr="00654D82">
        <w:rPr>
          <w:rFonts w:ascii="Times New Roman" w:hAnsi="Times New Roman"/>
          <w:sz w:val="24"/>
          <w:szCs w:val="24"/>
        </w:rPr>
        <w:t>.».</w:t>
      </w:r>
      <w:proofErr w:type="gramEnd"/>
    </w:p>
    <w:p w:rsidR="00766C9E" w:rsidRDefault="00654D82" w:rsidP="00766C9E">
      <w:pPr>
        <w:spacing w:after="0" w:line="240" w:lineRule="auto"/>
        <w:ind w:firstLine="567"/>
        <w:jc w:val="both"/>
        <w:rPr>
          <w:rFonts w:ascii="Times New Roman" w:hAnsi="Times New Roman"/>
          <w:sz w:val="24"/>
          <w:szCs w:val="24"/>
        </w:rPr>
      </w:pPr>
      <w:r w:rsidRPr="0029406F">
        <w:rPr>
          <w:sz w:val="24"/>
          <w:szCs w:val="24"/>
        </w:rPr>
        <w:t xml:space="preserve"> </w:t>
      </w:r>
      <w:r w:rsidR="009B4655" w:rsidRPr="00227D97">
        <w:rPr>
          <w:rFonts w:ascii="Times New Roman" w:hAnsi="Times New Roman"/>
          <w:sz w:val="24"/>
          <w:szCs w:val="24"/>
        </w:rPr>
        <w:t xml:space="preserve">2. Разместить (опубликовать) настоящее постановление в Интернет-сайте </w:t>
      </w:r>
      <w:proofErr w:type="spellStart"/>
      <w:r w:rsidR="009B4655" w:rsidRPr="00227D97">
        <w:rPr>
          <w:rFonts w:ascii="Times New Roman" w:hAnsi="Times New Roman"/>
          <w:sz w:val="24"/>
          <w:szCs w:val="24"/>
        </w:rPr>
        <w:t>Балезинского</w:t>
      </w:r>
      <w:proofErr w:type="spellEnd"/>
      <w:r w:rsidR="009B4655" w:rsidRPr="00227D97">
        <w:rPr>
          <w:rFonts w:ascii="Times New Roman" w:hAnsi="Times New Roman"/>
          <w:sz w:val="24"/>
          <w:szCs w:val="24"/>
        </w:rPr>
        <w:t xml:space="preserve"> района (</w:t>
      </w:r>
      <w:hyperlink r:id="rId8" w:history="1">
        <w:r w:rsidR="009B4655" w:rsidRPr="00227D97">
          <w:rPr>
            <w:rStyle w:val="a9"/>
            <w:rFonts w:ascii="Times New Roman" w:hAnsi="Times New Roman"/>
            <w:sz w:val="24"/>
            <w:szCs w:val="24"/>
            <w:lang w:val="en-US"/>
          </w:rPr>
          <w:t>www</w:t>
        </w:r>
        <w:r w:rsidR="009B4655" w:rsidRPr="00227D97">
          <w:rPr>
            <w:rStyle w:val="a9"/>
            <w:rFonts w:ascii="Times New Roman" w:hAnsi="Times New Roman"/>
            <w:sz w:val="24"/>
            <w:szCs w:val="24"/>
          </w:rPr>
          <w:t>.</w:t>
        </w:r>
        <w:proofErr w:type="spellStart"/>
        <w:r w:rsidR="009B4655" w:rsidRPr="00227D97">
          <w:rPr>
            <w:rStyle w:val="a9"/>
            <w:rFonts w:ascii="Times New Roman" w:hAnsi="Times New Roman"/>
            <w:sz w:val="24"/>
            <w:szCs w:val="24"/>
            <w:lang w:val="en-US"/>
          </w:rPr>
          <w:t>balezino</w:t>
        </w:r>
        <w:proofErr w:type="spellEnd"/>
        <w:r w:rsidR="009B4655" w:rsidRPr="00227D97">
          <w:rPr>
            <w:rStyle w:val="a9"/>
            <w:rFonts w:ascii="Times New Roman" w:hAnsi="Times New Roman"/>
            <w:sz w:val="24"/>
            <w:szCs w:val="24"/>
          </w:rPr>
          <w:t>.</w:t>
        </w:r>
        <w:proofErr w:type="spellStart"/>
        <w:r w:rsidR="009B4655" w:rsidRPr="00227D97">
          <w:rPr>
            <w:rStyle w:val="a9"/>
            <w:rFonts w:ascii="Times New Roman" w:hAnsi="Times New Roman"/>
            <w:sz w:val="24"/>
            <w:szCs w:val="24"/>
            <w:lang w:val="en-US"/>
          </w:rPr>
          <w:t>udmurt</w:t>
        </w:r>
        <w:proofErr w:type="spellEnd"/>
        <w:r w:rsidR="009B4655" w:rsidRPr="00227D97">
          <w:rPr>
            <w:rStyle w:val="a9"/>
            <w:rFonts w:ascii="Times New Roman" w:hAnsi="Times New Roman"/>
            <w:sz w:val="24"/>
            <w:szCs w:val="24"/>
          </w:rPr>
          <w:t>.</w:t>
        </w:r>
        <w:proofErr w:type="spellStart"/>
        <w:r w:rsidR="009B4655" w:rsidRPr="00227D97">
          <w:rPr>
            <w:rStyle w:val="a9"/>
            <w:rFonts w:ascii="Times New Roman" w:hAnsi="Times New Roman"/>
            <w:sz w:val="24"/>
            <w:szCs w:val="24"/>
            <w:lang w:val="en-US"/>
          </w:rPr>
          <w:t>ru</w:t>
        </w:r>
        <w:proofErr w:type="spellEnd"/>
      </w:hyperlink>
      <w:proofErr w:type="gramStart"/>
      <w:r w:rsidR="009B4655" w:rsidRPr="00227D97">
        <w:rPr>
          <w:rFonts w:ascii="Times New Roman" w:hAnsi="Times New Roman"/>
          <w:sz w:val="24"/>
          <w:szCs w:val="24"/>
        </w:rPr>
        <w:t xml:space="preserve"> )</w:t>
      </w:r>
      <w:proofErr w:type="gramEnd"/>
      <w:r w:rsidR="009B4655" w:rsidRPr="00227D97">
        <w:rPr>
          <w:rFonts w:ascii="Times New Roman" w:hAnsi="Times New Roman"/>
          <w:sz w:val="24"/>
          <w:szCs w:val="24"/>
        </w:rPr>
        <w:t xml:space="preserve">  в разделе «сельские поселения - МО «Турецкое», на информационных стендах.</w:t>
      </w:r>
    </w:p>
    <w:p w:rsidR="009B4655" w:rsidRDefault="009B4655" w:rsidP="00766C9E">
      <w:pPr>
        <w:spacing w:after="0" w:line="240" w:lineRule="auto"/>
        <w:ind w:firstLine="567"/>
        <w:jc w:val="both"/>
        <w:rPr>
          <w:rFonts w:ascii="Times New Roman" w:hAnsi="Times New Roman"/>
          <w:sz w:val="24"/>
          <w:szCs w:val="24"/>
        </w:rPr>
      </w:pPr>
      <w:r w:rsidRPr="00227D97">
        <w:rPr>
          <w:rFonts w:ascii="Times New Roman" w:hAnsi="Times New Roman"/>
          <w:sz w:val="24"/>
          <w:szCs w:val="24"/>
        </w:rPr>
        <w:t xml:space="preserve">3. </w:t>
      </w:r>
      <w:proofErr w:type="gramStart"/>
      <w:r w:rsidRPr="00227D97">
        <w:rPr>
          <w:rFonts w:ascii="Times New Roman" w:hAnsi="Times New Roman"/>
          <w:sz w:val="24"/>
          <w:szCs w:val="24"/>
        </w:rPr>
        <w:t>Контроль за</w:t>
      </w:r>
      <w:proofErr w:type="gramEnd"/>
      <w:r w:rsidRPr="00227D97">
        <w:rPr>
          <w:rFonts w:ascii="Times New Roman" w:hAnsi="Times New Roman"/>
          <w:sz w:val="24"/>
          <w:szCs w:val="24"/>
        </w:rPr>
        <w:t xml:space="preserve"> исполнением  настоящего постановления  оставляю за собой.</w:t>
      </w:r>
    </w:p>
    <w:p w:rsidR="00766C9E" w:rsidRPr="00227D97" w:rsidRDefault="00766C9E" w:rsidP="00766C9E">
      <w:pPr>
        <w:spacing w:after="0" w:line="240" w:lineRule="auto"/>
        <w:ind w:firstLine="567"/>
        <w:jc w:val="both"/>
        <w:rPr>
          <w:rFonts w:ascii="Times New Roman" w:hAnsi="Times New Roman"/>
          <w:sz w:val="24"/>
          <w:szCs w:val="24"/>
        </w:rPr>
      </w:pPr>
    </w:p>
    <w:p w:rsidR="009B4655" w:rsidRPr="00194E75" w:rsidRDefault="009B4655" w:rsidP="009B4655">
      <w:pPr>
        <w:pStyle w:val="ConsPlusNormal"/>
        <w:tabs>
          <w:tab w:val="left" w:pos="720"/>
        </w:tabs>
        <w:ind w:firstLine="0"/>
        <w:rPr>
          <w:rFonts w:ascii="Times New Roman" w:hAnsi="Times New Roman" w:cs="Times New Roman"/>
          <w:sz w:val="24"/>
          <w:szCs w:val="24"/>
        </w:rPr>
      </w:pPr>
      <w:r w:rsidRPr="00194E75">
        <w:rPr>
          <w:rFonts w:ascii="Times New Roman" w:hAnsi="Times New Roman" w:cs="Times New Roman"/>
          <w:sz w:val="24"/>
          <w:szCs w:val="24"/>
        </w:rPr>
        <w:t>Глава муниципального образования  «Турецкое»</w:t>
      </w:r>
      <w:r>
        <w:rPr>
          <w:rFonts w:ascii="Times New Roman" w:hAnsi="Times New Roman" w:cs="Times New Roman"/>
          <w:sz w:val="24"/>
          <w:szCs w:val="24"/>
        </w:rPr>
        <w:t xml:space="preserve">                   </w:t>
      </w:r>
      <w:r w:rsidRPr="00194E75">
        <w:rPr>
          <w:rFonts w:ascii="Times New Roman" w:hAnsi="Times New Roman" w:cs="Times New Roman"/>
          <w:sz w:val="24"/>
          <w:szCs w:val="24"/>
        </w:rPr>
        <w:t xml:space="preserve">                 И.М. Анисимова</w:t>
      </w:r>
    </w:p>
    <w:p w:rsidR="009B4655" w:rsidRDefault="009B4655" w:rsidP="009B4655">
      <w:pPr>
        <w:spacing w:after="0" w:line="240" w:lineRule="auto"/>
        <w:jc w:val="right"/>
        <w:rPr>
          <w:rFonts w:ascii="Times New Roman" w:hAnsi="Times New Roman"/>
          <w:sz w:val="20"/>
          <w:szCs w:val="20"/>
        </w:rPr>
      </w:pPr>
    </w:p>
    <w:p w:rsidR="009B4655" w:rsidRDefault="009B4655" w:rsidP="009B4655">
      <w:pPr>
        <w:spacing w:after="0" w:line="240" w:lineRule="auto"/>
        <w:jc w:val="right"/>
        <w:rPr>
          <w:rFonts w:ascii="Times New Roman" w:hAnsi="Times New Roman"/>
          <w:sz w:val="20"/>
          <w:szCs w:val="20"/>
        </w:rPr>
      </w:pPr>
    </w:p>
    <w:p w:rsidR="009B4655" w:rsidRDefault="009B4655" w:rsidP="009B4655">
      <w:pPr>
        <w:spacing w:after="0" w:line="240" w:lineRule="auto"/>
        <w:jc w:val="right"/>
        <w:rPr>
          <w:rFonts w:ascii="Times New Roman" w:hAnsi="Times New Roman"/>
          <w:sz w:val="20"/>
          <w:szCs w:val="20"/>
        </w:rPr>
      </w:pPr>
    </w:p>
    <w:p w:rsidR="009B4655" w:rsidRDefault="009B4655" w:rsidP="009B4655">
      <w:pPr>
        <w:spacing w:after="0" w:line="240" w:lineRule="auto"/>
        <w:jc w:val="right"/>
        <w:rPr>
          <w:rFonts w:ascii="Times New Roman" w:hAnsi="Times New Roman"/>
          <w:sz w:val="20"/>
          <w:szCs w:val="20"/>
        </w:rPr>
      </w:pPr>
    </w:p>
    <w:p w:rsidR="009B4655" w:rsidRDefault="009B4655" w:rsidP="009B4655">
      <w:pPr>
        <w:spacing w:after="0" w:line="240" w:lineRule="auto"/>
        <w:jc w:val="right"/>
        <w:rPr>
          <w:rFonts w:ascii="Times New Roman" w:hAnsi="Times New Roman"/>
          <w:sz w:val="20"/>
          <w:szCs w:val="20"/>
        </w:rPr>
      </w:pPr>
    </w:p>
    <w:p w:rsidR="00654D82" w:rsidRDefault="00654D82" w:rsidP="009B4655">
      <w:pPr>
        <w:spacing w:after="0" w:line="240" w:lineRule="auto"/>
        <w:jc w:val="right"/>
        <w:rPr>
          <w:rFonts w:ascii="Times New Roman" w:hAnsi="Times New Roman"/>
          <w:sz w:val="20"/>
          <w:szCs w:val="20"/>
        </w:rPr>
      </w:pPr>
    </w:p>
    <w:p w:rsidR="00654D82" w:rsidRDefault="00654D82" w:rsidP="009B4655">
      <w:pPr>
        <w:spacing w:after="0" w:line="240" w:lineRule="auto"/>
        <w:jc w:val="right"/>
        <w:rPr>
          <w:rFonts w:ascii="Times New Roman" w:hAnsi="Times New Roman"/>
          <w:sz w:val="20"/>
          <w:szCs w:val="20"/>
        </w:rPr>
      </w:pPr>
    </w:p>
    <w:p w:rsidR="009B4655" w:rsidRDefault="009B4655" w:rsidP="009B4655">
      <w:pPr>
        <w:spacing w:after="0" w:line="240" w:lineRule="auto"/>
        <w:jc w:val="right"/>
        <w:rPr>
          <w:rFonts w:ascii="Times New Roman" w:hAnsi="Times New Roman"/>
          <w:sz w:val="20"/>
          <w:szCs w:val="20"/>
        </w:rPr>
      </w:pPr>
    </w:p>
    <w:p w:rsidR="00766C9E" w:rsidRDefault="00766C9E" w:rsidP="009B4655">
      <w:pPr>
        <w:spacing w:after="0" w:line="240" w:lineRule="auto"/>
        <w:jc w:val="right"/>
        <w:rPr>
          <w:rFonts w:ascii="Times New Roman" w:hAnsi="Times New Roman"/>
          <w:sz w:val="20"/>
          <w:szCs w:val="20"/>
        </w:rPr>
      </w:pPr>
    </w:p>
    <w:p w:rsidR="00766C9E" w:rsidRDefault="00766C9E" w:rsidP="009B4655">
      <w:pPr>
        <w:spacing w:after="0" w:line="240" w:lineRule="auto"/>
        <w:jc w:val="right"/>
        <w:rPr>
          <w:rFonts w:ascii="Times New Roman" w:hAnsi="Times New Roman"/>
          <w:sz w:val="20"/>
          <w:szCs w:val="20"/>
        </w:rPr>
      </w:pPr>
    </w:p>
    <w:p w:rsidR="009B4655" w:rsidRDefault="009B4655" w:rsidP="009B4655">
      <w:pPr>
        <w:spacing w:after="0" w:line="240" w:lineRule="auto"/>
        <w:jc w:val="right"/>
        <w:rPr>
          <w:rFonts w:ascii="Times New Roman" w:hAnsi="Times New Roman"/>
          <w:sz w:val="20"/>
          <w:szCs w:val="20"/>
        </w:rPr>
      </w:pPr>
    </w:p>
    <w:p w:rsidR="009B4655" w:rsidRPr="00E13B83" w:rsidRDefault="009B4655" w:rsidP="009B4655">
      <w:pPr>
        <w:spacing w:after="0" w:line="240" w:lineRule="auto"/>
        <w:jc w:val="right"/>
        <w:rPr>
          <w:rFonts w:ascii="Times New Roman" w:hAnsi="Times New Roman"/>
          <w:sz w:val="20"/>
          <w:szCs w:val="20"/>
        </w:rPr>
      </w:pPr>
      <w:r w:rsidRPr="00E13B83">
        <w:rPr>
          <w:rFonts w:ascii="Times New Roman" w:hAnsi="Times New Roman"/>
          <w:sz w:val="20"/>
          <w:szCs w:val="20"/>
        </w:rPr>
        <w:lastRenderedPageBreak/>
        <w:t xml:space="preserve">Приложение </w:t>
      </w:r>
    </w:p>
    <w:p w:rsidR="009B4655" w:rsidRPr="00E13B83" w:rsidRDefault="009B4655" w:rsidP="009B4655">
      <w:pPr>
        <w:spacing w:after="0" w:line="240" w:lineRule="auto"/>
        <w:jc w:val="right"/>
        <w:rPr>
          <w:rFonts w:ascii="Times New Roman" w:hAnsi="Times New Roman"/>
          <w:sz w:val="20"/>
          <w:szCs w:val="20"/>
        </w:rPr>
      </w:pPr>
      <w:r w:rsidRPr="00E13B83">
        <w:rPr>
          <w:rFonts w:ascii="Times New Roman" w:hAnsi="Times New Roman"/>
          <w:sz w:val="20"/>
          <w:szCs w:val="20"/>
        </w:rPr>
        <w:t xml:space="preserve">к постановлению Администрации </w:t>
      </w:r>
      <w:proofErr w:type="gramStart"/>
      <w:r w:rsidRPr="00E13B83">
        <w:rPr>
          <w:rFonts w:ascii="Times New Roman" w:hAnsi="Times New Roman"/>
          <w:sz w:val="20"/>
          <w:szCs w:val="20"/>
        </w:rPr>
        <w:t>муниципального</w:t>
      </w:r>
      <w:proofErr w:type="gramEnd"/>
      <w:r w:rsidRPr="00E13B83">
        <w:rPr>
          <w:rFonts w:ascii="Times New Roman" w:hAnsi="Times New Roman"/>
          <w:sz w:val="20"/>
          <w:szCs w:val="20"/>
        </w:rPr>
        <w:t xml:space="preserve"> </w:t>
      </w:r>
    </w:p>
    <w:p w:rsidR="009B4655" w:rsidRDefault="009B4655" w:rsidP="009B4655">
      <w:pPr>
        <w:spacing w:after="0" w:line="240" w:lineRule="auto"/>
        <w:jc w:val="right"/>
        <w:rPr>
          <w:rFonts w:ascii="Times New Roman" w:hAnsi="Times New Roman"/>
          <w:sz w:val="20"/>
          <w:szCs w:val="20"/>
        </w:rPr>
      </w:pPr>
      <w:r w:rsidRPr="00E13B83">
        <w:rPr>
          <w:rFonts w:ascii="Times New Roman" w:hAnsi="Times New Roman"/>
          <w:sz w:val="20"/>
          <w:szCs w:val="20"/>
        </w:rPr>
        <w:t xml:space="preserve">образования </w:t>
      </w:r>
      <w:r>
        <w:rPr>
          <w:rFonts w:ascii="Times New Roman" w:hAnsi="Times New Roman"/>
          <w:sz w:val="20"/>
          <w:szCs w:val="20"/>
        </w:rPr>
        <w:t>«Турецкое»</w:t>
      </w:r>
      <w:r w:rsidRPr="00E13B83">
        <w:rPr>
          <w:rFonts w:ascii="Times New Roman" w:hAnsi="Times New Roman"/>
          <w:sz w:val="20"/>
          <w:szCs w:val="20"/>
        </w:rPr>
        <w:t xml:space="preserve"> от </w:t>
      </w:r>
      <w:r>
        <w:rPr>
          <w:rFonts w:ascii="Times New Roman" w:hAnsi="Times New Roman"/>
          <w:sz w:val="20"/>
          <w:szCs w:val="20"/>
        </w:rPr>
        <w:t>04</w:t>
      </w:r>
      <w:r w:rsidRPr="00E13B83">
        <w:rPr>
          <w:rFonts w:ascii="Times New Roman" w:hAnsi="Times New Roman"/>
          <w:sz w:val="20"/>
          <w:szCs w:val="20"/>
        </w:rPr>
        <w:t>.0</w:t>
      </w:r>
      <w:r>
        <w:rPr>
          <w:rFonts w:ascii="Times New Roman" w:hAnsi="Times New Roman"/>
          <w:sz w:val="20"/>
          <w:szCs w:val="20"/>
        </w:rPr>
        <w:t>9</w:t>
      </w:r>
      <w:r w:rsidRPr="00E13B83">
        <w:rPr>
          <w:rFonts w:ascii="Times New Roman" w:hAnsi="Times New Roman"/>
          <w:sz w:val="20"/>
          <w:szCs w:val="20"/>
        </w:rPr>
        <w:t xml:space="preserve">.2012 № </w:t>
      </w:r>
      <w:r>
        <w:rPr>
          <w:rFonts w:ascii="Times New Roman" w:hAnsi="Times New Roman"/>
          <w:sz w:val="20"/>
          <w:szCs w:val="20"/>
        </w:rPr>
        <w:t>61</w:t>
      </w:r>
    </w:p>
    <w:p w:rsidR="009B4655" w:rsidRDefault="009B4655" w:rsidP="009B4655">
      <w:pPr>
        <w:spacing w:after="0" w:line="240" w:lineRule="auto"/>
        <w:jc w:val="right"/>
        <w:rPr>
          <w:rFonts w:ascii="Times New Roman" w:hAnsi="Times New Roman"/>
          <w:sz w:val="20"/>
          <w:szCs w:val="20"/>
        </w:rPr>
      </w:pPr>
      <w:proofErr w:type="gramStart"/>
      <w:r>
        <w:rPr>
          <w:rFonts w:ascii="Times New Roman" w:hAnsi="Times New Roman"/>
          <w:sz w:val="20"/>
          <w:szCs w:val="20"/>
        </w:rPr>
        <w:t xml:space="preserve">(в редакции изменений, внесенных постановлениями </w:t>
      </w:r>
      <w:proofErr w:type="gramEnd"/>
    </w:p>
    <w:p w:rsidR="009B4655" w:rsidRDefault="009B4655" w:rsidP="009B4655">
      <w:pPr>
        <w:spacing w:after="0" w:line="240" w:lineRule="auto"/>
        <w:jc w:val="right"/>
        <w:rPr>
          <w:rFonts w:ascii="Times New Roman" w:hAnsi="Times New Roman"/>
          <w:sz w:val="20"/>
          <w:szCs w:val="20"/>
        </w:rPr>
      </w:pPr>
      <w:r>
        <w:rPr>
          <w:rFonts w:ascii="Times New Roman" w:hAnsi="Times New Roman"/>
          <w:sz w:val="20"/>
          <w:szCs w:val="20"/>
        </w:rPr>
        <w:t xml:space="preserve"> администрации МО «Турецкое» от 17.01.2014 г № 14,</w:t>
      </w:r>
    </w:p>
    <w:p w:rsidR="009B4655" w:rsidRDefault="009B4655" w:rsidP="009B4655">
      <w:pPr>
        <w:spacing w:after="0" w:line="240" w:lineRule="auto"/>
        <w:jc w:val="right"/>
        <w:rPr>
          <w:rFonts w:ascii="Times New Roman" w:hAnsi="Times New Roman"/>
          <w:sz w:val="20"/>
          <w:szCs w:val="20"/>
        </w:rPr>
      </w:pPr>
      <w:r>
        <w:rPr>
          <w:rFonts w:ascii="Times New Roman" w:hAnsi="Times New Roman"/>
          <w:sz w:val="20"/>
          <w:szCs w:val="20"/>
        </w:rPr>
        <w:t xml:space="preserve"> от 20.02.2014  г № 20, от 13.06.2016 г № 42</w:t>
      </w:r>
      <w:r w:rsidR="00654D82" w:rsidRPr="00654D82">
        <w:rPr>
          <w:rFonts w:ascii="Times New Roman" w:hAnsi="Times New Roman"/>
          <w:bCs/>
          <w:i/>
          <w:sz w:val="24"/>
          <w:szCs w:val="24"/>
        </w:rPr>
        <w:t xml:space="preserve"> </w:t>
      </w:r>
      <w:r w:rsidR="00654D82">
        <w:rPr>
          <w:rFonts w:ascii="Times New Roman" w:hAnsi="Times New Roman"/>
          <w:bCs/>
          <w:i/>
          <w:sz w:val="24"/>
          <w:szCs w:val="24"/>
        </w:rPr>
        <w:t>от 23.12.2016.г № 86</w:t>
      </w:r>
      <w:r>
        <w:rPr>
          <w:rFonts w:ascii="Times New Roman" w:hAnsi="Times New Roman"/>
          <w:sz w:val="20"/>
          <w:szCs w:val="20"/>
        </w:rPr>
        <w:t>)</w:t>
      </w:r>
    </w:p>
    <w:p w:rsidR="00766C9E" w:rsidRDefault="00766C9E" w:rsidP="009B4655">
      <w:pPr>
        <w:pStyle w:val="a3"/>
        <w:jc w:val="center"/>
        <w:rPr>
          <w:rFonts w:ascii="Times New Roman" w:hAnsi="Times New Roman"/>
          <w:b/>
          <w:bCs/>
          <w:sz w:val="24"/>
          <w:szCs w:val="24"/>
        </w:rPr>
      </w:pPr>
    </w:p>
    <w:p w:rsidR="009B4655" w:rsidRPr="00824A8D" w:rsidRDefault="009B4655" w:rsidP="009B4655">
      <w:pPr>
        <w:pStyle w:val="a3"/>
        <w:jc w:val="center"/>
        <w:rPr>
          <w:rFonts w:ascii="Times New Roman" w:hAnsi="Times New Roman"/>
          <w:b/>
          <w:bCs/>
          <w:sz w:val="24"/>
          <w:szCs w:val="24"/>
        </w:rPr>
      </w:pPr>
      <w:bookmarkStart w:id="0" w:name="_GoBack"/>
      <w:bookmarkEnd w:id="0"/>
      <w:r w:rsidRPr="00824A8D">
        <w:rPr>
          <w:rFonts w:ascii="Times New Roman" w:hAnsi="Times New Roman"/>
          <w:b/>
          <w:bCs/>
          <w:sz w:val="24"/>
          <w:szCs w:val="24"/>
        </w:rPr>
        <w:t>Административный регламент</w:t>
      </w:r>
    </w:p>
    <w:p w:rsidR="009B4655" w:rsidRPr="00824A8D" w:rsidRDefault="009B4655" w:rsidP="009B4655">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Pr="00824A8D">
        <w:rPr>
          <w:rFonts w:ascii="Times New Roman" w:hAnsi="Times New Roman" w:cs="Times New Roman"/>
          <w:sz w:val="24"/>
          <w:szCs w:val="24"/>
        </w:rPr>
        <w:t>предоставления муниципальной услуги</w:t>
      </w:r>
    </w:p>
    <w:p w:rsidR="00766C9E" w:rsidRDefault="009B4655" w:rsidP="00766C9E">
      <w:pPr>
        <w:keepLines/>
        <w:widowControl w:val="0"/>
        <w:spacing w:after="0"/>
        <w:jc w:val="center"/>
        <w:rPr>
          <w:rFonts w:ascii="Times New Roman" w:hAnsi="Times New Roman"/>
          <w:b/>
          <w:bCs/>
          <w:sz w:val="24"/>
          <w:szCs w:val="24"/>
        </w:rPr>
      </w:pPr>
      <w:r w:rsidRPr="00824A8D">
        <w:rPr>
          <w:rFonts w:ascii="Times New Roman" w:hAnsi="Times New Roman"/>
          <w:b/>
          <w:bCs/>
          <w:sz w:val="24"/>
          <w:szCs w:val="24"/>
        </w:rPr>
        <w:t>«</w:t>
      </w:r>
      <w:r w:rsidRPr="007037BC">
        <w:rPr>
          <w:rFonts w:ascii="Times New Roman" w:hAnsi="Times New Roman"/>
          <w:b/>
          <w:sz w:val="24"/>
          <w:szCs w:val="24"/>
        </w:rPr>
        <w:t>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r w:rsidRPr="00824A8D">
        <w:rPr>
          <w:rFonts w:ascii="Times New Roman" w:hAnsi="Times New Roman"/>
          <w:b/>
          <w:bCs/>
          <w:sz w:val="24"/>
          <w:szCs w:val="24"/>
        </w:rPr>
        <w:t>»</w:t>
      </w:r>
    </w:p>
    <w:p w:rsidR="009B4655" w:rsidRPr="00802E49" w:rsidRDefault="009B4655" w:rsidP="00766C9E">
      <w:pPr>
        <w:keepLines/>
        <w:widowControl w:val="0"/>
        <w:spacing w:after="0"/>
        <w:jc w:val="center"/>
        <w:rPr>
          <w:rFonts w:ascii="Times New Roman" w:hAnsi="Times New Roman"/>
          <w:sz w:val="24"/>
          <w:szCs w:val="24"/>
        </w:rPr>
      </w:pPr>
      <w:r w:rsidRPr="00802E49">
        <w:rPr>
          <w:rFonts w:ascii="Times New Roman" w:hAnsi="Times New Roman"/>
          <w:sz w:val="24"/>
          <w:szCs w:val="24"/>
        </w:rPr>
        <w:t>Содержание</w:t>
      </w:r>
    </w:p>
    <w:p w:rsidR="009B4655" w:rsidRPr="00802E49" w:rsidRDefault="009B4655" w:rsidP="00766C9E">
      <w:pPr>
        <w:spacing w:after="0" w:line="240" w:lineRule="auto"/>
        <w:ind w:left="113" w:right="57"/>
        <w:rPr>
          <w:rFonts w:ascii="Times New Roman" w:hAnsi="Times New Roman"/>
          <w:b/>
          <w:bCs/>
          <w:sz w:val="24"/>
          <w:szCs w:val="24"/>
        </w:rPr>
      </w:pPr>
      <w:r w:rsidRPr="00802E49">
        <w:rPr>
          <w:rFonts w:ascii="Times New Roman" w:hAnsi="Times New Roman"/>
          <w:b/>
          <w:bCs/>
          <w:sz w:val="24"/>
          <w:szCs w:val="24"/>
        </w:rPr>
        <w:t>1. Общие положения</w:t>
      </w:r>
    </w:p>
    <w:p w:rsidR="009B4655" w:rsidRPr="00802E49" w:rsidRDefault="009B4655" w:rsidP="00766C9E">
      <w:pPr>
        <w:spacing w:after="0" w:line="240" w:lineRule="auto"/>
        <w:ind w:left="113" w:right="57"/>
        <w:rPr>
          <w:rFonts w:ascii="Times New Roman" w:hAnsi="Times New Roman"/>
          <w:sz w:val="24"/>
          <w:szCs w:val="24"/>
        </w:rPr>
      </w:pPr>
      <w:r w:rsidRPr="00802E49">
        <w:rPr>
          <w:rFonts w:ascii="Times New Roman" w:hAnsi="Times New Roman"/>
          <w:sz w:val="24"/>
          <w:szCs w:val="24"/>
        </w:rPr>
        <w:t>1.1. Цели административного регламента</w:t>
      </w:r>
    </w:p>
    <w:p w:rsidR="009B4655" w:rsidRPr="00802E49" w:rsidRDefault="009B4655" w:rsidP="00766C9E">
      <w:pPr>
        <w:spacing w:after="0" w:line="240" w:lineRule="auto"/>
        <w:ind w:left="113" w:right="57"/>
        <w:rPr>
          <w:rFonts w:ascii="Times New Roman" w:hAnsi="Times New Roman"/>
          <w:sz w:val="24"/>
          <w:szCs w:val="24"/>
        </w:rPr>
      </w:pPr>
      <w:r w:rsidRPr="00802E49">
        <w:rPr>
          <w:rFonts w:ascii="Times New Roman" w:hAnsi="Times New Roman"/>
          <w:sz w:val="24"/>
          <w:szCs w:val="24"/>
        </w:rPr>
        <w:t>1.2. Основные понятия, используемые в административном регламенте</w:t>
      </w:r>
    </w:p>
    <w:p w:rsidR="009B4655" w:rsidRPr="00802E49" w:rsidRDefault="009B4655" w:rsidP="009B4655">
      <w:pPr>
        <w:spacing w:after="0" w:line="240" w:lineRule="auto"/>
        <w:ind w:left="113" w:right="57"/>
        <w:rPr>
          <w:rFonts w:ascii="Times New Roman" w:hAnsi="Times New Roman"/>
          <w:sz w:val="24"/>
          <w:szCs w:val="24"/>
        </w:rPr>
      </w:pPr>
      <w:r w:rsidRPr="00802E49">
        <w:rPr>
          <w:rFonts w:ascii="Times New Roman" w:hAnsi="Times New Roman"/>
          <w:sz w:val="24"/>
          <w:szCs w:val="24"/>
        </w:rPr>
        <w:t>1.3. Заявители, имеющие право на предоставление муниципальной услуги</w:t>
      </w:r>
    </w:p>
    <w:p w:rsidR="009B4655" w:rsidRPr="00802E49" w:rsidRDefault="009B4655" w:rsidP="009B4655">
      <w:pPr>
        <w:spacing w:after="0" w:line="240" w:lineRule="auto"/>
        <w:ind w:left="113" w:right="57"/>
        <w:rPr>
          <w:rFonts w:ascii="Times New Roman" w:hAnsi="Times New Roman"/>
          <w:sz w:val="24"/>
          <w:szCs w:val="24"/>
        </w:rPr>
      </w:pPr>
      <w:r w:rsidRPr="00802E49">
        <w:rPr>
          <w:rFonts w:ascii="Times New Roman" w:hAnsi="Times New Roman"/>
          <w:sz w:val="24"/>
          <w:szCs w:val="24"/>
        </w:rPr>
        <w:t>1.4. Порядок информирования о правилах предоставления муниципальной  услуги</w:t>
      </w:r>
    </w:p>
    <w:p w:rsidR="009B4655" w:rsidRPr="00802E49" w:rsidRDefault="009B4655" w:rsidP="009B4655">
      <w:pPr>
        <w:spacing w:after="0" w:line="240" w:lineRule="auto"/>
        <w:ind w:left="113" w:right="57"/>
        <w:rPr>
          <w:rFonts w:ascii="Times New Roman" w:hAnsi="Times New Roman"/>
          <w:sz w:val="24"/>
          <w:szCs w:val="24"/>
        </w:rPr>
      </w:pPr>
      <w:r w:rsidRPr="00802E49">
        <w:rPr>
          <w:rFonts w:ascii="Times New Roman" w:hAnsi="Times New Roman"/>
          <w:sz w:val="24"/>
          <w:szCs w:val="24"/>
        </w:rPr>
        <w:t>1.5. Порядок получения информации заявителями по вопросам предоставления муниципальной услуги</w:t>
      </w:r>
    </w:p>
    <w:p w:rsidR="009B4655" w:rsidRPr="00802E49" w:rsidRDefault="009B4655" w:rsidP="009B4655">
      <w:pPr>
        <w:spacing w:after="0" w:line="240" w:lineRule="auto"/>
        <w:ind w:left="113" w:right="57"/>
        <w:rPr>
          <w:rFonts w:ascii="Times New Roman" w:hAnsi="Times New Roman"/>
          <w:sz w:val="24"/>
          <w:szCs w:val="24"/>
        </w:rPr>
      </w:pPr>
      <w:r w:rsidRPr="00802E49">
        <w:rPr>
          <w:rFonts w:ascii="Times New Roman" w:hAnsi="Times New Roman"/>
          <w:b/>
          <w:bCs/>
          <w:sz w:val="24"/>
          <w:szCs w:val="24"/>
        </w:rPr>
        <w:t>2. Стандарт предоставления муниципальной услуги</w:t>
      </w:r>
    </w:p>
    <w:p w:rsidR="009B4655" w:rsidRPr="00802E49" w:rsidRDefault="009B4655" w:rsidP="009B4655">
      <w:pPr>
        <w:spacing w:after="0" w:line="240" w:lineRule="auto"/>
        <w:ind w:left="113" w:right="57"/>
        <w:rPr>
          <w:rFonts w:ascii="Times New Roman" w:hAnsi="Times New Roman"/>
          <w:sz w:val="24"/>
          <w:szCs w:val="24"/>
        </w:rPr>
      </w:pPr>
      <w:r w:rsidRPr="00802E49">
        <w:rPr>
          <w:rFonts w:ascii="Times New Roman" w:hAnsi="Times New Roman"/>
          <w:sz w:val="24"/>
          <w:szCs w:val="24"/>
        </w:rPr>
        <w:t>2.1. Наименования муниципальной услуги, органа ее предоставляющего</w:t>
      </w:r>
    </w:p>
    <w:p w:rsidR="009B4655" w:rsidRPr="00802E49" w:rsidRDefault="009B4655" w:rsidP="009B4655">
      <w:pPr>
        <w:spacing w:after="0" w:line="240" w:lineRule="auto"/>
        <w:ind w:left="113" w:right="57"/>
        <w:rPr>
          <w:rFonts w:ascii="Times New Roman" w:hAnsi="Times New Roman"/>
          <w:sz w:val="24"/>
          <w:szCs w:val="24"/>
        </w:rPr>
      </w:pPr>
      <w:r w:rsidRPr="00802E49">
        <w:rPr>
          <w:rFonts w:ascii="Times New Roman" w:hAnsi="Times New Roman"/>
          <w:sz w:val="24"/>
          <w:szCs w:val="24"/>
        </w:rPr>
        <w:t>2.2. Результат предоставления муниципальной услуги</w:t>
      </w:r>
    </w:p>
    <w:p w:rsidR="009B4655" w:rsidRPr="00802E49" w:rsidRDefault="009B4655" w:rsidP="009B4655">
      <w:pPr>
        <w:spacing w:after="0" w:line="240" w:lineRule="auto"/>
        <w:ind w:left="113" w:right="57"/>
        <w:rPr>
          <w:rFonts w:ascii="Times New Roman" w:hAnsi="Times New Roman"/>
          <w:sz w:val="24"/>
          <w:szCs w:val="24"/>
        </w:rPr>
      </w:pPr>
      <w:r w:rsidRPr="00802E49">
        <w:rPr>
          <w:rFonts w:ascii="Times New Roman" w:hAnsi="Times New Roman"/>
          <w:sz w:val="24"/>
          <w:szCs w:val="24"/>
        </w:rPr>
        <w:t>2.3. Сроки предоставления муниципальной услуги</w:t>
      </w:r>
    </w:p>
    <w:p w:rsidR="009B4655" w:rsidRPr="00802E49" w:rsidRDefault="009B4655" w:rsidP="009B4655">
      <w:pPr>
        <w:spacing w:after="0" w:line="240" w:lineRule="auto"/>
        <w:ind w:left="113" w:right="57"/>
        <w:rPr>
          <w:rFonts w:ascii="Times New Roman" w:hAnsi="Times New Roman"/>
          <w:sz w:val="24"/>
          <w:szCs w:val="24"/>
        </w:rPr>
      </w:pPr>
      <w:r w:rsidRPr="00802E49">
        <w:rPr>
          <w:rFonts w:ascii="Times New Roman" w:hAnsi="Times New Roman"/>
          <w:sz w:val="24"/>
          <w:szCs w:val="24"/>
        </w:rPr>
        <w:t>2.4. Правовые основания для предоставления муниципальной услуги</w:t>
      </w:r>
    </w:p>
    <w:p w:rsidR="009B4655" w:rsidRPr="00802E49" w:rsidRDefault="009B4655" w:rsidP="009B4655">
      <w:pPr>
        <w:spacing w:after="0" w:line="240" w:lineRule="auto"/>
        <w:ind w:left="113" w:right="57"/>
        <w:rPr>
          <w:rFonts w:ascii="Times New Roman" w:hAnsi="Times New Roman"/>
          <w:sz w:val="24"/>
          <w:szCs w:val="24"/>
        </w:rPr>
      </w:pPr>
      <w:r w:rsidRPr="001675A7">
        <w:rPr>
          <w:rFonts w:ascii="Times New Roman" w:hAnsi="Times New Roman"/>
          <w:sz w:val="24"/>
          <w:szCs w:val="24"/>
        </w:rPr>
        <w:t>2.5. Исчерпывающий перечень документов, необходимых для получения муниципальной услуги</w:t>
      </w:r>
    </w:p>
    <w:p w:rsidR="009B4655" w:rsidRPr="00802E49" w:rsidRDefault="009B4655" w:rsidP="009B4655">
      <w:pPr>
        <w:spacing w:after="0" w:line="240" w:lineRule="auto"/>
        <w:ind w:left="113" w:right="57"/>
        <w:rPr>
          <w:rFonts w:ascii="Times New Roman" w:hAnsi="Times New Roman"/>
          <w:sz w:val="24"/>
          <w:szCs w:val="24"/>
        </w:rPr>
      </w:pPr>
      <w:r w:rsidRPr="00802E49">
        <w:rPr>
          <w:rFonts w:ascii="Times New Roman" w:hAnsi="Times New Roman"/>
          <w:sz w:val="24"/>
          <w:szCs w:val="24"/>
        </w:rPr>
        <w:t>2.6. Требования к предоставляемым документам</w:t>
      </w:r>
    </w:p>
    <w:p w:rsidR="009B4655" w:rsidRPr="00802E49" w:rsidRDefault="009B4655" w:rsidP="009B4655">
      <w:pPr>
        <w:spacing w:after="0" w:line="240" w:lineRule="auto"/>
        <w:ind w:left="113" w:right="57"/>
        <w:rPr>
          <w:rFonts w:ascii="Times New Roman" w:hAnsi="Times New Roman"/>
          <w:sz w:val="24"/>
          <w:szCs w:val="24"/>
        </w:rPr>
      </w:pPr>
      <w:r w:rsidRPr="00802E49">
        <w:rPr>
          <w:rFonts w:ascii="Times New Roman" w:hAnsi="Times New Roman"/>
          <w:sz w:val="24"/>
          <w:szCs w:val="24"/>
        </w:rPr>
        <w:t>2.7. Перечень оснований для отказа в приеме документов, необходимых для предоставления муниципальной услуги</w:t>
      </w:r>
    </w:p>
    <w:p w:rsidR="009B4655" w:rsidRPr="00802E49" w:rsidRDefault="009B4655" w:rsidP="009B4655">
      <w:pPr>
        <w:spacing w:after="0" w:line="240" w:lineRule="auto"/>
        <w:ind w:left="113" w:right="57"/>
        <w:rPr>
          <w:rFonts w:ascii="Times New Roman" w:hAnsi="Times New Roman"/>
          <w:sz w:val="24"/>
          <w:szCs w:val="24"/>
        </w:rPr>
      </w:pPr>
      <w:r w:rsidRPr="001675A7">
        <w:rPr>
          <w:rFonts w:ascii="Times New Roman" w:hAnsi="Times New Roman"/>
          <w:sz w:val="24"/>
          <w:szCs w:val="24"/>
        </w:rPr>
        <w:t>2.8. Перечень оснований для отказа в предоставлении муниципальной услуги</w:t>
      </w:r>
    </w:p>
    <w:p w:rsidR="009B4655" w:rsidRPr="00802E49" w:rsidRDefault="009B4655" w:rsidP="009B4655">
      <w:pPr>
        <w:spacing w:after="0" w:line="240" w:lineRule="auto"/>
        <w:ind w:left="113" w:right="57"/>
        <w:rPr>
          <w:rFonts w:ascii="Times New Roman" w:hAnsi="Times New Roman"/>
          <w:sz w:val="24"/>
          <w:szCs w:val="24"/>
        </w:rPr>
      </w:pPr>
      <w:r w:rsidRPr="00802E49">
        <w:rPr>
          <w:rFonts w:ascii="Times New Roman" w:hAnsi="Times New Roman"/>
          <w:sz w:val="24"/>
          <w:szCs w:val="24"/>
        </w:rPr>
        <w:t>2.9. Размер платы, взимаемой с заявителя при предоставлении муниципальной услуги</w:t>
      </w:r>
    </w:p>
    <w:p w:rsidR="009B4655" w:rsidRPr="00802E49" w:rsidRDefault="009B4655" w:rsidP="009B4655">
      <w:pPr>
        <w:spacing w:after="0" w:line="240" w:lineRule="auto"/>
        <w:ind w:left="113" w:right="57"/>
        <w:rPr>
          <w:rFonts w:ascii="Times New Roman" w:hAnsi="Times New Roman"/>
          <w:sz w:val="24"/>
          <w:szCs w:val="24"/>
        </w:rPr>
      </w:pPr>
      <w:r w:rsidRPr="00802E49">
        <w:rPr>
          <w:rFonts w:ascii="Times New Roman" w:hAnsi="Times New Roman"/>
          <w:sz w:val="24"/>
          <w:szCs w:val="24"/>
        </w:rPr>
        <w:t>2.10. Максимальный срок ожидания в очереди при подаче запроса о предоставлении муниципальной услуги и при получении муниципальной услуги</w:t>
      </w:r>
    </w:p>
    <w:p w:rsidR="009B4655" w:rsidRPr="00802E49" w:rsidRDefault="009B4655" w:rsidP="009B4655">
      <w:pPr>
        <w:spacing w:after="0" w:line="240" w:lineRule="auto"/>
        <w:ind w:left="113" w:right="57"/>
        <w:rPr>
          <w:rFonts w:ascii="Times New Roman" w:hAnsi="Times New Roman"/>
          <w:sz w:val="24"/>
          <w:szCs w:val="24"/>
        </w:rPr>
      </w:pPr>
      <w:r w:rsidRPr="00802E49">
        <w:rPr>
          <w:rFonts w:ascii="Times New Roman" w:hAnsi="Times New Roman"/>
          <w:sz w:val="24"/>
          <w:szCs w:val="24"/>
        </w:rPr>
        <w:t>2.11. Срок регистрации запроса заявителя о предоставлении муниципальной услуги</w:t>
      </w:r>
    </w:p>
    <w:p w:rsidR="009B4655" w:rsidRPr="00802E49" w:rsidRDefault="009B4655" w:rsidP="009B4655">
      <w:pPr>
        <w:spacing w:after="0" w:line="240" w:lineRule="auto"/>
        <w:ind w:left="113" w:right="57"/>
        <w:rPr>
          <w:rFonts w:ascii="Times New Roman" w:hAnsi="Times New Roman"/>
          <w:sz w:val="24"/>
          <w:szCs w:val="24"/>
        </w:rPr>
      </w:pPr>
      <w:r w:rsidRPr="00802E49">
        <w:rPr>
          <w:rFonts w:ascii="Times New Roman" w:hAnsi="Times New Roman"/>
          <w:sz w:val="24"/>
          <w:szCs w:val="24"/>
        </w:rPr>
        <w:t>2.12. Требования к помещениям предоставления муниципальной услуги</w:t>
      </w:r>
    </w:p>
    <w:p w:rsidR="009B4655" w:rsidRDefault="009B4655" w:rsidP="009B4655">
      <w:pPr>
        <w:spacing w:after="0" w:line="240" w:lineRule="auto"/>
        <w:ind w:left="113" w:right="57"/>
        <w:rPr>
          <w:rFonts w:ascii="Times New Roman" w:hAnsi="Times New Roman"/>
          <w:sz w:val="24"/>
          <w:szCs w:val="24"/>
        </w:rPr>
      </w:pPr>
      <w:r w:rsidRPr="00802E49">
        <w:rPr>
          <w:rFonts w:ascii="Times New Roman" w:hAnsi="Times New Roman"/>
          <w:sz w:val="24"/>
          <w:szCs w:val="24"/>
        </w:rPr>
        <w:t>2.13. Показатели доступности и качества оказываемых услуг</w:t>
      </w:r>
    </w:p>
    <w:p w:rsidR="00654D82" w:rsidRPr="00802E49" w:rsidRDefault="00654D82" w:rsidP="00654D82">
      <w:pPr>
        <w:spacing w:after="0" w:line="240" w:lineRule="auto"/>
        <w:ind w:right="-142"/>
        <w:jc w:val="both"/>
        <w:rPr>
          <w:rFonts w:ascii="Times New Roman" w:hAnsi="Times New Roman"/>
          <w:sz w:val="24"/>
          <w:szCs w:val="24"/>
        </w:rPr>
      </w:pPr>
      <w:r>
        <w:rPr>
          <w:rFonts w:ascii="Times New Roman" w:hAnsi="Times New Roman"/>
          <w:sz w:val="24"/>
          <w:szCs w:val="24"/>
        </w:rPr>
        <w:t xml:space="preserve">  </w:t>
      </w:r>
      <w:r w:rsidRPr="00654D82">
        <w:rPr>
          <w:rFonts w:ascii="Times New Roman" w:hAnsi="Times New Roman"/>
          <w:sz w:val="24"/>
          <w:szCs w:val="24"/>
        </w:rP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9B4655" w:rsidRPr="00802E49" w:rsidRDefault="009B4655" w:rsidP="009B4655">
      <w:pPr>
        <w:spacing w:after="0" w:line="240" w:lineRule="auto"/>
        <w:ind w:left="113" w:right="57"/>
        <w:rPr>
          <w:rFonts w:ascii="Times New Roman" w:hAnsi="Times New Roman"/>
          <w:b/>
          <w:bCs/>
          <w:sz w:val="24"/>
          <w:szCs w:val="24"/>
        </w:rPr>
      </w:pPr>
      <w:r w:rsidRPr="00802E49">
        <w:rPr>
          <w:rFonts w:ascii="Times New Roman" w:hAnsi="Times New Roman"/>
          <w:b/>
          <w:bCs/>
          <w:sz w:val="24"/>
          <w:szCs w:val="24"/>
        </w:rPr>
        <w:t>3. Административные процедуры</w:t>
      </w:r>
    </w:p>
    <w:p w:rsidR="009B4655" w:rsidRPr="00802E49" w:rsidRDefault="009B4655" w:rsidP="009B4655">
      <w:pPr>
        <w:spacing w:after="0" w:line="240" w:lineRule="auto"/>
        <w:ind w:left="113" w:right="57"/>
        <w:jc w:val="both"/>
        <w:rPr>
          <w:rFonts w:ascii="Times New Roman" w:hAnsi="Times New Roman"/>
          <w:sz w:val="24"/>
          <w:szCs w:val="24"/>
        </w:rPr>
      </w:pPr>
      <w:r w:rsidRPr="00802E49">
        <w:rPr>
          <w:rFonts w:ascii="Times New Roman" w:hAnsi="Times New Roman"/>
          <w:sz w:val="24"/>
          <w:szCs w:val="24"/>
        </w:rPr>
        <w:t>3.1. Перечень административных процедур</w:t>
      </w:r>
    </w:p>
    <w:p w:rsidR="009B4655" w:rsidRPr="00802E49" w:rsidRDefault="009B4655" w:rsidP="009B4655">
      <w:pPr>
        <w:spacing w:after="0" w:line="240" w:lineRule="auto"/>
        <w:ind w:left="113" w:right="57"/>
        <w:jc w:val="both"/>
        <w:rPr>
          <w:rFonts w:ascii="Times New Roman" w:hAnsi="Times New Roman"/>
          <w:sz w:val="24"/>
          <w:szCs w:val="24"/>
        </w:rPr>
      </w:pPr>
      <w:r w:rsidRPr="00802E49">
        <w:rPr>
          <w:rFonts w:ascii="Times New Roman" w:hAnsi="Times New Roman"/>
          <w:sz w:val="24"/>
          <w:szCs w:val="24"/>
        </w:rPr>
        <w:t>3.2. Принятие заявления</w:t>
      </w:r>
    </w:p>
    <w:p w:rsidR="009B4655" w:rsidRPr="00802E49" w:rsidRDefault="009B4655" w:rsidP="009B4655">
      <w:pPr>
        <w:spacing w:after="0" w:line="240" w:lineRule="auto"/>
        <w:ind w:left="113" w:right="57"/>
        <w:jc w:val="both"/>
        <w:rPr>
          <w:rFonts w:ascii="Times New Roman" w:hAnsi="Times New Roman"/>
          <w:sz w:val="24"/>
          <w:szCs w:val="24"/>
        </w:rPr>
      </w:pPr>
      <w:r w:rsidRPr="00802E49">
        <w:rPr>
          <w:rFonts w:ascii="Times New Roman" w:hAnsi="Times New Roman"/>
          <w:sz w:val="24"/>
          <w:szCs w:val="24"/>
        </w:rPr>
        <w:t>3.3. Рассмотрение обращения заявителя</w:t>
      </w:r>
      <w:r w:rsidRPr="00925F67">
        <w:rPr>
          <w:rFonts w:ascii="Times New Roman" w:hAnsi="Times New Roman"/>
          <w:sz w:val="24"/>
          <w:szCs w:val="24"/>
        </w:rPr>
        <w:t xml:space="preserve"> </w:t>
      </w:r>
      <w:r w:rsidRPr="002B35C4">
        <w:rPr>
          <w:rFonts w:ascii="Times New Roman" w:hAnsi="Times New Roman"/>
          <w:sz w:val="24"/>
          <w:szCs w:val="24"/>
        </w:rPr>
        <w:t>и оформление результата предоставления муниципальной услуги</w:t>
      </w:r>
    </w:p>
    <w:p w:rsidR="009B4655" w:rsidRPr="002B35C4" w:rsidRDefault="009B4655" w:rsidP="009B4655">
      <w:pPr>
        <w:spacing w:after="0" w:line="240" w:lineRule="auto"/>
        <w:ind w:left="180"/>
        <w:jc w:val="both"/>
        <w:rPr>
          <w:rFonts w:ascii="Times New Roman" w:hAnsi="Times New Roman"/>
          <w:sz w:val="24"/>
          <w:szCs w:val="24"/>
        </w:rPr>
      </w:pPr>
      <w:r w:rsidRPr="00802E49">
        <w:rPr>
          <w:rFonts w:ascii="Times New Roman" w:hAnsi="Times New Roman"/>
          <w:sz w:val="24"/>
          <w:szCs w:val="24"/>
        </w:rPr>
        <w:t xml:space="preserve">3.4. </w:t>
      </w:r>
      <w:r w:rsidRPr="002B35C4">
        <w:rPr>
          <w:rFonts w:ascii="Times New Roman" w:hAnsi="Times New Roman"/>
          <w:sz w:val="24"/>
          <w:szCs w:val="24"/>
        </w:rPr>
        <w:t>выдача результата предоставления муниципальной услуги заявителю.</w:t>
      </w:r>
    </w:p>
    <w:p w:rsidR="009B4655" w:rsidRPr="00802E49" w:rsidRDefault="009B4655" w:rsidP="009B4655">
      <w:pPr>
        <w:spacing w:after="0" w:line="240" w:lineRule="auto"/>
        <w:ind w:left="113" w:right="57"/>
        <w:jc w:val="both"/>
        <w:rPr>
          <w:rFonts w:ascii="Times New Roman" w:hAnsi="Times New Roman"/>
          <w:b/>
          <w:bCs/>
          <w:sz w:val="24"/>
          <w:szCs w:val="24"/>
        </w:rPr>
      </w:pPr>
      <w:r w:rsidRPr="00802E49">
        <w:rPr>
          <w:rFonts w:ascii="Times New Roman" w:hAnsi="Times New Roman"/>
          <w:b/>
          <w:bCs/>
          <w:sz w:val="24"/>
          <w:szCs w:val="24"/>
        </w:rPr>
        <w:t xml:space="preserve">4. Формы </w:t>
      </w:r>
      <w:proofErr w:type="gramStart"/>
      <w:r w:rsidRPr="00802E49">
        <w:rPr>
          <w:rFonts w:ascii="Times New Roman" w:hAnsi="Times New Roman"/>
          <w:b/>
          <w:bCs/>
          <w:sz w:val="24"/>
          <w:szCs w:val="24"/>
        </w:rPr>
        <w:t>контроля за</w:t>
      </w:r>
      <w:proofErr w:type="gramEnd"/>
      <w:r w:rsidRPr="00802E49">
        <w:rPr>
          <w:rFonts w:ascii="Times New Roman" w:hAnsi="Times New Roman"/>
          <w:b/>
          <w:bCs/>
          <w:sz w:val="24"/>
          <w:szCs w:val="24"/>
        </w:rPr>
        <w:t xml:space="preserve"> исполнением административного регламента</w:t>
      </w:r>
    </w:p>
    <w:p w:rsidR="009B4655" w:rsidRPr="00802E49" w:rsidRDefault="009B4655" w:rsidP="009B4655">
      <w:pPr>
        <w:spacing w:after="0" w:line="240" w:lineRule="auto"/>
        <w:ind w:left="113" w:right="57"/>
        <w:jc w:val="both"/>
        <w:rPr>
          <w:rFonts w:ascii="Times New Roman" w:hAnsi="Times New Roman"/>
          <w:sz w:val="24"/>
          <w:szCs w:val="24"/>
        </w:rPr>
      </w:pPr>
      <w:r w:rsidRPr="00802E49">
        <w:rPr>
          <w:rFonts w:ascii="Times New Roman" w:hAnsi="Times New Roman"/>
          <w:sz w:val="24"/>
          <w:szCs w:val="24"/>
        </w:rPr>
        <w:t xml:space="preserve">4.1. Порядок осуществления текущего </w:t>
      </w:r>
      <w:proofErr w:type="gramStart"/>
      <w:r w:rsidRPr="00802E49">
        <w:rPr>
          <w:rFonts w:ascii="Times New Roman" w:hAnsi="Times New Roman"/>
          <w:sz w:val="24"/>
          <w:szCs w:val="24"/>
        </w:rPr>
        <w:t>контроля за</w:t>
      </w:r>
      <w:proofErr w:type="gramEnd"/>
      <w:r w:rsidRPr="00802E49">
        <w:rPr>
          <w:rFonts w:ascii="Times New Roman" w:hAnsi="Times New Roman"/>
          <w:sz w:val="24"/>
          <w:szCs w:val="24"/>
        </w:rPr>
        <w:t xml:space="preserve"> соблюдением и исполнением положений административного регламента</w:t>
      </w:r>
    </w:p>
    <w:p w:rsidR="009B4655" w:rsidRPr="00802E49" w:rsidRDefault="009B4655" w:rsidP="009B4655">
      <w:pPr>
        <w:spacing w:after="0" w:line="240" w:lineRule="auto"/>
        <w:ind w:left="113" w:right="57"/>
        <w:jc w:val="both"/>
        <w:rPr>
          <w:rFonts w:ascii="Times New Roman" w:hAnsi="Times New Roman"/>
          <w:sz w:val="24"/>
          <w:szCs w:val="24"/>
        </w:rPr>
      </w:pPr>
      <w:r w:rsidRPr="00802E49">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B4655" w:rsidRPr="00802E49" w:rsidRDefault="009B4655" w:rsidP="009B4655">
      <w:pPr>
        <w:spacing w:after="0" w:line="240" w:lineRule="auto"/>
        <w:ind w:left="113" w:right="57"/>
        <w:jc w:val="both"/>
        <w:rPr>
          <w:rFonts w:ascii="Times New Roman" w:hAnsi="Times New Roman"/>
          <w:sz w:val="24"/>
          <w:szCs w:val="24"/>
        </w:rPr>
      </w:pPr>
      <w:r w:rsidRPr="00802E49">
        <w:rPr>
          <w:rFonts w:ascii="Times New Roman" w:hAnsi="Times New Roman"/>
          <w:sz w:val="24"/>
          <w:szCs w:val="24"/>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9B4655" w:rsidRDefault="009B4655" w:rsidP="009B4655">
      <w:pPr>
        <w:spacing w:after="0" w:line="240" w:lineRule="auto"/>
        <w:ind w:left="113" w:right="57"/>
        <w:rPr>
          <w:rFonts w:ascii="Times New Roman" w:hAnsi="Times New Roman"/>
          <w:sz w:val="24"/>
          <w:szCs w:val="24"/>
        </w:rPr>
      </w:pPr>
      <w:r w:rsidRPr="00802E49">
        <w:rPr>
          <w:rFonts w:ascii="Times New Roman" w:hAnsi="Times New Roman"/>
          <w:sz w:val="24"/>
          <w:szCs w:val="24"/>
        </w:rPr>
        <w:lastRenderedPageBreak/>
        <w:t xml:space="preserve">4.4. Порядок и формы </w:t>
      </w:r>
      <w:proofErr w:type="gramStart"/>
      <w:r w:rsidRPr="00802E49">
        <w:rPr>
          <w:rFonts w:ascii="Times New Roman" w:hAnsi="Times New Roman"/>
          <w:sz w:val="24"/>
          <w:szCs w:val="24"/>
        </w:rPr>
        <w:t>контроля за</w:t>
      </w:r>
      <w:proofErr w:type="gramEnd"/>
      <w:r w:rsidRPr="00802E49">
        <w:rPr>
          <w:rFonts w:ascii="Times New Roman" w:hAnsi="Times New Roman"/>
          <w:sz w:val="24"/>
          <w:szCs w:val="24"/>
        </w:rPr>
        <w:t xml:space="preserve"> представлением муниципальной услуги со стороны граждан, их объединений и организаций</w:t>
      </w:r>
    </w:p>
    <w:p w:rsidR="009B4655" w:rsidRPr="00802E49" w:rsidRDefault="009B4655" w:rsidP="009B4655">
      <w:pPr>
        <w:spacing w:after="0" w:line="240" w:lineRule="auto"/>
        <w:ind w:left="113" w:right="57"/>
        <w:rPr>
          <w:rFonts w:ascii="Times New Roman" w:hAnsi="Times New Roman"/>
          <w:sz w:val="24"/>
          <w:szCs w:val="24"/>
        </w:rPr>
      </w:pPr>
      <w:r w:rsidRPr="00802E49">
        <w:rPr>
          <w:rFonts w:ascii="Times New Roman" w:hAnsi="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9B4655" w:rsidRDefault="009B4655" w:rsidP="009B4655">
      <w:pPr>
        <w:spacing w:line="240" w:lineRule="auto"/>
        <w:jc w:val="center"/>
        <w:rPr>
          <w:rFonts w:ascii="Times New Roman" w:hAnsi="Times New Roman"/>
          <w:sz w:val="24"/>
          <w:szCs w:val="24"/>
        </w:rPr>
        <w:sectPr w:rsidR="009B4655" w:rsidSect="00654D82">
          <w:pgSz w:w="11906" w:h="16838"/>
          <w:pgMar w:top="907" w:right="624" w:bottom="907" w:left="1361" w:header="709" w:footer="709" w:gutter="0"/>
          <w:cols w:space="708"/>
          <w:docGrid w:linePitch="360"/>
        </w:sectPr>
      </w:pPr>
    </w:p>
    <w:p w:rsidR="009B4655" w:rsidRDefault="009B4655" w:rsidP="009B4655">
      <w:pPr>
        <w:spacing w:line="240" w:lineRule="auto"/>
        <w:jc w:val="center"/>
        <w:rPr>
          <w:rFonts w:ascii="Times New Roman" w:hAnsi="Times New Roman"/>
          <w:b/>
          <w:sz w:val="24"/>
          <w:szCs w:val="24"/>
        </w:rPr>
      </w:pPr>
      <w:r>
        <w:rPr>
          <w:rFonts w:ascii="Times New Roman" w:hAnsi="Times New Roman"/>
          <w:b/>
          <w:sz w:val="24"/>
          <w:szCs w:val="24"/>
        </w:rPr>
        <w:lastRenderedPageBreak/>
        <w:t xml:space="preserve">Раздел </w:t>
      </w:r>
      <w:r w:rsidRPr="00E8683D">
        <w:rPr>
          <w:rFonts w:ascii="Times New Roman" w:hAnsi="Times New Roman"/>
          <w:b/>
          <w:sz w:val="24"/>
          <w:szCs w:val="24"/>
        </w:rPr>
        <w:t xml:space="preserve">I. Общие положения </w:t>
      </w:r>
    </w:p>
    <w:p w:rsidR="009B4655" w:rsidRPr="008775F1" w:rsidRDefault="009B4655" w:rsidP="009B4655">
      <w:pPr>
        <w:spacing w:after="0" w:line="240" w:lineRule="auto"/>
        <w:ind w:left="113" w:right="57"/>
        <w:jc w:val="center"/>
        <w:rPr>
          <w:rFonts w:ascii="Times New Roman" w:hAnsi="Times New Roman"/>
          <w:b/>
          <w:sz w:val="24"/>
          <w:szCs w:val="24"/>
        </w:rPr>
      </w:pPr>
      <w:r w:rsidRPr="008775F1">
        <w:rPr>
          <w:rFonts w:ascii="Times New Roman" w:hAnsi="Times New Roman"/>
          <w:b/>
          <w:sz w:val="24"/>
          <w:szCs w:val="24"/>
        </w:rPr>
        <w:t>1.1. Цели административного регламента</w:t>
      </w:r>
    </w:p>
    <w:p w:rsidR="009B4655" w:rsidRPr="00194E75" w:rsidRDefault="009B4655" w:rsidP="009B4655">
      <w:pPr>
        <w:spacing w:after="0" w:line="240" w:lineRule="auto"/>
        <w:ind w:left="113" w:right="57"/>
        <w:jc w:val="center"/>
        <w:rPr>
          <w:rFonts w:ascii="Times New Roman" w:hAnsi="Times New Roman"/>
          <w:i/>
          <w:sz w:val="24"/>
          <w:szCs w:val="24"/>
        </w:rPr>
      </w:pPr>
    </w:p>
    <w:p w:rsidR="009B4655" w:rsidRDefault="009B4655" w:rsidP="009B4655">
      <w:pPr>
        <w:pStyle w:val="ConsPlusTitle"/>
        <w:widowControl/>
        <w:ind w:firstLine="540"/>
        <w:jc w:val="both"/>
        <w:rPr>
          <w:rFonts w:ascii="Times New Roman" w:hAnsi="Times New Roman" w:cs="Times New Roman"/>
          <w:b w:val="0"/>
          <w:sz w:val="24"/>
          <w:szCs w:val="24"/>
        </w:rPr>
      </w:pPr>
      <w:proofErr w:type="gramStart"/>
      <w:r w:rsidRPr="002B35C4">
        <w:rPr>
          <w:rFonts w:ascii="Times New Roman" w:hAnsi="Times New Roman" w:cs="Times New Roman"/>
          <w:b w:val="0"/>
          <w:sz w:val="24"/>
          <w:szCs w:val="24"/>
        </w:rPr>
        <w:t xml:space="preserve">Административный регламент предоставления муниципальной услуги (далее – Административный регламент) </w:t>
      </w:r>
      <w:r w:rsidRPr="00590A4A">
        <w:rPr>
          <w:rFonts w:ascii="Times New Roman" w:hAnsi="Times New Roman" w:cs="Times New Roman"/>
          <w:b w:val="0"/>
          <w:sz w:val="24"/>
          <w:szCs w:val="24"/>
        </w:rPr>
        <w:t>«</w:t>
      </w:r>
      <w:r w:rsidRPr="007037BC">
        <w:rPr>
          <w:rFonts w:ascii="Times New Roman" w:hAnsi="Times New Roman" w:cs="Times New Roman"/>
          <w:b w:val="0"/>
          <w:sz w:val="24"/>
          <w:szCs w:val="24"/>
        </w:rPr>
        <w:t>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 разработан в</w:t>
      </w:r>
      <w:r w:rsidRPr="00590A4A">
        <w:rPr>
          <w:rFonts w:ascii="Times New Roman" w:hAnsi="Times New Roman" w:cs="Times New Roman"/>
          <w:b w:val="0"/>
          <w:sz w:val="24"/>
          <w:szCs w:val="24"/>
        </w:rPr>
        <w:t xml:space="preserve"> соответствии с Федеральным Законом</w:t>
      </w:r>
      <w:r w:rsidRPr="002B35C4">
        <w:rPr>
          <w:rFonts w:ascii="Times New Roman" w:hAnsi="Times New Roman" w:cs="Times New Roman"/>
          <w:b w:val="0"/>
          <w:sz w:val="24"/>
          <w:szCs w:val="24"/>
        </w:rPr>
        <w:t xml:space="preserve"> от 27.07.2010 № 210-ФЗ «Об организации предоставления государственных и муниципальных услуг» в целях повышения качества предоставления муниципальной услуги и устанавливает порядок и стандарт предоставления муниципальной услуги.</w:t>
      </w:r>
      <w:proofErr w:type="gramEnd"/>
    </w:p>
    <w:p w:rsidR="009B4655" w:rsidRPr="002B35C4" w:rsidRDefault="009B4655" w:rsidP="009B4655">
      <w:pPr>
        <w:pStyle w:val="ConsPlusTitle"/>
        <w:widowControl/>
        <w:jc w:val="both"/>
        <w:rPr>
          <w:rFonts w:ascii="Times New Roman" w:hAnsi="Times New Roman" w:cs="Times New Roman"/>
          <w:b w:val="0"/>
          <w:sz w:val="24"/>
          <w:szCs w:val="24"/>
        </w:rPr>
      </w:pPr>
    </w:p>
    <w:p w:rsidR="009B4655" w:rsidRPr="008775F1" w:rsidRDefault="009B4655" w:rsidP="009B4655">
      <w:pPr>
        <w:spacing w:line="240" w:lineRule="auto"/>
        <w:ind w:firstLine="720"/>
        <w:rPr>
          <w:rFonts w:ascii="Times New Roman" w:hAnsi="Times New Roman"/>
          <w:b/>
          <w:sz w:val="24"/>
          <w:szCs w:val="24"/>
        </w:rPr>
      </w:pPr>
      <w:r w:rsidRPr="008775F1">
        <w:rPr>
          <w:rFonts w:ascii="Times New Roman" w:hAnsi="Times New Roman"/>
          <w:b/>
          <w:sz w:val="24"/>
          <w:szCs w:val="24"/>
        </w:rPr>
        <w:t xml:space="preserve"> 1.2. Основные понятия, используемые в административном регламенте</w:t>
      </w:r>
    </w:p>
    <w:p w:rsidR="009B4655" w:rsidRPr="002B35C4" w:rsidRDefault="009B4655" w:rsidP="009B4655">
      <w:pPr>
        <w:spacing w:line="240" w:lineRule="auto"/>
        <w:ind w:firstLine="720"/>
        <w:jc w:val="both"/>
        <w:rPr>
          <w:rFonts w:ascii="Times New Roman" w:hAnsi="Times New Roman"/>
          <w:sz w:val="24"/>
          <w:szCs w:val="24"/>
        </w:rPr>
      </w:pPr>
      <w:r w:rsidRPr="002B35C4">
        <w:rPr>
          <w:rFonts w:ascii="Times New Roman" w:hAnsi="Times New Roman"/>
          <w:sz w:val="24"/>
          <w:szCs w:val="24"/>
        </w:rPr>
        <w:t xml:space="preserve">  Муниципальная услуга - деятельность по реализации функций Администрации муниципаль</w:t>
      </w:r>
      <w:r>
        <w:rPr>
          <w:rFonts w:ascii="Times New Roman" w:hAnsi="Times New Roman"/>
          <w:sz w:val="24"/>
          <w:szCs w:val="24"/>
        </w:rPr>
        <w:t>ного образования «Турецкое</w:t>
      </w:r>
      <w:r w:rsidRPr="002B35C4">
        <w:rPr>
          <w:rFonts w:ascii="Times New Roman" w:hAnsi="Times New Roman"/>
          <w:sz w:val="24"/>
          <w:szCs w:val="24"/>
        </w:rPr>
        <w:t>» (далее – администрация),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 и Уставом муниципально</w:t>
      </w:r>
      <w:r>
        <w:rPr>
          <w:rFonts w:ascii="Times New Roman" w:hAnsi="Times New Roman"/>
          <w:sz w:val="24"/>
          <w:szCs w:val="24"/>
        </w:rPr>
        <w:t>го образования «Турецкое</w:t>
      </w:r>
      <w:r w:rsidRPr="002B35C4">
        <w:rPr>
          <w:rFonts w:ascii="Times New Roman" w:hAnsi="Times New Roman"/>
          <w:sz w:val="24"/>
          <w:szCs w:val="24"/>
        </w:rPr>
        <w:t>».</w:t>
      </w:r>
    </w:p>
    <w:p w:rsidR="009B4655" w:rsidRPr="002B35C4" w:rsidRDefault="009B4655" w:rsidP="009B4655">
      <w:pPr>
        <w:spacing w:line="240" w:lineRule="auto"/>
        <w:ind w:firstLine="720"/>
        <w:jc w:val="both"/>
        <w:rPr>
          <w:rFonts w:ascii="Times New Roman" w:hAnsi="Times New Roman"/>
          <w:sz w:val="24"/>
          <w:szCs w:val="24"/>
        </w:rPr>
      </w:pPr>
      <w:r w:rsidRPr="002B35C4">
        <w:rPr>
          <w:rFonts w:ascii="Times New Roman" w:hAnsi="Times New Roman"/>
          <w:sz w:val="24"/>
          <w:szCs w:val="24"/>
        </w:rPr>
        <w:t>Заявитель - физическое или юридическое лицо, обратившееся в администрацию с запросом о предоставлении муниципальной услуги, выраженным в устной, письменной или электронной форме.</w:t>
      </w:r>
    </w:p>
    <w:p w:rsidR="009B4655" w:rsidRDefault="009B4655" w:rsidP="009B4655">
      <w:pPr>
        <w:spacing w:line="240" w:lineRule="auto"/>
        <w:ind w:firstLine="720"/>
        <w:jc w:val="both"/>
        <w:rPr>
          <w:rFonts w:ascii="Times New Roman" w:hAnsi="Times New Roman"/>
          <w:sz w:val="24"/>
          <w:szCs w:val="24"/>
        </w:rPr>
      </w:pPr>
      <w:r w:rsidRPr="002B35C4">
        <w:rPr>
          <w:rFonts w:ascii="Times New Roman" w:hAnsi="Times New Roman"/>
          <w:sz w:val="24"/>
          <w:szCs w:val="24"/>
        </w:rPr>
        <w:t>Административный регламент - нормативный правовой акт, устанавливающий порядок и стандарт предоставления муниципальной услуги.</w:t>
      </w:r>
    </w:p>
    <w:p w:rsidR="009B4655" w:rsidRDefault="009B4655" w:rsidP="009B4655">
      <w:pPr>
        <w:pStyle w:val="consplusnormal1"/>
        <w:spacing w:before="0" w:beforeAutospacing="0" w:after="0" w:afterAutospacing="0"/>
        <w:ind w:firstLine="720"/>
      </w:pPr>
      <w:r>
        <w:t xml:space="preserve">Крупногабаритный, тяжеловесный и опасный груз: </w:t>
      </w:r>
    </w:p>
    <w:p w:rsidR="009B4655" w:rsidRDefault="009B4655" w:rsidP="009B4655">
      <w:pPr>
        <w:pStyle w:val="consplusnormal1"/>
        <w:spacing w:before="0" w:beforeAutospacing="0" w:after="0" w:afterAutospacing="0"/>
        <w:ind w:firstLine="720"/>
        <w:jc w:val="both"/>
      </w:pPr>
      <w:proofErr w:type="gramStart"/>
      <w:r>
        <w:t>- под крупногабаритным и тяжеловесным грузом 1 категории понимается транспортное средство, масса которого с грузом или без груза и (или) осевая масса на каждую ось, а также габариты по высоте, ширине или длине превышают значения, установленные в разделе I приложения № 1 к Инструкции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Российской Федерации 27</w:t>
      </w:r>
      <w:proofErr w:type="gramEnd"/>
      <w:r>
        <w:t xml:space="preserve"> </w:t>
      </w:r>
      <w:proofErr w:type="gramStart"/>
      <w:r>
        <w:t xml:space="preserve">мая 1996 года (далее - Инструкция), но не отнесенные к категории 2; </w:t>
      </w:r>
      <w:proofErr w:type="gramEnd"/>
    </w:p>
    <w:p w:rsidR="009B4655" w:rsidRDefault="009B4655" w:rsidP="009B4655">
      <w:pPr>
        <w:pStyle w:val="consplusnormal1"/>
        <w:spacing w:before="0" w:beforeAutospacing="0" w:after="0" w:afterAutospacing="0"/>
        <w:ind w:firstLine="720"/>
        <w:jc w:val="both"/>
      </w:pPr>
      <w:r>
        <w:t xml:space="preserve">- под крупногабаритным и тяжеловесным грузом 2 категории понимается транспортное средство, весовые параметры которого с грузом или без груза соответствуют величинам, приведенным в разделе II приложения № 1 к Инструкции; </w:t>
      </w:r>
    </w:p>
    <w:p w:rsidR="009B4655" w:rsidRDefault="009B4655" w:rsidP="009B4655">
      <w:pPr>
        <w:pStyle w:val="consplusnormal1"/>
        <w:spacing w:before="0" w:beforeAutospacing="0" w:after="0" w:afterAutospacing="0"/>
        <w:ind w:firstLine="720"/>
        <w:jc w:val="both"/>
      </w:pPr>
      <w:r>
        <w:t xml:space="preserve"> - под опасными грузами понимаются любые вещества, материалы, изделия, отходы производственной и иной деятельности, которые в силу присущих им свойств и особенностей могут при их перевозке создавать угрозу для жизни и здоровья людей, нанести вред окружающей природной среде, привести к повреждению или уничтожению материальных ценностей. Перечень опасных грузов, перевозимых автомобильным транспортом, приведен в приложении № 7.4, утвержденном приказом Министерством транспорта Российской Федерации от 8 августа 1995 № 73 «Об утверждении Правил перевозки опасных грузов автомобильным транспортом» (далее - Приказ). </w:t>
      </w:r>
    </w:p>
    <w:p w:rsidR="009B4655" w:rsidRPr="00980526" w:rsidRDefault="009B4655" w:rsidP="009B4655">
      <w:pPr>
        <w:pStyle w:val="consplusnormal1"/>
        <w:spacing w:before="0" w:beforeAutospacing="0" w:after="0" w:afterAutospacing="0"/>
        <w:ind w:firstLine="720"/>
      </w:pPr>
    </w:p>
    <w:p w:rsidR="009B4655" w:rsidRPr="008775F1" w:rsidRDefault="009B4655" w:rsidP="009B4655">
      <w:pPr>
        <w:spacing w:line="240" w:lineRule="auto"/>
        <w:jc w:val="both"/>
        <w:rPr>
          <w:rFonts w:ascii="Times New Roman" w:hAnsi="Times New Roman"/>
          <w:b/>
          <w:sz w:val="24"/>
          <w:szCs w:val="24"/>
        </w:rPr>
      </w:pPr>
      <w:r w:rsidRPr="008775F1">
        <w:rPr>
          <w:rFonts w:ascii="Times New Roman" w:hAnsi="Times New Roman"/>
          <w:b/>
          <w:sz w:val="24"/>
          <w:szCs w:val="24"/>
        </w:rPr>
        <w:t xml:space="preserve">1.3 Заявители, имеющие право на предоставление муниципальной услуги </w:t>
      </w:r>
    </w:p>
    <w:p w:rsidR="009B4655" w:rsidRPr="00170D93" w:rsidRDefault="009B4655" w:rsidP="009B4655">
      <w:pPr>
        <w:autoSpaceDE w:val="0"/>
        <w:autoSpaceDN w:val="0"/>
        <w:adjustRightInd w:val="0"/>
        <w:spacing w:after="0" w:line="240" w:lineRule="auto"/>
        <w:ind w:firstLine="540"/>
        <w:jc w:val="both"/>
        <w:outlineLvl w:val="1"/>
        <w:rPr>
          <w:rFonts w:ascii="Times New Roman" w:hAnsi="Times New Roman"/>
          <w:sz w:val="24"/>
          <w:szCs w:val="24"/>
          <w:lang w:eastAsia="ru-RU"/>
        </w:rPr>
      </w:pPr>
      <w:proofErr w:type="gramStart"/>
      <w:r w:rsidRPr="00170D93">
        <w:rPr>
          <w:rFonts w:ascii="Times New Roman" w:hAnsi="Times New Roman"/>
          <w:sz w:val="24"/>
          <w:szCs w:val="24"/>
        </w:rPr>
        <w:t xml:space="preserve">Заявителями на предоставление муниципальной услуги могут быть физические  или юридические лица,  </w:t>
      </w:r>
      <w:r w:rsidRPr="00170D93">
        <w:rPr>
          <w:rFonts w:ascii="Times New Roman" w:hAnsi="Times New Roman"/>
          <w:sz w:val="24"/>
          <w:szCs w:val="24"/>
          <w:lang w:eastAsia="ru-RU"/>
        </w:rPr>
        <w:t xml:space="preserve">осуществляющее перевозку </w:t>
      </w:r>
      <w:r w:rsidRPr="00170D93">
        <w:rPr>
          <w:rFonts w:ascii="Times New Roman" w:hAnsi="Times New Roman"/>
          <w:sz w:val="24"/>
          <w:szCs w:val="24"/>
        </w:rPr>
        <w:t xml:space="preserve">опасных, тяжеловесных и (или) крупногабаритных грузов, по дорогам </w:t>
      </w:r>
      <w:r w:rsidRPr="00170D93">
        <w:rPr>
          <w:rFonts w:ascii="Times New Roman" w:hAnsi="Times New Roman"/>
          <w:sz w:val="24"/>
          <w:szCs w:val="24"/>
          <w:lang w:eastAsia="ru-RU"/>
        </w:rPr>
        <w:t>местного зн</w:t>
      </w:r>
      <w:r>
        <w:rPr>
          <w:rFonts w:ascii="Times New Roman" w:hAnsi="Times New Roman"/>
          <w:sz w:val="24"/>
          <w:szCs w:val="24"/>
          <w:lang w:eastAsia="ru-RU"/>
        </w:rPr>
        <w:t xml:space="preserve">ачения внутри </w:t>
      </w:r>
      <w:r w:rsidRPr="00170D93">
        <w:rPr>
          <w:rFonts w:ascii="Times New Roman" w:hAnsi="Times New Roman"/>
          <w:sz w:val="24"/>
          <w:szCs w:val="24"/>
          <w:lang w:eastAsia="ru-RU"/>
        </w:rPr>
        <w:t xml:space="preserve"> населенных пунктов в </w:t>
      </w:r>
      <w:r w:rsidRPr="00170D93">
        <w:rPr>
          <w:rFonts w:ascii="Times New Roman" w:hAnsi="Times New Roman"/>
          <w:sz w:val="24"/>
          <w:szCs w:val="24"/>
          <w:lang w:eastAsia="ru-RU"/>
        </w:rPr>
        <w:lastRenderedPageBreak/>
        <w:t>границах муниципально</w:t>
      </w:r>
      <w:r>
        <w:rPr>
          <w:rFonts w:ascii="Times New Roman" w:hAnsi="Times New Roman"/>
          <w:sz w:val="24"/>
          <w:szCs w:val="24"/>
          <w:lang w:eastAsia="ru-RU"/>
        </w:rPr>
        <w:t>го образования «Турецкое»</w:t>
      </w:r>
      <w:r w:rsidRPr="00170D93">
        <w:rPr>
          <w:rFonts w:ascii="Times New Roman" w:hAnsi="Times New Roman"/>
          <w:sz w:val="24"/>
          <w:szCs w:val="24"/>
        </w:rPr>
        <w:t xml:space="preserve"> обратившиеся в администрацию с заявлением о предоставлении муниципальной услуги.</w:t>
      </w:r>
      <w:proofErr w:type="gramEnd"/>
    </w:p>
    <w:p w:rsidR="009B4655" w:rsidRPr="00170D93" w:rsidRDefault="009B4655" w:rsidP="009B4655">
      <w:pPr>
        <w:spacing w:after="0" w:line="240" w:lineRule="auto"/>
        <w:jc w:val="both"/>
        <w:rPr>
          <w:rFonts w:ascii="Times New Roman" w:hAnsi="Times New Roman"/>
          <w:sz w:val="24"/>
          <w:szCs w:val="24"/>
        </w:rPr>
      </w:pPr>
    </w:p>
    <w:p w:rsidR="009B4655" w:rsidRPr="008775F1" w:rsidRDefault="009B4655" w:rsidP="009B4655">
      <w:pPr>
        <w:spacing w:after="0" w:line="240" w:lineRule="auto"/>
        <w:jc w:val="both"/>
        <w:rPr>
          <w:rFonts w:ascii="Times New Roman" w:hAnsi="Times New Roman"/>
          <w:b/>
          <w:sz w:val="24"/>
          <w:szCs w:val="24"/>
        </w:rPr>
      </w:pPr>
      <w:r w:rsidRPr="008775F1">
        <w:rPr>
          <w:rFonts w:ascii="Times New Roman" w:hAnsi="Times New Roman"/>
          <w:b/>
          <w:sz w:val="24"/>
          <w:szCs w:val="24"/>
        </w:rPr>
        <w:t>1.4. Порядок информирования о правилах предоставления муниципальной  услуги</w:t>
      </w:r>
    </w:p>
    <w:p w:rsidR="009B4655" w:rsidRPr="00980526" w:rsidRDefault="009B4655" w:rsidP="009B4655">
      <w:pPr>
        <w:spacing w:after="0" w:line="240" w:lineRule="auto"/>
        <w:jc w:val="both"/>
        <w:rPr>
          <w:rFonts w:ascii="Times New Roman" w:hAnsi="Times New Roman"/>
          <w:sz w:val="24"/>
          <w:szCs w:val="24"/>
        </w:rPr>
      </w:pPr>
    </w:p>
    <w:p w:rsidR="009B4655" w:rsidRPr="00980526" w:rsidRDefault="009B4655" w:rsidP="009B4655">
      <w:pPr>
        <w:spacing w:after="0" w:line="240" w:lineRule="auto"/>
        <w:ind w:firstLine="720"/>
        <w:jc w:val="both"/>
        <w:rPr>
          <w:rFonts w:ascii="Times New Roman" w:hAnsi="Times New Roman"/>
          <w:sz w:val="24"/>
          <w:szCs w:val="24"/>
        </w:rPr>
      </w:pPr>
      <w:r w:rsidRPr="00980526">
        <w:rPr>
          <w:rFonts w:ascii="Times New Roman" w:hAnsi="Times New Roman"/>
          <w:sz w:val="24"/>
          <w:szCs w:val="24"/>
        </w:rPr>
        <w:t xml:space="preserve">  Порядок информирования о правилах предоставления муниципальной услуги:</w:t>
      </w:r>
    </w:p>
    <w:p w:rsidR="009B4655" w:rsidRPr="002B35C4" w:rsidRDefault="009B4655" w:rsidP="009B4655">
      <w:pPr>
        <w:spacing w:after="0" w:line="240" w:lineRule="auto"/>
        <w:jc w:val="both"/>
        <w:rPr>
          <w:rFonts w:ascii="Times New Roman" w:hAnsi="Times New Roman"/>
          <w:sz w:val="24"/>
          <w:szCs w:val="24"/>
        </w:rPr>
      </w:pPr>
      <w:r w:rsidRPr="00980526">
        <w:rPr>
          <w:rFonts w:ascii="Times New Roman" w:hAnsi="Times New Roman"/>
          <w:sz w:val="24"/>
          <w:szCs w:val="24"/>
        </w:rPr>
        <w:t>1) информация о муниципальной услуге, процедуре ее предоставления</w:t>
      </w:r>
      <w:r w:rsidRPr="002B35C4">
        <w:rPr>
          <w:rFonts w:ascii="Times New Roman" w:hAnsi="Times New Roman"/>
          <w:sz w:val="24"/>
          <w:szCs w:val="24"/>
        </w:rPr>
        <w:t xml:space="preserve"> предоставляется:</w:t>
      </w:r>
    </w:p>
    <w:p w:rsidR="009B4655" w:rsidRPr="002B35C4" w:rsidRDefault="009B4655" w:rsidP="009B4655">
      <w:pPr>
        <w:spacing w:after="0" w:line="240" w:lineRule="auto"/>
        <w:jc w:val="both"/>
        <w:rPr>
          <w:rFonts w:ascii="Times New Roman" w:hAnsi="Times New Roman"/>
          <w:sz w:val="24"/>
          <w:szCs w:val="24"/>
        </w:rPr>
      </w:pPr>
      <w:r w:rsidRPr="002B35C4">
        <w:rPr>
          <w:rFonts w:ascii="Times New Roman" w:hAnsi="Times New Roman"/>
          <w:sz w:val="24"/>
          <w:szCs w:val="24"/>
        </w:rPr>
        <w:t>- непосредственно специалистом администрации;</w:t>
      </w:r>
    </w:p>
    <w:p w:rsidR="009B4655" w:rsidRPr="002B35C4" w:rsidRDefault="009B4655" w:rsidP="009B4655">
      <w:pPr>
        <w:spacing w:after="0" w:line="240" w:lineRule="auto"/>
        <w:jc w:val="both"/>
        <w:rPr>
          <w:rFonts w:ascii="Times New Roman" w:hAnsi="Times New Roman"/>
          <w:sz w:val="24"/>
          <w:szCs w:val="24"/>
        </w:rPr>
      </w:pPr>
      <w:r w:rsidRPr="002B35C4">
        <w:rPr>
          <w:rFonts w:ascii="Times New Roman" w:hAnsi="Times New Roman"/>
          <w:sz w:val="24"/>
          <w:szCs w:val="24"/>
        </w:rPr>
        <w:t>- с использованием средств телефонной связи и электронного информирования;</w:t>
      </w:r>
    </w:p>
    <w:p w:rsidR="009B4655" w:rsidRPr="002B35C4" w:rsidRDefault="009B4655" w:rsidP="009B4655">
      <w:pPr>
        <w:spacing w:after="0" w:line="240" w:lineRule="auto"/>
        <w:jc w:val="both"/>
        <w:rPr>
          <w:rFonts w:ascii="Times New Roman" w:hAnsi="Times New Roman"/>
          <w:sz w:val="24"/>
          <w:szCs w:val="24"/>
        </w:rPr>
      </w:pPr>
      <w:r w:rsidRPr="002B35C4">
        <w:rPr>
          <w:rFonts w:ascii="Times New Roman" w:hAnsi="Times New Roman"/>
          <w:sz w:val="24"/>
          <w:szCs w:val="24"/>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администрации.</w:t>
      </w:r>
    </w:p>
    <w:p w:rsidR="009B4655" w:rsidRPr="00E25DC0" w:rsidRDefault="009B4655" w:rsidP="009B4655">
      <w:pPr>
        <w:spacing w:after="0" w:line="240" w:lineRule="auto"/>
        <w:jc w:val="both"/>
        <w:rPr>
          <w:rFonts w:ascii="Times New Roman" w:hAnsi="Times New Roman"/>
          <w:color w:val="000000"/>
          <w:sz w:val="24"/>
          <w:szCs w:val="24"/>
        </w:rPr>
      </w:pPr>
      <w:r w:rsidRPr="002B35C4">
        <w:rPr>
          <w:rFonts w:ascii="Times New Roman" w:hAnsi="Times New Roman"/>
          <w:sz w:val="24"/>
          <w:szCs w:val="24"/>
        </w:rPr>
        <w:t>2) Администрация муниципаль</w:t>
      </w:r>
      <w:r>
        <w:rPr>
          <w:rFonts w:ascii="Times New Roman" w:hAnsi="Times New Roman"/>
          <w:sz w:val="24"/>
          <w:szCs w:val="24"/>
        </w:rPr>
        <w:t xml:space="preserve">ного образования «Турецкое» расположена по адресу: 427531, ул. Труда, д.7-2,  </w:t>
      </w:r>
      <w:proofErr w:type="spellStart"/>
      <w:r>
        <w:rPr>
          <w:rFonts w:ascii="Times New Roman" w:hAnsi="Times New Roman"/>
          <w:sz w:val="24"/>
          <w:szCs w:val="24"/>
        </w:rPr>
        <w:t>с</w:t>
      </w:r>
      <w:proofErr w:type="gramStart"/>
      <w:r>
        <w:rPr>
          <w:rFonts w:ascii="Times New Roman" w:hAnsi="Times New Roman"/>
          <w:sz w:val="24"/>
          <w:szCs w:val="24"/>
        </w:rPr>
        <w:t>.Т</w:t>
      </w:r>
      <w:proofErr w:type="gramEnd"/>
      <w:r>
        <w:rPr>
          <w:rFonts w:ascii="Times New Roman" w:hAnsi="Times New Roman"/>
          <w:sz w:val="24"/>
          <w:szCs w:val="24"/>
        </w:rPr>
        <w:t>урецкое</w:t>
      </w:r>
      <w:proofErr w:type="spellEnd"/>
      <w:r w:rsidRPr="002B35C4">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Балезинский</w:t>
      </w:r>
      <w:proofErr w:type="spellEnd"/>
      <w:r>
        <w:rPr>
          <w:rFonts w:ascii="Times New Roman" w:hAnsi="Times New Roman"/>
          <w:sz w:val="24"/>
          <w:szCs w:val="24"/>
        </w:rPr>
        <w:t xml:space="preserve"> район Удмуртская Республика, тел/факс (8-34166) 6-41-20</w:t>
      </w:r>
      <w:r w:rsidRPr="002B35C4">
        <w:rPr>
          <w:rFonts w:ascii="Times New Roman" w:hAnsi="Times New Roman"/>
          <w:sz w:val="24"/>
          <w:szCs w:val="24"/>
        </w:rPr>
        <w:t xml:space="preserve">  </w:t>
      </w:r>
      <w:r w:rsidRPr="002B35C4">
        <w:rPr>
          <w:rFonts w:ascii="Times New Roman" w:hAnsi="Times New Roman"/>
          <w:sz w:val="24"/>
          <w:szCs w:val="24"/>
          <w:lang w:val="en-US"/>
        </w:rPr>
        <w:t>E</w:t>
      </w:r>
      <w:r w:rsidRPr="002B35C4">
        <w:rPr>
          <w:rFonts w:ascii="Times New Roman" w:hAnsi="Times New Roman"/>
          <w:sz w:val="24"/>
          <w:szCs w:val="24"/>
        </w:rPr>
        <w:t>-</w:t>
      </w:r>
      <w:r w:rsidRPr="002B35C4">
        <w:rPr>
          <w:rFonts w:ascii="Times New Roman" w:hAnsi="Times New Roman"/>
          <w:sz w:val="24"/>
          <w:szCs w:val="24"/>
          <w:lang w:val="en-US"/>
        </w:rPr>
        <w:t>mail</w:t>
      </w:r>
      <w:r w:rsidRPr="002B35C4">
        <w:rPr>
          <w:rFonts w:ascii="Times New Roman" w:hAnsi="Times New Roman"/>
          <w:sz w:val="24"/>
          <w:szCs w:val="24"/>
        </w:rPr>
        <w:t xml:space="preserve">:  </w:t>
      </w:r>
      <w:proofErr w:type="spellStart"/>
      <w:r w:rsidRPr="00E25DC0">
        <w:rPr>
          <w:rFonts w:ascii="Times New Roman" w:hAnsi="Times New Roman"/>
          <w:color w:val="000080"/>
          <w:sz w:val="24"/>
          <w:szCs w:val="24"/>
          <w:lang w:val="en-US"/>
        </w:rPr>
        <w:t>motureckoe</w:t>
      </w:r>
      <w:proofErr w:type="spellEnd"/>
      <w:r w:rsidRPr="00E25DC0">
        <w:rPr>
          <w:rFonts w:ascii="Times New Roman" w:hAnsi="Times New Roman"/>
          <w:color w:val="000080"/>
          <w:sz w:val="24"/>
          <w:szCs w:val="24"/>
        </w:rPr>
        <w:t>@</w:t>
      </w:r>
      <w:proofErr w:type="spellStart"/>
      <w:r w:rsidRPr="00E25DC0">
        <w:rPr>
          <w:rFonts w:ascii="Times New Roman" w:hAnsi="Times New Roman"/>
          <w:color w:val="000080"/>
          <w:sz w:val="24"/>
          <w:szCs w:val="24"/>
          <w:lang w:val="en-US"/>
        </w:rPr>
        <w:t>udm</w:t>
      </w:r>
      <w:proofErr w:type="spellEnd"/>
      <w:r w:rsidRPr="00E25DC0">
        <w:rPr>
          <w:rFonts w:ascii="Times New Roman" w:hAnsi="Times New Roman"/>
          <w:color w:val="000080"/>
          <w:sz w:val="24"/>
          <w:szCs w:val="24"/>
        </w:rPr>
        <w:t>.</w:t>
      </w:r>
      <w:r w:rsidRPr="00E25DC0">
        <w:rPr>
          <w:rFonts w:ascii="Times New Roman" w:hAnsi="Times New Roman"/>
          <w:color w:val="000080"/>
          <w:sz w:val="24"/>
          <w:szCs w:val="24"/>
          <w:lang w:val="en-US"/>
        </w:rPr>
        <w:t>net</w:t>
      </w:r>
      <w:r w:rsidRPr="00E25DC0">
        <w:rPr>
          <w:rFonts w:ascii="Times New Roman" w:hAnsi="Times New Roman"/>
          <w:color w:val="000080"/>
          <w:sz w:val="24"/>
          <w:szCs w:val="24"/>
        </w:rPr>
        <w:t>.</w:t>
      </w:r>
    </w:p>
    <w:p w:rsidR="009B4655" w:rsidRPr="002B35C4" w:rsidRDefault="009B4655" w:rsidP="009B4655">
      <w:pPr>
        <w:spacing w:line="240" w:lineRule="auto"/>
        <w:ind w:firstLine="708"/>
        <w:jc w:val="both"/>
        <w:rPr>
          <w:rFonts w:ascii="Times New Roman" w:hAnsi="Times New Roman"/>
          <w:sz w:val="24"/>
          <w:szCs w:val="24"/>
        </w:rPr>
      </w:pPr>
      <w:r>
        <w:rPr>
          <w:rFonts w:ascii="Times New Roman" w:hAnsi="Times New Roman"/>
          <w:sz w:val="24"/>
          <w:szCs w:val="24"/>
        </w:rPr>
        <w:t xml:space="preserve">Уполномоченным лицом </w:t>
      </w:r>
      <w:r w:rsidRPr="002B35C4">
        <w:rPr>
          <w:rFonts w:ascii="Times New Roman" w:hAnsi="Times New Roman"/>
          <w:sz w:val="24"/>
          <w:szCs w:val="24"/>
        </w:rPr>
        <w:t xml:space="preserve"> на предоставление услуги яв</w:t>
      </w:r>
      <w:r>
        <w:rPr>
          <w:rFonts w:ascii="Times New Roman" w:hAnsi="Times New Roman"/>
          <w:sz w:val="24"/>
          <w:szCs w:val="24"/>
        </w:rPr>
        <w:t>ляется специалист администрации МО «Турецкое»</w:t>
      </w:r>
      <w:r w:rsidRPr="002B35C4">
        <w:rPr>
          <w:rFonts w:ascii="Times New Roman" w:hAnsi="Times New Roman"/>
          <w:sz w:val="24"/>
          <w:szCs w:val="24"/>
        </w:rPr>
        <w:t>.</w:t>
      </w:r>
    </w:p>
    <w:p w:rsidR="009B4655" w:rsidRPr="002B35C4" w:rsidRDefault="009B4655" w:rsidP="009B4655">
      <w:pPr>
        <w:spacing w:line="240" w:lineRule="auto"/>
        <w:ind w:firstLine="720"/>
        <w:jc w:val="both"/>
        <w:rPr>
          <w:rFonts w:ascii="Times New Roman" w:hAnsi="Times New Roman"/>
          <w:sz w:val="24"/>
          <w:szCs w:val="24"/>
        </w:rPr>
      </w:pPr>
      <w:r w:rsidRPr="002B35C4">
        <w:rPr>
          <w:rFonts w:ascii="Times New Roman" w:hAnsi="Times New Roman"/>
          <w:sz w:val="24"/>
          <w:szCs w:val="24"/>
        </w:rPr>
        <w:t>График приема посетителей:</w:t>
      </w:r>
    </w:p>
    <w:tbl>
      <w:tblPr>
        <w:tblStyle w:val="a5"/>
        <w:tblW w:w="0" w:type="auto"/>
        <w:jc w:val="center"/>
        <w:tblLook w:val="01E0" w:firstRow="1" w:lastRow="1" w:firstColumn="1" w:lastColumn="1" w:noHBand="0" w:noVBand="0"/>
      </w:tblPr>
      <w:tblGrid>
        <w:gridCol w:w="2547"/>
        <w:gridCol w:w="2750"/>
      </w:tblGrid>
      <w:tr w:rsidR="009B4655" w:rsidRPr="002B35C4" w:rsidTr="00654D82">
        <w:trPr>
          <w:jc w:val="center"/>
        </w:trPr>
        <w:tc>
          <w:tcPr>
            <w:tcW w:w="2547" w:type="dxa"/>
          </w:tcPr>
          <w:p w:rsidR="009B4655" w:rsidRPr="002B35C4" w:rsidRDefault="009B4655" w:rsidP="00654D82">
            <w:pPr>
              <w:spacing w:line="276" w:lineRule="auto"/>
              <w:jc w:val="both"/>
              <w:rPr>
                <w:rFonts w:ascii="Times New Roman" w:hAnsi="Times New Roman"/>
                <w:sz w:val="24"/>
                <w:szCs w:val="24"/>
              </w:rPr>
            </w:pPr>
            <w:r w:rsidRPr="002B35C4">
              <w:rPr>
                <w:rFonts w:ascii="Times New Roman" w:hAnsi="Times New Roman"/>
                <w:sz w:val="24"/>
                <w:szCs w:val="24"/>
              </w:rPr>
              <w:t>Дни недели</w:t>
            </w:r>
          </w:p>
        </w:tc>
        <w:tc>
          <w:tcPr>
            <w:tcW w:w="2750" w:type="dxa"/>
          </w:tcPr>
          <w:p w:rsidR="009B4655" w:rsidRPr="002B35C4" w:rsidRDefault="009B4655" w:rsidP="00654D82">
            <w:pPr>
              <w:spacing w:line="276" w:lineRule="auto"/>
              <w:jc w:val="both"/>
              <w:rPr>
                <w:rFonts w:ascii="Times New Roman" w:hAnsi="Times New Roman"/>
                <w:sz w:val="24"/>
                <w:szCs w:val="24"/>
              </w:rPr>
            </w:pPr>
            <w:r w:rsidRPr="002B35C4">
              <w:rPr>
                <w:rFonts w:ascii="Times New Roman" w:hAnsi="Times New Roman"/>
                <w:sz w:val="24"/>
                <w:szCs w:val="24"/>
              </w:rPr>
              <w:t xml:space="preserve">Время приема </w:t>
            </w:r>
          </w:p>
        </w:tc>
      </w:tr>
      <w:tr w:rsidR="009B4655" w:rsidRPr="002B35C4" w:rsidTr="00654D82">
        <w:trPr>
          <w:jc w:val="center"/>
        </w:trPr>
        <w:tc>
          <w:tcPr>
            <w:tcW w:w="2547" w:type="dxa"/>
          </w:tcPr>
          <w:p w:rsidR="009B4655" w:rsidRPr="002B35C4" w:rsidRDefault="009B4655" w:rsidP="00654D82">
            <w:pPr>
              <w:spacing w:line="276" w:lineRule="auto"/>
              <w:jc w:val="both"/>
              <w:rPr>
                <w:rFonts w:ascii="Times New Roman" w:hAnsi="Times New Roman"/>
                <w:sz w:val="24"/>
                <w:szCs w:val="24"/>
              </w:rPr>
            </w:pPr>
            <w:r w:rsidRPr="002B35C4">
              <w:rPr>
                <w:rFonts w:ascii="Times New Roman" w:hAnsi="Times New Roman"/>
                <w:sz w:val="24"/>
                <w:szCs w:val="24"/>
              </w:rPr>
              <w:t>Понедельник</w:t>
            </w:r>
          </w:p>
        </w:tc>
        <w:tc>
          <w:tcPr>
            <w:tcW w:w="2750" w:type="dxa"/>
          </w:tcPr>
          <w:p w:rsidR="009B4655" w:rsidRPr="002B35C4" w:rsidRDefault="009B4655" w:rsidP="00654D82">
            <w:pPr>
              <w:spacing w:line="276" w:lineRule="auto"/>
              <w:jc w:val="both"/>
              <w:rPr>
                <w:rFonts w:ascii="Times New Roman" w:hAnsi="Times New Roman"/>
                <w:sz w:val="24"/>
                <w:szCs w:val="24"/>
              </w:rPr>
            </w:pPr>
            <w:r>
              <w:rPr>
                <w:rFonts w:ascii="Times New Roman" w:hAnsi="Times New Roman"/>
                <w:sz w:val="24"/>
                <w:szCs w:val="24"/>
              </w:rPr>
              <w:t>8.00-16</w:t>
            </w:r>
            <w:r w:rsidRPr="002B35C4">
              <w:rPr>
                <w:rFonts w:ascii="Times New Roman" w:hAnsi="Times New Roman"/>
                <w:sz w:val="24"/>
                <w:szCs w:val="24"/>
              </w:rPr>
              <w:t>.00</w:t>
            </w:r>
          </w:p>
        </w:tc>
      </w:tr>
      <w:tr w:rsidR="009B4655" w:rsidRPr="002B35C4" w:rsidTr="00654D82">
        <w:trPr>
          <w:jc w:val="center"/>
        </w:trPr>
        <w:tc>
          <w:tcPr>
            <w:tcW w:w="2547" w:type="dxa"/>
          </w:tcPr>
          <w:p w:rsidR="009B4655" w:rsidRPr="002B35C4" w:rsidRDefault="009B4655" w:rsidP="00654D82">
            <w:pPr>
              <w:spacing w:line="276" w:lineRule="auto"/>
              <w:jc w:val="both"/>
              <w:rPr>
                <w:rFonts w:ascii="Times New Roman" w:hAnsi="Times New Roman"/>
                <w:sz w:val="24"/>
                <w:szCs w:val="24"/>
              </w:rPr>
            </w:pPr>
            <w:r w:rsidRPr="002B35C4">
              <w:rPr>
                <w:rFonts w:ascii="Times New Roman" w:hAnsi="Times New Roman"/>
                <w:sz w:val="24"/>
                <w:szCs w:val="24"/>
              </w:rPr>
              <w:t>Вторник</w:t>
            </w:r>
          </w:p>
        </w:tc>
        <w:tc>
          <w:tcPr>
            <w:tcW w:w="2750" w:type="dxa"/>
          </w:tcPr>
          <w:p w:rsidR="009B4655" w:rsidRPr="002B35C4" w:rsidRDefault="009B4655" w:rsidP="00654D82">
            <w:pPr>
              <w:spacing w:line="276" w:lineRule="auto"/>
              <w:jc w:val="both"/>
              <w:rPr>
                <w:rFonts w:ascii="Times New Roman" w:hAnsi="Times New Roman"/>
                <w:sz w:val="24"/>
                <w:szCs w:val="24"/>
              </w:rPr>
            </w:pPr>
            <w:r>
              <w:rPr>
                <w:rFonts w:ascii="Times New Roman" w:hAnsi="Times New Roman"/>
                <w:sz w:val="24"/>
                <w:szCs w:val="24"/>
              </w:rPr>
              <w:t>8.00-16</w:t>
            </w:r>
            <w:r w:rsidRPr="002B35C4">
              <w:rPr>
                <w:rFonts w:ascii="Times New Roman" w:hAnsi="Times New Roman"/>
                <w:sz w:val="24"/>
                <w:szCs w:val="24"/>
              </w:rPr>
              <w:t>.00</w:t>
            </w:r>
          </w:p>
        </w:tc>
      </w:tr>
      <w:tr w:rsidR="009B4655" w:rsidRPr="002B35C4" w:rsidTr="00654D82">
        <w:trPr>
          <w:jc w:val="center"/>
        </w:trPr>
        <w:tc>
          <w:tcPr>
            <w:tcW w:w="2547" w:type="dxa"/>
          </w:tcPr>
          <w:p w:rsidR="009B4655" w:rsidRPr="002B35C4" w:rsidRDefault="009B4655" w:rsidP="00654D82">
            <w:pPr>
              <w:spacing w:line="276" w:lineRule="auto"/>
              <w:jc w:val="both"/>
              <w:rPr>
                <w:rFonts w:ascii="Times New Roman" w:hAnsi="Times New Roman"/>
                <w:sz w:val="24"/>
                <w:szCs w:val="24"/>
              </w:rPr>
            </w:pPr>
            <w:r>
              <w:rPr>
                <w:rFonts w:ascii="Times New Roman" w:hAnsi="Times New Roman"/>
                <w:sz w:val="24"/>
                <w:szCs w:val="24"/>
              </w:rPr>
              <w:t>Среда</w:t>
            </w:r>
          </w:p>
        </w:tc>
        <w:tc>
          <w:tcPr>
            <w:tcW w:w="2750" w:type="dxa"/>
          </w:tcPr>
          <w:p w:rsidR="009B4655" w:rsidRDefault="009B4655" w:rsidP="00654D82">
            <w:pPr>
              <w:spacing w:line="276" w:lineRule="auto"/>
              <w:jc w:val="both"/>
              <w:rPr>
                <w:rFonts w:ascii="Times New Roman" w:hAnsi="Times New Roman"/>
                <w:sz w:val="24"/>
                <w:szCs w:val="24"/>
              </w:rPr>
            </w:pPr>
            <w:r>
              <w:rPr>
                <w:rFonts w:ascii="Times New Roman" w:hAnsi="Times New Roman"/>
                <w:sz w:val="24"/>
                <w:szCs w:val="24"/>
              </w:rPr>
              <w:t>8.00-16</w:t>
            </w:r>
            <w:r w:rsidRPr="002B35C4">
              <w:rPr>
                <w:rFonts w:ascii="Times New Roman" w:hAnsi="Times New Roman"/>
                <w:sz w:val="24"/>
                <w:szCs w:val="24"/>
              </w:rPr>
              <w:t>.00</w:t>
            </w:r>
          </w:p>
        </w:tc>
      </w:tr>
      <w:tr w:rsidR="009B4655" w:rsidRPr="002B35C4" w:rsidTr="00654D82">
        <w:trPr>
          <w:jc w:val="center"/>
        </w:trPr>
        <w:tc>
          <w:tcPr>
            <w:tcW w:w="2547" w:type="dxa"/>
          </w:tcPr>
          <w:p w:rsidR="009B4655" w:rsidRPr="002B35C4" w:rsidRDefault="009B4655" w:rsidP="00654D82">
            <w:pPr>
              <w:spacing w:line="276" w:lineRule="auto"/>
              <w:jc w:val="both"/>
              <w:rPr>
                <w:rFonts w:ascii="Times New Roman" w:hAnsi="Times New Roman"/>
                <w:sz w:val="24"/>
                <w:szCs w:val="24"/>
              </w:rPr>
            </w:pPr>
            <w:r w:rsidRPr="002B35C4">
              <w:rPr>
                <w:rFonts w:ascii="Times New Roman" w:hAnsi="Times New Roman"/>
                <w:sz w:val="24"/>
                <w:szCs w:val="24"/>
              </w:rPr>
              <w:t>Четверг</w:t>
            </w:r>
          </w:p>
        </w:tc>
        <w:tc>
          <w:tcPr>
            <w:tcW w:w="2750" w:type="dxa"/>
          </w:tcPr>
          <w:p w:rsidR="009B4655" w:rsidRPr="002B35C4" w:rsidRDefault="009B4655" w:rsidP="00654D82">
            <w:pPr>
              <w:spacing w:line="276" w:lineRule="auto"/>
              <w:jc w:val="both"/>
              <w:rPr>
                <w:rFonts w:ascii="Times New Roman" w:hAnsi="Times New Roman"/>
                <w:sz w:val="24"/>
                <w:szCs w:val="24"/>
              </w:rPr>
            </w:pPr>
            <w:r>
              <w:rPr>
                <w:rFonts w:ascii="Times New Roman" w:hAnsi="Times New Roman"/>
                <w:sz w:val="24"/>
                <w:szCs w:val="24"/>
              </w:rPr>
              <w:t>8.00-16</w:t>
            </w:r>
            <w:r w:rsidRPr="002B35C4">
              <w:rPr>
                <w:rFonts w:ascii="Times New Roman" w:hAnsi="Times New Roman"/>
                <w:sz w:val="24"/>
                <w:szCs w:val="24"/>
              </w:rPr>
              <w:t>.00</w:t>
            </w:r>
          </w:p>
        </w:tc>
      </w:tr>
      <w:tr w:rsidR="009B4655" w:rsidRPr="002B35C4" w:rsidTr="00654D82">
        <w:trPr>
          <w:jc w:val="center"/>
        </w:trPr>
        <w:tc>
          <w:tcPr>
            <w:tcW w:w="2547" w:type="dxa"/>
          </w:tcPr>
          <w:p w:rsidR="009B4655" w:rsidRPr="002B35C4" w:rsidRDefault="009B4655" w:rsidP="00654D82">
            <w:pPr>
              <w:spacing w:line="276" w:lineRule="auto"/>
              <w:jc w:val="both"/>
              <w:rPr>
                <w:rFonts w:ascii="Times New Roman" w:hAnsi="Times New Roman"/>
                <w:sz w:val="24"/>
                <w:szCs w:val="24"/>
              </w:rPr>
            </w:pPr>
            <w:r>
              <w:rPr>
                <w:rFonts w:ascii="Times New Roman" w:hAnsi="Times New Roman"/>
                <w:sz w:val="24"/>
                <w:szCs w:val="24"/>
              </w:rPr>
              <w:t xml:space="preserve">Пятница </w:t>
            </w:r>
          </w:p>
        </w:tc>
        <w:tc>
          <w:tcPr>
            <w:tcW w:w="2750" w:type="dxa"/>
          </w:tcPr>
          <w:p w:rsidR="009B4655" w:rsidRPr="002B35C4" w:rsidRDefault="009B4655" w:rsidP="00654D82">
            <w:pPr>
              <w:spacing w:line="276" w:lineRule="auto"/>
              <w:jc w:val="both"/>
              <w:rPr>
                <w:rFonts w:ascii="Times New Roman" w:hAnsi="Times New Roman"/>
                <w:sz w:val="24"/>
                <w:szCs w:val="24"/>
              </w:rPr>
            </w:pPr>
            <w:r>
              <w:rPr>
                <w:rFonts w:ascii="Times New Roman" w:hAnsi="Times New Roman"/>
                <w:sz w:val="24"/>
                <w:szCs w:val="24"/>
              </w:rPr>
              <w:t>8.00-16</w:t>
            </w:r>
            <w:r w:rsidRPr="002B35C4">
              <w:rPr>
                <w:rFonts w:ascii="Times New Roman" w:hAnsi="Times New Roman"/>
                <w:sz w:val="24"/>
                <w:szCs w:val="24"/>
              </w:rPr>
              <w:t>.00</w:t>
            </w:r>
          </w:p>
        </w:tc>
      </w:tr>
    </w:tbl>
    <w:p w:rsidR="009B4655" w:rsidRPr="002B35C4" w:rsidRDefault="009B4655" w:rsidP="009B4655">
      <w:pPr>
        <w:spacing w:after="0" w:line="240" w:lineRule="auto"/>
        <w:ind w:firstLine="540"/>
        <w:jc w:val="both"/>
        <w:rPr>
          <w:rFonts w:ascii="Times New Roman" w:hAnsi="Times New Roman"/>
          <w:sz w:val="24"/>
          <w:szCs w:val="24"/>
        </w:rPr>
      </w:pPr>
      <w:r w:rsidRPr="002B35C4">
        <w:rPr>
          <w:rFonts w:ascii="Times New Roman" w:hAnsi="Times New Roman"/>
          <w:sz w:val="24"/>
          <w:szCs w:val="24"/>
        </w:rPr>
        <w:t>с 12.00 -13.00 обеденный перерыв.</w:t>
      </w:r>
    </w:p>
    <w:p w:rsidR="009B4655" w:rsidRPr="002B35C4" w:rsidRDefault="009B4655" w:rsidP="009B4655">
      <w:pPr>
        <w:spacing w:after="0" w:line="240" w:lineRule="auto"/>
        <w:ind w:firstLine="540"/>
        <w:jc w:val="both"/>
        <w:rPr>
          <w:rFonts w:ascii="Times New Roman" w:hAnsi="Times New Roman"/>
          <w:sz w:val="24"/>
          <w:szCs w:val="24"/>
        </w:rPr>
      </w:pPr>
      <w:r w:rsidRPr="002B35C4">
        <w:rPr>
          <w:rFonts w:ascii="Times New Roman" w:hAnsi="Times New Roman"/>
          <w:sz w:val="24"/>
          <w:szCs w:val="24"/>
        </w:rPr>
        <w:t>Выходные дни - суббота, воскресенье.</w:t>
      </w:r>
    </w:p>
    <w:p w:rsidR="009B4655" w:rsidRPr="002B35C4" w:rsidRDefault="009B4655" w:rsidP="009B4655">
      <w:pPr>
        <w:spacing w:after="0" w:line="240" w:lineRule="auto"/>
        <w:ind w:firstLine="540"/>
        <w:jc w:val="both"/>
        <w:rPr>
          <w:rFonts w:ascii="Times New Roman" w:hAnsi="Times New Roman"/>
          <w:sz w:val="24"/>
          <w:szCs w:val="24"/>
        </w:rPr>
      </w:pPr>
      <w:r w:rsidRPr="002B35C4">
        <w:rPr>
          <w:rFonts w:ascii="Times New Roman" w:hAnsi="Times New Roman"/>
          <w:sz w:val="24"/>
          <w:szCs w:val="24"/>
        </w:rPr>
        <w:t>3)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9B4655" w:rsidRPr="002B35C4" w:rsidRDefault="009B4655" w:rsidP="009B4655">
      <w:pPr>
        <w:spacing w:after="0" w:line="240" w:lineRule="auto"/>
        <w:ind w:firstLine="540"/>
        <w:jc w:val="both"/>
        <w:rPr>
          <w:rFonts w:ascii="Times New Roman" w:hAnsi="Times New Roman"/>
          <w:sz w:val="24"/>
          <w:szCs w:val="24"/>
        </w:rPr>
      </w:pPr>
      <w:r w:rsidRPr="002B35C4">
        <w:rPr>
          <w:rFonts w:ascii="Times New Roman" w:hAnsi="Times New Roman"/>
          <w:sz w:val="24"/>
          <w:szCs w:val="24"/>
        </w:rPr>
        <w:t>в устной форме лично или по телефону к специал</w:t>
      </w:r>
      <w:r>
        <w:rPr>
          <w:rFonts w:ascii="Times New Roman" w:hAnsi="Times New Roman"/>
          <w:sz w:val="24"/>
          <w:szCs w:val="24"/>
        </w:rPr>
        <w:t xml:space="preserve">исту, уполномоченному </w:t>
      </w:r>
      <w:r w:rsidRPr="002B35C4">
        <w:rPr>
          <w:rFonts w:ascii="Times New Roman" w:hAnsi="Times New Roman"/>
          <w:sz w:val="24"/>
          <w:szCs w:val="24"/>
        </w:rPr>
        <w:t xml:space="preserve"> в предоставлении муниципальной услуги;</w:t>
      </w:r>
    </w:p>
    <w:p w:rsidR="009B4655" w:rsidRPr="002B35C4" w:rsidRDefault="009B4655" w:rsidP="009B4655">
      <w:pPr>
        <w:spacing w:after="0" w:line="240" w:lineRule="auto"/>
        <w:ind w:firstLine="540"/>
        <w:jc w:val="both"/>
        <w:rPr>
          <w:rFonts w:ascii="Times New Roman" w:hAnsi="Times New Roman"/>
          <w:sz w:val="24"/>
          <w:szCs w:val="24"/>
        </w:rPr>
      </w:pPr>
      <w:r w:rsidRPr="002B35C4">
        <w:rPr>
          <w:rFonts w:ascii="Times New Roman" w:hAnsi="Times New Roman"/>
          <w:sz w:val="24"/>
          <w:szCs w:val="24"/>
        </w:rPr>
        <w:t>в письменной форме почтой в адрес администрации;</w:t>
      </w:r>
    </w:p>
    <w:p w:rsidR="009B4655" w:rsidRPr="007D4E1B" w:rsidRDefault="009B4655" w:rsidP="009B4655">
      <w:pPr>
        <w:spacing w:after="0" w:line="240" w:lineRule="auto"/>
        <w:ind w:firstLine="540"/>
        <w:jc w:val="both"/>
        <w:rPr>
          <w:rFonts w:ascii="Times New Roman" w:hAnsi="Times New Roman"/>
          <w:sz w:val="24"/>
          <w:szCs w:val="24"/>
        </w:rPr>
      </w:pPr>
      <w:r w:rsidRPr="002B35C4">
        <w:rPr>
          <w:rFonts w:ascii="Times New Roman" w:hAnsi="Times New Roman"/>
          <w:sz w:val="24"/>
          <w:szCs w:val="24"/>
        </w:rPr>
        <w:t xml:space="preserve">в письменной форме по адресу электронной почты администрации </w:t>
      </w:r>
      <w:proofErr w:type="spellStart"/>
      <w:r w:rsidRPr="00E25DC0">
        <w:rPr>
          <w:rFonts w:ascii="Times New Roman" w:hAnsi="Times New Roman"/>
          <w:color w:val="000080"/>
          <w:sz w:val="24"/>
          <w:szCs w:val="24"/>
          <w:lang w:val="en-US"/>
        </w:rPr>
        <w:t>motureckoe</w:t>
      </w:r>
      <w:proofErr w:type="spellEnd"/>
      <w:r w:rsidRPr="00E25DC0">
        <w:rPr>
          <w:rFonts w:ascii="Times New Roman" w:hAnsi="Times New Roman"/>
          <w:color w:val="000080"/>
          <w:sz w:val="24"/>
          <w:szCs w:val="24"/>
        </w:rPr>
        <w:t>@</w:t>
      </w:r>
      <w:proofErr w:type="spellStart"/>
      <w:r w:rsidRPr="00E25DC0">
        <w:rPr>
          <w:rFonts w:ascii="Times New Roman" w:hAnsi="Times New Roman"/>
          <w:color w:val="000080"/>
          <w:sz w:val="24"/>
          <w:szCs w:val="24"/>
          <w:lang w:val="en-US"/>
        </w:rPr>
        <w:t>udm</w:t>
      </w:r>
      <w:proofErr w:type="spellEnd"/>
      <w:r w:rsidRPr="00E25DC0">
        <w:rPr>
          <w:rFonts w:ascii="Times New Roman" w:hAnsi="Times New Roman"/>
          <w:color w:val="000080"/>
          <w:sz w:val="24"/>
          <w:szCs w:val="24"/>
        </w:rPr>
        <w:t>.</w:t>
      </w:r>
      <w:r w:rsidRPr="00E25DC0">
        <w:rPr>
          <w:rFonts w:ascii="Times New Roman" w:hAnsi="Times New Roman"/>
          <w:color w:val="000080"/>
          <w:sz w:val="24"/>
          <w:szCs w:val="24"/>
          <w:lang w:val="en-US"/>
        </w:rPr>
        <w:t>net</w:t>
      </w:r>
      <w:r w:rsidRPr="00E25DC0">
        <w:rPr>
          <w:rFonts w:ascii="Times New Roman" w:hAnsi="Times New Roman"/>
          <w:color w:val="000080"/>
          <w:sz w:val="24"/>
          <w:szCs w:val="24"/>
        </w:rPr>
        <w:t>.</w:t>
      </w:r>
    </w:p>
    <w:p w:rsidR="009B4655" w:rsidRPr="002B35C4" w:rsidRDefault="009B4655" w:rsidP="009B4655">
      <w:pPr>
        <w:spacing w:after="0" w:line="240" w:lineRule="auto"/>
        <w:jc w:val="both"/>
        <w:rPr>
          <w:rFonts w:ascii="Times New Roman" w:hAnsi="Times New Roman"/>
          <w:sz w:val="24"/>
          <w:szCs w:val="24"/>
        </w:rPr>
      </w:pPr>
    </w:p>
    <w:p w:rsidR="009B4655" w:rsidRPr="008775F1" w:rsidRDefault="009B4655" w:rsidP="009B4655">
      <w:pPr>
        <w:spacing w:after="0" w:line="240" w:lineRule="auto"/>
        <w:jc w:val="both"/>
        <w:rPr>
          <w:rFonts w:ascii="Times New Roman" w:hAnsi="Times New Roman"/>
          <w:b/>
          <w:sz w:val="24"/>
          <w:szCs w:val="24"/>
        </w:rPr>
      </w:pPr>
      <w:r w:rsidRPr="008775F1">
        <w:rPr>
          <w:rFonts w:ascii="Times New Roman" w:hAnsi="Times New Roman"/>
          <w:b/>
          <w:sz w:val="24"/>
          <w:szCs w:val="24"/>
        </w:rPr>
        <w:t xml:space="preserve">1.5. Порядок получения информации заявителями по вопросам предоставления </w:t>
      </w:r>
    </w:p>
    <w:p w:rsidR="009B4655" w:rsidRPr="008775F1" w:rsidRDefault="009B4655" w:rsidP="009B4655">
      <w:pPr>
        <w:spacing w:after="0" w:line="240" w:lineRule="auto"/>
        <w:jc w:val="both"/>
        <w:rPr>
          <w:rFonts w:ascii="Times New Roman" w:hAnsi="Times New Roman"/>
          <w:b/>
          <w:sz w:val="24"/>
          <w:szCs w:val="24"/>
        </w:rPr>
      </w:pPr>
      <w:r w:rsidRPr="008775F1">
        <w:rPr>
          <w:rFonts w:ascii="Times New Roman" w:hAnsi="Times New Roman"/>
          <w:b/>
          <w:sz w:val="24"/>
          <w:szCs w:val="24"/>
        </w:rPr>
        <w:t>муниципальной услуги</w:t>
      </w:r>
    </w:p>
    <w:p w:rsidR="009B4655" w:rsidRPr="002B35C4" w:rsidRDefault="009B4655" w:rsidP="009B4655">
      <w:pPr>
        <w:spacing w:after="0" w:line="240" w:lineRule="auto"/>
        <w:ind w:firstLine="720"/>
        <w:jc w:val="both"/>
        <w:rPr>
          <w:rFonts w:ascii="Times New Roman" w:hAnsi="Times New Roman"/>
          <w:sz w:val="24"/>
          <w:szCs w:val="24"/>
        </w:rPr>
      </w:pPr>
      <w:r w:rsidRPr="002B35C4">
        <w:rPr>
          <w:rFonts w:ascii="Times New Roman" w:hAnsi="Times New Roman"/>
          <w:sz w:val="24"/>
          <w:szCs w:val="24"/>
        </w:rPr>
        <w:t xml:space="preserve"> Информирование заявителей проводится в двух формах: устное и письменное.</w:t>
      </w:r>
    </w:p>
    <w:p w:rsidR="009B4655" w:rsidRPr="002B35C4" w:rsidRDefault="009B4655" w:rsidP="009B4655">
      <w:pPr>
        <w:spacing w:after="0" w:line="240" w:lineRule="auto"/>
        <w:ind w:firstLine="720"/>
        <w:jc w:val="both"/>
        <w:rPr>
          <w:rFonts w:ascii="Times New Roman" w:hAnsi="Times New Roman"/>
          <w:sz w:val="24"/>
          <w:szCs w:val="24"/>
        </w:rPr>
      </w:pPr>
      <w:r w:rsidRPr="002B35C4">
        <w:rPr>
          <w:rFonts w:ascii="Times New Roman" w:hAnsi="Times New Roman"/>
          <w:sz w:val="24"/>
          <w:szCs w:val="24"/>
        </w:rPr>
        <w:t>При ответах на телефонные звонки и обращения заявителей лично в приемные часы специа</w:t>
      </w:r>
      <w:r>
        <w:rPr>
          <w:rFonts w:ascii="Times New Roman" w:hAnsi="Times New Roman"/>
          <w:sz w:val="24"/>
          <w:szCs w:val="24"/>
        </w:rPr>
        <w:t xml:space="preserve">лист администрации, уполномоченный </w:t>
      </w:r>
      <w:r w:rsidRPr="002B35C4">
        <w:rPr>
          <w:rFonts w:ascii="Times New Roman" w:hAnsi="Times New Roman"/>
          <w:sz w:val="24"/>
          <w:szCs w:val="24"/>
        </w:rPr>
        <w:t>в предоставлении муниципальной услуги, подробно и в вежливой (корректной) форме информир</w:t>
      </w:r>
      <w:r>
        <w:rPr>
          <w:rFonts w:ascii="Times New Roman" w:hAnsi="Times New Roman"/>
          <w:sz w:val="24"/>
          <w:szCs w:val="24"/>
        </w:rPr>
        <w:t>уе</w:t>
      </w:r>
      <w:r w:rsidRPr="002B35C4">
        <w:rPr>
          <w:rFonts w:ascii="Times New Roman" w:hAnsi="Times New Roman"/>
          <w:sz w:val="24"/>
          <w:szCs w:val="24"/>
        </w:rPr>
        <w:t>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9B4655" w:rsidRPr="002B35C4" w:rsidRDefault="009B4655" w:rsidP="009B4655">
      <w:pPr>
        <w:spacing w:after="0" w:line="240" w:lineRule="auto"/>
        <w:ind w:firstLine="720"/>
        <w:jc w:val="both"/>
        <w:rPr>
          <w:rFonts w:ascii="Times New Roman" w:hAnsi="Times New Roman"/>
          <w:sz w:val="24"/>
          <w:szCs w:val="24"/>
        </w:rPr>
      </w:pPr>
      <w:r w:rsidRPr="002B35C4">
        <w:rPr>
          <w:rFonts w:ascii="Times New Roman" w:hAnsi="Times New Roman"/>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9B4655" w:rsidRPr="002B35C4" w:rsidRDefault="009B4655" w:rsidP="009B4655">
      <w:pPr>
        <w:spacing w:line="240" w:lineRule="auto"/>
        <w:ind w:firstLine="720"/>
        <w:jc w:val="both"/>
        <w:rPr>
          <w:rFonts w:ascii="Times New Roman" w:hAnsi="Times New Roman"/>
          <w:sz w:val="24"/>
          <w:szCs w:val="24"/>
        </w:rPr>
      </w:pPr>
      <w:r w:rsidRPr="002B35C4">
        <w:rPr>
          <w:rFonts w:ascii="Times New Roman" w:hAnsi="Times New Roman"/>
          <w:sz w:val="24"/>
          <w:szCs w:val="24"/>
        </w:rPr>
        <w:t>Устное информирование обратившегося лица осуществляется не более 15 минут.</w:t>
      </w:r>
    </w:p>
    <w:p w:rsidR="009B4655" w:rsidRPr="002B35C4" w:rsidRDefault="009B4655" w:rsidP="009B4655">
      <w:pPr>
        <w:spacing w:line="240" w:lineRule="auto"/>
        <w:ind w:firstLine="720"/>
        <w:jc w:val="both"/>
        <w:rPr>
          <w:rFonts w:ascii="Times New Roman" w:hAnsi="Times New Roman"/>
          <w:sz w:val="24"/>
          <w:szCs w:val="24"/>
        </w:rPr>
      </w:pPr>
      <w:r w:rsidRPr="002B35C4">
        <w:rPr>
          <w:rFonts w:ascii="Times New Roman" w:hAnsi="Times New Roman"/>
          <w:sz w:val="24"/>
          <w:szCs w:val="24"/>
        </w:rPr>
        <w:lastRenderedPageBreak/>
        <w:t>В случае</w:t>
      </w:r>
      <w:proofErr w:type="gramStart"/>
      <w:r>
        <w:rPr>
          <w:rFonts w:ascii="Times New Roman" w:hAnsi="Times New Roman"/>
          <w:sz w:val="24"/>
          <w:szCs w:val="24"/>
        </w:rPr>
        <w:t>,</w:t>
      </w:r>
      <w:proofErr w:type="gramEnd"/>
      <w:r w:rsidRPr="002B35C4">
        <w:rPr>
          <w:rFonts w:ascii="Times New Roman" w:hAnsi="Times New Roman"/>
          <w:sz w:val="24"/>
          <w:szCs w:val="24"/>
        </w:rPr>
        <w:t xml:space="preserve">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9B4655" w:rsidRPr="002B35C4" w:rsidRDefault="009B4655" w:rsidP="009B4655">
      <w:pPr>
        <w:spacing w:line="240" w:lineRule="auto"/>
        <w:ind w:firstLine="720"/>
        <w:jc w:val="both"/>
        <w:rPr>
          <w:rFonts w:ascii="Times New Roman" w:hAnsi="Times New Roman"/>
          <w:sz w:val="24"/>
          <w:szCs w:val="24"/>
        </w:rPr>
      </w:pPr>
      <w:r w:rsidRPr="002B35C4">
        <w:rPr>
          <w:rFonts w:ascii="Times New Roman" w:hAnsi="Times New Roman"/>
          <w:sz w:val="24"/>
          <w:szCs w:val="24"/>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9B4655" w:rsidRPr="002B35C4" w:rsidRDefault="009B4655" w:rsidP="009B4655">
      <w:pPr>
        <w:spacing w:line="240" w:lineRule="auto"/>
        <w:ind w:firstLine="720"/>
        <w:jc w:val="both"/>
        <w:rPr>
          <w:rFonts w:ascii="Times New Roman" w:hAnsi="Times New Roman"/>
          <w:sz w:val="24"/>
          <w:szCs w:val="24"/>
        </w:rPr>
      </w:pPr>
      <w:r w:rsidRPr="002B35C4">
        <w:rPr>
          <w:rFonts w:ascii="Times New Roman" w:hAnsi="Times New Roman"/>
          <w:sz w:val="24"/>
          <w:szCs w:val="24"/>
        </w:rPr>
        <w:t>Ответ на обращение готовится в течение 30 дней со дня регистрации письменного обращения.</w:t>
      </w:r>
    </w:p>
    <w:p w:rsidR="009B4655" w:rsidRPr="002B35C4" w:rsidRDefault="009B4655" w:rsidP="009B4655">
      <w:pPr>
        <w:spacing w:after="0" w:line="240" w:lineRule="auto"/>
        <w:ind w:firstLine="720"/>
        <w:jc w:val="both"/>
        <w:rPr>
          <w:rFonts w:ascii="Times New Roman" w:hAnsi="Times New Roman"/>
          <w:sz w:val="24"/>
          <w:szCs w:val="24"/>
        </w:rPr>
      </w:pPr>
      <w:r w:rsidRPr="002B35C4">
        <w:rPr>
          <w:rFonts w:ascii="Times New Roman" w:hAnsi="Times New Roman"/>
          <w:sz w:val="24"/>
          <w:szCs w:val="24"/>
        </w:rPr>
        <w:t>Специал</w:t>
      </w:r>
      <w:r>
        <w:rPr>
          <w:rFonts w:ascii="Times New Roman" w:hAnsi="Times New Roman"/>
          <w:sz w:val="24"/>
          <w:szCs w:val="24"/>
        </w:rPr>
        <w:t xml:space="preserve">ист администрации, уполномоченный </w:t>
      </w:r>
      <w:r w:rsidRPr="002B35C4">
        <w:rPr>
          <w:rFonts w:ascii="Times New Roman" w:hAnsi="Times New Roman"/>
          <w:sz w:val="24"/>
          <w:szCs w:val="24"/>
        </w:rPr>
        <w:t xml:space="preserve"> в предоставлении муниципальной услуги, ответствен</w:t>
      </w:r>
      <w:r>
        <w:rPr>
          <w:rFonts w:ascii="Times New Roman" w:hAnsi="Times New Roman"/>
          <w:sz w:val="24"/>
          <w:szCs w:val="24"/>
        </w:rPr>
        <w:t>ный</w:t>
      </w:r>
      <w:r w:rsidRPr="002B35C4">
        <w:rPr>
          <w:rFonts w:ascii="Times New Roman" w:hAnsi="Times New Roman"/>
          <w:sz w:val="24"/>
          <w:szCs w:val="24"/>
        </w:rPr>
        <w:t xml:space="preserve"> за рассмотрение обращения, обеспечи</w:t>
      </w:r>
      <w:r>
        <w:rPr>
          <w:rFonts w:ascii="Times New Roman" w:hAnsi="Times New Roman"/>
          <w:sz w:val="24"/>
          <w:szCs w:val="24"/>
        </w:rPr>
        <w:t>вае</w:t>
      </w:r>
      <w:r w:rsidRPr="002B35C4">
        <w:rPr>
          <w:rFonts w:ascii="Times New Roman" w:hAnsi="Times New Roman"/>
          <w:sz w:val="24"/>
          <w:szCs w:val="24"/>
        </w:rPr>
        <w:t>т объективное, всестороннее и своевременное рас</w:t>
      </w:r>
      <w:r>
        <w:rPr>
          <w:rFonts w:ascii="Times New Roman" w:hAnsi="Times New Roman"/>
          <w:sz w:val="24"/>
          <w:szCs w:val="24"/>
        </w:rPr>
        <w:t>смотрение обращения, готови</w:t>
      </w:r>
      <w:r w:rsidRPr="002B35C4">
        <w:rPr>
          <w:rFonts w:ascii="Times New Roman" w:hAnsi="Times New Roman"/>
          <w:sz w:val="24"/>
          <w:szCs w:val="24"/>
        </w:rPr>
        <w:t>т письменный ответ по существу поставленных вопросов.</w:t>
      </w:r>
    </w:p>
    <w:p w:rsidR="009B4655" w:rsidRPr="002B35C4" w:rsidRDefault="009B4655" w:rsidP="009B4655">
      <w:pPr>
        <w:spacing w:after="0" w:line="240" w:lineRule="auto"/>
        <w:ind w:firstLine="720"/>
        <w:jc w:val="both"/>
        <w:rPr>
          <w:rFonts w:ascii="Times New Roman" w:hAnsi="Times New Roman"/>
          <w:sz w:val="24"/>
          <w:szCs w:val="24"/>
        </w:rPr>
      </w:pPr>
      <w:r w:rsidRPr="002B35C4">
        <w:rPr>
          <w:rFonts w:ascii="Times New Roman" w:hAnsi="Times New Roman"/>
          <w:sz w:val="24"/>
          <w:szCs w:val="24"/>
        </w:rPr>
        <w:t>Письменный ответ на обращение по</w:t>
      </w:r>
      <w:r>
        <w:rPr>
          <w:rFonts w:ascii="Times New Roman" w:hAnsi="Times New Roman"/>
          <w:sz w:val="24"/>
          <w:szCs w:val="24"/>
        </w:rPr>
        <w:t xml:space="preserve">дписывается главой муниципального образования </w:t>
      </w:r>
      <w:r w:rsidRPr="002B35C4">
        <w:rPr>
          <w:rFonts w:ascii="Times New Roman" w:hAnsi="Times New Roman"/>
          <w:sz w:val="24"/>
          <w:szCs w:val="24"/>
        </w:rPr>
        <w:t xml:space="preserve"> и должен содержать фамилию и номер телефона исполнителя и направляется по почтовому адресу, указанному в обращении.</w:t>
      </w:r>
    </w:p>
    <w:p w:rsidR="009B4655" w:rsidRDefault="009B4655" w:rsidP="009B4655">
      <w:pPr>
        <w:spacing w:after="0" w:line="240" w:lineRule="auto"/>
        <w:ind w:firstLine="720"/>
        <w:jc w:val="both"/>
        <w:rPr>
          <w:rFonts w:ascii="Times New Roman" w:hAnsi="Times New Roman"/>
          <w:sz w:val="24"/>
          <w:szCs w:val="24"/>
        </w:rPr>
      </w:pPr>
      <w:r w:rsidRPr="002B35C4">
        <w:rPr>
          <w:rFonts w:ascii="Times New Roman" w:hAnsi="Times New Roman"/>
          <w:sz w:val="24"/>
          <w:szCs w:val="24"/>
        </w:rPr>
        <w:t>В случае</w:t>
      </w:r>
      <w:proofErr w:type="gramStart"/>
      <w:r>
        <w:rPr>
          <w:rFonts w:ascii="Times New Roman" w:hAnsi="Times New Roman"/>
          <w:sz w:val="24"/>
          <w:szCs w:val="24"/>
        </w:rPr>
        <w:t>,</w:t>
      </w:r>
      <w:proofErr w:type="gramEnd"/>
      <w:r w:rsidRPr="002B35C4">
        <w:rPr>
          <w:rFonts w:ascii="Times New Roman" w:hAnsi="Times New Roman"/>
          <w:sz w:val="24"/>
          <w:szCs w:val="24"/>
        </w:rPr>
        <w:t xml:space="preserve">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9B4655" w:rsidRPr="002B35C4" w:rsidRDefault="009B4655" w:rsidP="009B4655">
      <w:pPr>
        <w:spacing w:after="0" w:line="240" w:lineRule="auto"/>
        <w:ind w:firstLine="720"/>
        <w:jc w:val="both"/>
        <w:rPr>
          <w:rFonts w:ascii="Times New Roman" w:hAnsi="Times New Roman"/>
          <w:bCs/>
          <w:sz w:val="24"/>
          <w:szCs w:val="24"/>
        </w:rPr>
      </w:pPr>
    </w:p>
    <w:p w:rsidR="009B4655" w:rsidRPr="007D4E1B" w:rsidRDefault="009B4655" w:rsidP="009B4655">
      <w:pPr>
        <w:spacing w:line="240" w:lineRule="auto"/>
        <w:jc w:val="center"/>
        <w:rPr>
          <w:rFonts w:ascii="Times New Roman" w:hAnsi="Times New Roman"/>
          <w:b/>
          <w:bCs/>
          <w:sz w:val="24"/>
          <w:szCs w:val="24"/>
        </w:rPr>
      </w:pPr>
      <w:r>
        <w:rPr>
          <w:rFonts w:ascii="Times New Roman" w:hAnsi="Times New Roman"/>
          <w:b/>
          <w:bCs/>
          <w:sz w:val="24"/>
          <w:szCs w:val="24"/>
        </w:rPr>
        <w:t xml:space="preserve">Раздел </w:t>
      </w:r>
      <w:r w:rsidRPr="007D4E1B">
        <w:rPr>
          <w:rFonts w:ascii="Times New Roman" w:hAnsi="Times New Roman"/>
          <w:b/>
          <w:bCs/>
          <w:sz w:val="24"/>
          <w:szCs w:val="24"/>
        </w:rPr>
        <w:t>2. Стандарт предоставления муниципальной услуги</w:t>
      </w:r>
    </w:p>
    <w:p w:rsidR="009B4655" w:rsidRPr="008775F1" w:rsidRDefault="009B4655" w:rsidP="009B4655">
      <w:pPr>
        <w:spacing w:after="0" w:line="240" w:lineRule="auto"/>
        <w:jc w:val="both"/>
        <w:rPr>
          <w:rFonts w:ascii="Times New Roman" w:hAnsi="Times New Roman"/>
          <w:b/>
          <w:sz w:val="24"/>
          <w:szCs w:val="24"/>
        </w:rPr>
      </w:pPr>
      <w:r w:rsidRPr="008775F1">
        <w:rPr>
          <w:rFonts w:ascii="Times New Roman" w:hAnsi="Times New Roman"/>
          <w:b/>
          <w:sz w:val="24"/>
          <w:szCs w:val="24"/>
        </w:rPr>
        <w:t>2.1.  Наименование муниципальной услуги, органа её предоставляющего</w:t>
      </w:r>
    </w:p>
    <w:p w:rsidR="009B4655" w:rsidRPr="007D4E1B" w:rsidRDefault="009B4655" w:rsidP="009B4655">
      <w:pPr>
        <w:spacing w:after="0" w:line="240" w:lineRule="auto"/>
        <w:jc w:val="both"/>
        <w:rPr>
          <w:rFonts w:ascii="Times New Roman" w:hAnsi="Times New Roman"/>
          <w:i/>
          <w:sz w:val="24"/>
          <w:szCs w:val="24"/>
        </w:rPr>
      </w:pPr>
    </w:p>
    <w:p w:rsidR="009B4655" w:rsidRPr="00747A6A" w:rsidRDefault="009B4655" w:rsidP="009B4655">
      <w:pPr>
        <w:spacing w:after="0" w:line="240" w:lineRule="auto"/>
        <w:ind w:firstLine="708"/>
        <w:jc w:val="both"/>
        <w:rPr>
          <w:rFonts w:ascii="Times New Roman" w:hAnsi="Times New Roman"/>
          <w:sz w:val="24"/>
          <w:szCs w:val="24"/>
        </w:rPr>
      </w:pPr>
      <w:r w:rsidRPr="002B35C4">
        <w:rPr>
          <w:rFonts w:ascii="Times New Roman" w:hAnsi="Times New Roman"/>
          <w:sz w:val="24"/>
          <w:szCs w:val="24"/>
        </w:rPr>
        <w:t>Наименование муниципальной услуги: «</w:t>
      </w:r>
      <w:r w:rsidRPr="00505574">
        <w:rPr>
          <w:rFonts w:ascii="Times New Roman" w:hAnsi="Times New Roman"/>
          <w:sz w:val="24"/>
          <w:szCs w:val="24"/>
        </w:rPr>
        <w:t>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r w:rsidRPr="00747A6A">
        <w:rPr>
          <w:rFonts w:ascii="Times New Roman" w:hAnsi="Times New Roman"/>
          <w:sz w:val="24"/>
          <w:szCs w:val="24"/>
        </w:rPr>
        <w:t>»</w:t>
      </w:r>
    </w:p>
    <w:p w:rsidR="009B4655" w:rsidRPr="002B35C4" w:rsidRDefault="009B4655" w:rsidP="009B4655">
      <w:pPr>
        <w:spacing w:after="0" w:line="240" w:lineRule="auto"/>
        <w:ind w:firstLine="708"/>
        <w:jc w:val="both"/>
        <w:rPr>
          <w:rFonts w:ascii="Times New Roman" w:hAnsi="Times New Roman"/>
          <w:sz w:val="24"/>
          <w:szCs w:val="24"/>
        </w:rPr>
      </w:pPr>
      <w:r w:rsidRPr="002B35C4">
        <w:rPr>
          <w:rFonts w:ascii="Times New Roman" w:hAnsi="Times New Roman"/>
          <w:sz w:val="24"/>
          <w:szCs w:val="24"/>
        </w:rPr>
        <w:t xml:space="preserve"> Муниципальная услуга предоставляется:</w:t>
      </w:r>
    </w:p>
    <w:p w:rsidR="009B4655" w:rsidRDefault="009B4655" w:rsidP="009B4655">
      <w:pPr>
        <w:spacing w:after="0" w:line="240" w:lineRule="auto"/>
        <w:ind w:firstLine="708"/>
        <w:jc w:val="both"/>
        <w:rPr>
          <w:rFonts w:ascii="Times New Roman" w:hAnsi="Times New Roman"/>
          <w:sz w:val="24"/>
          <w:szCs w:val="24"/>
        </w:rPr>
      </w:pPr>
      <w:r w:rsidRPr="002B35C4">
        <w:rPr>
          <w:rFonts w:ascii="Times New Roman" w:hAnsi="Times New Roman"/>
          <w:sz w:val="24"/>
          <w:szCs w:val="24"/>
        </w:rPr>
        <w:t>Администрацией муниципального образо</w:t>
      </w:r>
      <w:r>
        <w:rPr>
          <w:rFonts w:ascii="Times New Roman" w:hAnsi="Times New Roman"/>
          <w:sz w:val="24"/>
          <w:szCs w:val="24"/>
        </w:rPr>
        <w:t>вания «Турецкое</w:t>
      </w:r>
      <w:r w:rsidRPr="002B35C4">
        <w:rPr>
          <w:rFonts w:ascii="Times New Roman" w:hAnsi="Times New Roman"/>
          <w:sz w:val="24"/>
          <w:szCs w:val="24"/>
        </w:rPr>
        <w:t>».</w:t>
      </w:r>
    </w:p>
    <w:p w:rsidR="009B4655" w:rsidRDefault="009B4655" w:rsidP="009B4655">
      <w:pPr>
        <w:spacing w:after="0" w:line="240" w:lineRule="auto"/>
        <w:ind w:firstLine="708"/>
        <w:jc w:val="both"/>
        <w:rPr>
          <w:rFonts w:ascii="Times New Roman" w:hAnsi="Times New Roman"/>
          <w:sz w:val="24"/>
          <w:szCs w:val="24"/>
        </w:rPr>
      </w:pPr>
    </w:p>
    <w:p w:rsidR="009B4655" w:rsidRPr="008775F1" w:rsidRDefault="009B4655" w:rsidP="009B4655">
      <w:pPr>
        <w:spacing w:after="0" w:line="240" w:lineRule="auto"/>
        <w:jc w:val="both"/>
        <w:rPr>
          <w:rFonts w:ascii="Times New Roman" w:hAnsi="Times New Roman"/>
          <w:b/>
          <w:sz w:val="24"/>
          <w:szCs w:val="24"/>
        </w:rPr>
      </w:pPr>
      <w:r w:rsidRPr="008775F1">
        <w:rPr>
          <w:rFonts w:ascii="Times New Roman" w:hAnsi="Times New Roman"/>
          <w:b/>
          <w:sz w:val="24"/>
          <w:szCs w:val="24"/>
        </w:rPr>
        <w:t>2.2. Результат предоставления муниципальной услуги</w:t>
      </w:r>
    </w:p>
    <w:p w:rsidR="009B4655" w:rsidRPr="007D4E1B" w:rsidRDefault="009B4655" w:rsidP="009B4655">
      <w:pPr>
        <w:spacing w:after="0" w:line="240" w:lineRule="auto"/>
        <w:jc w:val="both"/>
        <w:rPr>
          <w:rFonts w:ascii="Times New Roman" w:hAnsi="Times New Roman"/>
          <w:i/>
          <w:sz w:val="24"/>
          <w:szCs w:val="24"/>
        </w:rPr>
      </w:pPr>
    </w:p>
    <w:p w:rsidR="009B4655" w:rsidRDefault="009B4655" w:rsidP="009B4655">
      <w:pPr>
        <w:pStyle w:val="ConsPlusNormal"/>
        <w:widowControl/>
        <w:suppressAutoHyphens/>
        <w:autoSpaceDN/>
        <w:adjustRightInd/>
        <w:jc w:val="both"/>
        <w:rPr>
          <w:rFonts w:ascii="Times New Roman" w:hAnsi="Times New Roman" w:cs="Times New Roman"/>
          <w:sz w:val="24"/>
          <w:szCs w:val="24"/>
        </w:rPr>
      </w:pPr>
      <w:r w:rsidRPr="002B35C4">
        <w:rPr>
          <w:rFonts w:ascii="Times New Roman" w:hAnsi="Times New Roman"/>
          <w:sz w:val="24"/>
          <w:szCs w:val="24"/>
        </w:rPr>
        <w:t xml:space="preserve">  </w:t>
      </w:r>
      <w:r w:rsidRPr="00BE4213">
        <w:rPr>
          <w:rFonts w:ascii="Times New Roman" w:hAnsi="Times New Roman" w:cs="Times New Roman"/>
          <w:sz w:val="24"/>
          <w:szCs w:val="24"/>
        </w:rPr>
        <w:t>Результатом предоставления муниципальной услуги является</w:t>
      </w:r>
      <w:r>
        <w:rPr>
          <w:rFonts w:ascii="Times New Roman" w:hAnsi="Times New Roman" w:cs="Times New Roman"/>
          <w:sz w:val="24"/>
          <w:szCs w:val="24"/>
        </w:rPr>
        <w:t>:</w:t>
      </w:r>
    </w:p>
    <w:p w:rsidR="009B4655" w:rsidRPr="00B236D5" w:rsidRDefault="009B4655" w:rsidP="009B4655">
      <w:pPr>
        <w:pStyle w:val="ConsPlusNormal"/>
        <w:widowControl/>
        <w:suppressAutoHyphens/>
        <w:autoSpaceDN/>
        <w:adjustRightInd/>
        <w:jc w:val="both"/>
        <w:rPr>
          <w:rFonts w:ascii="Times New Roman" w:hAnsi="Times New Roman" w:cs="Times New Roman"/>
          <w:sz w:val="24"/>
          <w:szCs w:val="24"/>
        </w:rPr>
      </w:pPr>
      <w:r w:rsidRPr="00B236D5">
        <w:rPr>
          <w:rFonts w:ascii="Times New Roman" w:hAnsi="Times New Roman" w:cs="Times New Roman"/>
          <w:sz w:val="24"/>
          <w:szCs w:val="24"/>
        </w:rPr>
        <w:t xml:space="preserve">-  </w:t>
      </w:r>
      <w:r>
        <w:rPr>
          <w:rFonts w:ascii="Times New Roman" w:hAnsi="Times New Roman" w:cs="Times New Roman"/>
          <w:sz w:val="24"/>
          <w:szCs w:val="24"/>
        </w:rPr>
        <w:t xml:space="preserve">специальное </w:t>
      </w:r>
      <w:r w:rsidRPr="00B236D5">
        <w:rPr>
          <w:rFonts w:ascii="Times New Roman" w:hAnsi="Times New Roman"/>
          <w:sz w:val="24"/>
          <w:szCs w:val="24"/>
        </w:rPr>
        <w:t xml:space="preserve">разрешение на перевозку опасного, крупногабаритного и (или) тяжелого груза </w:t>
      </w:r>
      <w:r w:rsidRPr="00B236D5">
        <w:rPr>
          <w:rFonts w:ascii="Times New Roman" w:hAnsi="Times New Roman" w:cs="Times New Roman"/>
          <w:sz w:val="24"/>
          <w:szCs w:val="24"/>
        </w:rPr>
        <w:t>по дорог</w:t>
      </w:r>
      <w:r>
        <w:rPr>
          <w:rFonts w:ascii="Times New Roman" w:hAnsi="Times New Roman" w:cs="Times New Roman"/>
          <w:sz w:val="24"/>
          <w:szCs w:val="24"/>
        </w:rPr>
        <w:t xml:space="preserve">ам местного значения внутри </w:t>
      </w:r>
      <w:r w:rsidRPr="00B236D5">
        <w:rPr>
          <w:rFonts w:ascii="Times New Roman" w:hAnsi="Times New Roman" w:cs="Times New Roman"/>
          <w:sz w:val="24"/>
          <w:szCs w:val="24"/>
        </w:rPr>
        <w:t xml:space="preserve">населенных пунктов в границах </w:t>
      </w:r>
      <w:r w:rsidRPr="00B236D5">
        <w:rPr>
          <w:rFonts w:ascii="Times New Roman" w:hAnsi="Times New Roman"/>
          <w:sz w:val="24"/>
          <w:szCs w:val="24"/>
        </w:rPr>
        <w:t>муниципал</w:t>
      </w:r>
      <w:r>
        <w:rPr>
          <w:rFonts w:ascii="Times New Roman" w:hAnsi="Times New Roman"/>
          <w:sz w:val="24"/>
          <w:szCs w:val="24"/>
        </w:rPr>
        <w:t>ьного образования «Турецкое</w:t>
      </w:r>
      <w:r w:rsidRPr="00B236D5">
        <w:rPr>
          <w:rFonts w:ascii="Times New Roman" w:hAnsi="Times New Roman"/>
          <w:sz w:val="24"/>
          <w:szCs w:val="24"/>
        </w:rPr>
        <w:t xml:space="preserve">» и извещение </w:t>
      </w:r>
      <w:r w:rsidRPr="00B236D5">
        <w:rPr>
          <w:rFonts w:ascii="Times New Roman" w:hAnsi="Times New Roman" w:cs="Times New Roman"/>
          <w:bCs/>
          <w:sz w:val="24"/>
          <w:szCs w:val="24"/>
        </w:rPr>
        <w:t xml:space="preserve">по расчету платы за перевозку тяжеловесных грузов </w:t>
      </w:r>
      <w:r w:rsidRPr="00B236D5">
        <w:rPr>
          <w:rFonts w:ascii="Times New Roman" w:hAnsi="Times New Roman" w:cs="Times New Roman"/>
          <w:sz w:val="24"/>
          <w:szCs w:val="24"/>
        </w:rPr>
        <w:t>по доро</w:t>
      </w:r>
      <w:r>
        <w:rPr>
          <w:rFonts w:ascii="Times New Roman" w:hAnsi="Times New Roman" w:cs="Times New Roman"/>
          <w:sz w:val="24"/>
          <w:szCs w:val="24"/>
        </w:rPr>
        <w:t>гам местного значения внутри</w:t>
      </w:r>
      <w:r w:rsidRPr="00B236D5">
        <w:rPr>
          <w:rFonts w:ascii="Times New Roman" w:hAnsi="Times New Roman" w:cs="Times New Roman"/>
          <w:sz w:val="24"/>
          <w:szCs w:val="24"/>
        </w:rPr>
        <w:t xml:space="preserve"> населенных пунктов в границах муниципального образова</w:t>
      </w:r>
      <w:r>
        <w:rPr>
          <w:rFonts w:ascii="Times New Roman" w:hAnsi="Times New Roman" w:cs="Times New Roman"/>
          <w:sz w:val="24"/>
          <w:szCs w:val="24"/>
        </w:rPr>
        <w:t>ния «Турецкое</w:t>
      </w:r>
      <w:r w:rsidRPr="00B236D5">
        <w:rPr>
          <w:rFonts w:ascii="Times New Roman" w:hAnsi="Times New Roman" w:cs="Times New Roman"/>
          <w:sz w:val="24"/>
          <w:szCs w:val="24"/>
        </w:rPr>
        <w:t>»</w:t>
      </w:r>
      <w:r>
        <w:rPr>
          <w:rFonts w:ascii="Times New Roman" w:hAnsi="Times New Roman" w:cs="Times New Roman"/>
          <w:sz w:val="24"/>
          <w:szCs w:val="24"/>
        </w:rPr>
        <w:t>.</w:t>
      </w:r>
    </w:p>
    <w:p w:rsidR="009B4655" w:rsidRPr="007D4E1B" w:rsidRDefault="009B4655" w:rsidP="009B4655">
      <w:pPr>
        <w:pStyle w:val="ConsPlusNormal"/>
        <w:widowControl/>
        <w:suppressAutoHyphens/>
        <w:autoSpaceDN/>
        <w:adjustRightInd/>
        <w:jc w:val="both"/>
        <w:rPr>
          <w:rFonts w:ascii="Times New Roman" w:hAnsi="Times New Roman" w:cs="Times New Roman"/>
          <w:sz w:val="24"/>
          <w:szCs w:val="24"/>
        </w:rPr>
      </w:pPr>
      <w:r w:rsidRPr="007D4E1B">
        <w:rPr>
          <w:rFonts w:ascii="Times New Roman" w:hAnsi="Times New Roman" w:cs="Times New Roman"/>
          <w:sz w:val="24"/>
          <w:szCs w:val="24"/>
        </w:rPr>
        <w:t>-  отказ в выдаче специального разрешения на движение по  муниципальным дорогам внутри населенных пунктов в границах муниципального   образования «Турецкое» транспортного средства, осуществляющего перевозки опасных, тяжеловесных и (или) крупногабаритных грузов».</w:t>
      </w:r>
    </w:p>
    <w:p w:rsidR="009B4655" w:rsidRPr="002B35C4" w:rsidRDefault="009B4655" w:rsidP="009B4655">
      <w:pPr>
        <w:spacing w:after="0" w:line="240" w:lineRule="auto"/>
        <w:ind w:firstLine="708"/>
        <w:jc w:val="both"/>
        <w:rPr>
          <w:rFonts w:ascii="Times New Roman" w:hAnsi="Times New Roman"/>
          <w:sz w:val="24"/>
          <w:szCs w:val="24"/>
        </w:rPr>
      </w:pPr>
    </w:p>
    <w:p w:rsidR="009B4655" w:rsidRPr="008775F1" w:rsidRDefault="009B4655" w:rsidP="009B4655">
      <w:pPr>
        <w:spacing w:line="240" w:lineRule="auto"/>
        <w:jc w:val="both"/>
        <w:rPr>
          <w:rFonts w:ascii="Times New Roman" w:hAnsi="Times New Roman"/>
          <w:b/>
          <w:sz w:val="24"/>
          <w:szCs w:val="24"/>
        </w:rPr>
      </w:pPr>
      <w:r w:rsidRPr="008775F1">
        <w:rPr>
          <w:rFonts w:ascii="Times New Roman" w:hAnsi="Times New Roman"/>
          <w:b/>
          <w:sz w:val="24"/>
          <w:szCs w:val="24"/>
        </w:rPr>
        <w:t>2.3. Сроки предоставления муниципальной услуги.</w:t>
      </w:r>
    </w:p>
    <w:p w:rsidR="009B4655" w:rsidRPr="00C22B28" w:rsidRDefault="009B4655" w:rsidP="009B4655">
      <w:pPr>
        <w:pStyle w:val="ConsPlusNormal"/>
        <w:widowControl/>
        <w:ind w:firstLine="708"/>
        <w:jc w:val="both"/>
        <w:rPr>
          <w:rFonts w:ascii="Times New Roman" w:hAnsi="Times New Roman" w:cs="Times New Roman"/>
          <w:sz w:val="24"/>
          <w:szCs w:val="24"/>
        </w:rPr>
      </w:pPr>
      <w:r w:rsidRPr="00C22B28">
        <w:rPr>
          <w:rFonts w:ascii="Times New Roman" w:hAnsi="Times New Roman" w:cs="Times New Roman"/>
          <w:sz w:val="24"/>
          <w:szCs w:val="24"/>
        </w:rPr>
        <w:t xml:space="preserve">Срок предоставления услуги при письменном обращении заявителя за получением информации не может превышать 30 дней с момента регистрации обращения заявителя, кроме случаев проведения дополнительной проверки либо  необходимости получения дополнительных сведений от сторонних организаций. О продлении срока (не более чем на 30 календарных дней) заявитель уведомляется в письменной форме. В случае проведения </w:t>
      </w:r>
      <w:r w:rsidRPr="00C22B28">
        <w:rPr>
          <w:rFonts w:ascii="Times New Roman" w:hAnsi="Times New Roman" w:cs="Times New Roman"/>
          <w:sz w:val="24"/>
          <w:szCs w:val="24"/>
        </w:rPr>
        <w:lastRenderedPageBreak/>
        <w:t>дополнительной проверки, либо получения дополнительных сведений от сторонних организаций, решение о предоставлении муниципальной услуги (отказе) выносится не позднее чем через 5 рабочих дней со дня поступления соответствующих сведений</w:t>
      </w:r>
      <w:r>
        <w:rPr>
          <w:rFonts w:ascii="Times New Roman" w:hAnsi="Times New Roman" w:cs="Times New Roman"/>
          <w:sz w:val="24"/>
          <w:szCs w:val="24"/>
        </w:rPr>
        <w:t>.</w:t>
      </w:r>
    </w:p>
    <w:p w:rsidR="009B4655" w:rsidRDefault="009B4655" w:rsidP="009B4655">
      <w:pPr>
        <w:pStyle w:val="ConsPlusNormal"/>
        <w:widowControl/>
        <w:ind w:firstLine="540"/>
        <w:jc w:val="both"/>
        <w:rPr>
          <w:rFonts w:ascii="Times New Roman" w:hAnsi="Times New Roman" w:cs="Times New Roman"/>
          <w:sz w:val="24"/>
          <w:szCs w:val="24"/>
        </w:rPr>
      </w:pPr>
    </w:p>
    <w:p w:rsidR="009B4655" w:rsidRPr="008775F1" w:rsidRDefault="009B4655" w:rsidP="009B4655">
      <w:pPr>
        <w:spacing w:after="0" w:line="240" w:lineRule="auto"/>
        <w:jc w:val="both"/>
        <w:rPr>
          <w:rFonts w:ascii="Times New Roman" w:hAnsi="Times New Roman"/>
          <w:b/>
          <w:sz w:val="24"/>
          <w:szCs w:val="24"/>
        </w:rPr>
      </w:pPr>
      <w:r w:rsidRPr="008775F1">
        <w:rPr>
          <w:rFonts w:ascii="Times New Roman" w:hAnsi="Times New Roman"/>
          <w:b/>
          <w:sz w:val="24"/>
          <w:szCs w:val="24"/>
        </w:rPr>
        <w:t>2.4. Правовые основания для предоставления муниципальной услуги</w:t>
      </w:r>
    </w:p>
    <w:p w:rsidR="009B4655" w:rsidRPr="00654D82" w:rsidRDefault="009B4655" w:rsidP="009B4655">
      <w:pPr>
        <w:spacing w:after="0" w:line="240" w:lineRule="auto"/>
        <w:jc w:val="both"/>
        <w:rPr>
          <w:rFonts w:ascii="Times New Roman" w:hAnsi="Times New Roman"/>
          <w:color w:val="008000"/>
          <w:sz w:val="24"/>
          <w:szCs w:val="24"/>
        </w:rPr>
      </w:pPr>
      <w:r w:rsidRPr="00654D82">
        <w:rPr>
          <w:rFonts w:ascii="Times New Roman" w:hAnsi="Times New Roman"/>
          <w:color w:val="008000"/>
          <w:sz w:val="24"/>
          <w:szCs w:val="24"/>
        </w:rPr>
        <w:t>Правовыми  основаниями предоставления муниципальной услуги являются:</w:t>
      </w:r>
    </w:p>
    <w:p w:rsidR="009B4655" w:rsidRPr="00654D82" w:rsidRDefault="009B4655" w:rsidP="009B4655">
      <w:pPr>
        <w:pStyle w:val="ae"/>
        <w:tabs>
          <w:tab w:val="left" w:pos="540"/>
        </w:tabs>
        <w:spacing w:after="0" w:line="240" w:lineRule="auto"/>
        <w:rPr>
          <w:rFonts w:ascii="Times New Roman" w:hAnsi="Times New Roman"/>
          <w:color w:val="008000"/>
          <w:sz w:val="24"/>
          <w:szCs w:val="24"/>
        </w:rPr>
      </w:pPr>
      <w:r w:rsidRPr="00654D82">
        <w:rPr>
          <w:rFonts w:ascii="Times New Roman" w:hAnsi="Times New Roman"/>
          <w:color w:val="008000"/>
          <w:sz w:val="24"/>
          <w:szCs w:val="24"/>
        </w:rPr>
        <w:t xml:space="preserve">1) </w:t>
      </w:r>
      <w:r w:rsidRPr="00654D82">
        <w:rPr>
          <w:rFonts w:ascii="Times New Roman" w:hAnsi="Times New Roman"/>
          <w:color w:val="008000"/>
          <w:spacing w:val="-4"/>
          <w:sz w:val="24"/>
          <w:szCs w:val="24"/>
        </w:rPr>
        <w:t>Конституция Российской Федерации от 12.12.1993 г</w:t>
      </w:r>
      <w:proofErr w:type="gramStart"/>
      <w:r w:rsidRPr="00654D82">
        <w:rPr>
          <w:rFonts w:ascii="Times New Roman" w:hAnsi="Times New Roman"/>
          <w:color w:val="008000"/>
          <w:spacing w:val="-4"/>
          <w:sz w:val="24"/>
          <w:szCs w:val="24"/>
        </w:rPr>
        <w:t xml:space="preserve"> ;</w:t>
      </w:r>
      <w:proofErr w:type="gramEnd"/>
      <w:r w:rsidRPr="00654D82">
        <w:rPr>
          <w:rFonts w:ascii="Times New Roman" w:hAnsi="Times New Roman"/>
          <w:color w:val="008000"/>
          <w:spacing w:val="-4"/>
          <w:sz w:val="24"/>
          <w:szCs w:val="24"/>
        </w:rPr>
        <w:t xml:space="preserve">                                                                           </w:t>
      </w:r>
      <w:r w:rsidRPr="00654D82">
        <w:rPr>
          <w:rFonts w:ascii="Times New Roman" w:hAnsi="Times New Roman"/>
          <w:bCs/>
          <w:color w:val="008000"/>
          <w:sz w:val="24"/>
          <w:szCs w:val="24"/>
        </w:rPr>
        <w:t xml:space="preserve">2) Налоговый кодекс Российской Федерации ;                                                                                                                                                      </w:t>
      </w:r>
      <w:r w:rsidRPr="00654D82">
        <w:rPr>
          <w:rFonts w:ascii="Times New Roman" w:hAnsi="Times New Roman"/>
          <w:color w:val="008000"/>
          <w:sz w:val="24"/>
          <w:szCs w:val="24"/>
        </w:rPr>
        <w:t xml:space="preserve">3) Федеральный закон от 06.10.2003 № 131-ФЗ «Об общих принципах организации местного самоуправления в Российской Федерации»;                                                                                     4) Федеральный закон от 02.05.2006 № 59-ФЗ «О порядке рассмотрения обращений граждан Российской Федерации»;                                                                                                                     5) Федеральный закон от 10.12.1995 № 196 – ФЗ «О безопасности дорожного движения»;                                                                                 </w:t>
      </w:r>
      <w:proofErr w:type="gramStart"/>
      <w:r w:rsidRPr="00654D82">
        <w:rPr>
          <w:rFonts w:ascii="Times New Roman" w:hAnsi="Times New Roman"/>
          <w:color w:val="008000"/>
          <w:sz w:val="24"/>
          <w:szCs w:val="24"/>
        </w:rPr>
        <w:t xml:space="preserve">6) Приказ Министерства транспорта Российской Федерации от 04.07.2011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7) Приказ Министерства транспорта Российской Федерации (Минтранс России)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proofErr w:type="gramEnd"/>
    </w:p>
    <w:p w:rsidR="009B4655" w:rsidRPr="00654D82" w:rsidRDefault="009B4655" w:rsidP="009B4655">
      <w:pPr>
        <w:shd w:val="clear" w:color="auto" w:fill="FFFFFF"/>
        <w:tabs>
          <w:tab w:val="left" w:pos="0"/>
          <w:tab w:val="left" w:pos="1968"/>
          <w:tab w:val="left" w:pos="2890"/>
          <w:tab w:val="left" w:pos="5940"/>
          <w:tab w:val="left" w:pos="9614"/>
        </w:tabs>
        <w:spacing w:after="0" w:line="240" w:lineRule="auto"/>
        <w:ind w:right="-25"/>
        <w:jc w:val="both"/>
        <w:rPr>
          <w:rFonts w:ascii="Times New Roman" w:hAnsi="Times New Roman"/>
          <w:color w:val="008000"/>
          <w:sz w:val="24"/>
          <w:szCs w:val="24"/>
        </w:rPr>
      </w:pPr>
      <w:r w:rsidRPr="00654D82">
        <w:rPr>
          <w:rFonts w:ascii="Times New Roman" w:hAnsi="Times New Roman"/>
          <w:color w:val="008000"/>
          <w:sz w:val="24"/>
          <w:szCs w:val="24"/>
        </w:rPr>
        <w:t xml:space="preserve">   8)</w:t>
      </w:r>
      <w:r w:rsidRPr="00654D82">
        <w:rPr>
          <w:rFonts w:ascii="Times New Roman" w:hAnsi="Times New Roman"/>
          <w:color w:val="008000"/>
          <w:spacing w:val="-6"/>
          <w:sz w:val="24"/>
          <w:szCs w:val="24"/>
        </w:rPr>
        <w:t xml:space="preserve"> Федеральный закон от 24.11.1995 г № 181-ФЗ «О социальной защите  инвалидов в Российской Федерации»;</w:t>
      </w:r>
      <w:r w:rsidRPr="00654D82">
        <w:rPr>
          <w:rFonts w:ascii="Times New Roman" w:hAnsi="Times New Roman"/>
          <w:color w:val="008000"/>
          <w:sz w:val="24"/>
          <w:szCs w:val="24"/>
        </w:rPr>
        <w:t xml:space="preserve"> </w:t>
      </w:r>
    </w:p>
    <w:p w:rsidR="009B4655" w:rsidRPr="00654D82" w:rsidRDefault="009B4655" w:rsidP="009B4655">
      <w:pPr>
        <w:shd w:val="clear" w:color="auto" w:fill="FFFFFF"/>
        <w:tabs>
          <w:tab w:val="left" w:pos="0"/>
          <w:tab w:val="left" w:pos="1968"/>
          <w:tab w:val="left" w:pos="2890"/>
          <w:tab w:val="left" w:pos="5940"/>
          <w:tab w:val="left" w:pos="9614"/>
        </w:tabs>
        <w:spacing w:after="0" w:line="240" w:lineRule="auto"/>
        <w:ind w:right="-25"/>
        <w:jc w:val="both"/>
        <w:rPr>
          <w:rFonts w:ascii="Times New Roman" w:hAnsi="Times New Roman"/>
          <w:color w:val="008000"/>
          <w:sz w:val="24"/>
          <w:szCs w:val="24"/>
        </w:rPr>
      </w:pPr>
      <w:r w:rsidRPr="00654D82">
        <w:rPr>
          <w:rFonts w:ascii="Times New Roman" w:hAnsi="Times New Roman"/>
          <w:color w:val="008000"/>
          <w:sz w:val="24"/>
          <w:szCs w:val="24"/>
        </w:rPr>
        <w:t xml:space="preserve"> - настоящий регламент.</w:t>
      </w:r>
    </w:p>
    <w:p w:rsidR="009B4655" w:rsidRPr="00654D82" w:rsidRDefault="009B4655" w:rsidP="009B4655">
      <w:pPr>
        <w:shd w:val="clear" w:color="auto" w:fill="FFFFFF"/>
        <w:tabs>
          <w:tab w:val="left" w:pos="0"/>
          <w:tab w:val="left" w:pos="1968"/>
          <w:tab w:val="left" w:pos="2890"/>
          <w:tab w:val="left" w:pos="5940"/>
          <w:tab w:val="left" w:pos="9614"/>
        </w:tabs>
        <w:spacing w:after="0" w:line="240" w:lineRule="auto"/>
        <w:ind w:right="-25"/>
        <w:jc w:val="both"/>
        <w:rPr>
          <w:rFonts w:ascii="Times New Roman" w:hAnsi="Times New Roman"/>
          <w:color w:val="008000"/>
          <w:spacing w:val="-6"/>
          <w:sz w:val="24"/>
          <w:szCs w:val="24"/>
        </w:rPr>
      </w:pPr>
      <w:r w:rsidRPr="00654D82">
        <w:rPr>
          <w:rFonts w:ascii="Times New Roman" w:hAnsi="Times New Roman"/>
          <w:color w:val="008000"/>
          <w:sz w:val="24"/>
          <w:szCs w:val="24"/>
        </w:rPr>
        <w:t xml:space="preserve">                                                                                                   </w:t>
      </w:r>
    </w:p>
    <w:p w:rsidR="009B4655" w:rsidRPr="00654D82" w:rsidRDefault="009B4655" w:rsidP="009B4655">
      <w:pPr>
        <w:spacing w:line="240" w:lineRule="auto"/>
        <w:jc w:val="both"/>
        <w:rPr>
          <w:rFonts w:ascii="Times New Roman" w:hAnsi="Times New Roman"/>
          <w:b/>
          <w:color w:val="008000"/>
          <w:sz w:val="24"/>
          <w:szCs w:val="24"/>
        </w:rPr>
      </w:pPr>
      <w:r w:rsidRPr="00654D82">
        <w:rPr>
          <w:rFonts w:ascii="Times New Roman" w:hAnsi="Times New Roman"/>
          <w:b/>
          <w:color w:val="008000"/>
          <w:sz w:val="24"/>
          <w:szCs w:val="24"/>
        </w:rPr>
        <w:t>2.5. Исчерпывающий перечень документов, необходимых для получения муниципальной услуги.</w:t>
      </w:r>
    </w:p>
    <w:p w:rsidR="009B4655" w:rsidRPr="00654D82" w:rsidRDefault="009B4655" w:rsidP="009B4655">
      <w:pPr>
        <w:spacing w:after="0" w:line="240" w:lineRule="auto"/>
        <w:ind w:firstLine="720"/>
        <w:jc w:val="both"/>
        <w:rPr>
          <w:rFonts w:ascii="Times New Roman" w:hAnsi="Times New Roman"/>
          <w:color w:val="008000"/>
          <w:sz w:val="24"/>
          <w:szCs w:val="24"/>
        </w:rPr>
      </w:pPr>
      <w:r w:rsidRPr="00654D82">
        <w:rPr>
          <w:rFonts w:ascii="Times New Roman" w:hAnsi="Times New Roman"/>
          <w:color w:val="008000"/>
          <w:sz w:val="24"/>
          <w:szCs w:val="24"/>
        </w:rPr>
        <w:t>Для получения муниципальной услуги заявитель самостоятельно предоставляет в Администрацию муниципального образования «Турецкое» заявление о предоставлении муниципальной услуги.</w:t>
      </w:r>
    </w:p>
    <w:p w:rsidR="009B4655" w:rsidRPr="00654D82" w:rsidRDefault="009B4655" w:rsidP="009B4655">
      <w:pPr>
        <w:pStyle w:val="ConsPlusNormal"/>
        <w:widowControl/>
        <w:jc w:val="both"/>
        <w:rPr>
          <w:rFonts w:ascii="Times New Roman" w:hAnsi="Times New Roman" w:cs="Times New Roman"/>
          <w:color w:val="008000"/>
          <w:sz w:val="24"/>
          <w:szCs w:val="24"/>
        </w:rPr>
      </w:pPr>
      <w:r w:rsidRPr="00654D82">
        <w:rPr>
          <w:rFonts w:ascii="Times New Roman" w:hAnsi="Times New Roman" w:cs="Times New Roman"/>
          <w:color w:val="008000"/>
          <w:sz w:val="24"/>
          <w:szCs w:val="24"/>
        </w:rPr>
        <w:t>Для заявителей, письменно обратившихся за получением услуги, форма заявления может быть произвольной и должна содержать следующую информацию (примерные образцы прилагаются к настоящему регламенту):</w:t>
      </w:r>
    </w:p>
    <w:p w:rsidR="009B4655" w:rsidRPr="00654D82" w:rsidRDefault="009B4655" w:rsidP="009B4655">
      <w:pPr>
        <w:pStyle w:val="ConsPlusNormal"/>
        <w:widowControl/>
        <w:ind w:firstLine="540"/>
        <w:jc w:val="both"/>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 </w:t>
      </w:r>
      <w:r w:rsidRPr="00654D82">
        <w:rPr>
          <w:rFonts w:ascii="Times New Roman" w:hAnsi="Times New Roman" w:cs="Times New Roman"/>
          <w:color w:val="008000"/>
          <w:sz w:val="24"/>
          <w:szCs w:val="24"/>
        </w:rPr>
        <w:tab/>
        <w:t>для граждан: фамилию, имя, отчество, почтовый адрес, по которому должен быть направлен ответ, заверенное личной подписью с указанием даты обращения (приложение 1);</w:t>
      </w:r>
    </w:p>
    <w:p w:rsidR="009B4655" w:rsidRPr="00654D82" w:rsidRDefault="009B4655" w:rsidP="009B4655">
      <w:pPr>
        <w:pStyle w:val="ConsPlusNormal"/>
        <w:widowControl/>
        <w:ind w:firstLine="540"/>
        <w:jc w:val="both"/>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  </w:t>
      </w:r>
      <w:proofErr w:type="gramStart"/>
      <w:r w:rsidRPr="00654D82">
        <w:rPr>
          <w:rFonts w:ascii="Times New Roman" w:hAnsi="Times New Roman" w:cs="Times New Roman"/>
          <w:color w:val="008000"/>
          <w:sz w:val="24"/>
          <w:szCs w:val="24"/>
        </w:rPr>
        <w:t>для юридических лиц: полное наименование юридического лица, фамилию, имя, отчество руководителя, почтовый адрес, по которому должен быть направлен ответ, содержание вопросов, по которым требуется консультирование в рамках предоставления услуги, заверенное подписью полномочного представителя юридического лица, печатью организации (в случае, если письменное обращение представлено не на бланке организации), с указанием даты обращения (приложение 2).</w:t>
      </w:r>
      <w:proofErr w:type="gramEnd"/>
    </w:p>
    <w:p w:rsidR="009B4655" w:rsidRPr="00654D82" w:rsidRDefault="009B4655" w:rsidP="009B4655">
      <w:pPr>
        <w:pStyle w:val="ConsPlusNormal"/>
        <w:widowControl/>
        <w:ind w:firstLine="540"/>
        <w:jc w:val="both"/>
        <w:rPr>
          <w:rFonts w:ascii="Times New Roman" w:hAnsi="Times New Roman" w:cs="Times New Roman"/>
          <w:color w:val="008000"/>
          <w:sz w:val="24"/>
          <w:szCs w:val="24"/>
        </w:rPr>
      </w:pPr>
    </w:p>
    <w:p w:rsidR="009B4655" w:rsidRPr="00654D82" w:rsidRDefault="009B4655" w:rsidP="009B4655">
      <w:pPr>
        <w:pStyle w:val="ConsPlusNormal"/>
        <w:widowControl/>
        <w:ind w:firstLine="539"/>
        <w:jc w:val="both"/>
        <w:rPr>
          <w:rFonts w:ascii="Times New Roman" w:hAnsi="Times New Roman" w:cs="Times New Roman"/>
          <w:color w:val="008000"/>
          <w:sz w:val="24"/>
          <w:szCs w:val="24"/>
        </w:rPr>
      </w:pPr>
      <w:r w:rsidRPr="00654D82">
        <w:rPr>
          <w:rFonts w:ascii="Times New Roman" w:hAnsi="Times New Roman" w:cs="Times New Roman"/>
          <w:color w:val="008000"/>
          <w:sz w:val="24"/>
          <w:szCs w:val="24"/>
        </w:rPr>
        <w:t>К заявлению должны прилагаться следующие документы:</w:t>
      </w:r>
    </w:p>
    <w:p w:rsidR="009B4655" w:rsidRPr="00654D82" w:rsidRDefault="009B4655" w:rsidP="009B4655">
      <w:pPr>
        <w:pStyle w:val="ConsPlusNormal"/>
        <w:widowControl/>
        <w:ind w:firstLine="539"/>
        <w:jc w:val="both"/>
        <w:rPr>
          <w:rFonts w:ascii="Times New Roman" w:hAnsi="Times New Roman" w:cs="Times New Roman"/>
          <w:color w:val="008000"/>
          <w:sz w:val="24"/>
          <w:szCs w:val="24"/>
        </w:rPr>
      </w:pPr>
      <w:r w:rsidRPr="00654D82">
        <w:rPr>
          <w:rFonts w:ascii="Times New Roman" w:hAnsi="Times New Roman" w:cs="Times New Roman"/>
          <w:color w:val="008000"/>
          <w:sz w:val="24"/>
          <w:szCs w:val="24"/>
        </w:rPr>
        <w:t>- копия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9B4655" w:rsidRPr="00654D82" w:rsidRDefault="009B4655" w:rsidP="009B4655">
      <w:pPr>
        <w:pStyle w:val="ConsPlusNormal"/>
        <w:widowControl/>
        <w:ind w:firstLine="539"/>
        <w:jc w:val="both"/>
        <w:rPr>
          <w:rFonts w:ascii="Times New Roman" w:hAnsi="Times New Roman" w:cs="Times New Roman"/>
          <w:color w:val="008000"/>
          <w:sz w:val="24"/>
          <w:szCs w:val="24"/>
        </w:rPr>
      </w:pPr>
      <w:r w:rsidRPr="00654D82">
        <w:rPr>
          <w:rFonts w:ascii="Times New Roman" w:hAnsi="Times New Roman" w:cs="Times New Roman"/>
          <w:color w:val="008000"/>
          <w:sz w:val="24"/>
          <w:szCs w:val="24"/>
        </w:rPr>
        <w:t>-копия свидетельства о допуске транспортного средства ЕХ/</w:t>
      </w:r>
      <w:r w:rsidRPr="00654D82">
        <w:rPr>
          <w:rFonts w:ascii="Times New Roman" w:hAnsi="Times New Roman" w:cs="Times New Roman"/>
          <w:color w:val="008000"/>
          <w:sz w:val="24"/>
          <w:szCs w:val="24"/>
          <w:lang w:val="en-US"/>
        </w:rPr>
        <w:t>II</w:t>
      </w:r>
      <w:r w:rsidRPr="00654D82">
        <w:rPr>
          <w:rFonts w:ascii="Times New Roman" w:hAnsi="Times New Roman" w:cs="Times New Roman"/>
          <w:color w:val="008000"/>
          <w:sz w:val="24"/>
          <w:szCs w:val="24"/>
        </w:rPr>
        <w:t xml:space="preserve">, </w:t>
      </w:r>
      <w:r w:rsidRPr="00654D82">
        <w:rPr>
          <w:rFonts w:ascii="Times New Roman" w:hAnsi="Times New Roman" w:cs="Times New Roman"/>
          <w:color w:val="008000"/>
          <w:sz w:val="24"/>
          <w:szCs w:val="24"/>
          <w:lang w:val="en-US"/>
        </w:rPr>
        <w:t>EX</w:t>
      </w:r>
      <w:r w:rsidRPr="00654D82">
        <w:rPr>
          <w:rFonts w:ascii="Times New Roman" w:hAnsi="Times New Roman" w:cs="Times New Roman"/>
          <w:color w:val="008000"/>
          <w:sz w:val="24"/>
          <w:szCs w:val="24"/>
        </w:rPr>
        <w:t>/</w:t>
      </w:r>
      <w:r w:rsidRPr="00654D82">
        <w:rPr>
          <w:rFonts w:ascii="Times New Roman" w:hAnsi="Times New Roman" w:cs="Times New Roman"/>
          <w:color w:val="008000"/>
          <w:sz w:val="24"/>
          <w:szCs w:val="24"/>
          <w:lang w:val="en-US"/>
        </w:rPr>
        <w:t>III</w:t>
      </w:r>
      <w:r w:rsidRPr="00654D82">
        <w:rPr>
          <w:rFonts w:ascii="Times New Roman" w:hAnsi="Times New Roman" w:cs="Times New Roman"/>
          <w:color w:val="008000"/>
          <w:sz w:val="24"/>
          <w:szCs w:val="24"/>
        </w:rPr>
        <w:t xml:space="preserve">, </w:t>
      </w:r>
      <w:r w:rsidRPr="00654D82">
        <w:rPr>
          <w:rFonts w:ascii="Times New Roman" w:hAnsi="Times New Roman" w:cs="Times New Roman"/>
          <w:color w:val="008000"/>
          <w:sz w:val="24"/>
          <w:szCs w:val="24"/>
          <w:lang w:val="en-US"/>
        </w:rPr>
        <w:t>FL</w:t>
      </w:r>
      <w:r w:rsidRPr="00654D82">
        <w:rPr>
          <w:rFonts w:ascii="Times New Roman" w:hAnsi="Times New Roman" w:cs="Times New Roman"/>
          <w:color w:val="008000"/>
          <w:sz w:val="24"/>
          <w:szCs w:val="24"/>
        </w:rPr>
        <w:t xml:space="preserve">, </w:t>
      </w:r>
      <w:r w:rsidRPr="00654D82">
        <w:rPr>
          <w:rFonts w:ascii="Times New Roman" w:hAnsi="Times New Roman" w:cs="Times New Roman"/>
          <w:color w:val="008000"/>
          <w:sz w:val="24"/>
          <w:szCs w:val="24"/>
          <w:lang w:val="en-US"/>
        </w:rPr>
        <w:t>OX</w:t>
      </w:r>
      <w:r w:rsidRPr="00654D82">
        <w:rPr>
          <w:rFonts w:ascii="Times New Roman" w:hAnsi="Times New Roman" w:cs="Times New Roman"/>
          <w:color w:val="008000"/>
          <w:sz w:val="24"/>
          <w:szCs w:val="24"/>
        </w:rPr>
        <w:t xml:space="preserve"> и  </w:t>
      </w:r>
      <w:r w:rsidRPr="00654D82">
        <w:rPr>
          <w:rFonts w:ascii="Times New Roman" w:hAnsi="Times New Roman" w:cs="Times New Roman"/>
          <w:color w:val="008000"/>
          <w:sz w:val="24"/>
          <w:szCs w:val="24"/>
          <w:lang w:val="en-US"/>
        </w:rPr>
        <w:t>AT</w:t>
      </w:r>
      <w:r w:rsidRPr="00654D82">
        <w:rPr>
          <w:rFonts w:ascii="Times New Roman" w:hAnsi="Times New Roman" w:cs="Times New Roman"/>
          <w:color w:val="008000"/>
          <w:sz w:val="24"/>
          <w:szCs w:val="24"/>
        </w:rPr>
        <w:t xml:space="preserve"> и  </w:t>
      </w:r>
      <w:r w:rsidRPr="00654D82">
        <w:rPr>
          <w:rFonts w:ascii="Times New Roman" w:hAnsi="Times New Roman" w:cs="Times New Roman"/>
          <w:color w:val="008000"/>
          <w:sz w:val="24"/>
          <w:szCs w:val="24"/>
          <w:lang w:val="en-US"/>
        </w:rPr>
        <w:t>MEMU</w:t>
      </w:r>
      <w:r w:rsidRPr="00654D82">
        <w:rPr>
          <w:rFonts w:ascii="Times New Roman" w:hAnsi="Times New Roman" w:cs="Times New Roman"/>
          <w:color w:val="008000"/>
          <w:sz w:val="24"/>
          <w:szCs w:val="24"/>
        </w:rPr>
        <w:t xml:space="preserve"> к перевозке опасных грузов;</w:t>
      </w:r>
    </w:p>
    <w:p w:rsidR="009B4655" w:rsidRPr="00654D82" w:rsidRDefault="009B4655" w:rsidP="009B4655">
      <w:pPr>
        <w:pStyle w:val="ConsPlusNormal"/>
        <w:widowControl/>
        <w:ind w:firstLine="539"/>
        <w:jc w:val="both"/>
        <w:rPr>
          <w:rFonts w:ascii="Times New Roman" w:hAnsi="Times New Roman" w:cs="Times New Roman"/>
          <w:color w:val="008000"/>
          <w:sz w:val="24"/>
          <w:szCs w:val="24"/>
        </w:rPr>
      </w:pPr>
      <w:r w:rsidRPr="00654D82">
        <w:rPr>
          <w:rFonts w:ascii="Times New Roman" w:hAnsi="Times New Roman" w:cs="Times New Roman"/>
          <w:color w:val="008000"/>
          <w:sz w:val="24"/>
          <w:szCs w:val="24"/>
        </w:rPr>
        <w:t>-копия свидетельства о подготовке водителя  транспортного средства, перевозящего опасные грузы;</w:t>
      </w:r>
    </w:p>
    <w:p w:rsidR="009B4655" w:rsidRPr="00654D82" w:rsidRDefault="009B4655" w:rsidP="009B4655">
      <w:pPr>
        <w:pStyle w:val="ConsPlusNormal"/>
        <w:widowControl/>
        <w:ind w:firstLine="539"/>
        <w:jc w:val="both"/>
        <w:rPr>
          <w:rFonts w:ascii="Times New Roman" w:hAnsi="Times New Roman" w:cs="Times New Roman"/>
          <w:color w:val="008000"/>
          <w:sz w:val="24"/>
          <w:szCs w:val="24"/>
        </w:rPr>
      </w:pPr>
      <w:r w:rsidRPr="00654D82">
        <w:rPr>
          <w:rFonts w:ascii="Times New Roman" w:hAnsi="Times New Roman" w:cs="Times New Roman"/>
          <w:color w:val="008000"/>
          <w:sz w:val="24"/>
          <w:szCs w:val="24"/>
        </w:rPr>
        <w:t>-документы, подтверждающие  полномочия представителя, в случае подачи  заявления в уполномоченный  орган представителем перевозчика.</w:t>
      </w:r>
    </w:p>
    <w:p w:rsidR="009B4655" w:rsidRPr="00654D82" w:rsidRDefault="009B4655" w:rsidP="009B4655">
      <w:pPr>
        <w:pStyle w:val="ConsPlusNormal"/>
        <w:ind w:firstLine="540"/>
        <w:jc w:val="both"/>
        <w:rPr>
          <w:rFonts w:ascii="Times New Roman" w:hAnsi="Times New Roman" w:cs="Times New Roman"/>
          <w:color w:val="008000"/>
          <w:sz w:val="24"/>
          <w:szCs w:val="24"/>
        </w:rPr>
      </w:pPr>
      <w:r w:rsidRPr="00654D82">
        <w:rPr>
          <w:rFonts w:ascii="Times New Roman" w:hAnsi="Times New Roman" w:cs="Times New Roman"/>
          <w:color w:val="008000"/>
          <w:sz w:val="24"/>
          <w:szCs w:val="24"/>
        </w:rPr>
        <w:lastRenderedPageBreak/>
        <w:t>- сведения о технических требованиях к перевозке заявленного груза в транспортном положении;</w:t>
      </w:r>
    </w:p>
    <w:p w:rsidR="009B4655" w:rsidRPr="00654D82" w:rsidRDefault="009B4655" w:rsidP="009B4655">
      <w:pPr>
        <w:spacing w:line="240" w:lineRule="auto"/>
        <w:ind w:firstLine="552"/>
        <w:rPr>
          <w:rFonts w:ascii="Times New Roman" w:hAnsi="Times New Roman"/>
          <w:color w:val="008000"/>
          <w:sz w:val="24"/>
          <w:szCs w:val="24"/>
        </w:rPr>
      </w:pPr>
      <w:r w:rsidRPr="00654D82">
        <w:rPr>
          <w:rFonts w:ascii="Times New Roman" w:hAnsi="Times New Roman"/>
          <w:color w:val="008000"/>
          <w:sz w:val="24"/>
          <w:szCs w:val="24"/>
        </w:rPr>
        <w:t>Для получения муниципальной услуги заявитель вправе представить по собственной инициативе следующие документы, подлежащие представлению в рамках межведомственного информационного взаимодействия:                                                                                                                                                                       - выписка из единого государственного реестра юридических лиц (индивидуальных предпринимателей) -  копия.</w:t>
      </w:r>
    </w:p>
    <w:p w:rsidR="009B4655" w:rsidRPr="00654D82" w:rsidRDefault="009B4655" w:rsidP="009B4655">
      <w:pPr>
        <w:pStyle w:val="ConsPlusNormal"/>
        <w:widowControl/>
        <w:ind w:firstLine="540"/>
        <w:jc w:val="both"/>
        <w:rPr>
          <w:rFonts w:ascii="Times New Roman" w:hAnsi="Times New Roman" w:cs="Times New Roman"/>
          <w:color w:val="008000"/>
          <w:sz w:val="24"/>
          <w:szCs w:val="24"/>
        </w:rPr>
      </w:pPr>
      <w:r w:rsidRPr="00654D82">
        <w:rPr>
          <w:rFonts w:ascii="Times New Roman" w:hAnsi="Times New Roman" w:cs="Times New Roman"/>
          <w:color w:val="008000"/>
          <w:sz w:val="24"/>
          <w:szCs w:val="24"/>
        </w:rPr>
        <w:t>В письменном обращении за предоставлением услуги, в том числе, направленном по электронной почте, заявителями  указывается адрес администрации, либо должность, фамилия и инициалы должностного лица администрации, которому адресовано обращение.</w:t>
      </w:r>
    </w:p>
    <w:p w:rsidR="009B4655" w:rsidRPr="00654D82" w:rsidRDefault="009B4655" w:rsidP="009B4655">
      <w:pPr>
        <w:spacing w:line="240" w:lineRule="auto"/>
        <w:jc w:val="both"/>
        <w:rPr>
          <w:rFonts w:ascii="Times New Roman" w:hAnsi="Times New Roman"/>
          <w:color w:val="008000"/>
          <w:sz w:val="24"/>
          <w:szCs w:val="24"/>
        </w:rPr>
      </w:pPr>
      <w:r w:rsidRPr="00654D82">
        <w:rPr>
          <w:rFonts w:ascii="Times New Roman" w:hAnsi="Times New Roman"/>
          <w:color w:val="008000"/>
          <w:sz w:val="24"/>
          <w:szCs w:val="24"/>
        </w:rPr>
        <w:t>По своему желанию заявитель дополнительно может представить  документы или сведения, которые, по его мнению, имеют значение для предоставления  муниципальной услуги.</w:t>
      </w:r>
    </w:p>
    <w:p w:rsidR="009B4655" w:rsidRPr="008775F1" w:rsidRDefault="009B4655" w:rsidP="009B4655">
      <w:pPr>
        <w:spacing w:after="0" w:line="240" w:lineRule="auto"/>
        <w:jc w:val="both"/>
        <w:rPr>
          <w:rFonts w:ascii="Times New Roman" w:hAnsi="Times New Roman"/>
          <w:b/>
          <w:sz w:val="24"/>
          <w:szCs w:val="24"/>
        </w:rPr>
      </w:pPr>
      <w:r w:rsidRPr="008775F1">
        <w:rPr>
          <w:rFonts w:ascii="Times New Roman" w:hAnsi="Times New Roman"/>
          <w:b/>
          <w:sz w:val="24"/>
          <w:szCs w:val="24"/>
        </w:rPr>
        <w:t>2.6. Требования к предоставляемым документам</w:t>
      </w:r>
    </w:p>
    <w:p w:rsidR="009B4655" w:rsidRPr="002B35C4" w:rsidRDefault="009B4655" w:rsidP="009B4655">
      <w:pPr>
        <w:spacing w:after="0" w:line="240" w:lineRule="auto"/>
        <w:ind w:firstLine="708"/>
        <w:rPr>
          <w:rFonts w:ascii="Times New Roman" w:hAnsi="Times New Roman"/>
          <w:sz w:val="24"/>
          <w:szCs w:val="24"/>
        </w:rPr>
      </w:pPr>
      <w:r w:rsidRPr="002B35C4">
        <w:rPr>
          <w:rFonts w:ascii="Times New Roman" w:hAnsi="Times New Roman"/>
          <w:sz w:val="24"/>
          <w:szCs w:val="24"/>
        </w:rPr>
        <w:t xml:space="preserve"> Предоставленн</w:t>
      </w:r>
      <w:r>
        <w:rPr>
          <w:rFonts w:ascii="Times New Roman" w:hAnsi="Times New Roman"/>
          <w:sz w:val="24"/>
          <w:szCs w:val="24"/>
        </w:rPr>
        <w:t xml:space="preserve">ое заявление и </w:t>
      </w:r>
      <w:r w:rsidRPr="002B35C4">
        <w:rPr>
          <w:rFonts w:ascii="Times New Roman" w:hAnsi="Times New Roman"/>
          <w:sz w:val="24"/>
          <w:szCs w:val="24"/>
        </w:rPr>
        <w:t xml:space="preserve"> документы</w:t>
      </w:r>
      <w:r>
        <w:rPr>
          <w:rFonts w:ascii="Times New Roman" w:hAnsi="Times New Roman"/>
          <w:sz w:val="24"/>
          <w:szCs w:val="24"/>
        </w:rPr>
        <w:t xml:space="preserve"> (при наличии)</w:t>
      </w:r>
      <w:r w:rsidRPr="002B35C4">
        <w:rPr>
          <w:rFonts w:ascii="Times New Roman" w:hAnsi="Times New Roman"/>
          <w:sz w:val="24"/>
          <w:szCs w:val="24"/>
        </w:rPr>
        <w:t xml:space="preserve"> должны соответствовать следующим требованиям:</w:t>
      </w:r>
    </w:p>
    <w:p w:rsidR="009B4655" w:rsidRPr="002B35C4" w:rsidRDefault="009B4655" w:rsidP="009B4655">
      <w:pPr>
        <w:spacing w:after="0" w:line="240" w:lineRule="auto"/>
        <w:ind w:firstLine="709"/>
        <w:rPr>
          <w:rFonts w:ascii="Times New Roman" w:hAnsi="Times New Roman"/>
          <w:sz w:val="24"/>
          <w:szCs w:val="24"/>
        </w:rPr>
      </w:pPr>
      <w:r w:rsidRPr="002B35C4">
        <w:rPr>
          <w:rFonts w:ascii="Times New Roman" w:hAnsi="Times New Roman"/>
          <w:sz w:val="24"/>
          <w:szCs w:val="24"/>
        </w:rPr>
        <w:t>1) текст документа написан разборчиво от руки или при помощи средств электронно-вычислительной техники;</w:t>
      </w:r>
    </w:p>
    <w:p w:rsidR="009B4655" w:rsidRPr="002B35C4" w:rsidRDefault="009B4655" w:rsidP="009B4655">
      <w:pPr>
        <w:spacing w:after="0" w:line="240" w:lineRule="auto"/>
        <w:ind w:firstLine="709"/>
        <w:rPr>
          <w:rFonts w:ascii="Times New Roman" w:hAnsi="Times New Roman"/>
          <w:sz w:val="24"/>
          <w:szCs w:val="24"/>
        </w:rPr>
      </w:pPr>
      <w:r w:rsidRPr="002B35C4">
        <w:rPr>
          <w:rFonts w:ascii="Times New Roman" w:hAnsi="Times New Roman"/>
          <w:sz w:val="24"/>
          <w:szCs w:val="24"/>
        </w:rPr>
        <w:t>2) фамилия, имя и отчество (наименование) заявителя, его место жительства (место нахождения), телефон написаны полностью;</w:t>
      </w:r>
    </w:p>
    <w:p w:rsidR="009B4655" w:rsidRPr="002B35C4" w:rsidRDefault="009B4655" w:rsidP="009B4655">
      <w:pPr>
        <w:spacing w:after="0" w:line="240" w:lineRule="auto"/>
        <w:ind w:firstLine="709"/>
        <w:rPr>
          <w:rFonts w:ascii="Times New Roman" w:hAnsi="Times New Roman"/>
          <w:sz w:val="24"/>
          <w:szCs w:val="24"/>
        </w:rPr>
      </w:pPr>
      <w:r w:rsidRPr="002B35C4">
        <w:rPr>
          <w:rFonts w:ascii="Times New Roman" w:hAnsi="Times New Roman"/>
          <w:sz w:val="24"/>
          <w:szCs w:val="24"/>
        </w:rPr>
        <w:t>4) до</w:t>
      </w:r>
      <w:r>
        <w:rPr>
          <w:rFonts w:ascii="Times New Roman" w:hAnsi="Times New Roman"/>
          <w:sz w:val="24"/>
          <w:szCs w:val="24"/>
        </w:rPr>
        <w:t>кументы не исполнены карандашом.</w:t>
      </w:r>
    </w:p>
    <w:p w:rsidR="009B4655" w:rsidRPr="002B35C4" w:rsidRDefault="009B4655" w:rsidP="009B4655">
      <w:pPr>
        <w:spacing w:after="0" w:line="240" w:lineRule="auto"/>
        <w:rPr>
          <w:rFonts w:ascii="Times New Roman" w:hAnsi="Times New Roman"/>
          <w:sz w:val="24"/>
          <w:szCs w:val="24"/>
        </w:rPr>
      </w:pPr>
    </w:p>
    <w:p w:rsidR="009B4655" w:rsidRPr="008775F1" w:rsidRDefault="009B4655" w:rsidP="009B4655">
      <w:pPr>
        <w:spacing w:after="0" w:line="240" w:lineRule="auto"/>
        <w:jc w:val="both"/>
        <w:rPr>
          <w:rFonts w:ascii="Times New Roman" w:hAnsi="Times New Roman"/>
          <w:b/>
          <w:sz w:val="24"/>
          <w:szCs w:val="24"/>
        </w:rPr>
      </w:pPr>
      <w:r w:rsidRPr="008775F1">
        <w:rPr>
          <w:rFonts w:ascii="Times New Roman" w:hAnsi="Times New Roman"/>
          <w:b/>
          <w:sz w:val="24"/>
          <w:szCs w:val="24"/>
        </w:rPr>
        <w:t>2.7. Перечень оснований для отказа в приеме документов для предоставления муниципальной услуги.</w:t>
      </w:r>
    </w:p>
    <w:p w:rsidR="009B4655" w:rsidRPr="002B35C4" w:rsidRDefault="009B4655" w:rsidP="009B4655">
      <w:pPr>
        <w:spacing w:after="0" w:line="240" w:lineRule="auto"/>
        <w:rPr>
          <w:rFonts w:ascii="Times New Roman" w:hAnsi="Times New Roman"/>
          <w:sz w:val="24"/>
          <w:szCs w:val="24"/>
        </w:rPr>
      </w:pPr>
      <w:r w:rsidRPr="002B35C4">
        <w:rPr>
          <w:rFonts w:ascii="Times New Roman" w:hAnsi="Times New Roman"/>
          <w:sz w:val="24"/>
          <w:szCs w:val="24"/>
        </w:rPr>
        <w:t xml:space="preserve">  Основаниями для отказа в приеме документов, необходимых для предоставления муниципальной услуги, являются:</w:t>
      </w:r>
    </w:p>
    <w:p w:rsidR="009B4655" w:rsidRPr="002B35C4" w:rsidRDefault="009B4655" w:rsidP="009B4655">
      <w:pPr>
        <w:spacing w:after="0" w:line="240" w:lineRule="auto"/>
        <w:ind w:firstLine="720"/>
        <w:jc w:val="both"/>
        <w:rPr>
          <w:rFonts w:ascii="Times New Roman" w:hAnsi="Times New Roman"/>
          <w:sz w:val="24"/>
          <w:szCs w:val="24"/>
        </w:rPr>
      </w:pPr>
      <w:r w:rsidRPr="002B35C4">
        <w:rPr>
          <w:rFonts w:ascii="Times New Roman" w:hAnsi="Times New Roman"/>
          <w:sz w:val="24"/>
          <w:szCs w:val="24"/>
        </w:rPr>
        <w:t>1) предоставление документов, не соответствующих перечню, указанному в пункте 2.5.  настоящего регламента;</w:t>
      </w:r>
    </w:p>
    <w:p w:rsidR="009B4655" w:rsidRPr="002B35C4" w:rsidRDefault="009B4655" w:rsidP="009B4655">
      <w:pPr>
        <w:spacing w:after="0" w:line="240" w:lineRule="auto"/>
        <w:ind w:firstLine="720"/>
        <w:jc w:val="both"/>
        <w:rPr>
          <w:rFonts w:ascii="Times New Roman" w:hAnsi="Times New Roman"/>
          <w:sz w:val="24"/>
          <w:szCs w:val="24"/>
        </w:rPr>
      </w:pPr>
      <w:r w:rsidRPr="002B35C4">
        <w:rPr>
          <w:rFonts w:ascii="Times New Roman" w:hAnsi="Times New Roman"/>
          <w:sz w:val="24"/>
          <w:szCs w:val="24"/>
        </w:rPr>
        <w:t>2) нарушение требований к оформлению документов;</w:t>
      </w:r>
    </w:p>
    <w:p w:rsidR="009B4655" w:rsidRPr="002B35C4" w:rsidRDefault="009B4655" w:rsidP="009B4655">
      <w:pPr>
        <w:autoSpaceDE w:val="0"/>
        <w:autoSpaceDN w:val="0"/>
        <w:adjustRightInd w:val="0"/>
        <w:spacing w:after="0" w:line="240" w:lineRule="auto"/>
        <w:ind w:firstLine="720"/>
        <w:jc w:val="both"/>
        <w:rPr>
          <w:rFonts w:ascii="Times New Roman" w:hAnsi="Times New Roman"/>
          <w:sz w:val="24"/>
          <w:szCs w:val="24"/>
        </w:rPr>
      </w:pPr>
      <w:r w:rsidRPr="002B35C4">
        <w:rPr>
          <w:rFonts w:ascii="Times New Roman" w:hAnsi="Times New Roman"/>
          <w:sz w:val="24"/>
          <w:szCs w:val="24"/>
        </w:rPr>
        <w:t>3) представлены документы с истекшим сроком действия.</w:t>
      </w:r>
    </w:p>
    <w:p w:rsidR="009B4655" w:rsidRPr="002B35C4" w:rsidRDefault="009B4655" w:rsidP="009B4655">
      <w:pPr>
        <w:spacing w:after="0" w:line="240" w:lineRule="auto"/>
        <w:rPr>
          <w:rFonts w:ascii="Times New Roman" w:hAnsi="Times New Roman"/>
          <w:sz w:val="24"/>
          <w:szCs w:val="24"/>
        </w:rPr>
      </w:pPr>
    </w:p>
    <w:p w:rsidR="009B4655" w:rsidRDefault="009B4655" w:rsidP="009B4655">
      <w:pPr>
        <w:spacing w:after="0" w:line="240" w:lineRule="auto"/>
        <w:jc w:val="both"/>
        <w:rPr>
          <w:rFonts w:ascii="Times New Roman" w:hAnsi="Times New Roman"/>
          <w:b/>
          <w:color w:val="000080"/>
          <w:sz w:val="24"/>
          <w:szCs w:val="24"/>
        </w:rPr>
      </w:pPr>
      <w:r w:rsidRPr="008775F1">
        <w:rPr>
          <w:rFonts w:ascii="Times New Roman" w:hAnsi="Times New Roman"/>
          <w:b/>
          <w:color w:val="000080"/>
          <w:sz w:val="24"/>
          <w:szCs w:val="24"/>
        </w:rPr>
        <w:t>2.8. Перечень оснований для отказа в предоставлении муниципальной услуги</w:t>
      </w:r>
    </w:p>
    <w:p w:rsidR="009B4655" w:rsidRDefault="009B4655" w:rsidP="009B4655">
      <w:pPr>
        <w:spacing w:after="0" w:line="240" w:lineRule="auto"/>
        <w:jc w:val="both"/>
        <w:rPr>
          <w:rFonts w:ascii="Times New Roman" w:hAnsi="Times New Roman"/>
          <w:b/>
          <w:color w:val="000080"/>
          <w:sz w:val="24"/>
          <w:szCs w:val="24"/>
        </w:rPr>
      </w:pPr>
    </w:p>
    <w:p w:rsidR="009B4655" w:rsidRPr="00654D82" w:rsidRDefault="009B4655" w:rsidP="009B4655">
      <w:pPr>
        <w:spacing w:line="240" w:lineRule="auto"/>
        <w:ind w:firstLine="567"/>
        <w:jc w:val="both"/>
        <w:rPr>
          <w:rFonts w:ascii="Times New Roman" w:hAnsi="Times New Roman"/>
          <w:color w:val="008000"/>
          <w:sz w:val="24"/>
          <w:szCs w:val="24"/>
        </w:rPr>
      </w:pPr>
      <w:r w:rsidRPr="00654D82">
        <w:rPr>
          <w:rFonts w:ascii="Times New Roman" w:hAnsi="Times New Roman"/>
          <w:color w:val="008000"/>
          <w:sz w:val="24"/>
          <w:szCs w:val="24"/>
        </w:rPr>
        <w:t xml:space="preserve">Основаниями отказа в выдаче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являются:   </w:t>
      </w:r>
    </w:p>
    <w:p w:rsidR="009B4655" w:rsidRPr="00654D82" w:rsidRDefault="009B4655" w:rsidP="009B4655">
      <w:pPr>
        <w:spacing w:line="240" w:lineRule="auto"/>
        <w:ind w:firstLine="360"/>
        <w:jc w:val="both"/>
        <w:rPr>
          <w:rFonts w:ascii="Times New Roman" w:hAnsi="Times New Roman"/>
          <w:color w:val="008000"/>
          <w:sz w:val="24"/>
          <w:szCs w:val="24"/>
        </w:rPr>
      </w:pPr>
      <w:r w:rsidRPr="00654D82">
        <w:rPr>
          <w:rFonts w:ascii="Times New Roman" w:hAnsi="Times New Roman"/>
          <w:color w:val="008000"/>
          <w:sz w:val="24"/>
          <w:szCs w:val="24"/>
        </w:rPr>
        <w:t xml:space="preserve">1)Администрация не  вправе  согласно  действующему  законодательству выдавать специальное разрешение по заявленному маршруту;                                                                                                                                                                          </w:t>
      </w:r>
    </w:p>
    <w:p w:rsidR="009B4655" w:rsidRPr="00654D82" w:rsidRDefault="009B4655" w:rsidP="009B4655">
      <w:pPr>
        <w:spacing w:line="240" w:lineRule="auto"/>
        <w:ind w:firstLine="360"/>
        <w:jc w:val="both"/>
        <w:rPr>
          <w:rFonts w:ascii="Times New Roman" w:hAnsi="Times New Roman"/>
          <w:color w:val="008000"/>
          <w:sz w:val="24"/>
          <w:szCs w:val="24"/>
        </w:rPr>
      </w:pPr>
      <w:r w:rsidRPr="00654D82">
        <w:rPr>
          <w:rFonts w:ascii="Times New Roman" w:hAnsi="Times New Roman"/>
          <w:color w:val="008000"/>
          <w:sz w:val="24"/>
          <w:szCs w:val="24"/>
        </w:rPr>
        <w:t xml:space="preserve"> 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                                                                                            </w:t>
      </w:r>
    </w:p>
    <w:p w:rsidR="009B4655" w:rsidRPr="00654D82" w:rsidRDefault="009B4655" w:rsidP="009B4655">
      <w:pPr>
        <w:spacing w:line="240" w:lineRule="auto"/>
        <w:ind w:firstLine="360"/>
        <w:jc w:val="both"/>
        <w:rPr>
          <w:rFonts w:ascii="Times New Roman" w:hAnsi="Times New Roman"/>
          <w:color w:val="008000"/>
          <w:sz w:val="24"/>
          <w:szCs w:val="24"/>
        </w:rPr>
      </w:pPr>
      <w:r w:rsidRPr="00654D82">
        <w:rPr>
          <w:rFonts w:ascii="Times New Roman" w:hAnsi="Times New Roman"/>
          <w:color w:val="008000"/>
          <w:sz w:val="24"/>
          <w:szCs w:val="24"/>
        </w:rPr>
        <w:t xml:space="preserve">3) установленные требования о перевозке делимого груза не соблюдены;                                                        </w:t>
      </w:r>
    </w:p>
    <w:p w:rsidR="009B4655" w:rsidRPr="00654D82" w:rsidRDefault="009B4655" w:rsidP="009B4655">
      <w:pPr>
        <w:spacing w:line="240" w:lineRule="auto"/>
        <w:ind w:firstLine="360"/>
        <w:jc w:val="both"/>
        <w:rPr>
          <w:rFonts w:ascii="Times New Roman" w:hAnsi="Times New Roman"/>
          <w:color w:val="008000"/>
          <w:sz w:val="24"/>
          <w:szCs w:val="24"/>
        </w:rPr>
      </w:pPr>
      <w:r w:rsidRPr="00654D82">
        <w:rPr>
          <w:rFonts w:ascii="Times New Roman" w:hAnsi="Times New Roman"/>
          <w:color w:val="008000"/>
          <w:sz w:val="24"/>
          <w:szCs w:val="24"/>
        </w:rPr>
        <w:t xml:space="preserve">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                                                                               </w:t>
      </w:r>
    </w:p>
    <w:p w:rsidR="009B4655" w:rsidRPr="00654D82" w:rsidRDefault="009B4655" w:rsidP="009B4655">
      <w:pPr>
        <w:spacing w:line="240" w:lineRule="auto"/>
        <w:ind w:firstLine="360"/>
        <w:rPr>
          <w:rFonts w:ascii="Times New Roman" w:hAnsi="Times New Roman"/>
          <w:color w:val="008000"/>
          <w:sz w:val="24"/>
          <w:szCs w:val="24"/>
        </w:rPr>
      </w:pPr>
      <w:r w:rsidRPr="00654D82">
        <w:rPr>
          <w:rFonts w:ascii="Times New Roman" w:hAnsi="Times New Roman"/>
          <w:color w:val="008000"/>
          <w:sz w:val="24"/>
          <w:szCs w:val="24"/>
        </w:rPr>
        <w:lastRenderedPageBreak/>
        <w:t xml:space="preserve">5)отсутствует согласие заявителя на:                                                                                                                                 - проведение оценки   технического состояния автомобильной дороги, согласно пункту 26 Порядка выдачи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утвержденного приказом Министерства транспорта  Российской Федерации  от 24.07.2012 № 258;                                                                                                                                       -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                                                                                             </w:t>
      </w:r>
      <w:proofErr w:type="gramStart"/>
      <w:r w:rsidRPr="00654D82">
        <w:rPr>
          <w:rFonts w:ascii="Times New Roman" w:hAnsi="Times New Roman"/>
          <w:color w:val="008000"/>
          <w:sz w:val="24"/>
          <w:szCs w:val="24"/>
        </w:rPr>
        <w:t>-у</w:t>
      </w:r>
      <w:proofErr w:type="gramEnd"/>
      <w:r w:rsidRPr="00654D82">
        <w:rPr>
          <w:rFonts w:ascii="Times New Roman" w:hAnsi="Times New Roman"/>
          <w:color w:val="008000"/>
          <w:sz w:val="24"/>
          <w:szCs w:val="24"/>
        </w:rPr>
        <w:t xml:space="preserve">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                           </w:t>
      </w:r>
    </w:p>
    <w:p w:rsidR="009B4655" w:rsidRPr="00654D82" w:rsidRDefault="009B4655" w:rsidP="009B4655">
      <w:pPr>
        <w:spacing w:line="240" w:lineRule="auto"/>
        <w:ind w:firstLine="360"/>
        <w:jc w:val="both"/>
        <w:rPr>
          <w:rFonts w:ascii="Times New Roman" w:hAnsi="Times New Roman"/>
          <w:color w:val="008000"/>
          <w:sz w:val="24"/>
          <w:szCs w:val="24"/>
        </w:rPr>
      </w:pPr>
      <w:r w:rsidRPr="00654D82">
        <w:rPr>
          <w:rFonts w:ascii="Times New Roman" w:hAnsi="Times New Roman"/>
          <w:color w:val="008000"/>
          <w:sz w:val="24"/>
          <w:szCs w:val="24"/>
        </w:rPr>
        <w:t xml:space="preserve">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w:t>
      </w:r>
    </w:p>
    <w:p w:rsidR="009B4655" w:rsidRPr="00654D82" w:rsidRDefault="009B4655" w:rsidP="009B4655">
      <w:pPr>
        <w:spacing w:line="240" w:lineRule="auto"/>
        <w:ind w:firstLine="360"/>
        <w:jc w:val="both"/>
        <w:rPr>
          <w:rFonts w:ascii="Times New Roman" w:hAnsi="Times New Roman"/>
          <w:color w:val="008000"/>
          <w:sz w:val="24"/>
          <w:szCs w:val="24"/>
        </w:rPr>
      </w:pPr>
      <w:r w:rsidRPr="00654D82">
        <w:rPr>
          <w:rFonts w:ascii="Times New Roman" w:hAnsi="Times New Roman"/>
          <w:color w:val="008000"/>
          <w:sz w:val="24"/>
          <w:szCs w:val="24"/>
        </w:rPr>
        <w:t xml:space="preserve">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w:t>
      </w:r>
    </w:p>
    <w:p w:rsidR="009B4655" w:rsidRPr="00654D82" w:rsidRDefault="009B4655" w:rsidP="009B4655">
      <w:pPr>
        <w:spacing w:line="240" w:lineRule="auto"/>
        <w:ind w:firstLine="360"/>
        <w:jc w:val="both"/>
        <w:rPr>
          <w:rFonts w:ascii="Times New Roman" w:hAnsi="Times New Roman"/>
          <w:color w:val="008000"/>
          <w:sz w:val="24"/>
          <w:szCs w:val="24"/>
        </w:rPr>
      </w:pPr>
      <w:r w:rsidRPr="00654D82">
        <w:rPr>
          <w:rFonts w:ascii="Times New Roman" w:hAnsi="Times New Roman"/>
          <w:color w:val="008000"/>
          <w:sz w:val="24"/>
          <w:szCs w:val="24"/>
        </w:rPr>
        <w:t xml:space="preserve">8) заявитель не внес плату  в счет возмещения вреда, причиняемого автомобильным дорогам  транспортным средством, осуществляющего перевозку тяжеловесных грузов;                                                           </w:t>
      </w:r>
    </w:p>
    <w:p w:rsidR="009B4655" w:rsidRPr="00654D82" w:rsidRDefault="009B4655" w:rsidP="009B4655">
      <w:pPr>
        <w:spacing w:line="240" w:lineRule="auto"/>
        <w:ind w:firstLine="360"/>
        <w:jc w:val="both"/>
        <w:rPr>
          <w:rFonts w:ascii="Times New Roman" w:hAnsi="Times New Roman"/>
          <w:color w:val="008000"/>
          <w:sz w:val="24"/>
          <w:szCs w:val="24"/>
        </w:rPr>
      </w:pPr>
      <w:r w:rsidRPr="00654D82">
        <w:rPr>
          <w:rFonts w:ascii="Times New Roman" w:hAnsi="Times New Roman"/>
          <w:color w:val="008000"/>
          <w:sz w:val="24"/>
          <w:szCs w:val="24"/>
        </w:rPr>
        <w:t xml:space="preserve">9) заявитель не произвел оплату  государственной пошлины за выдачу специального разрешения </w:t>
      </w:r>
      <w:proofErr w:type="gramStart"/>
      <w:r w:rsidRPr="00654D82">
        <w:rPr>
          <w:rFonts w:ascii="Times New Roman" w:hAnsi="Times New Roman"/>
          <w:color w:val="008000"/>
          <w:sz w:val="24"/>
          <w:szCs w:val="24"/>
        </w:rPr>
        <w:t xml:space="preserve">( </w:t>
      </w:r>
      <w:proofErr w:type="gramEnd"/>
      <w:r w:rsidRPr="00654D82">
        <w:rPr>
          <w:rFonts w:ascii="Times New Roman" w:hAnsi="Times New Roman"/>
          <w:color w:val="008000"/>
          <w:sz w:val="24"/>
          <w:szCs w:val="24"/>
        </w:rPr>
        <w:t xml:space="preserve">кроме международных автомобильных перевозок тяжеловесных и (или) крупногабаритных грузов);                                                                                                                                             </w:t>
      </w:r>
    </w:p>
    <w:p w:rsidR="009B4655" w:rsidRPr="00654D82" w:rsidRDefault="009B4655" w:rsidP="009B4655">
      <w:pPr>
        <w:spacing w:line="240" w:lineRule="auto"/>
        <w:ind w:firstLine="360"/>
        <w:jc w:val="both"/>
        <w:rPr>
          <w:rFonts w:ascii="Times New Roman" w:hAnsi="Times New Roman"/>
          <w:color w:val="008000"/>
          <w:sz w:val="24"/>
          <w:szCs w:val="24"/>
        </w:rPr>
      </w:pPr>
      <w:r w:rsidRPr="00654D82">
        <w:rPr>
          <w:rFonts w:ascii="Times New Roman" w:hAnsi="Times New Roman"/>
          <w:color w:val="008000"/>
          <w:sz w:val="24"/>
          <w:szCs w:val="24"/>
        </w:rPr>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Администрацию с использованием факсимильной связи;                                                            </w:t>
      </w:r>
    </w:p>
    <w:p w:rsidR="009B4655" w:rsidRPr="00654D82" w:rsidRDefault="009B4655" w:rsidP="009B4655">
      <w:pPr>
        <w:spacing w:line="240" w:lineRule="auto"/>
        <w:ind w:firstLine="360"/>
        <w:jc w:val="both"/>
        <w:rPr>
          <w:rFonts w:ascii="Times New Roman" w:hAnsi="Times New Roman"/>
          <w:color w:val="008000"/>
          <w:sz w:val="24"/>
          <w:szCs w:val="24"/>
        </w:rPr>
      </w:pPr>
      <w:r w:rsidRPr="00654D82">
        <w:rPr>
          <w:rFonts w:ascii="Times New Roman" w:hAnsi="Times New Roman"/>
          <w:color w:val="008000"/>
          <w:sz w:val="24"/>
          <w:szCs w:val="24"/>
        </w:rPr>
        <w:t xml:space="preserve">11) предоставления недостоверных и (или) неполных сведений, а также отсутствие документов, указанных в пункте 2.5 настоящего регламента;                                                                                                                     </w:t>
      </w:r>
    </w:p>
    <w:p w:rsidR="009B4655" w:rsidRPr="00654D82" w:rsidRDefault="009B4655" w:rsidP="009B4655">
      <w:pPr>
        <w:spacing w:line="240" w:lineRule="auto"/>
        <w:ind w:firstLine="360"/>
        <w:jc w:val="both"/>
        <w:rPr>
          <w:rFonts w:ascii="Times New Roman" w:hAnsi="Times New Roman"/>
          <w:color w:val="008000"/>
          <w:sz w:val="24"/>
          <w:szCs w:val="24"/>
        </w:rPr>
      </w:pPr>
      <w:r w:rsidRPr="00654D82">
        <w:rPr>
          <w:rFonts w:ascii="Times New Roman" w:hAnsi="Times New Roman"/>
          <w:color w:val="008000"/>
          <w:sz w:val="24"/>
          <w:szCs w:val="24"/>
        </w:rPr>
        <w:t xml:space="preserve">12) мотивированного отказа владельца  автомобильной дороги  в согласовании маршрута транспортного средства, осуществляющего перевозку опасных грузов. </w:t>
      </w:r>
    </w:p>
    <w:p w:rsidR="009B4655" w:rsidRPr="008775F1" w:rsidRDefault="009B4655" w:rsidP="009B4655">
      <w:pPr>
        <w:spacing w:after="0" w:line="240" w:lineRule="auto"/>
        <w:jc w:val="both"/>
        <w:rPr>
          <w:rFonts w:ascii="Times New Roman" w:hAnsi="Times New Roman"/>
          <w:b/>
          <w:color w:val="000080"/>
          <w:sz w:val="24"/>
          <w:szCs w:val="24"/>
        </w:rPr>
      </w:pPr>
    </w:p>
    <w:p w:rsidR="009B4655" w:rsidRPr="008775F1" w:rsidRDefault="009B4655" w:rsidP="009B4655">
      <w:pPr>
        <w:spacing w:after="0" w:line="240" w:lineRule="auto"/>
        <w:jc w:val="both"/>
        <w:rPr>
          <w:rFonts w:ascii="Times New Roman" w:hAnsi="Times New Roman"/>
          <w:b/>
          <w:sz w:val="24"/>
          <w:szCs w:val="24"/>
        </w:rPr>
      </w:pPr>
      <w:r w:rsidRPr="008775F1">
        <w:rPr>
          <w:rFonts w:ascii="Times New Roman" w:hAnsi="Times New Roman"/>
          <w:b/>
          <w:sz w:val="24"/>
          <w:szCs w:val="24"/>
        </w:rPr>
        <w:t>2.9. Размер платы, взимаемой с заявителя при предоставлении муниципальной услуги</w:t>
      </w:r>
    </w:p>
    <w:p w:rsidR="009B4655" w:rsidRPr="002B35C4" w:rsidRDefault="009B4655" w:rsidP="009B4655">
      <w:pPr>
        <w:spacing w:after="0" w:line="240" w:lineRule="auto"/>
        <w:rPr>
          <w:rFonts w:ascii="Times New Roman" w:hAnsi="Times New Roman"/>
          <w:sz w:val="24"/>
          <w:szCs w:val="24"/>
        </w:rPr>
      </w:pPr>
      <w:r w:rsidRPr="002B35C4">
        <w:rPr>
          <w:rFonts w:ascii="Times New Roman" w:hAnsi="Times New Roman"/>
          <w:sz w:val="24"/>
          <w:szCs w:val="24"/>
        </w:rPr>
        <w:t xml:space="preserve">  </w:t>
      </w:r>
    </w:p>
    <w:p w:rsidR="009B4655" w:rsidRPr="003E3E6F" w:rsidRDefault="009B4655" w:rsidP="009B4655">
      <w:pPr>
        <w:spacing w:after="0" w:line="240" w:lineRule="auto"/>
        <w:ind w:firstLine="720"/>
        <w:rPr>
          <w:rFonts w:ascii="Times New Roman" w:hAnsi="Times New Roman"/>
          <w:color w:val="FF0000"/>
          <w:sz w:val="24"/>
          <w:szCs w:val="24"/>
        </w:rPr>
      </w:pPr>
      <w:r w:rsidRPr="002D3D20">
        <w:rPr>
          <w:rFonts w:ascii="Times New Roman" w:hAnsi="Times New Roman"/>
          <w:sz w:val="24"/>
          <w:szCs w:val="24"/>
        </w:rPr>
        <w:t>При предоставлении муниципальной услуги с заявителя взымается плата в виде возмещения вреда, рассчитываемого на основании постановления</w:t>
      </w:r>
      <w:r w:rsidRPr="00F13771">
        <w:rPr>
          <w:rFonts w:ascii="Times New Roman" w:hAnsi="Times New Roman"/>
          <w:color w:val="000000"/>
          <w:sz w:val="24"/>
          <w:szCs w:val="24"/>
        </w:rPr>
        <w:t xml:space="preserve">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Pr="003E3E6F">
        <w:rPr>
          <w:rFonts w:ascii="Times New Roman" w:hAnsi="Times New Roman"/>
          <w:color w:val="FF0000"/>
          <w:sz w:val="24"/>
          <w:szCs w:val="24"/>
        </w:rPr>
        <w:t>.</w:t>
      </w:r>
    </w:p>
    <w:p w:rsidR="009B4655" w:rsidRPr="002B35C4" w:rsidRDefault="009B4655" w:rsidP="009B4655">
      <w:pPr>
        <w:spacing w:after="0" w:line="240" w:lineRule="auto"/>
        <w:rPr>
          <w:rFonts w:ascii="Times New Roman" w:hAnsi="Times New Roman"/>
          <w:sz w:val="24"/>
          <w:szCs w:val="24"/>
        </w:rPr>
      </w:pPr>
    </w:p>
    <w:p w:rsidR="009B4655" w:rsidRPr="008775F1" w:rsidRDefault="009B4655" w:rsidP="009B4655">
      <w:pPr>
        <w:spacing w:after="0" w:line="240" w:lineRule="auto"/>
        <w:jc w:val="both"/>
        <w:rPr>
          <w:rFonts w:ascii="Times New Roman" w:hAnsi="Times New Roman"/>
          <w:b/>
          <w:sz w:val="24"/>
          <w:szCs w:val="24"/>
        </w:rPr>
      </w:pPr>
      <w:r w:rsidRPr="008775F1">
        <w:rPr>
          <w:rFonts w:ascii="Times New Roman" w:hAnsi="Times New Roman"/>
          <w:b/>
          <w:sz w:val="24"/>
          <w:szCs w:val="24"/>
        </w:rPr>
        <w:t>2.10. Максимальный срок ожидания в очереди при подаче запроса о предоставлении муниципальной услуги и при получении муниципальной услуги</w:t>
      </w:r>
    </w:p>
    <w:p w:rsidR="009B4655" w:rsidRPr="007D3F51" w:rsidRDefault="009B4655" w:rsidP="009B4655">
      <w:pPr>
        <w:spacing w:after="0" w:line="240" w:lineRule="auto"/>
        <w:jc w:val="both"/>
        <w:rPr>
          <w:rFonts w:ascii="Times New Roman" w:hAnsi="Times New Roman"/>
          <w:i/>
          <w:sz w:val="24"/>
          <w:szCs w:val="24"/>
        </w:rPr>
      </w:pPr>
    </w:p>
    <w:p w:rsidR="009B4655" w:rsidRPr="008775F1" w:rsidRDefault="009B4655" w:rsidP="009B4655">
      <w:pPr>
        <w:spacing w:after="0" w:line="240" w:lineRule="auto"/>
        <w:jc w:val="center"/>
        <w:rPr>
          <w:rFonts w:ascii="Times New Roman" w:hAnsi="Times New Roman"/>
          <w:color w:val="008000"/>
          <w:sz w:val="24"/>
          <w:szCs w:val="24"/>
        </w:rPr>
      </w:pPr>
      <w:r w:rsidRPr="008775F1">
        <w:rPr>
          <w:rFonts w:ascii="Times New Roman" w:hAnsi="Times New Roman"/>
          <w:color w:val="008000"/>
          <w:sz w:val="24"/>
          <w:szCs w:val="24"/>
        </w:rPr>
        <w:t>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w:t>
      </w:r>
    </w:p>
    <w:p w:rsidR="009B4655" w:rsidRPr="008775F1" w:rsidRDefault="009B4655" w:rsidP="009B4655">
      <w:pPr>
        <w:spacing w:after="0" w:line="240" w:lineRule="auto"/>
        <w:jc w:val="center"/>
        <w:rPr>
          <w:rFonts w:ascii="Times New Roman" w:hAnsi="Times New Roman"/>
          <w:color w:val="008000"/>
          <w:sz w:val="24"/>
          <w:szCs w:val="24"/>
        </w:rPr>
      </w:pPr>
    </w:p>
    <w:p w:rsidR="009B4655" w:rsidRPr="008775F1" w:rsidRDefault="009B4655" w:rsidP="009B4655">
      <w:pPr>
        <w:spacing w:after="0" w:line="240" w:lineRule="auto"/>
        <w:jc w:val="both"/>
        <w:rPr>
          <w:rFonts w:ascii="Times New Roman" w:hAnsi="Times New Roman"/>
          <w:b/>
          <w:sz w:val="24"/>
          <w:szCs w:val="24"/>
        </w:rPr>
      </w:pPr>
      <w:r w:rsidRPr="008775F1">
        <w:rPr>
          <w:rFonts w:ascii="Times New Roman" w:hAnsi="Times New Roman"/>
          <w:b/>
          <w:sz w:val="24"/>
          <w:szCs w:val="24"/>
        </w:rPr>
        <w:t>2.11. Срок регистрации запроса заявителя о предоставлении муниципальной услуги</w:t>
      </w:r>
    </w:p>
    <w:p w:rsidR="009B4655" w:rsidRPr="002B35C4" w:rsidRDefault="009B4655" w:rsidP="009B4655">
      <w:pPr>
        <w:spacing w:after="0" w:line="240" w:lineRule="auto"/>
        <w:ind w:firstLine="720"/>
        <w:jc w:val="both"/>
        <w:rPr>
          <w:rFonts w:ascii="Times New Roman" w:hAnsi="Times New Roman"/>
          <w:sz w:val="24"/>
          <w:szCs w:val="24"/>
        </w:rPr>
      </w:pPr>
      <w:r w:rsidRPr="002B35C4">
        <w:rPr>
          <w:rFonts w:ascii="Times New Roman" w:hAnsi="Times New Roman"/>
          <w:sz w:val="24"/>
          <w:szCs w:val="24"/>
        </w:rPr>
        <w:t>Заявление регистрируется в день представления в администрацию заявления и документов, необходимых для предоставления муниципальной услуги.</w:t>
      </w:r>
    </w:p>
    <w:p w:rsidR="009B4655" w:rsidRDefault="009B4655" w:rsidP="009B4655">
      <w:pPr>
        <w:spacing w:after="0" w:line="240" w:lineRule="auto"/>
        <w:jc w:val="both"/>
        <w:rPr>
          <w:rFonts w:ascii="Times New Roman" w:hAnsi="Times New Roman"/>
          <w:b/>
          <w:sz w:val="24"/>
          <w:szCs w:val="24"/>
        </w:rPr>
      </w:pPr>
    </w:p>
    <w:p w:rsidR="009B4655" w:rsidRPr="008775F1" w:rsidRDefault="009B4655" w:rsidP="009B4655">
      <w:pPr>
        <w:spacing w:after="0" w:line="240" w:lineRule="auto"/>
        <w:jc w:val="both"/>
        <w:rPr>
          <w:rFonts w:ascii="Times New Roman" w:hAnsi="Times New Roman"/>
          <w:b/>
          <w:sz w:val="24"/>
          <w:szCs w:val="24"/>
        </w:rPr>
      </w:pPr>
      <w:r w:rsidRPr="008775F1">
        <w:rPr>
          <w:rFonts w:ascii="Times New Roman" w:hAnsi="Times New Roman"/>
          <w:b/>
          <w:sz w:val="24"/>
          <w:szCs w:val="24"/>
        </w:rPr>
        <w:t>2.12. Требования к помещениям предоставления муниципальной услуги</w:t>
      </w:r>
    </w:p>
    <w:p w:rsidR="009B4655" w:rsidRPr="00D91046" w:rsidRDefault="009B4655" w:rsidP="009B4655">
      <w:pPr>
        <w:pStyle w:val="af5"/>
        <w:ind w:left="0" w:firstLine="567"/>
        <w:rPr>
          <w:rFonts w:ascii="Times New Roman" w:hAnsi="Times New Roman"/>
          <w:color w:val="0000FF"/>
          <w:sz w:val="24"/>
          <w:szCs w:val="24"/>
        </w:rPr>
      </w:pPr>
      <w:r w:rsidRPr="00D91046">
        <w:rPr>
          <w:rFonts w:ascii="Times New Roman" w:hAnsi="Times New Roman"/>
          <w:color w:val="0000FF"/>
          <w:sz w:val="24"/>
          <w:szCs w:val="24"/>
        </w:rPr>
        <w:t>2.12.1.Помещения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9B4655" w:rsidRPr="00D91046" w:rsidRDefault="009B4655" w:rsidP="009B4655">
      <w:pPr>
        <w:pStyle w:val="af5"/>
        <w:ind w:left="0" w:firstLine="567"/>
        <w:rPr>
          <w:rFonts w:ascii="Times New Roman" w:hAnsi="Times New Roman"/>
          <w:color w:val="0000FF"/>
          <w:sz w:val="24"/>
          <w:szCs w:val="24"/>
        </w:rPr>
      </w:pPr>
      <w:r w:rsidRPr="00D91046">
        <w:rPr>
          <w:rFonts w:ascii="Times New Roman" w:hAnsi="Times New Roman"/>
          <w:color w:val="0000FF"/>
          <w:sz w:val="24"/>
          <w:szCs w:val="24"/>
        </w:rPr>
        <w:t>2.12.2.Помещения должны быть оборудованы противопожарной системой, средствами пожаротушения, системой оповещения о возникновении чрезвычайных ситуаций.</w:t>
      </w:r>
    </w:p>
    <w:p w:rsidR="009B4655" w:rsidRPr="00D91046" w:rsidRDefault="009B4655" w:rsidP="009B4655">
      <w:pPr>
        <w:pStyle w:val="af5"/>
        <w:spacing w:after="200" w:line="276" w:lineRule="auto"/>
        <w:ind w:left="0" w:firstLine="567"/>
        <w:rPr>
          <w:rFonts w:ascii="Times New Roman" w:hAnsi="Times New Roman"/>
          <w:color w:val="0000FF"/>
          <w:sz w:val="24"/>
          <w:szCs w:val="24"/>
        </w:rPr>
      </w:pPr>
      <w:r w:rsidRPr="00D91046">
        <w:rPr>
          <w:rFonts w:ascii="Times New Roman" w:hAnsi="Times New Roman"/>
          <w:color w:val="0000FF"/>
          <w:sz w:val="24"/>
          <w:szCs w:val="24"/>
        </w:rPr>
        <w:t>2.12.3.На территории, прилегающей к месторасположению органа, предоставляющего муниципальную услугу, должны быть оборудованы бесплатные места для парковки транспортных средств, в том числе не менее одного – для транспортных средств инвалидов.</w:t>
      </w:r>
    </w:p>
    <w:p w:rsidR="009B4655" w:rsidRPr="00D91046" w:rsidRDefault="009B4655" w:rsidP="009B4655">
      <w:pPr>
        <w:pStyle w:val="af5"/>
        <w:spacing w:after="200" w:line="276" w:lineRule="auto"/>
        <w:ind w:left="0" w:firstLine="567"/>
        <w:rPr>
          <w:rFonts w:ascii="Times New Roman" w:hAnsi="Times New Roman"/>
          <w:color w:val="0000FF"/>
          <w:sz w:val="24"/>
          <w:szCs w:val="24"/>
        </w:rPr>
      </w:pPr>
      <w:r w:rsidRPr="00D91046">
        <w:rPr>
          <w:rFonts w:ascii="Times New Roman" w:hAnsi="Times New Roman"/>
          <w:color w:val="0000FF"/>
          <w:sz w:val="24"/>
          <w:szCs w:val="24"/>
        </w:rPr>
        <w:t>2.12.4.Вход в здание органа, предоставляющего муниципальную услугу, и выход из него должны быть оборудованы информационной табличкой (вывеской), содержащей наименование органа, пандусом и расширенным проходом, позволяющим обеспечить беспрепятственный доступ гражданам, в том числе инвалидам, использующим кресла-коляски.</w:t>
      </w:r>
    </w:p>
    <w:p w:rsidR="009B4655" w:rsidRPr="00D91046" w:rsidRDefault="009B4655" w:rsidP="009B4655">
      <w:pPr>
        <w:pStyle w:val="af5"/>
        <w:spacing w:after="200" w:line="276" w:lineRule="auto"/>
        <w:ind w:left="0" w:firstLine="567"/>
        <w:rPr>
          <w:rFonts w:ascii="Times New Roman" w:hAnsi="Times New Roman"/>
          <w:color w:val="0000FF"/>
          <w:sz w:val="24"/>
          <w:szCs w:val="24"/>
        </w:rPr>
      </w:pPr>
      <w:r w:rsidRPr="00D91046">
        <w:rPr>
          <w:rFonts w:ascii="Times New Roman" w:hAnsi="Times New Roman"/>
          <w:color w:val="0000FF"/>
          <w:sz w:val="24"/>
          <w:szCs w:val="24"/>
        </w:rPr>
        <w:t>2.12.5.Для удобства граждан помещения для непосредственного взаимодействия должностных лиц и граждан должны размещаться на нижних этажах здания.</w:t>
      </w:r>
    </w:p>
    <w:p w:rsidR="009B4655" w:rsidRPr="00D91046" w:rsidRDefault="009B4655" w:rsidP="009B4655">
      <w:pPr>
        <w:pStyle w:val="af5"/>
        <w:spacing w:after="200" w:line="276" w:lineRule="auto"/>
        <w:ind w:left="0" w:firstLine="567"/>
        <w:rPr>
          <w:rFonts w:ascii="Times New Roman" w:hAnsi="Times New Roman"/>
          <w:color w:val="0000FF"/>
          <w:sz w:val="24"/>
          <w:szCs w:val="24"/>
        </w:rPr>
      </w:pPr>
      <w:r w:rsidRPr="00D91046">
        <w:rPr>
          <w:rFonts w:ascii="Times New Roman" w:hAnsi="Times New Roman"/>
          <w:color w:val="0000FF"/>
          <w:sz w:val="24"/>
          <w:szCs w:val="24"/>
        </w:rPr>
        <w:t>2.12.6.Прием граждан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приема граждан.</w:t>
      </w:r>
    </w:p>
    <w:p w:rsidR="009B4655" w:rsidRPr="00D91046" w:rsidRDefault="009B4655" w:rsidP="009B4655">
      <w:pPr>
        <w:pStyle w:val="af5"/>
        <w:spacing w:after="200" w:line="276" w:lineRule="auto"/>
        <w:ind w:left="0" w:firstLine="567"/>
        <w:rPr>
          <w:rFonts w:ascii="Times New Roman" w:hAnsi="Times New Roman"/>
          <w:color w:val="0000FF"/>
          <w:sz w:val="24"/>
          <w:szCs w:val="24"/>
        </w:rPr>
      </w:pPr>
      <w:r w:rsidRPr="00D91046">
        <w:rPr>
          <w:rFonts w:ascii="Times New Roman" w:hAnsi="Times New Roman"/>
          <w:color w:val="0000FF"/>
          <w:sz w:val="24"/>
          <w:szCs w:val="24"/>
        </w:rPr>
        <w:t xml:space="preserve">2.12.7.Места для ожидания должны соответствовать комфортным условиям для граждан, в том числе для инвалидов, использующих кресла-коляски, и оптимальным условиям работы должностных лиц органа, предоставляющего муниципальную услугу. </w:t>
      </w:r>
    </w:p>
    <w:p w:rsidR="009B4655" w:rsidRPr="00D91046" w:rsidRDefault="009B4655" w:rsidP="009B4655">
      <w:pPr>
        <w:pStyle w:val="af5"/>
        <w:ind w:left="0" w:firstLine="567"/>
        <w:rPr>
          <w:rFonts w:ascii="Times New Roman" w:hAnsi="Times New Roman"/>
          <w:color w:val="0000FF"/>
          <w:sz w:val="24"/>
          <w:szCs w:val="24"/>
        </w:rPr>
      </w:pPr>
      <w:r w:rsidRPr="00D91046">
        <w:rPr>
          <w:rFonts w:ascii="Times New Roman" w:hAnsi="Times New Roman"/>
          <w:color w:val="0000FF"/>
          <w:sz w:val="24"/>
          <w:szCs w:val="24"/>
        </w:rPr>
        <w:t xml:space="preserve">      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w:t>
      </w:r>
    </w:p>
    <w:p w:rsidR="009B4655" w:rsidRPr="00D91046" w:rsidRDefault="009B4655" w:rsidP="009B4655">
      <w:pPr>
        <w:pStyle w:val="af5"/>
        <w:ind w:left="0" w:firstLine="567"/>
        <w:rPr>
          <w:rFonts w:ascii="Times New Roman" w:hAnsi="Times New Roman"/>
          <w:color w:val="0000FF"/>
          <w:sz w:val="24"/>
          <w:szCs w:val="24"/>
        </w:rPr>
      </w:pPr>
      <w:r w:rsidRPr="00D91046">
        <w:rPr>
          <w:rFonts w:ascii="Times New Roman" w:hAnsi="Times New Roman"/>
          <w:color w:val="0000FF"/>
          <w:sz w:val="24"/>
          <w:szCs w:val="24"/>
        </w:rPr>
        <w:t xml:space="preserve">      В местах для ожидания на видном месте должны быть расположены схемы размещения средств пожаротушения и путей эвакуации посетителей и должностных лиц.</w:t>
      </w:r>
    </w:p>
    <w:p w:rsidR="009B4655" w:rsidRPr="00D91046" w:rsidRDefault="009B4655" w:rsidP="009B4655">
      <w:pPr>
        <w:pStyle w:val="af5"/>
        <w:spacing w:after="200" w:line="276" w:lineRule="auto"/>
        <w:ind w:left="0" w:firstLine="567"/>
        <w:rPr>
          <w:rFonts w:ascii="Times New Roman" w:hAnsi="Times New Roman"/>
          <w:color w:val="0000FF"/>
          <w:sz w:val="24"/>
          <w:szCs w:val="24"/>
        </w:rPr>
      </w:pPr>
      <w:r w:rsidRPr="00D91046">
        <w:rPr>
          <w:rFonts w:ascii="Times New Roman" w:hAnsi="Times New Roman"/>
          <w:color w:val="0000FF"/>
          <w:sz w:val="24"/>
          <w:szCs w:val="24"/>
        </w:rPr>
        <w:t>2.12.8.Места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9B4655" w:rsidRPr="00D91046" w:rsidRDefault="009B4655" w:rsidP="009B4655">
      <w:pPr>
        <w:pStyle w:val="af5"/>
        <w:ind w:left="0" w:firstLine="567"/>
        <w:rPr>
          <w:rFonts w:ascii="Times New Roman" w:hAnsi="Times New Roman"/>
          <w:color w:val="0000FF"/>
          <w:sz w:val="24"/>
          <w:szCs w:val="24"/>
        </w:rPr>
      </w:pPr>
      <w:r w:rsidRPr="00D91046">
        <w:rPr>
          <w:rFonts w:ascii="Times New Roman" w:hAnsi="Times New Roman"/>
          <w:color w:val="0000FF"/>
          <w:sz w:val="24"/>
          <w:szCs w:val="24"/>
        </w:rPr>
        <w:t xml:space="preserve">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rsidR="009B4655" w:rsidRPr="00D91046" w:rsidRDefault="009B4655" w:rsidP="009B4655">
      <w:pPr>
        <w:pStyle w:val="af5"/>
        <w:ind w:left="0" w:firstLine="0"/>
        <w:rPr>
          <w:rFonts w:ascii="Times New Roman" w:hAnsi="Times New Roman"/>
          <w:color w:val="0000FF"/>
          <w:sz w:val="24"/>
          <w:szCs w:val="24"/>
        </w:rPr>
      </w:pPr>
      <w:r w:rsidRPr="00D91046">
        <w:rPr>
          <w:rFonts w:ascii="Times New Roman" w:hAnsi="Times New Roman"/>
          <w:color w:val="0000FF"/>
          <w:sz w:val="24"/>
          <w:szCs w:val="24"/>
        </w:rPr>
        <w:t xml:space="preserve">  стульями, столами (стойками), бланками заявлений и письменными принадлежностями.</w:t>
      </w:r>
    </w:p>
    <w:p w:rsidR="009B4655" w:rsidRPr="00D91046" w:rsidRDefault="009B4655" w:rsidP="009B4655">
      <w:pPr>
        <w:pStyle w:val="af5"/>
        <w:spacing w:after="200" w:line="276" w:lineRule="auto"/>
        <w:ind w:left="0" w:firstLine="567"/>
        <w:rPr>
          <w:rFonts w:ascii="Times New Roman" w:hAnsi="Times New Roman"/>
          <w:color w:val="0000FF"/>
          <w:sz w:val="24"/>
          <w:szCs w:val="24"/>
        </w:rPr>
      </w:pPr>
      <w:r w:rsidRPr="00D91046">
        <w:rPr>
          <w:rFonts w:ascii="Times New Roman" w:hAnsi="Times New Roman"/>
          <w:color w:val="0000FF"/>
          <w:sz w:val="24"/>
          <w:szCs w:val="24"/>
        </w:rPr>
        <w:t>2.12.9.Информационные стенды должны быть максимально заметны, хорошо просматриваемы и функциональны. Они должны оборудоваться карманами формата А</w:t>
      </w:r>
      <w:proofErr w:type="gramStart"/>
      <w:r w:rsidRPr="00D91046">
        <w:rPr>
          <w:rFonts w:ascii="Times New Roman" w:hAnsi="Times New Roman"/>
          <w:color w:val="0000FF"/>
          <w:sz w:val="24"/>
          <w:szCs w:val="24"/>
        </w:rPr>
        <w:t>4</w:t>
      </w:r>
      <w:proofErr w:type="gramEnd"/>
      <w:r w:rsidRPr="00D91046">
        <w:rPr>
          <w:rFonts w:ascii="Times New Roman" w:hAnsi="Times New Roman"/>
          <w:color w:val="0000FF"/>
          <w:sz w:val="24"/>
          <w:szCs w:val="24"/>
        </w:rPr>
        <w:t>, в которых размещаются информационные листки, образцы заполнения форм бланков, типовые формы документов.</w:t>
      </w:r>
    </w:p>
    <w:p w:rsidR="009B4655" w:rsidRPr="00D91046" w:rsidRDefault="009B4655" w:rsidP="009B4655">
      <w:pPr>
        <w:pStyle w:val="af5"/>
        <w:ind w:left="0" w:firstLine="567"/>
        <w:rPr>
          <w:rFonts w:ascii="Times New Roman" w:hAnsi="Times New Roman"/>
          <w:color w:val="0000FF"/>
          <w:sz w:val="24"/>
          <w:szCs w:val="24"/>
        </w:rPr>
      </w:pPr>
      <w:r w:rsidRPr="00D91046">
        <w:rPr>
          <w:rFonts w:ascii="Times New Roman" w:hAnsi="Times New Roman"/>
          <w:color w:val="0000FF"/>
          <w:sz w:val="24"/>
          <w:szCs w:val="24"/>
        </w:rPr>
        <w:t xml:space="preserve">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9B4655" w:rsidRPr="00D91046" w:rsidRDefault="009B4655" w:rsidP="009B4655">
      <w:pPr>
        <w:pStyle w:val="af5"/>
        <w:spacing w:after="200" w:line="276" w:lineRule="auto"/>
        <w:ind w:left="0" w:firstLine="567"/>
        <w:rPr>
          <w:rFonts w:ascii="Times New Roman" w:hAnsi="Times New Roman"/>
          <w:color w:val="0000FF"/>
          <w:sz w:val="24"/>
          <w:szCs w:val="24"/>
        </w:rPr>
      </w:pPr>
      <w:r w:rsidRPr="00D91046">
        <w:rPr>
          <w:rFonts w:ascii="Times New Roman" w:hAnsi="Times New Roman"/>
          <w:color w:val="0000FF"/>
          <w:sz w:val="24"/>
          <w:szCs w:val="24"/>
        </w:rPr>
        <w:t>2.12.10.Информационные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использующих кресла-коляски.</w:t>
      </w:r>
    </w:p>
    <w:p w:rsidR="009B4655" w:rsidRPr="00D91046" w:rsidRDefault="009B4655" w:rsidP="009B4655">
      <w:pPr>
        <w:pStyle w:val="af5"/>
        <w:spacing w:after="200" w:line="276" w:lineRule="auto"/>
        <w:ind w:left="0" w:firstLine="567"/>
        <w:rPr>
          <w:rFonts w:ascii="Times New Roman" w:hAnsi="Times New Roman"/>
          <w:color w:val="0000FF"/>
          <w:sz w:val="24"/>
          <w:szCs w:val="24"/>
        </w:rPr>
      </w:pPr>
      <w:r w:rsidRPr="00D91046">
        <w:rPr>
          <w:rFonts w:ascii="Times New Roman" w:hAnsi="Times New Roman"/>
          <w:color w:val="0000FF"/>
          <w:sz w:val="24"/>
          <w:szCs w:val="24"/>
        </w:rPr>
        <w:lastRenderedPageBreak/>
        <w:t>2.12.11.Кабинеты для приема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часов и приема, времени перерыва на обед, технического перерыва.</w:t>
      </w:r>
    </w:p>
    <w:p w:rsidR="009B4655" w:rsidRPr="00D91046" w:rsidRDefault="009B4655" w:rsidP="009B4655">
      <w:pPr>
        <w:pStyle w:val="af5"/>
        <w:spacing w:after="200" w:line="276" w:lineRule="auto"/>
        <w:ind w:left="0" w:firstLine="567"/>
        <w:rPr>
          <w:rFonts w:ascii="Times New Roman" w:hAnsi="Times New Roman"/>
          <w:color w:val="0000FF"/>
          <w:sz w:val="24"/>
          <w:szCs w:val="24"/>
        </w:rPr>
      </w:pPr>
      <w:r w:rsidRPr="00D91046">
        <w:rPr>
          <w:rFonts w:ascii="Times New Roman" w:hAnsi="Times New Roman"/>
          <w:color w:val="0000FF"/>
          <w:sz w:val="24"/>
          <w:szCs w:val="24"/>
        </w:rPr>
        <w:t>2.12.12.Места для приема граждан должны быть оборудованы стульями и столами для возможности оформления документов.</w:t>
      </w:r>
    </w:p>
    <w:p w:rsidR="009B4655" w:rsidRPr="00D91046" w:rsidRDefault="009B4655" w:rsidP="009B4655">
      <w:pPr>
        <w:pStyle w:val="af5"/>
        <w:spacing w:after="200" w:line="276" w:lineRule="auto"/>
        <w:ind w:left="142" w:firstLine="425"/>
        <w:rPr>
          <w:rFonts w:ascii="Times New Roman" w:hAnsi="Times New Roman"/>
          <w:color w:val="0000FF"/>
          <w:sz w:val="24"/>
          <w:szCs w:val="24"/>
        </w:rPr>
      </w:pPr>
      <w:r w:rsidRPr="00D91046">
        <w:rPr>
          <w:rFonts w:ascii="Times New Roman" w:hAnsi="Times New Roman"/>
          <w:color w:val="0000FF"/>
          <w:sz w:val="24"/>
          <w:szCs w:val="24"/>
        </w:rPr>
        <w:t>2.12.13.В целях соблюдения прав инвалидов на беспрепятственный доступ к объектам социальной инфраструктуры орган, предоставляющий муниципальную услугу, обеспечивает инвалидам (включая инвалидов, использующих кресла-коляски и собак-проводников</w:t>
      </w:r>
      <w:proofErr w:type="gramStart"/>
      <w:r w:rsidRPr="00D91046">
        <w:rPr>
          <w:rFonts w:ascii="Times New Roman" w:hAnsi="Times New Roman"/>
          <w:color w:val="0000FF"/>
          <w:sz w:val="24"/>
          <w:szCs w:val="24"/>
        </w:rPr>
        <w:t xml:space="preserve"> :</w:t>
      </w:r>
      <w:proofErr w:type="gramEnd"/>
      <w:r w:rsidRPr="00D91046">
        <w:rPr>
          <w:rFonts w:ascii="Times New Roman" w:hAnsi="Times New Roman"/>
          <w:color w:val="0000FF"/>
          <w:sz w:val="24"/>
          <w:szCs w:val="24"/>
        </w:rPr>
        <w:t xml:space="preserve">   </w:t>
      </w:r>
    </w:p>
    <w:p w:rsidR="009B4655" w:rsidRPr="00D91046" w:rsidRDefault="009B4655" w:rsidP="009B4655">
      <w:pPr>
        <w:pStyle w:val="af5"/>
        <w:spacing w:after="200" w:line="276" w:lineRule="auto"/>
        <w:ind w:left="142" w:firstLine="425"/>
        <w:rPr>
          <w:rFonts w:ascii="Times New Roman" w:hAnsi="Times New Roman"/>
          <w:color w:val="0000FF"/>
          <w:sz w:val="24"/>
          <w:szCs w:val="24"/>
        </w:rPr>
      </w:pPr>
      <w:r w:rsidRPr="00D91046">
        <w:rPr>
          <w:rFonts w:ascii="Times New Roman" w:hAnsi="Times New Roman"/>
          <w:color w:val="0000FF"/>
          <w:sz w:val="24"/>
          <w:szCs w:val="24"/>
        </w:rPr>
        <w:t>-сопровождение инвалидов, имеющих стойкие расстройства функции зрения и самостоятельного передвижения, и оказание им помощи;</w:t>
      </w:r>
    </w:p>
    <w:p w:rsidR="009B4655" w:rsidRPr="00D91046" w:rsidRDefault="009B4655" w:rsidP="009B4655">
      <w:pPr>
        <w:pStyle w:val="af5"/>
        <w:ind w:left="0" w:firstLine="0"/>
        <w:rPr>
          <w:rFonts w:ascii="Times New Roman" w:hAnsi="Times New Roman"/>
          <w:color w:val="0000FF"/>
          <w:sz w:val="24"/>
          <w:szCs w:val="24"/>
        </w:rPr>
      </w:pPr>
      <w:r w:rsidRPr="00D91046">
        <w:rPr>
          <w:rFonts w:ascii="Times New Roman" w:hAnsi="Times New Roman"/>
          <w:color w:val="0000FF"/>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9B4655" w:rsidRPr="00D91046" w:rsidRDefault="009B4655" w:rsidP="009B4655">
      <w:pPr>
        <w:pStyle w:val="af5"/>
        <w:ind w:left="0" w:firstLine="0"/>
        <w:rPr>
          <w:rFonts w:ascii="Times New Roman" w:hAnsi="Times New Roman"/>
          <w:color w:val="0000FF"/>
          <w:sz w:val="24"/>
          <w:szCs w:val="24"/>
        </w:rPr>
      </w:pPr>
      <w:r w:rsidRPr="00D91046">
        <w:rPr>
          <w:rFonts w:ascii="Times New Roman" w:hAnsi="Times New Roman"/>
          <w:color w:val="0000FF"/>
          <w:sz w:val="24"/>
          <w:szCs w:val="24"/>
        </w:rPr>
        <w:t xml:space="preserve">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9B4655" w:rsidRPr="00D91046" w:rsidRDefault="009B4655" w:rsidP="009B4655">
      <w:pPr>
        <w:pStyle w:val="af5"/>
        <w:ind w:left="0" w:firstLine="0"/>
        <w:rPr>
          <w:rFonts w:ascii="Times New Roman" w:hAnsi="Times New Roman"/>
          <w:color w:val="0000FF"/>
          <w:sz w:val="24"/>
          <w:szCs w:val="24"/>
        </w:rPr>
      </w:pPr>
      <w:r w:rsidRPr="00D91046">
        <w:rPr>
          <w:rFonts w:ascii="Times New Roman" w:hAnsi="Times New Roman"/>
          <w:color w:val="0000FF"/>
          <w:sz w:val="24"/>
          <w:szCs w:val="24"/>
        </w:rPr>
        <w:t xml:space="preserve">    - оказание помощи инвалидам в преодолении барьеров, мешающих получению ими муниципальной услуги наравне с другими лицами.</w:t>
      </w:r>
    </w:p>
    <w:p w:rsidR="009B4655" w:rsidRPr="00D91046" w:rsidRDefault="009B4655" w:rsidP="009B4655">
      <w:pPr>
        <w:pStyle w:val="af5"/>
        <w:spacing w:after="200" w:line="276" w:lineRule="auto"/>
        <w:ind w:left="0" w:firstLine="567"/>
        <w:rPr>
          <w:rFonts w:ascii="Times New Roman" w:hAnsi="Times New Roman"/>
          <w:color w:val="0000FF"/>
          <w:sz w:val="24"/>
          <w:szCs w:val="24"/>
        </w:rPr>
      </w:pPr>
      <w:r w:rsidRPr="00D91046">
        <w:rPr>
          <w:rFonts w:ascii="Times New Roman" w:hAnsi="Times New Roman"/>
          <w:color w:val="0000FF"/>
          <w:sz w:val="24"/>
          <w:szCs w:val="24"/>
        </w:rPr>
        <w:t>2.12.14.Прием граждан ведется специалистом по приему населения в порядке общей очереди либо по предварительной записи.</w:t>
      </w:r>
    </w:p>
    <w:p w:rsidR="009B4655" w:rsidRPr="00D91046" w:rsidRDefault="009B4655" w:rsidP="009B4655">
      <w:pPr>
        <w:pStyle w:val="af5"/>
        <w:spacing w:after="200" w:line="276" w:lineRule="auto"/>
        <w:ind w:left="0" w:firstLine="567"/>
        <w:rPr>
          <w:rFonts w:ascii="Times New Roman" w:hAnsi="Times New Roman"/>
          <w:color w:val="0000FF"/>
          <w:sz w:val="24"/>
          <w:szCs w:val="24"/>
        </w:rPr>
      </w:pPr>
      <w:r w:rsidRPr="00D91046">
        <w:rPr>
          <w:rFonts w:ascii="Times New Roman" w:hAnsi="Times New Roman"/>
          <w:color w:val="0000FF"/>
          <w:sz w:val="24"/>
          <w:szCs w:val="24"/>
        </w:rPr>
        <w:t>2.12.15.Специалист по приему населения обеспечивается личной нагрудной карточкой (</w:t>
      </w:r>
      <w:proofErr w:type="spellStart"/>
      <w:r w:rsidRPr="00D91046">
        <w:rPr>
          <w:rFonts w:ascii="Times New Roman" w:hAnsi="Times New Roman"/>
          <w:color w:val="0000FF"/>
          <w:sz w:val="24"/>
          <w:szCs w:val="24"/>
        </w:rPr>
        <w:t>бейджем</w:t>
      </w:r>
      <w:proofErr w:type="spellEnd"/>
      <w:r w:rsidRPr="00D91046">
        <w:rPr>
          <w:rFonts w:ascii="Times New Roman" w:hAnsi="Times New Roman"/>
          <w:color w:val="0000FF"/>
          <w:sz w:val="24"/>
          <w:szCs w:val="24"/>
        </w:rPr>
        <w:t>) с указанием фамилии, имени, отчества (при наличии) и должности.</w:t>
      </w:r>
    </w:p>
    <w:p w:rsidR="009B4655" w:rsidRPr="00D91046" w:rsidRDefault="009B4655" w:rsidP="009B4655">
      <w:pPr>
        <w:pStyle w:val="af5"/>
        <w:spacing w:after="200" w:line="276" w:lineRule="auto"/>
        <w:ind w:left="0" w:firstLine="567"/>
        <w:rPr>
          <w:rFonts w:ascii="Times New Roman" w:hAnsi="Times New Roman"/>
          <w:color w:val="0000FF"/>
          <w:sz w:val="24"/>
          <w:szCs w:val="24"/>
        </w:rPr>
      </w:pPr>
      <w:r w:rsidRPr="00D91046">
        <w:rPr>
          <w:rFonts w:ascii="Times New Roman" w:hAnsi="Times New Roman"/>
          <w:color w:val="0000FF"/>
          <w:sz w:val="24"/>
          <w:szCs w:val="24"/>
        </w:rPr>
        <w:t>2.12.16.Специалист по приему населения, а также иные должностные лица, работающего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9B4655" w:rsidRPr="00D91046" w:rsidRDefault="009B4655" w:rsidP="009B4655">
      <w:pPr>
        <w:pStyle w:val="af5"/>
        <w:spacing w:after="200" w:line="276" w:lineRule="auto"/>
        <w:ind w:left="0" w:firstLine="567"/>
        <w:rPr>
          <w:rFonts w:ascii="Times New Roman" w:hAnsi="Times New Roman"/>
          <w:color w:val="0000FF"/>
          <w:sz w:val="24"/>
          <w:szCs w:val="24"/>
        </w:rPr>
      </w:pPr>
      <w:r w:rsidRPr="00D91046">
        <w:rPr>
          <w:rFonts w:ascii="Times New Roman" w:hAnsi="Times New Roman"/>
          <w:color w:val="0000FF"/>
          <w:sz w:val="24"/>
          <w:szCs w:val="24"/>
        </w:rPr>
        <w:t>2.12.17.Рабочее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9B4655" w:rsidRPr="00D91046" w:rsidRDefault="009B4655" w:rsidP="009B4655">
      <w:pPr>
        <w:pStyle w:val="af5"/>
        <w:spacing w:after="200" w:line="276" w:lineRule="auto"/>
        <w:ind w:left="0" w:firstLine="567"/>
        <w:rPr>
          <w:rFonts w:ascii="Times New Roman" w:hAnsi="Times New Roman"/>
          <w:color w:val="0000FF"/>
          <w:sz w:val="24"/>
          <w:szCs w:val="24"/>
        </w:rPr>
      </w:pPr>
      <w:r w:rsidRPr="00D91046">
        <w:rPr>
          <w:rFonts w:ascii="Times New Roman" w:hAnsi="Times New Roman"/>
          <w:color w:val="0000FF"/>
          <w:sz w:val="24"/>
          <w:szCs w:val="24"/>
        </w:rPr>
        <w:t>2.12.18.При организации рабочих мест должностных лиц и мест по приему граждан предусматривается возможность свободного входа и выхода из помещения.</w:t>
      </w:r>
    </w:p>
    <w:p w:rsidR="009B4655" w:rsidRPr="00D91046" w:rsidRDefault="009B4655" w:rsidP="009B4655">
      <w:pPr>
        <w:pStyle w:val="af5"/>
        <w:spacing w:after="200" w:line="276" w:lineRule="auto"/>
        <w:ind w:left="0" w:firstLine="567"/>
        <w:rPr>
          <w:rFonts w:ascii="Times New Roman" w:hAnsi="Times New Roman"/>
          <w:color w:val="0000FF"/>
          <w:sz w:val="24"/>
          <w:szCs w:val="24"/>
        </w:rPr>
      </w:pPr>
      <w:r w:rsidRPr="00D91046">
        <w:rPr>
          <w:rFonts w:ascii="Times New Roman" w:hAnsi="Times New Roman"/>
          <w:color w:val="0000FF"/>
          <w:sz w:val="24"/>
          <w:szCs w:val="24"/>
        </w:rPr>
        <w:t>2.12.19.Гражданам предоставляется возможность осуществить предварительную запись на прием по телефону органа, предоставляющего муниципальную услугу.</w:t>
      </w:r>
    </w:p>
    <w:p w:rsidR="009B4655" w:rsidRPr="00D91046" w:rsidRDefault="009B4655" w:rsidP="009B4655">
      <w:pPr>
        <w:pStyle w:val="af5"/>
        <w:ind w:left="0" w:firstLine="567"/>
        <w:rPr>
          <w:rFonts w:ascii="Times New Roman" w:hAnsi="Times New Roman"/>
          <w:color w:val="0000FF"/>
          <w:sz w:val="24"/>
          <w:szCs w:val="24"/>
        </w:rPr>
      </w:pPr>
      <w:r w:rsidRPr="00D91046">
        <w:rPr>
          <w:rFonts w:ascii="Times New Roman" w:hAnsi="Times New Roman"/>
          <w:color w:val="0000FF"/>
          <w:sz w:val="24"/>
          <w:szCs w:val="24"/>
        </w:rPr>
        <w:t xml:space="preserve">    При предварительной записи гражданин сообщает специалисту по приему населения желаемое время приема.</w:t>
      </w:r>
    </w:p>
    <w:p w:rsidR="009B4655" w:rsidRPr="00D91046" w:rsidRDefault="009B4655" w:rsidP="009B4655">
      <w:pPr>
        <w:pStyle w:val="af5"/>
        <w:ind w:left="0" w:firstLine="567"/>
        <w:rPr>
          <w:rFonts w:ascii="Times New Roman" w:hAnsi="Times New Roman"/>
          <w:color w:val="0000FF"/>
          <w:sz w:val="24"/>
          <w:szCs w:val="24"/>
        </w:rPr>
      </w:pPr>
      <w:r w:rsidRPr="00D91046">
        <w:rPr>
          <w:rFonts w:ascii="Times New Roman" w:hAnsi="Times New Roman"/>
          <w:color w:val="0000FF"/>
          <w:sz w:val="24"/>
          <w:szCs w:val="24"/>
        </w:rPr>
        <w:t xml:space="preserve">    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9B4655" w:rsidRPr="00D91046" w:rsidRDefault="009B4655" w:rsidP="009B4655">
      <w:pPr>
        <w:spacing w:after="0" w:line="240" w:lineRule="auto"/>
        <w:rPr>
          <w:rFonts w:ascii="Times New Roman" w:hAnsi="Times New Roman"/>
          <w:color w:val="0000FF"/>
          <w:sz w:val="24"/>
          <w:szCs w:val="24"/>
        </w:rPr>
      </w:pPr>
    </w:p>
    <w:p w:rsidR="009B4655" w:rsidRPr="008775F1" w:rsidRDefault="009B4655" w:rsidP="009B4655">
      <w:pPr>
        <w:spacing w:line="240" w:lineRule="auto"/>
        <w:jc w:val="both"/>
        <w:rPr>
          <w:rFonts w:ascii="Times New Roman" w:hAnsi="Times New Roman"/>
          <w:b/>
          <w:sz w:val="24"/>
          <w:szCs w:val="24"/>
        </w:rPr>
      </w:pPr>
      <w:r w:rsidRPr="008775F1">
        <w:rPr>
          <w:rFonts w:ascii="Times New Roman" w:hAnsi="Times New Roman"/>
          <w:b/>
          <w:sz w:val="24"/>
          <w:szCs w:val="24"/>
        </w:rPr>
        <w:t>2.13. Показатели доступности и качества оказываемых услуг</w:t>
      </w:r>
    </w:p>
    <w:p w:rsidR="009B4655" w:rsidRPr="002B35C4" w:rsidRDefault="009B4655" w:rsidP="009B4655">
      <w:pPr>
        <w:spacing w:after="0" w:line="240" w:lineRule="auto"/>
        <w:ind w:firstLine="720"/>
        <w:rPr>
          <w:rFonts w:ascii="Times New Roman" w:hAnsi="Times New Roman"/>
          <w:sz w:val="24"/>
          <w:szCs w:val="24"/>
        </w:rPr>
      </w:pPr>
      <w:r w:rsidRPr="002B35C4">
        <w:rPr>
          <w:rFonts w:ascii="Times New Roman" w:hAnsi="Times New Roman"/>
          <w:sz w:val="24"/>
          <w:szCs w:val="24"/>
        </w:rPr>
        <w:t xml:space="preserve">  Показателями оценки доступности муниципальной услуги являются:</w:t>
      </w:r>
    </w:p>
    <w:p w:rsidR="009B4655" w:rsidRPr="002B35C4" w:rsidRDefault="009B4655" w:rsidP="009B4655">
      <w:pPr>
        <w:spacing w:after="0" w:line="240" w:lineRule="auto"/>
        <w:ind w:firstLine="720"/>
        <w:rPr>
          <w:rFonts w:ascii="Times New Roman" w:hAnsi="Times New Roman"/>
          <w:sz w:val="24"/>
          <w:szCs w:val="24"/>
        </w:rPr>
      </w:pPr>
      <w:r w:rsidRPr="002B35C4">
        <w:rPr>
          <w:rFonts w:ascii="Times New Roman" w:hAnsi="Times New Roman"/>
          <w:sz w:val="24"/>
          <w:szCs w:val="24"/>
        </w:rPr>
        <w:t>1) транспортная доступность к местам предоставления муниципальной услуги;</w:t>
      </w:r>
    </w:p>
    <w:p w:rsidR="009B4655" w:rsidRPr="002B35C4" w:rsidRDefault="009B4655" w:rsidP="009B4655">
      <w:pPr>
        <w:spacing w:after="0" w:line="240" w:lineRule="auto"/>
        <w:ind w:firstLine="720"/>
        <w:rPr>
          <w:rFonts w:ascii="Times New Roman" w:hAnsi="Times New Roman"/>
          <w:sz w:val="24"/>
          <w:szCs w:val="24"/>
        </w:rPr>
      </w:pPr>
      <w:r w:rsidRPr="002B35C4">
        <w:rPr>
          <w:rFonts w:ascii="Times New Roman" w:hAnsi="Times New Roman"/>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9B4655" w:rsidRPr="002B35C4" w:rsidRDefault="009B4655" w:rsidP="009B4655">
      <w:pPr>
        <w:spacing w:after="0" w:line="240" w:lineRule="auto"/>
        <w:ind w:firstLine="720"/>
        <w:rPr>
          <w:rFonts w:ascii="Times New Roman" w:hAnsi="Times New Roman"/>
          <w:sz w:val="24"/>
          <w:szCs w:val="24"/>
        </w:rPr>
      </w:pPr>
      <w:r w:rsidRPr="002B35C4">
        <w:rPr>
          <w:rFonts w:ascii="Times New Roman" w:hAnsi="Times New Roman"/>
          <w:sz w:val="24"/>
          <w:szCs w:val="24"/>
        </w:rPr>
        <w:t>3) обеспечение возможности направления запроса по электронной почте;</w:t>
      </w:r>
    </w:p>
    <w:p w:rsidR="009B4655" w:rsidRPr="002B35C4" w:rsidRDefault="009B4655" w:rsidP="009B4655">
      <w:pPr>
        <w:spacing w:after="0" w:line="240" w:lineRule="auto"/>
        <w:ind w:firstLine="720"/>
        <w:rPr>
          <w:rFonts w:ascii="Times New Roman" w:hAnsi="Times New Roman"/>
          <w:sz w:val="24"/>
          <w:szCs w:val="24"/>
        </w:rPr>
      </w:pPr>
      <w:r w:rsidRPr="002B35C4">
        <w:rPr>
          <w:rFonts w:ascii="Times New Roman" w:hAnsi="Times New Roman"/>
          <w:sz w:val="24"/>
          <w:szCs w:val="24"/>
        </w:rPr>
        <w:lastRenderedPageBreak/>
        <w:t>4) размещение информации о порядке предоставления муниципальной услуги на официальном сайте муниципального образования.</w:t>
      </w:r>
    </w:p>
    <w:p w:rsidR="009B4655" w:rsidRPr="002B35C4" w:rsidRDefault="009B4655" w:rsidP="009B4655">
      <w:pPr>
        <w:spacing w:after="0" w:line="240" w:lineRule="auto"/>
        <w:ind w:firstLine="720"/>
        <w:rPr>
          <w:rFonts w:ascii="Times New Roman" w:hAnsi="Times New Roman"/>
          <w:sz w:val="24"/>
          <w:szCs w:val="24"/>
        </w:rPr>
      </w:pPr>
      <w:r w:rsidRPr="002B35C4">
        <w:rPr>
          <w:rFonts w:ascii="Times New Roman" w:hAnsi="Times New Roman"/>
          <w:sz w:val="24"/>
          <w:szCs w:val="24"/>
        </w:rPr>
        <w:t xml:space="preserve"> Показателями оценки качества предоставления муниципальной услуги являются:</w:t>
      </w:r>
    </w:p>
    <w:p w:rsidR="009B4655" w:rsidRPr="002B35C4" w:rsidRDefault="009B4655" w:rsidP="009B4655">
      <w:pPr>
        <w:spacing w:after="0" w:line="240" w:lineRule="auto"/>
        <w:ind w:firstLine="720"/>
        <w:rPr>
          <w:rFonts w:ascii="Times New Roman" w:hAnsi="Times New Roman"/>
          <w:sz w:val="24"/>
          <w:szCs w:val="24"/>
        </w:rPr>
      </w:pPr>
      <w:r w:rsidRPr="002B35C4">
        <w:rPr>
          <w:rFonts w:ascii="Times New Roman" w:hAnsi="Times New Roman"/>
          <w:sz w:val="24"/>
          <w:szCs w:val="24"/>
        </w:rPr>
        <w:t>1) соблюдение срока предоставления муниципальной услуги;</w:t>
      </w:r>
    </w:p>
    <w:p w:rsidR="009B4655" w:rsidRPr="002B35C4" w:rsidRDefault="009B4655" w:rsidP="009B4655">
      <w:pPr>
        <w:spacing w:after="0" w:line="240" w:lineRule="auto"/>
        <w:ind w:firstLine="720"/>
        <w:rPr>
          <w:rFonts w:ascii="Times New Roman" w:hAnsi="Times New Roman"/>
          <w:sz w:val="24"/>
          <w:szCs w:val="24"/>
        </w:rPr>
      </w:pPr>
      <w:r w:rsidRPr="002B35C4">
        <w:rPr>
          <w:rFonts w:ascii="Times New Roman" w:hAnsi="Times New Roman"/>
          <w:sz w:val="24"/>
          <w:szCs w:val="24"/>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9B4655" w:rsidRDefault="009B4655" w:rsidP="009B4655">
      <w:pPr>
        <w:spacing w:line="240" w:lineRule="auto"/>
        <w:rPr>
          <w:rFonts w:ascii="Times New Roman" w:hAnsi="Times New Roman"/>
          <w:color w:val="0000FF"/>
          <w:sz w:val="24"/>
          <w:szCs w:val="24"/>
        </w:rPr>
      </w:pPr>
      <w:r w:rsidRPr="008775F1">
        <w:rPr>
          <w:rFonts w:ascii="Times New Roman" w:hAnsi="Times New Roman"/>
          <w:color w:val="008000"/>
          <w:sz w:val="24"/>
          <w:szCs w:val="24"/>
        </w:rPr>
        <w:t xml:space="preserve">           3) количество взаимодействий заявител</w:t>
      </w:r>
      <w:proofErr w:type="gramStart"/>
      <w:r w:rsidRPr="008775F1">
        <w:rPr>
          <w:rFonts w:ascii="Times New Roman" w:hAnsi="Times New Roman"/>
          <w:color w:val="008000"/>
          <w:sz w:val="24"/>
          <w:szCs w:val="24"/>
        </w:rPr>
        <w:t>я(</w:t>
      </w:r>
      <w:proofErr w:type="gramEnd"/>
      <w:r w:rsidRPr="008775F1">
        <w:rPr>
          <w:rFonts w:ascii="Times New Roman" w:hAnsi="Times New Roman"/>
          <w:color w:val="008000"/>
          <w:sz w:val="24"/>
          <w:szCs w:val="24"/>
        </w:rPr>
        <w:t>уполномоченного представителя заявителя) со специалистами  при предоставлении муниципальной услуги не  должно превышать двух раз</w:t>
      </w:r>
      <w:r w:rsidRPr="006B2F33">
        <w:rPr>
          <w:rFonts w:ascii="Times New Roman" w:hAnsi="Times New Roman"/>
          <w:color w:val="0000FF"/>
          <w:sz w:val="24"/>
          <w:szCs w:val="24"/>
        </w:rPr>
        <w:t>.</w:t>
      </w:r>
    </w:p>
    <w:p w:rsidR="00766C9E" w:rsidRDefault="00766C9E" w:rsidP="00766C9E">
      <w:pPr>
        <w:spacing w:after="0" w:line="240" w:lineRule="auto"/>
        <w:ind w:right="-142" w:firstLine="567"/>
        <w:jc w:val="both"/>
        <w:rPr>
          <w:rFonts w:ascii="Times New Roman" w:hAnsi="Times New Roman"/>
          <w:b/>
          <w:color w:val="FF0066"/>
          <w:sz w:val="24"/>
          <w:szCs w:val="24"/>
        </w:rPr>
      </w:pPr>
      <w:r w:rsidRPr="00766C9E">
        <w:rPr>
          <w:rFonts w:ascii="Times New Roman" w:hAnsi="Times New Roman"/>
          <w:b/>
          <w:color w:val="FF0066"/>
          <w:sz w:val="24"/>
          <w:szCs w:val="24"/>
        </w:rP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766C9E" w:rsidRPr="00766C9E" w:rsidRDefault="00766C9E" w:rsidP="00766C9E">
      <w:pPr>
        <w:spacing w:after="0" w:line="240" w:lineRule="auto"/>
        <w:ind w:right="-142" w:firstLine="567"/>
        <w:jc w:val="both"/>
        <w:rPr>
          <w:rFonts w:ascii="Times New Roman" w:hAnsi="Times New Roman"/>
          <w:b/>
          <w:color w:val="FF0066"/>
          <w:sz w:val="24"/>
          <w:szCs w:val="24"/>
        </w:rPr>
      </w:pPr>
    </w:p>
    <w:p w:rsidR="00766C9E" w:rsidRPr="00766C9E" w:rsidRDefault="00766C9E" w:rsidP="00766C9E">
      <w:pPr>
        <w:spacing w:after="0" w:line="240" w:lineRule="auto"/>
        <w:ind w:firstLine="567"/>
        <w:jc w:val="both"/>
        <w:rPr>
          <w:rFonts w:ascii="Times New Roman" w:hAnsi="Times New Roman"/>
          <w:color w:val="FF0066"/>
          <w:sz w:val="24"/>
          <w:szCs w:val="24"/>
        </w:rPr>
      </w:pPr>
      <w:r w:rsidRPr="00766C9E">
        <w:rPr>
          <w:rFonts w:ascii="Times New Roman" w:hAnsi="Times New Roman"/>
          <w:color w:val="FF0066"/>
          <w:sz w:val="24"/>
          <w:szCs w:val="24"/>
        </w:rPr>
        <w:t>2.14.1. Особенности предоставления муниципальной услуги в многофункциональном центре.</w:t>
      </w:r>
    </w:p>
    <w:p w:rsidR="00766C9E" w:rsidRPr="00766C9E" w:rsidRDefault="00766C9E" w:rsidP="00766C9E">
      <w:pPr>
        <w:spacing w:after="0" w:line="240" w:lineRule="auto"/>
        <w:jc w:val="both"/>
        <w:rPr>
          <w:rFonts w:ascii="Times New Roman" w:hAnsi="Times New Roman"/>
          <w:color w:val="FF0066"/>
          <w:sz w:val="24"/>
          <w:szCs w:val="24"/>
        </w:rPr>
      </w:pPr>
      <w:r w:rsidRPr="00766C9E">
        <w:rPr>
          <w:rFonts w:ascii="Times New Roman" w:hAnsi="Times New Roman"/>
          <w:color w:val="FF0066"/>
          <w:sz w:val="24"/>
          <w:szCs w:val="24"/>
        </w:rPr>
        <w:t>При наличии соглашения между Администрацией МО «Турецкое»  и МАУ «МФЦ», Заявитель может обратиться за получением муниципальной услуги в МАУ «МФЦ».</w:t>
      </w:r>
    </w:p>
    <w:p w:rsidR="00766C9E" w:rsidRPr="00766C9E" w:rsidRDefault="00766C9E" w:rsidP="00766C9E">
      <w:pPr>
        <w:spacing w:after="0" w:line="240" w:lineRule="auto"/>
        <w:ind w:firstLine="567"/>
        <w:jc w:val="both"/>
        <w:rPr>
          <w:rFonts w:ascii="Times New Roman" w:hAnsi="Times New Roman"/>
          <w:color w:val="FF0066"/>
          <w:sz w:val="24"/>
          <w:szCs w:val="24"/>
        </w:rPr>
      </w:pPr>
      <w:r w:rsidRPr="00766C9E">
        <w:rPr>
          <w:rFonts w:ascii="Times New Roman" w:hAnsi="Times New Roman"/>
          <w:color w:val="FF0066"/>
          <w:sz w:val="24"/>
          <w:szCs w:val="24"/>
        </w:rPr>
        <w:t xml:space="preserve">Прием заявлений   может осуществляться Муниципальным автономным учреждением «Многофункциональный центр предоставления государственных и муниципальных услуг в </w:t>
      </w:r>
      <w:proofErr w:type="spellStart"/>
      <w:r w:rsidRPr="00766C9E">
        <w:rPr>
          <w:rFonts w:ascii="Times New Roman" w:hAnsi="Times New Roman"/>
          <w:color w:val="FF0066"/>
          <w:sz w:val="24"/>
          <w:szCs w:val="24"/>
        </w:rPr>
        <w:t>Балезинском</w:t>
      </w:r>
      <w:proofErr w:type="spellEnd"/>
      <w:r w:rsidRPr="00766C9E">
        <w:rPr>
          <w:rFonts w:ascii="Times New Roman" w:hAnsi="Times New Roman"/>
          <w:color w:val="FF0066"/>
          <w:sz w:val="24"/>
          <w:szCs w:val="24"/>
        </w:rPr>
        <w:t xml:space="preserve"> районе» (далее - МАУ «МФЦ»), который  представляет  документы в Администрацию МО «Турецкое».</w:t>
      </w:r>
    </w:p>
    <w:p w:rsidR="00766C9E" w:rsidRPr="00766C9E" w:rsidRDefault="00766C9E" w:rsidP="00766C9E">
      <w:pPr>
        <w:spacing w:after="0" w:line="240" w:lineRule="auto"/>
        <w:jc w:val="both"/>
        <w:rPr>
          <w:rFonts w:ascii="Times New Roman" w:hAnsi="Times New Roman"/>
          <w:color w:val="FF0066"/>
          <w:sz w:val="24"/>
          <w:szCs w:val="24"/>
        </w:rPr>
      </w:pPr>
      <w:r w:rsidRPr="00766C9E">
        <w:rPr>
          <w:rFonts w:ascii="Times New Roman" w:hAnsi="Times New Roman"/>
          <w:color w:val="FF0066"/>
          <w:sz w:val="24"/>
          <w:szCs w:val="24"/>
        </w:rPr>
        <w:t>При обращении заявителей  в МАУ «МФЦ» документы они представляют согласно пункту 2.6 настоящего Регламента.</w:t>
      </w:r>
    </w:p>
    <w:p w:rsidR="00766C9E" w:rsidRPr="00766C9E" w:rsidRDefault="00766C9E" w:rsidP="00766C9E">
      <w:pPr>
        <w:spacing w:after="0" w:line="240" w:lineRule="auto"/>
        <w:jc w:val="both"/>
        <w:rPr>
          <w:rFonts w:ascii="Times New Roman" w:hAnsi="Times New Roman"/>
          <w:color w:val="FF0066"/>
          <w:sz w:val="24"/>
          <w:szCs w:val="24"/>
        </w:rPr>
      </w:pPr>
      <w:r w:rsidRPr="00766C9E">
        <w:rPr>
          <w:rFonts w:ascii="Times New Roman" w:hAnsi="Times New Roman"/>
          <w:color w:val="FF0066"/>
          <w:sz w:val="24"/>
          <w:szCs w:val="24"/>
        </w:rPr>
        <w:t>Информирование и консультирование заявителей по вопросам предоставления муниципальной услуги может также осуществляться специалистами МАУ «МФЦ».</w:t>
      </w:r>
    </w:p>
    <w:p w:rsidR="00766C9E" w:rsidRPr="00766C9E" w:rsidRDefault="00766C9E" w:rsidP="00766C9E">
      <w:pPr>
        <w:spacing w:after="0" w:line="240" w:lineRule="auto"/>
        <w:ind w:firstLine="567"/>
        <w:jc w:val="both"/>
        <w:rPr>
          <w:rFonts w:ascii="Times New Roman" w:hAnsi="Times New Roman"/>
          <w:color w:val="FF0066"/>
          <w:sz w:val="24"/>
          <w:szCs w:val="24"/>
        </w:rPr>
      </w:pPr>
      <w:proofErr w:type="gramStart"/>
      <w:r w:rsidRPr="00766C9E">
        <w:rPr>
          <w:rFonts w:ascii="Times New Roman" w:hAnsi="Times New Roman"/>
          <w:color w:val="FF0066"/>
          <w:sz w:val="24"/>
          <w:szCs w:val="24"/>
        </w:rPr>
        <w:t>Предоставление муниципальной услуги в МАУ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w:t>
      </w:r>
      <w:proofErr w:type="gramEnd"/>
      <w:r w:rsidRPr="00766C9E">
        <w:rPr>
          <w:rFonts w:ascii="Times New Roman" w:hAnsi="Times New Roman"/>
          <w:color w:val="FF0066"/>
          <w:sz w:val="24"/>
          <w:szCs w:val="24"/>
        </w:rPr>
        <w:t xml:space="preserve"> муниципальные услуги, осуществляется МАУ «МФЦ» без участия Заявителя в соответствии с нормативными правовыми актами и соглашением о взаимодействии.</w:t>
      </w:r>
    </w:p>
    <w:p w:rsidR="00766C9E" w:rsidRPr="00766C9E" w:rsidRDefault="00766C9E" w:rsidP="00766C9E">
      <w:pPr>
        <w:spacing w:after="0" w:line="240" w:lineRule="auto"/>
        <w:ind w:firstLine="567"/>
        <w:jc w:val="both"/>
        <w:rPr>
          <w:rFonts w:ascii="Times New Roman" w:hAnsi="Times New Roman"/>
          <w:color w:val="FF0066"/>
          <w:sz w:val="24"/>
          <w:szCs w:val="24"/>
        </w:rPr>
      </w:pPr>
      <w:proofErr w:type="gramStart"/>
      <w:r w:rsidRPr="00766C9E">
        <w:rPr>
          <w:rFonts w:ascii="Times New Roman" w:hAnsi="Times New Roman"/>
          <w:color w:val="FF0066"/>
          <w:sz w:val="24"/>
          <w:szCs w:val="24"/>
        </w:rPr>
        <w:t>В соответствии с Федеральным законом от 27.07.2010 № 210-ФЗ «Об организации предоставления государственных и муниципальных услуг», не допускается взимание с заявителя платы за оказание муниципальных услуг, а также услуг, которые являются необходимыми и обязательными для предоставления муниципальных услуг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w:t>
      </w:r>
      <w:proofErr w:type="gramEnd"/>
      <w:r w:rsidRPr="00766C9E">
        <w:rPr>
          <w:rFonts w:ascii="Times New Roman" w:hAnsi="Times New Roman"/>
          <w:color w:val="FF0066"/>
          <w:sz w:val="24"/>
          <w:szCs w:val="24"/>
        </w:rPr>
        <w:t xml:space="preserve"> субъектов Российской Федерации, муниципальными правовыми актами муниципальные услуги, а также услуги, которые являются необходимыми и обязательными для предоставления  муниципальных услуг, оказываются за счет средств Заявителя.</w:t>
      </w:r>
    </w:p>
    <w:p w:rsidR="00766C9E" w:rsidRPr="00766C9E" w:rsidRDefault="00766C9E" w:rsidP="00766C9E">
      <w:pPr>
        <w:spacing w:after="0" w:line="240" w:lineRule="auto"/>
        <w:ind w:firstLine="567"/>
        <w:jc w:val="both"/>
        <w:rPr>
          <w:rFonts w:ascii="Times New Roman" w:hAnsi="Times New Roman"/>
          <w:color w:val="FF0066"/>
          <w:sz w:val="24"/>
          <w:szCs w:val="24"/>
        </w:rPr>
      </w:pPr>
      <w:r w:rsidRPr="00766C9E">
        <w:rPr>
          <w:rFonts w:ascii="Times New Roman" w:hAnsi="Times New Roman"/>
          <w:color w:val="FF0066"/>
          <w:sz w:val="24"/>
          <w:szCs w:val="24"/>
        </w:rPr>
        <w:t>2.14.2. Особенности предоставления муниципальной услуги в электронном виде.</w:t>
      </w:r>
    </w:p>
    <w:p w:rsidR="00766C9E" w:rsidRPr="00766C9E" w:rsidRDefault="00766C9E" w:rsidP="00766C9E">
      <w:pPr>
        <w:spacing w:after="0" w:line="240" w:lineRule="auto"/>
        <w:ind w:firstLine="567"/>
        <w:jc w:val="both"/>
        <w:rPr>
          <w:rFonts w:ascii="Times New Roman" w:hAnsi="Times New Roman"/>
          <w:color w:val="FF0066"/>
          <w:sz w:val="24"/>
          <w:szCs w:val="24"/>
        </w:rPr>
      </w:pPr>
      <w:proofErr w:type="gramStart"/>
      <w:r w:rsidRPr="00766C9E">
        <w:rPr>
          <w:rFonts w:ascii="Times New Roman" w:hAnsi="Times New Roman"/>
          <w:color w:val="FF0066"/>
          <w:sz w:val="24"/>
          <w:szCs w:val="24"/>
        </w:rPr>
        <w:t xml:space="preserve">При предоставлении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766C9E">
        <w:rPr>
          <w:rFonts w:ascii="Times New Roman" w:hAnsi="Times New Roman"/>
          <w:color w:val="FF0066"/>
          <w:sz w:val="24"/>
          <w:szCs w:val="24"/>
        </w:rPr>
        <w:t>инфомата</w:t>
      </w:r>
      <w:proofErr w:type="spellEnd"/>
      <w:r w:rsidRPr="00766C9E">
        <w:rPr>
          <w:rFonts w:ascii="Times New Roman" w:hAnsi="Times New Roman"/>
          <w:color w:val="FF0066"/>
          <w:sz w:val="24"/>
          <w:szCs w:val="24"/>
        </w:rPr>
        <w:t>), а также посредством использования универсальной электронной карты регистрация, идентификация и авторизация заявителя – физического лица на получение муниципальной услуги осуществляется с</w:t>
      </w:r>
      <w:proofErr w:type="gramEnd"/>
      <w:r w:rsidRPr="00766C9E">
        <w:rPr>
          <w:rFonts w:ascii="Times New Roman" w:hAnsi="Times New Roman"/>
          <w:color w:val="FF0066"/>
          <w:sz w:val="24"/>
          <w:szCs w:val="24"/>
        </w:rPr>
        <w:t xml:space="preserve"> использованием федеральной государственной информационной системы </w:t>
      </w:r>
      <w:r w:rsidRPr="00766C9E">
        <w:rPr>
          <w:rFonts w:ascii="Times New Roman" w:hAnsi="Times New Roman"/>
          <w:color w:val="FF0066"/>
          <w:sz w:val="24"/>
          <w:szCs w:val="24"/>
        </w:rPr>
        <w:lastRenderedPageBreak/>
        <w:t>«Единая система идентификац</w:t>
      </w:r>
      <w:proofErr w:type="gramStart"/>
      <w:r w:rsidRPr="00766C9E">
        <w:rPr>
          <w:rFonts w:ascii="Times New Roman" w:hAnsi="Times New Roman"/>
          <w:color w:val="FF0066"/>
          <w:sz w:val="24"/>
          <w:szCs w:val="24"/>
        </w:rPr>
        <w:t>ии и ау</w:t>
      </w:r>
      <w:proofErr w:type="gramEnd"/>
      <w:r w:rsidRPr="00766C9E">
        <w:rPr>
          <w:rFonts w:ascii="Times New Roman" w:hAnsi="Times New Roman"/>
          <w:color w:val="FF0066"/>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(СНИЛС) и пароля, или на основе идентификации данных, содержащихся на универсальной электронной карте.</w:t>
      </w:r>
    </w:p>
    <w:p w:rsidR="00766C9E" w:rsidRPr="00766C9E" w:rsidRDefault="00766C9E" w:rsidP="00766C9E">
      <w:pPr>
        <w:spacing w:after="0" w:line="240" w:lineRule="auto"/>
        <w:ind w:firstLine="567"/>
        <w:jc w:val="both"/>
        <w:rPr>
          <w:rFonts w:ascii="Times New Roman" w:hAnsi="Times New Roman"/>
          <w:color w:val="FF0066"/>
          <w:sz w:val="24"/>
          <w:szCs w:val="24"/>
        </w:rPr>
      </w:pPr>
      <w:r w:rsidRPr="00766C9E">
        <w:rPr>
          <w:rFonts w:ascii="Times New Roman" w:hAnsi="Times New Roman"/>
          <w:color w:val="FF0066"/>
          <w:sz w:val="24"/>
          <w:szCs w:val="24"/>
        </w:rPr>
        <w:t>Авторизованный доступ пользователя универсальной электронной карты к получению муниципальной услуги осуществляется посредством электронных приложений, записанных на электронном носителе универсальной электронной карты, в соответствии со статьей 23 Федерального закона от 27 июля 2010 года № 210-ФЗ «Об организации предоставления государс</w:t>
      </w:r>
      <w:r w:rsidRPr="00766C9E">
        <w:rPr>
          <w:rFonts w:ascii="Times New Roman" w:hAnsi="Times New Roman"/>
          <w:color w:val="FF0066"/>
          <w:sz w:val="24"/>
          <w:szCs w:val="24"/>
        </w:rPr>
        <w:t>твенных и муниципальных услуг.</w:t>
      </w:r>
    </w:p>
    <w:p w:rsidR="00766C9E" w:rsidRDefault="00766C9E" w:rsidP="009B4655">
      <w:pPr>
        <w:pStyle w:val="ConsPlusNormal"/>
        <w:jc w:val="center"/>
        <w:rPr>
          <w:rFonts w:ascii="Times New Roman" w:hAnsi="Times New Roman"/>
          <w:b/>
          <w:bCs/>
          <w:sz w:val="24"/>
          <w:szCs w:val="24"/>
        </w:rPr>
      </w:pPr>
    </w:p>
    <w:p w:rsidR="009B4655" w:rsidRDefault="009B4655" w:rsidP="009B4655">
      <w:pPr>
        <w:pStyle w:val="ConsPlusNormal"/>
        <w:jc w:val="center"/>
        <w:rPr>
          <w:rFonts w:ascii="Times New Roman" w:hAnsi="Times New Roman" w:cs="Times New Roman"/>
          <w:b/>
          <w:sz w:val="24"/>
          <w:szCs w:val="24"/>
        </w:rPr>
      </w:pPr>
      <w:r>
        <w:rPr>
          <w:rFonts w:ascii="Times New Roman" w:hAnsi="Times New Roman"/>
          <w:b/>
          <w:bCs/>
          <w:sz w:val="24"/>
          <w:szCs w:val="24"/>
        </w:rPr>
        <w:t xml:space="preserve">Раздел </w:t>
      </w:r>
      <w:r w:rsidRPr="007D3F51">
        <w:rPr>
          <w:rFonts w:ascii="Times New Roman" w:hAnsi="Times New Roman"/>
          <w:b/>
          <w:bCs/>
          <w:sz w:val="24"/>
          <w:szCs w:val="24"/>
        </w:rPr>
        <w:t xml:space="preserve">3. </w:t>
      </w:r>
      <w:r>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w:t>
      </w:r>
    </w:p>
    <w:p w:rsidR="009B4655" w:rsidRDefault="009B4655" w:rsidP="009B4655">
      <w:pPr>
        <w:pStyle w:val="ConsPlusNormal"/>
        <w:jc w:val="center"/>
        <w:rPr>
          <w:rFonts w:ascii="Times New Roman" w:hAnsi="Times New Roman" w:cs="Times New Roman"/>
          <w:b/>
          <w:sz w:val="24"/>
          <w:szCs w:val="24"/>
        </w:rPr>
      </w:pPr>
    </w:p>
    <w:p w:rsidR="009B4655" w:rsidRPr="008775F1" w:rsidRDefault="009B4655" w:rsidP="009B4655">
      <w:pPr>
        <w:spacing w:line="240" w:lineRule="auto"/>
        <w:jc w:val="both"/>
        <w:rPr>
          <w:rFonts w:ascii="Times New Roman" w:hAnsi="Times New Roman"/>
          <w:b/>
          <w:bCs/>
          <w:sz w:val="24"/>
          <w:szCs w:val="24"/>
        </w:rPr>
      </w:pPr>
      <w:r w:rsidRPr="008775F1">
        <w:rPr>
          <w:rFonts w:ascii="Times New Roman" w:hAnsi="Times New Roman"/>
          <w:b/>
          <w:bCs/>
          <w:sz w:val="24"/>
          <w:szCs w:val="24"/>
        </w:rPr>
        <w:t>3.1. Перечень административных процедур</w:t>
      </w:r>
    </w:p>
    <w:p w:rsidR="009B4655" w:rsidRPr="009E1C2D" w:rsidRDefault="009B4655" w:rsidP="009B4655">
      <w:pPr>
        <w:spacing w:after="0" w:line="240" w:lineRule="auto"/>
        <w:ind w:firstLine="720"/>
        <w:jc w:val="both"/>
        <w:rPr>
          <w:rFonts w:ascii="Times New Roman" w:hAnsi="Times New Roman"/>
          <w:sz w:val="24"/>
          <w:szCs w:val="24"/>
        </w:rPr>
      </w:pPr>
      <w:r w:rsidRPr="002B35C4">
        <w:rPr>
          <w:rFonts w:ascii="Times New Roman" w:hAnsi="Times New Roman"/>
          <w:sz w:val="24"/>
          <w:szCs w:val="24"/>
        </w:rPr>
        <w:t xml:space="preserve"> Предоставление муниципальной услуги  </w:t>
      </w:r>
      <w:r w:rsidRPr="009E1C2D">
        <w:rPr>
          <w:rFonts w:ascii="Times New Roman" w:hAnsi="Times New Roman"/>
          <w:sz w:val="24"/>
          <w:szCs w:val="24"/>
        </w:rPr>
        <w:t>«</w:t>
      </w:r>
      <w:r w:rsidRPr="00505574">
        <w:rPr>
          <w:rFonts w:ascii="Times New Roman" w:hAnsi="Times New Roman"/>
          <w:sz w:val="24"/>
          <w:szCs w:val="24"/>
        </w:rPr>
        <w:t>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r w:rsidRPr="009E1C2D">
        <w:rPr>
          <w:rFonts w:ascii="Times New Roman" w:hAnsi="Times New Roman"/>
          <w:sz w:val="24"/>
          <w:szCs w:val="24"/>
        </w:rPr>
        <w:t>»</w:t>
      </w:r>
      <w:r>
        <w:rPr>
          <w:rFonts w:ascii="Times New Roman" w:hAnsi="Times New Roman"/>
          <w:sz w:val="24"/>
          <w:szCs w:val="24"/>
        </w:rPr>
        <w:t xml:space="preserve"> </w:t>
      </w:r>
      <w:r w:rsidRPr="009E1C2D">
        <w:rPr>
          <w:rFonts w:ascii="Times New Roman" w:hAnsi="Times New Roman"/>
          <w:sz w:val="24"/>
          <w:szCs w:val="24"/>
        </w:rPr>
        <w:t>включает в себя следующие административные процедуры:</w:t>
      </w:r>
    </w:p>
    <w:p w:rsidR="009B4655" w:rsidRPr="002B35C4" w:rsidRDefault="009B4655" w:rsidP="009B4655">
      <w:pPr>
        <w:spacing w:after="0" w:line="240" w:lineRule="auto"/>
        <w:ind w:firstLine="720"/>
        <w:jc w:val="both"/>
        <w:rPr>
          <w:rFonts w:ascii="Times New Roman" w:hAnsi="Times New Roman"/>
          <w:sz w:val="24"/>
          <w:szCs w:val="24"/>
        </w:rPr>
      </w:pPr>
      <w:r w:rsidRPr="002B35C4">
        <w:rPr>
          <w:rFonts w:ascii="Times New Roman" w:hAnsi="Times New Roman"/>
          <w:sz w:val="24"/>
          <w:szCs w:val="24"/>
        </w:rPr>
        <w:t>1) принятие заявления;</w:t>
      </w:r>
    </w:p>
    <w:p w:rsidR="009B4655" w:rsidRPr="002B35C4" w:rsidRDefault="009B4655" w:rsidP="009B4655">
      <w:pPr>
        <w:spacing w:after="0" w:line="240" w:lineRule="auto"/>
        <w:ind w:firstLine="720"/>
        <w:jc w:val="both"/>
        <w:rPr>
          <w:rFonts w:ascii="Times New Roman" w:hAnsi="Times New Roman"/>
          <w:sz w:val="24"/>
          <w:szCs w:val="24"/>
        </w:rPr>
      </w:pPr>
      <w:r w:rsidRPr="002B35C4">
        <w:rPr>
          <w:rFonts w:ascii="Times New Roman" w:hAnsi="Times New Roman"/>
          <w:sz w:val="24"/>
          <w:szCs w:val="24"/>
        </w:rPr>
        <w:t>2) рассмотрение заявления и оформление результата предоставления муниципальной услуги;</w:t>
      </w:r>
    </w:p>
    <w:p w:rsidR="009B4655" w:rsidRPr="002B35C4" w:rsidRDefault="009B4655" w:rsidP="009B4655">
      <w:pPr>
        <w:spacing w:after="0" w:line="240" w:lineRule="auto"/>
        <w:ind w:firstLine="720"/>
        <w:jc w:val="both"/>
        <w:rPr>
          <w:rFonts w:ascii="Times New Roman" w:hAnsi="Times New Roman"/>
          <w:sz w:val="24"/>
          <w:szCs w:val="24"/>
        </w:rPr>
      </w:pPr>
      <w:r w:rsidRPr="002B35C4">
        <w:rPr>
          <w:rFonts w:ascii="Times New Roman" w:hAnsi="Times New Roman"/>
          <w:sz w:val="24"/>
          <w:szCs w:val="24"/>
        </w:rPr>
        <w:t>3) выдача результата предоставления муниципальной услуги заявителю (</w:t>
      </w:r>
      <w:r>
        <w:rPr>
          <w:rFonts w:ascii="Times New Roman" w:hAnsi="Times New Roman"/>
          <w:sz w:val="24"/>
          <w:szCs w:val="24"/>
        </w:rPr>
        <w:t>ответа по существу обращения</w:t>
      </w:r>
      <w:r w:rsidRPr="002B35C4">
        <w:rPr>
          <w:rFonts w:ascii="Times New Roman" w:hAnsi="Times New Roman"/>
          <w:sz w:val="24"/>
          <w:szCs w:val="24"/>
        </w:rPr>
        <w:t>).</w:t>
      </w:r>
    </w:p>
    <w:p w:rsidR="009B4655" w:rsidRPr="002B35C4" w:rsidRDefault="009B4655" w:rsidP="009B4655">
      <w:pPr>
        <w:spacing w:after="0" w:line="240" w:lineRule="auto"/>
        <w:rPr>
          <w:rFonts w:ascii="Times New Roman" w:hAnsi="Times New Roman"/>
          <w:sz w:val="24"/>
          <w:szCs w:val="24"/>
        </w:rPr>
      </w:pPr>
      <w:r w:rsidRPr="002B35C4">
        <w:rPr>
          <w:rFonts w:ascii="Times New Roman" w:hAnsi="Times New Roman"/>
          <w:sz w:val="24"/>
          <w:szCs w:val="24"/>
        </w:rPr>
        <w:t xml:space="preserve"> </w:t>
      </w:r>
    </w:p>
    <w:p w:rsidR="009B4655" w:rsidRPr="008775F1" w:rsidRDefault="009B4655" w:rsidP="009B4655">
      <w:pPr>
        <w:spacing w:after="0" w:line="240" w:lineRule="auto"/>
        <w:jc w:val="both"/>
        <w:rPr>
          <w:rFonts w:ascii="Times New Roman" w:hAnsi="Times New Roman"/>
          <w:b/>
          <w:sz w:val="24"/>
          <w:szCs w:val="24"/>
        </w:rPr>
      </w:pPr>
      <w:r w:rsidRPr="008775F1">
        <w:rPr>
          <w:rFonts w:ascii="Times New Roman" w:hAnsi="Times New Roman"/>
          <w:b/>
          <w:sz w:val="24"/>
          <w:szCs w:val="24"/>
        </w:rPr>
        <w:t>3.2. Принятие заявления</w:t>
      </w:r>
    </w:p>
    <w:p w:rsidR="009B4655" w:rsidRPr="002B35C4" w:rsidRDefault="009B4655" w:rsidP="009B4655">
      <w:pPr>
        <w:spacing w:after="0" w:line="240" w:lineRule="auto"/>
        <w:rPr>
          <w:rFonts w:ascii="Times New Roman" w:hAnsi="Times New Roman"/>
          <w:sz w:val="24"/>
          <w:szCs w:val="24"/>
        </w:rPr>
      </w:pPr>
      <w:r w:rsidRPr="002B35C4">
        <w:rPr>
          <w:rFonts w:ascii="Times New Roman" w:hAnsi="Times New Roman"/>
          <w:sz w:val="24"/>
          <w:szCs w:val="24"/>
        </w:rPr>
        <w:t xml:space="preserve"> </w:t>
      </w:r>
    </w:p>
    <w:p w:rsidR="009B4655" w:rsidRPr="002B35C4" w:rsidRDefault="009B4655" w:rsidP="009B4655">
      <w:pPr>
        <w:spacing w:after="0" w:line="240" w:lineRule="auto"/>
        <w:ind w:firstLine="708"/>
        <w:rPr>
          <w:rFonts w:ascii="Times New Roman" w:hAnsi="Times New Roman"/>
          <w:sz w:val="24"/>
          <w:szCs w:val="24"/>
        </w:rPr>
      </w:pPr>
      <w:r w:rsidRPr="002B35C4">
        <w:rPr>
          <w:rFonts w:ascii="Times New Roman" w:hAnsi="Times New Roman"/>
          <w:sz w:val="24"/>
          <w:szCs w:val="24"/>
        </w:rPr>
        <w:t xml:space="preserve">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9B4655" w:rsidRPr="002B35C4" w:rsidRDefault="009B4655" w:rsidP="009B4655">
      <w:pPr>
        <w:spacing w:after="0" w:line="240" w:lineRule="auto"/>
        <w:ind w:firstLine="720"/>
        <w:rPr>
          <w:rFonts w:ascii="Times New Roman" w:hAnsi="Times New Roman"/>
          <w:sz w:val="24"/>
          <w:szCs w:val="24"/>
        </w:rPr>
      </w:pPr>
      <w:r w:rsidRPr="002B35C4">
        <w:rPr>
          <w:rFonts w:ascii="Times New Roman" w:hAnsi="Times New Roman"/>
          <w:sz w:val="24"/>
          <w:szCs w:val="24"/>
        </w:rPr>
        <w:t>Специалист, в обязанности которого входит принятие документов:</w:t>
      </w:r>
    </w:p>
    <w:p w:rsidR="009B4655" w:rsidRPr="002B35C4" w:rsidRDefault="009B4655" w:rsidP="009B4655">
      <w:pPr>
        <w:spacing w:after="0" w:line="240" w:lineRule="auto"/>
        <w:ind w:firstLine="720"/>
        <w:rPr>
          <w:rFonts w:ascii="Times New Roman" w:hAnsi="Times New Roman"/>
          <w:sz w:val="24"/>
          <w:szCs w:val="24"/>
        </w:rPr>
      </w:pPr>
      <w:r w:rsidRPr="002B35C4">
        <w:rPr>
          <w:rFonts w:ascii="Times New Roman" w:hAnsi="Times New Roman"/>
          <w:sz w:val="24"/>
          <w:szCs w:val="24"/>
        </w:rPr>
        <w:t xml:space="preserve">1) проверяет </w:t>
      </w:r>
      <w:r>
        <w:rPr>
          <w:rFonts w:ascii="Times New Roman" w:hAnsi="Times New Roman"/>
          <w:sz w:val="24"/>
          <w:szCs w:val="24"/>
        </w:rPr>
        <w:t>наличие всех необходимых сведений в заявлении</w:t>
      </w:r>
      <w:r w:rsidRPr="002B35C4">
        <w:rPr>
          <w:rFonts w:ascii="Times New Roman" w:hAnsi="Times New Roman"/>
          <w:sz w:val="24"/>
          <w:szCs w:val="24"/>
        </w:rPr>
        <w:t>, в соответствии с пунктом 2.5.  настоящего регламента;</w:t>
      </w:r>
    </w:p>
    <w:p w:rsidR="009B4655" w:rsidRPr="002B35C4" w:rsidRDefault="009B4655" w:rsidP="009B4655">
      <w:pPr>
        <w:spacing w:after="0" w:line="240" w:lineRule="auto"/>
        <w:ind w:firstLine="720"/>
        <w:rPr>
          <w:rFonts w:ascii="Times New Roman" w:hAnsi="Times New Roman"/>
          <w:sz w:val="24"/>
          <w:szCs w:val="24"/>
        </w:rPr>
      </w:pPr>
      <w:r w:rsidRPr="002B35C4">
        <w:rPr>
          <w:rFonts w:ascii="Times New Roman" w:hAnsi="Times New Roman"/>
          <w:sz w:val="24"/>
          <w:szCs w:val="24"/>
        </w:rPr>
        <w:t>2) проверяет соответствие представленных документов требованиям, установленным пунктом 2.6. настоящего регламента;</w:t>
      </w:r>
    </w:p>
    <w:p w:rsidR="009B4655" w:rsidRPr="002B35C4" w:rsidRDefault="009B4655" w:rsidP="009B4655">
      <w:pPr>
        <w:spacing w:after="0" w:line="240" w:lineRule="auto"/>
        <w:ind w:firstLine="720"/>
        <w:rPr>
          <w:rFonts w:ascii="Times New Roman" w:hAnsi="Times New Roman"/>
          <w:sz w:val="24"/>
          <w:szCs w:val="24"/>
        </w:rPr>
      </w:pPr>
      <w:r w:rsidRPr="002B35C4">
        <w:rPr>
          <w:rFonts w:ascii="Times New Roman" w:hAnsi="Times New Roman"/>
          <w:sz w:val="24"/>
          <w:szCs w:val="24"/>
        </w:rPr>
        <w:t>3) регистрирует поступление запроса в соответствии с установленными правилами делопроизводства;</w:t>
      </w:r>
    </w:p>
    <w:p w:rsidR="009B4655" w:rsidRPr="002B35C4" w:rsidRDefault="009B4655" w:rsidP="009B4655">
      <w:pPr>
        <w:spacing w:after="0" w:line="240" w:lineRule="auto"/>
        <w:ind w:firstLine="720"/>
        <w:rPr>
          <w:rFonts w:ascii="Times New Roman" w:hAnsi="Times New Roman"/>
          <w:sz w:val="24"/>
          <w:szCs w:val="24"/>
        </w:rPr>
      </w:pPr>
      <w:r w:rsidRPr="002B35C4">
        <w:rPr>
          <w:rFonts w:ascii="Times New Roman" w:hAnsi="Times New Roman"/>
          <w:sz w:val="24"/>
          <w:szCs w:val="24"/>
        </w:rPr>
        <w:t>4) сообщает заявителю номер и дату регистрации запроса.</w:t>
      </w:r>
    </w:p>
    <w:p w:rsidR="009B4655" w:rsidRPr="002B35C4" w:rsidRDefault="009B4655" w:rsidP="009B4655">
      <w:pPr>
        <w:spacing w:after="0" w:line="240" w:lineRule="auto"/>
        <w:ind w:firstLine="720"/>
        <w:jc w:val="both"/>
        <w:rPr>
          <w:rFonts w:ascii="Times New Roman" w:hAnsi="Times New Roman"/>
          <w:sz w:val="24"/>
          <w:szCs w:val="24"/>
        </w:rPr>
      </w:pPr>
      <w:r w:rsidRPr="002B35C4">
        <w:rPr>
          <w:rFonts w:ascii="Times New Roman" w:hAnsi="Times New Roman"/>
          <w:sz w:val="24"/>
          <w:szCs w:val="24"/>
        </w:rPr>
        <w:t>Результатом административной процедуры является получение специалистом, уполномоченным на рассмотрение обращения заявителя, принят</w:t>
      </w:r>
      <w:r>
        <w:rPr>
          <w:rFonts w:ascii="Times New Roman" w:hAnsi="Times New Roman"/>
          <w:sz w:val="24"/>
          <w:szCs w:val="24"/>
        </w:rPr>
        <w:t>ого заявления и</w:t>
      </w:r>
      <w:r w:rsidRPr="002B35C4">
        <w:rPr>
          <w:rFonts w:ascii="Times New Roman" w:hAnsi="Times New Roman"/>
          <w:sz w:val="24"/>
          <w:szCs w:val="24"/>
        </w:rPr>
        <w:t xml:space="preserve"> документов</w:t>
      </w:r>
      <w:r>
        <w:rPr>
          <w:rFonts w:ascii="Times New Roman" w:hAnsi="Times New Roman"/>
          <w:sz w:val="24"/>
          <w:szCs w:val="24"/>
        </w:rPr>
        <w:t xml:space="preserve"> (при наличии)</w:t>
      </w:r>
      <w:r w:rsidRPr="002B35C4">
        <w:rPr>
          <w:rFonts w:ascii="Times New Roman" w:hAnsi="Times New Roman"/>
          <w:sz w:val="24"/>
          <w:szCs w:val="24"/>
        </w:rPr>
        <w:t>.</w:t>
      </w:r>
    </w:p>
    <w:p w:rsidR="009B4655" w:rsidRPr="002B35C4" w:rsidRDefault="009B4655" w:rsidP="009B4655">
      <w:pPr>
        <w:spacing w:after="0" w:line="240" w:lineRule="auto"/>
        <w:ind w:firstLine="720"/>
        <w:rPr>
          <w:rFonts w:ascii="Times New Roman" w:hAnsi="Times New Roman"/>
          <w:sz w:val="24"/>
          <w:szCs w:val="24"/>
        </w:rPr>
      </w:pPr>
      <w:r w:rsidRPr="002B35C4">
        <w:rPr>
          <w:rFonts w:ascii="Times New Roman" w:hAnsi="Times New Roman"/>
          <w:sz w:val="24"/>
          <w:szCs w:val="24"/>
        </w:rPr>
        <w:t>Продолжительно</w:t>
      </w:r>
      <w:r>
        <w:rPr>
          <w:rFonts w:ascii="Times New Roman" w:hAnsi="Times New Roman"/>
          <w:sz w:val="24"/>
          <w:szCs w:val="24"/>
        </w:rPr>
        <w:t>сть</w:t>
      </w:r>
      <w:r w:rsidRPr="002B35C4">
        <w:rPr>
          <w:rFonts w:ascii="Times New Roman" w:hAnsi="Times New Roman"/>
          <w:sz w:val="24"/>
          <w:szCs w:val="24"/>
        </w:rPr>
        <w:t xml:space="preserve"> административно</w:t>
      </w:r>
      <w:r>
        <w:rPr>
          <w:rFonts w:ascii="Times New Roman" w:hAnsi="Times New Roman"/>
          <w:sz w:val="24"/>
          <w:szCs w:val="24"/>
        </w:rPr>
        <w:t>й</w:t>
      </w:r>
      <w:r w:rsidRPr="002B35C4">
        <w:rPr>
          <w:rFonts w:ascii="Times New Roman" w:hAnsi="Times New Roman"/>
          <w:sz w:val="24"/>
          <w:szCs w:val="24"/>
        </w:rPr>
        <w:t xml:space="preserve"> процедуры не более </w:t>
      </w:r>
      <w:r>
        <w:rPr>
          <w:rFonts w:ascii="Times New Roman" w:hAnsi="Times New Roman"/>
          <w:sz w:val="24"/>
          <w:szCs w:val="24"/>
        </w:rPr>
        <w:t>3</w:t>
      </w:r>
      <w:r w:rsidRPr="002B35C4">
        <w:rPr>
          <w:rFonts w:ascii="Times New Roman" w:hAnsi="Times New Roman"/>
          <w:sz w:val="24"/>
          <w:szCs w:val="24"/>
        </w:rPr>
        <w:t xml:space="preserve"> дня.</w:t>
      </w:r>
    </w:p>
    <w:p w:rsidR="009B4655" w:rsidRPr="008775F1" w:rsidRDefault="009B4655" w:rsidP="009B4655">
      <w:pPr>
        <w:spacing w:line="240" w:lineRule="auto"/>
        <w:rPr>
          <w:rFonts w:ascii="Times New Roman" w:hAnsi="Times New Roman"/>
          <w:b/>
          <w:sz w:val="24"/>
          <w:szCs w:val="24"/>
        </w:rPr>
      </w:pPr>
      <w:r w:rsidRPr="008775F1">
        <w:rPr>
          <w:rFonts w:ascii="Times New Roman" w:hAnsi="Times New Roman"/>
          <w:b/>
          <w:sz w:val="24"/>
          <w:szCs w:val="24"/>
        </w:rPr>
        <w:t xml:space="preserve"> 3.3. Рассмотрение обращения заявителя</w:t>
      </w:r>
    </w:p>
    <w:p w:rsidR="009B4655" w:rsidRPr="002B35C4" w:rsidRDefault="009B4655" w:rsidP="009B4655">
      <w:pPr>
        <w:spacing w:line="240" w:lineRule="auto"/>
        <w:rPr>
          <w:rFonts w:ascii="Times New Roman" w:hAnsi="Times New Roman"/>
          <w:sz w:val="24"/>
          <w:szCs w:val="24"/>
        </w:rPr>
      </w:pPr>
      <w:r w:rsidRPr="002B35C4">
        <w:rPr>
          <w:rFonts w:ascii="Times New Roman" w:hAnsi="Times New Roman"/>
          <w:sz w:val="24"/>
          <w:szCs w:val="24"/>
        </w:rPr>
        <w:t xml:space="preserve">  Основанием для начала процедуры рассмотрения обращения заявителя и оформление результата предоставления муниципальной услуги является получение </w:t>
      </w:r>
      <w:r>
        <w:rPr>
          <w:rFonts w:ascii="Times New Roman" w:hAnsi="Times New Roman"/>
          <w:sz w:val="24"/>
          <w:szCs w:val="24"/>
        </w:rPr>
        <w:t xml:space="preserve">обращения </w:t>
      </w:r>
      <w:r w:rsidRPr="002B35C4">
        <w:rPr>
          <w:rFonts w:ascii="Times New Roman" w:hAnsi="Times New Roman"/>
          <w:sz w:val="24"/>
          <w:szCs w:val="24"/>
        </w:rPr>
        <w:t>специалистом, уполномоченным на рассмотрение обращения заявителя</w:t>
      </w:r>
      <w:r>
        <w:rPr>
          <w:rFonts w:ascii="Times New Roman" w:hAnsi="Times New Roman"/>
          <w:sz w:val="24"/>
          <w:szCs w:val="24"/>
        </w:rPr>
        <w:t>.</w:t>
      </w:r>
    </w:p>
    <w:p w:rsidR="009B4655" w:rsidRPr="002B35C4" w:rsidRDefault="009B4655" w:rsidP="009B4655">
      <w:pPr>
        <w:spacing w:after="0" w:line="240" w:lineRule="auto"/>
        <w:ind w:firstLine="708"/>
        <w:rPr>
          <w:rFonts w:ascii="Times New Roman" w:hAnsi="Times New Roman"/>
          <w:sz w:val="24"/>
          <w:szCs w:val="24"/>
        </w:rPr>
      </w:pPr>
      <w:r w:rsidRPr="002B35C4">
        <w:rPr>
          <w:rFonts w:ascii="Times New Roman" w:hAnsi="Times New Roman"/>
          <w:sz w:val="24"/>
          <w:szCs w:val="24"/>
        </w:rPr>
        <w:t>При получении запроса заявителя, специалист, ответственный за рассмотрение обращения заявителя:</w:t>
      </w:r>
    </w:p>
    <w:p w:rsidR="009B4655" w:rsidRPr="00B236D5" w:rsidRDefault="009B4655" w:rsidP="009B4655">
      <w:pPr>
        <w:spacing w:after="0" w:line="240" w:lineRule="auto"/>
        <w:ind w:firstLine="720"/>
        <w:rPr>
          <w:rFonts w:ascii="Times New Roman" w:hAnsi="Times New Roman"/>
          <w:sz w:val="24"/>
          <w:szCs w:val="24"/>
        </w:rPr>
      </w:pPr>
      <w:r w:rsidRPr="002B35C4">
        <w:rPr>
          <w:rFonts w:ascii="Times New Roman" w:hAnsi="Times New Roman"/>
          <w:sz w:val="24"/>
          <w:szCs w:val="24"/>
        </w:rPr>
        <w:t xml:space="preserve">1) устанавливает предмет обращения </w:t>
      </w:r>
      <w:r w:rsidRPr="00B236D5">
        <w:rPr>
          <w:rFonts w:ascii="Times New Roman" w:hAnsi="Times New Roman"/>
          <w:sz w:val="24"/>
          <w:szCs w:val="24"/>
        </w:rPr>
        <w:t>заявителя;</w:t>
      </w:r>
    </w:p>
    <w:p w:rsidR="009B4655" w:rsidRPr="001170E2" w:rsidRDefault="009B4655" w:rsidP="009B4655">
      <w:pPr>
        <w:spacing w:after="0" w:line="240" w:lineRule="auto"/>
        <w:ind w:firstLine="720"/>
        <w:rPr>
          <w:rFonts w:ascii="Times New Roman" w:hAnsi="Times New Roman"/>
          <w:sz w:val="24"/>
          <w:szCs w:val="24"/>
        </w:rPr>
      </w:pPr>
      <w:r w:rsidRPr="00B236D5">
        <w:rPr>
          <w:rFonts w:ascii="Times New Roman" w:hAnsi="Times New Roman"/>
          <w:sz w:val="24"/>
          <w:szCs w:val="24"/>
        </w:rPr>
        <w:lastRenderedPageBreak/>
        <w:t xml:space="preserve">2) устанавливает </w:t>
      </w:r>
      <w:r w:rsidRPr="001170E2">
        <w:rPr>
          <w:rFonts w:ascii="Times New Roman" w:hAnsi="Times New Roman"/>
          <w:sz w:val="24"/>
          <w:szCs w:val="24"/>
        </w:rPr>
        <w:t>наличие  полномочий администрации по рассмотрению обращения заявителя.</w:t>
      </w:r>
    </w:p>
    <w:p w:rsidR="009B4655" w:rsidRPr="001170E2" w:rsidRDefault="009B4655" w:rsidP="009B4655">
      <w:pPr>
        <w:pStyle w:val="ConsPlusNonformat"/>
        <w:widowControl/>
        <w:ind w:firstLine="708"/>
        <w:jc w:val="both"/>
        <w:rPr>
          <w:rFonts w:ascii="Times New Roman" w:hAnsi="Times New Roman" w:cs="Times New Roman"/>
          <w:sz w:val="24"/>
          <w:szCs w:val="24"/>
        </w:rPr>
      </w:pPr>
      <w:r w:rsidRPr="001170E2">
        <w:rPr>
          <w:rFonts w:ascii="Times New Roman" w:hAnsi="Times New Roman" w:cs="Times New Roman"/>
          <w:sz w:val="24"/>
          <w:szCs w:val="24"/>
        </w:rPr>
        <w:t>В случае</w:t>
      </w:r>
      <w:proofErr w:type="gramStart"/>
      <w:r w:rsidRPr="001170E2">
        <w:rPr>
          <w:rFonts w:ascii="Times New Roman" w:hAnsi="Times New Roman" w:cs="Times New Roman"/>
          <w:sz w:val="24"/>
          <w:szCs w:val="24"/>
        </w:rPr>
        <w:t>,</w:t>
      </w:r>
      <w:proofErr w:type="gramEnd"/>
      <w:r w:rsidRPr="001170E2">
        <w:rPr>
          <w:rFonts w:ascii="Times New Roman" w:hAnsi="Times New Roman" w:cs="Times New Roman"/>
          <w:sz w:val="24"/>
          <w:szCs w:val="24"/>
        </w:rPr>
        <w:t xml:space="preserve"> если предоставление муниципальной услуги входит в полномочия администрации, специалист, ответственный за рассмотрение обращения заявителя, направляет пакет доку</w:t>
      </w:r>
      <w:r>
        <w:rPr>
          <w:rFonts w:ascii="Times New Roman" w:hAnsi="Times New Roman" w:cs="Times New Roman"/>
          <w:sz w:val="24"/>
          <w:szCs w:val="24"/>
        </w:rPr>
        <w:t xml:space="preserve">ментов бухгалтеру </w:t>
      </w:r>
      <w:r w:rsidRPr="001170E2">
        <w:rPr>
          <w:rFonts w:ascii="Times New Roman" w:hAnsi="Times New Roman" w:cs="Times New Roman"/>
          <w:sz w:val="24"/>
          <w:szCs w:val="24"/>
        </w:rPr>
        <w:t xml:space="preserve"> для расчета </w:t>
      </w:r>
      <w:r w:rsidRPr="001170E2">
        <w:rPr>
          <w:rFonts w:ascii="Times New Roman" w:hAnsi="Times New Roman"/>
          <w:sz w:val="24"/>
          <w:szCs w:val="24"/>
        </w:rPr>
        <w:t>вреда</w:t>
      </w:r>
      <w:r>
        <w:rPr>
          <w:rFonts w:ascii="Times New Roman" w:hAnsi="Times New Roman"/>
          <w:sz w:val="24"/>
          <w:szCs w:val="24"/>
        </w:rPr>
        <w:t xml:space="preserve">. Бухгалтер </w:t>
      </w:r>
      <w:r w:rsidRPr="001170E2">
        <w:rPr>
          <w:rFonts w:ascii="Times New Roman" w:hAnsi="Times New Roman"/>
          <w:sz w:val="24"/>
          <w:szCs w:val="24"/>
        </w:rPr>
        <w:t xml:space="preserve"> рассчитывает размер</w:t>
      </w:r>
      <w:r w:rsidRPr="001170E2">
        <w:rPr>
          <w:rFonts w:ascii="Times New Roman" w:hAnsi="Times New Roman"/>
          <w:color w:val="000000"/>
          <w:sz w:val="24"/>
          <w:szCs w:val="24"/>
        </w:rPr>
        <w:t xml:space="preserve"> вреда, причиняемого </w:t>
      </w:r>
      <w:proofErr w:type="gramStart"/>
      <w:r w:rsidRPr="001170E2">
        <w:rPr>
          <w:rFonts w:ascii="Times New Roman" w:hAnsi="Times New Roman"/>
          <w:color w:val="000000"/>
          <w:sz w:val="24"/>
          <w:szCs w:val="24"/>
        </w:rPr>
        <w:t>транспортными средствами, осуществляющими перевозки тяжеловесных грузов по дорогам и направляет</w:t>
      </w:r>
      <w:proofErr w:type="gramEnd"/>
      <w:r w:rsidRPr="001170E2">
        <w:rPr>
          <w:rFonts w:ascii="Times New Roman" w:hAnsi="Times New Roman"/>
          <w:color w:val="000000"/>
          <w:sz w:val="24"/>
          <w:szCs w:val="24"/>
        </w:rPr>
        <w:t xml:space="preserve"> результаты расчета </w:t>
      </w:r>
      <w:r w:rsidRPr="001170E2">
        <w:rPr>
          <w:rFonts w:ascii="Times New Roman" w:hAnsi="Times New Roman" w:cs="Times New Roman"/>
          <w:sz w:val="24"/>
          <w:szCs w:val="24"/>
        </w:rPr>
        <w:t>специалисту, ответственный за рассмотрение обращения заявителя</w:t>
      </w:r>
      <w:r w:rsidRPr="001170E2">
        <w:rPr>
          <w:rFonts w:ascii="Times New Roman" w:hAnsi="Times New Roman"/>
          <w:color w:val="000000"/>
          <w:sz w:val="24"/>
          <w:szCs w:val="24"/>
        </w:rPr>
        <w:t>.</w:t>
      </w:r>
    </w:p>
    <w:p w:rsidR="009B4655" w:rsidRDefault="009B4655" w:rsidP="009B4655">
      <w:pPr>
        <w:pStyle w:val="ConsPlusNonformat"/>
        <w:widowControl/>
        <w:ind w:firstLine="708"/>
        <w:jc w:val="both"/>
        <w:rPr>
          <w:rFonts w:ascii="Times New Roman" w:hAnsi="Times New Roman" w:cs="Times New Roman"/>
          <w:sz w:val="24"/>
          <w:szCs w:val="24"/>
        </w:rPr>
      </w:pPr>
      <w:proofErr w:type="gramStart"/>
      <w:r w:rsidRPr="001170E2">
        <w:rPr>
          <w:rFonts w:ascii="Times New Roman" w:hAnsi="Times New Roman" w:cs="Times New Roman"/>
          <w:sz w:val="24"/>
          <w:szCs w:val="24"/>
        </w:rPr>
        <w:t>Специалист, ответственный за рассмотрение обращения заявителя, после получения размера вреда готовит в специальное разрешение на перевозку опасного</w:t>
      </w:r>
      <w:r w:rsidRPr="00B236D5">
        <w:rPr>
          <w:rFonts w:ascii="Times New Roman" w:hAnsi="Times New Roman" w:cs="Times New Roman"/>
          <w:sz w:val="24"/>
          <w:szCs w:val="24"/>
        </w:rPr>
        <w:t>, крупногабаритного и (или) тяжелого груза по доро</w:t>
      </w:r>
      <w:r>
        <w:rPr>
          <w:rFonts w:ascii="Times New Roman" w:hAnsi="Times New Roman" w:cs="Times New Roman"/>
          <w:sz w:val="24"/>
          <w:szCs w:val="24"/>
        </w:rPr>
        <w:t>гам местного значения внутри</w:t>
      </w:r>
      <w:r w:rsidRPr="00B236D5">
        <w:rPr>
          <w:rFonts w:ascii="Times New Roman" w:hAnsi="Times New Roman" w:cs="Times New Roman"/>
          <w:sz w:val="24"/>
          <w:szCs w:val="24"/>
        </w:rPr>
        <w:t xml:space="preserve"> населенных пунктов в границах муниципаль</w:t>
      </w:r>
      <w:r>
        <w:rPr>
          <w:rFonts w:ascii="Times New Roman" w:hAnsi="Times New Roman" w:cs="Times New Roman"/>
          <w:sz w:val="24"/>
          <w:szCs w:val="24"/>
        </w:rPr>
        <w:t>ного образования «Турецкое</w:t>
      </w:r>
      <w:r w:rsidRPr="00B236D5">
        <w:rPr>
          <w:rFonts w:ascii="Times New Roman" w:hAnsi="Times New Roman" w:cs="Times New Roman"/>
          <w:sz w:val="24"/>
          <w:szCs w:val="24"/>
        </w:rPr>
        <w:t xml:space="preserve">» и извещение </w:t>
      </w:r>
      <w:r w:rsidRPr="00B236D5">
        <w:rPr>
          <w:rFonts w:ascii="Times New Roman" w:hAnsi="Times New Roman" w:cs="Times New Roman"/>
          <w:bCs/>
          <w:sz w:val="24"/>
          <w:szCs w:val="24"/>
        </w:rPr>
        <w:t xml:space="preserve">по расчету платы за перевозку тяжеловесных грузов </w:t>
      </w:r>
      <w:r w:rsidRPr="00B236D5">
        <w:rPr>
          <w:rFonts w:ascii="Times New Roman" w:hAnsi="Times New Roman" w:cs="Times New Roman"/>
          <w:sz w:val="24"/>
          <w:szCs w:val="24"/>
        </w:rPr>
        <w:t>по доро</w:t>
      </w:r>
      <w:r>
        <w:rPr>
          <w:rFonts w:ascii="Times New Roman" w:hAnsi="Times New Roman" w:cs="Times New Roman"/>
          <w:sz w:val="24"/>
          <w:szCs w:val="24"/>
        </w:rPr>
        <w:t>гам местного значения внутри</w:t>
      </w:r>
      <w:r w:rsidRPr="00B236D5">
        <w:rPr>
          <w:rFonts w:ascii="Times New Roman" w:hAnsi="Times New Roman" w:cs="Times New Roman"/>
          <w:sz w:val="24"/>
          <w:szCs w:val="24"/>
        </w:rPr>
        <w:t xml:space="preserve"> населенных пунктов в границах муниципального образо</w:t>
      </w:r>
      <w:r>
        <w:rPr>
          <w:rFonts w:ascii="Times New Roman" w:hAnsi="Times New Roman" w:cs="Times New Roman"/>
          <w:sz w:val="24"/>
          <w:szCs w:val="24"/>
        </w:rPr>
        <w:t>вания «Турецкое</w:t>
      </w:r>
      <w:r w:rsidRPr="00B236D5">
        <w:rPr>
          <w:rFonts w:ascii="Times New Roman" w:hAnsi="Times New Roman" w:cs="Times New Roman"/>
          <w:sz w:val="24"/>
          <w:szCs w:val="24"/>
        </w:rPr>
        <w:t>», направляет на по</w:t>
      </w:r>
      <w:r>
        <w:rPr>
          <w:rFonts w:ascii="Times New Roman" w:hAnsi="Times New Roman" w:cs="Times New Roman"/>
          <w:sz w:val="24"/>
          <w:szCs w:val="24"/>
        </w:rPr>
        <w:t>дпись главе муниципального</w:t>
      </w:r>
      <w:proofErr w:type="gramEnd"/>
      <w:r>
        <w:rPr>
          <w:rFonts w:ascii="Times New Roman" w:hAnsi="Times New Roman" w:cs="Times New Roman"/>
          <w:sz w:val="24"/>
          <w:szCs w:val="24"/>
        </w:rPr>
        <w:t xml:space="preserve"> образования </w:t>
      </w:r>
      <w:r w:rsidRPr="00B236D5">
        <w:rPr>
          <w:rFonts w:ascii="Times New Roman" w:hAnsi="Times New Roman" w:cs="Times New Roman"/>
          <w:sz w:val="24"/>
          <w:szCs w:val="24"/>
        </w:rPr>
        <w:t xml:space="preserve"> (результат предоставления муниципальной услуги) заявителю.</w:t>
      </w:r>
    </w:p>
    <w:p w:rsidR="009B4655" w:rsidRPr="00B236D5" w:rsidRDefault="009B4655" w:rsidP="009B4655">
      <w:pPr>
        <w:pStyle w:val="ConsPlusNonformat"/>
        <w:widowControl/>
        <w:ind w:firstLine="708"/>
        <w:jc w:val="both"/>
        <w:rPr>
          <w:rFonts w:ascii="Times New Roman" w:hAnsi="Times New Roman" w:cs="Times New Roman"/>
          <w:sz w:val="24"/>
          <w:szCs w:val="24"/>
        </w:rPr>
      </w:pPr>
      <w:r w:rsidRPr="00B236D5">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B236D5">
        <w:rPr>
          <w:rFonts w:ascii="Times New Roman" w:hAnsi="Times New Roman" w:cs="Times New Roman"/>
          <w:sz w:val="24"/>
          <w:szCs w:val="24"/>
        </w:rPr>
        <w:t xml:space="preserve"> если предоставление муниципальной услуги </w:t>
      </w:r>
      <w:r>
        <w:rPr>
          <w:rFonts w:ascii="Times New Roman" w:hAnsi="Times New Roman" w:cs="Times New Roman"/>
          <w:sz w:val="24"/>
          <w:szCs w:val="24"/>
        </w:rPr>
        <w:t xml:space="preserve">не </w:t>
      </w:r>
      <w:r w:rsidRPr="00B236D5">
        <w:rPr>
          <w:rFonts w:ascii="Times New Roman" w:hAnsi="Times New Roman" w:cs="Times New Roman"/>
          <w:sz w:val="24"/>
          <w:szCs w:val="24"/>
        </w:rPr>
        <w:t xml:space="preserve">входит в полномочия администрации, </w:t>
      </w:r>
      <w:r>
        <w:rPr>
          <w:rFonts w:ascii="Times New Roman" w:hAnsi="Times New Roman" w:cs="Times New Roman"/>
          <w:sz w:val="24"/>
          <w:szCs w:val="24"/>
        </w:rPr>
        <w:t xml:space="preserve">а также при наличии оснований, предусмотренных п.2.8. настоящего регламента, </w:t>
      </w:r>
      <w:r w:rsidRPr="00B236D5">
        <w:rPr>
          <w:rFonts w:ascii="Times New Roman" w:hAnsi="Times New Roman" w:cs="Times New Roman"/>
          <w:sz w:val="24"/>
          <w:szCs w:val="24"/>
        </w:rPr>
        <w:t xml:space="preserve"> специалист, ответственный за рассмотрение обращения заявителя</w:t>
      </w:r>
      <w:r>
        <w:rPr>
          <w:rFonts w:ascii="Times New Roman" w:hAnsi="Times New Roman" w:cs="Times New Roman"/>
          <w:sz w:val="24"/>
          <w:szCs w:val="24"/>
        </w:rPr>
        <w:t xml:space="preserve">, </w:t>
      </w:r>
      <w:r w:rsidRPr="00B236D5">
        <w:rPr>
          <w:rFonts w:ascii="Times New Roman" w:hAnsi="Times New Roman" w:cs="Times New Roman"/>
          <w:sz w:val="24"/>
          <w:szCs w:val="24"/>
        </w:rPr>
        <w:t>готовит в</w:t>
      </w:r>
      <w:r>
        <w:rPr>
          <w:rFonts w:ascii="Times New Roman" w:hAnsi="Times New Roman" w:cs="Times New Roman"/>
          <w:sz w:val="24"/>
          <w:szCs w:val="24"/>
        </w:rPr>
        <w:t xml:space="preserve"> отказ в выдаче</w:t>
      </w:r>
      <w:r w:rsidRPr="00B236D5">
        <w:rPr>
          <w:rFonts w:ascii="Times New Roman" w:hAnsi="Times New Roman" w:cs="Times New Roman"/>
          <w:sz w:val="24"/>
          <w:szCs w:val="24"/>
        </w:rPr>
        <w:t xml:space="preserve"> специальное разрешение на перевозку опасного, крупногабаритного и (или) тяжелого груза по дорогам мест</w:t>
      </w:r>
      <w:r>
        <w:rPr>
          <w:rFonts w:ascii="Times New Roman" w:hAnsi="Times New Roman" w:cs="Times New Roman"/>
          <w:sz w:val="24"/>
          <w:szCs w:val="24"/>
        </w:rPr>
        <w:t xml:space="preserve">ного значения внутри </w:t>
      </w:r>
      <w:r w:rsidRPr="00B236D5">
        <w:rPr>
          <w:rFonts w:ascii="Times New Roman" w:hAnsi="Times New Roman" w:cs="Times New Roman"/>
          <w:sz w:val="24"/>
          <w:szCs w:val="24"/>
        </w:rPr>
        <w:t xml:space="preserve"> населенных пунктов в границах муниципального </w:t>
      </w:r>
      <w:r>
        <w:rPr>
          <w:rFonts w:ascii="Times New Roman" w:hAnsi="Times New Roman" w:cs="Times New Roman"/>
          <w:sz w:val="24"/>
          <w:szCs w:val="24"/>
        </w:rPr>
        <w:t>образования «Турецкое</w:t>
      </w:r>
      <w:r w:rsidRPr="00B236D5">
        <w:rPr>
          <w:rFonts w:ascii="Times New Roman" w:hAnsi="Times New Roman" w:cs="Times New Roman"/>
          <w:sz w:val="24"/>
          <w:szCs w:val="24"/>
        </w:rPr>
        <w:t>»</w:t>
      </w:r>
      <w:r>
        <w:rPr>
          <w:rFonts w:ascii="Times New Roman" w:hAnsi="Times New Roman" w:cs="Times New Roman"/>
          <w:sz w:val="24"/>
          <w:szCs w:val="24"/>
        </w:rPr>
        <w:t xml:space="preserve"> и направляет его на подпись главе муниципального образования «Турецкое».</w:t>
      </w:r>
    </w:p>
    <w:p w:rsidR="009B4655" w:rsidRPr="002B35C4" w:rsidRDefault="009B4655" w:rsidP="009B4655">
      <w:pPr>
        <w:spacing w:after="0" w:line="240" w:lineRule="auto"/>
        <w:ind w:firstLine="708"/>
        <w:rPr>
          <w:rFonts w:ascii="Times New Roman" w:hAnsi="Times New Roman"/>
          <w:sz w:val="24"/>
          <w:szCs w:val="24"/>
        </w:rPr>
      </w:pPr>
      <w:r w:rsidRPr="00B236D5">
        <w:rPr>
          <w:rFonts w:ascii="Times New Roman" w:hAnsi="Times New Roman"/>
          <w:sz w:val="24"/>
          <w:szCs w:val="24"/>
        </w:rPr>
        <w:t>Результатом административной процедуры является подписание уполномоченным лицом ответа по существу обращения заявителя по предоставлению муниципальной услуги</w:t>
      </w:r>
      <w:r w:rsidRPr="002B35C4">
        <w:rPr>
          <w:rFonts w:ascii="Times New Roman" w:hAnsi="Times New Roman"/>
          <w:sz w:val="24"/>
          <w:szCs w:val="24"/>
        </w:rPr>
        <w:t>.</w:t>
      </w:r>
    </w:p>
    <w:p w:rsidR="009B4655" w:rsidRPr="002B35C4" w:rsidRDefault="009B4655" w:rsidP="009B4655">
      <w:pPr>
        <w:spacing w:after="0" w:line="240" w:lineRule="auto"/>
        <w:ind w:firstLine="708"/>
        <w:rPr>
          <w:rFonts w:ascii="Times New Roman" w:hAnsi="Times New Roman"/>
          <w:sz w:val="24"/>
          <w:szCs w:val="24"/>
        </w:rPr>
      </w:pPr>
      <w:r w:rsidRPr="002B35C4">
        <w:rPr>
          <w:rFonts w:ascii="Times New Roman" w:hAnsi="Times New Roman"/>
          <w:sz w:val="24"/>
          <w:szCs w:val="24"/>
        </w:rPr>
        <w:t>Продолжительно</w:t>
      </w:r>
      <w:r>
        <w:rPr>
          <w:rFonts w:ascii="Times New Roman" w:hAnsi="Times New Roman"/>
          <w:sz w:val="24"/>
          <w:szCs w:val="24"/>
        </w:rPr>
        <w:t>сть</w:t>
      </w:r>
      <w:r w:rsidRPr="002B35C4">
        <w:rPr>
          <w:rFonts w:ascii="Times New Roman" w:hAnsi="Times New Roman"/>
          <w:sz w:val="24"/>
          <w:szCs w:val="24"/>
        </w:rPr>
        <w:t xml:space="preserve"> административной процедуры не более 2</w:t>
      </w:r>
      <w:r>
        <w:rPr>
          <w:rFonts w:ascii="Times New Roman" w:hAnsi="Times New Roman"/>
          <w:sz w:val="24"/>
          <w:szCs w:val="24"/>
        </w:rPr>
        <w:t>4</w:t>
      </w:r>
      <w:r w:rsidRPr="002B35C4">
        <w:rPr>
          <w:rFonts w:ascii="Times New Roman" w:hAnsi="Times New Roman"/>
          <w:sz w:val="24"/>
          <w:szCs w:val="24"/>
        </w:rPr>
        <w:t xml:space="preserve"> дней.</w:t>
      </w:r>
    </w:p>
    <w:p w:rsidR="009B4655" w:rsidRPr="002B35C4" w:rsidRDefault="009B4655" w:rsidP="009B4655">
      <w:pPr>
        <w:spacing w:after="0" w:line="240" w:lineRule="auto"/>
        <w:rPr>
          <w:rFonts w:ascii="Times New Roman" w:hAnsi="Times New Roman"/>
          <w:sz w:val="24"/>
          <w:szCs w:val="24"/>
        </w:rPr>
      </w:pPr>
      <w:r w:rsidRPr="002B35C4">
        <w:rPr>
          <w:rFonts w:ascii="Times New Roman" w:hAnsi="Times New Roman"/>
          <w:sz w:val="24"/>
          <w:szCs w:val="24"/>
        </w:rPr>
        <w:t xml:space="preserve"> </w:t>
      </w:r>
    </w:p>
    <w:p w:rsidR="009B4655" w:rsidRPr="008775F1" w:rsidRDefault="009B4655" w:rsidP="009B4655">
      <w:pPr>
        <w:spacing w:after="0" w:line="240" w:lineRule="auto"/>
        <w:jc w:val="both"/>
        <w:rPr>
          <w:rFonts w:ascii="Times New Roman" w:hAnsi="Times New Roman"/>
          <w:b/>
          <w:sz w:val="24"/>
          <w:szCs w:val="24"/>
        </w:rPr>
      </w:pPr>
      <w:r w:rsidRPr="008775F1">
        <w:rPr>
          <w:rFonts w:ascii="Times New Roman" w:hAnsi="Times New Roman"/>
          <w:b/>
          <w:sz w:val="24"/>
          <w:szCs w:val="24"/>
        </w:rPr>
        <w:t>3.4. Выдача  результата предоставления муниципальной услуги заявителю (информации).</w:t>
      </w:r>
    </w:p>
    <w:p w:rsidR="009B4655" w:rsidRPr="008775F1" w:rsidRDefault="009B4655" w:rsidP="009B4655">
      <w:pPr>
        <w:spacing w:after="0" w:line="240" w:lineRule="auto"/>
        <w:jc w:val="center"/>
        <w:rPr>
          <w:rFonts w:ascii="Times New Roman" w:hAnsi="Times New Roman"/>
          <w:b/>
          <w:sz w:val="24"/>
          <w:szCs w:val="24"/>
        </w:rPr>
      </w:pPr>
    </w:p>
    <w:p w:rsidR="009B4655" w:rsidRPr="002B35C4" w:rsidRDefault="009B4655" w:rsidP="009B4655">
      <w:pPr>
        <w:spacing w:after="0" w:line="240" w:lineRule="auto"/>
        <w:ind w:firstLine="708"/>
        <w:jc w:val="both"/>
        <w:rPr>
          <w:rFonts w:ascii="Times New Roman" w:hAnsi="Times New Roman"/>
          <w:sz w:val="24"/>
          <w:szCs w:val="24"/>
        </w:rPr>
      </w:pPr>
      <w:r w:rsidRPr="002B35C4">
        <w:rPr>
          <w:rFonts w:ascii="Times New Roman" w:hAnsi="Times New Roman"/>
          <w:sz w:val="24"/>
          <w:szCs w:val="24"/>
        </w:rPr>
        <w:t>Основанием для начала процедуры выдачи результата предоставления муниципальной услуги (</w:t>
      </w:r>
      <w:r>
        <w:rPr>
          <w:rFonts w:ascii="Times New Roman" w:hAnsi="Times New Roman"/>
          <w:sz w:val="24"/>
          <w:szCs w:val="24"/>
        </w:rPr>
        <w:t>информации</w:t>
      </w:r>
      <w:r w:rsidRPr="002B35C4">
        <w:rPr>
          <w:rFonts w:ascii="Times New Roman" w:hAnsi="Times New Roman"/>
          <w:sz w:val="24"/>
          <w:szCs w:val="24"/>
        </w:rPr>
        <w:t xml:space="preserve">) является подписание уполномоченным должностным лицом администрации </w:t>
      </w:r>
      <w:r>
        <w:rPr>
          <w:rFonts w:ascii="Times New Roman" w:hAnsi="Times New Roman"/>
          <w:sz w:val="24"/>
          <w:szCs w:val="24"/>
        </w:rPr>
        <w:t xml:space="preserve">ответа по существу обращения заявителя </w:t>
      </w:r>
      <w:r w:rsidRPr="002B35C4">
        <w:rPr>
          <w:rFonts w:ascii="Times New Roman" w:hAnsi="Times New Roman"/>
          <w:sz w:val="24"/>
          <w:szCs w:val="24"/>
        </w:rPr>
        <w:t xml:space="preserve">и поступление </w:t>
      </w:r>
      <w:r>
        <w:rPr>
          <w:rFonts w:ascii="Times New Roman" w:hAnsi="Times New Roman"/>
          <w:sz w:val="24"/>
          <w:szCs w:val="24"/>
        </w:rPr>
        <w:t>ответа</w:t>
      </w:r>
      <w:r w:rsidRPr="002B35C4">
        <w:rPr>
          <w:rFonts w:ascii="Times New Roman" w:hAnsi="Times New Roman"/>
          <w:sz w:val="24"/>
          <w:szCs w:val="24"/>
        </w:rPr>
        <w:t xml:space="preserve"> для выдачи заявителю </w:t>
      </w:r>
      <w:r>
        <w:rPr>
          <w:rFonts w:ascii="Times New Roman" w:hAnsi="Times New Roman"/>
          <w:sz w:val="24"/>
          <w:szCs w:val="24"/>
        </w:rPr>
        <w:t xml:space="preserve">к </w:t>
      </w:r>
      <w:r w:rsidRPr="002B35C4">
        <w:rPr>
          <w:rFonts w:ascii="Times New Roman" w:hAnsi="Times New Roman"/>
          <w:sz w:val="24"/>
          <w:szCs w:val="24"/>
        </w:rPr>
        <w:t>специалисту, ответственному за выдачу документов.</w:t>
      </w:r>
    </w:p>
    <w:p w:rsidR="009B4655" w:rsidRPr="002B35C4" w:rsidRDefault="009B4655" w:rsidP="009B4655">
      <w:pPr>
        <w:spacing w:after="0" w:line="240" w:lineRule="auto"/>
        <w:ind w:firstLine="709"/>
        <w:jc w:val="both"/>
        <w:rPr>
          <w:rFonts w:ascii="Times New Roman" w:hAnsi="Times New Roman"/>
          <w:sz w:val="24"/>
          <w:szCs w:val="24"/>
        </w:rPr>
      </w:pPr>
      <w:r>
        <w:rPr>
          <w:rFonts w:ascii="Times New Roman" w:hAnsi="Times New Roman"/>
          <w:sz w:val="24"/>
          <w:szCs w:val="24"/>
        </w:rPr>
        <w:t>Ответ на обращение заявителя</w:t>
      </w:r>
      <w:r w:rsidRPr="002B35C4">
        <w:rPr>
          <w:rFonts w:ascii="Times New Roman" w:hAnsi="Times New Roman"/>
          <w:sz w:val="24"/>
          <w:szCs w:val="24"/>
        </w:rPr>
        <w:t xml:space="preserve"> регистрирует специалист, ответственный за делопроизводство, в соответствии с установленными правилами ведения делопроизводства.</w:t>
      </w:r>
    </w:p>
    <w:p w:rsidR="009B4655" w:rsidRPr="002B35C4" w:rsidRDefault="009B4655" w:rsidP="009B4655">
      <w:pPr>
        <w:spacing w:after="0" w:line="240" w:lineRule="auto"/>
        <w:ind w:firstLine="709"/>
        <w:jc w:val="both"/>
        <w:rPr>
          <w:rFonts w:ascii="Times New Roman" w:hAnsi="Times New Roman"/>
          <w:sz w:val="24"/>
          <w:szCs w:val="24"/>
        </w:rPr>
      </w:pPr>
      <w:r>
        <w:rPr>
          <w:rFonts w:ascii="Times New Roman" w:hAnsi="Times New Roman"/>
          <w:sz w:val="24"/>
          <w:szCs w:val="24"/>
        </w:rPr>
        <w:t>Ответ на обращение заявителя</w:t>
      </w:r>
      <w:r w:rsidRPr="002B35C4">
        <w:rPr>
          <w:rFonts w:ascii="Times New Roman" w:hAnsi="Times New Roman"/>
          <w:sz w:val="24"/>
          <w:szCs w:val="24"/>
        </w:rPr>
        <w:t xml:space="preserve">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9B4655" w:rsidRPr="002B35C4" w:rsidRDefault="009B4655" w:rsidP="009B4655">
      <w:pPr>
        <w:spacing w:after="0" w:line="240" w:lineRule="auto"/>
        <w:ind w:firstLine="709"/>
        <w:jc w:val="both"/>
        <w:rPr>
          <w:rFonts w:ascii="Times New Roman" w:hAnsi="Times New Roman"/>
          <w:sz w:val="24"/>
          <w:szCs w:val="24"/>
        </w:rPr>
      </w:pPr>
      <w:r w:rsidRPr="002B35C4">
        <w:rPr>
          <w:rFonts w:ascii="Times New Roman" w:hAnsi="Times New Roman"/>
          <w:sz w:val="24"/>
          <w:szCs w:val="24"/>
        </w:rPr>
        <w:t xml:space="preserve">Копия </w:t>
      </w:r>
      <w:r>
        <w:rPr>
          <w:rFonts w:ascii="Times New Roman" w:hAnsi="Times New Roman"/>
          <w:sz w:val="24"/>
          <w:szCs w:val="24"/>
        </w:rPr>
        <w:t>ответа на обращение заявителя</w:t>
      </w:r>
      <w:r w:rsidRPr="002B35C4">
        <w:rPr>
          <w:rFonts w:ascii="Times New Roman" w:hAnsi="Times New Roman"/>
          <w:sz w:val="24"/>
          <w:szCs w:val="24"/>
        </w:rPr>
        <w:t xml:space="preserve"> вместе с оригиналами документов, представленных заявителем, остается на хранении в администрации.</w:t>
      </w:r>
    </w:p>
    <w:p w:rsidR="009B4655" w:rsidRPr="002B35C4" w:rsidRDefault="009B4655" w:rsidP="009B4655">
      <w:pPr>
        <w:spacing w:after="0" w:line="240" w:lineRule="auto"/>
        <w:ind w:firstLine="709"/>
        <w:jc w:val="both"/>
        <w:rPr>
          <w:rFonts w:ascii="Times New Roman" w:hAnsi="Times New Roman"/>
          <w:sz w:val="24"/>
          <w:szCs w:val="24"/>
        </w:rPr>
      </w:pPr>
      <w:r w:rsidRPr="002B35C4">
        <w:rPr>
          <w:rFonts w:ascii="Times New Roman" w:hAnsi="Times New Roman"/>
          <w:sz w:val="24"/>
          <w:szCs w:val="24"/>
        </w:rPr>
        <w:t xml:space="preserve">Результатом административной процедуры является направление заявителю </w:t>
      </w:r>
      <w:r>
        <w:rPr>
          <w:rFonts w:ascii="Times New Roman" w:hAnsi="Times New Roman"/>
          <w:sz w:val="24"/>
          <w:szCs w:val="24"/>
        </w:rPr>
        <w:t>ответа п</w:t>
      </w:r>
      <w:r w:rsidRPr="002B35C4">
        <w:rPr>
          <w:rFonts w:ascii="Times New Roman" w:hAnsi="Times New Roman"/>
          <w:sz w:val="24"/>
          <w:szCs w:val="24"/>
        </w:rPr>
        <w:t xml:space="preserve">о </w:t>
      </w:r>
      <w:r>
        <w:rPr>
          <w:rFonts w:ascii="Times New Roman" w:hAnsi="Times New Roman"/>
          <w:sz w:val="24"/>
          <w:szCs w:val="24"/>
        </w:rPr>
        <w:t>существу обращения в рамках предоставления</w:t>
      </w:r>
      <w:r w:rsidRPr="002B35C4">
        <w:rPr>
          <w:rFonts w:ascii="Times New Roman" w:hAnsi="Times New Roman"/>
          <w:sz w:val="24"/>
          <w:szCs w:val="24"/>
        </w:rPr>
        <w:t xml:space="preserve"> муниципальной услуги.</w:t>
      </w:r>
    </w:p>
    <w:p w:rsidR="009B4655" w:rsidRPr="002B35C4" w:rsidRDefault="009B4655" w:rsidP="009B4655">
      <w:pPr>
        <w:spacing w:after="0" w:line="240" w:lineRule="auto"/>
        <w:ind w:firstLine="709"/>
        <w:jc w:val="both"/>
        <w:rPr>
          <w:rFonts w:ascii="Times New Roman" w:hAnsi="Times New Roman"/>
          <w:sz w:val="24"/>
          <w:szCs w:val="24"/>
        </w:rPr>
      </w:pPr>
      <w:r w:rsidRPr="002B35C4">
        <w:rPr>
          <w:rFonts w:ascii="Times New Roman" w:hAnsi="Times New Roman"/>
          <w:sz w:val="24"/>
          <w:szCs w:val="24"/>
        </w:rPr>
        <w:t>Продолжительно</w:t>
      </w:r>
      <w:r>
        <w:rPr>
          <w:rFonts w:ascii="Times New Roman" w:hAnsi="Times New Roman"/>
          <w:sz w:val="24"/>
          <w:szCs w:val="24"/>
        </w:rPr>
        <w:t>сть</w:t>
      </w:r>
      <w:r w:rsidRPr="002B35C4">
        <w:rPr>
          <w:rFonts w:ascii="Times New Roman" w:hAnsi="Times New Roman"/>
          <w:sz w:val="24"/>
          <w:szCs w:val="24"/>
        </w:rPr>
        <w:t xml:space="preserve"> административной процедуры не более </w:t>
      </w:r>
      <w:r>
        <w:rPr>
          <w:rFonts w:ascii="Times New Roman" w:hAnsi="Times New Roman"/>
          <w:sz w:val="24"/>
          <w:szCs w:val="24"/>
        </w:rPr>
        <w:t>3</w:t>
      </w:r>
      <w:r w:rsidRPr="002B35C4">
        <w:rPr>
          <w:rFonts w:ascii="Times New Roman" w:hAnsi="Times New Roman"/>
          <w:sz w:val="24"/>
          <w:szCs w:val="24"/>
        </w:rPr>
        <w:t xml:space="preserve"> дней.</w:t>
      </w:r>
    </w:p>
    <w:p w:rsidR="009B4655" w:rsidRDefault="009B4655" w:rsidP="009B4655">
      <w:pPr>
        <w:spacing w:after="0" w:line="240" w:lineRule="auto"/>
        <w:jc w:val="center"/>
        <w:rPr>
          <w:rFonts w:ascii="Times New Roman" w:hAnsi="Times New Roman"/>
          <w:b/>
          <w:bCs/>
          <w:sz w:val="24"/>
          <w:szCs w:val="24"/>
        </w:rPr>
      </w:pPr>
    </w:p>
    <w:p w:rsidR="009B4655" w:rsidRPr="00810CB9" w:rsidRDefault="009B4655" w:rsidP="009B4655">
      <w:pPr>
        <w:spacing w:after="0" w:line="240" w:lineRule="auto"/>
        <w:jc w:val="center"/>
        <w:rPr>
          <w:rFonts w:ascii="Times New Roman" w:hAnsi="Times New Roman"/>
          <w:b/>
          <w:bCs/>
          <w:sz w:val="24"/>
          <w:szCs w:val="24"/>
        </w:rPr>
      </w:pPr>
      <w:r>
        <w:rPr>
          <w:rFonts w:ascii="Times New Roman" w:hAnsi="Times New Roman"/>
          <w:b/>
          <w:bCs/>
          <w:sz w:val="24"/>
          <w:szCs w:val="24"/>
        </w:rPr>
        <w:t xml:space="preserve">Раздел </w:t>
      </w:r>
      <w:r w:rsidRPr="00810CB9">
        <w:rPr>
          <w:rFonts w:ascii="Times New Roman" w:hAnsi="Times New Roman"/>
          <w:b/>
          <w:bCs/>
          <w:sz w:val="24"/>
          <w:szCs w:val="24"/>
        </w:rPr>
        <w:t xml:space="preserve">4. Формы </w:t>
      </w:r>
      <w:proofErr w:type="gramStart"/>
      <w:r w:rsidRPr="00810CB9">
        <w:rPr>
          <w:rFonts w:ascii="Times New Roman" w:hAnsi="Times New Roman"/>
          <w:b/>
          <w:bCs/>
          <w:sz w:val="24"/>
          <w:szCs w:val="24"/>
        </w:rPr>
        <w:t>контроля за</w:t>
      </w:r>
      <w:proofErr w:type="gramEnd"/>
      <w:r w:rsidRPr="00810CB9">
        <w:rPr>
          <w:rFonts w:ascii="Times New Roman" w:hAnsi="Times New Roman"/>
          <w:b/>
          <w:bCs/>
          <w:sz w:val="24"/>
          <w:szCs w:val="24"/>
        </w:rPr>
        <w:t xml:space="preserve"> исполнением административного регламента</w:t>
      </w:r>
    </w:p>
    <w:p w:rsidR="009B4655" w:rsidRPr="002B35C4" w:rsidRDefault="009B4655" w:rsidP="009B4655">
      <w:pPr>
        <w:spacing w:after="0" w:line="240" w:lineRule="auto"/>
        <w:jc w:val="center"/>
        <w:rPr>
          <w:rFonts w:ascii="Times New Roman" w:hAnsi="Times New Roman"/>
          <w:sz w:val="24"/>
          <w:szCs w:val="24"/>
        </w:rPr>
      </w:pPr>
    </w:p>
    <w:p w:rsidR="009B4655" w:rsidRPr="008775F1" w:rsidRDefault="009B4655" w:rsidP="009B4655">
      <w:pPr>
        <w:spacing w:after="0" w:line="240" w:lineRule="auto"/>
        <w:jc w:val="both"/>
        <w:rPr>
          <w:rFonts w:ascii="Times New Roman" w:hAnsi="Times New Roman"/>
          <w:b/>
          <w:sz w:val="24"/>
          <w:szCs w:val="24"/>
        </w:rPr>
      </w:pPr>
      <w:r w:rsidRPr="008775F1">
        <w:rPr>
          <w:rFonts w:ascii="Times New Roman" w:hAnsi="Times New Roman"/>
          <w:b/>
          <w:sz w:val="24"/>
          <w:szCs w:val="24"/>
        </w:rPr>
        <w:t xml:space="preserve">4.1. Порядок осуществления текущего </w:t>
      </w:r>
      <w:proofErr w:type="gramStart"/>
      <w:r w:rsidRPr="008775F1">
        <w:rPr>
          <w:rFonts w:ascii="Times New Roman" w:hAnsi="Times New Roman"/>
          <w:b/>
          <w:sz w:val="24"/>
          <w:szCs w:val="24"/>
        </w:rPr>
        <w:t>контроля за</w:t>
      </w:r>
      <w:proofErr w:type="gramEnd"/>
      <w:r w:rsidRPr="008775F1">
        <w:rPr>
          <w:rFonts w:ascii="Times New Roman" w:hAnsi="Times New Roman"/>
          <w:b/>
          <w:sz w:val="24"/>
          <w:szCs w:val="24"/>
        </w:rPr>
        <w:t xml:space="preserve"> соблюдением и исполнением положений административного регламента.</w:t>
      </w:r>
    </w:p>
    <w:p w:rsidR="009B4655" w:rsidRPr="002B35C4" w:rsidRDefault="009B4655" w:rsidP="009B4655">
      <w:pPr>
        <w:spacing w:after="0" w:line="240" w:lineRule="auto"/>
        <w:jc w:val="both"/>
        <w:rPr>
          <w:rFonts w:ascii="Times New Roman" w:hAnsi="Times New Roman"/>
          <w:sz w:val="24"/>
          <w:szCs w:val="24"/>
        </w:rPr>
      </w:pPr>
      <w:r w:rsidRPr="002B35C4">
        <w:rPr>
          <w:rFonts w:ascii="Times New Roman" w:hAnsi="Times New Roman"/>
          <w:sz w:val="24"/>
          <w:szCs w:val="24"/>
        </w:rPr>
        <w:t xml:space="preserve"> </w:t>
      </w:r>
    </w:p>
    <w:p w:rsidR="009B4655" w:rsidRPr="002B35C4" w:rsidRDefault="009B4655" w:rsidP="009B4655">
      <w:pPr>
        <w:spacing w:after="0" w:line="240" w:lineRule="auto"/>
        <w:ind w:firstLine="708"/>
        <w:jc w:val="both"/>
        <w:rPr>
          <w:rFonts w:ascii="Times New Roman" w:hAnsi="Times New Roman"/>
          <w:sz w:val="24"/>
          <w:szCs w:val="24"/>
        </w:rPr>
      </w:pPr>
      <w:r w:rsidRPr="002B35C4">
        <w:rPr>
          <w:rFonts w:ascii="Times New Roman" w:hAnsi="Times New Roman"/>
          <w:sz w:val="24"/>
          <w:szCs w:val="24"/>
        </w:rPr>
        <w:t xml:space="preserve">Текущий </w:t>
      </w:r>
      <w:proofErr w:type="gramStart"/>
      <w:r w:rsidRPr="002B35C4">
        <w:rPr>
          <w:rFonts w:ascii="Times New Roman" w:hAnsi="Times New Roman"/>
          <w:sz w:val="24"/>
          <w:szCs w:val="24"/>
        </w:rPr>
        <w:t>контроль за</w:t>
      </w:r>
      <w:proofErr w:type="gramEnd"/>
      <w:r w:rsidRPr="002B35C4">
        <w:rPr>
          <w:rFonts w:ascii="Times New Roman" w:hAnsi="Times New Roman"/>
          <w:sz w:val="24"/>
          <w:szCs w:val="24"/>
        </w:rPr>
        <w:t xml:space="preserve"> соблюдением последовательности административных действий, определенных настоящим административным регламентом предоставления муниципальной </w:t>
      </w:r>
      <w:r w:rsidRPr="002B35C4">
        <w:rPr>
          <w:rFonts w:ascii="Times New Roman" w:hAnsi="Times New Roman"/>
          <w:sz w:val="24"/>
          <w:szCs w:val="24"/>
        </w:rPr>
        <w:lastRenderedPageBreak/>
        <w:t xml:space="preserve">услуги, и принятием в ходе ее предоставления решений </w:t>
      </w:r>
      <w:r>
        <w:rPr>
          <w:rFonts w:ascii="Times New Roman" w:hAnsi="Times New Roman"/>
          <w:sz w:val="24"/>
          <w:szCs w:val="24"/>
        </w:rPr>
        <w:t xml:space="preserve">осуществляют глава муниципального образования. </w:t>
      </w:r>
      <w:r w:rsidRPr="002B35C4">
        <w:rPr>
          <w:rFonts w:ascii="Times New Roman" w:hAnsi="Times New Roman"/>
          <w:sz w:val="24"/>
          <w:szCs w:val="24"/>
        </w:rPr>
        <w:t xml:space="preserve"> </w:t>
      </w:r>
    </w:p>
    <w:p w:rsidR="009B4655" w:rsidRPr="002B35C4" w:rsidRDefault="009B4655" w:rsidP="009B4655">
      <w:pPr>
        <w:spacing w:after="0" w:line="240" w:lineRule="auto"/>
        <w:jc w:val="both"/>
        <w:rPr>
          <w:rFonts w:ascii="Times New Roman" w:hAnsi="Times New Roman"/>
          <w:sz w:val="24"/>
          <w:szCs w:val="24"/>
        </w:rPr>
      </w:pPr>
    </w:p>
    <w:p w:rsidR="009B4655" w:rsidRPr="008775F1" w:rsidRDefault="009B4655" w:rsidP="009B4655">
      <w:pPr>
        <w:spacing w:after="0" w:line="240" w:lineRule="auto"/>
        <w:jc w:val="both"/>
        <w:rPr>
          <w:rFonts w:ascii="Times New Roman" w:hAnsi="Times New Roman"/>
          <w:b/>
          <w:sz w:val="24"/>
          <w:szCs w:val="24"/>
        </w:rPr>
      </w:pPr>
      <w:r w:rsidRPr="008775F1">
        <w:rPr>
          <w:rFonts w:ascii="Times New Roman" w:hAnsi="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B4655" w:rsidRPr="002B35C4" w:rsidRDefault="009B4655" w:rsidP="009B4655">
      <w:pPr>
        <w:spacing w:after="0" w:line="240" w:lineRule="auto"/>
        <w:jc w:val="both"/>
        <w:rPr>
          <w:rFonts w:ascii="Times New Roman" w:hAnsi="Times New Roman"/>
          <w:sz w:val="24"/>
          <w:szCs w:val="24"/>
        </w:rPr>
      </w:pPr>
    </w:p>
    <w:p w:rsidR="009B4655" w:rsidRPr="002B35C4" w:rsidRDefault="009B4655" w:rsidP="009B4655">
      <w:pPr>
        <w:spacing w:after="0" w:line="240" w:lineRule="auto"/>
        <w:ind w:firstLine="720"/>
        <w:jc w:val="both"/>
        <w:rPr>
          <w:rFonts w:ascii="Times New Roman" w:hAnsi="Times New Roman"/>
          <w:sz w:val="24"/>
          <w:szCs w:val="24"/>
        </w:rPr>
      </w:pPr>
      <w:r w:rsidRPr="002B35C4">
        <w:rPr>
          <w:rFonts w:ascii="Times New Roman" w:hAnsi="Times New Roman"/>
          <w:sz w:val="24"/>
          <w:szCs w:val="24"/>
        </w:rPr>
        <w:t xml:space="preserve">  </w:t>
      </w:r>
      <w:proofErr w:type="gramStart"/>
      <w:r w:rsidRPr="002B35C4">
        <w:rPr>
          <w:rFonts w:ascii="Times New Roman" w:hAnsi="Times New Roman"/>
          <w:sz w:val="24"/>
          <w:szCs w:val="24"/>
        </w:rPr>
        <w:t>Контроль за</w:t>
      </w:r>
      <w:proofErr w:type="gramEnd"/>
      <w:r w:rsidRPr="002B35C4">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9B4655" w:rsidRPr="002B35C4" w:rsidRDefault="009B4655" w:rsidP="009B4655">
      <w:pPr>
        <w:spacing w:after="0" w:line="240" w:lineRule="auto"/>
        <w:ind w:firstLine="720"/>
        <w:jc w:val="both"/>
        <w:rPr>
          <w:rFonts w:ascii="Times New Roman" w:hAnsi="Times New Roman"/>
          <w:sz w:val="24"/>
          <w:szCs w:val="24"/>
        </w:rPr>
      </w:pPr>
      <w:r w:rsidRPr="002B35C4">
        <w:rPr>
          <w:rFonts w:ascii="Times New Roman" w:hAnsi="Times New Roman"/>
          <w:sz w:val="24"/>
          <w:szCs w:val="24"/>
        </w:rPr>
        <w:t xml:space="preserve">Проверки могут быть плановыми на основании планов работы администрации, либо внеплановыми, </w:t>
      </w:r>
      <w:proofErr w:type="gramStart"/>
      <w:r w:rsidRPr="002B35C4">
        <w:rPr>
          <w:rFonts w:ascii="Times New Roman" w:hAnsi="Times New Roman"/>
          <w:sz w:val="24"/>
          <w:szCs w:val="24"/>
        </w:rPr>
        <w:t>проводимыми</w:t>
      </w:r>
      <w:proofErr w:type="gramEnd"/>
      <w:r w:rsidRPr="002B35C4">
        <w:rPr>
          <w:rFonts w:ascii="Times New Roman" w:hAnsi="Times New Roman"/>
          <w:sz w:val="24"/>
          <w:szCs w:val="24"/>
        </w:rPr>
        <w:t xml:space="preserve"> в том числе по жалобе заявителей на своевременность, полноту и качество предоставления муниципальной услуги.</w:t>
      </w:r>
    </w:p>
    <w:p w:rsidR="009B4655" w:rsidRPr="002B35C4" w:rsidRDefault="009B4655" w:rsidP="009B4655">
      <w:pPr>
        <w:spacing w:after="0" w:line="240" w:lineRule="auto"/>
        <w:ind w:firstLine="720"/>
        <w:jc w:val="both"/>
        <w:rPr>
          <w:rFonts w:ascii="Times New Roman" w:hAnsi="Times New Roman"/>
          <w:sz w:val="24"/>
          <w:szCs w:val="24"/>
        </w:rPr>
      </w:pPr>
      <w:r w:rsidRPr="002B35C4">
        <w:rPr>
          <w:rFonts w:ascii="Times New Roman" w:hAnsi="Times New Roman"/>
          <w:sz w:val="24"/>
          <w:szCs w:val="24"/>
        </w:rPr>
        <w:t>Решение о проведение внеплановой провер</w:t>
      </w:r>
      <w:r>
        <w:rPr>
          <w:rFonts w:ascii="Times New Roman" w:hAnsi="Times New Roman"/>
          <w:sz w:val="24"/>
          <w:szCs w:val="24"/>
        </w:rPr>
        <w:t xml:space="preserve">ки принимает глава муниципального образования </w:t>
      </w:r>
      <w:r w:rsidRPr="002B35C4">
        <w:rPr>
          <w:rFonts w:ascii="Times New Roman" w:hAnsi="Times New Roman"/>
          <w:sz w:val="24"/>
          <w:szCs w:val="24"/>
        </w:rPr>
        <w:t xml:space="preserve"> или уполномоченное им должностное лицо администрации.</w:t>
      </w:r>
    </w:p>
    <w:p w:rsidR="009B4655" w:rsidRPr="002B35C4" w:rsidRDefault="009B4655" w:rsidP="009B4655">
      <w:pPr>
        <w:spacing w:after="0" w:line="240" w:lineRule="auto"/>
        <w:ind w:firstLine="708"/>
        <w:jc w:val="both"/>
        <w:rPr>
          <w:rFonts w:ascii="Times New Roman" w:hAnsi="Times New Roman"/>
          <w:sz w:val="24"/>
          <w:szCs w:val="24"/>
        </w:rPr>
      </w:pPr>
      <w:r w:rsidRPr="002B35C4">
        <w:rPr>
          <w:rFonts w:ascii="Times New Roman" w:hAnsi="Times New Roman"/>
          <w:sz w:val="24"/>
          <w:szCs w:val="24"/>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9B4655" w:rsidRPr="002B35C4" w:rsidRDefault="009B4655" w:rsidP="009B4655">
      <w:pPr>
        <w:spacing w:after="0" w:line="240" w:lineRule="auto"/>
        <w:ind w:firstLine="708"/>
        <w:jc w:val="both"/>
        <w:rPr>
          <w:rFonts w:ascii="Times New Roman" w:hAnsi="Times New Roman"/>
          <w:sz w:val="24"/>
          <w:szCs w:val="24"/>
        </w:rPr>
      </w:pPr>
      <w:r w:rsidRPr="002B35C4">
        <w:rPr>
          <w:rFonts w:ascii="Times New Roman" w:hAnsi="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9B4655" w:rsidRDefault="009B4655" w:rsidP="009B4655">
      <w:pPr>
        <w:spacing w:after="0" w:line="240" w:lineRule="auto"/>
        <w:ind w:firstLine="708"/>
        <w:jc w:val="both"/>
        <w:rPr>
          <w:rFonts w:ascii="Times New Roman" w:hAnsi="Times New Roman"/>
          <w:sz w:val="24"/>
          <w:szCs w:val="24"/>
        </w:rPr>
      </w:pPr>
      <w:r w:rsidRPr="002B35C4">
        <w:rPr>
          <w:rFonts w:ascii="Times New Roman" w:hAnsi="Times New Roman"/>
          <w:sz w:val="24"/>
          <w:szCs w:val="24"/>
        </w:rPr>
        <w:t>Акт подписывается всеми членами комиссии.</w:t>
      </w:r>
    </w:p>
    <w:p w:rsidR="009B4655" w:rsidRPr="002B35C4" w:rsidRDefault="009B4655" w:rsidP="009B4655">
      <w:pPr>
        <w:spacing w:after="0" w:line="240" w:lineRule="auto"/>
        <w:ind w:firstLine="708"/>
        <w:jc w:val="both"/>
        <w:rPr>
          <w:rFonts w:ascii="Times New Roman" w:hAnsi="Times New Roman"/>
          <w:sz w:val="24"/>
          <w:szCs w:val="24"/>
        </w:rPr>
      </w:pPr>
    </w:p>
    <w:p w:rsidR="009B4655" w:rsidRPr="008775F1" w:rsidRDefault="009B4655" w:rsidP="009B4655">
      <w:pPr>
        <w:spacing w:line="240" w:lineRule="auto"/>
        <w:jc w:val="both"/>
        <w:rPr>
          <w:rFonts w:ascii="Times New Roman" w:hAnsi="Times New Roman"/>
          <w:b/>
          <w:sz w:val="24"/>
          <w:szCs w:val="24"/>
        </w:rPr>
      </w:pPr>
      <w:r w:rsidRPr="008775F1">
        <w:rPr>
          <w:rFonts w:ascii="Times New Roman" w:hAnsi="Times New Roman"/>
          <w:b/>
          <w:sz w:val="24"/>
          <w:szCs w:val="24"/>
        </w:rPr>
        <w:t xml:space="preserve"> 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9B4655" w:rsidRPr="002B35C4" w:rsidRDefault="009B4655" w:rsidP="009B4655">
      <w:pPr>
        <w:spacing w:after="0" w:line="240" w:lineRule="auto"/>
        <w:ind w:firstLine="720"/>
        <w:jc w:val="both"/>
        <w:rPr>
          <w:rFonts w:ascii="Times New Roman" w:hAnsi="Times New Roman"/>
          <w:sz w:val="24"/>
          <w:szCs w:val="24"/>
        </w:rPr>
      </w:pPr>
      <w:r w:rsidRPr="002B35C4">
        <w:rPr>
          <w:rFonts w:ascii="Times New Roman" w:hAnsi="Times New Roman"/>
          <w:sz w:val="24"/>
          <w:szCs w:val="24"/>
        </w:rPr>
        <w:t xml:space="preserve"> 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w:t>
      </w:r>
    </w:p>
    <w:p w:rsidR="009B4655" w:rsidRDefault="009B4655" w:rsidP="009B4655">
      <w:pPr>
        <w:spacing w:line="240" w:lineRule="auto"/>
        <w:jc w:val="both"/>
        <w:rPr>
          <w:rFonts w:ascii="Times New Roman" w:hAnsi="Times New Roman"/>
          <w:sz w:val="20"/>
          <w:szCs w:val="20"/>
        </w:rPr>
      </w:pPr>
      <w:r w:rsidRPr="009070F4">
        <w:rPr>
          <w:rFonts w:ascii="Times New Roman" w:hAnsi="Times New Roman"/>
          <w:sz w:val="20"/>
          <w:szCs w:val="20"/>
        </w:rPr>
        <w:t xml:space="preserve">  </w:t>
      </w:r>
    </w:p>
    <w:p w:rsidR="009B4655" w:rsidRPr="008775F1" w:rsidRDefault="009B4655" w:rsidP="009B4655">
      <w:pPr>
        <w:spacing w:line="240" w:lineRule="auto"/>
        <w:jc w:val="both"/>
        <w:rPr>
          <w:rFonts w:ascii="Times New Roman" w:hAnsi="Times New Roman"/>
          <w:b/>
          <w:sz w:val="24"/>
          <w:szCs w:val="24"/>
        </w:rPr>
      </w:pPr>
      <w:r w:rsidRPr="008775F1">
        <w:rPr>
          <w:rFonts w:ascii="Times New Roman" w:hAnsi="Times New Roman"/>
          <w:b/>
          <w:sz w:val="24"/>
          <w:szCs w:val="24"/>
        </w:rPr>
        <w:t xml:space="preserve">4.4. Порядок и формы </w:t>
      </w:r>
      <w:proofErr w:type="gramStart"/>
      <w:r w:rsidRPr="008775F1">
        <w:rPr>
          <w:rFonts w:ascii="Times New Roman" w:hAnsi="Times New Roman"/>
          <w:b/>
          <w:sz w:val="24"/>
          <w:szCs w:val="24"/>
        </w:rPr>
        <w:t>контроля за</w:t>
      </w:r>
      <w:proofErr w:type="gramEnd"/>
      <w:r w:rsidRPr="008775F1">
        <w:rPr>
          <w:rFonts w:ascii="Times New Roman" w:hAnsi="Times New Roman"/>
          <w:b/>
          <w:sz w:val="24"/>
          <w:szCs w:val="24"/>
        </w:rPr>
        <w:t xml:space="preserve"> представлением муниципальной услуги со стороны граждан, их объединений и организаций.</w:t>
      </w:r>
    </w:p>
    <w:p w:rsidR="009B4655" w:rsidRDefault="009B4655" w:rsidP="009B4655">
      <w:pPr>
        <w:spacing w:line="240" w:lineRule="auto"/>
        <w:ind w:firstLine="720"/>
        <w:jc w:val="both"/>
        <w:rPr>
          <w:rFonts w:ascii="Times New Roman" w:hAnsi="Times New Roman"/>
          <w:sz w:val="24"/>
          <w:szCs w:val="24"/>
        </w:rPr>
      </w:pPr>
      <w:r w:rsidRPr="002B35C4">
        <w:rPr>
          <w:rFonts w:ascii="Times New Roman" w:hAnsi="Times New Roman"/>
          <w:sz w:val="24"/>
          <w:szCs w:val="24"/>
        </w:rPr>
        <w:t xml:space="preserve">  </w:t>
      </w:r>
      <w:proofErr w:type="gramStart"/>
      <w:r w:rsidRPr="002B35C4">
        <w:rPr>
          <w:rFonts w:ascii="Times New Roman" w:hAnsi="Times New Roman"/>
          <w:sz w:val="24"/>
          <w:szCs w:val="24"/>
        </w:rPr>
        <w:t>Заявители вправе направить письменное обращ</w:t>
      </w:r>
      <w:r>
        <w:rPr>
          <w:rFonts w:ascii="Times New Roman" w:hAnsi="Times New Roman"/>
          <w:sz w:val="24"/>
          <w:szCs w:val="24"/>
        </w:rPr>
        <w:t xml:space="preserve">ение в адрес главы муниципального образования </w:t>
      </w:r>
      <w:r w:rsidRPr="002B35C4">
        <w:rPr>
          <w:rFonts w:ascii="Times New Roman" w:hAnsi="Times New Roman"/>
          <w:sz w:val="24"/>
          <w:szCs w:val="24"/>
        </w:rPr>
        <w:t xml:space="preserve">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9B4655" w:rsidRPr="002B35C4" w:rsidRDefault="009B4655" w:rsidP="009B4655">
      <w:pPr>
        <w:spacing w:line="240" w:lineRule="auto"/>
        <w:ind w:firstLine="720"/>
        <w:jc w:val="both"/>
        <w:rPr>
          <w:rFonts w:ascii="Times New Roman" w:hAnsi="Times New Roman"/>
          <w:sz w:val="24"/>
          <w:szCs w:val="24"/>
        </w:rPr>
      </w:pPr>
      <w:r w:rsidRPr="002B35C4">
        <w:rPr>
          <w:rFonts w:ascii="Times New Roman" w:hAnsi="Times New Roman"/>
          <w:sz w:val="24"/>
          <w:szCs w:val="24"/>
        </w:rPr>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w:t>
      </w:r>
      <w:r>
        <w:rPr>
          <w:rFonts w:ascii="Times New Roman" w:hAnsi="Times New Roman"/>
          <w:sz w:val="24"/>
          <w:szCs w:val="24"/>
        </w:rPr>
        <w:t xml:space="preserve">ется главой муниципального образования </w:t>
      </w:r>
      <w:r w:rsidRPr="002B35C4">
        <w:rPr>
          <w:rFonts w:ascii="Times New Roman" w:hAnsi="Times New Roman"/>
          <w:sz w:val="24"/>
          <w:szCs w:val="24"/>
        </w:rPr>
        <w:t xml:space="preserve"> или уполномоченным им должностным лицом.</w:t>
      </w:r>
    </w:p>
    <w:p w:rsidR="009B4655" w:rsidRPr="00194E75" w:rsidRDefault="009B4655" w:rsidP="009B4655">
      <w:pPr>
        <w:spacing w:after="0" w:line="240" w:lineRule="auto"/>
        <w:jc w:val="center"/>
        <w:rPr>
          <w:rFonts w:ascii="Times New Roman" w:hAnsi="Times New Roman"/>
          <w:b/>
          <w:bCs/>
          <w:sz w:val="24"/>
          <w:szCs w:val="24"/>
        </w:rPr>
      </w:pPr>
      <w:r>
        <w:rPr>
          <w:rFonts w:ascii="Times New Roman" w:hAnsi="Times New Roman"/>
          <w:b/>
          <w:bCs/>
          <w:sz w:val="24"/>
          <w:szCs w:val="24"/>
        </w:rPr>
        <w:t xml:space="preserve">Раздел </w:t>
      </w:r>
      <w:r w:rsidRPr="00194E75">
        <w:rPr>
          <w:rFonts w:ascii="Times New Roman" w:hAnsi="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9B4655" w:rsidRPr="00194E75" w:rsidRDefault="009B4655" w:rsidP="009B4655">
      <w:pPr>
        <w:spacing w:after="0" w:line="240" w:lineRule="auto"/>
        <w:jc w:val="both"/>
        <w:rPr>
          <w:rFonts w:ascii="Times New Roman" w:hAnsi="Times New Roman"/>
          <w:b/>
          <w:sz w:val="24"/>
          <w:szCs w:val="24"/>
        </w:rPr>
      </w:pPr>
      <w:r w:rsidRPr="00194E75">
        <w:rPr>
          <w:rFonts w:ascii="Times New Roman" w:hAnsi="Times New Roman"/>
          <w:b/>
          <w:sz w:val="24"/>
          <w:szCs w:val="24"/>
        </w:rPr>
        <w:t xml:space="preserve"> </w:t>
      </w:r>
    </w:p>
    <w:p w:rsidR="009B4655" w:rsidRPr="00E13B83" w:rsidRDefault="009B4655" w:rsidP="009B4655">
      <w:pPr>
        <w:spacing w:after="0" w:line="240" w:lineRule="auto"/>
        <w:ind w:firstLine="708"/>
        <w:jc w:val="both"/>
        <w:rPr>
          <w:rFonts w:ascii="Times New Roman" w:hAnsi="Times New Roman"/>
          <w:sz w:val="24"/>
          <w:szCs w:val="24"/>
        </w:rPr>
      </w:pPr>
      <w:r w:rsidRPr="002B35C4">
        <w:rPr>
          <w:rFonts w:ascii="Times New Roman" w:hAnsi="Times New Roman"/>
          <w:sz w:val="24"/>
          <w:szCs w:val="24"/>
        </w:rPr>
        <w:t xml:space="preserve"> Заявители имеют право на обжалование действий или бездействия специалистов администрации в досудебном</w:t>
      </w:r>
      <w:r>
        <w:rPr>
          <w:rFonts w:ascii="Times New Roman" w:hAnsi="Times New Roman"/>
          <w:sz w:val="24"/>
          <w:szCs w:val="24"/>
        </w:rPr>
        <w:t xml:space="preserve"> порядке</w:t>
      </w:r>
      <w:r w:rsidRPr="00E13B83">
        <w:rPr>
          <w:rFonts w:ascii="Times New Roman" w:hAnsi="Times New Roman"/>
          <w:sz w:val="24"/>
          <w:szCs w:val="24"/>
        </w:rPr>
        <w:t>.</w:t>
      </w:r>
    </w:p>
    <w:p w:rsidR="009B4655" w:rsidRPr="00E13B83" w:rsidRDefault="009B4655" w:rsidP="009B4655">
      <w:pPr>
        <w:autoSpaceDE w:val="0"/>
        <w:autoSpaceDN w:val="0"/>
        <w:adjustRightInd w:val="0"/>
        <w:spacing w:after="0" w:line="240" w:lineRule="auto"/>
        <w:ind w:firstLine="540"/>
        <w:jc w:val="both"/>
        <w:outlineLvl w:val="1"/>
        <w:rPr>
          <w:rFonts w:ascii="Times New Roman" w:hAnsi="Times New Roman"/>
          <w:sz w:val="24"/>
          <w:szCs w:val="24"/>
        </w:rPr>
      </w:pPr>
      <w:r w:rsidRPr="00E13B83">
        <w:rPr>
          <w:rFonts w:ascii="Times New Roman" w:hAnsi="Times New Roman"/>
          <w:sz w:val="24"/>
          <w:szCs w:val="24"/>
        </w:rPr>
        <w:t>Заявитель может обратиться с жалобой</w:t>
      </w:r>
      <w:r>
        <w:rPr>
          <w:rFonts w:ascii="Times New Roman" w:hAnsi="Times New Roman"/>
          <w:sz w:val="24"/>
          <w:szCs w:val="24"/>
        </w:rPr>
        <w:t>,</w:t>
      </w:r>
      <w:r w:rsidRPr="00E13B83">
        <w:rPr>
          <w:rFonts w:ascii="Times New Roman" w:hAnsi="Times New Roman"/>
          <w:sz w:val="24"/>
          <w:szCs w:val="24"/>
        </w:rPr>
        <w:t xml:space="preserve"> в том числе в следующих случаях:</w:t>
      </w:r>
    </w:p>
    <w:p w:rsidR="009B4655" w:rsidRPr="00E13B83" w:rsidRDefault="009B4655" w:rsidP="009B4655">
      <w:pPr>
        <w:autoSpaceDE w:val="0"/>
        <w:autoSpaceDN w:val="0"/>
        <w:adjustRightInd w:val="0"/>
        <w:spacing w:after="0" w:line="240" w:lineRule="auto"/>
        <w:ind w:firstLine="540"/>
        <w:jc w:val="both"/>
        <w:outlineLvl w:val="1"/>
        <w:rPr>
          <w:rFonts w:ascii="Times New Roman" w:hAnsi="Times New Roman"/>
          <w:sz w:val="24"/>
          <w:szCs w:val="24"/>
        </w:rPr>
      </w:pPr>
      <w:r w:rsidRPr="00E13B83">
        <w:rPr>
          <w:rFonts w:ascii="Times New Roman" w:hAnsi="Times New Roman"/>
          <w:sz w:val="24"/>
          <w:szCs w:val="24"/>
        </w:rPr>
        <w:lastRenderedPageBreak/>
        <w:t>1) нарушение срока регистрации запроса заявителя о муниципальной услуг</w:t>
      </w:r>
      <w:r>
        <w:rPr>
          <w:rFonts w:ascii="Times New Roman" w:hAnsi="Times New Roman"/>
          <w:sz w:val="24"/>
          <w:szCs w:val="24"/>
        </w:rPr>
        <w:t>е</w:t>
      </w:r>
      <w:r w:rsidRPr="00E13B83">
        <w:rPr>
          <w:rFonts w:ascii="Times New Roman" w:hAnsi="Times New Roman"/>
          <w:sz w:val="24"/>
          <w:szCs w:val="24"/>
        </w:rPr>
        <w:t>;</w:t>
      </w:r>
    </w:p>
    <w:p w:rsidR="009B4655" w:rsidRPr="00E13B83" w:rsidRDefault="009B4655" w:rsidP="009B4655">
      <w:pPr>
        <w:autoSpaceDE w:val="0"/>
        <w:autoSpaceDN w:val="0"/>
        <w:adjustRightInd w:val="0"/>
        <w:spacing w:after="0" w:line="240" w:lineRule="auto"/>
        <w:ind w:firstLine="540"/>
        <w:jc w:val="both"/>
        <w:outlineLvl w:val="1"/>
        <w:rPr>
          <w:rFonts w:ascii="Times New Roman" w:hAnsi="Times New Roman"/>
          <w:sz w:val="24"/>
          <w:szCs w:val="24"/>
        </w:rPr>
      </w:pPr>
      <w:r w:rsidRPr="00E13B83">
        <w:rPr>
          <w:rFonts w:ascii="Times New Roman" w:hAnsi="Times New Roman"/>
          <w:sz w:val="24"/>
          <w:szCs w:val="24"/>
        </w:rPr>
        <w:t>2) нарушение срока предоставления муниципальной услуги;</w:t>
      </w:r>
    </w:p>
    <w:p w:rsidR="009B4655" w:rsidRPr="00E13B83" w:rsidRDefault="009B4655" w:rsidP="009B4655">
      <w:pPr>
        <w:autoSpaceDE w:val="0"/>
        <w:autoSpaceDN w:val="0"/>
        <w:adjustRightInd w:val="0"/>
        <w:spacing w:after="0" w:line="240" w:lineRule="auto"/>
        <w:ind w:firstLine="540"/>
        <w:jc w:val="both"/>
        <w:outlineLvl w:val="1"/>
        <w:rPr>
          <w:rFonts w:ascii="Times New Roman" w:hAnsi="Times New Roman"/>
          <w:sz w:val="24"/>
          <w:szCs w:val="24"/>
        </w:rPr>
      </w:pPr>
      <w:r w:rsidRPr="00E13B83">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B4655" w:rsidRPr="00E13B83" w:rsidRDefault="009B4655" w:rsidP="009B4655">
      <w:pPr>
        <w:autoSpaceDE w:val="0"/>
        <w:autoSpaceDN w:val="0"/>
        <w:adjustRightInd w:val="0"/>
        <w:spacing w:after="0" w:line="240" w:lineRule="auto"/>
        <w:ind w:firstLine="540"/>
        <w:jc w:val="both"/>
        <w:outlineLvl w:val="1"/>
        <w:rPr>
          <w:rFonts w:ascii="Times New Roman" w:hAnsi="Times New Roman"/>
          <w:sz w:val="24"/>
          <w:szCs w:val="24"/>
        </w:rPr>
      </w:pPr>
      <w:r w:rsidRPr="00E13B83">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B4655" w:rsidRPr="00E13B83" w:rsidRDefault="009B4655" w:rsidP="009B4655">
      <w:pPr>
        <w:autoSpaceDE w:val="0"/>
        <w:autoSpaceDN w:val="0"/>
        <w:adjustRightInd w:val="0"/>
        <w:spacing w:after="0" w:line="240" w:lineRule="auto"/>
        <w:ind w:firstLine="540"/>
        <w:jc w:val="both"/>
        <w:outlineLvl w:val="1"/>
        <w:rPr>
          <w:rFonts w:ascii="Times New Roman" w:hAnsi="Times New Roman"/>
          <w:sz w:val="24"/>
          <w:szCs w:val="24"/>
        </w:rPr>
      </w:pPr>
      <w:proofErr w:type="gramStart"/>
      <w:r w:rsidRPr="00E13B83">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B4655" w:rsidRPr="00E13B83" w:rsidRDefault="009B4655" w:rsidP="009B4655">
      <w:pPr>
        <w:autoSpaceDE w:val="0"/>
        <w:autoSpaceDN w:val="0"/>
        <w:adjustRightInd w:val="0"/>
        <w:spacing w:after="0" w:line="240" w:lineRule="auto"/>
        <w:ind w:firstLine="540"/>
        <w:jc w:val="both"/>
        <w:outlineLvl w:val="1"/>
        <w:rPr>
          <w:rFonts w:ascii="Times New Roman" w:hAnsi="Times New Roman"/>
          <w:sz w:val="24"/>
          <w:szCs w:val="24"/>
        </w:rPr>
      </w:pPr>
      <w:r w:rsidRPr="00E13B83">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4655" w:rsidRPr="00E13B83" w:rsidRDefault="009B4655" w:rsidP="009B4655">
      <w:pPr>
        <w:autoSpaceDE w:val="0"/>
        <w:autoSpaceDN w:val="0"/>
        <w:adjustRightInd w:val="0"/>
        <w:spacing w:after="0" w:line="240" w:lineRule="auto"/>
        <w:ind w:firstLine="540"/>
        <w:jc w:val="both"/>
        <w:outlineLvl w:val="1"/>
        <w:rPr>
          <w:rFonts w:ascii="Times New Roman" w:hAnsi="Times New Roman"/>
          <w:sz w:val="24"/>
          <w:szCs w:val="24"/>
        </w:rPr>
      </w:pPr>
      <w:proofErr w:type="gramStart"/>
      <w:r w:rsidRPr="00E13B83">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4655" w:rsidRPr="00E13B83" w:rsidRDefault="009B4655" w:rsidP="009B4655">
      <w:pPr>
        <w:autoSpaceDE w:val="0"/>
        <w:autoSpaceDN w:val="0"/>
        <w:adjustRightInd w:val="0"/>
        <w:spacing w:after="0" w:line="240" w:lineRule="auto"/>
        <w:ind w:firstLine="540"/>
        <w:jc w:val="both"/>
        <w:outlineLvl w:val="1"/>
        <w:rPr>
          <w:rFonts w:ascii="Times New Roman" w:hAnsi="Times New Roman"/>
          <w:sz w:val="24"/>
          <w:szCs w:val="24"/>
        </w:rPr>
      </w:pPr>
      <w:r w:rsidRPr="00E13B83">
        <w:rPr>
          <w:rFonts w:ascii="Times New Roman" w:hAnsi="Times New Roman"/>
          <w:sz w:val="24"/>
          <w:szCs w:val="24"/>
        </w:rPr>
        <w:t>Жалоба подается в письменной форме на бумажном носителе, в электронной форме в Администрацию муниципаль</w:t>
      </w:r>
      <w:r>
        <w:rPr>
          <w:rFonts w:ascii="Times New Roman" w:hAnsi="Times New Roman"/>
          <w:sz w:val="24"/>
          <w:szCs w:val="24"/>
        </w:rPr>
        <w:t>ного образования «Турецкое</w:t>
      </w:r>
      <w:r w:rsidRPr="00E13B83">
        <w:rPr>
          <w:rFonts w:ascii="Times New Roman" w:hAnsi="Times New Roman"/>
          <w:sz w:val="24"/>
          <w:szCs w:val="24"/>
        </w:rPr>
        <w:t xml:space="preserve">». Жалобы на решения, принятые руководителем </w:t>
      </w:r>
      <w:proofErr w:type="gramStart"/>
      <w:r w:rsidRPr="00E13B83">
        <w:rPr>
          <w:rFonts w:ascii="Times New Roman" w:hAnsi="Times New Roman"/>
          <w:sz w:val="24"/>
          <w:szCs w:val="24"/>
        </w:rPr>
        <w:t>органа, предоставляющего муниципальную услугу рассматриваются</w:t>
      </w:r>
      <w:proofErr w:type="gramEnd"/>
      <w:r w:rsidRPr="00E13B83">
        <w:rPr>
          <w:rFonts w:ascii="Times New Roman" w:hAnsi="Times New Roman"/>
          <w:sz w:val="24"/>
          <w:szCs w:val="24"/>
        </w:rPr>
        <w:t xml:space="preserve"> непосредственно гла</w:t>
      </w:r>
      <w:r>
        <w:rPr>
          <w:rFonts w:ascii="Times New Roman" w:hAnsi="Times New Roman"/>
          <w:sz w:val="24"/>
          <w:szCs w:val="24"/>
        </w:rPr>
        <w:t xml:space="preserve">вой </w:t>
      </w:r>
      <w:r w:rsidRPr="00E13B83">
        <w:rPr>
          <w:rFonts w:ascii="Times New Roman" w:hAnsi="Times New Roman"/>
          <w:sz w:val="24"/>
          <w:szCs w:val="24"/>
        </w:rPr>
        <w:t xml:space="preserve"> муниципаль</w:t>
      </w:r>
      <w:r>
        <w:rPr>
          <w:rFonts w:ascii="Times New Roman" w:hAnsi="Times New Roman"/>
          <w:sz w:val="24"/>
          <w:szCs w:val="24"/>
        </w:rPr>
        <w:t>ного образования «Турецкое</w:t>
      </w:r>
      <w:r w:rsidRPr="00E13B83">
        <w:rPr>
          <w:rFonts w:ascii="Times New Roman" w:hAnsi="Times New Roman"/>
          <w:sz w:val="24"/>
          <w:szCs w:val="24"/>
        </w:rPr>
        <w:t>».</w:t>
      </w:r>
    </w:p>
    <w:p w:rsidR="009B4655" w:rsidRPr="00E13B83" w:rsidRDefault="009B4655" w:rsidP="009B4655">
      <w:pPr>
        <w:autoSpaceDE w:val="0"/>
        <w:autoSpaceDN w:val="0"/>
        <w:adjustRightInd w:val="0"/>
        <w:spacing w:after="0" w:line="240" w:lineRule="auto"/>
        <w:ind w:firstLine="540"/>
        <w:jc w:val="both"/>
        <w:outlineLvl w:val="1"/>
        <w:rPr>
          <w:rFonts w:ascii="Times New Roman" w:hAnsi="Times New Roman"/>
          <w:sz w:val="24"/>
          <w:szCs w:val="24"/>
        </w:rPr>
      </w:pPr>
      <w:r w:rsidRPr="00E13B83">
        <w:rPr>
          <w:rFonts w:ascii="Times New Roman" w:hAnsi="Times New Roman"/>
          <w:sz w:val="24"/>
          <w:szCs w:val="24"/>
        </w:rPr>
        <w:t>Жалоба может быть нап</w:t>
      </w:r>
      <w:r>
        <w:rPr>
          <w:rFonts w:ascii="Times New Roman" w:hAnsi="Times New Roman"/>
          <w:sz w:val="24"/>
          <w:szCs w:val="24"/>
        </w:rPr>
        <w:t xml:space="preserve">равлена по почте, </w:t>
      </w:r>
      <w:r w:rsidRPr="00E13B83">
        <w:rPr>
          <w:rFonts w:ascii="Times New Roman" w:hAnsi="Times New Roman"/>
          <w:sz w:val="24"/>
          <w:szCs w:val="24"/>
        </w:rPr>
        <w:t xml:space="preserve"> с использованием информационно-телекоммуникационной сети "Интернет", официального сайта Администрации муниципаль</w:t>
      </w:r>
      <w:r>
        <w:rPr>
          <w:rFonts w:ascii="Times New Roman" w:hAnsi="Times New Roman"/>
          <w:sz w:val="24"/>
          <w:szCs w:val="24"/>
        </w:rPr>
        <w:t>ного образования «</w:t>
      </w:r>
      <w:proofErr w:type="spellStart"/>
      <w:r>
        <w:rPr>
          <w:rFonts w:ascii="Times New Roman" w:hAnsi="Times New Roman"/>
          <w:sz w:val="24"/>
          <w:szCs w:val="24"/>
        </w:rPr>
        <w:t>Балезинский</w:t>
      </w:r>
      <w:proofErr w:type="spellEnd"/>
      <w:r>
        <w:rPr>
          <w:rFonts w:ascii="Times New Roman" w:hAnsi="Times New Roman"/>
          <w:sz w:val="24"/>
          <w:szCs w:val="24"/>
        </w:rPr>
        <w:t xml:space="preserve"> район</w:t>
      </w:r>
      <w:r w:rsidRPr="00E13B83">
        <w:rPr>
          <w:rFonts w:ascii="Times New Roman" w:hAnsi="Times New Roman"/>
          <w:sz w:val="24"/>
          <w:szCs w:val="24"/>
        </w:rPr>
        <w:t>»</w:t>
      </w:r>
      <w:proofErr w:type="gramStart"/>
      <w:r w:rsidRPr="00810CB9">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раздел</w:t>
      </w:r>
      <w:r w:rsidRPr="00903277">
        <w:rPr>
          <w:rFonts w:ascii="Times New Roman" w:hAnsi="Times New Roman"/>
          <w:sz w:val="24"/>
          <w:szCs w:val="24"/>
        </w:rPr>
        <w:t xml:space="preserve"> «сельские поселения - МО «Турецкое»</w:t>
      </w:r>
      <w:r w:rsidRPr="00E13B83">
        <w:rPr>
          <w:rFonts w:ascii="Times New Roman" w:hAnsi="Times New Roman"/>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B4655" w:rsidRPr="00E13B83" w:rsidRDefault="009B4655" w:rsidP="009B4655">
      <w:pPr>
        <w:autoSpaceDE w:val="0"/>
        <w:autoSpaceDN w:val="0"/>
        <w:adjustRightInd w:val="0"/>
        <w:spacing w:after="0" w:line="240" w:lineRule="auto"/>
        <w:ind w:firstLine="540"/>
        <w:jc w:val="both"/>
        <w:outlineLvl w:val="1"/>
        <w:rPr>
          <w:rFonts w:ascii="Times New Roman" w:hAnsi="Times New Roman"/>
          <w:sz w:val="24"/>
          <w:szCs w:val="24"/>
        </w:rPr>
      </w:pPr>
      <w:r w:rsidRPr="00E13B83">
        <w:rPr>
          <w:rFonts w:ascii="Times New Roman" w:hAnsi="Times New Roman"/>
          <w:sz w:val="24"/>
          <w:szCs w:val="24"/>
        </w:rPr>
        <w:t>Жалоба должна содержать:</w:t>
      </w:r>
    </w:p>
    <w:p w:rsidR="009B4655" w:rsidRPr="00E13B83" w:rsidRDefault="009B4655" w:rsidP="009B4655">
      <w:pPr>
        <w:autoSpaceDE w:val="0"/>
        <w:autoSpaceDN w:val="0"/>
        <w:adjustRightInd w:val="0"/>
        <w:spacing w:after="0" w:line="240" w:lineRule="auto"/>
        <w:ind w:firstLine="540"/>
        <w:jc w:val="both"/>
        <w:outlineLvl w:val="1"/>
        <w:rPr>
          <w:rFonts w:ascii="Times New Roman" w:hAnsi="Times New Roman"/>
          <w:sz w:val="24"/>
          <w:szCs w:val="24"/>
        </w:rPr>
      </w:pPr>
      <w:r w:rsidRPr="00E13B83">
        <w:rPr>
          <w:rFonts w:ascii="Times New Roman" w:hAnsi="Times New Roman"/>
          <w:sz w:val="24"/>
          <w:szCs w:val="24"/>
        </w:rPr>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9B4655" w:rsidRPr="00E13B83" w:rsidRDefault="009B4655" w:rsidP="009B4655">
      <w:pPr>
        <w:autoSpaceDE w:val="0"/>
        <w:autoSpaceDN w:val="0"/>
        <w:adjustRightInd w:val="0"/>
        <w:spacing w:after="0" w:line="240" w:lineRule="auto"/>
        <w:ind w:firstLine="540"/>
        <w:jc w:val="both"/>
        <w:outlineLvl w:val="1"/>
        <w:rPr>
          <w:rFonts w:ascii="Times New Roman" w:hAnsi="Times New Roman"/>
          <w:sz w:val="24"/>
          <w:szCs w:val="24"/>
        </w:rPr>
      </w:pPr>
      <w:proofErr w:type="gramStart"/>
      <w:r w:rsidRPr="00E13B83">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4655" w:rsidRPr="00E13B83" w:rsidRDefault="009B4655" w:rsidP="009B4655">
      <w:pPr>
        <w:autoSpaceDE w:val="0"/>
        <w:autoSpaceDN w:val="0"/>
        <w:adjustRightInd w:val="0"/>
        <w:spacing w:after="0" w:line="240" w:lineRule="auto"/>
        <w:ind w:firstLine="540"/>
        <w:jc w:val="both"/>
        <w:outlineLvl w:val="1"/>
        <w:rPr>
          <w:rFonts w:ascii="Times New Roman" w:hAnsi="Times New Roman"/>
          <w:sz w:val="24"/>
          <w:szCs w:val="24"/>
        </w:rPr>
      </w:pPr>
      <w:r w:rsidRPr="00E13B83">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или муниципального служащего;</w:t>
      </w:r>
    </w:p>
    <w:p w:rsidR="009B4655" w:rsidRPr="00E13B83" w:rsidRDefault="009B4655" w:rsidP="009B4655">
      <w:pPr>
        <w:autoSpaceDE w:val="0"/>
        <w:autoSpaceDN w:val="0"/>
        <w:adjustRightInd w:val="0"/>
        <w:spacing w:after="0" w:line="240" w:lineRule="auto"/>
        <w:ind w:firstLine="540"/>
        <w:jc w:val="both"/>
        <w:outlineLvl w:val="1"/>
        <w:rPr>
          <w:rFonts w:ascii="Times New Roman" w:hAnsi="Times New Roman"/>
          <w:sz w:val="24"/>
          <w:szCs w:val="24"/>
        </w:rPr>
      </w:pPr>
      <w:r w:rsidRPr="00E13B83">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9B4655" w:rsidRPr="00E13B83" w:rsidRDefault="009B4655" w:rsidP="009B4655">
      <w:pPr>
        <w:autoSpaceDE w:val="0"/>
        <w:autoSpaceDN w:val="0"/>
        <w:adjustRightInd w:val="0"/>
        <w:spacing w:after="0" w:line="240" w:lineRule="auto"/>
        <w:ind w:firstLine="540"/>
        <w:jc w:val="both"/>
        <w:outlineLvl w:val="1"/>
        <w:rPr>
          <w:rFonts w:ascii="Times New Roman" w:hAnsi="Times New Roman"/>
          <w:sz w:val="24"/>
          <w:szCs w:val="24"/>
        </w:rPr>
      </w:pPr>
      <w:proofErr w:type="gramStart"/>
      <w:r w:rsidRPr="00E13B83">
        <w:rPr>
          <w:rFonts w:ascii="Times New Roman" w:hAnsi="Times New Roman"/>
          <w:sz w:val="24"/>
          <w:szCs w:val="24"/>
        </w:rPr>
        <w:t>Жалоба, поступившая в орган, предоставляющий муниципальную услугу, подлежит рас</w:t>
      </w:r>
      <w:r>
        <w:rPr>
          <w:rFonts w:ascii="Times New Roman" w:hAnsi="Times New Roman"/>
          <w:sz w:val="24"/>
          <w:szCs w:val="24"/>
        </w:rPr>
        <w:t xml:space="preserve">смотрению главой </w:t>
      </w:r>
      <w:r w:rsidRPr="00E13B83">
        <w:rPr>
          <w:rFonts w:ascii="Times New Roman" w:hAnsi="Times New Roman"/>
          <w:sz w:val="24"/>
          <w:szCs w:val="24"/>
        </w:rPr>
        <w:t>м</w:t>
      </w:r>
      <w:r>
        <w:rPr>
          <w:rFonts w:ascii="Times New Roman" w:hAnsi="Times New Roman"/>
          <w:sz w:val="24"/>
          <w:szCs w:val="24"/>
        </w:rPr>
        <w:t>униципального образования «Турецкое</w:t>
      </w:r>
      <w:r w:rsidRPr="00E13B83">
        <w:rPr>
          <w:rFonts w:ascii="Times New Roman" w:hAnsi="Times New Roman"/>
          <w:sz w:val="24"/>
          <w:szCs w:val="24"/>
        </w:rPr>
        <w:t>»  в течение пятнадцати рабочих дней со дня ее регистрации, а в случае обжалования отказа органа, предоставляющего муниципальную услугу,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E13B83">
        <w:rPr>
          <w:rFonts w:ascii="Times New Roman" w:hAnsi="Times New Roman"/>
          <w:sz w:val="24"/>
          <w:szCs w:val="24"/>
        </w:rPr>
        <w:t xml:space="preserve"> дня ее регистрации. </w:t>
      </w:r>
    </w:p>
    <w:p w:rsidR="009B4655" w:rsidRPr="00E13B83" w:rsidRDefault="009B4655" w:rsidP="009B4655">
      <w:pPr>
        <w:autoSpaceDE w:val="0"/>
        <w:autoSpaceDN w:val="0"/>
        <w:adjustRightInd w:val="0"/>
        <w:spacing w:after="0" w:line="240" w:lineRule="auto"/>
        <w:ind w:firstLine="540"/>
        <w:jc w:val="both"/>
        <w:outlineLvl w:val="1"/>
        <w:rPr>
          <w:rFonts w:ascii="Times New Roman" w:hAnsi="Times New Roman"/>
          <w:sz w:val="24"/>
          <w:szCs w:val="24"/>
        </w:rPr>
      </w:pPr>
      <w:r w:rsidRPr="00E13B83">
        <w:rPr>
          <w:rFonts w:ascii="Times New Roman" w:hAnsi="Times New Roman"/>
          <w:sz w:val="24"/>
          <w:szCs w:val="24"/>
        </w:rPr>
        <w:lastRenderedPageBreak/>
        <w:t>По результатам рассмотрения жалобы Администрация муниципаль</w:t>
      </w:r>
      <w:r>
        <w:rPr>
          <w:rFonts w:ascii="Times New Roman" w:hAnsi="Times New Roman"/>
          <w:sz w:val="24"/>
          <w:szCs w:val="24"/>
        </w:rPr>
        <w:t>ного образования «Турецкое</w:t>
      </w:r>
      <w:r w:rsidRPr="00E13B83">
        <w:rPr>
          <w:rFonts w:ascii="Times New Roman" w:hAnsi="Times New Roman"/>
          <w:sz w:val="24"/>
          <w:szCs w:val="24"/>
        </w:rPr>
        <w:t>» принимает одно из следующих решений:</w:t>
      </w:r>
    </w:p>
    <w:p w:rsidR="009B4655" w:rsidRPr="00E13B83" w:rsidRDefault="009B4655" w:rsidP="009B4655">
      <w:pPr>
        <w:autoSpaceDE w:val="0"/>
        <w:autoSpaceDN w:val="0"/>
        <w:adjustRightInd w:val="0"/>
        <w:spacing w:after="0" w:line="240" w:lineRule="auto"/>
        <w:ind w:firstLine="540"/>
        <w:jc w:val="both"/>
        <w:outlineLvl w:val="1"/>
        <w:rPr>
          <w:rFonts w:ascii="Times New Roman" w:hAnsi="Times New Roman"/>
          <w:sz w:val="24"/>
          <w:szCs w:val="24"/>
        </w:rPr>
      </w:pPr>
      <w:proofErr w:type="gramStart"/>
      <w:r w:rsidRPr="00E13B83">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B4655" w:rsidRPr="00E13B83" w:rsidRDefault="009B4655" w:rsidP="009B4655">
      <w:pPr>
        <w:autoSpaceDE w:val="0"/>
        <w:autoSpaceDN w:val="0"/>
        <w:adjustRightInd w:val="0"/>
        <w:spacing w:after="0" w:line="240" w:lineRule="auto"/>
        <w:ind w:firstLine="540"/>
        <w:jc w:val="both"/>
        <w:outlineLvl w:val="1"/>
        <w:rPr>
          <w:rFonts w:ascii="Times New Roman" w:hAnsi="Times New Roman"/>
          <w:sz w:val="24"/>
          <w:szCs w:val="24"/>
        </w:rPr>
      </w:pPr>
      <w:r w:rsidRPr="00E13B83">
        <w:rPr>
          <w:rFonts w:ascii="Times New Roman" w:hAnsi="Times New Roman"/>
          <w:sz w:val="24"/>
          <w:szCs w:val="24"/>
        </w:rPr>
        <w:t>2) отказывает в удовлетворении жалобы.</w:t>
      </w:r>
    </w:p>
    <w:p w:rsidR="009B4655" w:rsidRPr="00E13B83" w:rsidRDefault="009B4655" w:rsidP="009B4655">
      <w:pPr>
        <w:autoSpaceDE w:val="0"/>
        <w:autoSpaceDN w:val="0"/>
        <w:adjustRightInd w:val="0"/>
        <w:spacing w:after="0" w:line="240" w:lineRule="auto"/>
        <w:ind w:firstLine="540"/>
        <w:jc w:val="both"/>
        <w:outlineLvl w:val="1"/>
        <w:rPr>
          <w:rFonts w:ascii="Times New Roman" w:hAnsi="Times New Roman"/>
          <w:sz w:val="24"/>
          <w:szCs w:val="24"/>
        </w:rPr>
      </w:pPr>
      <w:r w:rsidRPr="00E13B83">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4655" w:rsidRDefault="009B4655" w:rsidP="009B4655">
      <w:pPr>
        <w:spacing w:after="0" w:line="240" w:lineRule="auto"/>
        <w:ind w:firstLine="708"/>
        <w:jc w:val="both"/>
        <w:rPr>
          <w:rFonts w:ascii="Times New Roman" w:hAnsi="Times New Roman"/>
          <w:sz w:val="24"/>
          <w:szCs w:val="24"/>
        </w:rPr>
      </w:pPr>
      <w:r w:rsidRPr="00E13B83">
        <w:rPr>
          <w:rFonts w:ascii="Times New Roman" w:hAnsi="Times New Roman"/>
          <w:sz w:val="24"/>
          <w:szCs w:val="24"/>
        </w:rPr>
        <w:t xml:space="preserve">В случае установления в ходе или по результатам </w:t>
      </w:r>
      <w:proofErr w:type="gramStart"/>
      <w:r w:rsidRPr="00E13B83">
        <w:rPr>
          <w:rFonts w:ascii="Times New Roman" w:hAnsi="Times New Roman"/>
          <w:sz w:val="24"/>
          <w:szCs w:val="24"/>
        </w:rPr>
        <w:t>рассмотрения жалобы признаков состава административного правонарушения</w:t>
      </w:r>
      <w:proofErr w:type="gramEnd"/>
      <w:r w:rsidRPr="00E13B83">
        <w:rPr>
          <w:rFonts w:ascii="Times New Roman" w:hAnsi="Times New Roman"/>
          <w:sz w:val="24"/>
          <w:szCs w:val="24"/>
        </w:rPr>
        <w:t xml:space="preserve"> или преступления должностное лицо, наделенное полномочиями по рассмот</w:t>
      </w:r>
      <w:r>
        <w:rPr>
          <w:rFonts w:ascii="Times New Roman" w:hAnsi="Times New Roman"/>
          <w:sz w:val="24"/>
          <w:szCs w:val="24"/>
        </w:rPr>
        <w:t>рению жалоб (глава  муниципального образования «Турецкое»</w:t>
      </w:r>
      <w:r w:rsidRPr="00E13B83">
        <w:rPr>
          <w:rFonts w:ascii="Times New Roman" w:hAnsi="Times New Roman"/>
          <w:sz w:val="24"/>
          <w:szCs w:val="24"/>
        </w:rPr>
        <w:t>)</w:t>
      </w:r>
      <w:r>
        <w:rPr>
          <w:rFonts w:ascii="Times New Roman" w:hAnsi="Times New Roman"/>
          <w:sz w:val="24"/>
          <w:szCs w:val="24"/>
        </w:rPr>
        <w:t>,</w:t>
      </w:r>
      <w:r w:rsidRPr="00E13B83">
        <w:rPr>
          <w:rFonts w:ascii="Times New Roman" w:hAnsi="Times New Roman"/>
          <w:sz w:val="24"/>
          <w:szCs w:val="24"/>
        </w:rPr>
        <w:t xml:space="preserve"> незамедлительно направляет имеющиеся материалы в органы прокуратуры.</w:t>
      </w:r>
    </w:p>
    <w:p w:rsidR="009B4655" w:rsidRDefault="009B4655" w:rsidP="009B4655">
      <w:pPr>
        <w:spacing w:after="0" w:line="240" w:lineRule="auto"/>
        <w:ind w:firstLine="708"/>
        <w:jc w:val="both"/>
        <w:rPr>
          <w:rFonts w:ascii="Times New Roman" w:hAnsi="Times New Roman"/>
          <w:sz w:val="24"/>
          <w:szCs w:val="24"/>
        </w:rPr>
      </w:pPr>
    </w:p>
    <w:p w:rsidR="009B4655" w:rsidRDefault="009B4655" w:rsidP="009B4655">
      <w:pPr>
        <w:spacing w:after="0" w:line="240" w:lineRule="auto"/>
        <w:ind w:firstLine="708"/>
        <w:jc w:val="both"/>
        <w:rPr>
          <w:rFonts w:ascii="Times New Roman" w:hAnsi="Times New Roman"/>
          <w:sz w:val="24"/>
          <w:szCs w:val="24"/>
        </w:rPr>
      </w:pPr>
    </w:p>
    <w:p w:rsidR="009B4655" w:rsidRDefault="009B4655" w:rsidP="009B4655">
      <w:pPr>
        <w:spacing w:after="0" w:line="240" w:lineRule="auto"/>
        <w:ind w:firstLine="708"/>
        <w:jc w:val="both"/>
        <w:rPr>
          <w:rFonts w:ascii="Times New Roman" w:hAnsi="Times New Roman"/>
          <w:sz w:val="24"/>
          <w:szCs w:val="24"/>
        </w:rPr>
      </w:pPr>
    </w:p>
    <w:p w:rsidR="009B4655" w:rsidRDefault="009B4655" w:rsidP="009B4655">
      <w:pPr>
        <w:spacing w:after="0" w:line="240" w:lineRule="auto"/>
        <w:ind w:firstLine="708"/>
        <w:jc w:val="both"/>
        <w:rPr>
          <w:rFonts w:ascii="Times New Roman" w:hAnsi="Times New Roman"/>
          <w:sz w:val="24"/>
          <w:szCs w:val="24"/>
        </w:rPr>
      </w:pPr>
    </w:p>
    <w:p w:rsidR="009B4655" w:rsidRDefault="009B4655" w:rsidP="009B4655">
      <w:pPr>
        <w:spacing w:after="0" w:line="240" w:lineRule="auto"/>
        <w:ind w:firstLine="708"/>
        <w:jc w:val="both"/>
        <w:rPr>
          <w:rFonts w:ascii="Times New Roman" w:hAnsi="Times New Roman"/>
          <w:sz w:val="24"/>
          <w:szCs w:val="24"/>
        </w:rPr>
      </w:pPr>
    </w:p>
    <w:p w:rsidR="009B4655" w:rsidRDefault="009B4655" w:rsidP="009B4655">
      <w:pPr>
        <w:spacing w:after="0" w:line="240" w:lineRule="auto"/>
        <w:ind w:firstLine="708"/>
        <w:jc w:val="both"/>
        <w:rPr>
          <w:rFonts w:ascii="Times New Roman" w:hAnsi="Times New Roman"/>
          <w:sz w:val="24"/>
          <w:szCs w:val="24"/>
        </w:rPr>
      </w:pPr>
    </w:p>
    <w:p w:rsidR="009B4655" w:rsidRDefault="009B4655" w:rsidP="009B4655">
      <w:pPr>
        <w:spacing w:after="0" w:line="240" w:lineRule="auto"/>
        <w:ind w:firstLine="708"/>
        <w:jc w:val="both"/>
        <w:rPr>
          <w:rFonts w:ascii="Times New Roman" w:hAnsi="Times New Roman"/>
          <w:sz w:val="24"/>
          <w:szCs w:val="24"/>
        </w:rPr>
      </w:pPr>
    </w:p>
    <w:p w:rsidR="009B4655" w:rsidRDefault="009B4655" w:rsidP="009B4655">
      <w:pPr>
        <w:spacing w:after="0" w:line="240" w:lineRule="auto"/>
        <w:ind w:firstLine="708"/>
        <w:jc w:val="both"/>
        <w:rPr>
          <w:rFonts w:ascii="Times New Roman" w:hAnsi="Times New Roman"/>
          <w:sz w:val="24"/>
          <w:szCs w:val="24"/>
        </w:rPr>
      </w:pPr>
    </w:p>
    <w:p w:rsidR="009B4655" w:rsidRDefault="009B4655" w:rsidP="009B4655">
      <w:pPr>
        <w:spacing w:after="0" w:line="240" w:lineRule="auto"/>
        <w:ind w:firstLine="708"/>
        <w:jc w:val="both"/>
        <w:rPr>
          <w:rFonts w:ascii="Times New Roman" w:hAnsi="Times New Roman"/>
          <w:sz w:val="24"/>
          <w:szCs w:val="24"/>
        </w:rPr>
      </w:pPr>
    </w:p>
    <w:p w:rsidR="009B4655" w:rsidRDefault="009B4655" w:rsidP="009B4655">
      <w:pPr>
        <w:spacing w:after="0" w:line="240" w:lineRule="auto"/>
        <w:ind w:firstLine="708"/>
        <w:jc w:val="both"/>
        <w:rPr>
          <w:rFonts w:ascii="Times New Roman" w:hAnsi="Times New Roman"/>
          <w:sz w:val="24"/>
          <w:szCs w:val="24"/>
        </w:rPr>
      </w:pPr>
    </w:p>
    <w:p w:rsidR="009B4655" w:rsidRDefault="009B4655" w:rsidP="009B4655">
      <w:pPr>
        <w:spacing w:after="0" w:line="240" w:lineRule="auto"/>
        <w:ind w:firstLine="708"/>
        <w:jc w:val="both"/>
        <w:rPr>
          <w:rFonts w:ascii="Times New Roman" w:hAnsi="Times New Roman"/>
          <w:sz w:val="24"/>
          <w:szCs w:val="24"/>
        </w:rPr>
      </w:pPr>
    </w:p>
    <w:p w:rsidR="009B4655" w:rsidRDefault="009B4655" w:rsidP="009B4655">
      <w:pPr>
        <w:spacing w:after="0" w:line="240" w:lineRule="auto"/>
        <w:ind w:firstLine="708"/>
        <w:jc w:val="both"/>
        <w:rPr>
          <w:rFonts w:ascii="Times New Roman" w:hAnsi="Times New Roman"/>
          <w:sz w:val="24"/>
          <w:szCs w:val="24"/>
        </w:rPr>
      </w:pPr>
    </w:p>
    <w:p w:rsidR="009B4655" w:rsidRDefault="009B4655" w:rsidP="009B4655">
      <w:pPr>
        <w:spacing w:after="0" w:line="240" w:lineRule="auto"/>
        <w:ind w:firstLine="708"/>
        <w:jc w:val="both"/>
        <w:rPr>
          <w:rFonts w:ascii="Times New Roman" w:hAnsi="Times New Roman"/>
          <w:sz w:val="24"/>
          <w:szCs w:val="24"/>
        </w:rPr>
      </w:pPr>
    </w:p>
    <w:p w:rsidR="009B4655" w:rsidRDefault="009B4655" w:rsidP="009B4655">
      <w:pPr>
        <w:spacing w:after="0" w:line="240" w:lineRule="auto"/>
        <w:ind w:firstLine="708"/>
        <w:jc w:val="both"/>
        <w:rPr>
          <w:rFonts w:ascii="Times New Roman" w:hAnsi="Times New Roman"/>
          <w:sz w:val="24"/>
          <w:szCs w:val="24"/>
        </w:rPr>
      </w:pPr>
    </w:p>
    <w:p w:rsidR="009B4655" w:rsidRDefault="009B4655" w:rsidP="009B4655">
      <w:pPr>
        <w:spacing w:after="0" w:line="240" w:lineRule="auto"/>
        <w:ind w:firstLine="708"/>
        <w:jc w:val="both"/>
        <w:rPr>
          <w:rFonts w:ascii="Times New Roman" w:hAnsi="Times New Roman"/>
          <w:sz w:val="24"/>
          <w:szCs w:val="24"/>
        </w:rPr>
      </w:pPr>
    </w:p>
    <w:p w:rsidR="009B4655" w:rsidRDefault="009B4655" w:rsidP="009B4655">
      <w:pPr>
        <w:spacing w:after="0" w:line="240" w:lineRule="auto"/>
        <w:ind w:firstLine="708"/>
        <w:jc w:val="both"/>
        <w:rPr>
          <w:rFonts w:ascii="Times New Roman" w:hAnsi="Times New Roman"/>
          <w:sz w:val="24"/>
          <w:szCs w:val="24"/>
        </w:rPr>
      </w:pPr>
    </w:p>
    <w:p w:rsidR="009B4655" w:rsidRDefault="009B4655" w:rsidP="009B4655">
      <w:pPr>
        <w:spacing w:after="0" w:line="240" w:lineRule="auto"/>
        <w:ind w:firstLine="708"/>
        <w:jc w:val="both"/>
        <w:rPr>
          <w:rFonts w:ascii="Times New Roman" w:hAnsi="Times New Roman"/>
          <w:sz w:val="24"/>
          <w:szCs w:val="24"/>
        </w:rPr>
      </w:pPr>
    </w:p>
    <w:p w:rsidR="009B4655" w:rsidRDefault="009B4655" w:rsidP="009B4655">
      <w:pPr>
        <w:spacing w:after="0" w:line="240" w:lineRule="auto"/>
        <w:ind w:firstLine="708"/>
        <w:jc w:val="both"/>
        <w:rPr>
          <w:rFonts w:ascii="Times New Roman" w:hAnsi="Times New Roman"/>
          <w:sz w:val="24"/>
          <w:szCs w:val="24"/>
        </w:rPr>
      </w:pPr>
    </w:p>
    <w:p w:rsidR="009B4655" w:rsidRDefault="009B4655" w:rsidP="009B4655">
      <w:pPr>
        <w:spacing w:after="0" w:line="240" w:lineRule="auto"/>
        <w:ind w:firstLine="708"/>
        <w:jc w:val="both"/>
        <w:rPr>
          <w:rFonts w:ascii="Times New Roman" w:hAnsi="Times New Roman"/>
          <w:sz w:val="24"/>
          <w:szCs w:val="24"/>
        </w:rPr>
      </w:pPr>
    </w:p>
    <w:p w:rsidR="009B4655" w:rsidRDefault="009B4655" w:rsidP="009B4655">
      <w:pPr>
        <w:spacing w:after="0" w:line="240" w:lineRule="auto"/>
        <w:ind w:firstLine="708"/>
        <w:jc w:val="both"/>
        <w:rPr>
          <w:rFonts w:ascii="Times New Roman" w:hAnsi="Times New Roman"/>
          <w:sz w:val="24"/>
          <w:szCs w:val="24"/>
        </w:rPr>
      </w:pPr>
    </w:p>
    <w:p w:rsidR="009B4655" w:rsidRDefault="009B4655" w:rsidP="009B4655">
      <w:pPr>
        <w:spacing w:after="0" w:line="240" w:lineRule="auto"/>
        <w:ind w:firstLine="708"/>
        <w:jc w:val="both"/>
        <w:rPr>
          <w:rFonts w:ascii="Times New Roman" w:hAnsi="Times New Roman"/>
          <w:sz w:val="24"/>
          <w:szCs w:val="24"/>
        </w:rPr>
      </w:pPr>
    </w:p>
    <w:p w:rsidR="009B4655" w:rsidRDefault="009B4655" w:rsidP="009B4655">
      <w:pPr>
        <w:spacing w:after="0" w:line="240" w:lineRule="auto"/>
        <w:ind w:firstLine="708"/>
        <w:jc w:val="both"/>
        <w:rPr>
          <w:rFonts w:ascii="Times New Roman" w:hAnsi="Times New Roman"/>
          <w:sz w:val="24"/>
          <w:szCs w:val="24"/>
        </w:rPr>
      </w:pPr>
    </w:p>
    <w:p w:rsidR="009B4655" w:rsidRDefault="009B4655" w:rsidP="009B4655">
      <w:pPr>
        <w:spacing w:after="0" w:line="240" w:lineRule="auto"/>
        <w:ind w:firstLine="708"/>
        <w:jc w:val="both"/>
        <w:rPr>
          <w:rFonts w:ascii="Times New Roman" w:hAnsi="Times New Roman"/>
          <w:sz w:val="24"/>
          <w:szCs w:val="24"/>
        </w:rPr>
      </w:pPr>
    </w:p>
    <w:p w:rsidR="009B4655" w:rsidRDefault="009B4655" w:rsidP="009B4655">
      <w:pPr>
        <w:spacing w:after="0" w:line="240" w:lineRule="auto"/>
        <w:ind w:firstLine="708"/>
        <w:jc w:val="both"/>
        <w:rPr>
          <w:rFonts w:ascii="Times New Roman" w:hAnsi="Times New Roman"/>
          <w:sz w:val="24"/>
          <w:szCs w:val="24"/>
        </w:rPr>
      </w:pPr>
    </w:p>
    <w:p w:rsidR="009B4655" w:rsidRDefault="009B4655" w:rsidP="009B4655">
      <w:pPr>
        <w:spacing w:after="0" w:line="240" w:lineRule="auto"/>
        <w:ind w:firstLine="708"/>
        <w:jc w:val="both"/>
        <w:rPr>
          <w:rFonts w:ascii="Times New Roman" w:hAnsi="Times New Roman"/>
          <w:sz w:val="24"/>
          <w:szCs w:val="24"/>
        </w:rPr>
      </w:pPr>
    </w:p>
    <w:p w:rsidR="009B4655" w:rsidRDefault="009B4655" w:rsidP="009B4655">
      <w:pPr>
        <w:spacing w:after="0" w:line="240" w:lineRule="auto"/>
        <w:ind w:firstLine="708"/>
        <w:jc w:val="both"/>
        <w:rPr>
          <w:rFonts w:ascii="Times New Roman" w:hAnsi="Times New Roman"/>
          <w:sz w:val="24"/>
          <w:szCs w:val="24"/>
        </w:rPr>
      </w:pPr>
    </w:p>
    <w:p w:rsidR="009B4655" w:rsidRDefault="009B4655" w:rsidP="009B4655">
      <w:pPr>
        <w:spacing w:after="0" w:line="240" w:lineRule="auto"/>
        <w:ind w:firstLine="708"/>
        <w:jc w:val="both"/>
        <w:rPr>
          <w:rFonts w:ascii="Times New Roman" w:hAnsi="Times New Roman"/>
          <w:sz w:val="24"/>
          <w:szCs w:val="24"/>
        </w:rPr>
      </w:pPr>
    </w:p>
    <w:p w:rsidR="009B4655" w:rsidRDefault="009B4655" w:rsidP="009B4655">
      <w:pPr>
        <w:spacing w:after="0" w:line="240" w:lineRule="auto"/>
        <w:ind w:firstLine="708"/>
        <w:jc w:val="both"/>
        <w:rPr>
          <w:rFonts w:ascii="Times New Roman" w:hAnsi="Times New Roman"/>
          <w:sz w:val="24"/>
          <w:szCs w:val="24"/>
        </w:rPr>
      </w:pPr>
    </w:p>
    <w:p w:rsidR="009B4655" w:rsidRDefault="009B4655" w:rsidP="009B4655">
      <w:pPr>
        <w:spacing w:after="0" w:line="240" w:lineRule="auto"/>
        <w:ind w:firstLine="708"/>
        <w:jc w:val="both"/>
        <w:rPr>
          <w:rFonts w:ascii="Times New Roman" w:hAnsi="Times New Roman"/>
          <w:sz w:val="24"/>
          <w:szCs w:val="24"/>
        </w:rPr>
      </w:pPr>
    </w:p>
    <w:p w:rsidR="009B4655" w:rsidRDefault="009B4655" w:rsidP="009B4655">
      <w:pPr>
        <w:spacing w:after="0" w:line="240" w:lineRule="auto"/>
        <w:ind w:firstLine="708"/>
        <w:jc w:val="both"/>
        <w:rPr>
          <w:rFonts w:ascii="Times New Roman" w:hAnsi="Times New Roman"/>
          <w:sz w:val="24"/>
          <w:szCs w:val="24"/>
        </w:rPr>
      </w:pPr>
    </w:p>
    <w:p w:rsidR="009B4655" w:rsidRDefault="009B4655" w:rsidP="009B4655">
      <w:pPr>
        <w:spacing w:after="0" w:line="240" w:lineRule="auto"/>
        <w:ind w:firstLine="708"/>
        <w:jc w:val="both"/>
        <w:rPr>
          <w:rFonts w:ascii="Times New Roman" w:hAnsi="Times New Roman"/>
          <w:sz w:val="24"/>
          <w:szCs w:val="24"/>
        </w:rPr>
      </w:pPr>
    </w:p>
    <w:p w:rsidR="009B4655" w:rsidRDefault="009B4655" w:rsidP="009B4655">
      <w:pPr>
        <w:spacing w:after="0" w:line="240" w:lineRule="auto"/>
        <w:ind w:firstLine="708"/>
        <w:jc w:val="both"/>
        <w:rPr>
          <w:rFonts w:ascii="Times New Roman" w:hAnsi="Times New Roman"/>
          <w:sz w:val="24"/>
          <w:szCs w:val="24"/>
        </w:rPr>
      </w:pPr>
    </w:p>
    <w:p w:rsidR="009B4655" w:rsidRDefault="009B4655" w:rsidP="009B4655">
      <w:pPr>
        <w:spacing w:after="0" w:line="240" w:lineRule="auto"/>
        <w:ind w:firstLine="708"/>
        <w:jc w:val="both"/>
        <w:rPr>
          <w:rFonts w:ascii="Times New Roman" w:hAnsi="Times New Roman"/>
          <w:sz w:val="24"/>
          <w:szCs w:val="24"/>
        </w:rPr>
      </w:pPr>
    </w:p>
    <w:p w:rsidR="009B4655" w:rsidRDefault="009B4655" w:rsidP="009B4655">
      <w:pPr>
        <w:spacing w:after="0" w:line="240" w:lineRule="auto"/>
        <w:ind w:firstLine="708"/>
        <w:jc w:val="both"/>
        <w:rPr>
          <w:rFonts w:ascii="Times New Roman" w:hAnsi="Times New Roman"/>
          <w:sz w:val="24"/>
          <w:szCs w:val="24"/>
        </w:rPr>
      </w:pPr>
    </w:p>
    <w:p w:rsidR="009B4655" w:rsidRDefault="009B4655" w:rsidP="009B4655">
      <w:pPr>
        <w:spacing w:after="0" w:line="240" w:lineRule="auto"/>
        <w:ind w:firstLine="708"/>
        <w:jc w:val="both"/>
        <w:rPr>
          <w:rFonts w:ascii="Times New Roman" w:hAnsi="Times New Roman"/>
          <w:sz w:val="24"/>
          <w:szCs w:val="24"/>
        </w:rPr>
      </w:pPr>
    </w:p>
    <w:p w:rsidR="009B4655" w:rsidRDefault="009B4655" w:rsidP="009B4655">
      <w:pPr>
        <w:spacing w:after="0" w:line="240" w:lineRule="auto"/>
        <w:ind w:firstLine="708"/>
        <w:jc w:val="both"/>
        <w:rPr>
          <w:rFonts w:ascii="Times New Roman" w:hAnsi="Times New Roman"/>
          <w:sz w:val="24"/>
          <w:szCs w:val="24"/>
        </w:rPr>
      </w:pPr>
    </w:p>
    <w:p w:rsidR="009B4655" w:rsidRPr="00654D82" w:rsidRDefault="009B4655" w:rsidP="009B4655">
      <w:pPr>
        <w:widowControl w:val="0"/>
        <w:autoSpaceDE w:val="0"/>
        <w:autoSpaceDN w:val="0"/>
        <w:adjustRightInd w:val="0"/>
        <w:spacing w:after="0" w:line="240" w:lineRule="auto"/>
        <w:jc w:val="right"/>
        <w:rPr>
          <w:rFonts w:ascii="Times New Roman" w:hAnsi="Times New Roman"/>
          <w:color w:val="008000"/>
        </w:rPr>
      </w:pPr>
      <w:r w:rsidRPr="00654D82">
        <w:rPr>
          <w:rFonts w:ascii="Times New Roman" w:hAnsi="Times New Roman"/>
          <w:color w:val="008000"/>
        </w:rPr>
        <w:lastRenderedPageBreak/>
        <w:t>Приложение N 1</w:t>
      </w:r>
    </w:p>
    <w:p w:rsidR="009B4655" w:rsidRPr="00654D82" w:rsidRDefault="009B4655" w:rsidP="009B4655">
      <w:pPr>
        <w:autoSpaceDE w:val="0"/>
        <w:autoSpaceDN w:val="0"/>
        <w:adjustRightInd w:val="0"/>
        <w:spacing w:after="0" w:line="240" w:lineRule="auto"/>
        <w:ind w:left="4536"/>
        <w:jc w:val="both"/>
        <w:rPr>
          <w:rFonts w:ascii="Times New Roman" w:hAnsi="Times New Roman"/>
          <w:color w:val="008000"/>
          <w:sz w:val="24"/>
          <w:szCs w:val="24"/>
        </w:rPr>
      </w:pPr>
      <w:r w:rsidRPr="00654D82">
        <w:rPr>
          <w:rFonts w:ascii="Times New Roman" w:hAnsi="Times New Roman"/>
          <w:color w:val="008000"/>
          <w:sz w:val="24"/>
          <w:szCs w:val="24"/>
        </w:rPr>
        <w:t>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9B4655" w:rsidRPr="00654D82" w:rsidRDefault="009B4655" w:rsidP="009B4655">
      <w:pPr>
        <w:widowControl w:val="0"/>
        <w:autoSpaceDE w:val="0"/>
        <w:autoSpaceDN w:val="0"/>
        <w:adjustRightInd w:val="0"/>
        <w:spacing w:after="0" w:line="240" w:lineRule="auto"/>
        <w:jc w:val="both"/>
        <w:rPr>
          <w:rFonts w:ascii="Times New Roman" w:hAnsi="Times New Roman"/>
          <w:color w:val="008000"/>
          <w:sz w:val="24"/>
          <w:szCs w:val="24"/>
        </w:rPr>
      </w:pPr>
    </w:p>
    <w:p w:rsidR="009B4655" w:rsidRPr="00654D82" w:rsidRDefault="009B4655" w:rsidP="009B4655">
      <w:pPr>
        <w:pStyle w:val="ConsPlusNonformat"/>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         Реквизиты заявителя</w:t>
      </w:r>
    </w:p>
    <w:p w:rsidR="009B4655" w:rsidRPr="00654D82" w:rsidRDefault="009B4655" w:rsidP="009B4655">
      <w:pPr>
        <w:pStyle w:val="ConsPlusNonformat"/>
        <w:rPr>
          <w:rFonts w:ascii="Times New Roman" w:hAnsi="Times New Roman" w:cs="Times New Roman"/>
          <w:color w:val="008000"/>
          <w:sz w:val="24"/>
          <w:szCs w:val="24"/>
        </w:rPr>
      </w:pPr>
      <w:proofErr w:type="gramStart"/>
      <w:r w:rsidRPr="00654D82">
        <w:rPr>
          <w:rFonts w:ascii="Times New Roman" w:hAnsi="Times New Roman" w:cs="Times New Roman"/>
          <w:color w:val="008000"/>
          <w:sz w:val="24"/>
          <w:szCs w:val="24"/>
        </w:rPr>
        <w:t>(наименование, адрес (местонахождение)</w:t>
      </w:r>
      <w:proofErr w:type="gramEnd"/>
    </w:p>
    <w:p w:rsidR="009B4655" w:rsidRPr="00654D82" w:rsidRDefault="009B4655" w:rsidP="009B4655">
      <w:pPr>
        <w:pStyle w:val="ConsPlusNonformat"/>
        <w:rPr>
          <w:rFonts w:ascii="Times New Roman" w:hAnsi="Times New Roman" w:cs="Times New Roman"/>
          <w:color w:val="008000"/>
          <w:sz w:val="24"/>
          <w:szCs w:val="24"/>
        </w:rPr>
      </w:pPr>
      <w:r w:rsidRPr="00654D82">
        <w:rPr>
          <w:rFonts w:ascii="Times New Roman" w:hAnsi="Times New Roman" w:cs="Times New Roman"/>
          <w:color w:val="008000"/>
          <w:sz w:val="24"/>
          <w:szCs w:val="24"/>
        </w:rPr>
        <w:t>- для  юридических  лиц, Ф.И.О., адрес</w:t>
      </w:r>
    </w:p>
    <w:p w:rsidR="009B4655" w:rsidRPr="00654D82" w:rsidRDefault="009B4655" w:rsidP="009B4655">
      <w:pPr>
        <w:pStyle w:val="ConsPlusNonformat"/>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места жительства - для  </w:t>
      </w:r>
      <w:proofErr w:type="gramStart"/>
      <w:r w:rsidRPr="00654D82">
        <w:rPr>
          <w:rFonts w:ascii="Times New Roman" w:hAnsi="Times New Roman" w:cs="Times New Roman"/>
          <w:color w:val="008000"/>
          <w:sz w:val="24"/>
          <w:szCs w:val="24"/>
        </w:rPr>
        <w:t>индивидуальных</w:t>
      </w:r>
      <w:proofErr w:type="gramEnd"/>
    </w:p>
    <w:p w:rsidR="009B4655" w:rsidRPr="00654D82" w:rsidRDefault="009B4655" w:rsidP="009B4655">
      <w:pPr>
        <w:pStyle w:val="ConsPlusNonformat"/>
        <w:rPr>
          <w:rFonts w:ascii="Times New Roman" w:hAnsi="Times New Roman" w:cs="Times New Roman"/>
          <w:color w:val="008000"/>
          <w:sz w:val="24"/>
          <w:szCs w:val="24"/>
        </w:rPr>
      </w:pPr>
      <w:r w:rsidRPr="00654D82">
        <w:rPr>
          <w:rFonts w:ascii="Times New Roman" w:hAnsi="Times New Roman" w:cs="Times New Roman"/>
          <w:color w:val="008000"/>
          <w:sz w:val="24"/>
          <w:szCs w:val="24"/>
        </w:rPr>
        <w:t>предпринимателей и физических лиц)</w:t>
      </w:r>
    </w:p>
    <w:p w:rsidR="009B4655" w:rsidRPr="00654D82" w:rsidRDefault="009B4655" w:rsidP="009B4655">
      <w:pPr>
        <w:pStyle w:val="ConsPlusNonformat"/>
        <w:rPr>
          <w:rFonts w:ascii="Times New Roman" w:hAnsi="Times New Roman" w:cs="Times New Roman"/>
          <w:color w:val="008000"/>
          <w:sz w:val="24"/>
          <w:szCs w:val="24"/>
        </w:rPr>
      </w:pPr>
      <w:r w:rsidRPr="00654D82">
        <w:rPr>
          <w:rFonts w:ascii="Times New Roman" w:hAnsi="Times New Roman" w:cs="Times New Roman"/>
          <w:color w:val="008000"/>
          <w:sz w:val="24"/>
          <w:szCs w:val="24"/>
        </w:rPr>
        <w:t>Исх. от  ____________ N ______________</w:t>
      </w:r>
    </w:p>
    <w:p w:rsidR="009B4655" w:rsidRPr="00654D82" w:rsidRDefault="009B4655" w:rsidP="009B4655">
      <w:pPr>
        <w:pStyle w:val="ConsPlusNonformat"/>
        <w:rPr>
          <w:rFonts w:ascii="Times New Roman" w:hAnsi="Times New Roman" w:cs="Times New Roman"/>
          <w:color w:val="008000"/>
          <w:sz w:val="24"/>
          <w:szCs w:val="24"/>
        </w:rPr>
      </w:pPr>
      <w:r w:rsidRPr="00654D82">
        <w:rPr>
          <w:rFonts w:ascii="Times New Roman" w:hAnsi="Times New Roman" w:cs="Times New Roman"/>
          <w:color w:val="008000"/>
          <w:sz w:val="24"/>
          <w:szCs w:val="24"/>
        </w:rPr>
        <w:t>поступило в __________________________</w:t>
      </w:r>
    </w:p>
    <w:p w:rsidR="009B4655" w:rsidRPr="00654D82" w:rsidRDefault="009B4655" w:rsidP="009B4655">
      <w:pPr>
        <w:pStyle w:val="ConsPlusNonformat"/>
        <w:rPr>
          <w:rFonts w:ascii="Times New Roman" w:hAnsi="Times New Roman" w:cs="Times New Roman"/>
          <w:color w:val="008000"/>
          <w:sz w:val="24"/>
          <w:szCs w:val="24"/>
        </w:rPr>
      </w:pPr>
      <w:r w:rsidRPr="00654D82">
        <w:rPr>
          <w:rFonts w:ascii="Times New Roman" w:hAnsi="Times New Roman" w:cs="Times New Roman"/>
          <w:color w:val="008000"/>
          <w:sz w:val="24"/>
          <w:szCs w:val="24"/>
        </w:rPr>
        <w:t>дата ________________ N ______________</w:t>
      </w:r>
    </w:p>
    <w:p w:rsidR="009B4655" w:rsidRPr="00654D82" w:rsidRDefault="009B4655" w:rsidP="009B4655">
      <w:pPr>
        <w:pStyle w:val="ConsPlusNonformat"/>
        <w:rPr>
          <w:rFonts w:ascii="Times New Roman" w:hAnsi="Times New Roman" w:cs="Times New Roman"/>
          <w:color w:val="008000"/>
          <w:sz w:val="24"/>
          <w:szCs w:val="24"/>
        </w:rPr>
      </w:pPr>
    </w:p>
    <w:p w:rsidR="009B4655" w:rsidRPr="00654D82" w:rsidRDefault="009B4655" w:rsidP="009B4655">
      <w:pPr>
        <w:pStyle w:val="ConsPlusNonformat"/>
        <w:jc w:val="center"/>
        <w:rPr>
          <w:rFonts w:ascii="Times New Roman" w:hAnsi="Times New Roman" w:cs="Times New Roman"/>
          <w:color w:val="008000"/>
          <w:sz w:val="24"/>
          <w:szCs w:val="24"/>
        </w:rPr>
      </w:pPr>
      <w:r w:rsidRPr="00654D82">
        <w:rPr>
          <w:rFonts w:ascii="Times New Roman" w:hAnsi="Times New Roman" w:cs="Times New Roman"/>
          <w:color w:val="008000"/>
          <w:sz w:val="24"/>
          <w:szCs w:val="24"/>
        </w:rPr>
        <w:t>ЗАЯВЛЕНИЕ</w:t>
      </w:r>
    </w:p>
    <w:p w:rsidR="009B4655" w:rsidRPr="00654D82" w:rsidRDefault="009B4655" w:rsidP="009B4655">
      <w:pPr>
        <w:pStyle w:val="ConsPlusNonformat"/>
        <w:jc w:val="center"/>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на получение специального </w:t>
      </w:r>
      <w:proofErr w:type="gramStart"/>
      <w:r w:rsidRPr="00654D82">
        <w:rPr>
          <w:rFonts w:ascii="Times New Roman" w:hAnsi="Times New Roman" w:cs="Times New Roman"/>
          <w:color w:val="008000"/>
          <w:sz w:val="24"/>
          <w:szCs w:val="24"/>
        </w:rPr>
        <w:t>разрешения</w:t>
      </w:r>
      <w:proofErr w:type="gramEnd"/>
      <w:r w:rsidRPr="00654D82">
        <w:rPr>
          <w:rFonts w:ascii="Times New Roman" w:hAnsi="Times New Roman" w:cs="Times New Roman"/>
          <w:color w:val="008000"/>
          <w:sz w:val="24"/>
          <w:szCs w:val="24"/>
        </w:rPr>
        <w:t xml:space="preserve"> на движение</w:t>
      </w:r>
    </w:p>
    <w:p w:rsidR="009B4655" w:rsidRPr="00654D82" w:rsidRDefault="009B4655" w:rsidP="009B4655">
      <w:pPr>
        <w:pStyle w:val="ConsPlusNonformat"/>
        <w:jc w:val="center"/>
        <w:rPr>
          <w:rFonts w:ascii="Times New Roman" w:hAnsi="Times New Roman" w:cs="Times New Roman"/>
          <w:color w:val="008000"/>
          <w:sz w:val="24"/>
          <w:szCs w:val="24"/>
        </w:rPr>
      </w:pPr>
      <w:r w:rsidRPr="00654D82">
        <w:rPr>
          <w:rFonts w:ascii="Times New Roman" w:hAnsi="Times New Roman" w:cs="Times New Roman"/>
          <w:color w:val="008000"/>
          <w:sz w:val="24"/>
          <w:szCs w:val="24"/>
        </w:rPr>
        <w:t>по автомобильным дорогам транспортного средства,</w:t>
      </w:r>
    </w:p>
    <w:p w:rsidR="009B4655" w:rsidRPr="00654D82" w:rsidRDefault="009B4655" w:rsidP="009B4655">
      <w:pPr>
        <w:pStyle w:val="ConsPlusNonformat"/>
        <w:jc w:val="center"/>
        <w:rPr>
          <w:rFonts w:ascii="Times New Roman" w:hAnsi="Times New Roman" w:cs="Times New Roman"/>
          <w:color w:val="008000"/>
          <w:sz w:val="24"/>
          <w:szCs w:val="24"/>
        </w:rPr>
      </w:pPr>
      <w:proofErr w:type="gramStart"/>
      <w:r w:rsidRPr="00654D82">
        <w:rPr>
          <w:rFonts w:ascii="Times New Roman" w:hAnsi="Times New Roman" w:cs="Times New Roman"/>
          <w:color w:val="008000"/>
          <w:sz w:val="24"/>
          <w:szCs w:val="24"/>
        </w:rPr>
        <w:t>осуществляющего</w:t>
      </w:r>
      <w:proofErr w:type="gramEnd"/>
      <w:r w:rsidRPr="00654D82">
        <w:rPr>
          <w:rFonts w:ascii="Times New Roman" w:hAnsi="Times New Roman" w:cs="Times New Roman"/>
          <w:color w:val="008000"/>
          <w:sz w:val="24"/>
          <w:szCs w:val="24"/>
        </w:rPr>
        <w:t xml:space="preserve"> перевозки тяжеловесных</w:t>
      </w:r>
    </w:p>
    <w:p w:rsidR="009B4655" w:rsidRPr="00654D82" w:rsidRDefault="009B4655" w:rsidP="009B4655">
      <w:pPr>
        <w:pStyle w:val="ConsPlusNonformat"/>
        <w:jc w:val="center"/>
        <w:rPr>
          <w:rFonts w:ascii="Times New Roman" w:hAnsi="Times New Roman" w:cs="Times New Roman"/>
          <w:color w:val="008000"/>
          <w:sz w:val="24"/>
          <w:szCs w:val="24"/>
        </w:rPr>
      </w:pPr>
      <w:r w:rsidRPr="00654D82">
        <w:rPr>
          <w:rFonts w:ascii="Times New Roman" w:hAnsi="Times New Roman" w:cs="Times New Roman"/>
          <w:color w:val="008000"/>
          <w:sz w:val="24"/>
          <w:szCs w:val="24"/>
        </w:rPr>
        <w:t>и (или) крупногабаритных грузов</w:t>
      </w:r>
    </w:p>
    <w:p w:rsidR="009B4655" w:rsidRPr="00654D82" w:rsidRDefault="009B4655" w:rsidP="009B4655">
      <w:pPr>
        <w:widowControl w:val="0"/>
        <w:autoSpaceDE w:val="0"/>
        <w:autoSpaceDN w:val="0"/>
        <w:adjustRightInd w:val="0"/>
        <w:spacing w:after="0" w:line="240" w:lineRule="auto"/>
        <w:jc w:val="both"/>
        <w:rPr>
          <w:rFonts w:ascii="Times New Roman" w:hAnsi="Times New Roman"/>
          <w:color w:val="008000"/>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30"/>
        <w:gridCol w:w="1220"/>
        <w:gridCol w:w="122"/>
        <w:gridCol w:w="366"/>
        <w:gridCol w:w="366"/>
        <w:gridCol w:w="732"/>
        <w:gridCol w:w="488"/>
        <w:gridCol w:w="366"/>
        <w:gridCol w:w="732"/>
        <w:gridCol w:w="610"/>
        <w:gridCol w:w="366"/>
        <w:gridCol w:w="122"/>
        <w:gridCol w:w="488"/>
        <w:gridCol w:w="244"/>
        <w:gridCol w:w="488"/>
        <w:gridCol w:w="1220"/>
      </w:tblGrid>
      <w:tr w:rsidR="00654D82" w:rsidRPr="00654D82" w:rsidTr="00654D82">
        <w:trPr>
          <w:tblCellSpacing w:w="5" w:type="nil"/>
        </w:trPr>
        <w:tc>
          <w:tcPr>
            <w:tcW w:w="9760" w:type="dxa"/>
            <w:gridSpan w:val="16"/>
            <w:tcBorders>
              <w:top w:val="single" w:sz="4" w:space="0" w:color="auto"/>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Наименование, адрес и телефон владельца транспортного средства           </w:t>
            </w:r>
          </w:p>
        </w:tc>
      </w:tr>
      <w:tr w:rsidR="00654D82" w:rsidRPr="00654D82" w:rsidTr="00654D82">
        <w:trPr>
          <w:tblCellSpacing w:w="5" w:type="nil"/>
        </w:trPr>
        <w:tc>
          <w:tcPr>
            <w:tcW w:w="9760" w:type="dxa"/>
            <w:gridSpan w:val="16"/>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blCellSpacing w:w="5" w:type="nil"/>
        </w:trPr>
        <w:tc>
          <w:tcPr>
            <w:tcW w:w="9760" w:type="dxa"/>
            <w:gridSpan w:val="16"/>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rHeight w:val="400"/>
          <w:tblCellSpacing w:w="5" w:type="nil"/>
        </w:trPr>
        <w:tc>
          <w:tcPr>
            <w:tcW w:w="3904" w:type="dxa"/>
            <w:gridSpan w:val="5"/>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ИНН, ОГРН/ОГРИП владельца     </w:t>
            </w:r>
            <w:r w:rsidRPr="00654D82">
              <w:rPr>
                <w:rFonts w:ascii="Times New Roman" w:hAnsi="Times New Roman" w:cs="Times New Roman"/>
                <w:color w:val="008000"/>
                <w:sz w:val="24"/>
                <w:szCs w:val="24"/>
              </w:rPr>
              <w:br/>
              <w:t xml:space="preserve">транспортного средства </w:t>
            </w:r>
            <w:hyperlink w:anchor="Par449" w:history="1">
              <w:r w:rsidRPr="00654D82">
                <w:rPr>
                  <w:rFonts w:ascii="Times New Roman" w:hAnsi="Times New Roman" w:cs="Times New Roman"/>
                  <w:color w:val="008000"/>
                  <w:sz w:val="24"/>
                  <w:szCs w:val="24"/>
                </w:rPr>
                <w:t>&lt;*&gt;</w:t>
              </w:r>
            </w:hyperlink>
          </w:p>
        </w:tc>
        <w:tc>
          <w:tcPr>
            <w:tcW w:w="5856" w:type="dxa"/>
            <w:gridSpan w:val="11"/>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blCellSpacing w:w="5" w:type="nil"/>
        </w:trPr>
        <w:tc>
          <w:tcPr>
            <w:tcW w:w="9760" w:type="dxa"/>
            <w:gridSpan w:val="16"/>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Маршрут движения                                                         </w:t>
            </w:r>
          </w:p>
        </w:tc>
      </w:tr>
      <w:tr w:rsidR="00654D82" w:rsidRPr="00654D82" w:rsidTr="00654D82">
        <w:trPr>
          <w:trHeight w:val="400"/>
          <w:tblCellSpacing w:w="5" w:type="nil"/>
        </w:trPr>
        <w:tc>
          <w:tcPr>
            <w:tcW w:w="9760" w:type="dxa"/>
            <w:gridSpan w:val="16"/>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blCellSpacing w:w="5" w:type="nil"/>
        </w:trPr>
        <w:tc>
          <w:tcPr>
            <w:tcW w:w="7320" w:type="dxa"/>
            <w:gridSpan w:val="12"/>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Вид перевозки (международная, межрегиональная, местная) </w:t>
            </w:r>
          </w:p>
        </w:tc>
        <w:tc>
          <w:tcPr>
            <w:tcW w:w="2440" w:type="dxa"/>
            <w:gridSpan w:val="4"/>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blCellSpacing w:w="5" w:type="nil"/>
        </w:trPr>
        <w:tc>
          <w:tcPr>
            <w:tcW w:w="3904" w:type="dxa"/>
            <w:gridSpan w:val="5"/>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На срок                       </w:t>
            </w:r>
          </w:p>
        </w:tc>
        <w:tc>
          <w:tcPr>
            <w:tcW w:w="732"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с   </w:t>
            </w:r>
          </w:p>
        </w:tc>
        <w:tc>
          <w:tcPr>
            <w:tcW w:w="3172" w:type="dxa"/>
            <w:gridSpan w:val="7"/>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c>
          <w:tcPr>
            <w:tcW w:w="732" w:type="dxa"/>
            <w:gridSpan w:val="2"/>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по  </w:t>
            </w:r>
          </w:p>
        </w:tc>
        <w:tc>
          <w:tcPr>
            <w:tcW w:w="1220"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blCellSpacing w:w="5" w:type="nil"/>
        </w:trPr>
        <w:tc>
          <w:tcPr>
            <w:tcW w:w="3904" w:type="dxa"/>
            <w:gridSpan w:val="5"/>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На количество поездок         </w:t>
            </w:r>
          </w:p>
        </w:tc>
        <w:tc>
          <w:tcPr>
            <w:tcW w:w="5856" w:type="dxa"/>
            <w:gridSpan w:val="11"/>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blCellSpacing w:w="5" w:type="nil"/>
        </w:trPr>
        <w:tc>
          <w:tcPr>
            <w:tcW w:w="3904" w:type="dxa"/>
            <w:gridSpan w:val="5"/>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Характеристика груза:         </w:t>
            </w:r>
          </w:p>
        </w:tc>
        <w:tc>
          <w:tcPr>
            <w:tcW w:w="1586" w:type="dxa"/>
            <w:gridSpan w:val="3"/>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Делимый   </w:t>
            </w:r>
          </w:p>
        </w:tc>
        <w:tc>
          <w:tcPr>
            <w:tcW w:w="2562" w:type="dxa"/>
            <w:gridSpan w:val="6"/>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да                </w:t>
            </w:r>
          </w:p>
        </w:tc>
        <w:tc>
          <w:tcPr>
            <w:tcW w:w="1708" w:type="dxa"/>
            <w:gridSpan w:val="2"/>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нет         </w:t>
            </w:r>
          </w:p>
        </w:tc>
      </w:tr>
      <w:tr w:rsidR="00654D82" w:rsidRPr="00654D82" w:rsidTr="00654D82">
        <w:trPr>
          <w:tblCellSpacing w:w="5" w:type="nil"/>
        </w:trPr>
        <w:tc>
          <w:tcPr>
            <w:tcW w:w="5490" w:type="dxa"/>
            <w:gridSpan w:val="8"/>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Наименование </w:t>
            </w:r>
            <w:hyperlink w:anchor="Par450" w:history="1">
              <w:r w:rsidRPr="00654D82">
                <w:rPr>
                  <w:rFonts w:ascii="Times New Roman" w:hAnsi="Times New Roman" w:cs="Times New Roman"/>
                  <w:color w:val="008000"/>
                  <w:sz w:val="24"/>
                  <w:szCs w:val="24"/>
                </w:rPr>
                <w:t>&lt;**&gt;</w:t>
              </w:r>
            </w:hyperlink>
          </w:p>
        </w:tc>
        <w:tc>
          <w:tcPr>
            <w:tcW w:w="2562" w:type="dxa"/>
            <w:gridSpan w:val="6"/>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Габариты          </w:t>
            </w:r>
          </w:p>
        </w:tc>
        <w:tc>
          <w:tcPr>
            <w:tcW w:w="1708" w:type="dxa"/>
            <w:gridSpan w:val="2"/>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Масса       </w:t>
            </w:r>
          </w:p>
        </w:tc>
      </w:tr>
      <w:tr w:rsidR="00654D82" w:rsidRPr="00654D82" w:rsidTr="00654D82">
        <w:trPr>
          <w:trHeight w:val="400"/>
          <w:tblCellSpacing w:w="5" w:type="nil"/>
        </w:trPr>
        <w:tc>
          <w:tcPr>
            <w:tcW w:w="5490" w:type="dxa"/>
            <w:gridSpan w:val="8"/>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c>
          <w:tcPr>
            <w:tcW w:w="2562" w:type="dxa"/>
            <w:gridSpan w:val="6"/>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c>
          <w:tcPr>
            <w:tcW w:w="1708" w:type="dxa"/>
            <w:gridSpan w:val="2"/>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rHeight w:val="800"/>
          <w:tblCellSpacing w:w="5" w:type="nil"/>
        </w:trPr>
        <w:tc>
          <w:tcPr>
            <w:tcW w:w="9760" w:type="dxa"/>
            <w:gridSpan w:val="16"/>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roofErr w:type="gramStart"/>
            <w:r w:rsidRPr="00654D82">
              <w:rPr>
                <w:rFonts w:ascii="Times New Roman" w:hAnsi="Times New Roman" w:cs="Times New Roman"/>
                <w:color w:val="008000"/>
                <w:sz w:val="24"/>
                <w:szCs w:val="24"/>
              </w:rPr>
              <w:t xml:space="preserve">Транспортное средство (автопоезд) (марка и модель транспортного          </w:t>
            </w:r>
            <w:r w:rsidRPr="00654D82">
              <w:rPr>
                <w:rFonts w:ascii="Times New Roman" w:hAnsi="Times New Roman" w:cs="Times New Roman"/>
                <w:color w:val="008000"/>
                <w:sz w:val="24"/>
                <w:szCs w:val="24"/>
              </w:rPr>
              <w:br/>
              <w:t xml:space="preserve">средства (тягача, прицепа (полуприцепа)), государственный                </w:t>
            </w:r>
            <w:r w:rsidRPr="00654D82">
              <w:rPr>
                <w:rFonts w:ascii="Times New Roman" w:hAnsi="Times New Roman" w:cs="Times New Roman"/>
                <w:color w:val="008000"/>
                <w:sz w:val="24"/>
                <w:szCs w:val="24"/>
              </w:rPr>
              <w:br/>
              <w:t xml:space="preserve">регистрационный знак транспортного средства (тягача, прицепа             </w:t>
            </w:r>
            <w:r w:rsidRPr="00654D82">
              <w:rPr>
                <w:rFonts w:ascii="Times New Roman" w:hAnsi="Times New Roman" w:cs="Times New Roman"/>
                <w:color w:val="008000"/>
                <w:sz w:val="24"/>
                <w:szCs w:val="24"/>
              </w:rPr>
              <w:br/>
              <w:t xml:space="preserve">(полуприцепа))                                                           </w:t>
            </w:r>
            <w:proofErr w:type="gramEnd"/>
          </w:p>
        </w:tc>
      </w:tr>
      <w:tr w:rsidR="00654D82" w:rsidRPr="00654D82" w:rsidTr="00654D82">
        <w:trPr>
          <w:trHeight w:val="400"/>
          <w:tblCellSpacing w:w="5" w:type="nil"/>
        </w:trPr>
        <w:tc>
          <w:tcPr>
            <w:tcW w:w="9760" w:type="dxa"/>
            <w:gridSpan w:val="16"/>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blCellSpacing w:w="5" w:type="nil"/>
        </w:trPr>
        <w:tc>
          <w:tcPr>
            <w:tcW w:w="9760" w:type="dxa"/>
            <w:gridSpan w:val="16"/>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Параметры транспортного средства (автопоезда)                            </w:t>
            </w:r>
          </w:p>
        </w:tc>
      </w:tr>
      <w:tr w:rsidR="00654D82" w:rsidRPr="00654D82" w:rsidTr="00654D82">
        <w:trPr>
          <w:trHeight w:val="800"/>
          <w:tblCellSpacing w:w="5" w:type="nil"/>
        </w:trPr>
        <w:tc>
          <w:tcPr>
            <w:tcW w:w="3172" w:type="dxa"/>
            <w:gridSpan w:val="3"/>
            <w:vMerge w:val="restart"/>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Масса транспортного     </w:t>
            </w:r>
            <w:r w:rsidRPr="00654D82">
              <w:rPr>
                <w:rFonts w:ascii="Times New Roman" w:hAnsi="Times New Roman" w:cs="Times New Roman"/>
                <w:color w:val="008000"/>
                <w:sz w:val="24"/>
                <w:szCs w:val="24"/>
              </w:rPr>
              <w:br/>
              <w:t xml:space="preserve">средства (автопоезда)   </w:t>
            </w:r>
            <w:r w:rsidRPr="00654D82">
              <w:rPr>
                <w:rFonts w:ascii="Times New Roman" w:hAnsi="Times New Roman" w:cs="Times New Roman"/>
                <w:color w:val="008000"/>
                <w:sz w:val="24"/>
                <w:szCs w:val="24"/>
              </w:rPr>
              <w:br/>
              <w:t xml:space="preserve">без груза/с грузом (т)  </w:t>
            </w:r>
          </w:p>
        </w:tc>
        <w:tc>
          <w:tcPr>
            <w:tcW w:w="2318" w:type="dxa"/>
            <w:gridSpan w:val="5"/>
            <w:vMerge w:val="restart"/>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c>
          <w:tcPr>
            <w:tcW w:w="1708" w:type="dxa"/>
            <w:gridSpan w:val="3"/>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Масса тягача </w:t>
            </w:r>
            <w:r w:rsidRPr="00654D82">
              <w:rPr>
                <w:rFonts w:ascii="Times New Roman" w:hAnsi="Times New Roman" w:cs="Times New Roman"/>
                <w:color w:val="008000"/>
                <w:sz w:val="24"/>
                <w:szCs w:val="24"/>
              </w:rPr>
              <w:br/>
              <w:t xml:space="preserve">(т)          </w:t>
            </w:r>
          </w:p>
        </w:tc>
        <w:tc>
          <w:tcPr>
            <w:tcW w:w="2562" w:type="dxa"/>
            <w:gridSpan w:val="5"/>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Масса прицепа    </w:t>
            </w:r>
            <w:r w:rsidRPr="00654D82">
              <w:rPr>
                <w:rFonts w:ascii="Times New Roman" w:hAnsi="Times New Roman" w:cs="Times New Roman"/>
                <w:color w:val="008000"/>
                <w:sz w:val="24"/>
                <w:szCs w:val="24"/>
              </w:rPr>
              <w:br/>
              <w:t xml:space="preserve">(полуприцепа)    </w:t>
            </w:r>
            <w:r w:rsidRPr="00654D82">
              <w:rPr>
                <w:rFonts w:ascii="Times New Roman" w:hAnsi="Times New Roman" w:cs="Times New Roman"/>
                <w:color w:val="008000"/>
                <w:sz w:val="24"/>
                <w:szCs w:val="24"/>
              </w:rPr>
              <w:br/>
              <w:t xml:space="preserve">(т)              </w:t>
            </w:r>
          </w:p>
        </w:tc>
      </w:tr>
      <w:tr w:rsidR="00654D82" w:rsidRPr="00654D82" w:rsidTr="00654D82">
        <w:trPr>
          <w:tblCellSpacing w:w="5" w:type="nil"/>
        </w:trPr>
        <w:tc>
          <w:tcPr>
            <w:tcW w:w="3172" w:type="dxa"/>
            <w:gridSpan w:val="3"/>
            <w:vMerge/>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c>
          <w:tcPr>
            <w:tcW w:w="2318" w:type="dxa"/>
            <w:gridSpan w:val="5"/>
            <w:vMerge/>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c>
          <w:tcPr>
            <w:tcW w:w="1708" w:type="dxa"/>
            <w:gridSpan w:val="3"/>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c>
          <w:tcPr>
            <w:tcW w:w="2562" w:type="dxa"/>
            <w:gridSpan w:val="5"/>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blCellSpacing w:w="5" w:type="nil"/>
        </w:trPr>
        <w:tc>
          <w:tcPr>
            <w:tcW w:w="3172" w:type="dxa"/>
            <w:gridSpan w:val="3"/>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Расстояния между осями  </w:t>
            </w:r>
          </w:p>
        </w:tc>
        <w:tc>
          <w:tcPr>
            <w:tcW w:w="6588" w:type="dxa"/>
            <w:gridSpan w:val="13"/>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blCellSpacing w:w="5" w:type="nil"/>
        </w:trPr>
        <w:tc>
          <w:tcPr>
            <w:tcW w:w="3172" w:type="dxa"/>
            <w:gridSpan w:val="3"/>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Нагрузки на оси (т)     </w:t>
            </w:r>
          </w:p>
        </w:tc>
        <w:tc>
          <w:tcPr>
            <w:tcW w:w="6588" w:type="dxa"/>
            <w:gridSpan w:val="13"/>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blCellSpacing w:w="5" w:type="nil"/>
        </w:trPr>
        <w:tc>
          <w:tcPr>
            <w:tcW w:w="9760" w:type="dxa"/>
            <w:gridSpan w:val="16"/>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Габариты транспортного средства (автопоезда):                            </w:t>
            </w:r>
          </w:p>
        </w:tc>
      </w:tr>
      <w:tr w:rsidR="00654D82" w:rsidRPr="00654D82" w:rsidTr="00654D82">
        <w:trPr>
          <w:trHeight w:val="400"/>
          <w:tblCellSpacing w:w="5" w:type="nil"/>
        </w:trPr>
        <w:tc>
          <w:tcPr>
            <w:tcW w:w="1830"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lastRenderedPageBreak/>
              <w:t xml:space="preserve">Длина (м)    </w:t>
            </w:r>
          </w:p>
        </w:tc>
        <w:tc>
          <w:tcPr>
            <w:tcW w:w="1708" w:type="dxa"/>
            <w:gridSpan w:val="3"/>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Ширина (м)   </w:t>
            </w:r>
          </w:p>
        </w:tc>
        <w:tc>
          <w:tcPr>
            <w:tcW w:w="1586" w:type="dxa"/>
            <w:gridSpan w:val="3"/>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Высота    </w:t>
            </w:r>
            <w:r w:rsidRPr="00654D82">
              <w:rPr>
                <w:rFonts w:ascii="Times New Roman" w:hAnsi="Times New Roman" w:cs="Times New Roman"/>
                <w:color w:val="008000"/>
                <w:sz w:val="24"/>
                <w:szCs w:val="24"/>
              </w:rPr>
              <w:br/>
              <w:t xml:space="preserve">(м)       </w:t>
            </w:r>
          </w:p>
        </w:tc>
        <w:tc>
          <w:tcPr>
            <w:tcW w:w="4636" w:type="dxa"/>
            <w:gridSpan w:val="9"/>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Минимальный радиус поворота с     </w:t>
            </w:r>
            <w:r w:rsidRPr="00654D82">
              <w:rPr>
                <w:rFonts w:ascii="Times New Roman" w:hAnsi="Times New Roman" w:cs="Times New Roman"/>
                <w:color w:val="008000"/>
                <w:sz w:val="24"/>
                <w:szCs w:val="24"/>
              </w:rPr>
              <w:br/>
              <w:t xml:space="preserve">грузом (м)                        </w:t>
            </w:r>
          </w:p>
        </w:tc>
      </w:tr>
      <w:tr w:rsidR="00654D82" w:rsidRPr="00654D82" w:rsidTr="00654D82">
        <w:trPr>
          <w:tblCellSpacing w:w="5" w:type="nil"/>
        </w:trPr>
        <w:tc>
          <w:tcPr>
            <w:tcW w:w="1830"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c>
          <w:tcPr>
            <w:tcW w:w="1708" w:type="dxa"/>
            <w:gridSpan w:val="3"/>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c>
          <w:tcPr>
            <w:tcW w:w="1586" w:type="dxa"/>
            <w:gridSpan w:val="3"/>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c>
          <w:tcPr>
            <w:tcW w:w="4636" w:type="dxa"/>
            <w:gridSpan w:val="9"/>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rHeight w:val="400"/>
          <w:tblCellSpacing w:w="5" w:type="nil"/>
        </w:trPr>
        <w:tc>
          <w:tcPr>
            <w:tcW w:w="5124" w:type="dxa"/>
            <w:gridSpan w:val="7"/>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Необходимость автомобиля              </w:t>
            </w:r>
            <w:r w:rsidRPr="00654D82">
              <w:rPr>
                <w:rFonts w:ascii="Times New Roman" w:hAnsi="Times New Roman" w:cs="Times New Roman"/>
                <w:color w:val="008000"/>
                <w:sz w:val="24"/>
                <w:szCs w:val="24"/>
              </w:rPr>
              <w:br/>
              <w:t xml:space="preserve">сопровождения (прикрытия)             </w:t>
            </w:r>
          </w:p>
        </w:tc>
        <w:tc>
          <w:tcPr>
            <w:tcW w:w="4636" w:type="dxa"/>
            <w:gridSpan w:val="9"/>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rHeight w:val="400"/>
          <w:tblCellSpacing w:w="5" w:type="nil"/>
        </w:trPr>
        <w:tc>
          <w:tcPr>
            <w:tcW w:w="6222" w:type="dxa"/>
            <w:gridSpan w:val="9"/>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Предполагаемая максимальная скорость движения  </w:t>
            </w:r>
            <w:r w:rsidRPr="00654D82">
              <w:rPr>
                <w:rFonts w:ascii="Times New Roman" w:hAnsi="Times New Roman" w:cs="Times New Roman"/>
                <w:color w:val="008000"/>
                <w:sz w:val="24"/>
                <w:szCs w:val="24"/>
              </w:rPr>
              <w:br/>
              <w:t>транспортного средства (автопоезда) (</w:t>
            </w:r>
            <w:proofErr w:type="gramStart"/>
            <w:r w:rsidRPr="00654D82">
              <w:rPr>
                <w:rFonts w:ascii="Times New Roman" w:hAnsi="Times New Roman" w:cs="Times New Roman"/>
                <w:color w:val="008000"/>
                <w:sz w:val="24"/>
                <w:szCs w:val="24"/>
              </w:rPr>
              <w:t>км</w:t>
            </w:r>
            <w:proofErr w:type="gramEnd"/>
            <w:r w:rsidRPr="00654D82">
              <w:rPr>
                <w:rFonts w:ascii="Times New Roman" w:hAnsi="Times New Roman" w:cs="Times New Roman"/>
                <w:color w:val="008000"/>
                <w:sz w:val="24"/>
                <w:szCs w:val="24"/>
              </w:rPr>
              <w:t xml:space="preserve">/час)   </w:t>
            </w:r>
          </w:p>
        </w:tc>
        <w:tc>
          <w:tcPr>
            <w:tcW w:w="3538" w:type="dxa"/>
            <w:gridSpan w:val="7"/>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blCellSpacing w:w="5" w:type="nil"/>
        </w:trPr>
        <w:tc>
          <w:tcPr>
            <w:tcW w:w="6222" w:type="dxa"/>
            <w:gridSpan w:val="9"/>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Банковские реквизиты                           </w:t>
            </w:r>
          </w:p>
        </w:tc>
        <w:tc>
          <w:tcPr>
            <w:tcW w:w="3538" w:type="dxa"/>
            <w:gridSpan w:val="7"/>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rHeight w:val="600"/>
          <w:tblCellSpacing w:w="5" w:type="nil"/>
        </w:trPr>
        <w:tc>
          <w:tcPr>
            <w:tcW w:w="9760" w:type="dxa"/>
            <w:gridSpan w:val="16"/>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blCellSpacing w:w="5" w:type="nil"/>
        </w:trPr>
        <w:tc>
          <w:tcPr>
            <w:tcW w:w="9760" w:type="dxa"/>
            <w:gridSpan w:val="16"/>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Оплату гарантируем                                                       </w:t>
            </w:r>
          </w:p>
        </w:tc>
      </w:tr>
      <w:tr w:rsidR="00654D82" w:rsidRPr="00654D82" w:rsidTr="00654D82">
        <w:trPr>
          <w:tblCellSpacing w:w="5" w:type="nil"/>
        </w:trPr>
        <w:tc>
          <w:tcPr>
            <w:tcW w:w="3050" w:type="dxa"/>
            <w:gridSpan w:val="2"/>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c>
          <w:tcPr>
            <w:tcW w:w="3782" w:type="dxa"/>
            <w:gridSpan w:val="8"/>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c>
          <w:tcPr>
            <w:tcW w:w="2928" w:type="dxa"/>
            <w:gridSpan w:val="6"/>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blCellSpacing w:w="5" w:type="nil"/>
        </w:trPr>
        <w:tc>
          <w:tcPr>
            <w:tcW w:w="3050" w:type="dxa"/>
            <w:gridSpan w:val="2"/>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(должность)            </w:t>
            </w:r>
          </w:p>
        </w:tc>
        <w:tc>
          <w:tcPr>
            <w:tcW w:w="3782" w:type="dxa"/>
            <w:gridSpan w:val="8"/>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(подпись)                   </w:t>
            </w:r>
          </w:p>
        </w:tc>
        <w:tc>
          <w:tcPr>
            <w:tcW w:w="2928" w:type="dxa"/>
            <w:gridSpan w:val="6"/>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(фамилия)           </w:t>
            </w:r>
          </w:p>
        </w:tc>
      </w:tr>
    </w:tbl>
    <w:p w:rsidR="009B4655" w:rsidRPr="00654D82" w:rsidRDefault="009B4655" w:rsidP="009B4655">
      <w:pPr>
        <w:widowControl w:val="0"/>
        <w:autoSpaceDE w:val="0"/>
        <w:autoSpaceDN w:val="0"/>
        <w:adjustRightInd w:val="0"/>
        <w:spacing w:after="0" w:line="240" w:lineRule="auto"/>
        <w:ind w:firstLine="540"/>
        <w:jc w:val="both"/>
        <w:rPr>
          <w:rFonts w:ascii="Times New Roman" w:hAnsi="Times New Roman"/>
          <w:color w:val="008000"/>
          <w:sz w:val="24"/>
          <w:szCs w:val="24"/>
        </w:rPr>
      </w:pPr>
    </w:p>
    <w:p w:rsidR="009B4655" w:rsidRPr="00654D82" w:rsidRDefault="009B4655" w:rsidP="009B4655">
      <w:pPr>
        <w:widowControl w:val="0"/>
        <w:autoSpaceDE w:val="0"/>
        <w:autoSpaceDN w:val="0"/>
        <w:adjustRightInd w:val="0"/>
        <w:spacing w:after="0" w:line="240" w:lineRule="auto"/>
        <w:ind w:firstLine="540"/>
        <w:jc w:val="both"/>
        <w:rPr>
          <w:rFonts w:ascii="Times New Roman" w:hAnsi="Times New Roman"/>
          <w:color w:val="008000"/>
          <w:sz w:val="24"/>
          <w:szCs w:val="24"/>
        </w:rPr>
      </w:pPr>
      <w:r w:rsidRPr="00654D82">
        <w:rPr>
          <w:rFonts w:ascii="Times New Roman" w:hAnsi="Times New Roman"/>
          <w:color w:val="008000"/>
          <w:sz w:val="24"/>
          <w:szCs w:val="24"/>
        </w:rPr>
        <w:t>&lt;*&gt; Для российских владельцев транспортных средств.</w:t>
      </w:r>
    </w:p>
    <w:p w:rsidR="009B4655" w:rsidRPr="00654D82" w:rsidRDefault="009B4655" w:rsidP="009B4655">
      <w:pPr>
        <w:widowControl w:val="0"/>
        <w:autoSpaceDE w:val="0"/>
        <w:autoSpaceDN w:val="0"/>
        <w:adjustRightInd w:val="0"/>
        <w:spacing w:after="0" w:line="240" w:lineRule="auto"/>
        <w:ind w:firstLine="540"/>
        <w:jc w:val="both"/>
        <w:rPr>
          <w:rFonts w:ascii="Times New Roman" w:hAnsi="Times New Roman"/>
          <w:color w:val="008000"/>
          <w:sz w:val="24"/>
          <w:szCs w:val="24"/>
        </w:rPr>
      </w:pPr>
      <w:r w:rsidRPr="00654D82">
        <w:rPr>
          <w:rFonts w:ascii="Times New Roman" w:hAnsi="Times New Roman"/>
          <w:color w:val="008000"/>
          <w:sz w:val="24"/>
          <w:szCs w:val="24"/>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9B4655" w:rsidRPr="00654D82" w:rsidRDefault="009B4655" w:rsidP="009B4655">
      <w:pPr>
        <w:widowControl w:val="0"/>
        <w:autoSpaceDE w:val="0"/>
        <w:autoSpaceDN w:val="0"/>
        <w:adjustRightInd w:val="0"/>
        <w:spacing w:after="0" w:line="240" w:lineRule="auto"/>
        <w:ind w:firstLine="540"/>
        <w:jc w:val="both"/>
        <w:rPr>
          <w:rFonts w:ascii="Times New Roman" w:hAnsi="Times New Roman"/>
          <w:color w:val="008000"/>
          <w:sz w:val="24"/>
          <w:szCs w:val="24"/>
        </w:rPr>
      </w:pPr>
    </w:p>
    <w:p w:rsidR="009B4655" w:rsidRPr="00654D82" w:rsidRDefault="009B4655" w:rsidP="009B4655">
      <w:pPr>
        <w:widowControl w:val="0"/>
        <w:autoSpaceDE w:val="0"/>
        <w:autoSpaceDN w:val="0"/>
        <w:adjustRightInd w:val="0"/>
        <w:spacing w:after="0" w:line="240" w:lineRule="auto"/>
        <w:ind w:firstLine="540"/>
        <w:jc w:val="both"/>
        <w:rPr>
          <w:rFonts w:cs="Calibri"/>
          <w:color w:val="008000"/>
          <w:sz w:val="24"/>
          <w:szCs w:val="24"/>
        </w:rPr>
      </w:pPr>
    </w:p>
    <w:p w:rsidR="009B4655" w:rsidRPr="00654D82" w:rsidRDefault="009B4655" w:rsidP="009B4655">
      <w:pPr>
        <w:widowControl w:val="0"/>
        <w:autoSpaceDE w:val="0"/>
        <w:autoSpaceDN w:val="0"/>
        <w:adjustRightInd w:val="0"/>
        <w:spacing w:after="0" w:line="240" w:lineRule="auto"/>
        <w:ind w:firstLine="540"/>
        <w:jc w:val="both"/>
        <w:rPr>
          <w:rFonts w:cs="Calibri"/>
          <w:color w:val="008000"/>
        </w:rPr>
      </w:pPr>
    </w:p>
    <w:p w:rsidR="009B4655" w:rsidRPr="00654D82" w:rsidRDefault="009B4655" w:rsidP="009B4655">
      <w:pPr>
        <w:widowControl w:val="0"/>
        <w:autoSpaceDE w:val="0"/>
        <w:autoSpaceDN w:val="0"/>
        <w:adjustRightInd w:val="0"/>
        <w:spacing w:after="0" w:line="240" w:lineRule="auto"/>
        <w:ind w:firstLine="540"/>
        <w:jc w:val="both"/>
        <w:rPr>
          <w:rFonts w:cs="Calibri"/>
          <w:color w:val="008000"/>
        </w:rPr>
      </w:pPr>
    </w:p>
    <w:p w:rsidR="009B4655" w:rsidRPr="00654D82" w:rsidRDefault="009B4655" w:rsidP="009B4655">
      <w:pPr>
        <w:widowControl w:val="0"/>
        <w:autoSpaceDE w:val="0"/>
        <w:autoSpaceDN w:val="0"/>
        <w:adjustRightInd w:val="0"/>
        <w:spacing w:after="0" w:line="240" w:lineRule="auto"/>
        <w:ind w:firstLine="540"/>
        <w:jc w:val="both"/>
        <w:rPr>
          <w:rFonts w:cs="Calibri"/>
          <w:color w:val="008000"/>
        </w:rPr>
      </w:pPr>
    </w:p>
    <w:p w:rsidR="009B4655" w:rsidRPr="00654D82" w:rsidRDefault="009B4655" w:rsidP="009B4655">
      <w:pPr>
        <w:widowControl w:val="0"/>
        <w:autoSpaceDE w:val="0"/>
        <w:autoSpaceDN w:val="0"/>
        <w:adjustRightInd w:val="0"/>
        <w:spacing w:after="0" w:line="240" w:lineRule="auto"/>
        <w:ind w:firstLine="540"/>
        <w:jc w:val="both"/>
        <w:rPr>
          <w:rFonts w:cs="Calibri"/>
          <w:color w:val="008000"/>
        </w:rPr>
      </w:pPr>
    </w:p>
    <w:p w:rsidR="009B4655" w:rsidRPr="00654D82" w:rsidRDefault="009B4655" w:rsidP="009B4655">
      <w:pPr>
        <w:widowControl w:val="0"/>
        <w:autoSpaceDE w:val="0"/>
        <w:autoSpaceDN w:val="0"/>
        <w:adjustRightInd w:val="0"/>
        <w:spacing w:after="0" w:line="240" w:lineRule="auto"/>
        <w:ind w:firstLine="540"/>
        <w:jc w:val="both"/>
        <w:rPr>
          <w:rFonts w:cs="Calibri"/>
          <w:color w:val="008000"/>
        </w:rPr>
      </w:pPr>
    </w:p>
    <w:p w:rsidR="009B4655" w:rsidRPr="00654D82" w:rsidRDefault="009B4655" w:rsidP="009B4655">
      <w:pPr>
        <w:widowControl w:val="0"/>
        <w:autoSpaceDE w:val="0"/>
        <w:autoSpaceDN w:val="0"/>
        <w:adjustRightInd w:val="0"/>
        <w:spacing w:after="0" w:line="240" w:lineRule="auto"/>
        <w:ind w:firstLine="540"/>
        <w:jc w:val="both"/>
        <w:rPr>
          <w:rFonts w:cs="Calibri"/>
          <w:color w:val="008000"/>
        </w:rPr>
      </w:pPr>
    </w:p>
    <w:p w:rsidR="009B4655" w:rsidRPr="00654D82" w:rsidRDefault="009B4655" w:rsidP="009B4655">
      <w:pPr>
        <w:widowControl w:val="0"/>
        <w:autoSpaceDE w:val="0"/>
        <w:autoSpaceDN w:val="0"/>
        <w:adjustRightInd w:val="0"/>
        <w:spacing w:after="0" w:line="240" w:lineRule="auto"/>
        <w:ind w:firstLine="540"/>
        <w:jc w:val="both"/>
        <w:rPr>
          <w:rFonts w:cs="Calibri"/>
          <w:color w:val="008000"/>
        </w:rPr>
      </w:pPr>
    </w:p>
    <w:p w:rsidR="009B4655" w:rsidRPr="00654D82" w:rsidRDefault="009B4655" w:rsidP="009B4655">
      <w:pPr>
        <w:widowControl w:val="0"/>
        <w:autoSpaceDE w:val="0"/>
        <w:autoSpaceDN w:val="0"/>
        <w:adjustRightInd w:val="0"/>
        <w:spacing w:after="0" w:line="240" w:lineRule="auto"/>
        <w:ind w:firstLine="540"/>
        <w:jc w:val="both"/>
        <w:rPr>
          <w:rFonts w:cs="Calibri"/>
          <w:color w:val="008000"/>
        </w:rPr>
      </w:pPr>
    </w:p>
    <w:p w:rsidR="009B4655" w:rsidRPr="00654D82" w:rsidRDefault="009B4655" w:rsidP="009B4655">
      <w:pPr>
        <w:widowControl w:val="0"/>
        <w:autoSpaceDE w:val="0"/>
        <w:autoSpaceDN w:val="0"/>
        <w:adjustRightInd w:val="0"/>
        <w:spacing w:after="0" w:line="240" w:lineRule="auto"/>
        <w:ind w:firstLine="540"/>
        <w:jc w:val="both"/>
        <w:rPr>
          <w:rFonts w:cs="Calibri"/>
          <w:color w:val="008000"/>
        </w:rPr>
      </w:pPr>
    </w:p>
    <w:p w:rsidR="009B4655" w:rsidRPr="00654D82" w:rsidRDefault="009B4655" w:rsidP="009B4655">
      <w:pPr>
        <w:widowControl w:val="0"/>
        <w:autoSpaceDE w:val="0"/>
        <w:autoSpaceDN w:val="0"/>
        <w:adjustRightInd w:val="0"/>
        <w:spacing w:after="0" w:line="240" w:lineRule="auto"/>
        <w:ind w:firstLine="540"/>
        <w:jc w:val="both"/>
        <w:rPr>
          <w:rFonts w:cs="Calibri"/>
          <w:color w:val="008000"/>
        </w:rPr>
      </w:pPr>
    </w:p>
    <w:p w:rsidR="009B4655" w:rsidRPr="00654D82" w:rsidRDefault="009B4655" w:rsidP="009B4655">
      <w:pPr>
        <w:widowControl w:val="0"/>
        <w:autoSpaceDE w:val="0"/>
        <w:autoSpaceDN w:val="0"/>
        <w:adjustRightInd w:val="0"/>
        <w:spacing w:after="0" w:line="240" w:lineRule="auto"/>
        <w:ind w:firstLine="540"/>
        <w:jc w:val="both"/>
        <w:rPr>
          <w:rFonts w:cs="Calibri"/>
          <w:color w:val="008000"/>
        </w:rPr>
      </w:pPr>
    </w:p>
    <w:p w:rsidR="009B4655" w:rsidRPr="00654D82" w:rsidRDefault="009B4655" w:rsidP="009B4655">
      <w:pPr>
        <w:widowControl w:val="0"/>
        <w:autoSpaceDE w:val="0"/>
        <w:autoSpaceDN w:val="0"/>
        <w:adjustRightInd w:val="0"/>
        <w:spacing w:after="0" w:line="240" w:lineRule="auto"/>
        <w:ind w:firstLine="540"/>
        <w:jc w:val="both"/>
        <w:rPr>
          <w:rFonts w:cs="Calibri"/>
          <w:color w:val="008000"/>
        </w:rPr>
      </w:pPr>
    </w:p>
    <w:p w:rsidR="009B4655" w:rsidRPr="00654D82" w:rsidRDefault="009B4655" w:rsidP="009B4655">
      <w:pPr>
        <w:widowControl w:val="0"/>
        <w:autoSpaceDE w:val="0"/>
        <w:autoSpaceDN w:val="0"/>
        <w:adjustRightInd w:val="0"/>
        <w:spacing w:after="0" w:line="240" w:lineRule="auto"/>
        <w:ind w:firstLine="540"/>
        <w:jc w:val="both"/>
        <w:rPr>
          <w:rFonts w:cs="Calibri"/>
          <w:color w:val="008000"/>
        </w:rPr>
      </w:pPr>
    </w:p>
    <w:p w:rsidR="009B4655" w:rsidRPr="00654D82" w:rsidRDefault="009B4655" w:rsidP="009B4655">
      <w:pPr>
        <w:widowControl w:val="0"/>
        <w:autoSpaceDE w:val="0"/>
        <w:autoSpaceDN w:val="0"/>
        <w:adjustRightInd w:val="0"/>
        <w:spacing w:after="0" w:line="240" w:lineRule="auto"/>
        <w:ind w:firstLine="540"/>
        <w:jc w:val="both"/>
        <w:rPr>
          <w:rFonts w:cs="Calibri"/>
          <w:color w:val="008000"/>
        </w:rPr>
      </w:pPr>
    </w:p>
    <w:p w:rsidR="009B4655" w:rsidRPr="00654D82" w:rsidRDefault="009B4655" w:rsidP="009B4655">
      <w:pPr>
        <w:widowControl w:val="0"/>
        <w:autoSpaceDE w:val="0"/>
        <w:autoSpaceDN w:val="0"/>
        <w:adjustRightInd w:val="0"/>
        <w:spacing w:after="0" w:line="240" w:lineRule="auto"/>
        <w:ind w:firstLine="540"/>
        <w:jc w:val="both"/>
        <w:rPr>
          <w:rFonts w:cs="Calibri"/>
          <w:color w:val="008000"/>
        </w:rPr>
      </w:pPr>
    </w:p>
    <w:p w:rsidR="009B4655" w:rsidRPr="00654D82" w:rsidRDefault="009B4655" w:rsidP="009B4655">
      <w:pPr>
        <w:widowControl w:val="0"/>
        <w:autoSpaceDE w:val="0"/>
        <w:autoSpaceDN w:val="0"/>
        <w:adjustRightInd w:val="0"/>
        <w:spacing w:after="0" w:line="240" w:lineRule="auto"/>
        <w:ind w:firstLine="540"/>
        <w:jc w:val="both"/>
        <w:rPr>
          <w:rFonts w:cs="Calibri"/>
          <w:color w:val="008000"/>
        </w:rPr>
      </w:pPr>
    </w:p>
    <w:p w:rsidR="009B4655" w:rsidRPr="00654D82" w:rsidRDefault="009B4655" w:rsidP="009B4655">
      <w:pPr>
        <w:widowControl w:val="0"/>
        <w:autoSpaceDE w:val="0"/>
        <w:autoSpaceDN w:val="0"/>
        <w:adjustRightInd w:val="0"/>
        <w:spacing w:after="0" w:line="240" w:lineRule="auto"/>
        <w:ind w:firstLine="540"/>
        <w:jc w:val="both"/>
        <w:rPr>
          <w:rFonts w:cs="Calibri"/>
          <w:color w:val="008000"/>
        </w:rPr>
      </w:pPr>
    </w:p>
    <w:p w:rsidR="009B4655" w:rsidRPr="00654D82" w:rsidRDefault="009B4655" w:rsidP="009B4655">
      <w:pPr>
        <w:widowControl w:val="0"/>
        <w:autoSpaceDE w:val="0"/>
        <w:autoSpaceDN w:val="0"/>
        <w:adjustRightInd w:val="0"/>
        <w:spacing w:after="0" w:line="240" w:lineRule="auto"/>
        <w:ind w:firstLine="540"/>
        <w:jc w:val="both"/>
        <w:rPr>
          <w:rFonts w:cs="Calibri"/>
          <w:color w:val="008000"/>
        </w:rPr>
      </w:pPr>
    </w:p>
    <w:p w:rsidR="009B4655" w:rsidRPr="00654D82" w:rsidRDefault="009B4655" w:rsidP="009B4655">
      <w:pPr>
        <w:widowControl w:val="0"/>
        <w:autoSpaceDE w:val="0"/>
        <w:autoSpaceDN w:val="0"/>
        <w:adjustRightInd w:val="0"/>
        <w:spacing w:after="0" w:line="240" w:lineRule="auto"/>
        <w:ind w:firstLine="540"/>
        <w:jc w:val="both"/>
        <w:rPr>
          <w:rFonts w:cs="Calibri"/>
          <w:color w:val="008000"/>
        </w:rPr>
      </w:pPr>
    </w:p>
    <w:p w:rsidR="009B4655" w:rsidRPr="00654D82" w:rsidRDefault="009B4655" w:rsidP="009B4655">
      <w:pPr>
        <w:widowControl w:val="0"/>
        <w:autoSpaceDE w:val="0"/>
        <w:autoSpaceDN w:val="0"/>
        <w:adjustRightInd w:val="0"/>
        <w:spacing w:after="0" w:line="240" w:lineRule="auto"/>
        <w:ind w:firstLine="540"/>
        <w:jc w:val="both"/>
        <w:rPr>
          <w:rFonts w:cs="Calibri"/>
          <w:color w:val="008000"/>
        </w:rPr>
      </w:pPr>
    </w:p>
    <w:p w:rsidR="009B4655" w:rsidRPr="00654D82" w:rsidRDefault="009B4655" w:rsidP="009B4655">
      <w:pPr>
        <w:widowControl w:val="0"/>
        <w:autoSpaceDE w:val="0"/>
        <w:autoSpaceDN w:val="0"/>
        <w:adjustRightInd w:val="0"/>
        <w:spacing w:after="0" w:line="240" w:lineRule="auto"/>
        <w:ind w:firstLine="540"/>
        <w:jc w:val="both"/>
        <w:rPr>
          <w:rFonts w:cs="Calibri"/>
          <w:color w:val="008000"/>
        </w:rPr>
      </w:pPr>
    </w:p>
    <w:p w:rsidR="009B4655" w:rsidRPr="00654D82" w:rsidRDefault="009B4655" w:rsidP="009B4655">
      <w:pPr>
        <w:widowControl w:val="0"/>
        <w:autoSpaceDE w:val="0"/>
        <w:autoSpaceDN w:val="0"/>
        <w:adjustRightInd w:val="0"/>
        <w:spacing w:after="0" w:line="240" w:lineRule="auto"/>
        <w:ind w:firstLine="540"/>
        <w:jc w:val="both"/>
        <w:rPr>
          <w:rFonts w:cs="Calibri"/>
          <w:color w:val="008000"/>
        </w:rPr>
      </w:pPr>
    </w:p>
    <w:p w:rsidR="009B4655" w:rsidRPr="00654D82" w:rsidRDefault="009B4655" w:rsidP="009B4655">
      <w:pPr>
        <w:widowControl w:val="0"/>
        <w:autoSpaceDE w:val="0"/>
        <w:autoSpaceDN w:val="0"/>
        <w:adjustRightInd w:val="0"/>
        <w:spacing w:after="0" w:line="240" w:lineRule="auto"/>
        <w:ind w:firstLine="540"/>
        <w:jc w:val="both"/>
        <w:rPr>
          <w:rFonts w:cs="Calibri"/>
          <w:color w:val="008000"/>
        </w:rPr>
      </w:pPr>
    </w:p>
    <w:p w:rsidR="009B4655" w:rsidRPr="00654D82" w:rsidRDefault="009B4655" w:rsidP="009B4655">
      <w:pPr>
        <w:widowControl w:val="0"/>
        <w:autoSpaceDE w:val="0"/>
        <w:autoSpaceDN w:val="0"/>
        <w:adjustRightInd w:val="0"/>
        <w:spacing w:after="0" w:line="240" w:lineRule="auto"/>
        <w:ind w:firstLine="540"/>
        <w:jc w:val="both"/>
        <w:rPr>
          <w:rFonts w:cs="Calibri"/>
          <w:color w:val="008000"/>
        </w:rPr>
      </w:pPr>
    </w:p>
    <w:p w:rsidR="009B4655" w:rsidRPr="00654D82" w:rsidRDefault="009B4655" w:rsidP="009B4655">
      <w:pPr>
        <w:widowControl w:val="0"/>
        <w:autoSpaceDE w:val="0"/>
        <w:autoSpaceDN w:val="0"/>
        <w:adjustRightInd w:val="0"/>
        <w:spacing w:after="0" w:line="240" w:lineRule="auto"/>
        <w:ind w:firstLine="540"/>
        <w:jc w:val="both"/>
        <w:rPr>
          <w:rFonts w:cs="Calibri"/>
          <w:color w:val="008000"/>
        </w:rPr>
      </w:pPr>
    </w:p>
    <w:p w:rsidR="009B4655" w:rsidRPr="00654D82" w:rsidRDefault="009B4655" w:rsidP="009B4655">
      <w:pPr>
        <w:widowControl w:val="0"/>
        <w:autoSpaceDE w:val="0"/>
        <w:autoSpaceDN w:val="0"/>
        <w:adjustRightInd w:val="0"/>
        <w:spacing w:after="0" w:line="240" w:lineRule="auto"/>
        <w:ind w:firstLine="540"/>
        <w:jc w:val="both"/>
        <w:rPr>
          <w:rFonts w:cs="Calibri"/>
          <w:color w:val="008000"/>
        </w:rPr>
      </w:pPr>
    </w:p>
    <w:p w:rsidR="009B4655" w:rsidRPr="00654D82" w:rsidRDefault="009B4655" w:rsidP="009B4655">
      <w:pPr>
        <w:widowControl w:val="0"/>
        <w:autoSpaceDE w:val="0"/>
        <w:autoSpaceDN w:val="0"/>
        <w:adjustRightInd w:val="0"/>
        <w:spacing w:after="0" w:line="240" w:lineRule="auto"/>
        <w:ind w:firstLine="540"/>
        <w:jc w:val="both"/>
        <w:rPr>
          <w:rFonts w:cs="Calibri"/>
          <w:color w:val="008000"/>
        </w:rPr>
      </w:pPr>
    </w:p>
    <w:p w:rsidR="009B4655" w:rsidRPr="00654D82" w:rsidRDefault="009B4655" w:rsidP="009B4655">
      <w:pPr>
        <w:widowControl w:val="0"/>
        <w:autoSpaceDE w:val="0"/>
        <w:autoSpaceDN w:val="0"/>
        <w:adjustRightInd w:val="0"/>
        <w:spacing w:after="0" w:line="240" w:lineRule="auto"/>
        <w:ind w:firstLine="540"/>
        <w:jc w:val="both"/>
        <w:rPr>
          <w:rFonts w:cs="Calibri"/>
          <w:color w:val="008000"/>
        </w:rPr>
      </w:pPr>
    </w:p>
    <w:p w:rsidR="009B4655" w:rsidRPr="00654D82" w:rsidRDefault="009B4655" w:rsidP="009B4655">
      <w:pPr>
        <w:widowControl w:val="0"/>
        <w:autoSpaceDE w:val="0"/>
        <w:autoSpaceDN w:val="0"/>
        <w:adjustRightInd w:val="0"/>
        <w:spacing w:after="0" w:line="240" w:lineRule="auto"/>
        <w:ind w:firstLine="540"/>
        <w:jc w:val="both"/>
        <w:rPr>
          <w:rFonts w:cs="Calibri"/>
          <w:color w:val="008000"/>
        </w:rPr>
      </w:pPr>
    </w:p>
    <w:p w:rsidR="009B4655" w:rsidRPr="00654D82" w:rsidRDefault="009B4655" w:rsidP="009B4655">
      <w:pPr>
        <w:widowControl w:val="0"/>
        <w:autoSpaceDE w:val="0"/>
        <w:autoSpaceDN w:val="0"/>
        <w:adjustRightInd w:val="0"/>
        <w:spacing w:after="0" w:line="240" w:lineRule="auto"/>
        <w:ind w:firstLine="540"/>
        <w:jc w:val="both"/>
        <w:rPr>
          <w:rFonts w:cs="Calibri"/>
          <w:color w:val="008000"/>
        </w:rPr>
      </w:pPr>
    </w:p>
    <w:p w:rsidR="009B4655" w:rsidRPr="00654D82" w:rsidRDefault="009B4655" w:rsidP="009B4655">
      <w:pPr>
        <w:widowControl w:val="0"/>
        <w:autoSpaceDE w:val="0"/>
        <w:autoSpaceDN w:val="0"/>
        <w:adjustRightInd w:val="0"/>
        <w:spacing w:after="0" w:line="240" w:lineRule="auto"/>
        <w:ind w:firstLine="540"/>
        <w:jc w:val="both"/>
        <w:rPr>
          <w:rFonts w:cs="Calibri"/>
          <w:color w:val="008000"/>
        </w:rPr>
      </w:pPr>
    </w:p>
    <w:p w:rsidR="009B4655" w:rsidRPr="00654D82" w:rsidRDefault="009B4655" w:rsidP="009B4655">
      <w:pPr>
        <w:widowControl w:val="0"/>
        <w:autoSpaceDE w:val="0"/>
        <w:autoSpaceDN w:val="0"/>
        <w:adjustRightInd w:val="0"/>
        <w:spacing w:after="0" w:line="240" w:lineRule="auto"/>
        <w:ind w:firstLine="540"/>
        <w:jc w:val="both"/>
        <w:rPr>
          <w:rFonts w:cs="Calibri"/>
          <w:color w:val="008000"/>
        </w:rPr>
      </w:pPr>
    </w:p>
    <w:p w:rsidR="009B4655" w:rsidRPr="00654D82" w:rsidRDefault="009B4655" w:rsidP="009B4655">
      <w:pPr>
        <w:widowControl w:val="0"/>
        <w:autoSpaceDE w:val="0"/>
        <w:autoSpaceDN w:val="0"/>
        <w:adjustRightInd w:val="0"/>
        <w:spacing w:after="0" w:line="240" w:lineRule="auto"/>
        <w:ind w:firstLine="540"/>
        <w:jc w:val="both"/>
        <w:rPr>
          <w:rFonts w:cs="Calibri"/>
          <w:color w:val="008000"/>
        </w:rPr>
      </w:pPr>
    </w:p>
    <w:p w:rsidR="009B4655" w:rsidRPr="00654D82" w:rsidRDefault="009B4655" w:rsidP="009B4655">
      <w:pPr>
        <w:widowControl w:val="0"/>
        <w:autoSpaceDE w:val="0"/>
        <w:autoSpaceDN w:val="0"/>
        <w:adjustRightInd w:val="0"/>
        <w:spacing w:after="0" w:line="240" w:lineRule="auto"/>
        <w:ind w:firstLine="540"/>
        <w:jc w:val="both"/>
        <w:rPr>
          <w:rFonts w:cs="Calibri"/>
          <w:color w:val="008000"/>
        </w:rPr>
      </w:pPr>
    </w:p>
    <w:p w:rsidR="009B4655" w:rsidRPr="00654D82" w:rsidRDefault="009B4655" w:rsidP="009B4655">
      <w:pPr>
        <w:widowControl w:val="0"/>
        <w:autoSpaceDE w:val="0"/>
        <w:autoSpaceDN w:val="0"/>
        <w:adjustRightInd w:val="0"/>
        <w:spacing w:after="0" w:line="240" w:lineRule="auto"/>
        <w:jc w:val="right"/>
        <w:outlineLvl w:val="1"/>
        <w:rPr>
          <w:rFonts w:ascii="Times New Roman" w:hAnsi="Times New Roman"/>
          <w:color w:val="008000"/>
          <w:sz w:val="24"/>
          <w:szCs w:val="24"/>
        </w:rPr>
      </w:pPr>
      <w:r w:rsidRPr="00654D82">
        <w:rPr>
          <w:rFonts w:ascii="Times New Roman" w:hAnsi="Times New Roman"/>
          <w:color w:val="008000"/>
          <w:sz w:val="24"/>
          <w:szCs w:val="24"/>
        </w:rPr>
        <w:lastRenderedPageBreak/>
        <w:t>Приложение N 2</w:t>
      </w:r>
    </w:p>
    <w:p w:rsidR="009B4655" w:rsidRPr="00654D82" w:rsidRDefault="009B4655" w:rsidP="009B4655">
      <w:pPr>
        <w:autoSpaceDE w:val="0"/>
        <w:autoSpaceDN w:val="0"/>
        <w:adjustRightInd w:val="0"/>
        <w:spacing w:after="0" w:line="240" w:lineRule="auto"/>
        <w:ind w:left="4536"/>
        <w:jc w:val="both"/>
        <w:rPr>
          <w:rFonts w:ascii="Times New Roman" w:hAnsi="Times New Roman"/>
          <w:color w:val="008000"/>
          <w:sz w:val="24"/>
          <w:szCs w:val="24"/>
        </w:rPr>
      </w:pPr>
      <w:r w:rsidRPr="00654D82">
        <w:rPr>
          <w:rFonts w:ascii="Times New Roman" w:hAnsi="Times New Roman"/>
          <w:color w:val="008000"/>
          <w:sz w:val="24"/>
          <w:szCs w:val="24"/>
        </w:rPr>
        <w:t>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9B4655" w:rsidRPr="00654D82" w:rsidRDefault="009B4655" w:rsidP="009B4655">
      <w:pPr>
        <w:widowControl w:val="0"/>
        <w:autoSpaceDE w:val="0"/>
        <w:autoSpaceDN w:val="0"/>
        <w:adjustRightInd w:val="0"/>
        <w:spacing w:after="0" w:line="240" w:lineRule="auto"/>
        <w:ind w:firstLine="540"/>
        <w:jc w:val="both"/>
        <w:rPr>
          <w:rFonts w:ascii="Times New Roman" w:hAnsi="Times New Roman"/>
          <w:color w:val="008000"/>
          <w:sz w:val="24"/>
          <w:szCs w:val="24"/>
        </w:rPr>
      </w:pPr>
    </w:p>
    <w:p w:rsidR="009B4655" w:rsidRPr="00654D82" w:rsidRDefault="009B4655" w:rsidP="009B4655">
      <w:pPr>
        <w:widowControl w:val="0"/>
        <w:autoSpaceDE w:val="0"/>
        <w:autoSpaceDN w:val="0"/>
        <w:adjustRightInd w:val="0"/>
        <w:spacing w:after="0" w:line="240" w:lineRule="auto"/>
        <w:jc w:val="center"/>
        <w:rPr>
          <w:rFonts w:ascii="Times New Roman" w:hAnsi="Times New Roman"/>
          <w:color w:val="008000"/>
          <w:sz w:val="24"/>
          <w:szCs w:val="24"/>
        </w:rPr>
      </w:pPr>
      <w:r w:rsidRPr="00654D82">
        <w:rPr>
          <w:rFonts w:ascii="Times New Roman" w:hAnsi="Times New Roman"/>
          <w:color w:val="008000"/>
          <w:sz w:val="24"/>
          <w:szCs w:val="24"/>
        </w:rPr>
        <w:t>СПЕЦИАЛЬНОЕ РАЗРЕШЕНИЕ N</w:t>
      </w:r>
    </w:p>
    <w:p w:rsidR="009B4655" w:rsidRPr="00654D82" w:rsidRDefault="009B4655" w:rsidP="009B4655">
      <w:pPr>
        <w:widowControl w:val="0"/>
        <w:autoSpaceDE w:val="0"/>
        <w:autoSpaceDN w:val="0"/>
        <w:adjustRightInd w:val="0"/>
        <w:spacing w:after="0" w:line="240" w:lineRule="auto"/>
        <w:jc w:val="center"/>
        <w:rPr>
          <w:rFonts w:ascii="Times New Roman" w:hAnsi="Times New Roman"/>
          <w:color w:val="008000"/>
          <w:sz w:val="24"/>
          <w:szCs w:val="24"/>
        </w:rPr>
      </w:pPr>
      <w:r w:rsidRPr="00654D82">
        <w:rPr>
          <w:rFonts w:ascii="Times New Roman" w:hAnsi="Times New Roman"/>
          <w:color w:val="008000"/>
          <w:sz w:val="24"/>
          <w:szCs w:val="24"/>
        </w:rPr>
        <w:t xml:space="preserve">на движение по автомобильным дорогам </w:t>
      </w:r>
      <w:proofErr w:type="gramStart"/>
      <w:r w:rsidRPr="00654D82">
        <w:rPr>
          <w:rFonts w:ascii="Times New Roman" w:hAnsi="Times New Roman"/>
          <w:color w:val="008000"/>
          <w:sz w:val="24"/>
          <w:szCs w:val="24"/>
        </w:rPr>
        <w:t>транспортного</w:t>
      </w:r>
      <w:proofErr w:type="gramEnd"/>
    </w:p>
    <w:p w:rsidR="009B4655" w:rsidRPr="00654D82" w:rsidRDefault="009B4655" w:rsidP="009B4655">
      <w:pPr>
        <w:widowControl w:val="0"/>
        <w:autoSpaceDE w:val="0"/>
        <w:autoSpaceDN w:val="0"/>
        <w:adjustRightInd w:val="0"/>
        <w:spacing w:after="0" w:line="240" w:lineRule="auto"/>
        <w:jc w:val="center"/>
        <w:rPr>
          <w:rFonts w:ascii="Times New Roman" w:hAnsi="Times New Roman"/>
          <w:color w:val="008000"/>
          <w:sz w:val="24"/>
          <w:szCs w:val="24"/>
        </w:rPr>
      </w:pPr>
      <w:r w:rsidRPr="00654D82">
        <w:rPr>
          <w:rFonts w:ascii="Times New Roman" w:hAnsi="Times New Roman"/>
          <w:color w:val="008000"/>
          <w:sz w:val="24"/>
          <w:szCs w:val="24"/>
        </w:rPr>
        <w:t xml:space="preserve">средства, осуществляющего перевозки </w:t>
      </w:r>
      <w:proofErr w:type="gramStart"/>
      <w:r w:rsidRPr="00654D82">
        <w:rPr>
          <w:rFonts w:ascii="Times New Roman" w:hAnsi="Times New Roman"/>
          <w:color w:val="008000"/>
          <w:sz w:val="24"/>
          <w:szCs w:val="24"/>
        </w:rPr>
        <w:t>тяжеловесных</w:t>
      </w:r>
      <w:proofErr w:type="gramEnd"/>
    </w:p>
    <w:p w:rsidR="009B4655" w:rsidRPr="00654D82" w:rsidRDefault="009B4655" w:rsidP="009B4655">
      <w:pPr>
        <w:widowControl w:val="0"/>
        <w:autoSpaceDE w:val="0"/>
        <w:autoSpaceDN w:val="0"/>
        <w:adjustRightInd w:val="0"/>
        <w:spacing w:after="0" w:line="240" w:lineRule="auto"/>
        <w:jc w:val="center"/>
        <w:rPr>
          <w:rFonts w:ascii="Times New Roman" w:hAnsi="Times New Roman"/>
          <w:color w:val="008000"/>
          <w:sz w:val="24"/>
          <w:szCs w:val="24"/>
        </w:rPr>
      </w:pPr>
      <w:r w:rsidRPr="00654D82">
        <w:rPr>
          <w:rFonts w:ascii="Times New Roman" w:hAnsi="Times New Roman"/>
          <w:color w:val="008000"/>
          <w:sz w:val="24"/>
          <w:szCs w:val="24"/>
        </w:rPr>
        <w:t>и (или) крупногабаритных грузов</w:t>
      </w:r>
    </w:p>
    <w:p w:rsidR="009B4655" w:rsidRPr="00654D82" w:rsidRDefault="009B4655" w:rsidP="009B4655">
      <w:pPr>
        <w:widowControl w:val="0"/>
        <w:autoSpaceDE w:val="0"/>
        <w:autoSpaceDN w:val="0"/>
        <w:adjustRightInd w:val="0"/>
        <w:spacing w:after="0" w:line="240" w:lineRule="auto"/>
        <w:jc w:val="both"/>
        <w:rPr>
          <w:rFonts w:ascii="Times New Roman" w:hAnsi="Times New Roman"/>
          <w:color w:val="008000"/>
          <w:sz w:val="24"/>
          <w:szCs w:val="24"/>
        </w:rPr>
      </w:pPr>
    </w:p>
    <w:p w:rsidR="009B4655" w:rsidRPr="00654D82" w:rsidRDefault="009B4655" w:rsidP="009B4655">
      <w:pPr>
        <w:widowControl w:val="0"/>
        <w:autoSpaceDE w:val="0"/>
        <w:autoSpaceDN w:val="0"/>
        <w:adjustRightInd w:val="0"/>
        <w:spacing w:after="0" w:line="240" w:lineRule="auto"/>
        <w:jc w:val="center"/>
        <w:rPr>
          <w:rFonts w:ascii="Times New Roman" w:hAnsi="Times New Roman"/>
          <w:color w:val="008000"/>
          <w:sz w:val="24"/>
          <w:szCs w:val="24"/>
        </w:rPr>
      </w:pPr>
    </w:p>
    <w:p w:rsidR="009B4655" w:rsidRPr="00654D82" w:rsidRDefault="009B4655" w:rsidP="009B4655">
      <w:pPr>
        <w:widowControl w:val="0"/>
        <w:autoSpaceDE w:val="0"/>
        <w:autoSpaceDN w:val="0"/>
        <w:adjustRightInd w:val="0"/>
        <w:spacing w:after="0" w:line="240" w:lineRule="auto"/>
        <w:jc w:val="center"/>
        <w:outlineLvl w:val="2"/>
        <w:rPr>
          <w:rFonts w:ascii="Times New Roman" w:hAnsi="Times New Roman"/>
          <w:color w:val="008000"/>
          <w:sz w:val="24"/>
          <w:szCs w:val="24"/>
        </w:rPr>
      </w:pPr>
      <w:r w:rsidRPr="00654D82">
        <w:rPr>
          <w:rFonts w:ascii="Times New Roman" w:hAnsi="Times New Roman"/>
          <w:color w:val="008000"/>
          <w:sz w:val="24"/>
          <w:szCs w:val="24"/>
        </w:rPr>
        <w:t>(лицевая сторона)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16"/>
        <w:gridCol w:w="732"/>
        <w:gridCol w:w="854"/>
        <w:gridCol w:w="732"/>
        <w:gridCol w:w="1464"/>
        <w:gridCol w:w="366"/>
        <w:gridCol w:w="366"/>
        <w:gridCol w:w="244"/>
        <w:gridCol w:w="732"/>
        <w:gridCol w:w="976"/>
      </w:tblGrid>
      <w:tr w:rsidR="00654D82" w:rsidRPr="00654D82" w:rsidTr="00654D82">
        <w:trPr>
          <w:trHeight w:val="400"/>
          <w:tblCellSpacing w:w="5" w:type="nil"/>
        </w:trPr>
        <w:tc>
          <w:tcPr>
            <w:tcW w:w="5002" w:type="dxa"/>
            <w:gridSpan w:val="3"/>
            <w:tcBorders>
              <w:top w:val="single" w:sz="4" w:space="0" w:color="auto"/>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Вид перевозки (международная,        </w:t>
            </w:r>
            <w:r w:rsidRPr="00654D82">
              <w:rPr>
                <w:rFonts w:ascii="Times New Roman" w:hAnsi="Times New Roman" w:cs="Times New Roman"/>
                <w:color w:val="008000"/>
                <w:sz w:val="24"/>
                <w:szCs w:val="24"/>
              </w:rPr>
              <w:br/>
              <w:t xml:space="preserve">межрегиональная, местная)            </w:t>
            </w:r>
          </w:p>
        </w:tc>
        <w:tc>
          <w:tcPr>
            <w:tcW w:w="2196" w:type="dxa"/>
            <w:gridSpan w:val="2"/>
            <w:tcBorders>
              <w:top w:val="single" w:sz="4" w:space="0" w:color="auto"/>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c>
          <w:tcPr>
            <w:tcW w:w="976" w:type="dxa"/>
            <w:gridSpan w:val="3"/>
            <w:tcBorders>
              <w:top w:val="single" w:sz="4" w:space="0" w:color="auto"/>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Год   </w:t>
            </w:r>
          </w:p>
        </w:tc>
        <w:tc>
          <w:tcPr>
            <w:tcW w:w="1708" w:type="dxa"/>
            <w:gridSpan w:val="2"/>
            <w:tcBorders>
              <w:top w:val="single" w:sz="4" w:space="0" w:color="auto"/>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blCellSpacing w:w="5" w:type="nil"/>
        </w:trPr>
        <w:tc>
          <w:tcPr>
            <w:tcW w:w="3416"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Разрешено выполнить       </w:t>
            </w:r>
          </w:p>
        </w:tc>
        <w:tc>
          <w:tcPr>
            <w:tcW w:w="732"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c>
          <w:tcPr>
            <w:tcW w:w="3050" w:type="dxa"/>
            <w:gridSpan w:val="3"/>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Поездок в период </w:t>
            </w:r>
            <w:proofErr w:type="gramStart"/>
            <w:r w:rsidRPr="00654D82">
              <w:rPr>
                <w:rFonts w:ascii="Times New Roman" w:hAnsi="Times New Roman" w:cs="Times New Roman"/>
                <w:color w:val="008000"/>
                <w:sz w:val="24"/>
                <w:szCs w:val="24"/>
              </w:rPr>
              <w:t>с</w:t>
            </w:r>
            <w:proofErr w:type="gramEnd"/>
            <w:r w:rsidRPr="00654D82">
              <w:rPr>
                <w:rFonts w:ascii="Times New Roman" w:hAnsi="Times New Roman" w:cs="Times New Roman"/>
                <w:color w:val="008000"/>
                <w:sz w:val="24"/>
                <w:szCs w:val="24"/>
              </w:rPr>
              <w:t xml:space="preserve">    </w:t>
            </w:r>
          </w:p>
        </w:tc>
        <w:tc>
          <w:tcPr>
            <w:tcW w:w="976" w:type="dxa"/>
            <w:gridSpan w:val="3"/>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c>
          <w:tcPr>
            <w:tcW w:w="732"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по  </w:t>
            </w:r>
          </w:p>
        </w:tc>
        <w:tc>
          <w:tcPr>
            <w:tcW w:w="976"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blCellSpacing w:w="5" w:type="nil"/>
        </w:trPr>
        <w:tc>
          <w:tcPr>
            <w:tcW w:w="9882" w:type="dxa"/>
            <w:gridSpan w:val="10"/>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По маршруту                                                              </w:t>
            </w:r>
          </w:p>
        </w:tc>
      </w:tr>
      <w:tr w:rsidR="00654D82" w:rsidRPr="00654D82" w:rsidTr="00654D82">
        <w:trPr>
          <w:trHeight w:val="400"/>
          <w:tblCellSpacing w:w="5" w:type="nil"/>
        </w:trPr>
        <w:tc>
          <w:tcPr>
            <w:tcW w:w="9882" w:type="dxa"/>
            <w:gridSpan w:val="10"/>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rHeight w:val="600"/>
          <w:tblCellSpacing w:w="5" w:type="nil"/>
        </w:trPr>
        <w:tc>
          <w:tcPr>
            <w:tcW w:w="9882" w:type="dxa"/>
            <w:gridSpan w:val="10"/>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roofErr w:type="gramStart"/>
            <w:r w:rsidRPr="00654D82">
              <w:rPr>
                <w:rFonts w:ascii="Times New Roman" w:hAnsi="Times New Roman" w:cs="Times New Roman"/>
                <w:color w:val="008000"/>
                <w:sz w:val="24"/>
                <w:szCs w:val="24"/>
              </w:rPr>
              <w:t xml:space="preserve">Транспортное средство (автопоезд) (марка и модель транспортного средства </w:t>
            </w:r>
            <w:r w:rsidRPr="00654D82">
              <w:rPr>
                <w:rFonts w:ascii="Times New Roman" w:hAnsi="Times New Roman" w:cs="Times New Roman"/>
                <w:color w:val="008000"/>
                <w:sz w:val="24"/>
                <w:szCs w:val="24"/>
              </w:rPr>
              <w:br/>
              <w:t xml:space="preserve">(тягача, прицепа (полуприцепа)), государственный регистрационный знак    </w:t>
            </w:r>
            <w:r w:rsidRPr="00654D82">
              <w:rPr>
                <w:rFonts w:ascii="Times New Roman" w:hAnsi="Times New Roman" w:cs="Times New Roman"/>
                <w:color w:val="008000"/>
                <w:sz w:val="24"/>
                <w:szCs w:val="24"/>
              </w:rPr>
              <w:br/>
              <w:t xml:space="preserve">транспортного средства (тягача, прицепа (полуприцепа))                   </w:t>
            </w:r>
            <w:proofErr w:type="gramEnd"/>
          </w:p>
        </w:tc>
      </w:tr>
      <w:tr w:rsidR="00654D82" w:rsidRPr="00654D82" w:rsidTr="00654D82">
        <w:trPr>
          <w:trHeight w:val="400"/>
          <w:tblCellSpacing w:w="5" w:type="nil"/>
        </w:trPr>
        <w:tc>
          <w:tcPr>
            <w:tcW w:w="9882" w:type="dxa"/>
            <w:gridSpan w:val="10"/>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blCellSpacing w:w="5" w:type="nil"/>
        </w:trPr>
        <w:tc>
          <w:tcPr>
            <w:tcW w:w="9882" w:type="dxa"/>
            <w:gridSpan w:val="10"/>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Наименование, адрес и телефон владельца транспортного средства           </w:t>
            </w:r>
          </w:p>
        </w:tc>
      </w:tr>
      <w:tr w:rsidR="00654D82" w:rsidRPr="00654D82" w:rsidTr="00654D82">
        <w:trPr>
          <w:trHeight w:val="400"/>
          <w:tblCellSpacing w:w="5" w:type="nil"/>
        </w:trPr>
        <w:tc>
          <w:tcPr>
            <w:tcW w:w="9882" w:type="dxa"/>
            <w:gridSpan w:val="10"/>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blCellSpacing w:w="5" w:type="nil"/>
        </w:trPr>
        <w:tc>
          <w:tcPr>
            <w:tcW w:w="9882" w:type="dxa"/>
            <w:gridSpan w:val="10"/>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Характеристика груза (наименование, габариты, масса)                     </w:t>
            </w:r>
          </w:p>
        </w:tc>
      </w:tr>
      <w:tr w:rsidR="00654D82" w:rsidRPr="00654D82" w:rsidTr="00654D82">
        <w:trPr>
          <w:trHeight w:val="400"/>
          <w:tblCellSpacing w:w="5" w:type="nil"/>
        </w:trPr>
        <w:tc>
          <w:tcPr>
            <w:tcW w:w="9882" w:type="dxa"/>
            <w:gridSpan w:val="10"/>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blCellSpacing w:w="5" w:type="nil"/>
        </w:trPr>
        <w:tc>
          <w:tcPr>
            <w:tcW w:w="9882" w:type="dxa"/>
            <w:gridSpan w:val="10"/>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Параметры транспортного средства (автопоезда):                           </w:t>
            </w:r>
          </w:p>
        </w:tc>
      </w:tr>
      <w:tr w:rsidR="00654D82" w:rsidRPr="00654D82" w:rsidTr="00654D82">
        <w:trPr>
          <w:trHeight w:val="600"/>
          <w:tblCellSpacing w:w="5" w:type="nil"/>
        </w:trPr>
        <w:tc>
          <w:tcPr>
            <w:tcW w:w="3416" w:type="dxa"/>
            <w:vMerge w:val="restart"/>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Масса транспортного       </w:t>
            </w:r>
            <w:r w:rsidRPr="00654D82">
              <w:rPr>
                <w:rFonts w:ascii="Times New Roman" w:hAnsi="Times New Roman" w:cs="Times New Roman"/>
                <w:color w:val="008000"/>
                <w:sz w:val="24"/>
                <w:szCs w:val="24"/>
              </w:rPr>
              <w:br/>
              <w:t xml:space="preserve">средства (автопоезда) без </w:t>
            </w:r>
            <w:r w:rsidRPr="00654D82">
              <w:rPr>
                <w:rFonts w:ascii="Times New Roman" w:hAnsi="Times New Roman" w:cs="Times New Roman"/>
                <w:color w:val="008000"/>
                <w:sz w:val="24"/>
                <w:szCs w:val="24"/>
              </w:rPr>
              <w:br/>
              <w:t xml:space="preserve">груза/с грузом (т)        </w:t>
            </w:r>
          </w:p>
        </w:tc>
        <w:tc>
          <w:tcPr>
            <w:tcW w:w="1586" w:type="dxa"/>
            <w:gridSpan w:val="2"/>
            <w:vMerge w:val="restart"/>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c>
          <w:tcPr>
            <w:tcW w:w="2196" w:type="dxa"/>
            <w:gridSpan w:val="2"/>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Масса тягача    </w:t>
            </w:r>
            <w:r w:rsidRPr="00654D82">
              <w:rPr>
                <w:rFonts w:ascii="Times New Roman" w:hAnsi="Times New Roman" w:cs="Times New Roman"/>
                <w:color w:val="008000"/>
                <w:sz w:val="24"/>
                <w:szCs w:val="24"/>
              </w:rPr>
              <w:br/>
              <w:t xml:space="preserve">(т)             </w:t>
            </w:r>
          </w:p>
        </w:tc>
        <w:tc>
          <w:tcPr>
            <w:tcW w:w="2684" w:type="dxa"/>
            <w:gridSpan w:val="5"/>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Масса прицепа     </w:t>
            </w:r>
            <w:r w:rsidRPr="00654D82">
              <w:rPr>
                <w:rFonts w:ascii="Times New Roman" w:hAnsi="Times New Roman" w:cs="Times New Roman"/>
                <w:color w:val="008000"/>
                <w:sz w:val="24"/>
                <w:szCs w:val="24"/>
              </w:rPr>
              <w:br/>
              <w:t xml:space="preserve">(полуприцепа) (т) </w:t>
            </w:r>
          </w:p>
        </w:tc>
      </w:tr>
      <w:tr w:rsidR="00654D82" w:rsidRPr="00654D82" w:rsidTr="00654D82">
        <w:trPr>
          <w:tblCellSpacing w:w="5" w:type="nil"/>
        </w:trPr>
        <w:tc>
          <w:tcPr>
            <w:tcW w:w="3416" w:type="dxa"/>
            <w:vMerge/>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c>
          <w:tcPr>
            <w:tcW w:w="1586" w:type="dxa"/>
            <w:gridSpan w:val="2"/>
            <w:vMerge/>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c>
          <w:tcPr>
            <w:tcW w:w="2196" w:type="dxa"/>
            <w:gridSpan w:val="2"/>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c>
          <w:tcPr>
            <w:tcW w:w="2684" w:type="dxa"/>
            <w:gridSpan w:val="5"/>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blCellSpacing w:w="5" w:type="nil"/>
        </w:trPr>
        <w:tc>
          <w:tcPr>
            <w:tcW w:w="3416"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Расстояния между осями    </w:t>
            </w:r>
          </w:p>
        </w:tc>
        <w:tc>
          <w:tcPr>
            <w:tcW w:w="6466" w:type="dxa"/>
            <w:gridSpan w:val="9"/>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blCellSpacing w:w="5" w:type="nil"/>
        </w:trPr>
        <w:tc>
          <w:tcPr>
            <w:tcW w:w="3416"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Нагрузки на оси (т)       </w:t>
            </w:r>
          </w:p>
        </w:tc>
        <w:tc>
          <w:tcPr>
            <w:tcW w:w="6466" w:type="dxa"/>
            <w:gridSpan w:val="9"/>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rHeight w:val="400"/>
          <w:tblCellSpacing w:w="5" w:type="nil"/>
        </w:trPr>
        <w:tc>
          <w:tcPr>
            <w:tcW w:w="3416"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Габариты транспортного    </w:t>
            </w:r>
            <w:r w:rsidRPr="00654D82">
              <w:rPr>
                <w:rFonts w:ascii="Times New Roman" w:hAnsi="Times New Roman" w:cs="Times New Roman"/>
                <w:color w:val="008000"/>
                <w:sz w:val="24"/>
                <w:szCs w:val="24"/>
              </w:rPr>
              <w:br/>
              <w:t xml:space="preserve">средства (автопоезда):    </w:t>
            </w:r>
          </w:p>
        </w:tc>
        <w:tc>
          <w:tcPr>
            <w:tcW w:w="2318" w:type="dxa"/>
            <w:gridSpan w:val="3"/>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Длина (м)      </w:t>
            </w:r>
          </w:p>
        </w:tc>
        <w:tc>
          <w:tcPr>
            <w:tcW w:w="2196" w:type="dxa"/>
            <w:gridSpan w:val="3"/>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Ширина (м)      </w:t>
            </w:r>
          </w:p>
        </w:tc>
        <w:tc>
          <w:tcPr>
            <w:tcW w:w="1952" w:type="dxa"/>
            <w:gridSpan w:val="3"/>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Высота (м)   </w:t>
            </w:r>
          </w:p>
        </w:tc>
      </w:tr>
      <w:tr w:rsidR="00654D82" w:rsidRPr="00654D82" w:rsidTr="00654D82">
        <w:trPr>
          <w:trHeight w:val="400"/>
          <w:tblCellSpacing w:w="5" w:type="nil"/>
        </w:trPr>
        <w:tc>
          <w:tcPr>
            <w:tcW w:w="3416"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c>
          <w:tcPr>
            <w:tcW w:w="2318" w:type="dxa"/>
            <w:gridSpan w:val="3"/>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c>
          <w:tcPr>
            <w:tcW w:w="2196" w:type="dxa"/>
            <w:gridSpan w:val="3"/>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c>
          <w:tcPr>
            <w:tcW w:w="1952" w:type="dxa"/>
            <w:gridSpan w:val="3"/>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blCellSpacing w:w="5" w:type="nil"/>
        </w:trPr>
        <w:tc>
          <w:tcPr>
            <w:tcW w:w="7564" w:type="dxa"/>
            <w:gridSpan w:val="6"/>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Разрешение выдано (наименование уполномоченного органа) </w:t>
            </w:r>
          </w:p>
        </w:tc>
        <w:tc>
          <w:tcPr>
            <w:tcW w:w="2318" w:type="dxa"/>
            <w:gridSpan w:val="4"/>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blCellSpacing w:w="5" w:type="nil"/>
        </w:trPr>
        <w:tc>
          <w:tcPr>
            <w:tcW w:w="9882" w:type="dxa"/>
            <w:gridSpan w:val="10"/>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blCellSpacing w:w="5" w:type="nil"/>
        </w:trPr>
        <w:tc>
          <w:tcPr>
            <w:tcW w:w="3416"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c>
          <w:tcPr>
            <w:tcW w:w="3782" w:type="dxa"/>
            <w:gridSpan w:val="4"/>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c>
          <w:tcPr>
            <w:tcW w:w="2684" w:type="dxa"/>
            <w:gridSpan w:val="5"/>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rHeight w:val="400"/>
          <w:tblCellSpacing w:w="5" w:type="nil"/>
        </w:trPr>
        <w:tc>
          <w:tcPr>
            <w:tcW w:w="3416"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br/>
              <w:t xml:space="preserve">(должность)               </w:t>
            </w:r>
          </w:p>
        </w:tc>
        <w:tc>
          <w:tcPr>
            <w:tcW w:w="3782" w:type="dxa"/>
            <w:gridSpan w:val="4"/>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br/>
              <w:t xml:space="preserve">(подпись)                  </w:t>
            </w:r>
          </w:p>
        </w:tc>
        <w:tc>
          <w:tcPr>
            <w:tcW w:w="2684" w:type="dxa"/>
            <w:gridSpan w:val="5"/>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br/>
              <w:t xml:space="preserve">(ФИО)             </w:t>
            </w:r>
          </w:p>
        </w:tc>
      </w:tr>
      <w:tr w:rsidR="00654D82" w:rsidRPr="00654D82" w:rsidTr="00654D82">
        <w:trPr>
          <w:tblCellSpacing w:w="5" w:type="nil"/>
        </w:trPr>
        <w:tc>
          <w:tcPr>
            <w:tcW w:w="9882" w:type="dxa"/>
            <w:gridSpan w:val="10"/>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"__" _________ 20__ г.                                                   </w:t>
            </w:r>
          </w:p>
        </w:tc>
      </w:tr>
    </w:tbl>
    <w:p w:rsidR="009B4655" w:rsidRPr="00654D82" w:rsidRDefault="009B4655" w:rsidP="009B4655">
      <w:pPr>
        <w:widowControl w:val="0"/>
        <w:autoSpaceDE w:val="0"/>
        <w:autoSpaceDN w:val="0"/>
        <w:adjustRightInd w:val="0"/>
        <w:spacing w:after="0" w:line="240" w:lineRule="auto"/>
        <w:outlineLvl w:val="2"/>
        <w:rPr>
          <w:rFonts w:ascii="Times New Roman" w:hAnsi="Times New Roman"/>
          <w:color w:val="008000"/>
          <w:sz w:val="24"/>
          <w:szCs w:val="24"/>
        </w:rPr>
      </w:pPr>
    </w:p>
    <w:p w:rsidR="009B4655" w:rsidRPr="00654D82" w:rsidRDefault="009B4655" w:rsidP="009B4655">
      <w:pPr>
        <w:widowControl w:val="0"/>
        <w:autoSpaceDE w:val="0"/>
        <w:autoSpaceDN w:val="0"/>
        <w:adjustRightInd w:val="0"/>
        <w:spacing w:after="0" w:line="240" w:lineRule="auto"/>
        <w:jc w:val="center"/>
        <w:outlineLvl w:val="2"/>
        <w:rPr>
          <w:rFonts w:ascii="Times New Roman" w:hAnsi="Times New Roman"/>
          <w:color w:val="008000"/>
          <w:sz w:val="24"/>
          <w:szCs w:val="24"/>
        </w:rPr>
      </w:pPr>
      <w:r w:rsidRPr="00654D82">
        <w:rPr>
          <w:rFonts w:ascii="Times New Roman" w:hAnsi="Times New Roman"/>
          <w:color w:val="008000"/>
          <w:sz w:val="24"/>
          <w:szCs w:val="24"/>
        </w:rPr>
        <w:t>(оборотная сторона)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12"/>
        <w:gridCol w:w="1828"/>
        <w:gridCol w:w="784"/>
        <w:gridCol w:w="914"/>
        <w:gridCol w:w="3918"/>
      </w:tblGrid>
      <w:tr w:rsidR="00654D82" w:rsidRPr="00654D82" w:rsidTr="00654D82">
        <w:trPr>
          <w:trHeight w:val="145"/>
          <w:tblCellSpacing w:w="5" w:type="nil"/>
        </w:trPr>
        <w:tc>
          <w:tcPr>
            <w:tcW w:w="2612" w:type="dxa"/>
            <w:tcBorders>
              <w:top w:val="single" w:sz="4" w:space="0" w:color="auto"/>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Вид сопровождения </w:t>
            </w:r>
          </w:p>
        </w:tc>
        <w:tc>
          <w:tcPr>
            <w:tcW w:w="7444" w:type="dxa"/>
            <w:gridSpan w:val="4"/>
            <w:tcBorders>
              <w:top w:val="single" w:sz="4" w:space="0" w:color="auto"/>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rHeight w:val="145"/>
          <w:tblCellSpacing w:w="5" w:type="nil"/>
        </w:trPr>
        <w:tc>
          <w:tcPr>
            <w:tcW w:w="10055" w:type="dxa"/>
            <w:gridSpan w:val="5"/>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Особые условия движения </w:t>
            </w:r>
            <w:hyperlink w:anchor="Par346" w:history="1">
              <w:r w:rsidRPr="00654D82">
                <w:rPr>
                  <w:rFonts w:ascii="Times New Roman" w:hAnsi="Times New Roman" w:cs="Times New Roman"/>
                  <w:color w:val="008000"/>
                  <w:sz w:val="24"/>
                  <w:szCs w:val="24"/>
                </w:rPr>
                <w:t>&lt;*&gt;</w:t>
              </w:r>
            </w:hyperlink>
          </w:p>
        </w:tc>
      </w:tr>
      <w:tr w:rsidR="00654D82" w:rsidRPr="00654D82" w:rsidTr="00654D82">
        <w:trPr>
          <w:trHeight w:val="403"/>
          <w:tblCellSpacing w:w="5" w:type="nil"/>
        </w:trPr>
        <w:tc>
          <w:tcPr>
            <w:tcW w:w="10055" w:type="dxa"/>
            <w:gridSpan w:val="5"/>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rHeight w:val="806"/>
          <w:tblCellSpacing w:w="5" w:type="nil"/>
        </w:trPr>
        <w:tc>
          <w:tcPr>
            <w:tcW w:w="10055" w:type="dxa"/>
            <w:gridSpan w:val="5"/>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Владельцы автомобильных дорог, сооружений, инженерных коммуникаций,      </w:t>
            </w:r>
            <w:r w:rsidRPr="00654D82">
              <w:rPr>
                <w:rFonts w:ascii="Times New Roman" w:hAnsi="Times New Roman" w:cs="Times New Roman"/>
                <w:color w:val="008000"/>
                <w:sz w:val="24"/>
                <w:szCs w:val="24"/>
              </w:rPr>
              <w:br/>
              <w:t xml:space="preserve">органы управления Госавтоинспекции и другие организации, согласовавшие   </w:t>
            </w:r>
            <w:r w:rsidRPr="00654D82">
              <w:rPr>
                <w:rFonts w:ascii="Times New Roman" w:hAnsi="Times New Roman" w:cs="Times New Roman"/>
                <w:color w:val="008000"/>
                <w:sz w:val="24"/>
                <w:szCs w:val="24"/>
              </w:rPr>
              <w:br/>
              <w:t xml:space="preserve">перевозку (указывается наименование согласующей организации, исходящий   </w:t>
            </w:r>
            <w:r w:rsidRPr="00654D82">
              <w:rPr>
                <w:rFonts w:ascii="Times New Roman" w:hAnsi="Times New Roman" w:cs="Times New Roman"/>
                <w:color w:val="008000"/>
                <w:sz w:val="24"/>
                <w:szCs w:val="24"/>
              </w:rPr>
              <w:br/>
              <w:t xml:space="preserve">номер и дата согласования)                                               </w:t>
            </w:r>
          </w:p>
        </w:tc>
      </w:tr>
      <w:tr w:rsidR="00654D82" w:rsidRPr="00654D82" w:rsidTr="00654D82">
        <w:trPr>
          <w:trHeight w:val="403"/>
          <w:tblCellSpacing w:w="5" w:type="nil"/>
        </w:trPr>
        <w:tc>
          <w:tcPr>
            <w:tcW w:w="10055" w:type="dxa"/>
            <w:gridSpan w:val="5"/>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rHeight w:val="806"/>
          <w:tblCellSpacing w:w="5" w:type="nil"/>
        </w:trPr>
        <w:tc>
          <w:tcPr>
            <w:tcW w:w="10055" w:type="dxa"/>
            <w:gridSpan w:val="5"/>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А. С основными положениями и требованиями законодательства Российской    </w:t>
            </w:r>
            <w:r w:rsidRPr="00654D82">
              <w:rPr>
                <w:rFonts w:ascii="Times New Roman" w:hAnsi="Times New Roman" w:cs="Times New Roman"/>
                <w:color w:val="008000"/>
                <w:sz w:val="24"/>
                <w:szCs w:val="24"/>
              </w:rPr>
              <w:br/>
              <w:t xml:space="preserve">Федерации в области перевозки тяжеловесных и (или) крупногабаритных      </w:t>
            </w:r>
            <w:r w:rsidRPr="00654D82">
              <w:rPr>
                <w:rFonts w:ascii="Times New Roman" w:hAnsi="Times New Roman" w:cs="Times New Roman"/>
                <w:color w:val="008000"/>
                <w:sz w:val="24"/>
                <w:szCs w:val="24"/>
              </w:rPr>
              <w:br/>
              <w:t xml:space="preserve">грузов по дорогам Российской Федерации и настоящего специального         </w:t>
            </w:r>
            <w:r w:rsidRPr="00654D82">
              <w:rPr>
                <w:rFonts w:ascii="Times New Roman" w:hAnsi="Times New Roman" w:cs="Times New Roman"/>
                <w:color w:val="008000"/>
                <w:sz w:val="24"/>
                <w:szCs w:val="24"/>
              </w:rPr>
              <w:br/>
              <w:t xml:space="preserve">разрешения </w:t>
            </w:r>
            <w:proofErr w:type="gramStart"/>
            <w:r w:rsidRPr="00654D82">
              <w:rPr>
                <w:rFonts w:ascii="Times New Roman" w:hAnsi="Times New Roman" w:cs="Times New Roman"/>
                <w:color w:val="008000"/>
                <w:sz w:val="24"/>
                <w:szCs w:val="24"/>
              </w:rPr>
              <w:t>ознакомлен</w:t>
            </w:r>
            <w:proofErr w:type="gramEnd"/>
            <w:r w:rsidRPr="00654D82">
              <w:rPr>
                <w:rFonts w:ascii="Times New Roman" w:hAnsi="Times New Roman" w:cs="Times New Roman"/>
                <w:color w:val="008000"/>
                <w:sz w:val="24"/>
                <w:szCs w:val="24"/>
              </w:rPr>
              <w:t xml:space="preserve">:                                                   </w:t>
            </w:r>
          </w:p>
        </w:tc>
      </w:tr>
      <w:tr w:rsidR="00654D82" w:rsidRPr="00654D82" w:rsidTr="00654D82">
        <w:trPr>
          <w:trHeight w:val="403"/>
          <w:tblCellSpacing w:w="5" w:type="nil"/>
        </w:trPr>
        <w:tc>
          <w:tcPr>
            <w:tcW w:w="4440" w:type="dxa"/>
            <w:gridSpan w:val="2"/>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Водител</w:t>
            </w:r>
            <w:proofErr w:type="gramStart"/>
            <w:r w:rsidRPr="00654D82">
              <w:rPr>
                <w:rFonts w:ascii="Times New Roman" w:hAnsi="Times New Roman" w:cs="Times New Roman"/>
                <w:color w:val="008000"/>
                <w:sz w:val="24"/>
                <w:szCs w:val="24"/>
              </w:rPr>
              <w:t>ь(</w:t>
            </w:r>
            <w:proofErr w:type="gramEnd"/>
            <w:r w:rsidRPr="00654D82">
              <w:rPr>
                <w:rFonts w:ascii="Times New Roman" w:hAnsi="Times New Roman" w:cs="Times New Roman"/>
                <w:color w:val="008000"/>
                <w:sz w:val="24"/>
                <w:szCs w:val="24"/>
              </w:rPr>
              <w:t xml:space="preserve">и) транспортного       </w:t>
            </w:r>
            <w:r w:rsidRPr="00654D82">
              <w:rPr>
                <w:rFonts w:ascii="Times New Roman" w:hAnsi="Times New Roman" w:cs="Times New Roman"/>
                <w:color w:val="008000"/>
                <w:sz w:val="24"/>
                <w:szCs w:val="24"/>
              </w:rPr>
              <w:br/>
              <w:t xml:space="preserve">средства                        </w:t>
            </w:r>
          </w:p>
        </w:tc>
        <w:tc>
          <w:tcPr>
            <w:tcW w:w="5615" w:type="dxa"/>
            <w:gridSpan w:val="3"/>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rHeight w:val="287"/>
          <w:tblCellSpacing w:w="5" w:type="nil"/>
        </w:trPr>
        <w:tc>
          <w:tcPr>
            <w:tcW w:w="4440" w:type="dxa"/>
            <w:gridSpan w:val="2"/>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c>
          <w:tcPr>
            <w:tcW w:w="5615" w:type="dxa"/>
            <w:gridSpan w:val="3"/>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(Ф.И.О.) подпись                        </w:t>
            </w:r>
          </w:p>
        </w:tc>
      </w:tr>
      <w:tr w:rsidR="00654D82" w:rsidRPr="00654D82" w:rsidTr="00654D82">
        <w:trPr>
          <w:trHeight w:val="806"/>
          <w:tblCellSpacing w:w="5" w:type="nil"/>
        </w:trPr>
        <w:tc>
          <w:tcPr>
            <w:tcW w:w="10055" w:type="dxa"/>
            <w:gridSpan w:val="5"/>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Б. Транспортное средство с грузом/без груза соответствует требованиям    </w:t>
            </w:r>
            <w:r w:rsidRPr="00654D82">
              <w:rPr>
                <w:rFonts w:ascii="Times New Roman" w:hAnsi="Times New Roman" w:cs="Times New Roman"/>
                <w:color w:val="008000"/>
                <w:sz w:val="24"/>
                <w:szCs w:val="24"/>
              </w:rPr>
              <w:br/>
              <w:t xml:space="preserve">законодательства Российской Федерации в области перевозки тяжеловесных и </w:t>
            </w:r>
            <w:r w:rsidRPr="00654D82">
              <w:rPr>
                <w:rFonts w:ascii="Times New Roman" w:hAnsi="Times New Roman" w:cs="Times New Roman"/>
                <w:color w:val="008000"/>
                <w:sz w:val="24"/>
                <w:szCs w:val="24"/>
              </w:rPr>
              <w:br/>
              <w:t xml:space="preserve">(или) крупногабаритных грузов и параметрам, указанным в настоящем        </w:t>
            </w:r>
            <w:r w:rsidRPr="00654D82">
              <w:rPr>
                <w:rFonts w:ascii="Times New Roman" w:hAnsi="Times New Roman" w:cs="Times New Roman"/>
                <w:color w:val="008000"/>
                <w:sz w:val="24"/>
                <w:szCs w:val="24"/>
              </w:rPr>
              <w:br/>
              <w:t xml:space="preserve">специальном разрешении                                                   </w:t>
            </w:r>
          </w:p>
        </w:tc>
      </w:tr>
      <w:tr w:rsidR="00654D82" w:rsidRPr="00654D82" w:rsidTr="00654D82">
        <w:trPr>
          <w:trHeight w:val="272"/>
          <w:tblCellSpacing w:w="5" w:type="nil"/>
        </w:trPr>
        <w:tc>
          <w:tcPr>
            <w:tcW w:w="5224" w:type="dxa"/>
            <w:gridSpan w:val="3"/>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c>
          <w:tcPr>
            <w:tcW w:w="4832" w:type="dxa"/>
            <w:gridSpan w:val="2"/>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rHeight w:val="403"/>
          <w:tblCellSpacing w:w="5" w:type="nil"/>
        </w:trPr>
        <w:tc>
          <w:tcPr>
            <w:tcW w:w="5224" w:type="dxa"/>
            <w:gridSpan w:val="3"/>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Подпись владельца транспортного       </w:t>
            </w:r>
            <w:r w:rsidRPr="00654D82">
              <w:rPr>
                <w:rFonts w:ascii="Times New Roman" w:hAnsi="Times New Roman" w:cs="Times New Roman"/>
                <w:color w:val="008000"/>
                <w:sz w:val="24"/>
                <w:szCs w:val="24"/>
              </w:rPr>
              <w:br/>
              <w:t xml:space="preserve">средства                              </w:t>
            </w:r>
          </w:p>
        </w:tc>
        <w:tc>
          <w:tcPr>
            <w:tcW w:w="4832" w:type="dxa"/>
            <w:gridSpan w:val="2"/>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(Ф.И.О.)                          </w:t>
            </w:r>
          </w:p>
        </w:tc>
      </w:tr>
      <w:tr w:rsidR="00654D82" w:rsidRPr="00654D82" w:rsidTr="00654D82">
        <w:trPr>
          <w:trHeight w:val="403"/>
          <w:tblCellSpacing w:w="5" w:type="nil"/>
        </w:trPr>
        <w:tc>
          <w:tcPr>
            <w:tcW w:w="6138" w:type="dxa"/>
            <w:gridSpan w:val="4"/>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"__" ________ </w:t>
            </w:r>
            <w:smartTag w:uri="urn:schemas-microsoft-com:office:smarttags" w:element="metricconverter">
              <w:smartTagPr>
                <w:attr w:name="ProductID" w:val="20 г"/>
              </w:smartTagPr>
              <w:r w:rsidRPr="00654D82">
                <w:rPr>
                  <w:rFonts w:ascii="Times New Roman" w:hAnsi="Times New Roman" w:cs="Times New Roman"/>
                  <w:color w:val="008000"/>
                  <w:sz w:val="24"/>
                  <w:szCs w:val="24"/>
                </w:rPr>
                <w:t>20 г</w:t>
              </w:r>
            </w:smartTag>
            <w:r w:rsidRPr="00654D82">
              <w:rPr>
                <w:rFonts w:ascii="Times New Roman" w:hAnsi="Times New Roman" w:cs="Times New Roman"/>
                <w:color w:val="008000"/>
                <w:sz w:val="24"/>
                <w:szCs w:val="24"/>
              </w:rPr>
              <w:t xml:space="preserve">.                         </w:t>
            </w:r>
          </w:p>
        </w:tc>
        <w:tc>
          <w:tcPr>
            <w:tcW w:w="3918"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М.П.                        </w:t>
            </w:r>
          </w:p>
        </w:tc>
      </w:tr>
      <w:tr w:rsidR="00654D82" w:rsidRPr="00654D82" w:rsidTr="00654D82">
        <w:trPr>
          <w:trHeight w:val="605"/>
          <w:tblCellSpacing w:w="5" w:type="nil"/>
        </w:trPr>
        <w:tc>
          <w:tcPr>
            <w:tcW w:w="10055" w:type="dxa"/>
            <w:gridSpan w:val="5"/>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Отметки владельца транспортного средства о поездке (поездках)            </w:t>
            </w:r>
            <w:r w:rsidRPr="00654D82">
              <w:rPr>
                <w:rFonts w:ascii="Times New Roman" w:hAnsi="Times New Roman" w:cs="Times New Roman"/>
                <w:color w:val="008000"/>
                <w:sz w:val="24"/>
                <w:szCs w:val="24"/>
              </w:rPr>
              <w:br/>
              <w:t xml:space="preserve">транспортного средства (указывается дата начала каждой поездки,          </w:t>
            </w:r>
            <w:r w:rsidRPr="00654D82">
              <w:rPr>
                <w:rFonts w:ascii="Times New Roman" w:hAnsi="Times New Roman" w:cs="Times New Roman"/>
                <w:color w:val="008000"/>
                <w:sz w:val="24"/>
                <w:szCs w:val="24"/>
              </w:rPr>
              <w:br/>
              <w:t xml:space="preserve">заверяется подписью ответственного лица и печатью организации)           </w:t>
            </w:r>
          </w:p>
        </w:tc>
      </w:tr>
      <w:tr w:rsidR="00654D82" w:rsidRPr="00654D82" w:rsidTr="00654D82">
        <w:trPr>
          <w:trHeight w:val="287"/>
          <w:tblCellSpacing w:w="5" w:type="nil"/>
        </w:trPr>
        <w:tc>
          <w:tcPr>
            <w:tcW w:w="10055" w:type="dxa"/>
            <w:gridSpan w:val="5"/>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rHeight w:val="272"/>
          <w:tblCellSpacing w:w="5" w:type="nil"/>
        </w:trPr>
        <w:tc>
          <w:tcPr>
            <w:tcW w:w="10055" w:type="dxa"/>
            <w:gridSpan w:val="5"/>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rHeight w:val="806"/>
          <w:tblCellSpacing w:w="5" w:type="nil"/>
        </w:trPr>
        <w:tc>
          <w:tcPr>
            <w:tcW w:w="10055" w:type="dxa"/>
            <w:gridSpan w:val="5"/>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Отметки грузоотправителя об отгрузке груза при межрегиональных и         </w:t>
            </w:r>
            <w:r w:rsidRPr="00654D82">
              <w:rPr>
                <w:rFonts w:ascii="Times New Roman" w:hAnsi="Times New Roman" w:cs="Times New Roman"/>
                <w:color w:val="008000"/>
                <w:sz w:val="24"/>
                <w:szCs w:val="24"/>
              </w:rPr>
              <w:br/>
              <w:t xml:space="preserve">местных перевозках (указывается дата отгрузки, реквизиты                 </w:t>
            </w:r>
            <w:r w:rsidRPr="00654D82">
              <w:rPr>
                <w:rFonts w:ascii="Times New Roman" w:hAnsi="Times New Roman" w:cs="Times New Roman"/>
                <w:color w:val="008000"/>
                <w:sz w:val="24"/>
                <w:szCs w:val="24"/>
              </w:rPr>
              <w:br/>
              <w:t xml:space="preserve">грузоотправителя, заверяется подписью ответственного лица и печатью      </w:t>
            </w:r>
            <w:r w:rsidRPr="00654D82">
              <w:rPr>
                <w:rFonts w:ascii="Times New Roman" w:hAnsi="Times New Roman" w:cs="Times New Roman"/>
                <w:color w:val="008000"/>
                <w:sz w:val="24"/>
                <w:szCs w:val="24"/>
              </w:rPr>
              <w:br/>
              <w:t xml:space="preserve">организации)                                                             </w:t>
            </w:r>
          </w:p>
        </w:tc>
      </w:tr>
      <w:tr w:rsidR="00654D82" w:rsidRPr="00654D82" w:rsidTr="00654D82">
        <w:trPr>
          <w:trHeight w:val="272"/>
          <w:tblCellSpacing w:w="5" w:type="nil"/>
        </w:trPr>
        <w:tc>
          <w:tcPr>
            <w:tcW w:w="10055" w:type="dxa"/>
            <w:gridSpan w:val="5"/>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rHeight w:val="272"/>
          <w:tblCellSpacing w:w="5" w:type="nil"/>
        </w:trPr>
        <w:tc>
          <w:tcPr>
            <w:tcW w:w="10055" w:type="dxa"/>
            <w:gridSpan w:val="5"/>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rHeight w:val="272"/>
          <w:tblCellSpacing w:w="5" w:type="nil"/>
        </w:trPr>
        <w:tc>
          <w:tcPr>
            <w:tcW w:w="10055" w:type="dxa"/>
            <w:gridSpan w:val="5"/>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(без отметок недействительно)                                            </w:t>
            </w:r>
          </w:p>
        </w:tc>
      </w:tr>
      <w:tr w:rsidR="00654D82" w:rsidRPr="00654D82" w:rsidTr="00654D82">
        <w:trPr>
          <w:trHeight w:val="272"/>
          <w:tblCellSpacing w:w="5" w:type="nil"/>
        </w:trPr>
        <w:tc>
          <w:tcPr>
            <w:tcW w:w="10055" w:type="dxa"/>
            <w:gridSpan w:val="5"/>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Особые отметки контролирующих органов                                    </w:t>
            </w:r>
          </w:p>
        </w:tc>
      </w:tr>
      <w:tr w:rsidR="00654D82" w:rsidRPr="00654D82" w:rsidTr="00654D82">
        <w:trPr>
          <w:trHeight w:val="403"/>
          <w:tblCellSpacing w:w="5" w:type="nil"/>
        </w:trPr>
        <w:tc>
          <w:tcPr>
            <w:tcW w:w="10055" w:type="dxa"/>
            <w:gridSpan w:val="5"/>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bl>
    <w:p w:rsidR="009B4655" w:rsidRPr="00654D82" w:rsidRDefault="009B4655" w:rsidP="009B4655">
      <w:pPr>
        <w:widowControl w:val="0"/>
        <w:autoSpaceDE w:val="0"/>
        <w:autoSpaceDN w:val="0"/>
        <w:adjustRightInd w:val="0"/>
        <w:spacing w:after="0" w:line="240" w:lineRule="auto"/>
        <w:ind w:firstLine="540"/>
        <w:jc w:val="both"/>
        <w:rPr>
          <w:rFonts w:ascii="Times New Roman" w:hAnsi="Times New Roman"/>
          <w:color w:val="008000"/>
          <w:sz w:val="24"/>
          <w:szCs w:val="24"/>
        </w:rPr>
      </w:pPr>
    </w:p>
    <w:p w:rsidR="009B4655" w:rsidRPr="00654D82" w:rsidRDefault="009B4655" w:rsidP="009B4655">
      <w:pPr>
        <w:spacing w:after="0" w:line="240" w:lineRule="auto"/>
        <w:ind w:firstLine="708"/>
        <w:jc w:val="both"/>
        <w:rPr>
          <w:rFonts w:ascii="Times New Roman" w:hAnsi="Times New Roman"/>
          <w:color w:val="008000"/>
          <w:sz w:val="24"/>
          <w:szCs w:val="24"/>
        </w:rPr>
      </w:pPr>
      <w:r w:rsidRPr="00654D82">
        <w:rPr>
          <w:rFonts w:ascii="Times New Roman" w:hAnsi="Times New Roman"/>
          <w:color w:val="008000"/>
          <w:sz w:val="24"/>
          <w:szCs w:val="24"/>
        </w:rPr>
        <w:t>&lt;*&gt; Определяются уполномоченным органом, владельцами автомобильных дорог, Госавтоинспекцией</w:t>
      </w:r>
    </w:p>
    <w:p w:rsidR="009B4655" w:rsidRPr="00654D82" w:rsidRDefault="009B4655" w:rsidP="009B4655">
      <w:pPr>
        <w:spacing w:after="0" w:line="240" w:lineRule="auto"/>
        <w:ind w:firstLine="708"/>
        <w:jc w:val="both"/>
        <w:rPr>
          <w:rFonts w:ascii="Times New Roman" w:hAnsi="Times New Roman"/>
          <w:color w:val="008000"/>
          <w:sz w:val="24"/>
          <w:szCs w:val="24"/>
        </w:rPr>
      </w:pPr>
    </w:p>
    <w:p w:rsidR="009B4655" w:rsidRPr="00654D82" w:rsidRDefault="009B4655" w:rsidP="009B4655">
      <w:pPr>
        <w:spacing w:after="0" w:line="240" w:lineRule="auto"/>
        <w:ind w:firstLine="708"/>
        <w:jc w:val="both"/>
        <w:rPr>
          <w:rFonts w:ascii="Times New Roman" w:hAnsi="Times New Roman"/>
          <w:b/>
          <w:color w:val="008000"/>
          <w:sz w:val="24"/>
          <w:szCs w:val="24"/>
        </w:rPr>
      </w:pPr>
    </w:p>
    <w:p w:rsidR="009B4655" w:rsidRDefault="009B4655" w:rsidP="009B4655">
      <w:pPr>
        <w:autoSpaceDE w:val="0"/>
        <w:autoSpaceDN w:val="0"/>
        <w:adjustRightInd w:val="0"/>
        <w:spacing w:after="0" w:line="240" w:lineRule="auto"/>
        <w:jc w:val="right"/>
        <w:outlineLvl w:val="1"/>
        <w:rPr>
          <w:rFonts w:ascii="Times New Roman" w:hAnsi="Times New Roman"/>
          <w:b/>
          <w:sz w:val="24"/>
          <w:szCs w:val="24"/>
        </w:rPr>
      </w:pPr>
    </w:p>
    <w:p w:rsidR="009B4655" w:rsidRDefault="009B4655" w:rsidP="009B4655">
      <w:pPr>
        <w:autoSpaceDE w:val="0"/>
        <w:autoSpaceDN w:val="0"/>
        <w:adjustRightInd w:val="0"/>
        <w:spacing w:after="0" w:line="240" w:lineRule="auto"/>
        <w:jc w:val="right"/>
        <w:outlineLvl w:val="1"/>
        <w:rPr>
          <w:rFonts w:ascii="Times New Roman" w:hAnsi="Times New Roman"/>
          <w:b/>
          <w:sz w:val="24"/>
          <w:szCs w:val="24"/>
        </w:rPr>
      </w:pPr>
    </w:p>
    <w:p w:rsidR="009B4655" w:rsidRDefault="009B4655" w:rsidP="009B4655">
      <w:pPr>
        <w:autoSpaceDE w:val="0"/>
        <w:autoSpaceDN w:val="0"/>
        <w:adjustRightInd w:val="0"/>
        <w:spacing w:after="0" w:line="240" w:lineRule="auto"/>
        <w:jc w:val="right"/>
        <w:outlineLvl w:val="1"/>
        <w:rPr>
          <w:rFonts w:ascii="Times New Roman" w:hAnsi="Times New Roman"/>
          <w:b/>
          <w:sz w:val="24"/>
          <w:szCs w:val="24"/>
        </w:rPr>
      </w:pPr>
    </w:p>
    <w:p w:rsidR="009B4655" w:rsidRDefault="009B4655" w:rsidP="009B4655">
      <w:pPr>
        <w:autoSpaceDE w:val="0"/>
        <w:autoSpaceDN w:val="0"/>
        <w:adjustRightInd w:val="0"/>
        <w:spacing w:after="0" w:line="240" w:lineRule="auto"/>
        <w:jc w:val="right"/>
        <w:outlineLvl w:val="1"/>
        <w:rPr>
          <w:rFonts w:ascii="Times New Roman" w:hAnsi="Times New Roman"/>
          <w:b/>
          <w:sz w:val="24"/>
          <w:szCs w:val="24"/>
        </w:rPr>
      </w:pPr>
    </w:p>
    <w:p w:rsidR="009B4655" w:rsidRDefault="009B4655" w:rsidP="009B4655">
      <w:pPr>
        <w:autoSpaceDE w:val="0"/>
        <w:autoSpaceDN w:val="0"/>
        <w:adjustRightInd w:val="0"/>
        <w:spacing w:after="0" w:line="240" w:lineRule="auto"/>
        <w:jc w:val="right"/>
        <w:outlineLvl w:val="1"/>
        <w:rPr>
          <w:rFonts w:ascii="Times New Roman" w:hAnsi="Times New Roman"/>
          <w:b/>
          <w:sz w:val="24"/>
          <w:szCs w:val="24"/>
        </w:rPr>
      </w:pPr>
    </w:p>
    <w:p w:rsidR="009B4655" w:rsidRDefault="009B4655" w:rsidP="009B4655">
      <w:pPr>
        <w:autoSpaceDE w:val="0"/>
        <w:autoSpaceDN w:val="0"/>
        <w:adjustRightInd w:val="0"/>
        <w:spacing w:after="0" w:line="240" w:lineRule="auto"/>
        <w:jc w:val="right"/>
        <w:outlineLvl w:val="1"/>
        <w:rPr>
          <w:rFonts w:ascii="Times New Roman" w:hAnsi="Times New Roman"/>
          <w:b/>
          <w:sz w:val="24"/>
          <w:szCs w:val="24"/>
        </w:rPr>
      </w:pPr>
    </w:p>
    <w:p w:rsidR="009B4655" w:rsidRDefault="009B4655" w:rsidP="009B4655">
      <w:pPr>
        <w:autoSpaceDE w:val="0"/>
        <w:autoSpaceDN w:val="0"/>
        <w:adjustRightInd w:val="0"/>
        <w:spacing w:after="0" w:line="240" w:lineRule="auto"/>
        <w:jc w:val="right"/>
        <w:outlineLvl w:val="1"/>
        <w:rPr>
          <w:rFonts w:ascii="Times New Roman" w:hAnsi="Times New Roman"/>
          <w:b/>
          <w:sz w:val="24"/>
          <w:szCs w:val="24"/>
        </w:rPr>
      </w:pPr>
    </w:p>
    <w:p w:rsidR="009B4655" w:rsidRDefault="009B4655" w:rsidP="009B4655">
      <w:pPr>
        <w:autoSpaceDE w:val="0"/>
        <w:autoSpaceDN w:val="0"/>
        <w:adjustRightInd w:val="0"/>
        <w:spacing w:after="0" w:line="240" w:lineRule="auto"/>
        <w:jc w:val="right"/>
        <w:outlineLvl w:val="1"/>
        <w:rPr>
          <w:rFonts w:ascii="Times New Roman" w:hAnsi="Times New Roman"/>
          <w:b/>
          <w:sz w:val="24"/>
          <w:szCs w:val="24"/>
        </w:rPr>
      </w:pPr>
    </w:p>
    <w:p w:rsidR="009B4655" w:rsidRDefault="009B4655" w:rsidP="009B4655">
      <w:pPr>
        <w:autoSpaceDE w:val="0"/>
        <w:autoSpaceDN w:val="0"/>
        <w:adjustRightInd w:val="0"/>
        <w:spacing w:after="0" w:line="240" w:lineRule="auto"/>
        <w:jc w:val="right"/>
        <w:outlineLvl w:val="1"/>
        <w:rPr>
          <w:rFonts w:ascii="Times New Roman" w:hAnsi="Times New Roman"/>
          <w:b/>
          <w:sz w:val="24"/>
          <w:szCs w:val="24"/>
        </w:rPr>
      </w:pPr>
    </w:p>
    <w:p w:rsidR="009B4655" w:rsidRDefault="009B4655" w:rsidP="009B4655">
      <w:pPr>
        <w:autoSpaceDE w:val="0"/>
        <w:autoSpaceDN w:val="0"/>
        <w:adjustRightInd w:val="0"/>
        <w:spacing w:after="0" w:line="240" w:lineRule="auto"/>
        <w:jc w:val="right"/>
        <w:outlineLvl w:val="1"/>
        <w:rPr>
          <w:rFonts w:ascii="Times New Roman" w:hAnsi="Times New Roman"/>
          <w:b/>
          <w:sz w:val="24"/>
          <w:szCs w:val="24"/>
        </w:rPr>
      </w:pPr>
    </w:p>
    <w:p w:rsidR="009B4655" w:rsidRPr="00170D93" w:rsidRDefault="009B4655" w:rsidP="009B4655">
      <w:pPr>
        <w:autoSpaceDE w:val="0"/>
        <w:autoSpaceDN w:val="0"/>
        <w:adjustRightInd w:val="0"/>
        <w:spacing w:after="0" w:line="240" w:lineRule="auto"/>
        <w:jc w:val="right"/>
        <w:outlineLvl w:val="1"/>
        <w:rPr>
          <w:rFonts w:ascii="Times New Roman" w:hAnsi="Times New Roman"/>
          <w:b/>
          <w:sz w:val="20"/>
          <w:szCs w:val="20"/>
        </w:rPr>
      </w:pPr>
      <w:r>
        <w:rPr>
          <w:rFonts w:ascii="Times New Roman" w:hAnsi="Times New Roman"/>
          <w:b/>
          <w:sz w:val="20"/>
          <w:szCs w:val="20"/>
        </w:rPr>
        <w:lastRenderedPageBreak/>
        <w:t>Прило</w:t>
      </w:r>
      <w:r w:rsidRPr="00170D93">
        <w:rPr>
          <w:rFonts w:ascii="Times New Roman" w:hAnsi="Times New Roman"/>
          <w:b/>
          <w:sz w:val="20"/>
          <w:szCs w:val="20"/>
        </w:rPr>
        <w:t>жение № 3</w:t>
      </w:r>
    </w:p>
    <w:p w:rsidR="009B4655" w:rsidRPr="00170D93" w:rsidRDefault="009B4655" w:rsidP="009B4655">
      <w:pPr>
        <w:autoSpaceDE w:val="0"/>
        <w:autoSpaceDN w:val="0"/>
        <w:adjustRightInd w:val="0"/>
        <w:spacing w:after="0" w:line="240" w:lineRule="auto"/>
        <w:jc w:val="right"/>
        <w:rPr>
          <w:rFonts w:ascii="Times New Roman" w:hAnsi="Times New Roman"/>
          <w:sz w:val="20"/>
          <w:szCs w:val="20"/>
        </w:rPr>
      </w:pPr>
      <w:r w:rsidRPr="00170D93">
        <w:rPr>
          <w:rFonts w:ascii="Times New Roman" w:hAnsi="Times New Roman"/>
          <w:sz w:val="20"/>
          <w:szCs w:val="20"/>
        </w:rPr>
        <w:t xml:space="preserve">к административному  регламенту предоставления </w:t>
      </w:r>
    </w:p>
    <w:p w:rsidR="009B4655" w:rsidRPr="00170D93" w:rsidRDefault="009B4655" w:rsidP="009B4655">
      <w:pPr>
        <w:autoSpaceDE w:val="0"/>
        <w:autoSpaceDN w:val="0"/>
        <w:adjustRightInd w:val="0"/>
        <w:spacing w:after="0" w:line="240" w:lineRule="auto"/>
        <w:jc w:val="right"/>
        <w:rPr>
          <w:rFonts w:ascii="Times New Roman" w:hAnsi="Times New Roman"/>
          <w:sz w:val="20"/>
          <w:szCs w:val="20"/>
        </w:rPr>
      </w:pPr>
      <w:r w:rsidRPr="00170D93">
        <w:rPr>
          <w:rFonts w:ascii="Times New Roman" w:hAnsi="Times New Roman"/>
          <w:sz w:val="20"/>
          <w:szCs w:val="20"/>
        </w:rPr>
        <w:t>муниципальной услуги  «Выдача специального разрешения</w:t>
      </w:r>
    </w:p>
    <w:p w:rsidR="009B4655" w:rsidRPr="00170D93" w:rsidRDefault="009B4655" w:rsidP="009B4655">
      <w:pPr>
        <w:autoSpaceDE w:val="0"/>
        <w:autoSpaceDN w:val="0"/>
        <w:adjustRightInd w:val="0"/>
        <w:spacing w:after="0" w:line="240" w:lineRule="auto"/>
        <w:jc w:val="right"/>
        <w:rPr>
          <w:rFonts w:ascii="Times New Roman" w:hAnsi="Times New Roman"/>
          <w:sz w:val="20"/>
          <w:szCs w:val="20"/>
        </w:rPr>
      </w:pPr>
      <w:r w:rsidRPr="00170D93">
        <w:rPr>
          <w:rFonts w:ascii="Times New Roman" w:hAnsi="Times New Roman"/>
          <w:sz w:val="20"/>
          <w:szCs w:val="20"/>
        </w:rPr>
        <w:t xml:space="preserve"> на движение по автомобильным дорогам местного значения</w:t>
      </w:r>
    </w:p>
    <w:p w:rsidR="009B4655" w:rsidRPr="00170D93" w:rsidRDefault="009B4655" w:rsidP="009B4655">
      <w:pPr>
        <w:autoSpaceDE w:val="0"/>
        <w:autoSpaceDN w:val="0"/>
        <w:adjustRightInd w:val="0"/>
        <w:spacing w:after="0" w:line="240" w:lineRule="auto"/>
        <w:jc w:val="right"/>
        <w:rPr>
          <w:rFonts w:ascii="Times New Roman" w:hAnsi="Times New Roman"/>
          <w:sz w:val="20"/>
          <w:szCs w:val="20"/>
        </w:rPr>
      </w:pPr>
      <w:r w:rsidRPr="00170D93">
        <w:rPr>
          <w:rFonts w:ascii="Times New Roman" w:hAnsi="Times New Roman"/>
          <w:sz w:val="20"/>
          <w:szCs w:val="20"/>
        </w:rPr>
        <w:t xml:space="preserve"> транспортного средства, осуществляющего перевозки </w:t>
      </w:r>
    </w:p>
    <w:p w:rsidR="009B4655" w:rsidRPr="00170D93" w:rsidRDefault="009B4655" w:rsidP="009B4655">
      <w:pPr>
        <w:autoSpaceDE w:val="0"/>
        <w:autoSpaceDN w:val="0"/>
        <w:adjustRightInd w:val="0"/>
        <w:spacing w:after="0" w:line="240" w:lineRule="auto"/>
        <w:jc w:val="right"/>
        <w:rPr>
          <w:rFonts w:ascii="Times New Roman" w:hAnsi="Times New Roman"/>
          <w:sz w:val="20"/>
          <w:szCs w:val="20"/>
        </w:rPr>
      </w:pPr>
      <w:r w:rsidRPr="00170D93">
        <w:rPr>
          <w:rFonts w:ascii="Times New Roman" w:hAnsi="Times New Roman"/>
          <w:sz w:val="20"/>
          <w:szCs w:val="20"/>
        </w:rPr>
        <w:t>опасных, тяжеловесных и (или) крупногабаритных</w:t>
      </w:r>
    </w:p>
    <w:p w:rsidR="009B4655" w:rsidRPr="00170D93" w:rsidRDefault="009B4655" w:rsidP="009B4655">
      <w:pPr>
        <w:autoSpaceDE w:val="0"/>
        <w:autoSpaceDN w:val="0"/>
        <w:adjustRightInd w:val="0"/>
        <w:spacing w:after="0" w:line="240" w:lineRule="auto"/>
        <w:jc w:val="right"/>
        <w:rPr>
          <w:rFonts w:ascii="Times New Roman" w:hAnsi="Times New Roman"/>
          <w:sz w:val="20"/>
          <w:szCs w:val="20"/>
        </w:rPr>
      </w:pPr>
      <w:r w:rsidRPr="00170D93">
        <w:rPr>
          <w:rFonts w:ascii="Times New Roman" w:hAnsi="Times New Roman"/>
          <w:sz w:val="20"/>
          <w:szCs w:val="20"/>
        </w:rPr>
        <w:t xml:space="preserve"> грузов»</w:t>
      </w:r>
    </w:p>
    <w:p w:rsidR="009B4655" w:rsidRDefault="009B4655" w:rsidP="009B4655">
      <w:pPr>
        <w:pStyle w:val="a3"/>
        <w:jc w:val="right"/>
        <w:rPr>
          <w:rFonts w:ascii="Times New Roman" w:hAnsi="Times New Roman"/>
          <w:b/>
        </w:rPr>
      </w:pPr>
    </w:p>
    <w:p w:rsidR="009B4655" w:rsidRPr="003B7615" w:rsidRDefault="009B4655" w:rsidP="009B4655">
      <w:pPr>
        <w:ind w:left="5670"/>
        <w:rPr>
          <w:rFonts w:ascii="Times New Roman" w:hAnsi="Times New Roman"/>
          <w:sz w:val="24"/>
          <w:szCs w:val="24"/>
        </w:rPr>
      </w:pPr>
    </w:p>
    <w:p w:rsidR="009B4655" w:rsidRPr="003B7615" w:rsidRDefault="009B4655" w:rsidP="009B4655">
      <w:pPr>
        <w:pBdr>
          <w:top w:val="single" w:sz="4" w:space="1" w:color="auto"/>
        </w:pBdr>
        <w:ind w:left="5670"/>
        <w:jc w:val="center"/>
        <w:rPr>
          <w:rFonts w:ascii="Times New Roman" w:hAnsi="Times New Roman"/>
          <w:sz w:val="24"/>
          <w:szCs w:val="24"/>
        </w:rPr>
      </w:pPr>
      <w:r w:rsidRPr="003B7615">
        <w:rPr>
          <w:rFonts w:ascii="Times New Roman" w:hAnsi="Times New Roman"/>
          <w:sz w:val="24"/>
          <w:szCs w:val="24"/>
        </w:rPr>
        <w:t>(кому, реквизиты заявителя)</w:t>
      </w:r>
    </w:p>
    <w:p w:rsidR="009B4655" w:rsidRDefault="009B4655" w:rsidP="009B4655">
      <w:pPr>
        <w:ind w:left="5670"/>
      </w:pPr>
    </w:p>
    <w:p w:rsidR="009B4655" w:rsidRDefault="009B4655" w:rsidP="009B4655">
      <w:pPr>
        <w:pBdr>
          <w:top w:val="single" w:sz="4" w:space="1" w:color="auto"/>
        </w:pBdr>
        <w:ind w:left="5670"/>
        <w:jc w:val="center"/>
        <w:rPr>
          <w:sz w:val="2"/>
          <w:szCs w:val="2"/>
        </w:rPr>
      </w:pPr>
    </w:p>
    <w:p w:rsidR="009B4655" w:rsidRPr="00B236D5" w:rsidRDefault="009B4655" w:rsidP="009B4655">
      <w:pPr>
        <w:spacing w:before="480" w:after="360"/>
        <w:jc w:val="center"/>
        <w:rPr>
          <w:rFonts w:ascii="Times New Roman" w:hAnsi="Times New Roman"/>
          <w:b/>
          <w:bCs/>
          <w:sz w:val="24"/>
          <w:szCs w:val="24"/>
        </w:rPr>
      </w:pPr>
      <w:r w:rsidRPr="00B236D5">
        <w:rPr>
          <w:rFonts w:ascii="Times New Roman" w:hAnsi="Times New Roman"/>
          <w:b/>
          <w:bCs/>
          <w:sz w:val="24"/>
          <w:szCs w:val="24"/>
        </w:rPr>
        <w:t>ИЗВЕЩЕНИЕ</w:t>
      </w:r>
      <w:r w:rsidRPr="00B236D5">
        <w:rPr>
          <w:rFonts w:ascii="Times New Roman" w:hAnsi="Times New Roman"/>
          <w:b/>
          <w:bCs/>
          <w:sz w:val="24"/>
          <w:szCs w:val="24"/>
        </w:rPr>
        <w:br/>
        <w:t xml:space="preserve">по расчету платы за перевозку тяжеловесных грузов </w:t>
      </w:r>
      <w:r w:rsidRPr="00B236D5">
        <w:rPr>
          <w:rFonts w:ascii="Times New Roman" w:hAnsi="Times New Roman"/>
          <w:b/>
          <w:sz w:val="24"/>
          <w:szCs w:val="24"/>
        </w:rPr>
        <w:t xml:space="preserve">по дорогам </w:t>
      </w:r>
      <w:r w:rsidRPr="00B236D5">
        <w:rPr>
          <w:rFonts w:ascii="Times New Roman" w:hAnsi="Times New Roman"/>
          <w:b/>
          <w:sz w:val="24"/>
          <w:szCs w:val="24"/>
          <w:lang w:eastAsia="ru-RU"/>
        </w:rPr>
        <w:t>местного зн</w:t>
      </w:r>
      <w:r>
        <w:rPr>
          <w:rFonts w:ascii="Times New Roman" w:hAnsi="Times New Roman"/>
          <w:b/>
          <w:sz w:val="24"/>
          <w:szCs w:val="24"/>
          <w:lang w:eastAsia="ru-RU"/>
        </w:rPr>
        <w:t xml:space="preserve">ачения внутри </w:t>
      </w:r>
      <w:r w:rsidRPr="00B236D5">
        <w:rPr>
          <w:rFonts w:ascii="Times New Roman" w:hAnsi="Times New Roman"/>
          <w:b/>
          <w:sz w:val="24"/>
          <w:szCs w:val="24"/>
          <w:lang w:eastAsia="ru-RU"/>
        </w:rPr>
        <w:t xml:space="preserve"> населенных пунктов в границах муниципаль</w:t>
      </w:r>
      <w:r>
        <w:rPr>
          <w:rFonts w:ascii="Times New Roman" w:hAnsi="Times New Roman"/>
          <w:b/>
          <w:sz w:val="24"/>
          <w:szCs w:val="24"/>
          <w:lang w:eastAsia="ru-RU"/>
        </w:rPr>
        <w:t xml:space="preserve">ного образования </w:t>
      </w:r>
    </w:p>
    <w:p w:rsidR="009B4655" w:rsidRPr="003B7615" w:rsidRDefault="009B4655" w:rsidP="009B4655">
      <w:pPr>
        <w:ind w:firstLine="567"/>
        <w:jc w:val="both"/>
        <w:rPr>
          <w:rFonts w:ascii="Times New Roman" w:hAnsi="Times New Roman"/>
          <w:sz w:val="24"/>
          <w:szCs w:val="24"/>
        </w:rPr>
      </w:pPr>
      <w:r w:rsidRPr="00B236D5">
        <w:rPr>
          <w:rFonts w:ascii="Times New Roman" w:hAnsi="Times New Roman"/>
          <w:sz w:val="24"/>
          <w:szCs w:val="24"/>
        </w:rPr>
        <w:t xml:space="preserve">Сообщаю, что в соответствии с Вашим заявлением выполнен расчет платы за перевозку тяжеловесного груза по дорогам </w:t>
      </w:r>
      <w:r>
        <w:rPr>
          <w:rFonts w:ascii="Times New Roman" w:hAnsi="Times New Roman"/>
          <w:sz w:val="24"/>
          <w:szCs w:val="24"/>
          <w:lang w:eastAsia="ru-RU"/>
        </w:rPr>
        <w:t>местного значения внутри</w:t>
      </w:r>
      <w:r w:rsidRPr="00B236D5">
        <w:rPr>
          <w:rFonts w:ascii="Times New Roman" w:hAnsi="Times New Roman"/>
          <w:sz w:val="24"/>
          <w:szCs w:val="24"/>
          <w:lang w:eastAsia="ru-RU"/>
        </w:rPr>
        <w:t xml:space="preserve"> населенных пунктов в границах муниципаль</w:t>
      </w:r>
      <w:r>
        <w:rPr>
          <w:rFonts w:ascii="Times New Roman" w:hAnsi="Times New Roman"/>
          <w:sz w:val="24"/>
          <w:szCs w:val="24"/>
          <w:lang w:eastAsia="ru-RU"/>
        </w:rPr>
        <w:t xml:space="preserve">ного образования </w:t>
      </w:r>
    </w:p>
    <w:p w:rsidR="009B4655" w:rsidRPr="003B7615" w:rsidRDefault="009B4655" w:rsidP="009B4655">
      <w:pPr>
        <w:pBdr>
          <w:top w:val="single" w:sz="4" w:space="1" w:color="auto"/>
        </w:pBdr>
        <w:ind w:left="1426"/>
        <w:jc w:val="center"/>
        <w:rPr>
          <w:rFonts w:ascii="Times New Roman" w:hAnsi="Times New Roman"/>
          <w:sz w:val="24"/>
          <w:szCs w:val="24"/>
        </w:rPr>
      </w:pPr>
      <w:r w:rsidRPr="003B7615">
        <w:rPr>
          <w:rFonts w:ascii="Times New Roman" w:hAnsi="Times New Roman"/>
          <w:sz w:val="24"/>
          <w:szCs w:val="24"/>
        </w:rPr>
        <w:t>(маршрут перевозки)</w:t>
      </w:r>
    </w:p>
    <w:tbl>
      <w:tblPr>
        <w:tblW w:w="0" w:type="auto"/>
        <w:tblLayout w:type="fixed"/>
        <w:tblCellMar>
          <w:left w:w="28" w:type="dxa"/>
          <w:right w:w="28" w:type="dxa"/>
        </w:tblCellMar>
        <w:tblLook w:val="0000" w:firstRow="0" w:lastRow="0" w:firstColumn="0" w:lastColumn="0" w:noHBand="0" w:noVBand="0"/>
      </w:tblPr>
      <w:tblGrid>
        <w:gridCol w:w="2698"/>
        <w:gridCol w:w="4701"/>
        <w:gridCol w:w="1418"/>
        <w:gridCol w:w="600"/>
        <w:gridCol w:w="555"/>
      </w:tblGrid>
      <w:tr w:rsidR="009B4655" w:rsidRPr="003B7615" w:rsidTr="00654D82">
        <w:tc>
          <w:tcPr>
            <w:tcW w:w="2698" w:type="dxa"/>
            <w:tcBorders>
              <w:top w:val="nil"/>
              <w:left w:val="nil"/>
              <w:bottom w:val="nil"/>
              <w:right w:val="nil"/>
            </w:tcBorders>
            <w:vAlign w:val="bottom"/>
          </w:tcPr>
          <w:p w:rsidR="009B4655" w:rsidRPr="003B7615" w:rsidRDefault="009B4655" w:rsidP="00654D82">
            <w:pPr>
              <w:jc w:val="both"/>
              <w:rPr>
                <w:rFonts w:ascii="Times New Roman" w:hAnsi="Times New Roman"/>
                <w:sz w:val="24"/>
                <w:szCs w:val="24"/>
              </w:rPr>
            </w:pPr>
            <w:r w:rsidRPr="003B7615">
              <w:rPr>
                <w:rFonts w:ascii="Times New Roman" w:hAnsi="Times New Roman"/>
                <w:sz w:val="24"/>
                <w:szCs w:val="24"/>
              </w:rPr>
              <w:t>Размер платы составляет</w:t>
            </w:r>
          </w:p>
        </w:tc>
        <w:tc>
          <w:tcPr>
            <w:tcW w:w="4701" w:type="dxa"/>
            <w:tcBorders>
              <w:top w:val="nil"/>
              <w:left w:val="nil"/>
              <w:bottom w:val="single" w:sz="4" w:space="0" w:color="auto"/>
              <w:right w:val="nil"/>
            </w:tcBorders>
            <w:vAlign w:val="bottom"/>
          </w:tcPr>
          <w:p w:rsidR="009B4655" w:rsidRPr="003B7615" w:rsidRDefault="009B4655" w:rsidP="00654D82">
            <w:pPr>
              <w:jc w:val="center"/>
              <w:rPr>
                <w:rFonts w:ascii="Times New Roman" w:hAnsi="Times New Roman"/>
                <w:sz w:val="24"/>
                <w:szCs w:val="24"/>
              </w:rPr>
            </w:pPr>
          </w:p>
        </w:tc>
        <w:tc>
          <w:tcPr>
            <w:tcW w:w="1418" w:type="dxa"/>
            <w:tcBorders>
              <w:top w:val="nil"/>
              <w:left w:val="nil"/>
              <w:bottom w:val="nil"/>
              <w:right w:val="nil"/>
            </w:tcBorders>
            <w:vAlign w:val="bottom"/>
          </w:tcPr>
          <w:p w:rsidR="009B4655" w:rsidRPr="003B7615" w:rsidRDefault="009B4655" w:rsidP="00654D82">
            <w:pPr>
              <w:jc w:val="center"/>
              <w:rPr>
                <w:rFonts w:ascii="Times New Roman" w:hAnsi="Times New Roman"/>
                <w:sz w:val="24"/>
                <w:szCs w:val="24"/>
              </w:rPr>
            </w:pPr>
            <w:r w:rsidRPr="003B7615">
              <w:rPr>
                <w:rFonts w:ascii="Times New Roman" w:hAnsi="Times New Roman"/>
                <w:sz w:val="24"/>
                <w:szCs w:val="24"/>
              </w:rPr>
              <w:t>тыс. рублей</w:t>
            </w:r>
          </w:p>
        </w:tc>
        <w:tc>
          <w:tcPr>
            <w:tcW w:w="600" w:type="dxa"/>
            <w:tcBorders>
              <w:top w:val="nil"/>
              <w:left w:val="nil"/>
              <w:bottom w:val="single" w:sz="4" w:space="0" w:color="auto"/>
              <w:right w:val="nil"/>
            </w:tcBorders>
            <w:vAlign w:val="bottom"/>
          </w:tcPr>
          <w:p w:rsidR="009B4655" w:rsidRPr="003B7615" w:rsidRDefault="009B4655" w:rsidP="00654D82">
            <w:pPr>
              <w:jc w:val="center"/>
              <w:rPr>
                <w:rFonts w:ascii="Times New Roman" w:hAnsi="Times New Roman"/>
                <w:sz w:val="24"/>
                <w:szCs w:val="24"/>
              </w:rPr>
            </w:pPr>
          </w:p>
        </w:tc>
        <w:tc>
          <w:tcPr>
            <w:tcW w:w="555" w:type="dxa"/>
            <w:tcBorders>
              <w:top w:val="nil"/>
              <w:left w:val="nil"/>
              <w:bottom w:val="nil"/>
              <w:right w:val="nil"/>
            </w:tcBorders>
            <w:vAlign w:val="bottom"/>
          </w:tcPr>
          <w:p w:rsidR="009B4655" w:rsidRPr="003B7615" w:rsidRDefault="009B4655" w:rsidP="00654D82">
            <w:pPr>
              <w:jc w:val="right"/>
              <w:rPr>
                <w:rFonts w:ascii="Times New Roman" w:hAnsi="Times New Roman"/>
                <w:sz w:val="24"/>
                <w:szCs w:val="24"/>
              </w:rPr>
            </w:pPr>
            <w:r w:rsidRPr="003B7615">
              <w:rPr>
                <w:rFonts w:ascii="Times New Roman" w:hAnsi="Times New Roman"/>
                <w:sz w:val="24"/>
                <w:szCs w:val="24"/>
              </w:rPr>
              <w:t>коп.</w:t>
            </w:r>
          </w:p>
        </w:tc>
      </w:tr>
      <w:tr w:rsidR="009B4655" w:rsidRPr="003B7615" w:rsidTr="00654D82">
        <w:tc>
          <w:tcPr>
            <w:tcW w:w="2698" w:type="dxa"/>
            <w:tcBorders>
              <w:top w:val="nil"/>
              <w:left w:val="nil"/>
              <w:bottom w:val="nil"/>
              <w:right w:val="nil"/>
            </w:tcBorders>
          </w:tcPr>
          <w:p w:rsidR="009B4655" w:rsidRPr="003B7615" w:rsidRDefault="009B4655" w:rsidP="00654D82">
            <w:pPr>
              <w:jc w:val="center"/>
              <w:rPr>
                <w:rFonts w:ascii="Times New Roman" w:hAnsi="Times New Roman"/>
                <w:sz w:val="24"/>
                <w:szCs w:val="24"/>
              </w:rPr>
            </w:pPr>
          </w:p>
        </w:tc>
        <w:tc>
          <w:tcPr>
            <w:tcW w:w="4701" w:type="dxa"/>
            <w:tcBorders>
              <w:top w:val="nil"/>
              <w:left w:val="nil"/>
              <w:bottom w:val="nil"/>
              <w:right w:val="nil"/>
            </w:tcBorders>
          </w:tcPr>
          <w:p w:rsidR="009B4655" w:rsidRPr="003B7615" w:rsidRDefault="009B4655" w:rsidP="00654D82">
            <w:pPr>
              <w:jc w:val="center"/>
              <w:rPr>
                <w:rFonts w:ascii="Times New Roman" w:hAnsi="Times New Roman"/>
                <w:sz w:val="24"/>
                <w:szCs w:val="24"/>
              </w:rPr>
            </w:pPr>
            <w:r w:rsidRPr="003B7615">
              <w:rPr>
                <w:rFonts w:ascii="Times New Roman" w:hAnsi="Times New Roman"/>
                <w:sz w:val="24"/>
                <w:szCs w:val="24"/>
              </w:rPr>
              <w:t>(прописью)</w:t>
            </w:r>
          </w:p>
        </w:tc>
        <w:tc>
          <w:tcPr>
            <w:tcW w:w="1418" w:type="dxa"/>
            <w:tcBorders>
              <w:top w:val="nil"/>
              <w:left w:val="nil"/>
              <w:bottom w:val="nil"/>
              <w:right w:val="nil"/>
            </w:tcBorders>
          </w:tcPr>
          <w:p w:rsidR="009B4655" w:rsidRPr="003B7615" w:rsidRDefault="009B4655" w:rsidP="00654D82">
            <w:pPr>
              <w:jc w:val="center"/>
              <w:rPr>
                <w:rFonts w:ascii="Times New Roman" w:hAnsi="Times New Roman"/>
                <w:sz w:val="24"/>
                <w:szCs w:val="24"/>
              </w:rPr>
            </w:pPr>
          </w:p>
        </w:tc>
        <w:tc>
          <w:tcPr>
            <w:tcW w:w="600" w:type="dxa"/>
            <w:tcBorders>
              <w:top w:val="nil"/>
              <w:left w:val="nil"/>
              <w:bottom w:val="nil"/>
              <w:right w:val="nil"/>
            </w:tcBorders>
          </w:tcPr>
          <w:p w:rsidR="009B4655" w:rsidRPr="003B7615" w:rsidRDefault="009B4655" w:rsidP="00654D82">
            <w:pPr>
              <w:jc w:val="center"/>
              <w:rPr>
                <w:rFonts w:ascii="Times New Roman" w:hAnsi="Times New Roman"/>
                <w:sz w:val="24"/>
                <w:szCs w:val="24"/>
              </w:rPr>
            </w:pPr>
          </w:p>
        </w:tc>
        <w:tc>
          <w:tcPr>
            <w:tcW w:w="555" w:type="dxa"/>
            <w:tcBorders>
              <w:top w:val="nil"/>
              <w:left w:val="nil"/>
              <w:bottom w:val="nil"/>
              <w:right w:val="nil"/>
            </w:tcBorders>
          </w:tcPr>
          <w:p w:rsidR="009B4655" w:rsidRPr="003B7615" w:rsidRDefault="009B4655" w:rsidP="00654D82">
            <w:pPr>
              <w:jc w:val="center"/>
              <w:rPr>
                <w:rFonts w:ascii="Times New Roman" w:hAnsi="Times New Roman"/>
                <w:sz w:val="24"/>
                <w:szCs w:val="24"/>
              </w:rPr>
            </w:pPr>
          </w:p>
        </w:tc>
      </w:tr>
    </w:tbl>
    <w:p w:rsidR="009B4655" w:rsidRPr="003B7615" w:rsidRDefault="009B4655" w:rsidP="009B4655">
      <w:pPr>
        <w:autoSpaceDE w:val="0"/>
        <w:autoSpaceDN w:val="0"/>
        <w:adjustRightInd w:val="0"/>
        <w:spacing w:after="0" w:line="240" w:lineRule="auto"/>
        <w:jc w:val="both"/>
        <w:rPr>
          <w:rFonts w:ascii="Times New Roman" w:hAnsi="Times New Roman"/>
          <w:b/>
          <w:bCs/>
          <w:sz w:val="24"/>
          <w:szCs w:val="24"/>
          <w:lang w:eastAsia="ru-RU"/>
        </w:rPr>
      </w:pPr>
      <w:r w:rsidRPr="003B7615">
        <w:rPr>
          <w:rFonts w:ascii="Times New Roman" w:hAnsi="Times New Roman"/>
          <w:sz w:val="24"/>
          <w:szCs w:val="24"/>
        </w:rPr>
        <w:t xml:space="preserve">Расчет размера платы выполнен в соответствии с методикой и со ставками платы, приведенными в </w:t>
      </w:r>
      <w:r w:rsidRPr="003B7615">
        <w:rPr>
          <w:rFonts w:ascii="Times New Roman" w:hAnsi="Times New Roman"/>
          <w:b/>
          <w:bCs/>
          <w:sz w:val="24"/>
          <w:szCs w:val="24"/>
          <w:lang w:eastAsia="ru-RU"/>
        </w:rPr>
        <w:t>Постановление Правительства РФ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9B4655" w:rsidRPr="003B7615" w:rsidRDefault="009B4655" w:rsidP="009B4655">
      <w:pPr>
        <w:spacing w:before="240"/>
        <w:ind w:firstLine="567"/>
        <w:jc w:val="both"/>
        <w:rPr>
          <w:rFonts w:ascii="Times New Roman" w:hAnsi="Times New Roman"/>
          <w:sz w:val="24"/>
          <w:szCs w:val="24"/>
        </w:rPr>
      </w:pPr>
    </w:p>
    <w:p w:rsidR="009B4655" w:rsidRPr="003B7615" w:rsidRDefault="009B4655" w:rsidP="009B4655">
      <w:pPr>
        <w:spacing w:before="240"/>
        <w:jc w:val="both"/>
        <w:rPr>
          <w:rFonts w:ascii="Times New Roman" w:hAnsi="Times New Roman"/>
          <w:sz w:val="24"/>
          <w:szCs w:val="24"/>
        </w:rPr>
      </w:pPr>
      <w:r w:rsidRPr="003B7615">
        <w:rPr>
          <w:rFonts w:ascii="Times New Roman" w:hAnsi="Times New Roman"/>
          <w:sz w:val="24"/>
          <w:szCs w:val="24"/>
        </w:rPr>
        <w:t xml:space="preserve">Реквизиты для оплаты  </w:t>
      </w:r>
    </w:p>
    <w:p w:rsidR="009B4655" w:rsidRPr="003B7615" w:rsidRDefault="009B4655" w:rsidP="009B4655">
      <w:pPr>
        <w:pBdr>
          <w:top w:val="single" w:sz="4" w:space="1" w:color="auto"/>
        </w:pBdr>
        <w:spacing w:after="360"/>
        <w:ind w:left="2415"/>
        <w:jc w:val="both"/>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007"/>
        <w:gridCol w:w="2282"/>
        <w:gridCol w:w="94"/>
        <w:gridCol w:w="6568"/>
      </w:tblGrid>
      <w:tr w:rsidR="009B4655" w:rsidRPr="003B7615" w:rsidTr="00654D82">
        <w:tc>
          <w:tcPr>
            <w:tcW w:w="1007" w:type="dxa"/>
            <w:tcBorders>
              <w:top w:val="nil"/>
              <w:left w:val="nil"/>
              <w:bottom w:val="nil"/>
              <w:right w:val="nil"/>
            </w:tcBorders>
            <w:vAlign w:val="bottom"/>
          </w:tcPr>
          <w:p w:rsidR="009B4655" w:rsidRPr="003B7615" w:rsidRDefault="009B4655" w:rsidP="00654D82">
            <w:pPr>
              <w:jc w:val="both"/>
              <w:rPr>
                <w:rFonts w:ascii="Times New Roman" w:hAnsi="Times New Roman"/>
                <w:sz w:val="24"/>
                <w:szCs w:val="24"/>
              </w:rPr>
            </w:pPr>
          </w:p>
        </w:tc>
        <w:tc>
          <w:tcPr>
            <w:tcW w:w="2282" w:type="dxa"/>
            <w:tcBorders>
              <w:top w:val="nil"/>
              <w:left w:val="nil"/>
              <w:bottom w:val="single" w:sz="4" w:space="0" w:color="auto"/>
              <w:right w:val="nil"/>
            </w:tcBorders>
            <w:vAlign w:val="bottom"/>
          </w:tcPr>
          <w:p w:rsidR="009B4655" w:rsidRPr="003B7615" w:rsidRDefault="009B4655" w:rsidP="00654D82">
            <w:pPr>
              <w:jc w:val="center"/>
              <w:rPr>
                <w:rFonts w:ascii="Times New Roman" w:hAnsi="Times New Roman"/>
                <w:sz w:val="24"/>
                <w:szCs w:val="24"/>
              </w:rPr>
            </w:pPr>
          </w:p>
        </w:tc>
        <w:tc>
          <w:tcPr>
            <w:tcW w:w="94" w:type="dxa"/>
            <w:tcBorders>
              <w:top w:val="nil"/>
              <w:left w:val="nil"/>
              <w:bottom w:val="nil"/>
              <w:right w:val="nil"/>
            </w:tcBorders>
            <w:vAlign w:val="bottom"/>
          </w:tcPr>
          <w:p w:rsidR="009B4655" w:rsidRPr="003B7615" w:rsidRDefault="009B4655" w:rsidP="00654D82">
            <w:pPr>
              <w:jc w:val="both"/>
              <w:rPr>
                <w:rFonts w:ascii="Times New Roman" w:hAnsi="Times New Roman"/>
                <w:sz w:val="24"/>
                <w:szCs w:val="24"/>
              </w:rPr>
            </w:pPr>
          </w:p>
        </w:tc>
        <w:tc>
          <w:tcPr>
            <w:tcW w:w="6568" w:type="dxa"/>
            <w:tcBorders>
              <w:top w:val="nil"/>
              <w:left w:val="nil"/>
              <w:bottom w:val="single" w:sz="4" w:space="0" w:color="auto"/>
              <w:right w:val="nil"/>
            </w:tcBorders>
            <w:vAlign w:val="bottom"/>
          </w:tcPr>
          <w:p w:rsidR="009B4655" w:rsidRPr="003B7615" w:rsidRDefault="009B4655" w:rsidP="00654D82">
            <w:pPr>
              <w:jc w:val="center"/>
              <w:rPr>
                <w:rFonts w:ascii="Times New Roman" w:hAnsi="Times New Roman"/>
                <w:sz w:val="24"/>
                <w:szCs w:val="24"/>
              </w:rPr>
            </w:pPr>
          </w:p>
        </w:tc>
      </w:tr>
      <w:tr w:rsidR="009B4655" w:rsidRPr="003B7615" w:rsidTr="00654D82">
        <w:tc>
          <w:tcPr>
            <w:tcW w:w="1007" w:type="dxa"/>
            <w:tcBorders>
              <w:top w:val="nil"/>
              <w:left w:val="nil"/>
              <w:bottom w:val="nil"/>
              <w:right w:val="nil"/>
            </w:tcBorders>
          </w:tcPr>
          <w:p w:rsidR="009B4655" w:rsidRPr="003B7615" w:rsidRDefault="009B4655" w:rsidP="00654D82">
            <w:pPr>
              <w:jc w:val="center"/>
              <w:rPr>
                <w:rFonts w:ascii="Times New Roman" w:hAnsi="Times New Roman"/>
                <w:sz w:val="24"/>
                <w:szCs w:val="24"/>
              </w:rPr>
            </w:pPr>
          </w:p>
        </w:tc>
        <w:tc>
          <w:tcPr>
            <w:tcW w:w="2282" w:type="dxa"/>
            <w:tcBorders>
              <w:top w:val="nil"/>
              <w:left w:val="nil"/>
              <w:bottom w:val="nil"/>
              <w:right w:val="nil"/>
            </w:tcBorders>
          </w:tcPr>
          <w:p w:rsidR="009B4655" w:rsidRPr="003B7615" w:rsidRDefault="009B4655" w:rsidP="00654D82">
            <w:pPr>
              <w:jc w:val="center"/>
              <w:rPr>
                <w:rFonts w:ascii="Times New Roman" w:hAnsi="Times New Roman"/>
                <w:sz w:val="24"/>
                <w:szCs w:val="24"/>
              </w:rPr>
            </w:pPr>
            <w:r w:rsidRPr="003B7615">
              <w:rPr>
                <w:rFonts w:ascii="Times New Roman" w:hAnsi="Times New Roman"/>
                <w:sz w:val="24"/>
                <w:szCs w:val="24"/>
              </w:rPr>
              <w:t>(подпись)</w:t>
            </w:r>
          </w:p>
        </w:tc>
        <w:tc>
          <w:tcPr>
            <w:tcW w:w="94" w:type="dxa"/>
            <w:tcBorders>
              <w:top w:val="nil"/>
              <w:left w:val="nil"/>
              <w:bottom w:val="nil"/>
              <w:right w:val="nil"/>
            </w:tcBorders>
          </w:tcPr>
          <w:p w:rsidR="009B4655" w:rsidRPr="003B7615" w:rsidRDefault="009B4655" w:rsidP="00654D82">
            <w:pPr>
              <w:jc w:val="center"/>
              <w:rPr>
                <w:rFonts w:ascii="Times New Roman" w:hAnsi="Times New Roman"/>
                <w:sz w:val="24"/>
                <w:szCs w:val="24"/>
              </w:rPr>
            </w:pPr>
          </w:p>
        </w:tc>
        <w:tc>
          <w:tcPr>
            <w:tcW w:w="6568" w:type="dxa"/>
            <w:tcBorders>
              <w:top w:val="nil"/>
              <w:left w:val="nil"/>
              <w:bottom w:val="nil"/>
              <w:right w:val="nil"/>
            </w:tcBorders>
          </w:tcPr>
          <w:p w:rsidR="009B4655" w:rsidRPr="003B7615" w:rsidRDefault="009B4655" w:rsidP="00654D82">
            <w:pPr>
              <w:jc w:val="center"/>
              <w:rPr>
                <w:rFonts w:ascii="Times New Roman" w:hAnsi="Times New Roman"/>
                <w:sz w:val="24"/>
                <w:szCs w:val="24"/>
              </w:rPr>
            </w:pPr>
            <w:r w:rsidRPr="003B7615">
              <w:rPr>
                <w:rFonts w:ascii="Times New Roman" w:hAnsi="Times New Roman"/>
                <w:sz w:val="24"/>
                <w:szCs w:val="24"/>
              </w:rPr>
              <w:t>(инициалы, фамилия)</w:t>
            </w:r>
          </w:p>
        </w:tc>
      </w:tr>
    </w:tbl>
    <w:p w:rsidR="009B4655" w:rsidRPr="003B7615" w:rsidRDefault="009B4655" w:rsidP="009B4655">
      <w:pPr>
        <w:jc w:val="both"/>
        <w:rPr>
          <w:rFonts w:ascii="Times New Roman" w:hAnsi="Times New Roman"/>
          <w:sz w:val="24"/>
          <w:szCs w:val="24"/>
        </w:rPr>
      </w:pPr>
    </w:p>
    <w:p w:rsidR="009B4655" w:rsidRPr="003B7615" w:rsidRDefault="009B4655" w:rsidP="009B4655">
      <w:pPr>
        <w:pStyle w:val="a3"/>
        <w:jc w:val="right"/>
        <w:rPr>
          <w:rFonts w:ascii="Times New Roman" w:hAnsi="Times New Roman"/>
          <w:b/>
          <w:sz w:val="24"/>
          <w:szCs w:val="24"/>
        </w:rPr>
      </w:pPr>
    </w:p>
    <w:p w:rsidR="009B4655" w:rsidRPr="003B7615" w:rsidRDefault="009B4655" w:rsidP="009B4655">
      <w:pPr>
        <w:pStyle w:val="a3"/>
        <w:jc w:val="right"/>
        <w:rPr>
          <w:rFonts w:ascii="Times New Roman" w:hAnsi="Times New Roman"/>
          <w:b/>
          <w:sz w:val="24"/>
          <w:szCs w:val="24"/>
        </w:rPr>
      </w:pPr>
    </w:p>
    <w:p w:rsidR="009B4655" w:rsidRPr="003B7615" w:rsidRDefault="009B4655" w:rsidP="009B4655">
      <w:pPr>
        <w:pStyle w:val="a3"/>
        <w:jc w:val="right"/>
        <w:rPr>
          <w:rFonts w:ascii="Times New Roman" w:hAnsi="Times New Roman"/>
          <w:b/>
          <w:sz w:val="24"/>
          <w:szCs w:val="24"/>
        </w:rPr>
      </w:pPr>
    </w:p>
    <w:p w:rsidR="009B4655" w:rsidRPr="003B7615" w:rsidRDefault="009B4655" w:rsidP="009B4655">
      <w:pPr>
        <w:pStyle w:val="a3"/>
        <w:jc w:val="right"/>
        <w:rPr>
          <w:rFonts w:ascii="Times New Roman" w:hAnsi="Times New Roman"/>
          <w:b/>
          <w:sz w:val="24"/>
          <w:szCs w:val="24"/>
        </w:rPr>
      </w:pPr>
    </w:p>
    <w:p w:rsidR="009B4655" w:rsidRPr="003B7615" w:rsidRDefault="009B4655" w:rsidP="009B4655">
      <w:pPr>
        <w:pStyle w:val="a3"/>
        <w:jc w:val="right"/>
        <w:rPr>
          <w:rFonts w:ascii="Times New Roman" w:hAnsi="Times New Roman"/>
          <w:b/>
          <w:sz w:val="24"/>
          <w:szCs w:val="24"/>
        </w:rPr>
      </w:pPr>
    </w:p>
    <w:p w:rsidR="009B4655" w:rsidRPr="003B7615" w:rsidRDefault="009B4655" w:rsidP="009B4655">
      <w:pPr>
        <w:pStyle w:val="a3"/>
        <w:jc w:val="right"/>
        <w:rPr>
          <w:rFonts w:ascii="Times New Roman" w:hAnsi="Times New Roman"/>
          <w:b/>
          <w:sz w:val="24"/>
          <w:szCs w:val="24"/>
        </w:rPr>
      </w:pPr>
    </w:p>
    <w:p w:rsidR="009B4655" w:rsidRPr="00F75882" w:rsidRDefault="009B4655" w:rsidP="009B4655">
      <w:pPr>
        <w:pStyle w:val="a3"/>
        <w:jc w:val="right"/>
        <w:rPr>
          <w:rFonts w:ascii="Times New Roman" w:hAnsi="Times New Roman"/>
          <w:b/>
          <w:sz w:val="20"/>
          <w:szCs w:val="20"/>
        </w:rPr>
      </w:pPr>
      <w:r w:rsidRPr="00F75882">
        <w:rPr>
          <w:rFonts w:ascii="Times New Roman" w:hAnsi="Times New Roman"/>
          <w:b/>
          <w:sz w:val="20"/>
          <w:szCs w:val="20"/>
        </w:rPr>
        <w:lastRenderedPageBreak/>
        <w:t>Приложение № 4</w:t>
      </w:r>
    </w:p>
    <w:p w:rsidR="009B4655" w:rsidRPr="00F75882" w:rsidRDefault="009B4655" w:rsidP="009B4655">
      <w:pPr>
        <w:autoSpaceDE w:val="0"/>
        <w:autoSpaceDN w:val="0"/>
        <w:adjustRightInd w:val="0"/>
        <w:spacing w:after="0" w:line="240" w:lineRule="auto"/>
        <w:jc w:val="right"/>
        <w:rPr>
          <w:rFonts w:ascii="Times New Roman" w:hAnsi="Times New Roman"/>
          <w:sz w:val="20"/>
          <w:szCs w:val="20"/>
        </w:rPr>
      </w:pPr>
      <w:r w:rsidRPr="00F75882">
        <w:rPr>
          <w:rFonts w:ascii="Times New Roman" w:hAnsi="Times New Roman"/>
          <w:sz w:val="20"/>
          <w:szCs w:val="20"/>
        </w:rPr>
        <w:t xml:space="preserve"> к административному  регламенту предоставления </w:t>
      </w:r>
    </w:p>
    <w:p w:rsidR="009B4655" w:rsidRPr="00F75882" w:rsidRDefault="009B4655" w:rsidP="009B4655">
      <w:pPr>
        <w:autoSpaceDE w:val="0"/>
        <w:autoSpaceDN w:val="0"/>
        <w:adjustRightInd w:val="0"/>
        <w:spacing w:after="0" w:line="240" w:lineRule="auto"/>
        <w:jc w:val="right"/>
        <w:rPr>
          <w:rFonts w:ascii="Times New Roman" w:hAnsi="Times New Roman"/>
          <w:sz w:val="20"/>
          <w:szCs w:val="20"/>
        </w:rPr>
      </w:pPr>
      <w:r w:rsidRPr="00F75882">
        <w:rPr>
          <w:rFonts w:ascii="Times New Roman" w:hAnsi="Times New Roman"/>
          <w:sz w:val="20"/>
          <w:szCs w:val="20"/>
        </w:rPr>
        <w:t>муниципальной услуги  «Выдача специального разрешения</w:t>
      </w:r>
    </w:p>
    <w:p w:rsidR="009B4655" w:rsidRPr="00F75882" w:rsidRDefault="009B4655" w:rsidP="009B4655">
      <w:pPr>
        <w:autoSpaceDE w:val="0"/>
        <w:autoSpaceDN w:val="0"/>
        <w:adjustRightInd w:val="0"/>
        <w:spacing w:after="0" w:line="240" w:lineRule="auto"/>
        <w:jc w:val="right"/>
        <w:rPr>
          <w:rFonts w:ascii="Times New Roman" w:hAnsi="Times New Roman"/>
          <w:sz w:val="20"/>
          <w:szCs w:val="20"/>
        </w:rPr>
      </w:pPr>
      <w:r w:rsidRPr="00F75882">
        <w:rPr>
          <w:rFonts w:ascii="Times New Roman" w:hAnsi="Times New Roman"/>
          <w:sz w:val="20"/>
          <w:szCs w:val="20"/>
        </w:rPr>
        <w:t xml:space="preserve"> на движение по автомобильным дорогам местного значения</w:t>
      </w:r>
    </w:p>
    <w:p w:rsidR="009B4655" w:rsidRPr="00F75882" w:rsidRDefault="009B4655" w:rsidP="009B4655">
      <w:pPr>
        <w:autoSpaceDE w:val="0"/>
        <w:autoSpaceDN w:val="0"/>
        <w:adjustRightInd w:val="0"/>
        <w:spacing w:after="0" w:line="240" w:lineRule="auto"/>
        <w:jc w:val="right"/>
        <w:rPr>
          <w:rFonts w:ascii="Times New Roman" w:hAnsi="Times New Roman"/>
          <w:sz w:val="20"/>
          <w:szCs w:val="20"/>
        </w:rPr>
      </w:pPr>
      <w:r w:rsidRPr="00F75882">
        <w:rPr>
          <w:rFonts w:ascii="Times New Roman" w:hAnsi="Times New Roman"/>
          <w:sz w:val="20"/>
          <w:szCs w:val="20"/>
        </w:rPr>
        <w:t xml:space="preserve"> транспортного средства, осуществляющего перевозки </w:t>
      </w:r>
    </w:p>
    <w:p w:rsidR="009B4655" w:rsidRPr="00F75882" w:rsidRDefault="009B4655" w:rsidP="009B4655">
      <w:pPr>
        <w:autoSpaceDE w:val="0"/>
        <w:autoSpaceDN w:val="0"/>
        <w:adjustRightInd w:val="0"/>
        <w:spacing w:after="0" w:line="240" w:lineRule="auto"/>
        <w:jc w:val="right"/>
        <w:rPr>
          <w:rFonts w:ascii="Times New Roman" w:hAnsi="Times New Roman"/>
          <w:sz w:val="20"/>
          <w:szCs w:val="20"/>
        </w:rPr>
      </w:pPr>
      <w:r w:rsidRPr="00F75882">
        <w:rPr>
          <w:rFonts w:ascii="Times New Roman" w:hAnsi="Times New Roman"/>
          <w:sz w:val="20"/>
          <w:szCs w:val="20"/>
        </w:rPr>
        <w:t>опасных, тяжеловесных и (или) крупногабаритных</w:t>
      </w:r>
    </w:p>
    <w:p w:rsidR="009B4655" w:rsidRPr="00F75882" w:rsidRDefault="009B4655" w:rsidP="009B4655">
      <w:pPr>
        <w:autoSpaceDE w:val="0"/>
        <w:autoSpaceDN w:val="0"/>
        <w:adjustRightInd w:val="0"/>
        <w:spacing w:after="0" w:line="240" w:lineRule="auto"/>
        <w:jc w:val="right"/>
        <w:rPr>
          <w:rFonts w:ascii="Times New Roman" w:hAnsi="Times New Roman"/>
          <w:sz w:val="20"/>
          <w:szCs w:val="20"/>
        </w:rPr>
      </w:pPr>
      <w:r w:rsidRPr="00F75882">
        <w:rPr>
          <w:rFonts w:ascii="Times New Roman" w:hAnsi="Times New Roman"/>
          <w:sz w:val="20"/>
          <w:szCs w:val="20"/>
        </w:rPr>
        <w:t xml:space="preserve"> грузов»</w:t>
      </w:r>
    </w:p>
    <w:p w:rsidR="009B4655" w:rsidRPr="00FA621E" w:rsidRDefault="009B4655" w:rsidP="009B4655">
      <w:pPr>
        <w:autoSpaceDE w:val="0"/>
        <w:autoSpaceDN w:val="0"/>
        <w:adjustRightInd w:val="0"/>
        <w:spacing w:after="0" w:line="240" w:lineRule="auto"/>
        <w:jc w:val="right"/>
        <w:rPr>
          <w:rFonts w:ascii="Times New Roman" w:hAnsi="Times New Roman"/>
          <w:sz w:val="24"/>
          <w:szCs w:val="24"/>
        </w:rPr>
      </w:pPr>
    </w:p>
    <w:p w:rsidR="009B4655" w:rsidRPr="00834609" w:rsidRDefault="009B4655" w:rsidP="009B4655">
      <w:pPr>
        <w:autoSpaceDE w:val="0"/>
        <w:autoSpaceDN w:val="0"/>
        <w:adjustRightInd w:val="0"/>
        <w:spacing w:after="0" w:line="240" w:lineRule="auto"/>
        <w:jc w:val="right"/>
        <w:rPr>
          <w:rFonts w:ascii="Times New Roman" w:hAnsi="Times New Roman"/>
          <w:sz w:val="24"/>
          <w:szCs w:val="24"/>
        </w:rPr>
      </w:pPr>
    </w:p>
    <w:p w:rsidR="009B4655" w:rsidRPr="0097091B" w:rsidRDefault="009B4655" w:rsidP="009B4655">
      <w:pPr>
        <w:autoSpaceDE w:val="0"/>
        <w:autoSpaceDN w:val="0"/>
        <w:adjustRightInd w:val="0"/>
        <w:spacing w:after="0" w:line="240" w:lineRule="auto"/>
        <w:jc w:val="center"/>
        <w:rPr>
          <w:rFonts w:ascii="Times New Roman" w:hAnsi="Times New Roman"/>
          <w:b/>
          <w:sz w:val="24"/>
          <w:szCs w:val="24"/>
        </w:rPr>
      </w:pPr>
      <w:r w:rsidRPr="0097091B">
        <w:rPr>
          <w:rFonts w:ascii="Times New Roman" w:hAnsi="Times New Roman"/>
          <w:b/>
          <w:sz w:val="24"/>
          <w:szCs w:val="24"/>
        </w:rPr>
        <w:t>БЛОК-СХЕМА</w:t>
      </w:r>
    </w:p>
    <w:p w:rsidR="009B4655" w:rsidRDefault="009B4655" w:rsidP="009B4655">
      <w:pPr>
        <w:autoSpaceDE w:val="0"/>
        <w:autoSpaceDN w:val="0"/>
        <w:adjustRightInd w:val="0"/>
        <w:spacing w:after="0" w:line="240" w:lineRule="auto"/>
        <w:jc w:val="center"/>
        <w:rPr>
          <w:rFonts w:ascii="Times New Roman" w:hAnsi="Times New Roman"/>
          <w:b/>
          <w:sz w:val="24"/>
          <w:szCs w:val="24"/>
        </w:rPr>
      </w:pPr>
      <w:r w:rsidRPr="0097091B">
        <w:rPr>
          <w:rFonts w:ascii="Times New Roman" w:hAnsi="Times New Roman"/>
          <w:b/>
          <w:sz w:val="24"/>
          <w:szCs w:val="24"/>
        </w:rPr>
        <w:t>процедуры предоставления муниципальной услуги</w:t>
      </w:r>
    </w:p>
    <w:p w:rsidR="009B4655" w:rsidRPr="00FA621E" w:rsidRDefault="009B4655" w:rsidP="009B4655">
      <w:pPr>
        <w:autoSpaceDE w:val="0"/>
        <w:autoSpaceDN w:val="0"/>
        <w:adjustRightInd w:val="0"/>
        <w:spacing w:after="0" w:line="240" w:lineRule="auto"/>
        <w:jc w:val="center"/>
        <w:rPr>
          <w:rFonts w:ascii="Times New Roman" w:hAnsi="Times New Roman"/>
          <w:sz w:val="24"/>
          <w:szCs w:val="24"/>
        </w:rPr>
      </w:pPr>
      <w:r w:rsidRPr="00E0018E">
        <w:rPr>
          <w:rFonts w:ascii="Times New Roman" w:hAnsi="Times New Roman"/>
          <w:sz w:val="24"/>
          <w:szCs w:val="24"/>
        </w:rPr>
        <w:t>«</w:t>
      </w:r>
      <w:r w:rsidRPr="00505574">
        <w:rPr>
          <w:rFonts w:ascii="Times New Roman" w:hAnsi="Times New Roman"/>
          <w:sz w:val="24"/>
          <w:szCs w:val="24"/>
        </w:rPr>
        <w:t>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r w:rsidRPr="00E0018E">
        <w:rPr>
          <w:rFonts w:ascii="Times New Roman" w:hAnsi="Times New Roman"/>
          <w:sz w:val="24"/>
          <w:szCs w:val="24"/>
        </w:rPr>
        <w:t>»</w:t>
      </w:r>
    </w:p>
    <w:p w:rsidR="009B4655" w:rsidRDefault="009B4655" w:rsidP="009B4655">
      <w:pPr>
        <w:autoSpaceDE w:val="0"/>
        <w:autoSpaceDN w:val="0"/>
        <w:adjustRightInd w:val="0"/>
        <w:spacing w:after="0" w:line="240" w:lineRule="auto"/>
        <w:jc w:val="center"/>
        <w:rPr>
          <w:rFonts w:ascii="Times New Roman" w:hAnsi="Times New Roman"/>
          <w:sz w:val="16"/>
          <w:szCs w:val="16"/>
        </w:rPr>
      </w:pPr>
    </w:p>
    <w:tbl>
      <w:tblPr>
        <w:tblStyle w:val="a5"/>
        <w:tblW w:w="0" w:type="auto"/>
        <w:tblLook w:val="01E0" w:firstRow="1" w:lastRow="1" w:firstColumn="1" w:lastColumn="1" w:noHBand="0" w:noVBand="0"/>
      </w:tblPr>
      <w:tblGrid>
        <w:gridCol w:w="4872"/>
        <w:gridCol w:w="61"/>
        <w:gridCol w:w="4920"/>
      </w:tblGrid>
      <w:tr w:rsidR="009B4655" w:rsidRPr="000A5003" w:rsidTr="00654D82">
        <w:tc>
          <w:tcPr>
            <w:tcW w:w="10058" w:type="dxa"/>
            <w:gridSpan w:val="3"/>
            <w:tcBorders>
              <w:bottom w:val="single" w:sz="4" w:space="0" w:color="auto"/>
            </w:tcBorders>
          </w:tcPr>
          <w:p w:rsidR="009B4655" w:rsidRPr="00F75882" w:rsidRDefault="009B4655" w:rsidP="00654D82">
            <w:pPr>
              <w:autoSpaceDE w:val="0"/>
              <w:autoSpaceDN w:val="0"/>
              <w:adjustRightInd w:val="0"/>
              <w:jc w:val="center"/>
              <w:outlineLvl w:val="1"/>
              <w:rPr>
                <w:rFonts w:ascii="Times New Roman" w:hAnsi="Times New Roman"/>
                <w:sz w:val="24"/>
                <w:szCs w:val="24"/>
              </w:rPr>
            </w:pPr>
          </w:p>
          <w:p w:rsidR="009B4655" w:rsidRPr="00F75882" w:rsidRDefault="009B4655" w:rsidP="00654D82">
            <w:pPr>
              <w:autoSpaceDE w:val="0"/>
              <w:autoSpaceDN w:val="0"/>
              <w:adjustRightInd w:val="0"/>
              <w:jc w:val="center"/>
              <w:outlineLvl w:val="1"/>
              <w:rPr>
                <w:rFonts w:ascii="Times New Roman" w:hAnsi="Times New Roman"/>
                <w:sz w:val="24"/>
                <w:szCs w:val="24"/>
              </w:rPr>
            </w:pPr>
            <w:r w:rsidRPr="00F75882">
              <w:rPr>
                <w:rFonts w:ascii="Times New Roman" w:hAnsi="Times New Roman"/>
                <w:sz w:val="24"/>
                <w:szCs w:val="24"/>
              </w:rPr>
              <w:t>Обращение заявителя  в Администрацию муниципаль</w:t>
            </w:r>
            <w:r>
              <w:rPr>
                <w:rFonts w:ascii="Times New Roman" w:hAnsi="Times New Roman"/>
                <w:sz w:val="24"/>
                <w:szCs w:val="24"/>
              </w:rPr>
              <w:t>ного образования «Турецкое</w:t>
            </w:r>
            <w:r w:rsidRPr="00F75882">
              <w:rPr>
                <w:rFonts w:ascii="Times New Roman" w:hAnsi="Times New Roman"/>
                <w:sz w:val="24"/>
                <w:szCs w:val="24"/>
              </w:rPr>
              <w:t>»</w:t>
            </w:r>
          </w:p>
          <w:p w:rsidR="009B4655" w:rsidRPr="00F75882" w:rsidRDefault="009B4655" w:rsidP="00654D82">
            <w:pPr>
              <w:autoSpaceDE w:val="0"/>
              <w:autoSpaceDN w:val="0"/>
              <w:adjustRightInd w:val="0"/>
              <w:jc w:val="center"/>
              <w:outlineLvl w:val="1"/>
              <w:rPr>
                <w:rFonts w:ascii="Times New Roman" w:hAnsi="Times New Roman"/>
                <w:sz w:val="24"/>
                <w:szCs w:val="24"/>
              </w:rPr>
            </w:pPr>
          </w:p>
        </w:tc>
      </w:tr>
      <w:tr w:rsidR="009B4655" w:rsidRPr="000A5003" w:rsidTr="00654D82">
        <w:tc>
          <w:tcPr>
            <w:tcW w:w="5029" w:type="dxa"/>
            <w:gridSpan w:val="2"/>
            <w:tcBorders>
              <w:top w:val="single" w:sz="4" w:space="0" w:color="auto"/>
              <w:left w:val="nil"/>
            </w:tcBorders>
          </w:tcPr>
          <w:p w:rsidR="009B4655" w:rsidRPr="00F75882" w:rsidRDefault="009B4655" w:rsidP="00654D82">
            <w:pPr>
              <w:autoSpaceDE w:val="0"/>
              <w:autoSpaceDN w:val="0"/>
              <w:adjustRightInd w:val="0"/>
              <w:jc w:val="center"/>
              <w:outlineLvl w:val="1"/>
              <w:rPr>
                <w:rFonts w:ascii="Times New Roman" w:hAnsi="Times New Roman"/>
                <w:sz w:val="24"/>
                <w:szCs w:val="24"/>
              </w:rPr>
            </w:pPr>
          </w:p>
        </w:tc>
        <w:tc>
          <w:tcPr>
            <w:tcW w:w="5029" w:type="dxa"/>
            <w:tcBorders>
              <w:top w:val="single" w:sz="4" w:space="0" w:color="auto"/>
              <w:right w:val="nil"/>
            </w:tcBorders>
          </w:tcPr>
          <w:p w:rsidR="009B4655" w:rsidRPr="00F75882" w:rsidRDefault="009B4655" w:rsidP="00654D82">
            <w:pPr>
              <w:autoSpaceDE w:val="0"/>
              <w:autoSpaceDN w:val="0"/>
              <w:adjustRightInd w:val="0"/>
              <w:jc w:val="center"/>
              <w:outlineLvl w:val="1"/>
              <w:rPr>
                <w:rFonts w:ascii="Times New Roman" w:hAnsi="Times New Roman"/>
                <w:sz w:val="24"/>
                <w:szCs w:val="24"/>
              </w:rPr>
            </w:pPr>
          </w:p>
        </w:tc>
      </w:tr>
      <w:tr w:rsidR="009B4655" w:rsidRPr="000A5003" w:rsidTr="00654D82">
        <w:tc>
          <w:tcPr>
            <w:tcW w:w="10058" w:type="dxa"/>
            <w:gridSpan w:val="3"/>
          </w:tcPr>
          <w:p w:rsidR="009B4655" w:rsidRPr="00F75882" w:rsidRDefault="009B4655" w:rsidP="00654D82">
            <w:pPr>
              <w:autoSpaceDE w:val="0"/>
              <w:autoSpaceDN w:val="0"/>
              <w:adjustRightInd w:val="0"/>
              <w:jc w:val="center"/>
              <w:outlineLvl w:val="1"/>
              <w:rPr>
                <w:rFonts w:ascii="Times New Roman" w:hAnsi="Times New Roman"/>
                <w:sz w:val="24"/>
                <w:szCs w:val="24"/>
              </w:rPr>
            </w:pPr>
          </w:p>
          <w:p w:rsidR="009B4655" w:rsidRPr="00F75882" w:rsidRDefault="009B4655" w:rsidP="00654D82">
            <w:pPr>
              <w:autoSpaceDE w:val="0"/>
              <w:autoSpaceDN w:val="0"/>
              <w:adjustRightInd w:val="0"/>
              <w:jc w:val="center"/>
              <w:outlineLvl w:val="1"/>
              <w:rPr>
                <w:rFonts w:ascii="Times New Roman" w:hAnsi="Times New Roman"/>
                <w:sz w:val="24"/>
                <w:szCs w:val="24"/>
              </w:rPr>
            </w:pPr>
            <w:r w:rsidRPr="00F75882">
              <w:rPr>
                <w:rFonts w:ascii="Times New Roman" w:hAnsi="Times New Roman"/>
                <w:sz w:val="24"/>
                <w:szCs w:val="24"/>
              </w:rPr>
              <w:t>Информирование и консультирование заявителя по вопросам предоставления  муниципальной услуги</w:t>
            </w:r>
          </w:p>
          <w:p w:rsidR="009B4655" w:rsidRPr="00F75882" w:rsidRDefault="009B4655" w:rsidP="00654D82">
            <w:pPr>
              <w:autoSpaceDE w:val="0"/>
              <w:autoSpaceDN w:val="0"/>
              <w:adjustRightInd w:val="0"/>
              <w:jc w:val="center"/>
              <w:outlineLvl w:val="1"/>
              <w:rPr>
                <w:rFonts w:ascii="Times New Roman" w:hAnsi="Times New Roman"/>
                <w:sz w:val="24"/>
                <w:szCs w:val="24"/>
              </w:rPr>
            </w:pPr>
          </w:p>
        </w:tc>
      </w:tr>
      <w:tr w:rsidR="009B4655" w:rsidRPr="000A5003" w:rsidTr="00654D82">
        <w:tc>
          <w:tcPr>
            <w:tcW w:w="5029" w:type="dxa"/>
            <w:gridSpan w:val="2"/>
            <w:tcBorders>
              <w:top w:val="nil"/>
              <w:left w:val="nil"/>
              <w:bottom w:val="nil"/>
              <w:right w:val="single" w:sz="4" w:space="0" w:color="auto"/>
            </w:tcBorders>
          </w:tcPr>
          <w:p w:rsidR="009B4655" w:rsidRPr="00F75882" w:rsidRDefault="009B4655" w:rsidP="00654D82">
            <w:pPr>
              <w:autoSpaceDE w:val="0"/>
              <w:autoSpaceDN w:val="0"/>
              <w:adjustRightInd w:val="0"/>
              <w:jc w:val="center"/>
              <w:outlineLvl w:val="1"/>
              <w:rPr>
                <w:rFonts w:ascii="Times New Roman" w:hAnsi="Times New Roman"/>
                <w:sz w:val="24"/>
                <w:szCs w:val="24"/>
              </w:rPr>
            </w:pPr>
          </w:p>
        </w:tc>
        <w:tc>
          <w:tcPr>
            <w:tcW w:w="5029" w:type="dxa"/>
            <w:tcBorders>
              <w:top w:val="single" w:sz="4" w:space="0" w:color="auto"/>
              <w:left w:val="single" w:sz="4" w:space="0" w:color="auto"/>
              <w:bottom w:val="single" w:sz="4" w:space="0" w:color="auto"/>
              <w:right w:val="nil"/>
            </w:tcBorders>
          </w:tcPr>
          <w:p w:rsidR="009B4655" w:rsidRPr="00F75882" w:rsidRDefault="009B4655" w:rsidP="00654D82">
            <w:pPr>
              <w:autoSpaceDE w:val="0"/>
              <w:autoSpaceDN w:val="0"/>
              <w:adjustRightInd w:val="0"/>
              <w:jc w:val="center"/>
              <w:outlineLvl w:val="1"/>
              <w:rPr>
                <w:rFonts w:ascii="Times New Roman" w:hAnsi="Times New Roman"/>
                <w:sz w:val="24"/>
                <w:szCs w:val="24"/>
              </w:rPr>
            </w:pPr>
          </w:p>
        </w:tc>
      </w:tr>
      <w:tr w:rsidR="009B4655" w:rsidRPr="000A5003" w:rsidTr="00654D82">
        <w:tc>
          <w:tcPr>
            <w:tcW w:w="10058" w:type="dxa"/>
            <w:gridSpan w:val="3"/>
          </w:tcPr>
          <w:p w:rsidR="009B4655" w:rsidRPr="00F75882" w:rsidRDefault="009B4655" w:rsidP="00654D82">
            <w:pPr>
              <w:autoSpaceDE w:val="0"/>
              <w:autoSpaceDN w:val="0"/>
              <w:adjustRightInd w:val="0"/>
              <w:jc w:val="both"/>
              <w:rPr>
                <w:rFonts w:ascii="Times New Roman" w:hAnsi="Times New Roman"/>
                <w:sz w:val="24"/>
                <w:szCs w:val="24"/>
              </w:rPr>
            </w:pPr>
          </w:p>
          <w:p w:rsidR="009B4655" w:rsidRPr="00F75882" w:rsidRDefault="009B4655" w:rsidP="00654D82">
            <w:pPr>
              <w:autoSpaceDE w:val="0"/>
              <w:autoSpaceDN w:val="0"/>
              <w:adjustRightInd w:val="0"/>
              <w:jc w:val="center"/>
              <w:outlineLvl w:val="1"/>
              <w:rPr>
                <w:rFonts w:ascii="Times New Roman" w:hAnsi="Times New Roman"/>
                <w:sz w:val="24"/>
                <w:szCs w:val="24"/>
              </w:rPr>
            </w:pPr>
            <w:r w:rsidRPr="00F75882">
              <w:rPr>
                <w:rFonts w:ascii="Times New Roman" w:hAnsi="Times New Roman"/>
                <w:sz w:val="24"/>
                <w:szCs w:val="24"/>
              </w:rPr>
              <w:t>Прием заявления и документов (при наличии) для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tc>
      </w:tr>
      <w:tr w:rsidR="009B4655" w:rsidRPr="000A5003" w:rsidTr="00654D82">
        <w:tc>
          <w:tcPr>
            <w:tcW w:w="4968" w:type="dxa"/>
            <w:tcBorders>
              <w:left w:val="nil"/>
              <w:right w:val="single" w:sz="4" w:space="0" w:color="auto"/>
            </w:tcBorders>
          </w:tcPr>
          <w:p w:rsidR="009B4655" w:rsidRPr="00F75882" w:rsidRDefault="009B4655" w:rsidP="00654D82">
            <w:pPr>
              <w:autoSpaceDE w:val="0"/>
              <w:autoSpaceDN w:val="0"/>
              <w:adjustRightInd w:val="0"/>
              <w:jc w:val="center"/>
              <w:outlineLvl w:val="1"/>
              <w:rPr>
                <w:rFonts w:ascii="Times New Roman" w:hAnsi="Times New Roman"/>
                <w:sz w:val="24"/>
                <w:szCs w:val="24"/>
              </w:rPr>
            </w:pPr>
          </w:p>
        </w:tc>
        <w:tc>
          <w:tcPr>
            <w:tcW w:w="5090" w:type="dxa"/>
            <w:gridSpan w:val="2"/>
            <w:tcBorders>
              <w:top w:val="nil"/>
              <w:left w:val="single" w:sz="4" w:space="0" w:color="auto"/>
              <w:bottom w:val="nil"/>
              <w:right w:val="nil"/>
            </w:tcBorders>
          </w:tcPr>
          <w:p w:rsidR="009B4655" w:rsidRPr="00F75882" w:rsidRDefault="009B4655" w:rsidP="00654D82">
            <w:pPr>
              <w:autoSpaceDE w:val="0"/>
              <w:autoSpaceDN w:val="0"/>
              <w:adjustRightInd w:val="0"/>
              <w:jc w:val="center"/>
              <w:outlineLvl w:val="1"/>
              <w:rPr>
                <w:rFonts w:ascii="Times New Roman" w:hAnsi="Times New Roman"/>
                <w:sz w:val="24"/>
                <w:szCs w:val="24"/>
              </w:rPr>
            </w:pPr>
          </w:p>
        </w:tc>
      </w:tr>
      <w:tr w:rsidR="009B4655" w:rsidRPr="000A5003" w:rsidTr="00654D82">
        <w:trPr>
          <w:trHeight w:val="562"/>
        </w:trPr>
        <w:tc>
          <w:tcPr>
            <w:tcW w:w="10058" w:type="dxa"/>
            <w:gridSpan w:val="3"/>
          </w:tcPr>
          <w:p w:rsidR="009B4655" w:rsidRPr="00F75882" w:rsidRDefault="009B4655" w:rsidP="00654D82">
            <w:pPr>
              <w:autoSpaceDE w:val="0"/>
              <w:autoSpaceDN w:val="0"/>
              <w:adjustRightInd w:val="0"/>
              <w:jc w:val="center"/>
              <w:outlineLvl w:val="1"/>
              <w:rPr>
                <w:rFonts w:ascii="Times New Roman" w:hAnsi="Times New Roman"/>
                <w:sz w:val="24"/>
                <w:szCs w:val="24"/>
              </w:rPr>
            </w:pPr>
          </w:p>
          <w:p w:rsidR="009B4655" w:rsidRPr="00F75882" w:rsidRDefault="009B4655" w:rsidP="00654D82">
            <w:pPr>
              <w:autoSpaceDE w:val="0"/>
              <w:autoSpaceDN w:val="0"/>
              <w:adjustRightInd w:val="0"/>
              <w:jc w:val="center"/>
              <w:outlineLvl w:val="1"/>
              <w:rPr>
                <w:rFonts w:ascii="Times New Roman" w:hAnsi="Times New Roman"/>
                <w:sz w:val="24"/>
                <w:szCs w:val="24"/>
              </w:rPr>
            </w:pPr>
            <w:r w:rsidRPr="00F75882">
              <w:rPr>
                <w:rFonts w:ascii="Times New Roman" w:hAnsi="Times New Roman"/>
                <w:sz w:val="24"/>
                <w:szCs w:val="24"/>
              </w:rPr>
              <w:t xml:space="preserve">Рассмотрение предоставленных документов, проверка </w:t>
            </w:r>
            <w:r w:rsidRPr="00F75882">
              <w:rPr>
                <w:rFonts w:ascii="Times New Roman" w:hAnsi="Times New Roman"/>
                <w:color w:val="000000"/>
                <w:sz w:val="24"/>
                <w:szCs w:val="24"/>
              </w:rPr>
              <w:t>комплектности представленных документов, правильности их оформления и соответствия документов, прилагаемых к заявлению, требованиям настоящего Регламента</w:t>
            </w:r>
            <w:r w:rsidRPr="00F75882">
              <w:rPr>
                <w:rFonts w:ascii="Times New Roman" w:hAnsi="Times New Roman"/>
                <w:sz w:val="24"/>
                <w:szCs w:val="24"/>
              </w:rPr>
              <w:t xml:space="preserve"> подготовка ответа по существу  </w:t>
            </w:r>
          </w:p>
          <w:p w:rsidR="009B4655" w:rsidRPr="00F75882" w:rsidRDefault="009B4655" w:rsidP="00654D82">
            <w:pPr>
              <w:autoSpaceDE w:val="0"/>
              <w:autoSpaceDN w:val="0"/>
              <w:adjustRightInd w:val="0"/>
              <w:jc w:val="center"/>
              <w:outlineLvl w:val="1"/>
              <w:rPr>
                <w:rFonts w:ascii="Times New Roman" w:hAnsi="Times New Roman"/>
                <w:sz w:val="24"/>
                <w:szCs w:val="24"/>
              </w:rPr>
            </w:pPr>
          </w:p>
        </w:tc>
      </w:tr>
      <w:tr w:rsidR="009B4655" w:rsidRPr="000A5003" w:rsidTr="00654D82">
        <w:tc>
          <w:tcPr>
            <w:tcW w:w="5029" w:type="dxa"/>
            <w:gridSpan w:val="2"/>
            <w:tcBorders>
              <w:left w:val="nil"/>
              <w:bottom w:val="single" w:sz="4" w:space="0" w:color="auto"/>
            </w:tcBorders>
          </w:tcPr>
          <w:p w:rsidR="009B4655" w:rsidRPr="00F75882" w:rsidRDefault="009B4655" w:rsidP="00654D82">
            <w:pPr>
              <w:autoSpaceDE w:val="0"/>
              <w:autoSpaceDN w:val="0"/>
              <w:adjustRightInd w:val="0"/>
              <w:jc w:val="center"/>
              <w:outlineLvl w:val="1"/>
              <w:rPr>
                <w:rFonts w:ascii="Times New Roman" w:hAnsi="Times New Roman"/>
                <w:sz w:val="24"/>
                <w:szCs w:val="24"/>
              </w:rPr>
            </w:pPr>
          </w:p>
        </w:tc>
        <w:tc>
          <w:tcPr>
            <w:tcW w:w="5029" w:type="dxa"/>
            <w:tcBorders>
              <w:bottom w:val="single" w:sz="4" w:space="0" w:color="auto"/>
              <w:right w:val="nil"/>
            </w:tcBorders>
          </w:tcPr>
          <w:p w:rsidR="009B4655" w:rsidRPr="00F75882" w:rsidRDefault="009B4655" w:rsidP="00654D82">
            <w:pPr>
              <w:autoSpaceDE w:val="0"/>
              <w:autoSpaceDN w:val="0"/>
              <w:adjustRightInd w:val="0"/>
              <w:jc w:val="center"/>
              <w:outlineLvl w:val="1"/>
              <w:rPr>
                <w:rFonts w:ascii="Times New Roman" w:hAnsi="Times New Roman"/>
                <w:sz w:val="24"/>
                <w:szCs w:val="24"/>
              </w:rPr>
            </w:pPr>
          </w:p>
        </w:tc>
      </w:tr>
      <w:tr w:rsidR="009B4655" w:rsidRPr="000A5003" w:rsidTr="00654D82">
        <w:tc>
          <w:tcPr>
            <w:tcW w:w="10058" w:type="dxa"/>
            <w:gridSpan w:val="3"/>
            <w:tcBorders>
              <w:top w:val="single" w:sz="4" w:space="0" w:color="auto"/>
              <w:left w:val="single" w:sz="4" w:space="0" w:color="auto"/>
              <w:bottom w:val="single" w:sz="4" w:space="0" w:color="auto"/>
              <w:right w:val="single" w:sz="4" w:space="0" w:color="auto"/>
            </w:tcBorders>
          </w:tcPr>
          <w:p w:rsidR="009B4655" w:rsidRPr="00F75882" w:rsidRDefault="009B4655" w:rsidP="00654D82">
            <w:pPr>
              <w:autoSpaceDE w:val="0"/>
              <w:autoSpaceDN w:val="0"/>
              <w:adjustRightInd w:val="0"/>
              <w:jc w:val="center"/>
              <w:outlineLvl w:val="1"/>
              <w:rPr>
                <w:rFonts w:ascii="Times New Roman" w:hAnsi="Times New Roman"/>
                <w:sz w:val="24"/>
                <w:szCs w:val="24"/>
              </w:rPr>
            </w:pPr>
            <w:r w:rsidRPr="00F75882">
              <w:rPr>
                <w:rFonts w:ascii="Times New Roman" w:hAnsi="Times New Roman"/>
                <w:color w:val="000000"/>
                <w:sz w:val="24"/>
                <w:szCs w:val="24"/>
              </w:rPr>
              <w:t xml:space="preserve">Принятие должностным лицом администрации решения о выдаче или об отказе в выдаче разрешения </w:t>
            </w:r>
          </w:p>
        </w:tc>
      </w:tr>
      <w:tr w:rsidR="009B4655" w:rsidRPr="000A5003" w:rsidTr="00654D82">
        <w:tc>
          <w:tcPr>
            <w:tcW w:w="5029" w:type="dxa"/>
            <w:gridSpan w:val="2"/>
            <w:tcBorders>
              <w:top w:val="single" w:sz="4" w:space="0" w:color="auto"/>
              <w:left w:val="nil"/>
            </w:tcBorders>
          </w:tcPr>
          <w:p w:rsidR="009B4655" w:rsidRPr="00F75882" w:rsidRDefault="009B4655" w:rsidP="00654D82">
            <w:pPr>
              <w:autoSpaceDE w:val="0"/>
              <w:autoSpaceDN w:val="0"/>
              <w:adjustRightInd w:val="0"/>
              <w:jc w:val="center"/>
              <w:outlineLvl w:val="1"/>
              <w:rPr>
                <w:rFonts w:ascii="Times New Roman" w:hAnsi="Times New Roman"/>
                <w:sz w:val="24"/>
                <w:szCs w:val="24"/>
              </w:rPr>
            </w:pPr>
          </w:p>
        </w:tc>
        <w:tc>
          <w:tcPr>
            <w:tcW w:w="5029" w:type="dxa"/>
            <w:tcBorders>
              <w:top w:val="single" w:sz="4" w:space="0" w:color="auto"/>
              <w:right w:val="nil"/>
            </w:tcBorders>
          </w:tcPr>
          <w:p w:rsidR="009B4655" w:rsidRPr="00F75882" w:rsidRDefault="009B4655" w:rsidP="00654D82">
            <w:pPr>
              <w:autoSpaceDE w:val="0"/>
              <w:autoSpaceDN w:val="0"/>
              <w:adjustRightInd w:val="0"/>
              <w:jc w:val="center"/>
              <w:outlineLvl w:val="1"/>
              <w:rPr>
                <w:rFonts w:ascii="Times New Roman" w:hAnsi="Times New Roman"/>
                <w:sz w:val="24"/>
                <w:szCs w:val="24"/>
              </w:rPr>
            </w:pPr>
          </w:p>
        </w:tc>
      </w:tr>
      <w:tr w:rsidR="009B4655" w:rsidRPr="000A5003" w:rsidTr="00654D82">
        <w:tc>
          <w:tcPr>
            <w:tcW w:w="10058" w:type="dxa"/>
            <w:gridSpan w:val="3"/>
          </w:tcPr>
          <w:p w:rsidR="009B4655" w:rsidRPr="00F75882" w:rsidRDefault="009B4655" w:rsidP="00654D82">
            <w:pPr>
              <w:autoSpaceDE w:val="0"/>
              <w:autoSpaceDN w:val="0"/>
              <w:adjustRightInd w:val="0"/>
              <w:jc w:val="center"/>
              <w:outlineLvl w:val="1"/>
              <w:rPr>
                <w:rFonts w:ascii="Times New Roman" w:hAnsi="Times New Roman"/>
                <w:sz w:val="24"/>
                <w:szCs w:val="24"/>
              </w:rPr>
            </w:pPr>
          </w:p>
          <w:p w:rsidR="009B4655" w:rsidRPr="00F75882" w:rsidRDefault="009B4655" w:rsidP="00654D82">
            <w:pPr>
              <w:autoSpaceDE w:val="0"/>
              <w:autoSpaceDN w:val="0"/>
              <w:adjustRightInd w:val="0"/>
              <w:jc w:val="center"/>
              <w:outlineLvl w:val="1"/>
              <w:rPr>
                <w:rFonts w:ascii="Times New Roman" w:hAnsi="Times New Roman"/>
                <w:sz w:val="24"/>
                <w:szCs w:val="24"/>
              </w:rPr>
            </w:pPr>
            <w:r w:rsidRPr="00F75882">
              <w:rPr>
                <w:rFonts w:ascii="Times New Roman" w:hAnsi="Times New Roman"/>
                <w:sz w:val="24"/>
                <w:szCs w:val="24"/>
              </w:rPr>
              <w:t xml:space="preserve">Направление в адрес заявителя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 или решения об отказе в выдаче разрешения </w:t>
            </w:r>
          </w:p>
          <w:p w:rsidR="009B4655" w:rsidRPr="00F75882" w:rsidRDefault="009B4655" w:rsidP="00654D82">
            <w:pPr>
              <w:autoSpaceDE w:val="0"/>
              <w:autoSpaceDN w:val="0"/>
              <w:adjustRightInd w:val="0"/>
              <w:jc w:val="center"/>
              <w:outlineLvl w:val="1"/>
              <w:rPr>
                <w:rFonts w:ascii="Times New Roman" w:hAnsi="Times New Roman"/>
                <w:sz w:val="24"/>
                <w:szCs w:val="24"/>
              </w:rPr>
            </w:pPr>
          </w:p>
        </w:tc>
      </w:tr>
    </w:tbl>
    <w:p w:rsidR="009B4655" w:rsidRDefault="009B4655" w:rsidP="009B4655">
      <w:pPr>
        <w:autoSpaceDE w:val="0"/>
        <w:autoSpaceDN w:val="0"/>
        <w:adjustRightInd w:val="0"/>
        <w:spacing w:after="0" w:line="240" w:lineRule="auto"/>
        <w:jc w:val="center"/>
        <w:outlineLvl w:val="1"/>
      </w:pPr>
    </w:p>
    <w:p w:rsidR="009B4655" w:rsidRDefault="009B4655" w:rsidP="009B4655">
      <w:pPr>
        <w:autoSpaceDE w:val="0"/>
        <w:autoSpaceDN w:val="0"/>
        <w:adjustRightInd w:val="0"/>
        <w:spacing w:after="0" w:line="240" w:lineRule="auto"/>
        <w:jc w:val="center"/>
        <w:outlineLvl w:val="1"/>
      </w:pPr>
    </w:p>
    <w:p w:rsidR="009B4655" w:rsidRDefault="009B4655" w:rsidP="009B4655">
      <w:pPr>
        <w:autoSpaceDE w:val="0"/>
        <w:autoSpaceDN w:val="0"/>
        <w:adjustRightInd w:val="0"/>
        <w:spacing w:after="0" w:line="240" w:lineRule="auto"/>
        <w:jc w:val="center"/>
        <w:outlineLvl w:val="1"/>
      </w:pPr>
    </w:p>
    <w:p w:rsidR="009B4655" w:rsidRDefault="009B4655" w:rsidP="009B4655">
      <w:pPr>
        <w:autoSpaceDE w:val="0"/>
        <w:autoSpaceDN w:val="0"/>
        <w:adjustRightInd w:val="0"/>
        <w:spacing w:after="0" w:line="240" w:lineRule="auto"/>
        <w:jc w:val="center"/>
        <w:outlineLvl w:val="1"/>
      </w:pPr>
    </w:p>
    <w:p w:rsidR="009B4655" w:rsidRDefault="009B4655" w:rsidP="009B4655">
      <w:pPr>
        <w:autoSpaceDE w:val="0"/>
        <w:autoSpaceDN w:val="0"/>
        <w:adjustRightInd w:val="0"/>
        <w:spacing w:after="0" w:line="240" w:lineRule="auto"/>
        <w:jc w:val="center"/>
        <w:outlineLvl w:val="1"/>
      </w:pPr>
    </w:p>
    <w:p w:rsidR="009B4655" w:rsidRDefault="009B4655" w:rsidP="009B4655">
      <w:pPr>
        <w:autoSpaceDE w:val="0"/>
        <w:autoSpaceDN w:val="0"/>
        <w:adjustRightInd w:val="0"/>
        <w:spacing w:after="0" w:line="240" w:lineRule="auto"/>
        <w:jc w:val="center"/>
        <w:outlineLvl w:val="1"/>
      </w:pPr>
    </w:p>
    <w:p w:rsidR="009B4655" w:rsidRDefault="009B4655" w:rsidP="009B4655">
      <w:pPr>
        <w:autoSpaceDE w:val="0"/>
        <w:autoSpaceDN w:val="0"/>
        <w:adjustRightInd w:val="0"/>
        <w:spacing w:after="0" w:line="240" w:lineRule="auto"/>
        <w:jc w:val="center"/>
        <w:outlineLvl w:val="1"/>
      </w:pPr>
    </w:p>
    <w:p w:rsidR="009B4655" w:rsidRDefault="009B4655" w:rsidP="009B4655">
      <w:pPr>
        <w:autoSpaceDE w:val="0"/>
        <w:autoSpaceDN w:val="0"/>
        <w:adjustRightInd w:val="0"/>
        <w:spacing w:after="0" w:line="240" w:lineRule="auto"/>
        <w:jc w:val="center"/>
        <w:outlineLvl w:val="1"/>
      </w:pPr>
    </w:p>
    <w:p w:rsidR="009B4655" w:rsidRDefault="009B4655" w:rsidP="009B4655">
      <w:pPr>
        <w:autoSpaceDE w:val="0"/>
        <w:autoSpaceDN w:val="0"/>
        <w:adjustRightInd w:val="0"/>
        <w:spacing w:after="0" w:line="240" w:lineRule="auto"/>
        <w:jc w:val="center"/>
        <w:outlineLvl w:val="1"/>
      </w:pPr>
    </w:p>
    <w:p w:rsidR="009B4655" w:rsidRDefault="009B4655" w:rsidP="009B4655">
      <w:pPr>
        <w:autoSpaceDE w:val="0"/>
        <w:autoSpaceDN w:val="0"/>
        <w:adjustRightInd w:val="0"/>
        <w:spacing w:after="0" w:line="240" w:lineRule="auto"/>
        <w:jc w:val="center"/>
        <w:outlineLvl w:val="1"/>
      </w:pPr>
    </w:p>
    <w:p w:rsidR="009B4655" w:rsidRPr="00654D82" w:rsidRDefault="009B4655" w:rsidP="009B4655">
      <w:pPr>
        <w:widowControl w:val="0"/>
        <w:autoSpaceDE w:val="0"/>
        <w:autoSpaceDN w:val="0"/>
        <w:adjustRightInd w:val="0"/>
        <w:spacing w:after="0" w:line="240" w:lineRule="auto"/>
        <w:jc w:val="right"/>
        <w:outlineLvl w:val="1"/>
        <w:rPr>
          <w:rFonts w:ascii="Times New Roman" w:hAnsi="Times New Roman"/>
          <w:color w:val="008000"/>
          <w:sz w:val="24"/>
          <w:szCs w:val="24"/>
        </w:rPr>
      </w:pPr>
      <w:r w:rsidRPr="00654D82">
        <w:rPr>
          <w:rFonts w:ascii="Times New Roman" w:hAnsi="Times New Roman"/>
          <w:color w:val="008000"/>
          <w:sz w:val="24"/>
          <w:szCs w:val="24"/>
        </w:rPr>
        <w:lastRenderedPageBreak/>
        <w:t>Приложение N 5</w:t>
      </w:r>
    </w:p>
    <w:p w:rsidR="009B4655" w:rsidRPr="00654D82" w:rsidRDefault="009B4655" w:rsidP="009B4655">
      <w:pPr>
        <w:autoSpaceDE w:val="0"/>
        <w:autoSpaceDN w:val="0"/>
        <w:adjustRightInd w:val="0"/>
        <w:spacing w:after="0" w:line="240" w:lineRule="auto"/>
        <w:ind w:left="4536"/>
        <w:jc w:val="both"/>
        <w:rPr>
          <w:rFonts w:ascii="Times New Roman" w:hAnsi="Times New Roman"/>
          <w:color w:val="008000"/>
          <w:sz w:val="24"/>
          <w:szCs w:val="24"/>
        </w:rPr>
      </w:pPr>
      <w:r w:rsidRPr="00654D82">
        <w:rPr>
          <w:rFonts w:ascii="Times New Roman" w:hAnsi="Times New Roman"/>
          <w:color w:val="008000"/>
          <w:sz w:val="24"/>
          <w:szCs w:val="24"/>
        </w:rPr>
        <w:t>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9B4655" w:rsidRPr="00654D82" w:rsidRDefault="009B4655" w:rsidP="009B4655">
      <w:pPr>
        <w:widowControl w:val="0"/>
        <w:autoSpaceDE w:val="0"/>
        <w:autoSpaceDN w:val="0"/>
        <w:adjustRightInd w:val="0"/>
        <w:spacing w:after="0" w:line="240" w:lineRule="auto"/>
        <w:jc w:val="right"/>
        <w:rPr>
          <w:rFonts w:ascii="Times New Roman" w:hAnsi="Times New Roman"/>
          <w:color w:val="008000"/>
          <w:sz w:val="24"/>
          <w:szCs w:val="24"/>
        </w:rPr>
      </w:pPr>
    </w:p>
    <w:p w:rsidR="009B4655" w:rsidRPr="00654D82" w:rsidRDefault="009B4655" w:rsidP="009B4655">
      <w:pPr>
        <w:pStyle w:val="ConsPlusNonformat"/>
        <w:rPr>
          <w:rFonts w:ascii="Times New Roman" w:hAnsi="Times New Roman" w:cs="Times New Roman"/>
          <w:color w:val="008000"/>
          <w:sz w:val="24"/>
          <w:szCs w:val="24"/>
        </w:rPr>
      </w:pPr>
      <w:r w:rsidRPr="00654D82">
        <w:rPr>
          <w:rFonts w:ascii="Times New Roman" w:hAnsi="Times New Roman" w:cs="Times New Roman"/>
          <w:color w:val="008000"/>
          <w:sz w:val="24"/>
          <w:szCs w:val="24"/>
        </w:rPr>
        <w:t>_______________________   в _______________________________________________</w:t>
      </w:r>
    </w:p>
    <w:p w:rsidR="009B4655" w:rsidRPr="00654D82" w:rsidRDefault="009B4655" w:rsidP="009B4655">
      <w:pPr>
        <w:pStyle w:val="ConsPlusNonformat"/>
        <w:rPr>
          <w:rFonts w:ascii="Times New Roman" w:hAnsi="Times New Roman" w:cs="Times New Roman"/>
          <w:color w:val="008000"/>
          <w:sz w:val="24"/>
          <w:szCs w:val="24"/>
        </w:rPr>
      </w:pPr>
      <w:proofErr w:type="gramStart"/>
      <w:r w:rsidRPr="00654D82">
        <w:rPr>
          <w:rFonts w:ascii="Times New Roman" w:hAnsi="Times New Roman" w:cs="Times New Roman"/>
          <w:color w:val="008000"/>
          <w:sz w:val="24"/>
          <w:szCs w:val="24"/>
        </w:rPr>
        <w:t>(регистрационный номер)     (указать наименование уполномоченного на выдачу</w:t>
      </w:r>
      <w:proofErr w:type="gramEnd"/>
    </w:p>
    <w:p w:rsidR="009B4655" w:rsidRPr="00654D82" w:rsidRDefault="009B4655" w:rsidP="009B4655">
      <w:pPr>
        <w:pStyle w:val="ConsPlusNonformat"/>
        <w:rPr>
          <w:rFonts w:ascii="Times New Roman" w:hAnsi="Times New Roman" w:cs="Times New Roman"/>
          <w:color w:val="008000"/>
          <w:sz w:val="24"/>
          <w:szCs w:val="24"/>
        </w:rPr>
      </w:pPr>
      <w:r w:rsidRPr="00654D82">
        <w:rPr>
          <w:rFonts w:ascii="Times New Roman" w:hAnsi="Times New Roman" w:cs="Times New Roman"/>
          <w:color w:val="008000"/>
          <w:sz w:val="24"/>
          <w:szCs w:val="24"/>
        </w:rPr>
        <w:t>_______________________     _______________________________________________</w:t>
      </w:r>
    </w:p>
    <w:p w:rsidR="009B4655" w:rsidRPr="00654D82" w:rsidRDefault="009B4655" w:rsidP="009B4655">
      <w:pPr>
        <w:pStyle w:val="ConsPlusNonformat"/>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  (дата регистрации)                специального разрешения органа)</w:t>
      </w:r>
    </w:p>
    <w:p w:rsidR="009B4655" w:rsidRPr="00654D82" w:rsidRDefault="009B4655" w:rsidP="009B4655">
      <w:pPr>
        <w:pStyle w:val="ConsPlusNonformat"/>
        <w:rPr>
          <w:rFonts w:ascii="Times New Roman" w:hAnsi="Times New Roman" w:cs="Times New Roman"/>
          <w:color w:val="008000"/>
          <w:sz w:val="24"/>
          <w:szCs w:val="24"/>
        </w:rPr>
      </w:pPr>
    </w:p>
    <w:p w:rsidR="009B4655" w:rsidRPr="00654D82" w:rsidRDefault="009B4655" w:rsidP="009B4655">
      <w:pPr>
        <w:pStyle w:val="ConsPlusNonformat"/>
        <w:jc w:val="center"/>
        <w:rPr>
          <w:rFonts w:ascii="Times New Roman" w:hAnsi="Times New Roman" w:cs="Times New Roman"/>
          <w:color w:val="008000"/>
          <w:sz w:val="24"/>
          <w:szCs w:val="24"/>
        </w:rPr>
      </w:pPr>
      <w:r w:rsidRPr="00654D82">
        <w:rPr>
          <w:rFonts w:ascii="Times New Roman" w:hAnsi="Times New Roman" w:cs="Times New Roman"/>
          <w:color w:val="008000"/>
          <w:sz w:val="24"/>
          <w:szCs w:val="24"/>
        </w:rPr>
        <w:t>ЗАЯВЛЕНИЕ</w:t>
      </w:r>
    </w:p>
    <w:p w:rsidR="009B4655" w:rsidRPr="00654D82" w:rsidRDefault="009B4655" w:rsidP="009B4655">
      <w:pPr>
        <w:pStyle w:val="ConsPlusNonformat"/>
        <w:jc w:val="center"/>
        <w:rPr>
          <w:rFonts w:ascii="Times New Roman" w:hAnsi="Times New Roman" w:cs="Times New Roman"/>
          <w:color w:val="008000"/>
          <w:sz w:val="24"/>
          <w:szCs w:val="24"/>
        </w:rPr>
      </w:pPr>
      <w:r w:rsidRPr="00654D82">
        <w:rPr>
          <w:rFonts w:ascii="Times New Roman" w:hAnsi="Times New Roman" w:cs="Times New Roman"/>
          <w:color w:val="008000"/>
          <w:sz w:val="24"/>
          <w:szCs w:val="24"/>
        </w:rPr>
        <w:t>о получении специального разрешения на движение</w:t>
      </w:r>
    </w:p>
    <w:p w:rsidR="009B4655" w:rsidRPr="00654D82" w:rsidRDefault="009B4655" w:rsidP="009B4655">
      <w:pPr>
        <w:pStyle w:val="ConsPlusNonformat"/>
        <w:jc w:val="center"/>
        <w:rPr>
          <w:rFonts w:ascii="Times New Roman" w:hAnsi="Times New Roman" w:cs="Times New Roman"/>
          <w:color w:val="008000"/>
          <w:sz w:val="24"/>
          <w:szCs w:val="24"/>
        </w:rPr>
      </w:pPr>
      <w:r w:rsidRPr="00654D82">
        <w:rPr>
          <w:rFonts w:ascii="Times New Roman" w:hAnsi="Times New Roman" w:cs="Times New Roman"/>
          <w:color w:val="008000"/>
          <w:sz w:val="24"/>
          <w:szCs w:val="24"/>
        </w:rPr>
        <w:t>по автомобильным дорогам транспортного средства,</w:t>
      </w:r>
    </w:p>
    <w:p w:rsidR="009B4655" w:rsidRPr="00654D82" w:rsidRDefault="009B4655" w:rsidP="009B4655">
      <w:pPr>
        <w:pStyle w:val="ConsPlusNonformat"/>
        <w:jc w:val="center"/>
        <w:rPr>
          <w:rFonts w:ascii="Times New Roman" w:hAnsi="Times New Roman" w:cs="Times New Roman"/>
          <w:color w:val="008000"/>
          <w:sz w:val="24"/>
          <w:szCs w:val="24"/>
        </w:rPr>
      </w:pPr>
      <w:proofErr w:type="gramStart"/>
      <w:r w:rsidRPr="00654D82">
        <w:rPr>
          <w:rFonts w:ascii="Times New Roman" w:hAnsi="Times New Roman" w:cs="Times New Roman"/>
          <w:color w:val="008000"/>
          <w:sz w:val="24"/>
          <w:szCs w:val="24"/>
        </w:rPr>
        <w:t>осуществляющего</w:t>
      </w:r>
      <w:proofErr w:type="gramEnd"/>
      <w:r w:rsidRPr="00654D82">
        <w:rPr>
          <w:rFonts w:ascii="Times New Roman" w:hAnsi="Times New Roman" w:cs="Times New Roman"/>
          <w:color w:val="008000"/>
          <w:sz w:val="24"/>
          <w:szCs w:val="24"/>
        </w:rPr>
        <w:t xml:space="preserve"> перевозку опасных грузов</w:t>
      </w:r>
    </w:p>
    <w:p w:rsidR="009B4655" w:rsidRPr="00654D82" w:rsidRDefault="009B4655" w:rsidP="009B4655">
      <w:pPr>
        <w:pStyle w:val="ConsPlusNonformat"/>
        <w:rPr>
          <w:rFonts w:ascii="Times New Roman" w:hAnsi="Times New Roman" w:cs="Times New Roman"/>
          <w:color w:val="008000"/>
          <w:sz w:val="24"/>
          <w:szCs w:val="24"/>
        </w:rPr>
      </w:pPr>
      <w:r w:rsidRPr="00654D82">
        <w:rPr>
          <w:rFonts w:ascii="Times New Roman" w:hAnsi="Times New Roman" w:cs="Times New Roman"/>
          <w:color w:val="008000"/>
          <w:sz w:val="24"/>
          <w:szCs w:val="24"/>
        </w:rPr>
        <w:t>___________________________________________________________________________</w:t>
      </w:r>
    </w:p>
    <w:p w:rsidR="009B4655" w:rsidRPr="00654D82" w:rsidRDefault="009B4655" w:rsidP="009B4655">
      <w:pPr>
        <w:pStyle w:val="ConsPlusNonformat"/>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     </w:t>
      </w:r>
      <w:proofErr w:type="gramStart"/>
      <w:r w:rsidRPr="00654D82">
        <w:rPr>
          <w:rFonts w:ascii="Times New Roman" w:hAnsi="Times New Roman" w:cs="Times New Roman"/>
          <w:color w:val="008000"/>
          <w:sz w:val="24"/>
          <w:szCs w:val="24"/>
        </w:rPr>
        <w:t>(полное наименование юридического лица или Ф.И.О. индивидуального</w:t>
      </w:r>
      <w:proofErr w:type="gramEnd"/>
    </w:p>
    <w:p w:rsidR="009B4655" w:rsidRPr="00654D82" w:rsidRDefault="009B4655" w:rsidP="009B4655">
      <w:pPr>
        <w:pStyle w:val="ConsPlusNonformat"/>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                             предпринимателя)</w:t>
      </w:r>
    </w:p>
    <w:p w:rsidR="009B4655" w:rsidRPr="00654D82" w:rsidRDefault="009B4655" w:rsidP="009B4655">
      <w:pPr>
        <w:pStyle w:val="ConsPlusNonformat"/>
        <w:rPr>
          <w:rFonts w:ascii="Times New Roman" w:hAnsi="Times New Roman" w:cs="Times New Roman"/>
          <w:color w:val="008000"/>
          <w:sz w:val="24"/>
          <w:szCs w:val="24"/>
        </w:rPr>
      </w:pPr>
      <w:r w:rsidRPr="00654D82">
        <w:rPr>
          <w:rFonts w:ascii="Times New Roman" w:hAnsi="Times New Roman" w:cs="Times New Roman"/>
          <w:color w:val="008000"/>
          <w:sz w:val="24"/>
          <w:szCs w:val="24"/>
        </w:rPr>
        <w:t>просит ____________________________________________________________________</w:t>
      </w:r>
    </w:p>
    <w:p w:rsidR="009B4655" w:rsidRPr="00654D82" w:rsidRDefault="009B4655" w:rsidP="009B4655">
      <w:pPr>
        <w:pStyle w:val="ConsPlusNonformat"/>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            (оформить специальное разрешение, переоформить специальное  разрешение)</w:t>
      </w:r>
    </w:p>
    <w:p w:rsidR="009B4655" w:rsidRPr="00654D82" w:rsidRDefault="009B4655" w:rsidP="009B4655">
      <w:pPr>
        <w:pStyle w:val="ConsPlusNonformat"/>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                           на движение по автомобильным дорогам транспортного средства,</w:t>
      </w:r>
    </w:p>
    <w:p w:rsidR="009B4655" w:rsidRPr="00654D82" w:rsidRDefault="009B4655" w:rsidP="009B4655">
      <w:pPr>
        <w:widowControl w:val="0"/>
        <w:autoSpaceDE w:val="0"/>
        <w:autoSpaceDN w:val="0"/>
        <w:adjustRightInd w:val="0"/>
        <w:spacing w:after="0" w:line="240" w:lineRule="auto"/>
        <w:jc w:val="both"/>
        <w:rPr>
          <w:rFonts w:ascii="Times New Roman" w:hAnsi="Times New Roman"/>
          <w:color w:val="008000"/>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04"/>
        <w:gridCol w:w="5368"/>
      </w:tblGrid>
      <w:tr w:rsidR="00654D82" w:rsidRPr="00654D82" w:rsidTr="00654D82">
        <w:trPr>
          <w:trHeight w:val="400"/>
          <w:tblCellSpacing w:w="5" w:type="nil"/>
        </w:trPr>
        <w:tc>
          <w:tcPr>
            <w:tcW w:w="3904" w:type="dxa"/>
            <w:tcBorders>
              <w:top w:val="single" w:sz="4" w:space="0" w:color="auto"/>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      Тип, марка, модель      </w:t>
            </w:r>
            <w:r w:rsidRPr="00654D82">
              <w:rPr>
                <w:rFonts w:ascii="Times New Roman" w:hAnsi="Times New Roman" w:cs="Times New Roman"/>
                <w:color w:val="008000"/>
                <w:sz w:val="24"/>
                <w:szCs w:val="24"/>
              </w:rPr>
              <w:br/>
              <w:t xml:space="preserve">    транспортного средства    </w:t>
            </w:r>
          </w:p>
        </w:tc>
        <w:tc>
          <w:tcPr>
            <w:tcW w:w="5368" w:type="dxa"/>
            <w:tcBorders>
              <w:top w:val="single" w:sz="4" w:space="0" w:color="auto"/>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   Государственный регистрационный знак  транспортного средства          </w:t>
            </w:r>
          </w:p>
        </w:tc>
      </w:tr>
      <w:tr w:rsidR="00654D82" w:rsidRPr="00654D82" w:rsidTr="00654D82">
        <w:trPr>
          <w:tblCellSpacing w:w="5" w:type="nil"/>
        </w:trPr>
        <w:tc>
          <w:tcPr>
            <w:tcW w:w="3904"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c>
          <w:tcPr>
            <w:tcW w:w="5368"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bl>
    <w:p w:rsidR="009B4655" w:rsidRPr="00654D82" w:rsidRDefault="009B4655" w:rsidP="009B4655">
      <w:pPr>
        <w:pStyle w:val="ConsPlusNonformat"/>
        <w:rPr>
          <w:rFonts w:ascii="Times New Roman" w:hAnsi="Times New Roman" w:cs="Times New Roman"/>
          <w:color w:val="008000"/>
          <w:sz w:val="24"/>
          <w:szCs w:val="24"/>
        </w:rPr>
      </w:pPr>
      <w:proofErr w:type="gramStart"/>
      <w:r w:rsidRPr="00654D82">
        <w:rPr>
          <w:rFonts w:ascii="Times New Roman" w:hAnsi="Times New Roman" w:cs="Times New Roman"/>
          <w:color w:val="008000"/>
          <w:sz w:val="24"/>
          <w:szCs w:val="24"/>
        </w:rPr>
        <w:t>осуществляющего</w:t>
      </w:r>
      <w:proofErr w:type="gramEnd"/>
      <w:r w:rsidRPr="00654D82">
        <w:rPr>
          <w:rFonts w:ascii="Times New Roman" w:hAnsi="Times New Roman" w:cs="Times New Roman"/>
          <w:color w:val="008000"/>
          <w:sz w:val="24"/>
          <w:szCs w:val="24"/>
        </w:rPr>
        <w:t xml:space="preserve">  перевозку  опасных   грузов   (согласно   приложению)   по</w:t>
      </w:r>
    </w:p>
    <w:p w:rsidR="009B4655" w:rsidRPr="00654D82" w:rsidRDefault="009B4655" w:rsidP="009B4655">
      <w:pPr>
        <w:pStyle w:val="ConsPlusNonformat"/>
        <w:rPr>
          <w:rFonts w:ascii="Times New Roman" w:hAnsi="Times New Roman" w:cs="Times New Roman"/>
          <w:color w:val="008000"/>
          <w:sz w:val="24"/>
          <w:szCs w:val="24"/>
        </w:rPr>
      </w:pPr>
      <w:r w:rsidRPr="00654D82">
        <w:rPr>
          <w:rFonts w:ascii="Times New Roman" w:hAnsi="Times New Roman" w:cs="Times New Roman"/>
          <w:color w:val="008000"/>
          <w:sz w:val="24"/>
          <w:szCs w:val="24"/>
        </w:rPr>
        <w:t>маршруту (маршрутам)</w:t>
      </w:r>
    </w:p>
    <w:p w:rsidR="009B4655" w:rsidRPr="00654D82" w:rsidRDefault="009B4655" w:rsidP="009B4655">
      <w:pPr>
        <w:pStyle w:val="ConsPlusNonformat"/>
        <w:rPr>
          <w:rFonts w:ascii="Times New Roman" w:hAnsi="Times New Roman" w:cs="Times New Roman"/>
          <w:color w:val="008000"/>
          <w:sz w:val="24"/>
          <w:szCs w:val="24"/>
        </w:rPr>
      </w:pPr>
      <w:r w:rsidRPr="00654D82">
        <w:rPr>
          <w:rFonts w:ascii="Times New Roman" w:hAnsi="Times New Roman" w:cs="Times New Roman"/>
          <w:color w:val="008000"/>
          <w:sz w:val="24"/>
          <w:szCs w:val="24"/>
        </w:rPr>
        <w:t>___________________________________________________________________________</w:t>
      </w:r>
    </w:p>
    <w:p w:rsidR="009B4655" w:rsidRPr="00654D82" w:rsidRDefault="009B4655" w:rsidP="009B4655">
      <w:pPr>
        <w:pStyle w:val="ConsPlusNonformat"/>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   </w:t>
      </w:r>
      <w:proofErr w:type="gramStart"/>
      <w:r w:rsidRPr="00654D82">
        <w:rPr>
          <w:rFonts w:ascii="Times New Roman" w:hAnsi="Times New Roman" w:cs="Times New Roman"/>
          <w:color w:val="008000"/>
          <w:sz w:val="24"/>
          <w:szCs w:val="24"/>
        </w:rPr>
        <w:t>(маршрут (с указанием начального, основных промежуточных и конечного</w:t>
      </w:r>
      <w:proofErr w:type="gramEnd"/>
    </w:p>
    <w:p w:rsidR="009B4655" w:rsidRPr="00654D82" w:rsidRDefault="009B4655" w:rsidP="009B4655">
      <w:pPr>
        <w:pStyle w:val="ConsPlusNonformat"/>
        <w:rPr>
          <w:rFonts w:ascii="Times New Roman" w:hAnsi="Times New Roman" w:cs="Times New Roman"/>
          <w:color w:val="008000"/>
          <w:sz w:val="24"/>
          <w:szCs w:val="24"/>
        </w:rPr>
      </w:pPr>
      <w:r w:rsidRPr="00654D82">
        <w:rPr>
          <w:rFonts w:ascii="Times New Roman" w:hAnsi="Times New Roman" w:cs="Times New Roman"/>
          <w:color w:val="008000"/>
          <w:sz w:val="24"/>
          <w:szCs w:val="24"/>
        </w:rPr>
        <w:t>___________________________________________________________________________</w:t>
      </w:r>
    </w:p>
    <w:p w:rsidR="009B4655" w:rsidRPr="00654D82" w:rsidRDefault="009B4655" w:rsidP="009B4655">
      <w:pPr>
        <w:pStyle w:val="ConsPlusNonformat"/>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  пунктов автомобильных дорог, по которым проходит маршрут </w:t>
      </w:r>
      <w:proofErr w:type="gramStart"/>
      <w:r w:rsidRPr="00654D82">
        <w:rPr>
          <w:rFonts w:ascii="Times New Roman" w:hAnsi="Times New Roman" w:cs="Times New Roman"/>
          <w:color w:val="008000"/>
          <w:sz w:val="24"/>
          <w:szCs w:val="24"/>
        </w:rPr>
        <w:t>транспортного</w:t>
      </w:r>
      <w:proofErr w:type="gramEnd"/>
    </w:p>
    <w:p w:rsidR="009B4655" w:rsidRPr="00654D82" w:rsidRDefault="009B4655" w:rsidP="009B4655">
      <w:pPr>
        <w:pStyle w:val="ConsPlusNonformat"/>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         </w:t>
      </w:r>
      <w:proofErr w:type="gramStart"/>
      <w:r w:rsidRPr="00654D82">
        <w:rPr>
          <w:rFonts w:ascii="Times New Roman" w:hAnsi="Times New Roman" w:cs="Times New Roman"/>
          <w:color w:val="008000"/>
          <w:sz w:val="24"/>
          <w:szCs w:val="24"/>
        </w:rPr>
        <w:t xml:space="preserve">средства, осуществляющего перевозку опасных грузов)) </w:t>
      </w:r>
      <w:hyperlink w:anchor="Par300" w:history="1">
        <w:r w:rsidRPr="00654D82">
          <w:rPr>
            <w:rFonts w:ascii="Times New Roman" w:hAnsi="Times New Roman" w:cs="Times New Roman"/>
            <w:color w:val="008000"/>
            <w:sz w:val="24"/>
            <w:szCs w:val="24"/>
          </w:rPr>
          <w:t>&lt;*&gt;</w:t>
        </w:r>
      </w:hyperlink>
      <w:proofErr w:type="gramEnd"/>
    </w:p>
    <w:p w:rsidR="009B4655" w:rsidRPr="00654D82" w:rsidRDefault="009B4655" w:rsidP="009B4655">
      <w:pPr>
        <w:pStyle w:val="ConsPlusNonformat"/>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на срок действия </w:t>
      </w:r>
      <w:proofErr w:type="gramStart"/>
      <w:r w:rsidRPr="00654D82">
        <w:rPr>
          <w:rFonts w:ascii="Times New Roman" w:hAnsi="Times New Roman" w:cs="Times New Roman"/>
          <w:color w:val="008000"/>
          <w:sz w:val="24"/>
          <w:szCs w:val="24"/>
        </w:rPr>
        <w:t>с</w:t>
      </w:r>
      <w:proofErr w:type="gramEnd"/>
      <w:r w:rsidRPr="00654D82">
        <w:rPr>
          <w:rFonts w:ascii="Times New Roman" w:hAnsi="Times New Roman" w:cs="Times New Roman"/>
          <w:color w:val="008000"/>
          <w:sz w:val="24"/>
          <w:szCs w:val="24"/>
        </w:rPr>
        <w:t xml:space="preserve"> _______________________ по _____________________________</w:t>
      </w:r>
    </w:p>
    <w:p w:rsidR="009B4655" w:rsidRPr="00654D82" w:rsidRDefault="009B4655" w:rsidP="009B4655">
      <w:pPr>
        <w:pStyle w:val="ConsPlusNonformat"/>
        <w:rPr>
          <w:rFonts w:ascii="Times New Roman" w:hAnsi="Times New Roman" w:cs="Times New Roman"/>
          <w:color w:val="008000"/>
          <w:sz w:val="24"/>
          <w:szCs w:val="24"/>
        </w:rPr>
      </w:pPr>
      <w:r w:rsidRPr="00654D82">
        <w:rPr>
          <w:rFonts w:ascii="Times New Roman" w:hAnsi="Times New Roman" w:cs="Times New Roman"/>
          <w:color w:val="008000"/>
          <w:sz w:val="24"/>
          <w:szCs w:val="24"/>
        </w:rPr>
        <w:t>Местонахождение заявителя _________________________________________________</w:t>
      </w:r>
    </w:p>
    <w:p w:rsidR="009B4655" w:rsidRPr="00654D82" w:rsidRDefault="009B4655" w:rsidP="009B4655">
      <w:pPr>
        <w:pStyle w:val="ConsPlusNonformat"/>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                              (индекс, юридический адрес или адрес места жительства заявителя)</w:t>
      </w:r>
    </w:p>
    <w:p w:rsidR="009B4655" w:rsidRPr="00654D82" w:rsidRDefault="009B4655" w:rsidP="009B4655">
      <w:pPr>
        <w:pStyle w:val="ConsPlusNonformat"/>
        <w:rPr>
          <w:rFonts w:ascii="Times New Roman" w:hAnsi="Times New Roman" w:cs="Times New Roman"/>
          <w:color w:val="008000"/>
          <w:sz w:val="24"/>
          <w:szCs w:val="24"/>
        </w:rPr>
      </w:pPr>
      <w:r w:rsidRPr="00654D82">
        <w:rPr>
          <w:rFonts w:ascii="Times New Roman" w:hAnsi="Times New Roman" w:cs="Times New Roman"/>
          <w:color w:val="008000"/>
          <w:sz w:val="24"/>
          <w:szCs w:val="24"/>
        </w:rPr>
        <w:t>___________________________________________________________________________</w:t>
      </w:r>
    </w:p>
    <w:p w:rsidR="009B4655" w:rsidRPr="00654D82" w:rsidRDefault="009B4655" w:rsidP="009B4655">
      <w:pPr>
        <w:pStyle w:val="ConsPlusNonformat"/>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                    (индекс, почтовый адрес заявителя)</w:t>
      </w:r>
    </w:p>
    <w:p w:rsidR="009B4655" w:rsidRPr="00654D82" w:rsidRDefault="009B4655" w:rsidP="009B4655">
      <w:pPr>
        <w:pStyle w:val="ConsPlusNonformat"/>
        <w:rPr>
          <w:rFonts w:ascii="Times New Roman" w:hAnsi="Times New Roman" w:cs="Times New Roman"/>
          <w:color w:val="008000"/>
          <w:sz w:val="24"/>
          <w:szCs w:val="24"/>
        </w:rPr>
      </w:pPr>
      <w:r w:rsidRPr="00654D82">
        <w:rPr>
          <w:rFonts w:ascii="Times New Roman" w:hAnsi="Times New Roman" w:cs="Times New Roman"/>
          <w:color w:val="008000"/>
          <w:sz w:val="24"/>
          <w:szCs w:val="24"/>
        </w:rPr>
        <w:t>Телефон _____________________________ Факс ________________________________</w:t>
      </w:r>
    </w:p>
    <w:p w:rsidR="009B4655" w:rsidRPr="00654D82" w:rsidRDefault="009B4655" w:rsidP="009B4655">
      <w:pPr>
        <w:pStyle w:val="ConsPlusNonformat"/>
        <w:rPr>
          <w:rFonts w:ascii="Times New Roman" w:hAnsi="Times New Roman" w:cs="Times New Roman"/>
          <w:color w:val="008000"/>
          <w:sz w:val="24"/>
          <w:szCs w:val="24"/>
        </w:rPr>
      </w:pPr>
      <w:r w:rsidRPr="00654D82">
        <w:rPr>
          <w:rFonts w:ascii="Times New Roman" w:hAnsi="Times New Roman" w:cs="Times New Roman"/>
          <w:color w:val="008000"/>
          <w:sz w:val="24"/>
          <w:szCs w:val="24"/>
        </w:rPr>
        <w:t>ИНН _________________________________ ОГРН ________________________________</w:t>
      </w:r>
    </w:p>
    <w:p w:rsidR="009B4655" w:rsidRPr="00654D82" w:rsidRDefault="009B4655" w:rsidP="009B4655">
      <w:pPr>
        <w:pStyle w:val="ConsPlusNonformat"/>
        <w:rPr>
          <w:rFonts w:ascii="Times New Roman" w:hAnsi="Times New Roman" w:cs="Times New Roman"/>
          <w:color w:val="008000"/>
          <w:sz w:val="24"/>
          <w:szCs w:val="24"/>
        </w:rPr>
      </w:pPr>
      <w:r w:rsidRPr="00654D82">
        <w:rPr>
          <w:rFonts w:ascii="Times New Roman" w:hAnsi="Times New Roman" w:cs="Times New Roman"/>
          <w:color w:val="008000"/>
          <w:sz w:val="24"/>
          <w:szCs w:val="24"/>
        </w:rPr>
        <w:t>___________________________________________________________________________</w:t>
      </w:r>
    </w:p>
    <w:p w:rsidR="009B4655" w:rsidRPr="00654D82" w:rsidRDefault="009B4655" w:rsidP="009B4655">
      <w:pPr>
        <w:pStyle w:val="ConsPlusNonformat"/>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 (дополнительная информация, указываемая заявителем при подаче заявления)</w:t>
      </w:r>
    </w:p>
    <w:p w:rsidR="009B4655" w:rsidRPr="00654D82" w:rsidRDefault="009B4655" w:rsidP="009B4655">
      <w:pPr>
        <w:pStyle w:val="ConsPlusNonformat"/>
        <w:rPr>
          <w:rFonts w:ascii="Times New Roman" w:hAnsi="Times New Roman" w:cs="Times New Roman"/>
          <w:color w:val="008000"/>
          <w:sz w:val="24"/>
          <w:szCs w:val="24"/>
        </w:rPr>
      </w:pPr>
    </w:p>
    <w:p w:rsidR="009B4655" w:rsidRPr="00654D82" w:rsidRDefault="009B4655" w:rsidP="009B4655">
      <w:pPr>
        <w:pStyle w:val="ConsPlusNonformat"/>
        <w:rPr>
          <w:rFonts w:ascii="Times New Roman" w:hAnsi="Times New Roman" w:cs="Times New Roman"/>
          <w:color w:val="008000"/>
          <w:sz w:val="24"/>
          <w:szCs w:val="24"/>
        </w:rPr>
      </w:pPr>
      <w:r w:rsidRPr="00654D82">
        <w:rPr>
          <w:rFonts w:ascii="Times New Roman" w:hAnsi="Times New Roman" w:cs="Times New Roman"/>
          <w:color w:val="008000"/>
          <w:sz w:val="24"/>
          <w:szCs w:val="24"/>
        </w:rPr>
        <w:t>Необходимые  документы  к  заявлению  прилагаются.  Заявитель  подтверждает</w:t>
      </w:r>
    </w:p>
    <w:p w:rsidR="009B4655" w:rsidRPr="00654D82" w:rsidRDefault="009B4655" w:rsidP="009B4655">
      <w:pPr>
        <w:pStyle w:val="ConsPlusNonformat"/>
        <w:rPr>
          <w:rFonts w:ascii="Times New Roman" w:hAnsi="Times New Roman" w:cs="Times New Roman"/>
          <w:color w:val="008000"/>
          <w:sz w:val="24"/>
          <w:szCs w:val="24"/>
        </w:rPr>
      </w:pPr>
      <w:r w:rsidRPr="00654D82">
        <w:rPr>
          <w:rFonts w:ascii="Times New Roman" w:hAnsi="Times New Roman" w:cs="Times New Roman"/>
          <w:color w:val="008000"/>
          <w:sz w:val="24"/>
          <w:szCs w:val="24"/>
        </w:rPr>
        <w:t>подлинность и достоверность представленных сведений и документов.</w:t>
      </w:r>
    </w:p>
    <w:p w:rsidR="009B4655" w:rsidRPr="00654D82" w:rsidRDefault="009B4655" w:rsidP="009B4655">
      <w:pPr>
        <w:pStyle w:val="ConsPlusNonformat"/>
        <w:rPr>
          <w:rFonts w:ascii="Times New Roman" w:hAnsi="Times New Roman" w:cs="Times New Roman"/>
          <w:color w:val="008000"/>
          <w:sz w:val="24"/>
          <w:szCs w:val="24"/>
        </w:rPr>
      </w:pPr>
      <w:r w:rsidRPr="00654D82">
        <w:rPr>
          <w:rFonts w:ascii="Times New Roman" w:hAnsi="Times New Roman" w:cs="Times New Roman"/>
          <w:color w:val="008000"/>
          <w:sz w:val="24"/>
          <w:szCs w:val="24"/>
        </w:rPr>
        <w:t>Руководитель ______________________________________________________________</w:t>
      </w:r>
    </w:p>
    <w:p w:rsidR="009B4655" w:rsidRPr="00654D82" w:rsidRDefault="009B4655" w:rsidP="009B4655">
      <w:pPr>
        <w:pStyle w:val="ConsPlusNonformat"/>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                             (должность, Ф.И.О., подпись)</w:t>
      </w:r>
    </w:p>
    <w:p w:rsidR="009B4655" w:rsidRPr="00654D82" w:rsidRDefault="009B4655" w:rsidP="009B4655">
      <w:pPr>
        <w:pStyle w:val="ConsPlusNonformat"/>
        <w:rPr>
          <w:rFonts w:ascii="Times New Roman" w:hAnsi="Times New Roman" w:cs="Times New Roman"/>
          <w:color w:val="008000"/>
          <w:sz w:val="24"/>
          <w:szCs w:val="24"/>
        </w:rPr>
      </w:pPr>
      <w:r w:rsidRPr="00654D82">
        <w:rPr>
          <w:rFonts w:ascii="Times New Roman" w:hAnsi="Times New Roman" w:cs="Times New Roman"/>
          <w:color w:val="008000"/>
          <w:sz w:val="24"/>
          <w:szCs w:val="24"/>
        </w:rPr>
        <w:t>"__" _______________ 20__ г.                                           М.П.</w:t>
      </w:r>
    </w:p>
    <w:p w:rsidR="009B4655" w:rsidRPr="00654D82" w:rsidRDefault="009B4655" w:rsidP="009B4655">
      <w:pPr>
        <w:widowControl w:val="0"/>
        <w:autoSpaceDE w:val="0"/>
        <w:autoSpaceDN w:val="0"/>
        <w:adjustRightInd w:val="0"/>
        <w:spacing w:after="0" w:line="240" w:lineRule="auto"/>
        <w:ind w:firstLine="540"/>
        <w:jc w:val="both"/>
        <w:rPr>
          <w:rFonts w:ascii="Times New Roman" w:hAnsi="Times New Roman"/>
          <w:color w:val="008000"/>
          <w:sz w:val="20"/>
          <w:szCs w:val="20"/>
        </w:rPr>
      </w:pPr>
      <w:r w:rsidRPr="00654D82">
        <w:rPr>
          <w:rFonts w:ascii="Times New Roman" w:hAnsi="Times New Roman"/>
          <w:color w:val="008000"/>
          <w:sz w:val="20"/>
          <w:szCs w:val="20"/>
        </w:rPr>
        <w:t xml:space="preserve">&lt;*&gt; При необходимости сведения о начальных, конечных и всех необходимых промежуточных пунктах следования транспортного средства, осуществляющего перевозку опасных грузов по заявленному маршруту (маршрутам), могут быть указаны в </w:t>
      </w:r>
      <w:hyperlink w:anchor="Par306" w:history="1">
        <w:r w:rsidRPr="00654D82">
          <w:rPr>
            <w:rFonts w:ascii="Times New Roman" w:hAnsi="Times New Roman"/>
            <w:color w:val="008000"/>
            <w:sz w:val="20"/>
            <w:szCs w:val="20"/>
          </w:rPr>
          <w:t>приложении</w:t>
        </w:r>
      </w:hyperlink>
      <w:r w:rsidRPr="00654D82">
        <w:rPr>
          <w:rFonts w:ascii="Times New Roman" w:hAnsi="Times New Roman"/>
          <w:color w:val="008000"/>
          <w:sz w:val="20"/>
          <w:szCs w:val="20"/>
        </w:rPr>
        <w:t xml:space="preserve"> к заявлению о получении специального разрешения.</w:t>
      </w:r>
    </w:p>
    <w:p w:rsidR="009B4655" w:rsidRPr="00654D82" w:rsidRDefault="009B4655" w:rsidP="009B4655">
      <w:pPr>
        <w:widowControl w:val="0"/>
        <w:autoSpaceDE w:val="0"/>
        <w:autoSpaceDN w:val="0"/>
        <w:adjustRightInd w:val="0"/>
        <w:spacing w:after="0" w:line="240" w:lineRule="auto"/>
        <w:jc w:val="right"/>
        <w:outlineLvl w:val="2"/>
        <w:rPr>
          <w:rFonts w:ascii="Times New Roman" w:hAnsi="Times New Roman"/>
          <w:color w:val="008000"/>
          <w:sz w:val="24"/>
          <w:szCs w:val="24"/>
        </w:rPr>
      </w:pPr>
      <w:r w:rsidRPr="00654D82">
        <w:rPr>
          <w:rFonts w:ascii="Times New Roman" w:hAnsi="Times New Roman"/>
          <w:color w:val="008000"/>
          <w:sz w:val="24"/>
          <w:szCs w:val="24"/>
        </w:rPr>
        <w:lastRenderedPageBreak/>
        <w:t>Приложение</w:t>
      </w:r>
    </w:p>
    <w:p w:rsidR="009B4655" w:rsidRPr="00654D82" w:rsidRDefault="009B4655" w:rsidP="009B4655">
      <w:pPr>
        <w:widowControl w:val="0"/>
        <w:autoSpaceDE w:val="0"/>
        <w:autoSpaceDN w:val="0"/>
        <w:adjustRightInd w:val="0"/>
        <w:spacing w:after="0" w:line="240" w:lineRule="auto"/>
        <w:jc w:val="right"/>
        <w:rPr>
          <w:rFonts w:ascii="Times New Roman" w:hAnsi="Times New Roman"/>
          <w:color w:val="008000"/>
          <w:sz w:val="24"/>
          <w:szCs w:val="24"/>
        </w:rPr>
      </w:pPr>
      <w:r w:rsidRPr="00654D82">
        <w:rPr>
          <w:rFonts w:ascii="Times New Roman" w:hAnsi="Times New Roman"/>
          <w:color w:val="008000"/>
          <w:sz w:val="24"/>
          <w:szCs w:val="24"/>
        </w:rPr>
        <w:t>к заявлению о получении</w:t>
      </w:r>
    </w:p>
    <w:p w:rsidR="009B4655" w:rsidRPr="00654D82" w:rsidRDefault="009B4655" w:rsidP="009B4655">
      <w:pPr>
        <w:widowControl w:val="0"/>
        <w:autoSpaceDE w:val="0"/>
        <w:autoSpaceDN w:val="0"/>
        <w:adjustRightInd w:val="0"/>
        <w:spacing w:after="0" w:line="240" w:lineRule="auto"/>
        <w:jc w:val="right"/>
        <w:rPr>
          <w:rFonts w:ascii="Times New Roman" w:hAnsi="Times New Roman"/>
          <w:color w:val="008000"/>
          <w:sz w:val="24"/>
          <w:szCs w:val="24"/>
        </w:rPr>
      </w:pPr>
      <w:r w:rsidRPr="00654D82">
        <w:rPr>
          <w:rFonts w:ascii="Times New Roman" w:hAnsi="Times New Roman"/>
          <w:color w:val="008000"/>
          <w:sz w:val="24"/>
          <w:szCs w:val="24"/>
        </w:rPr>
        <w:t>специального разрешения</w:t>
      </w:r>
    </w:p>
    <w:p w:rsidR="009B4655" w:rsidRPr="00654D82" w:rsidRDefault="009B4655" w:rsidP="009B4655">
      <w:pPr>
        <w:widowControl w:val="0"/>
        <w:autoSpaceDE w:val="0"/>
        <w:autoSpaceDN w:val="0"/>
        <w:adjustRightInd w:val="0"/>
        <w:spacing w:after="0" w:line="240" w:lineRule="auto"/>
        <w:jc w:val="right"/>
        <w:rPr>
          <w:rFonts w:ascii="Times New Roman" w:hAnsi="Times New Roman"/>
          <w:color w:val="008000"/>
          <w:sz w:val="24"/>
          <w:szCs w:val="24"/>
        </w:rPr>
      </w:pPr>
      <w:r w:rsidRPr="00654D82">
        <w:rPr>
          <w:rFonts w:ascii="Times New Roman" w:hAnsi="Times New Roman"/>
          <w:color w:val="008000"/>
          <w:sz w:val="24"/>
          <w:szCs w:val="24"/>
        </w:rPr>
        <w:t xml:space="preserve">на движение по </w:t>
      </w:r>
      <w:proofErr w:type="gramStart"/>
      <w:r w:rsidRPr="00654D82">
        <w:rPr>
          <w:rFonts w:ascii="Times New Roman" w:hAnsi="Times New Roman"/>
          <w:color w:val="008000"/>
          <w:sz w:val="24"/>
          <w:szCs w:val="24"/>
        </w:rPr>
        <w:t>автомобильным</w:t>
      </w:r>
      <w:proofErr w:type="gramEnd"/>
    </w:p>
    <w:p w:rsidR="009B4655" w:rsidRPr="00654D82" w:rsidRDefault="009B4655" w:rsidP="009B4655">
      <w:pPr>
        <w:widowControl w:val="0"/>
        <w:autoSpaceDE w:val="0"/>
        <w:autoSpaceDN w:val="0"/>
        <w:adjustRightInd w:val="0"/>
        <w:spacing w:after="0" w:line="240" w:lineRule="auto"/>
        <w:jc w:val="right"/>
        <w:rPr>
          <w:rFonts w:ascii="Times New Roman" w:hAnsi="Times New Roman"/>
          <w:color w:val="008000"/>
          <w:sz w:val="24"/>
          <w:szCs w:val="24"/>
        </w:rPr>
      </w:pPr>
      <w:r w:rsidRPr="00654D82">
        <w:rPr>
          <w:rFonts w:ascii="Times New Roman" w:hAnsi="Times New Roman"/>
          <w:color w:val="008000"/>
          <w:sz w:val="24"/>
          <w:szCs w:val="24"/>
        </w:rPr>
        <w:t>дорогам транспортного средства,</w:t>
      </w:r>
    </w:p>
    <w:p w:rsidR="009B4655" w:rsidRPr="00654D82" w:rsidRDefault="009B4655" w:rsidP="009B4655">
      <w:pPr>
        <w:widowControl w:val="0"/>
        <w:autoSpaceDE w:val="0"/>
        <w:autoSpaceDN w:val="0"/>
        <w:adjustRightInd w:val="0"/>
        <w:spacing w:after="0" w:line="240" w:lineRule="auto"/>
        <w:jc w:val="right"/>
        <w:rPr>
          <w:rFonts w:ascii="Times New Roman" w:hAnsi="Times New Roman"/>
          <w:color w:val="008000"/>
          <w:sz w:val="24"/>
          <w:szCs w:val="24"/>
        </w:rPr>
      </w:pPr>
      <w:proofErr w:type="gramStart"/>
      <w:r w:rsidRPr="00654D82">
        <w:rPr>
          <w:rFonts w:ascii="Times New Roman" w:hAnsi="Times New Roman"/>
          <w:color w:val="008000"/>
          <w:sz w:val="24"/>
          <w:szCs w:val="24"/>
        </w:rPr>
        <w:t>осуществляющего</w:t>
      </w:r>
      <w:proofErr w:type="gramEnd"/>
      <w:r w:rsidRPr="00654D82">
        <w:rPr>
          <w:rFonts w:ascii="Times New Roman" w:hAnsi="Times New Roman"/>
          <w:color w:val="008000"/>
          <w:sz w:val="24"/>
          <w:szCs w:val="24"/>
        </w:rPr>
        <w:t xml:space="preserve"> перевозку</w:t>
      </w:r>
    </w:p>
    <w:p w:rsidR="009B4655" w:rsidRPr="00654D82" w:rsidRDefault="009B4655" w:rsidP="009B4655">
      <w:pPr>
        <w:widowControl w:val="0"/>
        <w:autoSpaceDE w:val="0"/>
        <w:autoSpaceDN w:val="0"/>
        <w:adjustRightInd w:val="0"/>
        <w:spacing w:after="0" w:line="240" w:lineRule="auto"/>
        <w:jc w:val="right"/>
        <w:rPr>
          <w:rFonts w:ascii="Times New Roman" w:hAnsi="Times New Roman"/>
          <w:color w:val="008000"/>
          <w:sz w:val="24"/>
          <w:szCs w:val="24"/>
        </w:rPr>
      </w:pPr>
      <w:r w:rsidRPr="00654D82">
        <w:rPr>
          <w:rFonts w:ascii="Times New Roman" w:hAnsi="Times New Roman"/>
          <w:color w:val="008000"/>
          <w:sz w:val="24"/>
          <w:szCs w:val="24"/>
        </w:rPr>
        <w:t>опасных грузов</w:t>
      </w:r>
    </w:p>
    <w:p w:rsidR="009B4655" w:rsidRPr="00654D82" w:rsidRDefault="009B4655" w:rsidP="009B4655">
      <w:pPr>
        <w:widowControl w:val="0"/>
        <w:autoSpaceDE w:val="0"/>
        <w:autoSpaceDN w:val="0"/>
        <w:adjustRightInd w:val="0"/>
        <w:spacing w:after="0" w:line="240" w:lineRule="auto"/>
        <w:ind w:firstLine="540"/>
        <w:jc w:val="both"/>
        <w:rPr>
          <w:rFonts w:ascii="Times New Roman" w:hAnsi="Times New Roman"/>
          <w:color w:val="008000"/>
          <w:sz w:val="24"/>
          <w:szCs w:val="24"/>
        </w:rPr>
      </w:pPr>
    </w:p>
    <w:p w:rsidR="009B4655" w:rsidRPr="00654D82" w:rsidRDefault="009B4655" w:rsidP="009B4655">
      <w:pPr>
        <w:pStyle w:val="ConsPlusNonformat"/>
        <w:jc w:val="center"/>
        <w:rPr>
          <w:rFonts w:ascii="Times New Roman" w:hAnsi="Times New Roman" w:cs="Times New Roman"/>
          <w:color w:val="008000"/>
          <w:sz w:val="24"/>
          <w:szCs w:val="24"/>
        </w:rPr>
      </w:pPr>
      <w:r w:rsidRPr="00654D82">
        <w:rPr>
          <w:rFonts w:ascii="Times New Roman" w:hAnsi="Times New Roman" w:cs="Times New Roman"/>
          <w:color w:val="008000"/>
          <w:sz w:val="24"/>
          <w:szCs w:val="24"/>
        </w:rPr>
        <w:t>1. Сведения о заявленном для перевозки опасном грузе</w:t>
      </w:r>
    </w:p>
    <w:p w:rsidR="009B4655" w:rsidRPr="00654D82" w:rsidRDefault="009B4655" w:rsidP="009B4655">
      <w:pPr>
        <w:pStyle w:val="ConsPlusNonformat"/>
        <w:jc w:val="center"/>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(опасных </w:t>
      </w:r>
      <w:proofErr w:type="gramStart"/>
      <w:r w:rsidRPr="00654D82">
        <w:rPr>
          <w:rFonts w:ascii="Times New Roman" w:hAnsi="Times New Roman" w:cs="Times New Roman"/>
          <w:color w:val="008000"/>
          <w:sz w:val="24"/>
          <w:szCs w:val="24"/>
        </w:rPr>
        <w:t>грузах</w:t>
      </w:r>
      <w:proofErr w:type="gramEnd"/>
      <w:r w:rsidRPr="00654D82">
        <w:rPr>
          <w:rFonts w:ascii="Times New Roman" w:hAnsi="Times New Roman" w:cs="Times New Roman"/>
          <w:color w:val="008000"/>
          <w:sz w:val="24"/>
          <w:szCs w:val="24"/>
        </w:rPr>
        <w:t>)</w:t>
      </w:r>
    </w:p>
    <w:p w:rsidR="009B4655" w:rsidRPr="00654D82" w:rsidRDefault="009B4655" w:rsidP="009B4655">
      <w:pPr>
        <w:widowControl w:val="0"/>
        <w:autoSpaceDE w:val="0"/>
        <w:autoSpaceDN w:val="0"/>
        <w:adjustRightInd w:val="0"/>
        <w:spacing w:after="0" w:line="240" w:lineRule="auto"/>
        <w:jc w:val="center"/>
        <w:rPr>
          <w:rFonts w:ascii="Times New Roman" w:hAnsi="Times New Roman"/>
          <w:color w:val="008000"/>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54"/>
        <w:gridCol w:w="8418"/>
      </w:tblGrid>
      <w:tr w:rsidR="00654D82" w:rsidRPr="00654D82" w:rsidTr="00654D82">
        <w:trPr>
          <w:trHeight w:val="400"/>
          <w:tblCellSpacing w:w="5" w:type="nil"/>
        </w:trPr>
        <w:tc>
          <w:tcPr>
            <w:tcW w:w="854" w:type="dxa"/>
            <w:tcBorders>
              <w:top w:val="single" w:sz="4" w:space="0" w:color="auto"/>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  N  </w:t>
            </w:r>
            <w:r w:rsidRPr="00654D82">
              <w:rPr>
                <w:rFonts w:ascii="Times New Roman" w:hAnsi="Times New Roman" w:cs="Times New Roman"/>
                <w:color w:val="008000"/>
                <w:sz w:val="24"/>
                <w:szCs w:val="24"/>
              </w:rPr>
              <w:br/>
              <w:t xml:space="preserve"> </w:t>
            </w:r>
            <w:proofErr w:type="gramStart"/>
            <w:r w:rsidRPr="00654D82">
              <w:rPr>
                <w:rFonts w:ascii="Times New Roman" w:hAnsi="Times New Roman" w:cs="Times New Roman"/>
                <w:color w:val="008000"/>
                <w:sz w:val="24"/>
                <w:szCs w:val="24"/>
              </w:rPr>
              <w:t>п</w:t>
            </w:r>
            <w:proofErr w:type="gramEnd"/>
            <w:r w:rsidRPr="00654D82">
              <w:rPr>
                <w:rFonts w:ascii="Times New Roman" w:hAnsi="Times New Roman" w:cs="Times New Roman"/>
                <w:color w:val="008000"/>
                <w:sz w:val="24"/>
                <w:szCs w:val="24"/>
              </w:rPr>
              <w:t xml:space="preserve">/п </w:t>
            </w:r>
          </w:p>
        </w:tc>
        <w:tc>
          <w:tcPr>
            <w:tcW w:w="8418" w:type="dxa"/>
            <w:tcBorders>
              <w:top w:val="single" w:sz="4" w:space="0" w:color="auto"/>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 Класс, номер ООН, наименование и описание заявленного к перевозке </w:t>
            </w:r>
            <w:r w:rsidRPr="00654D82">
              <w:rPr>
                <w:rFonts w:ascii="Times New Roman" w:hAnsi="Times New Roman" w:cs="Times New Roman"/>
                <w:color w:val="008000"/>
                <w:sz w:val="24"/>
                <w:szCs w:val="24"/>
              </w:rPr>
              <w:br/>
              <w:t xml:space="preserve">                          опасного груза                           </w:t>
            </w:r>
          </w:p>
        </w:tc>
      </w:tr>
      <w:tr w:rsidR="00654D82" w:rsidRPr="00654D82" w:rsidTr="00654D82">
        <w:trPr>
          <w:tblCellSpacing w:w="5" w:type="nil"/>
        </w:trPr>
        <w:tc>
          <w:tcPr>
            <w:tcW w:w="854"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c>
          <w:tcPr>
            <w:tcW w:w="8418"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blCellSpacing w:w="5" w:type="nil"/>
        </w:trPr>
        <w:tc>
          <w:tcPr>
            <w:tcW w:w="854"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c>
          <w:tcPr>
            <w:tcW w:w="8418"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blCellSpacing w:w="5" w:type="nil"/>
        </w:trPr>
        <w:tc>
          <w:tcPr>
            <w:tcW w:w="854"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c>
          <w:tcPr>
            <w:tcW w:w="8418"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bl>
    <w:p w:rsidR="009B4655" w:rsidRPr="00654D82" w:rsidRDefault="009B4655" w:rsidP="009B4655">
      <w:pPr>
        <w:widowControl w:val="0"/>
        <w:autoSpaceDE w:val="0"/>
        <w:autoSpaceDN w:val="0"/>
        <w:adjustRightInd w:val="0"/>
        <w:spacing w:after="0" w:line="240" w:lineRule="auto"/>
        <w:jc w:val="both"/>
        <w:rPr>
          <w:rFonts w:ascii="Times New Roman" w:hAnsi="Times New Roman"/>
          <w:color w:val="008000"/>
          <w:sz w:val="24"/>
          <w:szCs w:val="24"/>
        </w:rPr>
      </w:pPr>
    </w:p>
    <w:p w:rsidR="009B4655" w:rsidRPr="00654D82" w:rsidRDefault="009B4655" w:rsidP="009B4655">
      <w:pPr>
        <w:pStyle w:val="ConsPlusNonformat"/>
        <w:jc w:val="center"/>
        <w:rPr>
          <w:rFonts w:ascii="Times New Roman" w:hAnsi="Times New Roman" w:cs="Times New Roman"/>
          <w:color w:val="008000"/>
          <w:sz w:val="24"/>
          <w:szCs w:val="24"/>
        </w:rPr>
      </w:pPr>
      <w:r w:rsidRPr="00654D82">
        <w:rPr>
          <w:rFonts w:ascii="Times New Roman" w:hAnsi="Times New Roman" w:cs="Times New Roman"/>
          <w:color w:val="008000"/>
          <w:sz w:val="24"/>
          <w:szCs w:val="24"/>
        </w:rPr>
        <w:t>2. Дополнительные сведения при перевозке опасных грузов</w:t>
      </w:r>
    </w:p>
    <w:p w:rsidR="009B4655" w:rsidRPr="00654D82" w:rsidRDefault="009B4655" w:rsidP="009B4655">
      <w:pPr>
        <w:widowControl w:val="0"/>
        <w:autoSpaceDE w:val="0"/>
        <w:autoSpaceDN w:val="0"/>
        <w:adjustRightInd w:val="0"/>
        <w:spacing w:after="0" w:line="240" w:lineRule="auto"/>
        <w:jc w:val="both"/>
        <w:rPr>
          <w:rFonts w:ascii="Times New Roman" w:hAnsi="Times New Roman"/>
          <w:color w:val="008000"/>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14"/>
        <w:gridCol w:w="4758"/>
      </w:tblGrid>
      <w:tr w:rsidR="00654D82" w:rsidRPr="00654D82" w:rsidTr="00654D82">
        <w:trPr>
          <w:trHeight w:val="600"/>
          <w:tblCellSpacing w:w="5" w:type="nil"/>
        </w:trPr>
        <w:tc>
          <w:tcPr>
            <w:tcW w:w="4514" w:type="dxa"/>
            <w:tcBorders>
              <w:top w:val="single" w:sz="4" w:space="0" w:color="auto"/>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           Наименование,           </w:t>
            </w:r>
            <w:r w:rsidRPr="00654D82">
              <w:rPr>
                <w:rFonts w:ascii="Times New Roman" w:hAnsi="Times New Roman" w:cs="Times New Roman"/>
                <w:color w:val="008000"/>
                <w:sz w:val="24"/>
                <w:szCs w:val="24"/>
              </w:rPr>
              <w:br/>
              <w:t xml:space="preserve">     местонахождение и телефон     </w:t>
            </w:r>
            <w:r w:rsidRPr="00654D82">
              <w:rPr>
                <w:rFonts w:ascii="Times New Roman" w:hAnsi="Times New Roman" w:cs="Times New Roman"/>
                <w:color w:val="008000"/>
                <w:sz w:val="24"/>
                <w:szCs w:val="24"/>
              </w:rPr>
              <w:br/>
              <w:t xml:space="preserve">          грузоотправителя         </w:t>
            </w:r>
          </w:p>
        </w:tc>
        <w:tc>
          <w:tcPr>
            <w:tcW w:w="4758" w:type="dxa"/>
            <w:tcBorders>
              <w:top w:val="single" w:sz="4" w:space="0" w:color="auto"/>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rHeight w:val="600"/>
          <w:tblCellSpacing w:w="5" w:type="nil"/>
        </w:trPr>
        <w:tc>
          <w:tcPr>
            <w:tcW w:w="4514"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           Наименование,           </w:t>
            </w:r>
            <w:r w:rsidRPr="00654D82">
              <w:rPr>
                <w:rFonts w:ascii="Times New Roman" w:hAnsi="Times New Roman" w:cs="Times New Roman"/>
                <w:color w:val="008000"/>
                <w:sz w:val="24"/>
                <w:szCs w:val="24"/>
              </w:rPr>
              <w:br/>
              <w:t xml:space="preserve">     местонахождение и телефон     </w:t>
            </w:r>
            <w:r w:rsidRPr="00654D82">
              <w:rPr>
                <w:rFonts w:ascii="Times New Roman" w:hAnsi="Times New Roman" w:cs="Times New Roman"/>
                <w:color w:val="008000"/>
                <w:sz w:val="24"/>
                <w:szCs w:val="24"/>
              </w:rPr>
              <w:br/>
              <w:t xml:space="preserve">          грузополучателя          </w:t>
            </w:r>
          </w:p>
        </w:tc>
        <w:tc>
          <w:tcPr>
            <w:tcW w:w="4758"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rHeight w:val="400"/>
          <w:tblCellSpacing w:w="5" w:type="nil"/>
        </w:trPr>
        <w:tc>
          <w:tcPr>
            <w:tcW w:w="4514"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Телефоны вызова аварийных служб по </w:t>
            </w:r>
            <w:r w:rsidRPr="00654D82">
              <w:rPr>
                <w:rFonts w:ascii="Times New Roman" w:hAnsi="Times New Roman" w:cs="Times New Roman"/>
                <w:color w:val="008000"/>
                <w:sz w:val="24"/>
                <w:szCs w:val="24"/>
              </w:rPr>
              <w:br/>
              <w:t xml:space="preserve">        маршруту перевозки         </w:t>
            </w:r>
          </w:p>
        </w:tc>
        <w:tc>
          <w:tcPr>
            <w:tcW w:w="4758"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rHeight w:val="800"/>
          <w:tblCellSpacing w:w="5" w:type="nil"/>
        </w:trPr>
        <w:tc>
          <w:tcPr>
            <w:tcW w:w="4514"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         Адреса и телефоны         </w:t>
            </w:r>
            <w:r w:rsidRPr="00654D82">
              <w:rPr>
                <w:rFonts w:ascii="Times New Roman" w:hAnsi="Times New Roman" w:cs="Times New Roman"/>
                <w:color w:val="008000"/>
                <w:sz w:val="24"/>
                <w:szCs w:val="24"/>
              </w:rPr>
              <w:br/>
              <w:t xml:space="preserve">    промежуточных пунктов, куда    </w:t>
            </w:r>
            <w:r w:rsidRPr="00654D82">
              <w:rPr>
                <w:rFonts w:ascii="Times New Roman" w:hAnsi="Times New Roman" w:cs="Times New Roman"/>
                <w:color w:val="008000"/>
                <w:sz w:val="24"/>
                <w:szCs w:val="24"/>
              </w:rPr>
              <w:br/>
              <w:t xml:space="preserve">      в случае необходимости       </w:t>
            </w:r>
            <w:r w:rsidRPr="00654D82">
              <w:rPr>
                <w:rFonts w:ascii="Times New Roman" w:hAnsi="Times New Roman" w:cs="Times New Roman"/>
                <w:color w:val="008000"/>
                <w:sz w:val="24"/>
                <w:szCs w:val="24"/>
              </w:rPr>
              <w:br/>
              <w:t xml:space="preserve">         можно сдать груз          </w:t>
            </w:r>
          </w:p>
        </w:tc>
        <w:tc>
          <w:tcPr>
            <w:tcW w:w="4758"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rHeight w:val="400"/>
          <w:tblCellSpacing w:w="5" w:type="nil"/>
        </w:trPr>
        <w:tc>
          <w:tcPr>
            <w:tcW w:w="4514"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          Места стоянок            </w:t>
            </w:r>
            <w:r w:rsidRPr="00654D82">
              <w:rPr>
                <w:rFonts w:ascii="Times New Roman" w:hAnsi="Times New Roman" w:cs="Times New Roman"/>
                <w:color w:val="008000"/>
                <w:sz w:val="24"/>
                <w:szCs w:val="24"/>
              </w:rPr>
              <w:br/>
              <w:t xml:space="preserve">    (указать при необходимости)    </w:t>
            </w:r>
          </w:p>
        </w:tc>
        <w:tc>
          <w:tcPr>
            <w:tcW w:w="4758"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rHeight w:val="400"/>
          <w:tblCellSpacing w:w="5" w:type="nil"/>
        </w:trPr>
        <w:tc>
          <w:tcPr>
            <w:tcW w:w="4514"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     Места заправки топливом       </w:t>
            </w:r>
            <w:r w:rsidRPr="00654D82">
              <w:rPr>
                <w:rFonts w:ascii="Times New Roman" w:hAnsi="Times New Roman" w:cs="Times New Roman"/>
                <w:color w:val="008000"/>
                <w:sz w:val="24"/>
                <w:szCs w:val="24"/>
              </w:rPr>
              <w:br/>
              <w:t xml:space="preserve">    (указать при необходимости)    </w:t>
            </w:r>
          </w:p>
        </w:tc>
        <w:tc>
          <w:tcPr>
            <w:tcW w:w="4758"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bl>
    <w:p w:rsidR="009B4655" w:rsidRPr="00654D82" w:rsidRDefault="009B4655" w:rsidP="009B4655">
      <w:pPr>
        <w:widowControl w:val="0"/>
        <w:autoSpaceDE w:val="0"/>
        <w:autoSpaceDN w:val="0"/>
        <w:adjustRightInd w:val="0"/>
        <w:spacing w:after="0" w:line="240" w:lineRule="auto"/>
        <w:jc w:val="both"/>
        <w:rPr>
          <w:rFonts w:ascii="Times New Roman" w:hAnsi="Times New Roman"/>
          <w:color w:val="008000"/>
          <w:sz w:val="24"/>
          <w:szCs w:val="24"/>
        </w:rPr>
      </w:pPr>
    </w:p>
    <w:p w:rsidR="009B4655" w:rsidRPr="00654D82" w:rsidRDefault="009B4655" w:rsidP="009B4655">
      <w:pPr>
        <w:pStyle w:val="ConsPlusNonformat"/>
        <w:rPr>
          <w:rFonts w:ascii="Times New Roman" w:hAnsi="Times New Roman" w:cs="Times New Roman"/>
          <w:color w:val="008000"/>
          <w:sz w:val="24"/>
          <w:szCs w:val="24"/>
        </w:rPr>
      </w:pPr>
      <w:r w:rsidRPr="00654D82">
        <w:rPr>
          <w:rFonts w:ascii="Times New Roman" w:hAnsi="Times New Roman" w:cs="Times New Roman"/>
          <w:color w:val="008000"/>
          <w:sz w:val="24"/>
          <w:szCs w:val="24"/>
        </w:rPr>
        <w:t>Руководитель ______________________________________________________________</w:t>
      </w:r>
    </w:p>
    <w:p w:rsidR="009B4655" w:rsidRPr="00654D82" w:rsidRDefault="009B4655" w:rsidP="009B4655">
      <w:pPr>
        <w:pStyle w:val="ConsPlusNonformat"/>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                              (ФИО, должность, подпись)</w:t>
      </w:r>
    </w:p>
    <w:p w:rsidR="009B4655" w:rsidRPr="00654D82" w:rsidRDefault="009B4655" w:rsidP="009B4655">
      <w:pPr>
        <w:pStyle w:val="ConsPlusNonformat"/>
        <w:rPr>
          <w:rFonts w:ascii="Times New Roman" w:hAnsi="Times New Roman" w:cs="Times New Roman"/>
          <w:color w:val="008000"/>
          <w:sz w:val="24"/>
          <w:szCs w:val="24"/>
        </w:rPr>
      </w:pPr>
    </w:p>
    <w:p w:rsidR="009B4655" w:rsidRPr="00654D82" w:rsidRDefault="009B4655" w:rsidP="009B4655">
      <w:pPr>
        <w:pStyle w:val="ConsPlusNonformat"/>
        <w:rPr>
          <w:rFonts w:ascii="Times New Roman" w:hAnsi="Times New Roman" w:cs="Times New Roman"/>
          <w:color w:val="008000"/>
          <w:sz w:val="24"/>
          <w:szCs w:val="24"/>
        </w:rPr>
      </w:pPr>
      <w:r w:rsidRPr="00654D82">
        <w:rPr>
          <w:rFonts w:ascii="Times New Roman" w:hAnsi="Times New Roman" w:cs="Times New Roman"/>
          <w:color w:val="008000"/>
          <w:sz w:val="24"/>
          <w:szCs w:val="24"/>
        </w:rPr>
        <w:t>"__" _____________ 20__ г.                                             М.П.</w:t>
      </w:r>
    </w:p>
    <w:p w:rsidR="009B4655" w:rsidRPr="00654D82" w:rsidRDefault="009B4655" w:rsidP="009B4655">
      <w:pPr>
        <w:widowControl w:val="0"/>
        <w:autoSpaceDE w:val="0"/>
        <w:autoSpaceDN w:val="0"/>
        <w:adjustRightInd w:val="0"/>
        <w:spacing w:after="0" w:line="240" w:lineRule="auto"/>
        <w:jc w:val="both"/>
        <w:rPr>
          <w:rFonts w:ascii="Times New Roman" w:hAnsi="Times New Roman"/>
          <w:color w:val="008000"/>
          <w:sz w:val="24"/>
          <w:szCs w:val="24"/>
        </w:rPr>
      </w:pPr>
    </w:p>
    <w:p w:rsidR="009B4655" w:rsidRPr="00654D82" w:rsidRDefault="009B4655" w:rsidP="009B4655">
      <w:pPr>
        <w:rPr>
          <w:rFonts w:ascii="Times New Roman" w:hAnsi="Times New Roman"/>
          <w:color w:val="008000"/>
          <w:sz w:val="24"/>
          <w:szCs w:val="24"/>
        </w:rPr>
      </w:pPr>
    </w:p>
    <w:p w:rsidR="009B4655" w:rsidRPr="00654D82" w:rsidRDefault="009B4655" w:rsidP="009B4655">
      <w:pPr>
        <w:rPr>
          <w:rFonts w:ascii="Times New Roman" w:hAnsi="Times New Roman"/>
          <w:color w:val="008000"/>
          <w:sz w:val="24"/>
          <w:szCs w:val="24"/>
        </w:rPr>
      </w:pPr>
    </w:p>
    <w:p w:rsidR="009B4655" w:rsidRPr="00654D82" w:rsidRDefault="009B4655" w:rsidP="009B4655">
      <w:pPr>
        <w:rPr>
          <w:rFonts w:ascii="Times New Roman" w:hAnsi="Times New Roman"/>
          <w:color w:val="008000"/>
          <w:sz w:val="24"/>
          <w:szCs w:val="24"/>
        </w:rPr>
      </w:pPr>
    </w:p>
    <w:p w:rsidR="009B4655" w:rsidRPr="00654D82" w:rsidRDefault="009B4655" w:rsidP="009B4655">
      <w:pPr>
        <w:rPr>
          <w:rFonts w:ascii="Times New Roman" w:hAnsi="Times New Roman"/>
          <w:color w:val="008000"/>
          <w:sz w:val="24"/>
          <w:szCs w:val="24"/>
        </w:rPr>
      </w:pPr>
    </w:p>
    <w:p w:rsidR="009B4655" w:rsidRPr="00654D82" w:rsidRDefault="009B4655" w:rsidP="009B4655">
      <w:pPr>
        <w:rPr>
          <w:rFonts w:ascii="Times New Roman" w:hAnsi="Times New Roman"/>
          <w:color w:val="008000"/>
          <w:sz w:val="24"/>
          <w:szCs w:val="24"/>
        </w:rPr>
      </w:pPr>
    </w:p>
    <w:p w:rsidR="009B4655" w:rsidRPr="00654D82" w:rsidRDefault="009B4655" w:rsidP="009B4655">
      <w:pPr>
        <w:rPr>
          <w:rFonts w:ascii="Times New Roman" w:hAnsi="Times New Roman"/>
          <w:color w:val="008000"/>
          <w:sz w:val="24"/>
          <w:szCs w:val="24"/>
        </w:rPr>
      </w:pPr>
    </w:p>
    <w:p w:rsidR="009B4655" w:rsidRPr="00654D82" w:rsidRDefault="009B4655" w:rsidP="009B4655">
      <w:pPr>
        <w:widowControl w:val="0"/>
        <w:autoSpaceDE w:val="0"/>
        <w:autoSpaceDN w:val="0"/>
        <w:adjustRightInd w:val="0"/>
        <w:spacing w:after="0" w:line="240" w:lineRule="auto"/>
        <w:jc w:val="right"/>
        <w:outlineLvl w:val="1"/>
        <w:rPr>
          <w:rFonts w:ascii="Times New Roman" w:hAnsi="Times New Roman"/>
          <w:color w:val="008000"/>
          <w:sz w:val="24"/>
          <w:szCs w:val="24"/>
        </w:rPr>
      </w:pPr>
      <w:r w:rsidRPr="00654D82">
        <w:rPr>
          <w:rFonts w:ascii="Times New Roman" w:hAnsi="Times New Roman"/>
          <w:color w:val="008000"/>
          <w:sz w:val="24"/>
          <w:szCs w:val="24"/>
        </w:rPr>
        <w:lastRenderedPageBreak/>
        <w:t>Приложение N 6</w:t>
      </w:r>
    </w:p>
    <w:p w:rsidR="009B4655" w:rsidRPr="00654D82" w:rsidRDefault="009B4655" w:rsidP="009B4655">
      <w:pPr>
        <w:autoSpaceDE w:val="0"/>
        <w:autoSpaceDN w:val="0"/>
        <w:adjustRightInd w:val="0"/>
        <w:spacing w:after="0" w:line="240" w:lineRule="auto"/>
        <w:ind w:left="4536"/>
        <w:jc w:val="both"/>
        <w:rPr>
          <w:rFonts w:ascii="Times New Roman" w:hAnsi="Times New Roman"/>
          <w:color w:val="008000"/>
          <w:sz w:val="24"/>
          <w:szCs w:val="24"/>
        </w:rPr>
      </w:pPr>
      <w:r w:rsidRPr="00654D82">
        <w:rPr>
          <w:rFonts w:ascii="Times New Roman" w:hAnsi="Times New Roman"/>
          <w:color w:val="008000"/>
          <w:sz w:val="24"/>
          <w:szCs w:val="24"/>
        </w:rPr>
        <w:t>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9B4655" w:rsidRPr="00654D82" w:rsidRDefault="009B4655" w:rsidP="009B4655">
      <w:pPr>
        <w:autoSpaceDE w:val="0"/>
        <w:autoSpaceDN w:val="0"/>
        <w:adjustRightInd w:val="0"/>
        <w:spacing w:after="0" w:line="240" w:lineRule="auto"/>
        <w:ind w:left="4536"/>
        <w:jc w:val="both"/>
        <w:rPr>
          <w:rFonts w:ascii="Times New Roman" w:hAnsi="Times New Roman"/>
          <w:color w:val="008000"/>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02"/>
        <w:gridCol w:w="4270"/>
      </w:tblGrid>
      <w:tr w:rsidR="00654D82" w:rsidRPr="00654D82" w:rsidTr="00654D82">
        <w:trPr>
          <w:trHeight w:val="600"/>
          <w:tblCellSpacing w:w="5" w:type="nil"/>
        </w:trPr>
        <w:tc>
          <w:tcPr>
            <w:tcW w:w="9272" w:type="dxa"/>
            <w:gridSpan w:val="2"/>
            <w:tcBorders>
              <w:top w:val="single" w:sz="4" w:space="0" w:color="auto"/>
              <w:left w:val="single" w:sz="4" w:space="0" w:color="auto"/>
              <w:bottom w:val="single" w:sz="4" w:space="0" w:color="auto"/>
              <w:right w:val="single" w:sz="4" w:space="0" w:color="auto"/>
            </w:tcBorders>
          </w:tcPr>
          <w:p w:rsidR="009B4655" w:rsidRPr="00654D82" w:rsidRDefault="009B4655" w:rsidP="00654D82">
            <w:pPr>
              <w:pStyle w:val="ConsPlusCell"/>
              <w:jc w:val="center"/>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Специальное разрешение N _________                    </w:t>
            </w:r>
            <w:r w:rsidRPr="00654D82">
              <w:rPr>
                <w:rFonts w:ascii="Times New Roman" w:hAnsi="Times New Roman" w:cs="Times New Roman"/>
                <w:color w:val="008000"/>
                <w:sz w:val="24"/>
                <w:szCs w:val="24"/>
              </w:rPr>
              <w:br/>
              <w:t xml:space="preserve">      на движение по автомобильным дорогам транспортного средства,       </w:t>
            </w:r>
            <w:r w:rsidRPr="00654D82">
              <w:rPr>
                <w:rFonts w:ascii="Times New Roman" w:hAnsi="Times New Roman" w:cs="Times New Roman"/>
                <w:color w:val="008000"/>
                <w:sz w:val="24"/>
                <w:szCs w:val="24"/>
              </w:rPr>
              <w:br/>
              <w:t xml:space="preserve">                осуществляющего перевозку опасных грузов</w:t>
            </w:r>
          </w:p>
        </w:tc>
      </w:tr>
      <w:tr w:rsidR="00654D82" w:rsidRPr="00654D82" w:rsidTr="00654D82">
        <w:trPr>
          <w:trHeight w:val="400"/>
          <w:tblCellSpacing w:w="5" w:type="nil"/>
        </w:trPr>
        <w:tc>
          <w:tcPr>
            <w:tcW w:w="5002"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Наименование и организационно-правовая </w:t>
            </w:r>
            <w:r w:rsidRPr="00654D82">
              <w:rPr>
                <w:rFonts w:ascii="Times New Roman" w:hAnsi="Times New Roman" w:cs="Times New Roman"/>
                <w:color w:val="008000"/>
                <w:sz w:val="24"/>
                <w:szCs w:val="24"/>
              </w:rPr>
              <w:br/>
              <w:t xml:space="preserve">форма перевозчика                      </w:t>
            </w:r>
          </w:p>
        </w:tc>
        <w:tc>
          <w:tcPr>
            <w:tcW w:w="4270"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blCellSpacing w:w="5" w:type="nil"/>
        </w:trPr>
        <w:tc>
          <w:tcPr>
            <w:tcW w:w="5002"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Местонахождение перевозчика            </w:t>
            </w:r>
          </w:p>
        </w:tc>
        <w:tc>
          <w:tcPr>
            <w:tcW w:w="4270"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rHeight w:val="600"/>
          <w:tblCellSpacing w:w="5" w:type="nil"/>
        </w:trPr>
        <w:tc>
          <w:tcPr>
            <w:tcW w:w="5002"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Класс, номер ООН, наименование и описание перевозимого опасного груз</w:t>
            </w:r>
            <w:proofErr w:type="gramStart"/>
            <w:r w:rsidRPr="00654D82">
              <w:rPr>
                <w:rFonts w:ascii="Times New Roman" w:hAnsi="Times New Roman" w:cs="Times New Roman"/>
                <w:color w:val="008000"/>
                <w:sz w:val="24"/>
                <w:szCs w:val="24"/>
              </w:rPr>
              <w:t>а(</w:t>
            </w:r>
            <w:proofErr w:type="gramEnd"/>
            <w:r w:rsidRPr="00654D82">
              <w:rPr>
                <w:rFonts w:ascii="Times New Roman" w:hAnsi="Times New Roman" w:cs="Times New Roman"/>
                <w:color w:val="008000"/>
                <w:sz w:val="24"/>
                <w:szCs w:val="24"/>
              </w:rPr>
              <w:t xml:space="preserve">опасных грузов)                       </w:t>
            </w:r>
          </w:p>
        </w:tc>
        <w:tc>
          <w:tcPr>
            <w:tcW w:w="4270"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rHeight w:val="400"/>
          <w:tblCellSpacing w:w="5" w:type="nil"/>
        </w:trPr>
        <w:tc>
          <w:tcPr>
            <w:tcW w:w="5002"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Тип, марка, модель транспортного  средства  </w:t>
            </w:r>
          </w:p>
        </w:tc>
        <w:tc>
          <w:tcPr>
            <w:tcW w:w="4270"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rHeight w:val="400"/>
          <w:tblCellSpacing w:w="5" w:type="nil"/>
        </w:trPr>
        <w:tc>
          <w:tcPr>
            <w:tcW w:w="5002"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Государственный регистрационный знак транспортного средства                 </w:t>
            </w:r>
          </w:p>
        </w:tc>
        <w:tc>
          <w:tcPr>
            <w:tcW w:w="4270"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blCellSpacing w:w="5" w:type="nil"/>
        </w:trPr>
        <w:tc>
          <w:tcPr>
            <w:tcW w:w="5002"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Срок действия специального разрешения  </w:t>
            </w:r>
          </w:p>
        </w:tc>
        <w:tc>
          <w:tcPr>
            <w:tcW w:w="4270"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с _____________ по _____________ </w:t>
            </w:r>
          </w:p>
        </w:tc>
      </w:tr>
      <w:tr w:rsidR="00654D82" w:rsidRPr="00654D82" w:rsidTr="00654D82">
        <w:trPr>
          <w:trHeight w:val="800"/>
          <w:tblCellSpacing w:w="5" w:type="nil"/>
        </w:trPr>
        <w:tc>
          <w:tcPr>
            <w:tcW w:w="5002"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Маршрут (маршруты) движения    транспортного средства, осуществляющего перевозку опасных  грузов </w:t>
            </w:r>
            <w:hyperlink w:anchor="Par227" w:history="1">
              <w:r w:rsidRPr="00654D82">
                <w:rPr>
                  <w:rFonts w:ascii="Times New Roman" w:hAnsi="Times New Roman" w:cs="Times New Roman"/>
                  <w:color w:val="008000"/>
                  <w:sz w:val="24"/>
                  <w:szCs w:val="24"/>
                </w:rPr>
                <w:t>&lt;*&gt;</w:t>
              </w:r>
            </w:hyperlink>
          </w:p>
        </w:tc>
        <w:tc>
          <w:tcPr>
            <w:tcW w:w="4270"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blCellSpacing w:w="5" w:type="nil"/>
        </w:trPr>
        <w:tc>
          <w:tcPr>
            <w:tcW w:w="5002"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Адрес и телефон грузоотправителя       </w:t>
            </w:r>
          </w:p>
        </w:tc>
        <w:tc>
          <w:tcPr>
            <w:tcW w:w="4270"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blCellSpacing w:w="5" w:type="nil"/>
        </w:trPr>
        <w:tc>
          <w:tcPr>
            <w:tcW w:w="5002"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Адрес и телефон грузополучателя        </w:t>
            </w:r>
          </w:p>
        </w:tc>
        <w:tc>
          <w:tcPr>
            <w:tcW w:w="4270"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rHeight w:val="400"/>
          <w:tblCellSpacing w:w="5" w:type="nil"/>
        </w:trPr>
        <w:tc>
          <w:tcPr>
            <w:tcW w:w="5002"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Адреса промежуточных пунктов маршрута  </w:t>
            </w:r>
            <w:r w:rsidRPr="00654D82">
              <w:rPr>
                <w:rFonts w:ascii="Times New Roman" w:hAnsi="Times New Roman" w:cs="Times New Roman"/>
                <w:color w:val="008000"/>
                <w:sz w:val="24"/>
                <w:szCs w:val="24"/>
              </w:rPr>
              <w:br/>
              <w:t xml:space="preserve">перевозки и телефоны аварийной службы  </w:t>
            </w:r>
          </w:p>
        </w:tc>
        <w:tc>
          <w:tcPr>
            <w:tcW w:w="4270"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blCellSpacing w:w="5" w:type="nil"/>
        </w:trPr>
        <w:tc>
          <w:tcPr>
            <w:tcW w:w="5002"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Места стоянок и заправок топливом      </w:t>
            </w:r>
          </w:p>
        </w:tc>
        <w:tc>
          <w:tcPr>
            <w:tcW w:w="4270"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rHeight w:val="600"/>
          <w:tblCellSpacing w:w="5" w:type="nil"/>
        </w:trPr>
        <w:tc>
          <w:tcPr>
            <w:tcW w:w="5002"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Ф.И.О. должностного лица  уполномоченного органа и дата выдачи  разрешения       </w:t>
            </w:r>
          </w:p>
        </w:tc>
        <w:tc>
          <w:tcPr>
            <w:tcW w:w="4270"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br/>
              <w:t xml:space="preserve">                             М.П.</w:t>
            </w:r>
          </w:p>
        </w:tc>
      </w:tr>
    </w:tbl>
    <w:p w:rsidR="009B4655" w:rsidRPr="00654D82" w:rsidRDefault="009B4655" w:rsidP="009B4655">
      <w:pPr>
        <w:widowControl w:val="0"/>
        <w:autoSpaceDE w:val="0"/>
        <w:autoSpaceDN w:val="0"/>
        <w:adjustRightInd w:val="0"/>
        <w:spacing w:after="0" w:line="240" w:lineRule="auto"/>
        <w:jc w:val="both"/>
        <w:rPr>
          <w:rFonts w:ascii="Times New Roman" w:hAnsi="Times New Roman"/>
          <w:color w:val="008000"/>
          <w:sz w:val="24"/>
          <w:szCs w:val="24"/>
        </w:rPr>
      </w:pPr>
    </w:p>
    <w:p w:rsidR="009B4655" w:rsidRPr="00654D82" w:rsidRDefault="009B4655" w:rsidP="009B4655">
      <w:pPr>
        <w:widowControl w:val="0"/>
        <w:autoSpaceDE w:val="0"/>
        <w:autoSpaceDN w:val="0"/>
        <w:adjustRightInd w:val="0"/>
        <w:spacing w:after="0" w:line="240" w:lineRule="auto"/>
        <w:jc w:val="right"/>
        <w:outlineLvl w:val="2"/>
        <w:rPr>
          <w:rFonts w:ascii="Times New Roman" w:hAnsi="Times New Roman"/>
          <w:color w:val="008000"/>
          <w:sz w:val="24"/>
          <w:szCs w:val="24"/>
        </w:rPr>
      </w:pPr>
      <w:r w:rsidRPr="00654D82">
        <w:rPr>
          <w:rFonts w:ascii="Times New Roman" w:hAnsi="Times New Roman"/>
          <w:color w:val="008000"/>
          <w:sz w:val="24"/>
          <w:szCs w:val="24"/>
        </w:rPr>
        <w:t>Оборотная сторона</w:t>
      </w:r>
    </w:p>
    <w:p w:rsidR="009B4655" w:rsidRPr="00654D82" w:rsidRDefault="009B4655" w:rsidP="009B4655">
      <w:pPr>
        <w:widowControl w:val="0"/>
        <w:autoSpaceDE w:val="0"/>
        <w:autoSpaceDN w:val="0"/>
        <w:adjustRightInd w:val="0"/>
        <w:spacing w:after="0" w:line="240" w:lineRule="auto"/>
        <w:jc w:val="right"/>
        <w:rPr>
          <w:rFonts w:ascii="Times New Roman" w:hAnsi="Times New Roman"/>
          <w:color w:val="008000"/>
          <w:sz w:val="24"/>
          <w:szCs w:val="24"/>
        </w:rPr>
      </w:pPr>
      <w:r w:rsidRPr="00654D82">
        <w:rPr>
          <w:rFonts w:ascii="Times New Roman" w:hAnsi="Times New Roman"/>
          <w:color w:val="008000"/>
          <w:sz w:val="24"/>
          <w:szCs w:val="24"/>
        </w:rPr>
        <w:t>специального разрешения</w:t>
      </w:r>
    </w:p>
    <w:p w:rsidR="009B4655" w:rsidRPr="00654D82" w:rsidRDefault="009B4655" w:rsidP="009B4655">
      <w:pPr>
        <w:widowControl w:val="0"/>
        <w:autoSpaceDE w:val="0"/>
        <w:autoSpaceDN w:val="0"/>
        <w:adjustRightInd w:val="0"/>
        <w:spacing w:after="0" w:line="240" w:lineRule="auto"/>
        <w:jc w:val="both"/>
        <w:rPr>
          <w:rFonts w:ascii="Times New Roman" w:hAnsi="Times New Roman"/>
          <w:color w:val="008000"/>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02"/>
        <w:gridCol w:w="4270"/>
      </w:tblGrid>
      <w:tr w:rsidR="00654D82" w:rsidRPr="00654D82" w:rsidTr="00654D82">
        <w:trPr>
          <w:trHeight w:val="600"/>
          <w:tblCellSpacing w:w="5" w:type="nil"/>
        </w:trPr>
        <w:tc>
          <w:tcPr>
            <w:tcW w:w="5002" w:type="dxa"/>
            <w:vMerge w:val="restart"/>
            <w:tcBorders>
              <w:top w:val="single" w:sz="4" w:space="0" w:color="auto"/>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        Особые условия действия        </w:t>
            </w:r>
            <w:r w:rsidRPr="00654D82">
              <w:rPr>
                <w:rFonts w:ascii="Times New Roman" w:hAnsi="Times New Roman" w:cs="Times New Roman"/>
                <w:color w:val="008000"/>
                <w:sz w:val="24"/>
                <w:szCs w:val="24"/>
              </w:rPr>
              <w:br/>
              <w:t xml:space="preserve">        специального разрешения        </w:t>
            </w:r>
          </w:p>
        </w:tc>
        <w:tc>
          <w:tcPr>
            <w:tcW w:w="4270" w:type="dxa"/>
            <w:tcBorders>
              <w:top w:val="single" w:sz="4" w:space="0" w:color="auto"/>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     Отметки должностных лиц     </w:t>
            </w:r>
            <w:r w:rsidRPr="00654D82">
              <w:rPr>
                <w:rFonts w:ascii="Times New Roman" w:hAnsi="Times New Roman" w:cs="Times New Roman"/>
                <w:color w:val="008000"/>
                <w:sz w:val="24"/>
                <w:szCs w:val="24"/>
              </w:rPr>
              <w:br/>
              <w:t xml:space="preserve">  надзорных контрольных органов  </w:t>
            </w:r>
          </w:p>
        </w:tc>
      </w:tr>
      <w:tr w:rsidR="00654D82" w:rsidRPr="00654D82" w:rsidTr="00654D82">
        <w:trPr>
          <w:trHeight w:val="122"/>
          <w:tblCellSpacing w:w="5" w:type="nil"/>
        </w:trPr>
        <w:tc>
          <w:tcPr>
            <w:tcW w:w="5002" w:type="dxa"/>
            <w:vMerge/>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c>
          <w:tcPr>
            <w:tcW w:w="4270"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rHeight w:val="125"/>
          <w:tblCellSpacing w:w="5" w:type="nil"/>
        </w:trPr>
        <w:tc>
          <w:tcPr>
            <w:tcW w:w="5002" w:type="dxa"/>
            <w:vMerge/>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c>
          <w:tcPr>
            <w:tcW w:w="4270"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blCellSpacing w:w="5" w:type="nil"/>
        </w:trPr>
        <w:tc>
          <w:tcPr>
            <w:tcW w:w="5002" w:type="dxa"/>
            <w:vMerge/>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c>
          <w:tcPr>
            <w:tcW w:w="4270"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rHeight w:val="260"/>
          <w:tblCellSpacing w:w="5" w:type="nil"/>
        </w:trPr>
        <w:tc>
          <w:tcPr>
            <w:tcW w:w="5002" w:type="dxa"/>
            <w:vMerge w:val="restart"/>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r w:rsidRPr="00654D82">
              <w:rPr>
                <w:rFonts w:ascii="Times New Roman" w:hAnsi="Times New Roman" w:cs="Times New Roman"/>
                <w:color w:val="008000"/>
                <w:sz w:val="24"/>
                <w:szCs w:val="24"/>
              </w:rPr>
              <w:t xml:space="preserve">             Ограничения               </w:t>
            </w:r>
          </w:p>
        </w:tc>
        <w:tc>
          <w:tcPr>
            <w:tcW w:w="4270"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rHeight w:val="249"/>
          <w:tblCellSpacing w:w="5" w:type="nil"/>
        </w:trPr>
        <w:tc>
          <w:tcPr>
            <w:tcW w:w="5002" w:type="dxa"/>
            <w:vMerge/>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c>
          <w:tcPr>
            <w:tcW w:w="4270"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rHeight w:val="254"/>
          <w:tblCellSpacing w:w="5" w:type="nil"/>
        </w:trPr>
        <w:tc>
          <w:tcPr>
            <w:tcW w:w="5002" w:type="dxa"/>
            <w:vMerge/>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c>
          <w:tcPr>
            <w:tcW w:w="4270"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r w:rsidR="00654D82" w:rsidRPr="00654D82" w:rsidTr="00654D82">
        <w:trPr>
          <w:tblCellSpacing w:w="5" w:type="nil"/>
        </w:trPr>
        <w:tc>
          <w:tcPr>
            <w:tcW w:w="5002" w:type="dxa"/>
            <w:vMerge/>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c>
          <w:tcPr>
            <w:tcW w:w="4270" w:type="dxa"/>
            <w:tcBorders>
              <w:left w:val="single" w:sz="4" w:space="0" w:color="auto"/>
              <w:bottom w:val="single" w:sz="4" w:space="0" w:color="auto"/>
              <w:right w:val="single" w:sz="4" w:space="0" w:color="auto"/>
            </w:tcBorders>
          </w:tcPr>
          <w:p w:rsidR="009B4655" w:rsidRPr="00654D82" w:rsidRDefault="009B4655" w:rsidP="00654D82">
            <w:pPr>
              <w:pStyle w:val="ConsPlusCell"/>
              <w:rPr>
                <w:rFonts w:ascii="Times New Roman" w:hAnsi="Times New Roman" w:cs="Times New Roman"/>
                <w:color w:val="008000"/>
                <w:sz w:val="24"/>
                <w:szCs w:val="24"/>
              </w:rPr>
            </w:pPr>
          </w:p>
        </w:tc>
      </w:tr>
    </w:tbl>
    <w:p w:rsidR="009B4655" w:rsidRPr="00654D82" w:rsidRDefault="009B4655" w:rsidP="009B4655">
      <w:pPr>
        <w:widowControl w:val="0"/>
        <w:autoSpaceDE w:val="0"/>
        <w:autoSpaceDN w:val="0"/>
        <w:adjustRightInd w:val="0"/>
        <w:spacing w:after="0" w:line="240" w:lineRule="auto"/>
        <w:ind w:firstLine="540"/>
        <w:jc w:val="both"/>
        <w:rPr>
          <w:color w:val="008000"/>
        </w:rPr>
      </w:pPr>
      <w:r w:rsidRPr="00654D82">
        <w:rPr>
          <w:rFonts w:ascii="Times New Roman" w:hAnsi="Times New Roman"/>
          <w:color w:val="008000"/>
          <w:sz w:val="20"/>
          <w:szCs w:val="20"/>
        </w:rPr>
        <w:t xml:space="preserve">&lt;*&gt; При необходимости к специальному разрешению оформляется приложение с указанием начальных, конечных и всех необходимых промежуточных пунктов следования транспортного средства. Приложение оформляется на отдельном листе (листах) с указанием номера специального разрешения, к которому выдано такое приложение, и на каждом листе заверяется подписью должностного лица уполномоченного органа и печатью уполномоченного органа, выдавшего специальное разрешение. При этом в графе "маршрут (маршруты) движения транспортного средства, осуществляющего перевозку опасных грузов" специального разрешения делается запись "согласно приложению на __ </w:t>
      </w:r>
      <w:proofErr w:type="gramStart"/>
      <w:r w:rsidRPr="00654D82">
        <w:rPr>
          <w:rFonts w:ascii="Times New Roman" w:hAnsi="Times New Roman"/>
          <w:color w:val="008000"/>
          <w:sz w:val="20"/>
          <w:szCs w:val="20"/>
        </w:rPr>
        <w:t>л</w:t>
      </w:r>
      <w:proofErr w:type="gramEnd"/>
      <w:r w:rsidRPr="00654D82">
        <w:rPr>
          <w:rFonts w:ascii="Times New Roman" w:hAnsi="Times New Roman"/>
          <w:color w:val="008000"/>
          <w:sz w:val="20"/>
          <w:szCs w:val="20"/>
        </w:rPr>
        <w:t>.".</w:t>
      </w:r>
    </w:p>
    <w:p w:rsidR="006B5AD8" w:rsidRPr="00654D82" w:rsidRDefault="006B5AD8">
      <w:pPr>
        <w:rPr>
          <w:color w:val="008000"/>
        </w:rPr>
      </w:pPr>
    </w:p>
    <w:sectPr w:rsidR="006B5AD8" w:rsidRPr="00654D82" w:rsidSect="009B465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3"/>
    <w:multiLevelType w:val="multilevel"/>
    <w:tmpl w:val="00000003"/>
    <w:name w:val="WW8Num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166F61B2"/>
    <w:multiLevelType w:val="hybridMultilevel"/>
    <w:tmpl w:val="87BA6462"/>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3">
    <w:nsid w:val="34A011BE"/>
    <w:multiLevelType w:val="hybridMultilevel"/>
    <w:tmpl w:val="A8B24A52"/>
    <w:lvl w:ilvl="0" w:tplc="8988BB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7A450A"/>
    <w:multiLevelType w:val="hybridMultilevel"/>
    <w:tmpl w:val="32C6291C"/>
    <w:lvl w:ilvl="0" w:tplc="04190011">
      <w:start w:val="1"/>
      <w:numFmt w:val="decimal"/>
      <w:lvlText w:val="%1)"/>
      <w:lvlJc w:val="left"/>
      <w:pPr>
        <w:tabs>
          <w:tab w:val="num" w:pos="780"/>
        </w:tabs>
        <w:ind w:left="780" w:hanging="360"/>
      </w:pPr>
      <w:rPr>
        <w:rFonts w:cs="Times New Roman"/>
      </w:rPr>
    </w:lvl>
    <w:lvl w:ilvl="1" w:tplc="956606A2">
      <w:start w:val="1"/>
      <w:numFmt w:val="decimal"/>
      <w:lvlText w:val="%2."/>
      <w:lvlJc w:val="left"/>
      <w:pPr>
        <w:tabs>
          <w:tab w:val="num" w:pos="1500"/>
        </w:tabs>
        <w:ind w:left="1500" w:hanging="360"/>
      </w:pPr>
      <w:rPr>
        <w:rFonts w:cs="Times New Roman" w:hint="default"/>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5">
    <w:nsid w:val="3DF3477B"/>
    <w:multiLevelType w:val="hybridMultilevel"/>
    <w:tmpl w:val="0BCE37C0"/>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6">
    <w:nsid w:val="40D32DD0"/>
    <w:multiLevelType w:val="hybridMultilevel"/>
    <w:tmpl w:val="A5D46552"/>
    <w:lvl w:ilvl="0" w:tplc="0419000F">
      <w:start w:val="1"/>
      <w:numFmt w:val="decimal"/>
      <w:lvlText w:val="%1."/>
      <w:lvlJc w:val="left"/>
      <w:pPr>
        <w:tabs>
          <w:tab w:val="num" w:pos="1620"/>
        </w:tabs>
        <w:ind w:left="1620" w:hanging="360"/>
      </w:pPr>
      <w:rPr>
        <w:rFonts w:cs="Times New Roman"/>
      </w:rPr>
    </w:lvl>
    <w:lvl w:ilvl="1" w:tplc="04190011">
      <w:start w:val="1"/>
      <w:numFmt w:val="decimal"/>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7">
    <w:nsid w:val="43416709"/>
    <w:multiLevelType w:val="hybridMultilevel"/>
    <w:tmpl w:val="E514F2B6"/>
    <w:lvl w:ilvl="0" w:tplc="32F2DD3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DEF63B3"/>
    <w:multiLevelType w:val="hybridMultilevel"/>
    <w:tmpl w:val="2E4684BE"/>
    <w:lvl w:ilvl="0" w:tplc="8988BB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870CC0"/>
    <w:multiLevelType w:val="hybridMultilevel"/>
    <w:tmpl w:val="B848562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68083851"/>
    <w:multiLevelType w:val="hybridMultilevel"/>
    <w:tmpl w:val="73DC2A8C"/>
    <w:lvl w:ilvl="0" w:tplc="9804624C">
      <w:start w:val="1"/>
      <w:numFmt w:val="decimal"/>
      <w:lvlText w:val="%1)"/>
      <w:lvlJc w:val="left"/>
      <w:pPr>
        <w:tabs>
          <w:tab w:val="num" w:pos="720"/>
        </w:tabs>
        <w:ind w:left="720" w:hanging="360"/>
      </w:pPr>
      <w:rPr>
        <w:rFonts w:cs="Times New Roman" w:hint="default"/>
      </w:rPr>
    </w:lvl>
    <w:lvl w:ilvl="1" w:tplc="B2248A0A">
      <w:start w:val="3"/>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69D01121"/>
    <w:multiLevelType w:val="hybridMultilevel"/>
    <w:tmpl w:val="8578F6BA"/>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2">
    <w:nsid w:val="6E3E066A"/>
    <w:multiLevelType w:val="multilevel"/>
    <w:tmpl w:val="873229B4"/>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10"/>
  </w:num>
  <w:num w:numId="2">
    <w:abstractNumId w:val="7"/>
  </w:num>
  <w:num w:numId="3">
    <w:abstractNumId w:val="6"/>
  </w:num>
  <w:num w:numId="4">
    <w:abstractNumId w:val="9"/>
  </w:num>
  <w:num w:numId="5">
    <w:abstractNumId w:val="4"/>
  </w:num>
  <w:num w:numId="6">
    <w:abstractNumId w:val="5"/>
  </w:num>
  <w:num w:numId="7">
    <w:abstractNumId w:val="11"/>
  </w:num>
  <w:num w:numId="8">
    <w:abstractNumId w:val="2"/>
  </w:num>
  <w:num w:numId="9">
    <w:abstractNumId w:val="0"/>
  </w:num>
  <w:num w:numId="10">
    <w:abstractNumId w:val="1"/>
  </w:num>
  <w:num w:numId="11">
    <w:abstractNumId w:val="3"/>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55"/>
    <w:rsid w:val="00000E0F"/>
    <w:rsid w:val="0000260D"/>
    <w:rsid w:val="00002AD9"/>
    <w:rsid w:val="00003BD6"/>
    <w:rsid w:val="00010F08"/>
    <w:rsid w:val="000140C7"/>
    <w:rsid w:val="00015427"/>
    <w:rsid w:val="00015D0D"/>
    <w:rsid w:val="00016913"/>
    <w:rsid w:val="000207A4"/>
    <w:rsid w:val="000244E1"/>
    <w:rsid w:val="00024FA8"/>
    <w:rsid w:val="00024FF4"/>
    <w:rsid w:val="000343FD"/>
    <w:rsid w:val="00040B6E"/>
    <w:rsid w:val="0004435E"/>
    <w:rsid w:val="000453A0"/>
    <w:rsid w:val="00046549"/>
    <w:rsid w:val="00047C72"/>
    <w:rsid w:val="00050A2B"/>
    <w:rsid w:val="0005199E"/>
    <w:rsid w:val="00052E80"/>
    <w:rsid w:val="000534A6"/>
    <w:rsid w:val="0005408C"/>
    <w:rsid w:val="000541B3"/>
    <w:rsid w:val="00054B8D"/>
    <w:rsid w:val="000553EC"/>
    <w:rsid w:val="00056BB9"/>
    <w:rsid w:val="00065E42"/>
    <w:rsid w:val="00066918"/>
    <w:rsid w:val="000676A4"/>
    <w:rsid w:val="00070040"/>
    <w:rsid w:val="000709C3"/>
    <w:rsid w:val="00073FC3"/>
    <w:rsid w:val="00076403"/>
    <w:rsid w:val="00077082"/>
    <w:rsid w:val="00077F0C"/>
    <w:rsid w:val="00080CBD"/>
    <w:rsid w:val="000848C5"/>
    <w:rsid w:val="000916D1"/>
    <w:rsid w:val="0009188F"/>
    <w:rsid w:val="0009277B"/>
    <w:rsid w:val="00093FBD"/>
    <w:rsid w:val="00095796"/>
    <w:rsid w:val="00095FB5"/>
    <w:rsid w:val="00097EB9"/>
    <w:rsid w:val="000A376E"/>
    <w:rsid w:val="000A79E2"/>
    <w:rsid w:val="000B0104"/>
    <w:rsid w:val="000B1C61"/>
    <w:rsid w:val="000B2AE8"/>
    <w:rsid w:val="000B412D"/>
    <w:rsid w:val="000B6532"/>
    <w:rsid w:val="000B73CB"/>
    <w:rsid w:val="000B7978"/>
    <w:rsid w:val="000C0037"/>
    <w:rsid w:val="000C0FAD"/>
    <w:rsid w:val="000C1EE1"/>
    <w:rsid w:val="000C5526"/>
    <w:rsid w:val="000C5E90"/>
    <w:rsid w:val="000C5FBA"/>
    <w:rsid w:val="000C75CF"/>
    <w:rsid w:val="000D30D9"/>
    <w:rsid w:val="000D4AE5"/>
    <w:rsid w:val="000E2F2F"/>
    <w:rsid w:val="000E3282"/>
    <w:rsid w:val="000E3435"/>
    <w:rsid w:val="000E3D20"/>
    <w:rsid w:val="000E438D"/>
    <w:rsid w:val="000E444E"/>
    <w:rsid w:val="000F02D0"/>
    <w:rsid w:val="000F0635"/>
    <w:rsid w:val="000F10BF"/>
    <w:rsid w:val="000F12D8"/>
    <w:rsid w:val="000F765F"/>
    <w:rsid w:val="000F76E3"/>
    <w:rsid w:val="0010386A"/>
    <w:rsid w:val="00104A9E"/>
    <w:rsid w:val="00110628"/>
    <w:rsid w:val="00110C03"/>
    <w:rsid w:val="00112F8B"/>
    <w:rsid w:val="0011313D"/>
    <w:rsid w:val="001131FA"/>
    <w:rsid w:val="00113AD2"/>
    <w:rsid w:val="00114750"/>
    <w:rsid w:val="00115232"/>
    <w:rsid w:val="00115BAD"/>
    <w:rsid w:val="00116F1D"/>
    <w:rsid w:val="00120217"/>
    <w:rsid w:val="00122948"/>
    <w:rsid w:val="00123CB0"/>
    <w:rsid w:val="00124124"/>
    <w:rsid w:val="00124EC4"/>
    <w:rsid w:val="0012735B"/>
    <w:rsid w:val="00130C0B"/>
    <w:rsid w:val="00131476"/>
    <w:rsid w:val="00131847"/>
    <w:rsid w:val="001319A7"/>
    <w:rsid w:val="00131FCA"/>
    <w:rsid w:val="0013410A"/>
    <w:rsid w:val="001342CD"/>
    <w:rsid w:val="0013458D"/>
    <w:rsid w:val="0013588F"/>
    <w:rsid w:val="00136701"/>
    <w:rsid w:val="0013788E"/>
    <w:rsid w:val="0014190A"/>
    <w:rsid w:val="00144B53"/>
    <w:rsid w:val="0014596E"/>
    <w:rsid w:val="0014708B"/>
    <w:rsid w:val="0014739D"/>
    <w:rsid w:val="001538BD"/>
    <w:rsid w:val="00153F45"/>
    <w:rsid w:val="001559E0"/>
    <w:rsid w:val="00155A36"/>
    <w:rsid w:val="00157982"/>
    <w:rsid w:val="00157C83"/>
    <w:rsid w:val="001601B5"/>
    <w:rsid w:val="001604BD"/>
    <w:rsid w:val="0016151D"/>
    <w:rsid w:val="001625F0"/>
    <w:rsid w:val="00164D2F"/>
    <w:rsid w:val="001708B4"/>
    <w:rsid w:val="00173028"/>
    <w:rsid w:val="00173CFD"/>
    <w:rsid w:val="0017457A"/>
    <w:rsid w:val="00177B26"/>
    <w:rsid w:val="00180273"/>
    <w:rsid w:val="00182E9B"/>
    <w:rsid w:val="001855DA"/>
    <w:rsid w:val="00190709"/>
    <w:rsid w:val="00190CE1"/>
    <w:rsid w:val="00190D38"/>
    <w:rsid w:val="00192E29"/>
    <w:rsid w:val="001945F7"/>
    <w:rsid w:val="001954FB"/>
    <w:rsid w:val="0019632F"/>
    <w:rsid w:val="001977C7"/>
    <w:rsid w:val="00197EFC"/>
    <w:rsid w:val="00197F63"/>
    <w:rsid w:val="001A0F1A"/>
    <w:rsid w:val="001A1468"/>
    <w:rsid w:val="001A287E"/>
    <w:rsid w:val="001A3978"/>
    <w:rsid w:val="001A3F71"/>
    <w:rsid w:val="001A58F7"/>
    <w:rsid w:val="001B48A9"/>
    <w:rsid w:val="001B4F67"/>
    <w:rsid w:val="001B5A9E"/>
    <w:rsid w:val="001B64E0"/>
    <w:rsid w:val="001B6B7D"/>
    <w:rsid w:val="001B7275"/>
    <w:rsid w:val="001C09A1"/>
    <w:rsid w:val="001C2C1D"/>
    <w:rsid w:val="001C395C"/>
    <w:rsid w:val="001C5193"/>
    <w:rsid w:val="001C5D51"/>
    <w:rsid w:val="001C5FDB"/>
    <w:rsid w:val="001D0B0E"/>
    <w:rsid w:val="001D0D6B"/>
    <w:rsid w:val="001D1B95"/>
    <w:rsid w:val="001D2019"/>
    <w:rsid w:val="001D33AB"/>
    <w:rsid w:val="001D4A0C"/>
    <w:rsid w:val="001D53F8"/>
    <w:rsid w:val="001D5686"/>
    <w:rsid w:val="001D5CAD"/>
    <w:rsid w:val="001D743A"/>
    <w:rsid w:val="001D76E0"/>
    <w:rsid w:val="001E19DA"/>
    <w:rsid w:val="001E3927"/>
    <w:rsid w:val="001E51A3"/>
    <w:rsid w:val="001E7553"/>
    <w:rsid w:val="001F28D5"/>
    <w:rsid w:val="001F2E8D"/>
    <w:rsid w:val="001F3BCC"/>
    <w:rsid w:val="001F4EA6"/>
    <w:rsid w:val="001F5E90"/>
    <w:rsid w:val="0020118B"/>
    <w:rsid w:val="00202A25"/>
    <w:rsid w:val="00203E28"/>
    <w:rsid w:val="00207368"/>
    <w:rsid w:val="00211CC4"/>
    <w:rsid w:val="00211F31"/>
    <w:rsid w:val="00212245"/>
    <w:rsid w:val="00212386"/>
    <w:rsid w:val="00214066"/>
    <w:rsid w:val="002152C0"/>
    <w:rsid w:val="002159B6"/>
    <w:rsid w:val="00215F42"/>
    <w:rsid w:val="00216418"/>
    <w:rsid w:val="002177EF"/>
    <w:rsid w:val="00217D24"/>
    <w:rsid w:val="0022019A"/>
    <w:rsid w:val="00220854"/>
    <w:rsid w:val="00220B89"/>
    <w:rsid w:val="0022175D"/>
    <w:rsid w:val="00221F31"/>
    <w:rsid w:val="00223169"/>
    <w:rsid w:val="0022438D"/>
    <w:rsid w:val="0022594B"/>
    <w:rsid w:val="00227977"/>
    <w:rsid w:val="002326C5"/>
    <w:rsid w:val="00232DD3"/>
    <w:rsid w:val="00232EA0"/>
    <w:rsid w:val="00232F79"/>
    <w:rsid w:val="00233B67"/>
    <w:rsid w:val="00234CFC"/>
    <w:rsid w:val="00236B6E"/>
    <w:rsid w:val="00237799"/>
    <w:rsid w:val="002377BA"/>
    <w:rsid w:val="002409E0"/>
    <w:rsid w:val="002439B3"/>
    <w:rsid w:val="00243CB3"/>
    <w:rsid w:val="002444A7"/>
    <w:rsid w:val="00245279"/>
    <w:rsid w:val="0024532E"/>
    <w:rsid w:val="00250238"/>
    <w:rsid w:val="0025258B"/>
    <w:rsid w:val="00252E2A"/>
    <w:rsid w:val="00253268"/>
    <w:rsid w:val="00253DC1"/>
    <w:rsid w:val="00255A60"/>
    <w:rsid w:val="00257E1F"/>
    <w:rsid w:val="002602A3"/>
    <w:rsid w:val="0026176F"/>
    <w:rsid w:val="00262BCF"/>
    <w:rsid w:val="00263558"/>
    <w:rsid w:val="0026428F"/>
    <w:rsid w:val="00264953"/>
    <w:rsid w:val="00266DB9"/>
    <w:rsid w:val="00270481"/>
    <w:rsid w:val="0027083D"/>
    <w:rsid w:val="00270E6B"/>
    <w:rsid w:val="00272F0C"/>
    <w:rsid w:val="00275A3E"/>
    <w:rsid w:val="0028124F"/>
    <w:rsid w:val="002812C6"/>
    <w:rsid w:val="00281DAC"/>
    <w:rsid w:val="002827A5"/>
    <w:rsid w:val="0028400A"/>
    <w:rsid w:val="0028445F"/>
    <w:rsid w:val="00286F1C"/>
    <w:rsid w:val="002875B2"/>
    <w:rsid w:val="00293CE7"/>
    <w:rsid w:val="002940DD"/>
    <w:rsid w:val="002955F7"/>
    <w:rsid w:val="00296749"/>
    <w:rsid w:val="002973D3"/>
    <w:rsid w:val="00297752"/>
    <w:rsid w:val="00297B85"/>
    <w:rsid w:val="002A0003"/>
    <w:rsid w:val="002A0A45"/>
    <w:rsid w:val="002A373D"/>
    <w:rsid w:val="002A3A31"/>
    <w:rsid w:val="002A3FF8"/>
    <w:rsid w:val="002A527E"/>
    <w:rsid w:val="002A78B5"/>
    <w:rsid w:val="002B0429"/>
    <w:rsid w:val="002B0441"/>
    <w:rsid w:val="002B1B07"/>
    <w:rsid w:val="002B32A5"/>
    <w:rsid w:val="002B3776"/>
    <w:rsid w:val="002B446E"/>
    <w:rsid w:val="002B6A1D"/>
    <w:rsid w:val="002B7B9B"/>
    <w:rsid w:val="002C1703"/>
    <w:rsid w:val="002C18E6"/>
    <w:rsid w:val="002C243B"/>
    <w:rsid w:val="002C2700"/>
    <w:rsid w:val="002C2E15"/>
    <w:rsid w:val="002C430B"/>
    <w:rsid w:val="002C489F"/>
    <w:rsid w:val="002C6797"/>
    <w:rsid w:val="002C695D"/>
    <w:rsid w:val="002D24FC"/>
    <w:rsid w:val="002D2E22"/>
    <w:rsid w:val="002D35AF"/>
    <w:rsid w:val="002D369A"/>
    <w:rsid w:val="002D449F"/>
    <w:rsid w:val="002D7A0E"/>
    <w:rsid w:val="002E0064"/>
    <w:rsid w:val="002E0CD6"/>
    <w:rsid w:val="002E1069"/>
    <w:rsid w:val="002E1690"/>
    <w:rsid w:val="002E33CD"/>
    <w:rsid w:val="002E415F"/>
    <w:rsid w:val="002E56EB"/>
    <w:rsid w:val="002E5C72"/>
    <w:rsid w:val="002F423D"/>
    <w:rsid w:val="002F65E5"/>
    <w:rsid w:val="002F6D37"/>
    <w:rsid w:val="002F7A8B"/>
    <w:rsid w:val="003028DB"/>
    <w:rsid w:val="00302AE3"/>
    <w:rsid w:val="003074F6"/>
    <w:rsid w:val="00311205"/>
    <w:rsid w:val="003112FF"/>
    <w:rsid w:val="0031197F"/>
    <w:rsid w:val="003123CE"/>
    <w:rsid w:val="00312525"/>
    <w:rsid w:val="00312885"/>
    <w:rsid w:val="00313FEA"/>
    <w:rsid w:val="00315BA7"/>
    <w:rsid w:val="00317B1E"/>
    <w:rsid w:val="00320A21"/>
    <w:rsid w:val="00321225"/>
    <w:rsid w:val="0032210D"/>
    <w:rsid w:val="00322D0D"/>
    <w:rsid w:val="00322D5E"/>
    <w:rsid w:val="00323071"/>
    <w:rsid w:val="00323DC6"/>
    <w:rsid w:val="0032610A"/>
    <w:rsid w:val="003262AB"/>
    <w:rsid w:val="00326C8A"/>
    <w:rsid w:val="0033091E"/>
    <w:rsid w:val="00330FFE"/>
    <w:rsid w:val="003313BA"/>
    <w:rsid w:val="0033174F"/>
    <w:rsid w:val="00332C9D"/>
    <w:rsid w:val="00332E8D"/>
    <w:rsid w:val="003337A9"/>
    <w:rsid w:val="00333906"/>
    <w:rsid w:val="0033399F"/>
    <w:rsid w:val="003367F9"/>
    <w:rsid w:val="00336F9E"/>
    <w:rsid w:val="00336FBD"/>
    <w:rsid w:val="003374EF"/>
    <w:rsid w:val="00337F5C"/>
    <w:rsid w:val="00341D49"/>
    <w:rsid w:val="00344FEC"/>
    <w:rsid w:val="00347DDD"/>
    <w:rsid w:val="00347E6F"/>
    <w:rsid w:val="003508FD"/>
    <w:rsid w:val="00352FC7"/>
    <w:rsid w:val="00353872"/>
    <w:rsid w:val="0035390E"/>
    <w:rsid w:val="00355217"/>
    <w:rsid w:val="00355726"/>
    <w:rsid w:val="00356431"/>
    <w:rsid w:val="00357BA6"/>
    <w:rsid w:val="003630F6"/>
    <w:rsid w:val="00365328"/>
    <w:rsid w:val="003654FF"/>
    <w:rsid w:val="00365570"/>
    <w:rsid w:val="00365FA4"/>
    <w:rsid w:val="003661A3"/>
    <w:rsid w:val="00372346"/>
    <w:rsid w:val="003723FA"/>
    <w:rsid w:val="00372FB2"/>
    <w:rsid w:val="00373AE1"/>
    <w:rsid w:val="003741B0"/>
    <w:rsid w:val="00375746"/>
    <w:rsid w:val="003762F7"/>
    <w:rsid w:val="00377D78"/>
    <w:rsid w:val="003800A3"/>
    <w:rsid w:val="0038049D"/>
    <w:rsid w:val="00381F0A"/>
    <w:rsid w:val="00385B9C"/>
    <w:rsid w:val="00385E50"/>
    <w:rsid w:val="00387B55"/>
    <w:rsid w:val="00393258"/>
    <w:rsid w:val="00397080"/>
    <w:rsid w:val="003977E9"/>
    <w:rsid w:val="003A06B3"/>
    <w:rsid w:val="003A0CC3"/>
    <w:rsid w:val="003A27B8"/>
    <w:rsid w:val="003B0447"/>
    <w:rsid w:val="003B0AA0"/>
    <w:rsid w:val="003B3102"/>
    <w:rsid w:val="003C40EA"/>
    <w:rsid w:val="003C5CF2"/>
    <w:rsid w:val="003D03A2"/>
    <w:rsid w:val="003D08F2"/>
    <w:rsid w:val="003D13D4"/>
    <w:rsid w:val="003D281F"/>
    <w:rsid w:val="003D2BA9"/>
    <w:rsid w:val="003D3E30"/>
    <w:rsid w:val="003D7717"/>
    <w:rsid w:val="003E210B"/>
    <w:rsid w:val="003E290E"/>
    <w:rsid w:val="003E3866"/>
    <w:rsid w:val="003E410D"/>
    <w:rsid w:val="003E481B"/>
    <w:rsid w:val="003E6B26"/>
    <w:rsid w:val="003E7790"/>
    <w:rsid w:val="003E7A51"/>
    <w:rsid w:val="003F5E2C"/>
    <w:rsid w:val="003F6978"/>
    <w:rsid w:val="003F6A22"/>
    <w:rsid w:val="004001D9"/>
    <w:rsid w:val="00400B61"/>
    <w:rsid w:val="00404845"/>
    <w:rsid w:val="0041257F"/>
    <w:rsid w:val="004138F2"/>
    <w:rsid w:val="00414F4C"/>
    <w:rsid w:val="00415556"/>
    <w:rsid w:val="004179AB"/>
    <w:rsid w:val="00417B27"/>
    <w:rsid w:val="004207A6"/>
    <w:rsid w:val="00421EA6"/>
    <w:rsid w:val="00422020"/>
    <w:rsid w:val="004220E5"/>
    <w:rsid w:val="00422167"/>
    <w:rsid w:val="0042490B"/>
    <w:rsid w:val="00425E68"/>
    <w:rsid w:val="00431620"/>
    <w:rsid w:val="00432169"/>
    <w:rsid w:val="00433202"/>
    <w:rsid w:val="00433DE8"/>
    <w:rsid w:val="00433E7D"/>
    <w:rsid w:val="0043435D"/>
    <w:rsid w:val="004359BF"/>
    <w:rsid w:val="00437480"/>
    <w:rsid w:val="00441A4B"/>
    <w:rsid w:val="00443CB1"/>
    <w:rsid w:val="00445C3E"/>
    <w:rsid w:val="00446344"/>
    <w:rsid w:val="00446742"/>
    <w:rsid w:val="00447085"/>
    <w:rsid w:val="004472A7"/>
    <w:rsid w:val="00455A41"/>
    <w:rsid w:val="0046079F"/>
    <w:rsid w:val="004609A9"/>
    <w:rsid w:val="00461B7E"/>
    <w:rsid w:val="004628AB"/>
    <w:rsid w:val="00463289"/>
    <w:rsid w:val="00463EE5"/>
    <w:rsid w:val="00467B3A"/>
    <w:rsid w:val="0047007E"/>
    <w:rsid w:val="004701EB"/>
    <w:rsid w:val="00470D94"/>
    <w:rsid w:val="00471BC3"/>
    <w:rsid w:val="00471CFF"/>
    <w:rsid w:val="00472410"/>
    <w:rsid w:val="00473E53"/>
    <w:rsid w:val="00475FE9"/>
    <w:rsid w:val="00476259"/>
    <w:rsid w:val="004770EF"/>
    <w:rsid w:val="00482754"/>
    <w:rsid w:val="004861E5"/>
    <w:rsid w:val="00486295"/>
    <w:rsid w:val="00486F2F"/>
    <w:rsid w:val="00487615"/>
    <w:rsid w:val="004923F4"/>
    <w:rsid w:val="0049325A"/>
    <w:rsid w:val="0049405C"/>
    <w:rsid w:val="0049407A"/>
    <w:rsid w:val="00495071"/>
    <w:rsid w:val="0049716F"/>
    <w:rsid w:val="00497839"/>
    <w:rsid w:val="004A699C"/>
    <w:rsid w:val="004A793A"/>
    <w:rsid w:val="004B3B1A"/>
    <w:rsid w:val="004B3B3A"/>
    <w:rsid w:val="004B3C5B"/>
    <w:rsid w:val="004B440B"/>
    <w:rsid w:val="004B4697"/>
    <w:rsid w:val="004B5C5E"/>
    <w:rsid w:val="004B7FAC"/>
    <w:rsid w:val="004C02DF"/>
    <w:rsid w:val="004C0311"/>
    <w:rsid w:val="004C1734"/>
    <w:rsid w:val="004C1F9F"/>
    <w:rsid w:val="004C66C2"/>
    <w:rsid w:val="004D2B45"/>
    <w:rsid w:val="004D2E74"/>
    <w:rsid w:val="004E0AEC"/>
    <w:rsid w:val="004E119E"/>
    <w:rsid w:val="004E35B5"/>
    <w:rsid w:val="004E3984"/>
    <w:rsid w:val="004E4DF3"/>
    <w:rsid w:val="004E7F34"/>
    <w:rsid w:val="004F1FFB"/>
    <w:rsid w:val="004F2B70"/>
    <w:rsid w:val="004F2E02"/>
    <w:rsid w:val="004F309F"/>
    <w:rsid w:val="004F32B7"/>
    <w:rsid w:val="004F3F2D"/>
    <w:rsid w:val="004F5C3A"/>
    <w:rsid w:val="004F6929"/>
    <w:rsid w:val="004F6DE4"/>
    <w:rsid w:val="004F7007"/>
    <w:rsid w:val="004F7166"/>
    <w:rsid w:val="004F7F86"/>
    <w:rsid w:val="00503B05"/>
    <w:rsid w:val="00504253"/>
    <w:rsid w:val="005045D1"/>
    <w:rsid w:val="00506D3A"/>
    <w:rsid w:val="00507F09"/>
    <w:rsid w:val="00511175"/>
    <w:rsid w:val="0051206E"/>
    <w:rsid w:val="00512F4B"/>
    <w:rsid w:val="00513B6F"/>
    <w:rsid w:val="005146DE"/>
    <w:rsid w:val="00515293"/>
    <w:rsid w:val="005158A4"/>
    <w:rsid w:val="00516560"/>
    <w:rsid w:val="00517821"/>
    <w:rsid w:val="0052080F"/>
    <w:rsid w:val="00521E0A"/>
    <w:rsid w:val="00522890"/>
    <w:rsid w:val="00522A99"/>
    <w:rsid w:val="00522BDF"/>
    <w:rsid w:val="00523A18"/>
    <w:rsid w:val="00524991"/>
    <w:rsid w:val="00526112"/>
    <w:rsid w:val="00533C09"/>
    <w:rsid w:val="00534CB3"/>
    <w:rsid w:val="00536A27"/>
    <w:rsid w:val="0054163C"/>
    <w:rsid w:val="00542235"/>
    <w:rsid w:val="00544733"/>
    <w:rsid w:val="005448F7"/>
    <w:rsid w:val="005449D9"/>
    <w:rsid w:val="005465A1"/>
    <w:rsid w:val="005473E0"/>
    <w:rsid w:val="00547B3F"/>
    <w:rsid w:val="005516D3"/>
    <w:rsid w:val="00551C39"/>
    <w:rsid w:val="0055369E"/>
    <w:rsid w:val="00553D8F"/>
    <w:rsid w:val="0055495E"/>
    <w:rsid w:val="0056066F"/>
    <w:rsid w:val="0056077F"/>
    <w:rsid w:val="00560E7E"/>
    <w:rsid w:val="00561065"/>
    <w:rsid w:val="00562FC3"/>
    <w:rsid w:val="005631B2"/>
    <w:rsid w:val="005632EA"/>
    <w:rsid w:val="00567778"/>
    <w:rsid w:val="0057056E"/>
    <w:rsid w:val="0057057C"/>
    <w:rsid w:val="00570A4F"/>
    <w:rsid w:val="00571828"/>
    <w:rsid w:val="005720B4"/>
    <w:rsid w:val="0057222E"/>
    <w:rsid w:val="00572E99"/>
    <w:rsid w:val="005736DB"/>
    <w:rsid w:val="00573747"/>
    <w:rsid w:val="00575CDF"/>
    <w:rsid w:val="00575CE5"/>
    <w:rsid w:val="00576E7C"/>
    <w:rsid w:val="00577086"/>
    <w:rsid w:val="005806CF"/>
    <w:rsid w:val="00580966"/>
    <w:rsid w:val="005855DD"/>
    <w:rsid w:val="0058606C"/>
    <w:rsid w:val="0058793A"/>
    <w:rsid w:val="00587E65"/>
    <w:rsid w:val="00587EA0"/>
    <w:rsid w:val="0059207F"/>
    <w:rsid w:val="00592597"/>
    <w:rsid w:val="00595ABB"/>
    <w:rsid w:val="00595B1A"/>
    <w:rsid w:val="0059609B"/>
    <w:rsid w:val="00597098"/>
    <w:rsid w:val="005A0200"/>
    <w:rsid w:val="005A2EAA"/>
    <w:rsid w:val="005A2FF7"/>
    <w:rsid w:val="005A47D4"/>
    <w:rsid w:val="005A5C54"/>
    <w:rsid w:val="005A7391"/>
    <w:rsid w:val="005B0C63"/>
    <w:rsid w:val="005B0D9A"/>
    <w:rsid w:val="005B28CE"/>
    <w:rsid w:val="005B2A4A"/>
    <w:rsid w:val="005B35CA"/>
    <w:rsid w:val="005C11A7"/>
    <w:rsid w:val="005C195B"/>
    <w:rsid w:val="005C1F7E"/>
    <w:rsid w:val="005C4920"/>
    <w:rsid w:val="005C4E68"/>
    <w:rsid w:val="005C50BC"/>
    <w:rsid w:val="005C7132"/>
    <w:rsid w:val="005C7415"/>
    <w:rsid w:val="005C7B5D"/>
    <w:rsid w:val="005D1B77"/>
    <w:rsid w:val="005D2D1E"/>
    <w:rsid w:val="005D33D1"/>
    <w:rsid w:val="005D6C09"/>
    <w:rsid w:val="005D6F32"/>
    <w:rsid w:val="005E03E4"/>
    <w:rsid w:val="005E1B70"/>
    <w:rsid w:val="005E1FFF"/>
    <w:rsid w:val="005E3A8D"/>
    <w:rsid w:val="005E5D53"/>
    <w:rsid w:val="005E7BFC"/>
    <w:rsid w:val="005E7DC5"/>
    <w:rsid w:val="005F4704"/>
    <w:rsid w:val="005F63C9"/>
    <w:rsid w:val="005F6761"/>
    <w:rsid w:val="005F7423"/>
    <w:rsid w:val="00601C4E"/>
    <w:rsid w:val="00603EE1"/>
    <w:rsid w:val="00604BB0"/>
    <w:rsid w:val="0060550B"/>
    <w:rsid w:val="00605850"/>
    <w:rsid w:val="00611878"/>
    <w:rsid w:val="006137D3"/>
    <w:rsid w:val="00613A15"/>
    <w:rsid w:val="006147CE"/>
    <w:rsid w:val="006151ED"/>
    <w:rsid w:val="006213BB"/>
    <w:rsid w:val="006234A3"/>
    <w:rsid w:val="00623C2C"/>
    <w:rsid w:val="00625A82"/>
    <w:rsid w:val="0062600E"/>
    <w:rsid w:val="006267D0"/>
    <w:rsid w:val="006303B9"/>
    <w:rsid w:val="00631AF0"/>
    <w:rsid w:val="006340D5"/>
    <w:rsid w:val="0063726A"/>
    <w:rsid w:val="00641A2A"/>
    <w:rsid w:val="006460FC"/>
    <w:rsid w:val="00650972"/>
    <w:rsid w:val="0065162E"/>
    <w:rsid w:val="00654C5A"/>
    <w:rsid w:val="00654D20"/>
    <w:rsid w:val="00654D82"/>
    <w:rsid w:val="006565FB"/>
    <w:rsid w:val="00656A96"/>
    <w:rsid w:val="0065702A"/>
    <w:rsid w:val="00657097"/>
    <w:rsid w:val="00657119"/>
    <w:rsid w:val="006576B9"/>
    <w:rsid w:val="006626D1"/>
    <w:rsid w:val="00667103"/>
    <w:rsid w:val="00667170"/>
    <w:rsid w:val="006701EA"/>
    <w:rsid w:val="006701F1"/>
    <w:rsid w:val="00670383"/>
    <w:rsid w:val="00672E28"/>
    <w:rsid w:val="006748C9"/>
    <w:rsid w:val="00674D21"/>
    <w:rsid w:val="00674E2E"/>
    <w:rsid w:val="006757E3"/>
    <w:rsid w:val="0068087A"/>
    <w:rsid w:val="006811A8"/>
    <w:rsid w:val="0068252D"/>
    <w:rsid w:val="00684245"/>
    <w:rsid w:val="0068506F"/>
    <w:rsid w:val="00685215"/>
    <w:rsid w:val="0069106D"/>
    <w:rsid w:val="00691B53"/>
    <w:rsid w:val="00691F8F"/>
    <w:rsid w:val="00696797"/>
    <w:rsid w:val="006A2775"/>
    <w:rsid w:val="006B08C9"/>
    <w:rsid w:val="006B26E6"/>
    <w:rsid w:val="006B2945"/>
    <w:rsid w:val="006B3159"/>
    <w:rsid w:val="006B33B1"/>
    <w:rsid w:val="006B4B28"/>
    <w:rsid w:val="006B5AD8"/>
    <w:rsid w:val="006B64EC"/>
    <w:rsid w:val="006B69B3"/>
    <w:rsid w:val="006C130E"/>
    <w:rsid w:val="006C1480"/>
    <w:rsid w:val="006C3ED7"/>
    <w:rsid w:val="006D2677"/>
    <w:rsid w:val="006D3808"/>
    <w:rsid w:val="006D4B39"/>
    <w:rsid w:val="006D51A8"/>
    <w:rsid w:val="006D5A91"/>
    <w:rsid w:val="006D7044"/>
    <w:rsid w:val="006E02F6"/>
    <w:rsid w:val="006E22C5"/>
    <w:rsid w:val="006E3E8C"/>
    <w:rsid w:val="006E50E4"/>
    <w:rsid w:val="006F1810"/>
    <w:rsid w:val="006F1F4D"/>
    <w:rsid w:val="006F23B3"/>
    <w:rsid w:val="006F2854"/>
    <w:rsid w:val="006F2A75"/>
    <w:rsid w:val="006F35FA"/>
    <w:rsid w:val="006F40A1"/>
    <w:rsid w:val="006F498E"/>
    <w:rsid w:val="006F638F"/>
    <w:rsid w:val="0070460C"/>
    <w:rsid w:val="007046AD"/>
    <w:rsid w:val="007049B2"/>
    <w:rsid w:val="00707BDB"/>
    <w:rsid w:val="00713474"/>
    <w:rsid w:val="007145A4"/>
    <w:rsid w:val="00715C44"/>
    <w:rsid w:val="00717411"/>
    <w:rsid w:val="00717B39"/>
    <w:rsid w:val="0072089A"/>
    <w:rsid w:val="00720CC2"/>
    <w:rsid w:val="00721381"/>
    <w:rsid w:val="007225FC"/>
    <w:rsid w:val="007244A6"/>
    <w:rsid w:val="00726A11"/>
    <w:rsid w:val="0072780D"/>
    <w:rsid w:val="00730148"/>
    <w:rsid w:val="00730CD2"/>
    <w:rsid w:val="007335E8"/>
    <w:rsid w:val="00734DEA"/>
    <w:rsid w:val="0073618B"/>
    <w:rsid w:val="00740E71"/>
    <w:rsid w:val="00743C36"/>
    <w:rsid w:val="0074448A"/>
    <w:rsid w:val="00744E48"/>
    <w:rsid w:val="00745E1E"/>
    <w:rsid w:val="00745FDA"/>
    <w:rsid w:val="00747588"/>
    <w:rsid w:val="0075127B"/>
    <w:rsid w:val="00751500"/>
    <w:rsid w:val="007518BF"/>
    <w:rsid w:val="00752B01"/>
    <w:rsid w:val="00755B7A"/>
    <w:rsid w:val="00755BBC"/>
    <w:rsid w:val="00757015"/>
    <w:rsid w:val="007578A1"/>
    <w:rsid w:val="00757C20"/>
    <w:rsid w:val="00766C9E"/>
    <w:rsid w:val="00767B68"/>
    <w:rsid w:val="00767FE9"/>
    <w:rsid w:val="00770D11"/>
    <w:rsid w:val="0077138D"/>
    <w:rsid w:val="0077171D"/>
    <w:rsid w:val="007737B7"/>
    <w:rsid w:val="00774776"/>
    <w:rsid w:val="00777105"/>
    <w:rsid w:val="00780202"/>
    <w:rsid w:val="00780D07"/>
    <w:rsid w:val="00781540"/>
    <w:rsid w:val="007833E6"/>
    <w:rsid w:val="007833EA"/>
    <w:rsid w:val="00783E8C"/>
    <w:rsid w:val="00786000"/>
    <w:rsid w:val="00787B32"/>
    <w:rsid w:val="00792ADC"/>
    <w:rsid w:val="0079534F"/>
    <w:rsid w:val="00795BFF"/>
    <w:rsid w:val="007A1D7C"/>
    <w:rsid w:val="007A3EC2"/>
    <w:rsid w:val="007B080E"/>
    <w:rsid w:val="007B08A5"/>
    <w:rsid w:val="007B256D"/>
    <w:rsid w:val="007B2BC9"/>
    <w:rsid w:val="007B4748"/>
    <w:rsid w:val="007C0D46"/>
    <w:rsid w:val="007D58CA"/>
    <w:rsid w:val="007D61A2"/>
    <w:rsid w:val="007E06F0"/>
    <w:rsid w:val="007E0E53"/>
    <w:rsid w:val="007E3D81"/>
    <w:rsid w:val="007E5736"/>
    <w:rsid w:val="007E68F9"/>
    <w:rsid w:val="007E7E1C"/>
    <w:rsid w:val="007F283A"/>
    <w:rsid w:val="007F371A"/>
    <w:rsid w:val="007F41B2"/>
    <w:rsid w:val="007F7599"/>
    <w:rsid w:val="00800FEA"/>
    <w:rsid w:val="00804AD9"/>
    <w:rsid w:val="00805180"/>
    <w:rsid w:val="00807ABF"/>
    <w:rsid w:val="008107A1"/>
    <w:rsid w:val="008140B1"/>
    <w:rsid w:val="008151CE"/>
    <w:rsid w:val="00815511"/>
    <w:rsid w:val="00817935"/>
    <w:rsid w:val="0082228E"/>
    <w:rsid w:val="008235C1"/>
    <w:rsid w:val="00824697"/>
    <w:rsid w:val="00825513"/>
    <w:rsid w:val="008316D9"/>
    <w:rsid w:val="00833895"/>
    <w:rsid w:val="0083437F"/>
    <w:rsid w:val="008346D1"/>
    <w:rsid w:val="00835FDE"/>
    <w:rsid w:val="00836863"/>
    <w:rsid w:val="008412F9"/>
    <w:rsid w:val="00843385"/>
    <w:rsid w:val="00844C35"/>
    <w:rsid w:val="00847792"/>
    <w:rsid w:val="008477D7"/>
    <w:rsid w:val="00850450"/>
    <w:rsid w:val="008543BE"/>
    <w:rsid w:val="00860026"/>
    <w:rsid w:val="008622BA"/>
    <w:rsid w:val="00862B5E"/>
    <w:rsid w:val="00863DED"/>
    <w:rsid w:val="00864363"/>
    <w:rsid w:val="0086517C"/>
    <w:rsid w:val="00867AAD"/>
    <w:rsid w:val="00872E45"/>
    <w:rsid w:val="008746AD"/>
    <w:rsid w:val="0087644A"/>
    <w:rsid w:val="00880B17"/>
    <w:rsid w:val="00880DD3"/>
    <w:rsid w:val="00881AD4"/>
    <w:rsid w:val="00885CE4"/>
    <w:rsid w:val="00886C9C"/>
    <w:rsid w:val="0088781B"/>
    <w:rsid w:val="0088799B"/>
    <w:rsid w:val="008905D3"/>
    <w:rsid w:val="00892567"/>
    <w:rsid w:val="00896881"/>
    <w:rsid w:val="0089746D"/>
    <w:rsid w:val="008A1E19"/>
    <w:rsid w:val="008A2980"/>
    <w:rsid w:val="008A4A51"/>
    <w:rsid w:val="008B0017"/>
    <w:rsid w:val="008B3B9E"/>
    <w:rsid w:val="008B4ABF"/>
    <w:rsid w:val="008B4E11"/>
    <w:rsid w:val="008B5877"/>
    <w:rsid w:val="008C0FE4"/>
    <w:rsid w:val="008C1B92"/>
    <w:rsid w:val="008C2347"/>
    <w:rsid w:val="008C385A"/>
    <w:rsid w:val="008C4862"/>
    <w:rsid w:val="008C522E"/>
    <w:rsid w:val="008C6188"/>
    <w:rsid w:val="008D22F4"/>
    <w:rsid w:val="008D2A77"/>
    <w:rsid w:val="008D419A"/>
    <w:rsid w:val="008D48E6"/>
    <w:rsid w:val="008D5443"/>
    <w:rsid w:val="008E2FE4"/>
    <w:rsid w:val="008E3C98"/>
    <w:rsid w:val="008E5098"/>
    <w:rsid w:val="008E6B71"/>
    <w:rsid w:val="008E7D5B"/>
    <w:rsid w:val="008F0433"/>
    <w:rsid w:val="008F1D46"/>
    <w:rsid w:val="008F4FF1"/>
    <w:rsid w:val="008F71CE"/>
    <w:rsid w:val="008F7A07"/>
    <w:rsid w:val="008F7DCE"/>
    <w:rsid w:val="00900483"/>
    <w:rsid w:val="0090146A"/>
    <w:rsid w:val="009020F5"/>
    <w:rsid w:val="00902B93"/>
    <w:rsid w:val="0090349C"/>
    <w:rsid w:val="00906DC0"/>
    <w:rsid w:val="00910F59"/>
    <w:rsid w:val="009120D2"/>
    <w:rsid w:val="0091254F"/>
    <w:rsid w:val="0091358F"/>
    <w:rsid w:val="00915CF2"/>
    <w:rsid w:val="00915FE5"/>
    <w:rsid w:val="00917754"/>
    <w:rsid w:val="009203A4"/>
    <w:rsid w:val="00920A6E"/>
    <w:rsid w:val="00921253"/>
    <w:rsid w:val="00921CC1"/>
    <w:rsid w:val="009220C1"/>
    <w:rsid w:val="009223D2"/>
    <w:rsid w:val="00922C8D"/>
    <w:rsid w:val="00923F7A"/>
    <w:rsid w:val="00926834"/>
    <w:rsid w:val="0093498D"/>
    <w:rsid w:val="00934994"/>
    <w:rsid w:val="00934AD1"/>
    <w:rsid w:val="00935E46"/>
    <w:rsid w:val="00935E8E"/>
    <w:rsid w:val="00936626"/>
    <w:rsid w:val="00937373"/>
    <w:rsid w:val="0093749D"/>
    <w:rsid w:val="009430F0"/>
    <w:rsid w:val="009438D0"/>
    <w:rsid w:val="00943F03"/>
    <w:rsid w:val="00944001"/>
    <w:rsid w:val="009453D8"/>
    <w:rsid w:val="0094603D"/>
    <w:rsid w:val="00946350"/>
    <w:rsid w:val="00946A0C"/>
    <w:rsid w:val="00950298"/>
    <w:rsid w:val="00951139"/>
    <w:rsid w:val="00951D07"/>
    <w:rsid w:val="00952E7C"/>
    <w:rsid w:val="009531FA"/>
    <w:rsid w:val="009539C5"/>
    <w:rsid w:val="0095474A"/>
    <w:rsid w:val="00954927"/>
    <w:rsid w:val="00954BD2"/>
    <w:rsid w:val="00955224"/>
    <w:rsid w:val="009564FD"/>
    <w:rsid w:val="009572E3"/>
    <w:rsid w:val="009600C2"/>
    <w:rsid w:val="00963684"/>
    <w:rsid w:val="009641C3"/>
    <w:rsid w:val="00966230"/>
    <w:rsid w:val="00966C5D"/>
    <w:rsid w:val="00966DF5"/>
    <w:rsid w:val="00966E5D"/>
    <w:rsid w:val="00967BB7"/>
    <w:rsid w:val="00970042"/>
    <w:rsid w:val="009710C3"/>
    <w:rsid w:val="009733BA"/>
    <w:rsid w:val="00974A2C"/>
    <w:rsid w:val="009763F9"/>
    <w:rsid w:val="00977A48"/>
    <w:rsid w:val="00977E79"/>
    <w:rsid w:val="00980AA1"/>
    <w:rsid w:val="0098126B"/>
    <w:rsid w:val="00983668"/>
    <w:rsid w:val="009867A9"/>
    <w:rsid w:val="009874A1"/>
    <w:rsid w:val="0098764A"/>
    <w:rsid w:val="00987B16"/>
    <w:rsid w:val="009909AF"/>
    <w:rsid w:val="0099264E"/>
    <w:rsid w:val="0099388A"/>
    <w:rsid w:val="009A0BA2"/>
    <w:rsid w:val="009A16EC"/>
    <w:rsid w:val="009A5098"/>
    <w:rsid w:val="009A5A1C"/>
    <w:rsid w:val="009B0674"/>
    <w:rsid w:val="009B0723"/>
    <w:rsid w:val="009B0754"/>
    <w:rsid w:val="009B1C5C"/>
    <w:rsid w:val="009B3440"/>
    <w:rsid w:val="009B37AE"/>
    <w:rsid w:val="009B3B18"/>
    <w:rsid w:val="009B4655"/>
    <w:rsid w:val="009B64A7"/>
    <w:rsid w:val="009C0084"/>
    <w:rsid w:val="009C13EC"/>
    <w:rsid w:val="009C437D"/>
    <w:rsid w:val="009C4AF2"/>
    <w:rsid w:val="009C6212"/>
    <w:rsid w:val="009C6371"/>
    <w:rsid w:val="009C6EFC"/>
    <w:rsid w:val="009D02F4"/>
    <w:rsid w:val="009D45F4"/>
    <w:rsid w:val="009D5F37"/>
    <w:rsid w:val="009D651F"/>
    <w:rsid w:val="009D65D9"/>
    <w:rsid w:val="009D7800"/>
    <w:rsid w:val="009D7E37"/>
    <w:rsid w:val="009E4579"/>
    <w:rsid w:val="009F0502"/>
    <w:rsid w:val="009F2406"/>
    <w:rsid w:val="009F2863"/>
    <w:rsid w:val="009F5546"/>
    <w:rsid w:val="009F5F6C"/>
    <w:rsid w:val="009F7215"/>
    <w:rsid w:val="009F7768"/>
    <w:rsid w:val="00A02C72"/>
    <w:rsid w:val="00A0351D"/>
    <w:rsid w:val="00A0379E"/>
    <w:rsid w:val="00A0424D"/>
    <w:rsid w:val="00A05AA0"/>
    <w:rsid w:val="00A05B61"/>
    <w:rsid w:val="00A102A5"/>
    <w:rsid w:val="00A107A7"/>
    <w:rsid w:val="00A15A08"/>
    <w:rsid w:val="00A15ADD"/>
    <w:rsid w:val="00A202D5"/>
    <w:rsid w:val="00A212F1"/>
    <w:rsid w:val="00A21B5F"/>
    <w:rsid w:val="00A22162"/>
    <w:rsid w:val="00A2338F"/>
    <w:rsid w:val="00A277C7"/>
    <w:rsid w:val="00A27EB5"/>
    <w:rsid w:val="00A30B9E"/>
    <w:rsid w:val="00A319A9"/>
    <w:rsid w:val="00A321E2"/>
    <w:rsid w:val="00A3228A"/>
    <w:rsid w:val="00A3327A"/>
    <w:rsid w:val="00A34A9D"/>
    <w:rsid w:val="00A40C11"/>
    <w:rsid w:val="00A40E79"/>
    <w:rsid w:val="00A42570"/>
    <w:rsid w:val="00A43743"/>
    <w:rsid w:val="00A4468B"/>
    <w:rsid w:val="00A44EB8"/>
    <w:rsid w:val="00A450EF"/>
    <w:rsid w:val="00A46F2C"/>
    <w:rsid w:val="00A47D32"/>
    <w:rsid w:val="00A50DF9"/>
    <w:rsid w:val="00A52238"/>
    <w:rsid w:val="00A53CDB"/>
    <w:rsid w:val="00A53CEA"/>
    <w:rsid w:val="00A54911"/>
    <w:rsid w:val="00A56D0D"/>
    <w:rsid w:val="00A5728A"/>
    <w:rsid w:val="00A60655"/>
    <w:rsid w:val="00A61384"/>
    <w:rsid w:val="00A628E8"/>
    <w:rsid w:val="00A635B3"/>
    <w:rsid w:val="00A64AA5"/>
    <w:rsid w:val="00A650BF"/>
    <w:rsid w:val="00A65201"/>
    <w:rsid w:val="00A71872"/>
    <w:rsid w:val="00A719CE"/>
    <w:rsid w:val="00A728B6"/>
    <w:rsid w:val="00A7297A"/>
    <w:rsid w:val="00A73531"/>
    <w:rsid w:val="00A73ED2"/>
    <w:rsid w:val="00A74BA8"/>
    <w:rsid w:val="00A74BDF"/>
    <w:rsid w:val="00A808A8"/>
    <w:rsid w:val="00A82233"/>
    <w:rsid w:val="00A82EB4"/>
    <w:rsid w:val="00A8307D"/>
    <w:rsid w:val="00A83F4E"/>
    <w:rsid w:val="00A85AE9"/>
    <w:rsid w:val="00A872CF"/>
    <w:rsid w:val="00A90AB0"/>
    <w:rsid w:val="00A924EA"/>
    <w:rsid w:val="00A94B61"/>
    <w:rsid w:val="00A979AA"/>
    <w:rsid w:val="00AA06AE"/>
    <w:rsid w:val="00AA0ECC"/>
    <w:rsid w:val="00AA0FC1"/>
    <w:rsid w:val="00AA3D1C"/>
    <w:rsid w:val="00AA7380"/>
    <w:rsid w:val="00AB1C24"/>
    <w:rsid w:val="00AB242F"/>
    <w:rsid w:val="00AB3061"/>
    <w:rsid w:val="00AB32B1"/>
    <w:rsid w:val="00AB4014"/>
    <w:rsid w:val="00AB4F14"/>
    <w:rsid w:val="00AC0B8B"/>
    <w:rsid w:val="00AC0D42"/>
    <w:rsid w:val="00AC3844"/>
    <w:rsid w:val="00AC600E"/>
    <w:rsid w:val="00AD0364"/>
    <w:rsid w:val="00AD16FD"/>
    <w:rsid w:val="00AE0254"/>
    <w:rsid w:val="00AE15A3"/>
    <w:rsid w:val="00AE4523"/>
    <w:rsid w:val="00AF09AF"/>
    <w:rsid w:val="00AF15FC"/>
    <w:rsid w:val="00AF6774"/>
    <w:rsid w:val="00AF67DA"/>
    <w:rsid w:val="00AF6EEE"/>
    <w:rsid w:val="00AF7B76"/>
    <w:rsid w:val="00AF7F91"/>
    <w:rsid w:val="00B031AB"/>
    <w:rsid w:val="00B036FB"/>
    <w:rsid w:val="00B038EA"/>
    <w:rsid w:val="00B065F4"/>
    <w:rsid w:val="00B076BB"/>
    <w:rsid w:val="00B118EA"/>
    <w:rsid w:val="00B11AD6"/>
    <w:rsid w:val="00B14501"/>
    <w:rsid w:val="00B15B1F"/>
    <w:rsid w:val="00B17002"/>
    <w:rsid w:val="00B17770"/>
    <w:rsid w:val="00B21146"/>
    <w:rsid w:val="00B2197B"/>
    <w:rsid w:val="00B251CE"/>
    <w:rsid w:val="00B2650D"/>
    <w:rsid w:val="00B26982"/>
    <w:rsid w:val="00B27F5C"/>
    <w:rsid w:val="00B31930"/>
    <w:rsid w:val="00B31DD2"/>
    <w:rsid w:val="00B32443"/>
    <w:rsid w:val="00B32564"/>
    <w:rsid w:val="00B329E0"/>
    <w:rsid w:val="00B34541"/>
    <w:rsid w:val="00B3480D"/>
    <w:rsid w:val="00B35AB7"/>
    <w:rsid w:val="00B40573"/>
    <w:rsid w:val="00B41386"/>
    <w:rsid w:val="00B447CB"/>
    <w:rsid w:val="00B46E20"/>
    <w:rsid w:val="00B4725F"/>
    <w:rsid w:val="00B5015C"/>
    <w:rsid w:val="00B50D3B"/>
    <w:rsid w:val="00B50DA4"/>
    <w:rsid w:val="00B51608"/>
    <w:rsid w:val="00B530BE"/>
    <w:rsid w:val="00B54A1B"/>
    <w:rsid w:val="00B56CA9"/>
    <w:rsid w:val="00B5743F"/>
    <w:rsid w:val="00B57E81"/>
    <w:rsid w:val="00B60F25"/>
    <w:rsid w:val="00B6469E"/>
    <w:rsid w:val="00B66130"/>
    <w:rsid w:val="00B71441"/>
    <w:rsid w:val="00B72B02"/>
    <w:rsid w:val="00B74C98"/>
    <w:rsid w:val="00B7687D"/>
    <w:rsid w:val="00B771F1"/>
    <w:rsid w:val="00B77F14"/>
    <w:rsid w:val="00B80DF2"/>
    <w:rsid w:val="00B82907"/>
    <w:rsid w:val="00B82A8C"/>
    <w:rsid w:val="00B84E14"/>
    <w:rsid w:val="00B86949"/>
    <w:rsid w:val="00B86A2C"/>
    <w:rsid w:val="00B8781A"/>
    <w:rsid w:val="00B9425F"/>
    <w:rsid w:val="00B950AE"/>
    <w:rsid w:val="00BA1B0B"/>
    <w:rsid w:val="00BA2893"/>
    <w:rsid w:val="00BA5C7C"/>
    <w:rsid w:val="00BA5E49"/>
    <w:rsid w:val="00BA659F"/>
    <w:rsid w:val="00BA7418"/>
    <w:rsid w:val="00BB0B8C"/>
    <w:rsid w:val="00BB0E76"/>
    <w:rsid w:val="00BB27B6"/>
    <w:rsid w:val="00BB63A0"/>
    <w:rsid w:val="00BC15EA"/>
    <w:rsid w:val="00BC267A"/>
    <w:rsid w:val="00BC3E9B"/>
    <w:rsid w:val="00BC475D"/>
    <w:rsid w:val="00BC7B00"/>
    <w:rsid w:val="00BD0663"/>
    <w:rsid w:val="00BD0876"/>
    <w:rsid w:val="00BD156E"/>
    <w:rsid w:val="00BD2694"/>
    <w:rsid w:val="00BD3665"/>
    <w:rsid w:val="00BD37FB"/>
    <w:rsid w:val="00BD3EA4"/>
    <w:rsid w:val="00BD63D6"/>
    <w:rsid w:val="00BD694D"/>
    <w:rsid w:val="00BD7EA7"/>
    <w:rsid w:val="00BE1AAE"/>
    <w:rsid w:val="00BE2DE9"/>
    <w:rsid w:val="00BE32FB"/>
    <w:rsid w:val="00BE35A9"/>
    <w:rsid w:val="00BE40BC"/>
    <w:rsid w:val="00BE4F99"/>
    <w:rsid w:val="00BE61F2"/>
    <w:rsid w:val="00BE6ACB"/>
    <w:rsid w:val="00BE7EC7"/>
    <w:rsid w:val="00BF1B7B"/>
    <w:rsid w:val="00BF1BEA"/>
    <w:rsid w:val="00BF2EB8"/>
    <w:rsid w:val="00BF39D1"/>
    <w:rsid w:val="00BF579A"/>
    <w:rsid w:val="00BF5FF0"/>
    <w:rsid w:val="00BF6B88"/>
    <w:rsid w:val="00BF76A7"/>
    <w:rsid w:val="00BF7E4E"/>
    <w:rsid w:val="00C03B49"/>
    <w:rsid w:val="00C03DA6"/>
    <w:rsid w:val="00C07D09"/>
    <w:rsid w:val="00C10C23"/>
    <w:rsid w:val="00C11613"/>
    <w:rsid w:val="00C11DA3"/>
    <w:rsid w:val="00C13E7C"/>
    <w:rsid w:val="00C1486B"/>
    <w:rsid w:val="00C171FE"/>
    <w:rsid w:val="00C17D99"/>
    <w:rsid w:val="00C204F2"/>
    <w:rsid w:val="00C247FC"/>
    <w:rsid w:val="00C25B9C"/>
    <w:rsid w:val="00C25EEF"/>
    <w:rsid w:val="00C27D09"/>
    <w:rsid w:val="00C32AF6"/>
    <w:rsid w:val="00C35F66"/>
    <w:rsid w:val="00C36466"/>
    <w:rsid w:val="00C3759F"/>
    <w:rsid w:val="00C4307B"/>
    <w:rsid w:val="00C43090"/>
    <w:rsid w:val="00C454DD"/>
    <w:rsid w:val="00C47264"/>
    <w:rsid w:val="00C4743B"/>
    <w:rsid w:val="00C47E8D"/>
    <w:rsid w:val="00C5151F"/>
    <w:rsid w:val="00C5378B"/>
    <w:rsid w:val="00C5581C"/>
    <w:rsid w:val="00C55F98"/>
    <w:rsid w:val="00C61C93"/>
    <w:rsid w:val="00C62116"/>
    <w:rsid w:val="00C622FF"/>
    <w:rsid w:val="00C626C1"/>
    <w:rsid w:val="00C6651C"/>
    <w:rsid w:val="00C66CBF"/>
    <w:rsid w:val="00C715BD"/>
    <w:rsid w:val="00C7338F"/>
    <w:rsid w:val="00C755F2"/>
    <w:rsid w:val="00C7568A"/>
    <w:rsid w:val="00C77C06"/>
    <w:rsid w:val="00C84DD8"/>
    <w:rsid w:val="00C87F5F"/>
    <w:rsid w:val="00C909F7"/>
    <w:rsid w:val="00C90AE4"/>
    <w:rsid w:val="00C92014"/>
    <w:rsid w:val="00C92298"/>
    <w:rsid w:val="00C93350"/>
    <w:rsid w:val="00C94E99"/>
    <w:rsid w:val="00C94F82"/>
    <w:rsid w:val="00C957AD"/>
    <w:rsid w:val="00CA3A99"/>
    <w:rsid w:val="00CA6ECF"/>
    <w:rsid w:val="00CB09BD"/>
    <w:rsid w:val="00CB256F"/>
    <w:rsid w:val="00CB3E50"/>
    <w:rsid w:val="00CB4965"/>
    <w:rsid w:val="00CB695B"/>
    <w:rsid w:val="00CC250A"/>
    <w:rsid w:val="00CC284D"/>
    <w:rsid w:val="00CC42D8"/>
    <w:rsid w:val="00CC4365"/>
    <w:rsid w:val="00CC64CE"/>
    <w:rsid w:val="00CD0776"/>
    <w:rsid w:val="00CD1CBB"/>
    <w:rsid w:val="00CD40F4"/>
    <w:rsid w:val="00CD4E7C"/>
    <w:rsid w:val="00CD6435"/>
    <w:rsid w:val="00CD76EF"/>
    <w:rsid w:val="00CD771D"/>
    <w:rsid w:val="00CE0C14"/>
    <w:rsid w:val="00CE3F6E"/>
    <w:rsid w:val="00CE54C4"/>
    <w:rsid w:val="00CE5A7C"/>
    <w:rsid w:val="00CF22AB"/>
    <w:rsid w:val="00CF22FC"/>
    <w:rsid w:val="00D033CC"/>
    <w:rsid w:val="00D04163"/>
    <w:rsid w:val="00D049EB"/>
    <w:rsid w:val="00D04E00"/>
    <w:rsid w:val="00D05A18"/>
    <w:rsid w:val="00D13412"/>
    <w:rsid w:val="00D17363"/>
    <w:rsid w:val="00D23852"/>
    <w:rsid w:val="00D26746"/>
    <w:rsid w:val="00D3253E"/>
    <w:rsid w:val="00D3680E"/>
    <w:rsid w:val="00D37809"/>
    <w:rsid w:val="00D41F74"/>
    <w:rsid w:val="00D43C9D"/>
    <w:rsid w:val="00D44ADB"/>
    <w:rsid w:val="00D512A3"/>
    <w:rsid w:val="00D537C2"/>
    <w:rsid w:val="00D5476F"/>
    <w:rsid w:val="00D56A19"/>
    <w:rsid w:val="00D60AAA"/>
    <w:rsid w:val="00D63276"/>
    <w:rsid w:val="00D64175"/>
    <w:rsid w:val="00D648DA"/>
    <w:rsid w:val="00D648E3"/>
    <w:rsid w:val="00D64E9C"/>
    <w:rsid w:val="00D67D1F"/>
    <w:rsid w:val="00D70638"/>
    <w:rsid w:val="00D74B83"/>
    <w:rsid w:val="00D75FAC"/>
    <w:rsid w:val="00D803CC"/>
    <w:rsid w:val="00D82878"/>
    <w:rsid w:val="00D8296E"/>
    <w:rsid w:val="00D82D29"/>
    <w:rsid w:val="00D832CB"/>
    <w:rsid w:val="00D84039"/>
    <w:rsid w:val="00D84827"/>
    <w:rsid w:val="00D85088"/>
    <w:rsid w:val="00D8743E"/>
    <w:rsid w:val="00D875B1"/>
    <w:rsid w:val="00D87AFE"/>
    <w:rsid w:val="00D910E4"/>
    <w:rsid w:val="00D92F53"/>
    <w:rsid w:val="00D93B93"/>
    <w:rsid w:val="00D95210"/>
    <w:rsid w:val="00D95E61"/>
    <w:rsid w:val="00D97B39"/>
    <w:rsid w:val="00D97BD1"/>
    <w:rsid w:val="00DA11E8"/>
    <w:rsid w:val="00DA2BF8"/>
    <w:rsid w:val="00DA2E74"/>
    <w:rsid w:val="00DA70A0"/>
    <w:rsid w:val="00DB25E5"/>
    <w:rsid w:val="00DB3462"/>
    <w:rsid w:val="00DB3581"/>
    <w:rsid w:val="00DB3BA2"/>
    <w:rsid w:val="00DB3CA5"/>
    <w:rsid w:val="00DB5019"/>
    <w:rsid w:val="00DB67B7"/>
    <w:rsid w:val="00DC1DE4"/>
    <w:rsid w:val="00DC44D3"/>
    <w:rsid w:val="00DC4E26"/>
    <w:rsid w:val="00DC72F9"/>
    <w:rsid w:val="00DC72FB"/>
    <w:rsid w:val="00DC73C7"/>
    <w:rsid w:val="00DD278C"/>
    <w:rsid w:val="00DD2ACB"/>
    <w:rsid w:val="00DD3AF7"/>
    <w:rsid w:val="00DD4D6A"/>
    <w:rsid w:val="00DD59F6"/>
    <w:rsid w:val="00DD5BC9"/>
    <w:rsid w:val="00DD6061"/>
    <w:rsid w:val="00DD628E"/>
    <w:rsid w:val="00DD6722"/>
    <w:rsid w:val="00DD6E63"/>
    <w:rsid w:val="00DD7F89"/>
    <w:rsid w:val="00DE1CD9"/>
    <w:rsid w:val="00DE3E16"/>
    <w:rsid w:val="00DE69FA"/>
    <w:rsid w:val="00DE7184"/>
    <w:rsid w:val="00DF07DF"/>
    <w:rsid w:val="00DF1072"/>
    <w:rsid w:val="00DF10C3"/>
    <w:rsid w:val="00DF14D2"/>
    <w:rsid w:val="00DF14E6"/>
    <w:rsid w:val="00DF244C"/>
    <w:rsid w:val="00DF25EC"/>
    <w:rsid w:val="00DF2830"/>
    <w:rsid w:val="00DF79CD"/>
    <w:rsid w:val="00E00299"/>
    <w:rsid w:val="00E004BD"/>
    <w:rsid w:val="00E0119C"/>
    <w:rsid w:val="00E0190E"/>
    <w:rsid w:val="00E04995"/>
    <w:rsid w:val="00E13328"/>
    <w:rsid w:val="00E147E1"/>
    <w:rsid w:val="00E15572"/>
    <w:rsid w:val="00E1702E"/>
    <w:rsid w:val="00E20129"/>
    <w:rsid w:val="00E2037F"/>
    <w:rsid w:val="00E21E7B"/>
    <w:rsid w:val="00E2269E"/>
    <w:rsid w:val="00E25D55"/>
    <w:rsid w:val="00E27FF0"/>
    <w:rsid w:val="00E30505"/>
    <w:rsid w:val="00E32E74"/>
    <w:rsid w:val="00E34B07"/>
    <w:rsid w:val="00E35E0C"/>
    <w:rsid w:val="00E377D5"/>
    <w:rsid w:val="00E37ABC"/>
    <w:rsid w:val="00E43E13"/>
    <w:rsid w:val="00E4489F"/>
    <w:rsid w:val="00E45A9D"/>
    <w:rsid w:val="00E474A9"/>
    <w:rsid w:val="00E478D9"/>
    <w:rsid w:val="00E47AE7"/>
    <w:rsid w:val="00E53A2A"/>
    <w:rsid w:val="00E551DA"/>
    <w:rsid w:val="00E554F2"/>
    <w:rsid w:val="00E5570E"/>
    <w:rsid w:val="00E57D6B"/>
    <w:rsid w:val="00E60D80"/>
    <w:rsid w:val="00E614F8"/>
    <w:rsid w:val="00E64313"/>
    <w:rsid w:val="00E65FFE"/>
    <w:rsid w:val="00E66791"/>
    <w:rsid w:val="00E67780"/>
    <w:rsid w:val="00E67F93"/>
    <w:rsid w:val="00E70289"/>
    <w:rsid w:val="00E72693"/>
    <w:rsid w:val="00E72BF1"/>
    <w:rsid w:val="00E72CC1"/>
    <w:rsid w:val="00E739E9"/>
    <w:rsid w:val="00E7515A"/>
    <w:rsid w:val="00E75764"/>
    <w:rsid w:val="00E76001"/>
    <w:rsid w:val="00E7604C"/>
    <w:rsid w:val="00E77336"/>
    <w:rsid w:val="00E7795D"/>
    <w:rsid w:val="00E8681E"/>
    <w:rsid w:val="00E86A59"/>
    <w:rsid w:val="00E87C72"/>
    <w:rsid w:val="00E906F5"/>
    <w:rsid w:val="00E9154F"/>
    <w:rsid w:val="00E947D0"/>
    <w:rsid w:val="00E9483A"/>
    <w:rsid w:val="00E9589F"/>
    <w:rsid w:val="00E9678C"/>
    <w:rsid w:val="00EA21F5"/>
    <w:rsid w:val="00EA27B2"/>
    <w:rsid w:val="00EA2DB0"/>
    <w:rsid w:val="00EA5235"/>
    <w:rsid w:val="00EA6EF0"/>
    <w:rsid w:val="00EA70D6"/>
    <w:rsid w:val="00EA76BF"/>
    <w:rsid w:val="00EB44F8"/>
    <w:rsid w:val="00EB6054"/>
    <w:rsid w:val="00EB7B0F"/>
    <w:rsid w:val="00EC01A8"/>
    <w:rsid w:val="00EC021B"/>
    <w:rsid w:val="00EC0292"/>
    <w:rsid w:val="00EC02AD"/>
    <w:rsid w:val="00EC0EE8"/>
    <w:rsid w:val="00EC5381"/>
    <w:rsid w:val="00EC5CE0"/>
    <w:rsid w:val="00EC708C"/>
    <w:rsid w:val="00ED0E26"/>
    <w:rsid w:val="00ED5167"/>
    <w:rsid w:val="00ED51BE"/>
    <w:rsid w:val="00ED5A2E"/>
    <w:rsid w:val="00EE02F0"/>
    <w:rsid w:val="00EE0CFC"/>
    <w:rsid w:val="00EE3009"/>
    <w:rsid w:val="00EE471A"/>
    <w:rsid w:val="00EF0DA6"/>
    <w:rsid w:val="00EF2D3D"/>
    <w:rsid w:val="00EF7495"/>
    <w:rsid w:val="00F005A8"/>
    <w:rsid w:val="00F03011"/>
    <w:rsid w:val="00F03884"/>
    <w:rsid w:val="00F03B53"/>
    <w:rsid w:val="00F05647"/>
    <w:rsid w:val="00F062D4"/>
    <w:rsid w:val="00F10D2F"/>
    <w:rsid w:val="00F11B3F"/>
    <w:rsid w:val="00F1419C"/>
    <w:rsid w:val="00F144CB"/>
    <w:rsid w:val="00F15F54"/>
    <w:rsid w:val="00F17D4F"/>
    <w:rsid w:val="00F20D1C"/>
    <w:rsid w:val="00F22069"/>
    <w:rsid w:val="00F24DC6"/>
    <w:rsid w:val="00F2536E"/>
    <w:rsid w:val="00F271BA"/>
    <w:rsid w:val="00F3069D"/>
    <w:rsid w:val="00F3123F"/>
    <w:rsid w:val="00F3347D"/>
    <w:rsid w:val="00F345D3"/>
    <w:rsid w:val="00F35316"/>
    <w:rsid w:val="00F358B9"/>
    <w:rsid w:val="00F3660F"/>
    <w:rsid w:val="00F37757"/>
    <w:rsid w:val="00F400FB"/>
    <w:rsid w:val="00F41B20"/>
    <w:rsid w:val="00F43CB9"/>
    <w:rsid w:val="00F449FA"/>
    <w:rsid w:val="00F469DE"/>
    <w:rsid w:val="00F46C01"/>
    <w:rsid w:val="00F502E4"/>
    <w:rsid w:val="00F504D6"/>
    <w:rsid w:val="00F5304E"/>
    <w:rsid w:val="00F5488B"/>
    <w:rsid w:val="00F566E2"/>
    <w:rsid w:val="00F56F4A"/>
    <w:rsid w:val="00F57E0F"/>
    <w:rsid w:val="00F60B25"/>
    <w:rsid w:val="00F633B6"/>
    <w:rsid w:val="00F63980"/>
    <w:rsid w:val="00F63F08"/>
    <w:rsid w:val="00F64C3B"/>
    <w:rsid w:val="00F64DA1"/>
    <w:rsid w:val="00F6673F"/>
    <w:rsid w:val="00F6684F"/>
    <w:rsid w:val="00F66919"/>
    <w:rsid w:val="00F719D5"/>
    <w:rsid w:val="00F7266C"/>
    <w:rsid w:val="00F74474"/>
    <w:rsid w:val="00F77613"/>
    <w:rsid w:val="00F80656"/>
    <w:rsid w:val="00F83A05"/>
    <w:rsid w:val="00F845C8"/>
    <w:rsid w:val="00F8477E"/>
    <w:rsid w:val="00F878A8"/>
    <w:rsid w:val="00F905E3"/>
    <w:rsid w:val="00F9424F"/>
    <w:rsid w:val="00F9662E"/>
    <w:rsid w:val="00FA76C5"/>
    <w:rsid w:val="00FB03D8"/>
    <w:rsid w:val="00FB0CDC"/>
    <w:rsid w:val="00FB3627"/>
    <w:rsid w:val="00FB51B1"/>
    <w:rsid w:val="00FB5509"/>
    <w:rsid w:val="00FB5CA1"/>
    <w:rsid w:val="00FC040C"/>
    <w:rsid w:val="00FC0E60"/>
    <w:rsid w:val="00FC13F5"/>
    <w:rsid w:val="00FC2837"/>
    <w:rsid w:val="00FC2C9B"/>
    <w:rsid w:val="00FC3012"/>
    <w:rsid w:val="00FC37FF"/>
    <w:rsid w:val="00FC4375"/>
    <w:rsid w:val="00FC60E4"/>
    <w:rsid w:val="00FC6550"/>
    <w:rsid w:val="00FC68B3"/>
    <w:rsid w:val="00FC718E"/>
    <w:rsid w:val="00FC7B47"/>
    <w:rsid w:val="00FD02BF"/>
    <w:rsid w:val="00FD0E5C"/>
    <w:rsid w:val="00FD0F69"/>
    <w:rsid w:val="00FD1640"/>
    <w:rsid w:val="00FD2580"/>
    <w:rsid w:val="00FD5D4A"/>
    <w:rsid w:val="00FD68DD"/>
    <w:rsid w:val="00FD69F1"/>
    <w:rsid w:val="00FD7A3A"/>
    <w:rsid w:val="00FE0009"/>
    <w:rsid w:val="00FE2463"/>
    <w:rsid w:val="00FE7982"/>
    <w:rsid w:val="00FE7F3D"/>
    <w:rsid w:val="00FF3609"/>
    <w:rsid w:val="00FF3FD8"/>
    <w:rsid w:val="00FF4731"/>
    <w:rsid w:val="00FF480E"/>
    <w:rsid w:val="00FF5F30"/>
    <w:rsid w:val="00FF634F"/>
    <w:rsid w:val="00FF6DD0"/>
    <w:rsid w:val="00FF6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655"/>
    <w:rPr>
      <w:rFonts w:ascii="Calibri" w:eastAsia="Times New Roman" w:hAnsi="Calibri" w:cs="Times New Roman"/>
    </w:rPr>
  </w:style>
  <w:style w:type="paragraph" w:styleId="1">
    <w:name w:val="heading 1"/>
    <w:basedOn w:val="a"/>
    <w:next w:val="a"/>
    <w:link w:val="10"/>
    <w:uiPriority w:val="99"/>
    <w:qFormat/>
    <w:rsid w:val="009B465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B4655"/>
    <w:pPr>
      <w:keepNext/>
      <w:widowControl w:val="0"/>
      <w:spacing w:after="0" w:line="240" w:lineRule="auto"/>
      <w:outlineLvl w:val="1"/>
    </w:pPr>
    <w:rPr>
      <w:rFonts w:ascii="Times New Roman" w:hAnsi="Times New Roman"/>
      <w:b/>
      <w:sz w:val="24"/>
      <w:szCs w:val="20"/>
      <w:lang w:eastAsia="ru-RU"/>
    </w:rPr>
  </w:style>
  <w:style w:type="paragraph" w:styleId="4">
    <w:name w:val="heading 4"/>
    <w:basedOn w:val="a"/>
    <w:next w:val="a"/>
    <w:link w:val="40"/>
    <w:uiPriority w:val="99"/>
    <w:qFormat/>
    <w:rsid w:val="009B4655"/>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B4655"/>
    <w:rPr>
      <w:rFonts w:ascii="Arial" w:eastAsia="Times New Roman" w:hAnsi="Arial" w:cs="Arial"/>
      <w:b/>
      <w:bCs/>
      <w:kern w:val="32"/>
      <w:sz w:val="32"/>
      <w:szCs w:val="32"/>
    </w:rPr>
  </w:style>
  <w:style w:type="character" w:customStyle="1" w:styleId="20">
    <w:name w:val="Заголовок 2 Знак"/>
    <w:basedOn w:val="a0"/>
    <w:link w:val="2"/>
    <w:uiPriority w:val="99"/>
    <w:rsid w:val="009B4655"/>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9"/>
    <w:rsid w:val="009B4655"/>
    <w:rPr>
      <w:rFonts w:ascii="Times New Roman" w:eastAsia="Times New Roman" w:hAnsi="Times New Roman" w:cs="Times New Roman"/>
      <w:b/>
      <w:bCs/>
      <w:sz w:val="28"/>
      <w:szCs w:val="28"/>
    </w:rPr>
  </w:style>
  <w:style w:type="paragraph" w:customStyle="1" w:styleId="ConsNormal">
    <w:name w:val="ConsNormal"/>
    <w:uiPriority w:val="99"/>
    <w:rsid w:val="009B465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uiPriority w:val="99"/>
    <w:rsid w:val="009B46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B465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9B46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99"/>
    <w:qFormat/>
    <w:rsid w:val="009B4655"/>
    <w:pPr>
      <w:spacing w:after="0" w:line="240" w:lineRule="auto"/>
    </w:pPr>
    <w:rPr>
      <w:rFonts w:ascii="Calibri" w:eastAsia="Times New Roman" w:hAnsi="Calibri" w:cs="Times New Roman"/>
    </w:rPr>
  </w:style>
  <w:style w:type="paragraph" w:styleId="a4">
    <w:name w:val="Normal (Web)"/>
    <w:basedOn w:val="a"/>
    <w:uiPriority w:val="99"/>
    <w:rsid w:val="009B4655"/>
    <w:pPr>
      <w:spacing w:before="100" w:beforeAutospacing="1" w:after="100" w:afterAutospacing="1" w:line="240" w:lineRule="auto"/>
    </w:pPr>
    <w:rPr>
      <w:rFonts w:ascii="Times New Roman" w:hAnsi="Times New Roman"/>
      <w:sz w:val="24"/>
      <w:szCs w:val="24"/>
      <w:lang w:eastAsia="ru-RU"/>
    </w:rPr>
  </w:style>
  <w:style w:type="table" w:styleId="a5">
    <w:name w:val="Table Grid"/>
    <w:basedOn w:val="a1"/>
    <w:uiPriority w:val="99"/>
    <w:rsid w:val="009B465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Strong"/>
    <w:basedOn w:val="a0"/>
    <w:uiPriority w:val="99"/>
    <w:qFormat/>
    <w:rsid w:val="009B4655"/>
    <w:rPr>
      <w:rFonts w:cs="Times New Roman"/>
      <w:b/>
      <w:bCs/>
    </w:rPr>
  </w:style>
  <w:style w:type="paragraph" w:styleId="a7">
    <w:name w:val="Title"/>
    <w:basedOn w:val="a"/>
    <w:link w:val="a8"/>
    <w:uiPriority w:val="99"/>
    <w:qFormat/>
    <w:rsid w:val="009B4655"/>
    <w:pPr>
      <w:widowControl w:val="0"/>
      <w:spacing w:after="0" w:line="240" w:lineRule="auto"/>
      <w:jc w:val="center"/>
    </w:pPr>
    <w:rPr>
      <w:rFonts w:ascii="Times New Roman" w:hAnsi="Times New Roman"/>
      <w:b/>
      <w:sz w:val="28"/>
      <w:szCs w:val="20"/>
      <w:lang w:eastAsia="ru-RU"/>
    </w:rPr>
  </w:style>
  <w:style w:type="character" w:customStyle="1" w:styleId="a8">
    <w:name w:val="Название Знак"/>
    <w:basedOn w:val="a0"/>
    <w:link w:val="a7"/>
    <w:uiPriority w:val="99"/>
    <w:rsid w:val="009B4655"/>
    <w:rPr>
      <w:rFonts w:ascii="Times New Roman" w:eastAsia="Times New Roman" w:hAnsi="Times New Roman" w:cs="Times New Roman"/>
      <w:b/>
      <w:sz w:val="28"/>
      <w:szCs w:val="20"/>
      <w:lang w:eastAsia="ru-RU"/>
    </w:rPr>
  </w:style>
  <w:style w:type="paragraph" w:customStyle="1" w:styleId="ConsTitle">
    <w:name w:val="ConsTitle"/>
    <w:uiPriority w:val="99"/>
    <w:rsid w:val="009B465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link w:val="ConsPlusNormal0"/>
    <w:rsid w:val="009B46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basedOn w:val="a0"/>
    <w:uiPriority w:val="99"/>
    <w:rsid w:val="009B4655"/>
    <w:rPr>
      <w:rFonts w:cs="Times New Roman"/>
      <w:color w:val="0000FF"/>
      <w:u w:val="single"/>
    </w:rPr>
  </w:style>
  <w:style w:type="paragraph" w:styleId="aa">
    <w:name w:val="Balloon Text"/>
    <w:basedOn w:val="a"/>
    <w:link w:val="ab"/>
    <w:uiPriority w:val="99"/>
    <w:semiHidden/>
    <w:rsid w:val="009B4655"/>
    <w:rPr>
      <w:rFonts w:ascii="Tahoma" w:hAnsi="Tahoma" w:cs="Tahoma"/>
      <w:sz w:val="16"/>
      <w:szCs w:val="16"/>
    </w:rPr>
  </w:style>
  <w:style w:type="character" w:customStyle="1" w:styleId="ab">
    <w:name w:val="Текст выноски Знак"/>
    <w:basedOn w:val="a0"/>
    <w:link w:val="aa"/>
    <w:uiPriority w:val="99"/>
    <w:semiHidden/>
    <w:rsid w:val="009B4655"/>
    <w:rPr>
      <w:rFonts w:ascii="Tahoma" w:eastAsia="Times New Roman"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9B4655"/>
    <w:pPr>
      <w:spacing w:before="100" w:beforeAutospacing="1" w:after="100" w:afterAutospacing="1" w:line="240" w:lineRule="auto"/>
    </w:pPr>
    <w:rPr>
      <w:rFonts w:ascii="Tahoma" w:hAnsi="Tahoma" w:cs="Tahoma"/>
      <w:sz w:val="20"/>
      <w:szCs w:val="20"/>
      <w:lang w:val="en-US"/>
    </w:rPr>
  </w:style>
  <w:style w:type="paragraph" w:customStyle="1" w:styleId="consplusnormal1">
    <w:name w:val="consplusnormal"/>
    <w:basedOn w:val="a"/>
    <w:uiPriority w:val="99"/>
    <w:rsid w:val="009B4655"/>
    <w:pPr>
      <w:spacing w:before="100" w:beforeAutospacing="1" w:after="100" w:afterAutospacing="1" w:line="240" w:lineRule="auto"/>
    </w:pPr>
    <w:rPr>
      <w:rFonts w:ascii="Times New Roman" w:hAnsi="Times New Roman"/>
      <w:sz w:val="24"/>
      <w:szCs w:val="24"/>
      <w:lang w:eastAsia="ru-RU"/>
    </w:rPr>
  </w:style>
  <w:style w:type="paragraph" w:styleId="ac">
    <w:name w:val="Body Text"/>
    <w:basedOn w:val="a"/>
    <w:link w:val="ad"/>
    <w:uiPriority w:val="99"/>
    <w:rsid w:val="009B4655"/>
    <w:pPr>
      <w:spacing w:after="0" w:line="240" w:lineRule="auto"/>
    </w:pPr>
    <w:rPr>
      <w:rFonts w:cs="Calibri"/>
      <w:sz w:val="28"/>
      <w:szCs w:val="28"/>
      <w:lang w:eastAsia="ru-RU"/>
    </w:rPr>
  </w:style>
  <w:style w:type="character" w:customStyle="1" w:styleId="ad">
    <w:name w:val="Основной текст Знак"/>
    <w:basedOn w:val="a0"/>
    <w:link w:val="ac"/>
    <w:uiPriority w:val="99"/>
    <w:rsid w:val="009B4655"/>
    <w:rPr>
      <w:rFonts w:ascii="Calibri" w:eastAsia="Times New Roman" w:hAnsi="Calibri" w:cs="Calibri"/>
      <w:sz w:val="28"/>
      <w:szCs w:val="28"/>
      <w:lang w:eastAsia="ru-RU"/>
    </w:rPr>
  </w:style>
  <w:style w:type="paragraph" w:styleId="ae">
    <w:name w:val="Body Text Indent"/>
    <w:basedOn w:val="a"/>
    <w:link w:val="af"/>
    <w:uiPriority w:val="99"/>
    <w:rsid w:val="009B4655"/>
    <w:pPr>
      <w:spacing w:after="120"/>
      <w:ind w:left="283"/>
    </w:pPr>
  </w:style>
  <w:style w:type="character" w:customStyle="1" w:styleId="af">
    <w:name w:val="Основной текст с отступом Знак"/>
    <w:basedOn w:val="a0"/>
    <w:link w:val="ae"/>
    <w:uiPriority w:val="99"/>
    <w:rsid w:val="009B4655"/>
    <w:rPr>
      <w:rFonts w:ascii="Calibri" w:eastAsia="Times New Roman" w:hAnsi="Calibri" w:cs="Times New Roman"/>
    </w:rPr>
  </w:style>
  <w:style w:type="character" w:customStyle="1" w:styleId="11">
    <w:name w:val="Основной шрифт абзаца1"/>
    <w:uiPriority w:val="99"/>
    <w:rsid w:val="009B4655"/>
  </w:style>
  <w:style w:type="character" w:customStyle="1" w:styleId="ConsPlusNormal0">
    <w:name w:val="ConsPlusNormal Знак"/>
    <w:basedOn w:val="a0"/>
    <w:link w:val="ConsPlusNormal"/>
    <w:locked/>
    <w:rsid w:val="009B4655"/>
    <w:rPr>
      <w:rFonts w:ascii="Arial" w:eastAsia="Times New Roman" w:hAnsi="Arial" w:cs="Arial"/>
      <w:sz w:val="20"/>
      <w:szCs w:val="20"/>
      <w:lang w:eastAsia="ru-RU"/>
    </w:rPr>
  </w:style>
  <w:style w:type="paragraph" w:styleId="af0">
    <w:name w:val="header"/>
    <w:basedOn w:val="a"/>
    <w:link w:val="af1"/>
    <w:uiPriority w:val="99"/>
    <w:rsid w:val="009B4655"/>
    <w:pPr>
      <w:tabs>
        <w:tab w:val="center" w:pos="4677"/>
        <w:tab w:val="right" w:pos="9355"/>
      </w:tabs>
    </w:pPr>
  </w:style>
  <w:style w:type="character" w:customStyle="1" w:styleId="af1">
    <w:name w:val="Верхний колонтитул Знак"/>
    <w:basedOn w:val="a0"/>
    <w:link w:val="af0"/>
    <w:uiPriority w:val="99"/>
    <w:rsid w:val="009B4655"/>
    <w:rPr>
      <w:rFonts w:ascii="Calibri" w:eastAsia="Times New Roman" w:hAnsi="Calibri" w:cs="Times New Roman"/>
    </w:rPr>
  </w:style>
  <w:style w:type="character" w:styleId="af2">
    <w:name w:val="page number"/>
    <w:basedOn w:val="a0"/>
    <w:uiPriority w:val="99"/>
    <w:rsid w:val="009B4655"/>
    <w:rPr>
      <w:rFonts w:cs="Times New Roman"/>
    </w:rPr>
  </w:style>
  <w:style w:type="paragraph" w:styleId="af3">
    <w:name w:val="footer"/>
    <w:basedOn w:val="a"/>
    <w:link w:val="af4"/>
    <w:uiPriority w:val="99"/>
    <w:rsid w:val="009B4655"/>
    <w:pPr>
      <w:tabs>
        <w:tab w:val="center" w:pos="4677"/>
        <w:tab w:val="right" w:pos="9355"/>
      </w:tabs>
    </w:pPr>
  </w:style>
  <w:style w:type="character" w:customStyle="1" w:styleId="af4">
    <w:name w:val="Нижний колонтитул Знак"/>
    <w:basedOn w:val="a0"/>
    <w:link w:val="af3"/>
    <w:uiPriority w:val="99"/>
    <w:rsid w:val="009B4655"/>
    <w:rPr>
      <w:rFonts w:ascii="Calibri" w:eastAsia="Times New Roman" w:hAnsi="Calibri" w:cs="Times New Roman"/>
    </w:rPr>
  </w:style>
  <w:style w:type="paragraph" w:styleId="af5">
    <w:name w:val="List Paragraph"/>
    <w:basedOn w:val="a"/>
    <w:uiPriority w:val="34"/>
    <w:qFormat/>
    <w:rsid w:val="009B4655"/>
    <w:pPr>
      <w:spacing w:after="0" w:line="240" w:lineRule="auto"/>
      <w:ind w:left="720" w:firstLine="709"/>
      <w:contextualSpacing/>
      <w:jc w:val="both"/>
    </w:pPr>
  </w:style>
  <w:style w:type="paragraph" w:styleId="21">
    <w:name w:val="Body Text Indent 2"/>
    <w:basedOn w:val="a"/>
    <w:link w:val="22"/>
    <w:uiPriority w:val="99"/>
    <w:rsid w:val="009B4655"/>
    <w:pPr>
      <w:spacing w:after="120" w:line="480" w:lineRule="auto"/>
      <w:ind w:left="283"/>
    </w:pPr>
  </w:style>
  <w:style w:type="character" w:customStyle="1" w:styleId="22">
    <w:name w:val="Основной текст с отступом 2 Знак"/>
    <w:basedOn w:val="a0"/>
    <w:link w:val="21"/>
    <w:uiPriority w:val="99"/>
    <w:rsid w:val="009B4655"/>
    <w:rPr>
      <w:rFonts w:ascii="Calibri" w:eastAsia="Times New Roman" w:hAnsi="Calibri" w:cs="Times New Roman"/>
    </w:rPr>
  </w:style>
  <w:style w:type="paragraph" w:customStyle="1" w:styleId="af6">
    <w:name w:val="Знак"/>
    <w:basedOn w:val="a"/>
    <w:uiPriority w:val="99"/>
    <w:rsid w:val="009B4655"/>
    <w:pPr>
      <w:widowControl w:val="0"/>
      <w:adjustRightInd w:val="0"/>
      <w:spacing w:after="160" w:line="240" w:lineRule="exact"/>
      <w:jc w:val="right"/>
    </w:pPr>
    <w:rPr>
      <w:rFonts w:ascii="Times New Roman" w:hAnsi="Times New Roman"/>
      <w:sz w:val="20"/>
      <w:szCs w:val="20"/>
      <w:lang w:val="en-GB"/>
    </w:rPr>
  </w:style>
  <w:style w:type="paragraph" w:customStyle="1" w:styleId="23">
    <w:name w:val="2"/>
    <w:basedOn w:val="a"/>
    <w:uiPriority w:val="99"/>
    <w:rsid w:val="009B4655"/>
    <w:pPr>
      <w:spacing w:after="160" w:line="240" w:lineRule="exact"/>
    </w:pPr>
    <w:rPr>
      <w:rFonts w:ascii="Verdana" w:hAnsi="Verdana" w:cs="Verdana"/>
      <w:sz w:val="20"/>
      <w:szCs w:val="20"/>
      <w:lang w:val="en-US"/>
    </w:rPr>
  </w:style>
  <w:style w:type="paragraph" w:styleId="24">
    <w:name w:val="Body Text 2"/>
    <w:basedOn w:val="a"/>
    <w:link w:val="25"/>
    <w:uiPriority w:val="99"/>
    <w:semiHidden/>
    <w:rsid w:val="009B4655"/>
    <w:pPr>
      <w:spacing w:after="120" w:line="480" w:lineRule="auto"/>
    </w:pPr>
  </w:style>
  <w:style w:type="character" w:customStyle="1" w:styleId="25">
    <w:name w:val="Основной текст 2 Знак"/>
    <w:basedOn w:val="a0"/>
    <w:link w:val="24"/>
    <w:uiPriority w:val="99"/>
    <w:semiHidden/>
    <w:rsid w:val="009B4655"/>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655"/>
    <w:rPr>
      <w:rFonts w:ascii="Calibri" w:eastAsia="Times New Roman" w:hAnsi="Calibri" w:cs="Times New Roman"/>
    </w:rPr>
  </w:style>
  <w:style w:type="paragraph" w:styleId="1">
    <w:name w:val="heading 1"/>
    <w:basedOn w:val="a"/>
    <w:next w:val="a"/>
    <w:link w:val="10"/>
    <w:uiPriority w:val="99"/>
    <w:qFormat/>
    <w:rsid w:val="009B465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B4655"/>
    <w:pPr>
      <w:keepNext/>
      <w:widowControl w:val="0"/>
      <w:spacing w:after="0" w:line="240" w:lineRule="auto"/>
      <w:outlineLvl w:val="1"/>
    </w:pPr>
    <w:rPr>
      <w:rFonts w:ascii="Times New Roman" w:hAnsi="Times New Roman"/>
      <w:b/>
      <w:sz w:val="24"/>
      <w:szCs w:val="20"/>
      <w:lang w:eastAsia="ru-RU"/>
    </w:rPr>
  </w:style>
  <w:style w:type="paragraph" w:styleId="4">
    <w:name w:val="heading 4"/>
    <w:basedOn w:val="a"/>
    <w:next w:val="a"/>
    <w:link w:val="40"/>
    <w:uiPriority w:val="99"/>
    <w:qFormat/>
    <w:rsid w:val="009B4655"/>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B4655"/>
    <w:rPr>
      <w:rFonts w:ascii="Arial" w:eastAsia="Times New Roman" w:hAnsi="Arial" w:cs="Arial"/>
      <w:b/>
      <w:bCs/>
      <w:kern w:val="32"/>
      <w:sz w:val="32"/>
      <w:szCs w:val="32"/>
    </w:rPr>
  </w:style>
  <w:style w:type="character" w:customStyle="1" w:styleId="20">
    <w:name w:val="Заголовок 2 Знак"/>
    <w:basedOn w:val="a0"/>
    <w:link w:val="2"/>
    <w:uiPriority w:val="99"/>
    <w:rsid w:val="009B4655"/>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9"/>
    <w:rsid w:val="009B4655"/>
    <w:rPr>
      <w:rFonts w:ascii="Times New Roman" w:eastAsia="Times New Roman" w:hAnsi="Times New Roman" w:cs="Times New Roman"/>
      <w:b/>
      <w:bCs/>
      <w:sz w:val="28"/>
      <w:szCs w:val="28"/>
    </w:rPr>
  </w:style>
  <w:style w:type="paragraph" w:customStyle="1" w:styleId="ConsNormal">
    <w:name w:val="ConsNormal"/>
    <w:uiPriority w:val="99"/>
    <w:rsid w:val="009B465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uiPriority w:val="99"/>
    <w:rsid w:val="009B46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B465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9B46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99"/>
    <w:qFormat/>
    <w:rsid w:val="009B4655"/>
    <w:pPr>
      <w:spacing w:after="0" w:line="240" w:lineRule="auto"/>
    </w:pPr>
    <w:rPr>
      <w:rFonts w:ascii="Calibri" w:eastAsia="Times New Roman" w:hAnsi="Calibri" w:cs="Times New Roman"/>
    </w:rPr>
  </w:style>
  <w:style w:type="paragraph" w:styleId="a4">
    <w:name w:val="Normal (Web)"/>
    <w:basedOn w:val="a"/>
    <w:uiPriority w:val="99"/>
    <w:rsid w:val="009B4655"/>
    <w:pPr>
      <w:spacing w:before="100" w:beforeAutospacing="1" w:after="100" w:afterAutospacing="1" w:line="240" w:lineRule="auto"/>
    </w:pPr>
    <w:rPr>
      <w:rFonts w:ascii="Times New Roman" w:hAnsi="Times New Roman"/>
      <w:sz w:val="24"/>
      <w:szCs w:val="24"/>
      <w:lang w:eastAsia="ru-RU"/>
    </w:rPr>
  </w:style>
  <w:style w:type="table" w:styleId="a5">
    <w:name w:val="Table Grid"/>
    <w:basedOn w:val="a1"/>
    <w:uiPriority w:val="99"/>
    <w:rsid w:val="009B465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Strong"/>
    <w:basedOn w:val="a0"/>
    <w:uiPriority w:val="99"/>
    <w:qFormat/>
    <w:rsid w:val="009B4655"/>
    <w:rPr>
      <w:rFonts w:cs="Times New Roman"/>
      <w:b/>
      <w:bCs/>
    </w:rPr>
  </w:style>
  <w:style w:type="paragraph" w:styleId="a7">
    <w:name w:val="Title"/>
    <w:basedOn w:val="a"/>
    <w:link w:val="a8"/>
    <w:uiPriority w:val="99"/>
    <w:qFormat/>
    <w:rsid w:val="009B4655"/>
    <w:pPr>
      <w:widowControl w:val="0"/>
      <w:spacing w:after="0" w:line="240" w:lineRule="auto"/>
      <w:jc w:val="center"/>
    </w:pPr>
    <w:rPr>
      <w:rFonts w:ascii="Times New Roman" w:hAnsi="Times New Roman"/>
      <w:b/>
      <w:sz w:val="28"/>
      <w:szCs w:val="20"/>
      <w:lang w:eastAsia="ru-RU"/>
    </w:rPr>
  </w:style>
  <w:style w:type="character" w:customStyle="1" w:styleId="a8">
    <w:name w:val="Название Знак"/>
    <w:basedOn w:val="a0"/>
    <w:link w:val="a7"/>
    <w:uiPriority w:val="99"/>
    <w:rsid w:val="009B4655"/>
    <w:rPr>
      <w:rFonts w:ascii="Times New Roman" w:eastAsia="Times New Roman" w:hAnsi="Times New Roman" w:cs="Times New Roman"/>
      <w:b/>
      <w:sz w:val="28"/>
      <w:szCs w:val="20"/>
      <w:lang w:eastAsia="ru-RU"/>
    </w:rPr>
  </w:style>
  <w:style w:type="paragraph" w:customStyle="1" w:styleId="ConsTitle">
    <w:name w:val="ConsTitle"/>
    <w:uiPriority w:val="99"/>
    <w:rsid w:val="009B465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link w:val="ConsPlusNormal0"/>
    <w:rsid w:val="009B46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basedOn w:val="a0"/>
    <w:uiPriority w:val="99"/>
    <w:rsid w:val="009B4655"/>
    <w:rPr>
      <w:rFonts w:cs="Times New Roman"/>
      <w:color w:val="0000FF"/>
      <w:u w:val="single"/>
    </w:rPr>
  </w:style>
  <w:style w:type="paragraph" w:styleId="aa">
    <w:name w:val="Balloon Text"/>
    <w:basedOn w:val="a"/>
    <w:link w:val="ab"/>
    <w:uiPriority w:val="99"/>
    <w:semiHidden/>
    <w:rsid w:val="009B4655"/>
    <w:rPr>
      <w:rFonts w:ascii="Tahoma" w:hAnsi="Tahoma" w:cs="Tahoma"/>
      <w:sz w:val="16"/>
      <w:szCs w:val="16"/>
    </w:rPr>
  </w:style>
  <w:style w:type="character" w:customStyle="1" w:styleId="ab">
    <w:name w:val="Текст выноски Знак"/>
    <w:basedOn w:val="a0"/>
    <w:link w:val="aa"/>
    <w:uiPriority w:val="99"/>
    <w:semiHidden/>
    <w:rsid w:val="009B4655"/>
    <w:rPr>
      <w:rFonts w:ascii="Tahoma" w:eastAsia="Times New Roman"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9B4655"/>
    <w:pPr>
      <w:spacing w:before="100" w:beforeAutospacing="1" w:after="100" w:afterAutospacing="1" w:line="240" w:lineRule="auto"/>
    </w:pPr>
    <w:rPr>
      <w:rFonts w:ascii="Tahoma" w:hAnsi="Tahoma" w:cs="Tahoma"/>
      <w:sz w:val="20"/>
      <w:szCs w:val="20"/>
      <w:lang w:val="en-US"/>
    </w:rPr>
  </w:style>
  <w:style w:type="paragraph" w:customStyle="1" w:styleId="consplusnormal1">
    <w:name w:val="consplusnormal"/>
    <w:basedOn w:val="a"/>
    <w:uiPriority w:val="99"/>
    <w:rsid w:val="009B4655"/>
    <w:pPr>
      <w:spacing w:before="100" w:beforeAutospacing="1" w:after="100" w:afterAutospacing="1" w:line="240" w:lineRule="auto"/>
    </w:pPr>
    <w:rPr>
      <w:rFonts w:ascii="Times New Roman" w:hAnsi="Times New Roman"/>
      <w:sz w:val="24"/>
      <w:szCs w:val="24"/>
      <w:lang w:eastAsia="ru-RU"/>
    </w:rPr>
  </w:style>
  <w:style w:type="paragraph" w:styleId="ac">
    <w:name w:val="Body Text"/>
    <w:basedOn w:val="a"/>
    <w:link w:val="ad"/>
    <w:uiPriority w:val="99"/>
    <w:rsid w:val="009B4655"/>
    <w:pPr>
      <w:spacing w:after="0" w:line="240" w:lineRule="auto"/>
    </w:pPr>
    <w:rPr>
      <w:rFonts w:cs="Calibri"/>
      <w:sz w:val="28"/>
      <w:szCs w:val="28"/>
      <w:lang w:eastAsia="ru-RU"/>
    </w:rPr>
  </w:style>
  <w:style w:type="character" w:customStyle="1" w:styleId="ad">
    <w:name w:val="Основной текст Знак"/>
    <w:basedOn w:val="a0"/>
    <w:link w:val="ac"/>
    <w:uiPriority w:val="99"/>
    <w:rsid w:val="009B4655"/>
    <w:rPr>
      <w:rFonts w:ascii="Calibri" w:eastAsia="Times New Roman" w:hAnsi="Calibri" w:cs="Calibri"/>
      <w:sz w:val="28"/>
      <w:szCs w:val="28"/>
      <w:lang w:eastAsia="ru-RU"/>
    </w:rPr>
  </w:style>
  <w:style w:type="paragraph" w:styleId="ae">
    <w:name w:val="Body Text Indent"/>
    <w:basedOn w:val="a"/>
    <w:link w:val="af"/>
    <w:uiPriority w:val="99"/>
    <w:rsid w:val="009B4655"/>
    <w:pPr>
      <w:spacing w:after="120"/>
      <w:ind w:left="283"/>
    </w:pPr>
  </w:style>
  <w:style w:type="character" w:customStyle="1" w:styleId="af">
    <w:name w:val="Основной текст с отступом Знак"/>
    <w:basedOn w:val="a0"/>
    <w:link w:val="ae"/>
    <w:uiPriority w:val="99"/>
    <w:rsid w:val="009B4655"/>
    <w:rPr>
      <w:rFonts w:ascii="Calibri" w:eastAsia="Times New Roman" w:hAnsi="Calibri" w:cs="Times New Roman"/>
    </w:rPr>
  </w:style>
  <w:style w:type="character" w:customStyle="1" w:styleId="11">
    <w:name w:val="Основной шрифт абзаца1"/>
    <w:uiPriority w:val="99"/>
    <w:rsid w:val="009B4655"/>
  </w:style>
  <w:style w:type="character" w:customStyle="1" w:styleId="ConsPlusNormal0">
    <w:name w:val="ConsPlusNormal Знак"/>
    <w:basedOn w:val="a0"/>
    <w:link w:val="ConsPlusNormal"/>
    <w:locked/>
    <w:rsid w:val="009B4655"/>
    <w:rPr>
      <w:rFonts w:ascii="Arial" w:eastAsia="Times New Roman" w:hAnsi="Arial" w:cs="Arial"/>
      <w:sz w:val="20"/>
      <w:szCs w:val="20"/>
      <w:lang w:eastAsia="ru-RU"/>
    </w:rPr>
  </w:style>
  <w:style w:type="paragraph" w:styleId="af0">
    <w:name w:val="header"/>
    <w:basedOn w:val="a"/>
    <w:link w:val="af1"/>
    <w:uiPriority w:val="99"/>
    <w:rsid w:val="009B4655"/>
    <w:pPr>
      <w:tabs>
        <w:tab w:val="center" w:pos="4677"/>
        <w:tab w:val="right" w:pos="9355"/>
      </w:tabs>
    </w:pPr>
  </w:style>
  <w:style w:type="character" w:customStyle="1" w:styleId="af1">
    <w:name w:val="Верхний колонтитул Знак"/>
    <w:basedOn w:val="a0"/>
    <w:link w:val="af0"/>
    <w:uiPriority w:val="99"/>
    <w:rsid w:val="009B4655"/>
    <w:rPr>
      <w:rFonts w:ascii="Calibri" w:eastAsia="Times New Roman" w:hAnsi="Calibri" w:cs="Times New Roman"/>
    </w:rPr>
  </w:style>
  <w:style w:type="character" w:styleId="af2">
    <w:name w:val="page number"/>
    <w:basedOn w:val="a0"/>
    <w:uiPriority w:val="99"/>
    <w:rsid w:val="009B4655"/>
    <w:rPr>
      <w:rFonts w:cs="Times New Roman"/>
    </w:rPr>
  </w:style>
  <w:style w:type="paragraph" w:styleId="af3">
    <w:name w:val="footer"/>
    <w:basedOn w:val="a"/>
    <w:link w:val="af4"/>
    <w:uiPriority w:val="99"/>
    <w:rsid w:val="009B4655"/>
    <w:pPr>
      <w:tabs>
        <w:tab w:val="center" w:pos="4677"/>
        <w:tab w:val="right" w:pos="9355"/>
      </w:tabs>
    </w:pPr>
  </w:style>
  <w:style w:type="character" w:customStyle="1" w:styleId="af4">
    <w:name w:val="Нижний колонтитул Знак"/>
    <w:basedOn w:val="a0"/>
    <w:link w:val="af3"/>
    <w:uiPriority w:val="99"/>
    <w:rsid w:val="009B4655"/>
    <w:rPr>
      <w:rFonts w:ascii="Calibri" w:eastAsia="Times New Roman" w:hAnsi="Calibri" w:cs="Times New Roman"/>
    </w:rPr>
  </w:style>
  <w:style w:type="paragraph" w:styleId="af5">
    <w:name w:val="List Paragraph"/>
    <w:basedOn w:val="a"/>
    <w:uiPriority w:val="34"/>
    <w:qFormat/>
    <w:rsid w:val="009B4655"/>
    <w:pPr>
      <w:spacing w:after="0" w:line="240" w:lineRule="auto"/>
      <w:ind w:left="720" w:firstLine="709"/>
      <w:contextualSpacing/>
      <w:jc w:val="both"/>
    </w:pPr>
  </w:style>
  <w:style w:type="paragraph" w:styleId="21">
    <w:name w:val="Body Text Indent 2"/>
    <w:basedOn w:val="a"/>
    <w:link w:val="22"/>
    <w:uiPriority w:val="99"/>
    <w:rsid w:val="009B4655"/>
    <w:pPr>
      <w:spacing w:after="120" w:line="480" w:lineRule="auto"/>
      <w:ind w:left="283"/>
    </w:pPr>
  </w:style>
  <w:style w:type="character" w:customStyle="1" w:styleId="22">
    <w:name w:val="Основной текст с отступом 2 Знак"/>
    <w:basedOn w:val="a0"/>
    <w:link w:val="21"/>
    <w:uiPriority w:val="99"/>
    <w:rsid w:val="009B4655"/>
    <w:rPr>
      <w:rFonts w:ascii="Calibri" w:eastAsia="Times New Roman" w:hAnsi="Calibri" w:cs="Times New Roman"/>
    </w:rPr>
  </w:style>
  <w:style w:type="paragraph" w:customStyle="1" w:styleId="af6">
    <w:name w:val="Знак"/>
    <w:basedOn w:val="a"/>
    <w:uiPriority w:val="99"/>
    <w:rsid w:val="009B4655"/>
    <w:pPr>
      <w:widowControl w:val="0"/>
      <w:adjustRightInd w:val="0"/>
      <w:spacing w:after="160" w:line="240" w:lineRule="exact"/>
      <w:jc w:val="right"/>
    </w:pPr>
    <w:rPr>
      <w:rFonts w:ascii="Times New Roman" w:hAnsi="Times New Roman"/>
      <w:sz w:val="20"/>
      <w:szCs w:val="20"/>
      <w:lang w:val="en-GB"/>
    </w:rPr>
  </w:style>
  <w:style w:type="paragraph" w:customStyle="1" w:styleId="23">
    <w:name w:val="2"/>
    <w:basedOn w:val="a"/>
    <w:uiPriority w:val="99"/>
    <w:rsid w:val="009B4655"/>
    <w:pPr>
      <w:spacing w:after="160" w:line="240" w:lineRule="exact"/>
    </w:pPr>
    <w:rPr>
      <w:rFonts w:ascii="Verdana" w:hAnsi="Verdana" w:cs="Verdana"/>
      <w:sz w:val="20"/>
      <w:szCs w:val="20"/>
      <w:lang w:val="en-US"/>
    </w:rPr>
  </w:style>
  <w:style w:type="paragraph" w:styleId="24">
    <w:name w:val="Body Text 2"/>
    <w:basedOn w:val="a"/>
    <w:link w:val="25"/>
    <w:uiPriority w:val="99"/>
    <w:semiHidden/>
    <w:rsid w:val="009B4655"/>
    <w:pPr>
      <w:spacing w:after="120" w:line="480" w:lineRule="auto"/>
    </w:pPr>
  </w:style>
  <w:style w:type="character" w:customStyle="1" w:styleId="25">
    <w:name w:val="Основной текст 2 Знак"/>
    <w:basedOn w:val="a0"/>
    <w:link w:val="24"/>
    <w:uiPriority w:val="99"/>
    <w:semiHidden/>
    <w:rsid w:val="009B465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ezino.udmurt.r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10188</Words>
  <Characters>58074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2016-12-28T08:05:00Z</cp:lastPrinted>
  <dcterms:created xsi:type="dcterms:W3CDTF">2016-06-30T09:56:00Z</dcterms:created>
  <dcterms:modified xsi:type="dcterms:W3CDTF">2016-12-28T08:05:00Z</dcterms:modified>
</cp:coreProperties>
</file>