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8" w:rsidRDefault="00057768">
      <w:pPr>
        <w:rPr>
          <w:rFonts w:ascii="Arial" w:hAnsi="Arial" w:cs="Arial"/>
          <w:color w:val="008C5B"/>
          <w:sz w:val="28"/>
          <w:szCs w:val="28"/>
        </w:rPr>
      </w:pPr>
    </w:p>
    <w:p w:rsidR="006D660C" w:rsidRDefault="006D660C" w:rsidP="007E1A8B">
      <w:pPr>
        <w:jc w:val="center"/>
      </w:pPr>
      <w:r>
        <w:rPr>
          <w:noProof/>
          <w:color w:val="E49617"/>
        </w:rPr>
        <w:drawing>
          <wp:inline distT="0" distB="0" distL="0" distR="0">
            <wp:extent cx="895350" cy="914400"/>
            <wp:effectExtent l="114300" t="95250" r="95250" b="952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" t="16905" r="68304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660C" w:rsidRPr="00481489" w:rsidRDefault="006D660C" w:rsidP="007E1A8B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Село в порядке –</w:t>
      </w:r>
    </w:p>
    <w:p w:rsidR="006D660C" w:rsidRPr="00762951" w:rsidRDefault="006D660C" w:rsidP="007E1A8B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страна в достатке!</w:t>
      </w:r>
    </w:p>
    <w:p w:rsidR="006D660C" w:rsidRPr="00762951" w:rsidRDefault="006D660C" w:rsidP="006D660C">
      <w:pPr>
        <w:spacing w:after="80" w:line="240" w:lineRule="auto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 xml:space="preserve">           __________________________________________________</w:t>
      </w:r>
    </w:p>
    <w:p w:rsidR="006D660C" w:rsidRPr="00FC7F9B" w:rsidRDefault="006D660C" w:rsidP="007E1A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7F9B">
        <w:rPr>
          <w:rFonts w:ascii="Arial" w:hAnsi="Arial" w:cs="Arial"/>
          <w:b/>
          <w:sz w:val="28"/>
          <w:szCs w:val="28"/>
        </w:rPr>
        <w:t>ПРЕСС-РЕЛИЗ</w:t>
      </w:r>
    </w:p>
    <w:p w:rsidR="006D660C" w:rsidRPr="006274F7" w:rsidRDefault="006D660C" w:rsidP="007E1A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15 июля  2016</w:t>
      </w:r>
      <w:r w:rsidRPr="00FC7F9B">
        <w:rPr>
          <w:rFonts w:ascii="Arial" w:hAnsi="Arial" w:cs="Arial"/>
        </w:rPr>
        <w:t xml:space="preserve"> года</w:t>
      </w:r>
    </w:p>
    <w:p w:rsidR="006D660C" w:rsidRPr="00762951" w:rsidRDefault="006D660C" w:rsidP="007E1A8B">
      <w:pPr>
        <w:spacing w:after="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6D660C" w:rsidRPr="00762951" w:rsidRDefault="006D660C" w:rsidP="006D660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8C5B"/>
          <w:sz w:val="22"/>
          <w:szCs w:val="22"/>
          <w:lang w:eastAsia="en-US"/>
        </w:rPr>
      </w:pPr>
    </w:p>
    <w:p w:rsidR="006D660C" w:rsidRDefault="006D660C" w:rsidP="007E1A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008C5B"/>
          <w:sz w:val="28"/>
          <w:szCs w:val="28"/>
        </w:rPr>
      </w:pPr>
      <w:r>
        <w:rPr>
          <w:rFonts w:ascii="Arial Narrow" w:hAnsi="Arial Narrow"/>
          <w:b/>
          <w:color w:val="008C5B"/>
          <w:sz w:val="28"/>
          <w:szCs w:val="28"/>
        </w:rPr>
        <w:t>ДЕТИ РИСУЮТ СЕЛО</w:t>
      </w:r>
    </w:p>
    <w:p w:rsidR="006D660C" w:rsidRDefault="006D660C" w:rsidP="006D660C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noProof/>
          <w:sz w:val="28"/>
          <w:szCs w:val="28"/>
        </w:rPr>
      </w:pPr>
    </w:p>
    <w:p w:rsidR="006D660C" w:rsidRPr="002D3214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05591F">
        <w:rPr>
          <w:rFonts w:ascii="Arial Narrow" w:hAnsi="Arial Narrow"/>
          <w:noProof/>
          <w:sz w:val="28"/>
          <w:szCs w:val="28"/>
        </w:rPr>
        <w:t xml:space="preserve">Яркое солнце, </w:t>
      </w:r>
      <w:r>
        <w:rPr>
          <w:rFonts w:ascii="Arial Narrow" w:hAnsi="Arial Narrow"/>
          <w:noProof/>
          <w:sz w:val="28"/>
          <w:szCs w:val="28"/>
        </w:rPr>
        <w:t xml:space="preserve">синее небо, рыбки в речке, стадо на лугу! А вот бабушка кормит </w:t>
      </w:r>
      <w:r w:rsidRPr="002D3214">
        <w:rPr>
          <w:rFonts w:ascii="Arial Narrow" w:hAnsi="Arial Narrow"/>
          <w:noProof/>
          <w:sz w:val="28"/>
          <w:szCs w:val="28"/>
        </w:rPr>
        <w:t xml:space="preserve">цыплят! Мальчишка с прутиком стоит у плетня, а невдалеке пасётся телёнок!. Дети рисуют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сельскую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жизнь</w:t>
      </w:r>
      <w:r w:rsidR="00491092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>Камбарской</w:t>
      </w:r>
      <w:proofErr w:type="spellEnd"/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районной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детской 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>библиотеке открылась необычная выставка. Авторы работ – дети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 ограниченными возможностями и из неблагополучных семей. 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Тема выставки - </w:t>
      </w:r>
      <w:r w:rsidRPr="000404D8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ВСХП-2016 глазами детей</w:t>
      </w:r>
      <w:r w:rsidRPr="000404D8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».</w:t>
      </w:r>
      <w:r w:rsidRPr="000404D8">
        <w:rPr>
          <w:rFonts w:ascii="Arial Narrow" w:hAnsi="Arial Narrow"/>
          <w:b/>
          <w:color w:val="000000"/>
          <w:sz w:val="27"/>
          <w:szCs w:val="27"/>
          <w:shd w:val="clear" w:color="auto" w:fill="FFFFFF"/>
        </w:rPr>
        <w:t xml:space="preserve"> </w:t>
      </w:r>
      <w:r w:rsidRPr="002D3214">
        <w:rPr>
          <w:rFonts w:ascii="Arial Narrow" w:hAnsi="Arial Narrow"/>
          <w:color w:val="000000"/>
          <w:sz w:val="27"/>
          <w:szCs w:val="27"/>
          <w:shd w:val="clear" w:color="auto" w:fill="FFFFFF"/>
        </w:rPr>
        <w:t xml:space="preserve"> 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Она приурочена к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сероссийской сельскохозяйственной переписи. </w:t>
      </w:r>
    </w:p>
    <w:p w:rsidR="006D660C" w:rsidRPr="002D3214" w:rsidRDefault="006D660C" w:rsidP="00BF1A70">
      <w:pPr>
        <w:ind w:firstLine="709"/>
        <w:jc w:val="both"/>
        <w:rPr>
          <w:rFonts w:ascii="Arial Narrow" w:hAnsi="Arial Narrow"/>
          <w:color w:val="000000"/>
          <w:sz w:val="27"/>
          <w:szCs w:val="27"/>
          <w:shd w:val="clear" w:color="auto" w:fill="FFFFFF"/>
        </w:rPr>
      </w:pPr>
      <w:r w:rsidRPr="002D3214">
        <w:rPr>
          <w:rStyle w:val="apple-converted-space"/>
          <w:rFonts w:ascii="Arial Narrow" w:hAnsi="Arial Narrow"/>
          <w:color w:val="000000"/>
          <w:sz w:val="28"/>
          <w:szCs w:val="28"/>
          <w:shd w:val="clear" w:color="auto" w:fill="FFFFFF"/>
        </w:rPr>
        <w:t> </w:t>
      </w:r>
      <w:r w:rsidRPr="002D3214">
        <w:rPr>
          <w:rFonts w:ascii="Arial Narrow" w:hAnsi="Arial Narrow"/>
          <w:sz w:val="28"/>
          <w:szCs w:val="28"/>
          <w:shd w:val="clear" w:color="auto" w:fill="FFFFFF"/>
        </w:rPr>
        <w:t xml:space="preserve">Конкурс был объявлен </w:t>
      </w:r>
      <w:r w:rsidRPr="0027142D">
        <w:rPr>
          <w:rFonts w:ascii="Arial Narrow" w:hAnsi="Arial Narrow"/>
          <w:sz w:val="28"/>
          <w:szCs w:val="28"/>
          <w:shd w:val="clear" w:color="auto" w:fill="FFFFFF"/>
        </w:rPr>
        <w:t>16 июня</w:t>
      </w:r>
      <w:r w:rsidRPr="000404D8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/>
          <w:sz w:val="28"/>
          <w:szCs w:val="28"/>
          <w:shd w:val="clear" w:color="auto" w:fill="FFFFFF"/>
        </w:rPr>
        <w:t>и</w:t>
      </w:r>
      <w:r w:rsidRPr="002D3214">
        <w:rPr>
          <w:rFonts w:ascii="Arial Narrow" w:hAnsi="Arial Narrow"/>
          <w:sz w:val="28"/>
          <w:szCs w:val="28"/>
          <w:shd w:val="clear" w:color="auto" w:fill="FFFFFF"/>
        </w:rPr>
        <w:t xml:space="preserve"> завершился 10 июля</w:t>
      </w:r>
      <w:r w:rsidR="007E1A8B">
        <w:rPr>
          <w:rFonts w:ascii="Arial Narrow" w:hAnsi="Arial Narrow"/>
          <w:sz w:val="28"/>
          <w:szCs w:val="28"/>
          <w:shd w:val="clear" w:color="auto" w:fill="FFFFFF"/>
        </w:rPr>
        <w:t xml:space="preserve"> с.г</w:t>
      </w:r>
      <w:proofErr w:type="gramStart"/>
      <w:r w:rsidR="007E1A8B">
        <w:rPr>
          <w:rFonts w:ascii="Arial Narrow" w:hAnsi="Arial Narrow"/>
          <w:sz w:val="28"/>
          <w:szCs w:val="28"/>
          <w:shd w:val="clear" w:color="auto" w:fill="FFFFFF"/>
        </w:rPr>
        <w:t>.</w:t>
      </w:r>
      <w:r w:rsidRPr="002D3214">
        <w:rPr>
          <w:rFonts w:ascii="Arial Narrow" w:hAnsi="Arial Narrow"/>
          <w:sz w:val="28"/>
          <w:szCs w:val="28"/>
          <w:shd w:val="clear" w:color="auto" w:fill="FFFFFF"/>
        </w:rPr>
        <w:t>.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proofErr w:type="gramEnd"/>
      <w:r w:rsidRPr="002D3214">
        <w:rPr>
          <w:rFonts w:ascii="Arial Narrow" w:hAnsi="Arial Narrow"/>
          <w:sz w:val="28"/>
          <w:szCs w:val="28"/>
          <w:shd w:val="clear" w:color="auto" w:fill="FFFFFF"/>
        </w:rPr>
        <w:t xml:space="preserve">Участие в конкурсе приняли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17 детей </w:t>
      </w:r>
      <w:r w:rsidRPr="002D3214">
        <w:rPr>
          <w:rFonts w:ascii="Arial Narrow" w:hAnsi="Arial Narrow"/>
          <w:sz w:val="28"/>
          <w:szCs w:val="28"/>
          <w:shd w:val="clear" w:color="auto" w:fill="FFFFFF"/>
        </w:rPr>
        <w:t xml:space="preserve"> в возрасте </w:t>
      </w:r>
      <w:r>
        <w:rPr>
          <w:rFonts w:ascii="Arial Narrow" w:hAnsi="Arial Narrow"/>
          <w:sz w:val="28"/>
          <w:szCs w:val="28"/>
          <w:shd w:val="clear" w:color="auto" w:fill="FFFFFF"/>
        </w:rPr>
        <w:t>от шести</w:t>
      </w:r>
      <w:r w:rsidRPr="002D3214">
        <w:rPr>
          <w:rFonts w:ascii="Arial Narrow" w:hAnsi="Arial Narrow"/>
          <w:sz w:val="28"/>
          <w:szCs w:val="28"/>
          <w:shd w:val="clear" w:color="auto" w:fill="FFFFFF"/>
        </w:rPr>
        <w:t xml:space="preserve"> до пятнадцати лет по трём возрастным категориям – младшая, средняя и старшая. </w:t>
      </w:r>
    </w:p>
    <w:p w:rsidR="006D660C" w:rsidRDefault="006D660C" w:rsidP="00BF1A70">
      <w:pPr>
        <w:ind w:firstLine="709"/>
        <w:jc w:val="both"/>
        <w:rPr>
          <w:rStyle w:val="apple-converted-space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2D3214">
        <w:rPr>
          <w:rFonts w:ascii="Arial Narrow" w:hAnsi="Arial Narrow"/>
          <w:sz w:val="28"/>
          <w:szCs w:val="28"/>
          <w:shd w:val="clear" w:color="auto" w:fill="FFFFFF"/>
        </w:rPr>
        <w:t xml:space="preserve">Организаторы конкурса - 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подразделение </w:t>
      </w:r>
      <w:proofErr w:type="spellStart"/>
      <w:r>
        <w:rPr>
          <w:rFonts w:ascii="Arial Narrow" w:hAnsi="Arial Narrow"/>
          <w:sz w:val="28"/>
          <w:szCs w:val="28"/>
          <w:shd w:val="clear" w:color="auto" w:fill="FFFFFF"/>
        </w:rPr>
        <w:t>Удмуртстата</w:t>
      </w:r>
      <w:proofErr w:type="spellEnd"/>
      <w:r>
        <w:rPr>
          <w:rFonts w:ascii="Arial Narrow" w:hAnsi="Arial Narrow"/>
          <w:sz w:val="28"/>
          <w:szCs w:val="28"/>
          <w:shd w:val="clear" w:color="auto" w:fill="FFFFFF"/>
        </w:rPr>
        <w:t xml:space="preserve"> в городе Камбарк</w:t>
      </w:r>
      <w:r w:rsidR="002751DB">
        <w:rPr>
          <w:rFonts w:ascii="Arial Narrow" w:hAnsi="Arial Narrow"/>
          <w:sz w:val="28"/>
          <w:szCs w:val="28"/>
          <w:shd w:val="clear" w:color="auto" w:fill="FFFFFF"/>
        </w:rPr>
        <w:t>е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shd w:val="clear" w:color="auto" w:fill="FFFFFF"/>
        </w:rPr>
        <w:t>Камбарская</w:t>
      </w:r>
      <w:proofErr w:type="spellEnd"/>
      <w:r>
        <w:rPr>
          <w:rFonts w:ascii="Arial Narrow" w:hAnsi="Arial Narrow"/>
          <w:sz w:val="28"/>
          <w:szCs w:val="28"/>
          <w:shd w:val="clear" w:color="auto" w:fill="FFFFFF"/>
        </w:rPr>
        <w:t xml:space="preserve"> детская районная библиотека</w:t>
      </w:r>
      <w:r w:rsidRPr="002D3214">
        <w:rPr>
          <w:rFonts w:ascii="Arial Narrow" w:hAnsi="Arial Narrow"/>
          <w:sz w:val="28"/>
          <w:szCs w:val="28"/>
          <w:shd w:val="clear" w:color="auto" w:fill="FFFFFF"/>
        </w:rPr>
        <w:t xml:space="preserve"> - решили повысить интерес подрастающего поколения к жизни на селе, сельскому хозяйству и профессиям, связанным с ним. 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>В своих работах ребята хотели рассказать обо всех особенностях сельской жизни.</w:t>
      </w:r>
      <w:r w:rsidRPr="002D3214">
        <w:rPr>
          <w:rStyle w:val="apple-converted-space"/>
          <w:rFonts w:ascii="Arial Narrow" w:hAnsi="Arial Narrow"/>
          <w:color w:val="000000"/>
          <w:sz w:val="28"/>
          <w:szCs w:val="28"/>
          <w:shd w:val="clear" w:color="auto" w:fill="FFFFFF"/>
        </w:rPr>
        <w:t> </w:t>
      </w:r>
      <w:r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>По мнению организаторов выставки, детские рисунки могут многое рассказать и о проблемах в деревне.</w:t>
      </w:r>
    </w:p>
    <w:p w:rsidR="006D660C" w:rsidRDefault="002751DB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Работы участников конкурса</w:t>
      </w:r>
      <w:r w:rsidR="006D660C"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оценивало жюри. В </w:t>
      </w:r>
      <w:r w:rsidR="006D660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его </w:t>
      </w:r>
      <w:r w:rsidR="006D660C"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состав вошли </w:t>
      </w:r>
      <w:r w:rsidR="006D660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организаторы конкурса и </w:t>
      </w:r>
      <w:r w:rsidR="006D660C"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знатоки изобразительного искусства</w:t>
      </w:r>
      <w:r w:rsidR="006D660C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r w:rsidR="006D660C" w:rsidRPr="002D3214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Сегодня назвали имена победителей.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В категории </w:t>
      </w:r>
      <w:r w:rsidRPr="00460931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от 6 до 8 лет: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1 место – Галанова Руслана;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2 место – Чулков Дима;</w:t>
      </w:r>
    </w:p>
    <w:p w:rsidR="007E1A8B" w:rsidRDefault="006D660C" w:rsidP="007E1A8B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lastRenderedPageBreak/>
        <w:t xml:space="preserve"> 3 место – Чулкова Саша, Султанова </w:t>
      </w:r>
      <w:proofErr w:type="spellStart"/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Альмира.</w:t>
      </w:r>
      <w:proofErr w:type="spellEnd"/>
    </w:p>
    <w:p w:rsidR="006D660C" w:rsidRDefault="006D660C" w:rsidP="007E1A8B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В категории </w:t>
      </w:r>
      <w:r w:rsidRPr="00460931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от 9 до 11 лет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: 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1 место – Иванова Дарья;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2 место – Дунаева Настя;</w:t>
      </w:r>
    </w:p>
    <w:p w:rsidR="00235A8C" w:rsidRDefault="007E1A8B" w:rsidP="00235A8C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6D660C">
        <w:rPr>
          <w:rFonts w:ascii="Arial Narrow" w:hAnsi="Arial Narrow"/>
          <w:color w:val="000000"/>
          <w:sz w:val="28"/>
          <w:szCs w:val="28"/>
          <w:shd w:val="clear" w:color="auto" w:fill="FFFFFF"/>
        </w:rPr>
        <w:t>3 место – Печёрских Алёна.</w:t>
      </w:r>
    </w:p>
    <w:p w:rsidR="006D660C" w:rsidRDefault="006D660C" w:rsidP="00235A8C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В категории </w:t>
      </w:r>
      <w:r w:rsidRPr="00460931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от 12 до 15 лет: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Айгельдин</w:t>
      </w:r>
      <w:proofErr w:type="spellEnd"/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Ефим;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2 место – Горшкова Юлия;</w:t>
      </w:r>
    </w:p>
    <w:p w:rsidR="006D660C" w:rsidRDefault="006D660C" w:rsidP="00BF1A70">
      <w:pPr>
        <w:ind w:firstLine="709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3 место – Плешакова Людмила.</w:t>
      </w:r>
    </w:p>
    <w:p w:rsidR="006D660C" w:rsidRPr="00BF1A70" w:rsidRDefault="006D660C" w:rsidP="00BF1A70">
      <w:pPr>
        <w:ind w:firstLine="709"/>
        <w:jc w:val="both"/>
        <w:rPr>
          <w:noProof/>
        </w:rPr>
      </w:pPr>
      <w:r w:rsidRPr="00BF1A70">
        <w:rPr>
          <w:rFonts w:ascii="Arial Narrow" w:hAnsi="Arial Narrow"/>
          <w:noProof/>
          <w:sz w:val="28"/>
          <w:szCs w:val="28"/>
        </w:rPr>
        <w:t xml:space="preserve">Всех победителей отметили призами и дипломами от Удмуртстата.  Не остались без внимания и остальные участники – каждый получил по сертификату за участие в конкурсе и  сладкому призу. </w:t>
      </w:r>
      <w:r w:rsidRPr="00BF1A70">
        <w:rPr>
          <w:noProof/>
        </w:rPr>
        <w:t> </w:t>
      </w:r>
    </w:p>
    <w:p w:rsidR="006D660C" w:rsidRPr="00BF1A70" w:rsidRDefault="00BF1A70" w:rsidP="00BF1A70">
      <w:pPr>
        <w:ind w:firstLine="709"/>
        <w:jc w:val="both"/>
        <w:rPr>
          <w:noProof/>
        </w:rPr>
      </w:pPr>
      <w:r w:rsidRPr="00BF1A70">
        <w:rPr>
          <w:rFonts w:ascii="Arial Narrow" w:hAnsi="Arial Narrow"/>
          <w:noProof/>
          <w:sz w:val="28"/>
          <w:szCs w:val="28"/>
        </w:rPr>
        <w:t xml:space="preserve">На </w:t>
      </w:r>
      <w:r w:rsidR="006D660C" w:rsidRPr="00BF1A70">
        <w:rPr>
          <w:rFonts w:ascii="Arial Narrow" w:hAnsi="Arial Narrow"/>
          <w:noProof/>
          <w:sz w:val="28"/>
          <w:szCs w:val="28"/>
        </w:rPr>
        <w:t xml:space="preserve"> выставку </w:t>
      </w:r>
      <w:r w:rsidRPr="00BF1A70">
        <w:rPr>
          <w:rFonts w:ascii="Arial Narrow" w:hAnsi="Arial Narrow"/>
          <w:noProof/>
          <w:sz w:val="28"/>
          <w:szCs w:val="28"/>
        </w:rPr>
        <w:t>пришли</w:t>
      </w:r>
      <w:r w:rsidR="006D660C" w:rsidRPr="00BF1A70">
        <w:rPr>
          <w:rFonts w:ascii="Arial Narrow" w:hAnsi="Arial Narrow"/>
          <w:noProof/>
          <w:sz w:val="28"/>
          <w:szCs w:val="28"/>
        </w:rPr>
        <w:t xml:space="preserve"> дети из школьного лагеря, участники клуба для детей с ограниченными возможностями «Дружная семейка», горожане. Помимо подведения итогов конкурса рисунков, собравшимся показали мультфильм о ВСХП </w:t>
      </w:r>
      <w:r w:rsidRPr="00BF1A70">
        <w:rPr>
          <w:rFonts w:ascii="Arial Narrow" w:hAnsi="Arial Narrow"/>
          <w:noProof/>
          <w:sz w:val="28"/>
          <w:szCs w:val="28"/>
        </w:rPr>
        <w:t>–</w:t>
      </w:r>
      <w:r w:rsidR="002751DB" w:rsidRPr="00BF1A70">
        <w:rPr>
          <w:rFonts w:ascii="Arial Narrow" w:hAnsi="Arial Narrow"/>
          <w:noProof/>
          <w:sz w:val="28"/>
          <w:szCs w:val="28"/>
        </w:rPr>
        <w:t xml:space="preserve"> </w:t>
      </w:r>
      <w:r w:rsidR="006D660C" w:rsidRPr="00BF1A70">
        <w:rPr>
          <w:rFonts w:ascii="Arial Narrow" w:hAnsi="Arial Narrow"/>
          <w:noProof/>
          <w:sz w:val="28"/>
          <w:szCs w:val="28"/>
        </w:rPr>
        <w:t>2016</w:t>
      </w:r>
      <w:r w:rsidRPr="00BF1A70">
        <w:rPr>
          <w:rFonts w:ascii="Arial Narrow" w:hAnsi="Arial Narrow"/>
          <w:noProof/>
          <w:sz w:val="28"/>
          <w:szCs w:val="28"/>
        </w:rPr>
        <w:t>. Сотрудник подразделения Удмуртстата Наталья Санникова</w:t>
      </w:r>
      <w:r w:rsidR="006D660C" w:rsidRPr="00BF1A70">
        <w:rPr>
          <w:rFonts w:ascii="Arial Narrow" w:hAnsi="Arial Narrow"/>
          <w:noProof/>
          <w:sz w:val="28"/>
          <w:szCs w:val="28"/>
        </w:rPr>
        <w:t xml:space="preserve"> </w:t>
      </w:r>
      <w:r w:rsidRPr="00BF1A70">
        <w:rPr>
          <w:rFonts w:ascii="Arial Narrow" w:hAnsi="Arial Narrow"/>
          <w:noProof/>
          <w:sz w:val="28"/>
          <w:szCs w:val="28"/>
        </w:rPr>
        <w:t>в доступной для детской аудитории форме рассказала</w:t>
      </w:r>
      <w:r w:rsidR="006D660C" w:rsidRPr="00BF1A70">
        <w:rPr>
          <w:rFonts w:ascii="Arial Narrow" w:hAnsi="Arial Narrow"/>
          <w:noProof/>
          <w:sz w:val="28"/>
          <w:szCs w:val="28"/>
        </w:rPr>
        <w:t xml:space="preserve"> о значении сельскохозяйственной переписи для </w:t>
      </w:r>
      <w:r w:rsidRPr="00BF1A70">
        <w:rPr>
          <w:rFonts w:ascii="Arial Narrow" w:hAnsi="Arial Narrow"/>
          <w:noProof/>
          <w:sz w:val="28"/>
          <w:szCs w:val="28"/>
        </w:rPr>
        <w:t xml:space="preserve">всех жителей </w:t>
      </w:r>
      <w:r w:rsidR="006D660C" w:rsidRPr="00BF1A70">
        <w:rPr>
          <w:rFonts w:ascii="Arial Narrow" w:hAnsi="Arial Narrow"/>
          <w:noProof/>
          <w:sz w:val="28"/>
          <w:szCs w:val="28"/>
        </w:rPr>
        <w:t>нашей республики</w:t>
      </w:r>
      <w:r w:rsidRPr="00BF1A70">
        <w:rPr>
          <w:rFonts w:ascii="Arial Narrow" w:hAnsi="Arial Narrow"/>
          <w:noProof/>
          <w:sz w:val="28"/>
          <w:szCs w:val="28"/>
        </w:rPr>
        <w:t xml:space="preserve"> в целом </w:t>
      </w:r>
      <w:r w:rsidR="006D660C" w:rsidRPr="00BF1A70">
        <w:rPr>
          <w:rFonts w:ascii="Arial Narrow" w:hAnsi="Arial Narrow"/>
          <w:noProof/>
          <w:sz w:val="28"/>
          <w:szCs w:val="28"/>
        </w:rPr>
        <w:t xml:space="preserve">и Камбарского района в частности. </w:t>
      </w:r>
      <w:r w:rsidR="006D660C" w:rsidRPr="00BF1A70">
        <w:rPr>
          <w:rFonts w:ascii="Arial Narrow" w:hAnsi="Arial Narrow"/>
          <w:noProof/>
          <w:sz w:val="28"/>
          <w:szCs w:val="28"/>
        </w:rPr>
        <w:br/>
        <w:t>На этом выставка не заканчивается. Увидеть картины ребят смогут все желающие. Выставка продлится до 31 августа 2016г.</w:t>
      </w:r>
    </w:p>
    <w:p w:rsidR="006D660C" w:rsidRDefault="006D660C" w:rsidP="00BF1A70">
      <w:pPr>
        <w:ind w:firstLine="709"/>
        <w:rPr>
          <w:sz w:val="28"/>
          <w:szCs w:val="28"/>
          <w:shd w:val="clear" w:color="auto" w:fill="FFFFFF"/>
        </w:rPr>
      </w:pPr>
    </w:p>
    <w:p w:rsidR="006D660C" w:rsidRDefault="006D660C" w:rsidP="00BF1A70">
      <w:pPr>
        <w:ind w:firstLine="709"/>
        <w:rPr>
          <w:sz w:val="28"/>
          <w:szCs w:val="28"/>
          <w:shd w:val="clear" w:color="auto" w:fill="FFFFFF"/>
        </w:rPr>
      </w:pPr>
    </w:p>
    <w:p w:rsidR="002751DB" w:rsidRDefault="006D660C" w:rsidP="00BF1A70">
      <w:pPr>
        <w:ind w:firstLine="709"/>
        <w:rPr>
          <w:rFonts w:ascii="Arial" w:hAnsi="Arial" w:cs="Arial"/>
          <w:b/>
          <w:color w:val="008C5B"/>
        </w:rPr>
      </w:pPr>
      <w:r w:rsidRPr="0099539E">
        <w:rPr>
          <w:color w:val="000000"/>
          <w:sz w:val="28"/>
          <w:szCs w:val="28"/>
        </w:rPr>
        <w:br/>
      </w:r>
    </w:p>
    <w:p w:rsidR="002751DB" w:rsidRDefault="002751DB" w:rsidP="00BF1A70">
      <w:pPr>
        <w:ind w:firstLine="709"/>
        <w:rPr>
          <w:rFonts w:ascii="Arial" w:hAnsi="Arial" w:cs="Arial"/>
          <w:b/>
          <w:color w:val="008C5B"/>
        </w:rPr>
      </w:pPr>
    </w:p>
    <w:p w:rsidR="002751DB" w:rsidRDefault="002751DB" w:rsidP="00BF1A70">
      <w:pPr>
        <w:ind w:firstLine="709"/>
        <w:rPr>
          <w:rFonts w:ascii="Arial" w:hAnsi="Arial" w:cs="Arial"/>
          <w:b/>
          <w:color w:val="008C5B"/>
        </w:rPr>
      </w:pPr>
    </w:p>
    <w:p w:rsidR="001A0E39" w:rsidRDefault="001A0E39" w:rsidP="003D566B">
      <w:pPr>
        <w:rPr>
          <w:rFonts w:ascii="Arial" w:hAnsi="Arial" w:cs="Arial"/>
          <w:b/>
          <w:color w:val="008C5B"/>
        </w:rPr>
      </w:pPr>
    </w:p>
    <w:p w:rsidR="006D660C" w:rsidRPr="007B1762" w:rsidRDefault="006D660C" w:rsidP="007B1762">
      <w:pPr>
        <w:rPr>
          <w:sz w:val="28"/>
          <w:szCs w:val="28"/>
        </w:rPr>
      </w:pPr>
      <w:r>
        <w:rPr>
          <w:rFonts w:ascii="Arial" w:hAnsi="Arial" w:cs="Arial"/>
          <w:b/>
          <w:color w:val="008C5B"/>
        </w:rPr>
        <w:t>______</w:t>
      </w:r>
      <w:r w:rsidRPr="00C0115F">
        <w:rPr>
          <w:rFonts w:ascii="Arial" w:hAnsi="Arial" w:cs="Arial"/>
          <w:b/>
          <w:color w:val="008C5B"/>
        </w:rPr>
        <w:t>__</w:t>
      </w:r>
      <w:r>
        <w:rPr>
          <w:rFonts w:ascii="Arial" w:hAnsi="Arial" w:cs="Arial"/>
          <w:b/>
          <w:color w:val="008C5B"/>
        </w:rPr>
        <w:t>_____________________________________________________</w:t>
      </w:r>
      <w:r w:rsidR="00BF1A70">
        <w:rPr>
          <w:rFonts w:ascii="Arial" w:hAnsi="Arial" w:cs="Arial"/>
          <w:b/>
          <w:color w:val="008C5B"/>
        </w:rPr>
        <w:t>___________</w:t>
      </w:r>
      <w:r>
        <w:rPr>
          <w:rFonts w:ascii="Arial" w:hAnsi="Arial" w:cs="Arial"/>
          <w:b/>
          <w:color w:val="008C5B"/>
        </w:rPr>
        <w:t xml:space="preserve">           </w:t>
      </w:r>
      <w:r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>
        <w:rPr>
          <w:rFonts w:ascii="Arial" w:hAnsi="Arial" w:cs="Arial"/>
          <w:noProof/>
          <w:sz w:val="18"/>
          <w:szCs w:val="18"/>
        </w:rPr>
        <w:t>е</w:t>
      </w:r>
    </w:p>
    <w:p w:rsidR="006D660C" w:rsidRDefault="006D660C" w:rsidP="00BF1A70">
      <w:pPr>
        <w:ind w:firstLine="709"/>
      </w:pPr>
    </w:p>
    <w:sectPr w:rsidR="006D660C" w:rsidSect="0005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183"/>
    <w:rsid w:val="000308BA"/>
    <w:rsid w:val="000404D8"/>
    <w:rsid w:val="0005591F"/>
    <w:rsid w:val="00057768"/>
    <w:rsid w:val="00077B1F"/>
    <w:rsid w:val="001A0E39"/>
    <w:rsid w:val="00235A8C"/>
    <w:rsid w:val="002751DB"/>
    <w:rsid w:val="002C62BD"/>
    <w:rsid w:val="002D3214"/>
    <w:rsid w:val="00335435"/>
    <w:rsid w:val="00375D00"/>
    <w:rsid w:val="003D566B"/>
    <w:rsid w:val="0040613A"/>
    <w:rsid w:val="004906BA"/>
    <w:rsid w:val="00491092"/>
    <w:rsid w:val="00544E54"/>
    <w:rsid w:val="006D660C"/>
    <w:rsid w:val="007B1762"/>
    <w:rsid w:val="007C4A4D"/>
    <w:rsid w:val="007E1A8B"/>
    <w:rsid w:val="008651F7"/>
    <w:rsid w:val="00A4066B"/>
    <w:rsid w:val="00BF1A70"/>
    <w:rsid w:val="00C826E0"/>
    <w:rsid w:val="00CE06A3"/>
    <w:rsid w:val="00DE433B"/>
    <w:rsid w:val="00F1344E"/>
    <w:rsid w:val="00FE5183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P18_MalofeevSV</dc:creator>
  <cp:keywords/>
  <dc:description/>
  <cp:lastModifiedBy>P18_MoshkovaOV</cp:lastModifiedBy>
  <cp:revision>28</cp:revision>
  <dcterms:created xsi:type="dcterms:W3CDTF">2016-07-12T07:10:00Z</dcterms:created>
  <dcterms:modified xsi:type="dcterms:W3CDTF">2016-07-15T11:49:00Z</dcterms:modified>
</cp:coreProperties>
</file>