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7B" w:rsidRPr="00005C7B" w:rsidRDefault="00005C7B" w:rsidP="0000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Calibri" w:eastAsia="Times New Roman" w:hAnsi="Calibri" w:cs="Times New Roman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3.jpg@01D05128.ABDB92E0" style="width:236.25pt;height:72.75pt"/>
        </w:pict>
      </w:r>
    </w:p>
    <w:p w:rsidR="00000D7E" w:rsidRDefault="00000D7E" w:rsidP="00000D7E">
      <w:r>
        <w:t xml:space="preserve">                                                                  </w:t>
      </w:r>
      <w:r w:rsidRPr="00481489">
        <w:rPr>
          <w:noProof/>
          <w:color w:val="E49617"/>
        </w:rPr>
        <w:drawing>
          <wp:inline distT="0" distB="0" distL="0" distR="0">
            <wp:extent cx="957580" cy="931545"/>
            <wp:effectExtent l="95250" t="95250" r="90170" b="9715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3154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D7E" w:rsidRPr="00481489" w:rsidRDefault="00000D7E" w:rsidP="00000D7E">
      <w:pPr>
        <w:spacing w:after="0" w:line="240" w:lineRule="auto"/>
        <w:rPr>
          <w:rFonts w:ascii="Arial" w:hAnsi="Arial" w:cs="Arial"/>
          <w:color w:val="008C5B"/>
          <w:sz w:val="28"/>
          <w:szCs w:val="28"/>
        </w:rPr>
      </w:pPr>
      <w:r>
        <w:rPr>
          <w:rFonts w:ascii="Arial" w:hAnsi="Arial" w:cs="Arial"/>
          <w:color w:val="008C5B"/>
          <w:sz w:val="28"/>
          <w:szCs w:val="28"/>
        </w:rPr>
        <w:t xml:space="preserve">                                        </w:t>
      </w:r>
      <w:r w:rsidRPr="00481489">
        <w:rPr>
          <w:rFonts w:ascii="Arial" w:hAnsi="Arial" w:cs="Arial"/>
          <w:color w:val="008C5B"/>
          <w:sz w:val="28"/>
          <w:szCs w:val="28"/>
        </w:rPr>
        <w:t xml:space="preserve">Село в порядке – </w:t>
      </w:r>
    </w:p>
    <w:p w:rsidR="00000D7E" w:rsidRPr="00762951" w:rsidRDefault="00000D7E" w:rsidP="00000D7E">
      <w:pPr>
        <w:spacing w:after="0" w:line="240" w:lineRule="auto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 xml:space="preserve">                                       страна в достатке!</w:t>
      </w:r>
    </w:p>
    <w:p w:rsidR="00005C7B" w:rsidRPr="00005C7B" w:rsidRDefault="00005C7B" w:rsidP="0000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5C7B" w:rsidRPr="00005C7B" w:rsidRDefault="00000D7E" w:rsidP="00000D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005C7B" w:rsidRPr="00005C7B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08 / 07 / 2016</w:t>
      </w:r>
    </w:p>
    <w:p w:rsidR="00005C7B" w:rsidRPr="00005C7B" w:rsidRDefault="00005C7B" w:rsidP="00000D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" w:eastAsia="Times New Roman" w:hAnsi="Arial" w:cs="Arial"/>
          <w:color w:val="339966"/>
          <w:sz w:val="32"/>
          <w:szCs w:val="32"/>
          <w:shd w:val="clear" w:color="auto" w:fill="FFFFFF"/>
        </w:rPr>
        <w:t>«АГРАРНЫЙ ОПРОС» НА КАНАЛЕ «РОССИЯ 24»</w:t>
      </w:r>
    </w:p>
    <w:p w:rsidR="00005C7B" w:rsidRPr="00005C7B" w:rsidRDefault="00005C7B" w:rsidP="00005C7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" w:eastAsia="Times New Roman" w:hAnsi="Arial" w:cs="Arial"/>
          <w:color w:val="339966"/>
          <w:sz w:val="32"/>
          <w:szCs w:val="32"/>
          <w:shd w:val="clear" w:color="auto" w:fill="FFFFFF"/>
        </w:rPr>
        <w:t> </w:t>
      </w:r>
    </w:p>
    <w:p w:rsidR="00005C7B" w:rsidRPr="00005C7B" w:rsidRDefault="00005C7B" w:rsidP="0000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 Narrow" w:eastAsia="Times New Roman" w:hAnsi="Arial Narrow" w:cs="Times New Roman"/>
          <w:i/>
          <w:iCs/>
          <w:shd w:val="clear" w:color="auto" w:fill="FFFFFF"/>
        </w:rPr>
        <w:t>Телеканал «Россия 24» покажет документальный фильм о Всероссийской сельскохозяйственной переписи 2016 года.</w:t>
      </w:r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5C7B">
        <w:rPr>
          <w:rFonts w:ascii="Arial Narrow" w:eastAsia="Times New Roman" w:hAnsi="Arial Narrow" w:cs="Times New Roman"/>
          <w:shd w:val="clear" w:color="auto" w:fill="FFFFFF"/>
        </w:rPr>
        <w:t>1 июля стартовало одно из наиболее масштабных и важных статистических обследований последних лет – Всероссийская сельскохозяйственная перепись 2016 года.</w:t>
      </w:r>
      <w:proofErr w:type="gramEnd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 Для чего она нужна и чем отличается от переписи сельского хозяйства, проводившейся 10 лет назад? Кто, кого и как переписывает? Что думают по поводу переписи сами сельские труженики? Ответы на эти вопросы дают создатели фильма-репортажа «Аграрный опрос». Его премьерный показ состоится 9 июля на телеканале «Россия 24».</w:t>
      </w:r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Во всех тонкостях и нюансах переписного процесса журналистам помогали разобраться эксперты самого высокого уровня – министр сельского хозяйства России Александр Ткачев, глава Росстата Александр </w:t>
      </w:r>
      <w:proofErr w:type="spellStart"/>
      <w:r w:rsidRPr="00005C7B">
        <w:rPr>
          <w:rFonts w:ascii="Arial Narrow" w:eastAsia="Times New Roman" w:hAnsi="Arial Narrow" w:cs="Times New Roman"/>
          <w:shd w:val="clear" w:color="auto" w:fill="FFFFFF"/>
        </w:rPr>
        <w:t>Суринов</w:t>
      </w:r>
      <w:proofErr w:type="spellEnd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, заместитель руководителя Росстата, курирующий ВСХП-2016, Константин Лайкам, заместитель председателя Комитета Государственной Думы по аграрным вопросам Надежда </w:t>
      </w:r>
      <w:proofErr w:type="spellStart"/>
      <w:r w:rsidRPr="00005C7B">
        <w:rPr>
          <w:rFonts w:ascii="Arial Narrow" w:eastAsia="Times New Roman" w:hAnsi="Arial Narrow" w:cs="Times New Roman"/>
          <w:shd w:val="clear" w:color="auto" w:fill="FFFFFF"/>
        </w:rPr>
        <w:t>Школкина</w:t>
      </w:r>
      <w:proofErr w:type="spellEnd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, академик РАН Александр Петриков, руководитель кафедры экологии РГАУ-МСХА им. К.А.Тимирязева Иван </w:t>
      </w:r>
      <w:proofErr w:type="spellStart"/>
      <w:r w:rsidRPr="00005C7B">
        <w:rPr>
          <w:rFonts w:ascii="Arial Narrow" w:eastAsia="Times New Roman" w:hAnsi="Arial Narrow" w:cs="Times New Roman"/>
          <w:shd w:val="clear" w:color="auto" w:fill="FFFFFF"/>
        </w:rPr>
        <w:t>Васенёв</w:t>
      </w:r>
      <w:proofErr w:type="spellEnd"/>
      <w:r w:rsidRPr="00005C7B">
        <w:rPr>
          <w:rFonts w:ascii="Arial Narrow" w:eastAsia="Times New Roman" w:hAnsi="Arial Narrow" w:cs="Times New Roman"/>
          <w:shd w:val="clear" w:color="auto" w:fill="FFFFFF"/>
        </w:rPr>
        <w:t>, председатель Совета АККОР Вячеслав Телегин</w:t>
      </w:r>
      <w:proofErr w:type="gramEnd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 и другие.</w:t>
      </w:r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Своим мнением о переписи поделились фермеры и владельцы личных подсобных хозяйств из разных уголков страны. Для многих из них участие в </w:t>
      </w:r>
      <w:proofErr w:type="spellStart"/>
      <w:r w:rsidRPr="00005C7B">
        <w:rPr>
          <w:rFonts w:ascii="Arial Narrow" w:eastAsia="Times New Roman" w:hAnsi="Arial Narrow" w:cs="Times New Roman"/>
          <w:shd w:val="clear" w:color="auto" w:fill="FFFFFF"/>
        </w:rPr>
        <w:t>сельхозпереписи</w:t>
      </w:r>
      <w:proofErr w:type="spellEnd"/>
      <w:r w:rsidRPr="00005C7B">
        <w:rPr>
          <w:rFonts w:ascii="Arial Narrow" w:eastAsia="Times New Roman" w:hAnsi="Arial Narrow" w:cs="Times New Roman"/>
          <w:shd w:val="clear" w:color="auto" w:fill="FFFFFF"/>
        </w:rPr>
        <w:t xml:space="preserve"> – своего рода обратная связь с государством, возможность заявить о своих потребностях, заботах, рассказать о достижениях.</w:t>
      </w:r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 Narrow" w:eastAsia="Times New Roman" w:hAnsi="Arial Narrow" w:cs="Times New Roman"/>
          <w:shd w:val="clear" w:color="auto" w:fill="FFFFFF"/>
        </w:rPr>
        <w:t>Те, кто не успеет посмотреть фильм на канале, смогут увидеть его после выхода в эфир на сайте Пресс-центра ВСХП-2016 (</w:t>
      </w:r>
      <w:hyperlink r:id="rId5" w:tgtFrame="_blank" w:history="1">
        <w:r w:rsidRPr="00005C7B">
          <w:rPr>
            <w:rFonts w:ascii="Arial Narrow" w:eastAsia="Times New Roman" w:hAnsi="Arial Narrow" w:cs="Times New Roman"/>
            <w:color w:val="0000FF"/>
            <w:u w:val="single"/>
            <w:lang w:val="en-US"/>
          </w:rPr>
          <w:t>www</w:t>
        </w:r>
        <w:r w:rsidRPr="00005C7B">
          <w:rPr>
            <w:rFonts w:ascii="Arial Narrow" w:eastAsia="Times New Roman" w:hAnsi="Arial Narrow" w:cs="Times New Roman"/>
            <w:color w:val="0000FF"/>
            <w:u w:val="single"/>
          </w:rPr>
          <w:t>.</w:t>
        </w:r>
        <w:proofErr w:type="spellStart"/>
        <w:r w:rsidRPr="00005C7B">
          <w:rPr>
            <w:rFonts w:ascii="Arial Narrow" w:eastAsia="Times New Roman" w:hAnsi="Arial Narrow" w:cs="Times New Roman"/>
            <w:color w:val="0000FF"/>
            <w:u w:val="single"/>
            <w:lang w:val="en-US"/>
          </w:rPr>
          <w:t>vshp</w:t>
        </w:r>
        <w:proofErr w:type="spellEnd"/>
        <w:r w:rsidRPr="00005C7B">
          <w:rPr>
            <w:rFonts w:ascii="Arial Narrow" w:eastAsia="Times New Roman" w:hAnsi="Arial Narrow" w:cs="Times New Roman"/>
            <w:color w:val="0000FF"/>
            <w:u w:val="single"/>
          </w:rPr>
          <w:t>2016.</w:t>
        </w:r>
        <w:proofErr w:type="spellStart"/>
        <w:r w:rsidRPr="00005C7B">
          <w:rPr>
            <w:rFonts w:ascii="Arial Narrow" w:eastAsia="Times New Roman" w:hAnsi="Arial Narrow" w:cs="Times New Roman"/>
            <w:color w:val="0000FF"/>
            <w:u w:val="single"/>
            <w:lang w:val="en-US"/>
          </w:rPr>
          <w:t>ru</w:t>
        </w:r>
        <w:proofErr w:type="spellEnd"/>
        <w:r w:rsidRPr="00005C7B">
          <w:rPr>
            <w:rFonts w:ascii="Arial Narrow" w:eastAsia="Times New Roman" w:hAnsi="Arial Narrow" w:cs="Times New Roman"/>
            <w:color w:val="0000FF"/>
            <w:u w:val="single"/>
          </w:rPr>
          <w:t>)/</w:t>
        </w:r>
      </w:hyperlink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 Narrow" w:eastAsia="Times New Roman" w:hAnsi="Arial Narrow" w:cs="Times New Roman"/>
          <w:shd w:val="clear" w:color="auto" w:fill="FFFFFF"/>
        </w:rPr>
        <w:t>Всероссийская сельскохозяйственная перепись проходит в период с 1 июля по 15 августа, а на отдаленных и труднодоступных территориях – с 15 сентября по 15 ноября. Объекты переписи – юридические и физические лица, являющиеся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имеющие сельскохозяйственных животных.</w:t>
      </w:r>
    </w:p>
    <w:p w:rsidR="00005C7B" w:rsidRPr="00005C7B" w:rsidRDefault="00005C7B" w:rsidP="00000D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05C7B">
        <w:rPr>
          <w:rFonts w:ascii="Arial Narrow" w:eastAsia="Times New Roman" w:hAnsi="Arial Narrow" w:cs="Times New Roman"/>
          <w:shd w:val="clear" w:color="auto" w:fill="FFFFFF"/>
        </w:rPr>
        <w:t> </w:t>
      </w:r>
    </w:p>
    <w:p w:rsidR="00522553" w:rsidRDefault="00522553" w:rsidP="00000D7E">
      <w:pPr>
        <w:jc w:val="both"/>
      </w:pPr>
    </w:p>
    <w:sectPr w:rsidR="005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C7B"/>
    <w:rsid w:val="00000D7E"/>
    <w:rsid w:val="00005C7B"/>
    <w:rsid w:val="005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gks.ru/owa/UrlBlockedError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P18_MalofeevSV</cp:lastModifiedBy>
  <cp:revision>2</cp:revision>
  <dcterms:created xsi:type="dcterms:W3CDTF">2016-07-11T07:12:00Z</dcterms:created>
  <dcterms:modified xsi:type="dcterms:W3CDTF">2016-07-11T07:56:00Z</dcterms:modified>
</cp:coreProperties>
</file>