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F" w:rsidRPr="0064461B" w:rsidRDefault="008F3D1F" w:rsidP="008F3D1F">
      <w:pPr>
        <w:spacing w:before="0" w:beforeAutospacing="0" w:after="0" w:afterAutospacing="0"/>
        <w:jc w:val="center"/>
        <w:rPr>
          <w:sz w:val="28"/>
          <w:szCs w:val="28"/>
        </w:rPr>
      </w:pPr>
      <w:r w:rsidRPr="0064461B">
        <w:rPr>
          <w:noProof/>
          <w:sz w:val="28"/>
          <w:szCs w:val="28"/>
        </w:rPr>
        <w:drawing>
          <wp:inline distT="0" distB="0" distL="0" distR="0" wp14:anchorId="744B05B3" wp14:editId="7D269949">
            <wp:extent cx="609600" cy="771525"/>
            <wp:effectExtent l="0" t="0" r="0" b="9525"/>
            <wp:docPr id="1" name="Рисунок 1" descr="C:\Users\User\AppData\Local\Temp\ksohtml2397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23976\wp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sz w:val="28"/>
          <w:szCs w:val="28"/>
        </w:rPr>
      </w:pPr>
      <w:r w:rsidRPr="0064461B">
        <w:rPr>
          <w:sz w:val="28"/>
          <w:szCs w:val="28"/>
        </w:rPr>
        <w:t>АДМИНИСТРАЦИИ МУНИЦИПАЛЬНОГО ОБРАЗОВАНИЯ « МУНИЦИПАЛЬНЫЙ ОКРУГ БАЛЕЗИНСКИЙ РАЙОН УДМУРТСКОЙ РЕСПУБЛИКИ»</w:t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sz w:val="28"/>
          <w:szCs w:val="28"/>
        </w:rPr>
      </w:pPr>
      <w:r w:rsidRPr="0064461B">
        <w:rPr>
          <w:sz w:val="28"/>
          <w:szCs w:val="28"/>
        </w:rPr>
        <w:t>«УДМУРТ ЭЛЬКУНЫСЬ БАЛЕЗИНО ЁРОС МУНИЦИПАЛ ОКРУГ»  МУНИЦИПАЛ КЫЛДЫТЭТЫСЬ  ТÖРОЕЗ</w:t>
      </w:r>
    </w:p>
    <w:p w:rsidR="008F3D1F" w:rsidRDefault="008F3D1F" w:rsidP="008F3D1F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64461B">
        <w:rPr>
          <w:b/>
          <w:sz w:val="28"/>
          <w:szCs w:val="28"/>
        </w:rPr>
        <w:t xml:space="preserve"> </w:t>
      </w:r>
    </w:p>
    <w:p w:rsidR="0064461B" w:rsidRPr="0064461B" w:rsidRDefault="0064461B" w:rsidP="008F3D1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F3D1F" w:rsidRDefault="008F3D1F" w:rsidP="008F3D1F">
      <w:pPr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64461B">
        <w:rPr>
          <w:b/>
          <w:sz w:val="28"/>
          <w:szCs w:val="28"/>
        </w:rPr>
        <w:t>П</w:t>
      </w:r>
      <w:proofErr w:type="gramEnd"/>
      <w:r w:rsidRPr="0064461B">
        <w:rPr>
          <w:b/>
          <w:sz w:val="28"/>
          <w:szCs w:val="28"/>
        </w:rPr>
        <w:t xml:space="preserve"> О С Т А Н О В Л Е Н И Е</w:t>
      </w:r>
    </w:p>
    <w:p w:rsidR="00EC3D34" w:rsidRPr="0064461B" w:rsidRDefault="00EC3D34" w:rsidP="008F3D1F">
      <w:pPr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833"/>
      </w:tblGrid>
      <w:tr w:rsidR="008F3D1F" w:rsidRPr="0064461B" w:rsidTr="00EC3D34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8F3D1F" w:rsidRPr="00EC3D34" w:rsidRDefault="00EC3D34" w:rsidP="00EC3D34">
            <w:pPr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«18» октября 2024 г.                                        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8F3D1F" w:rsidRPr="00EC3D34" w:rsidRDefault="00EC3D34" w:rsidP="00EC3D34">
            <w:pPr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№1439</w:t>
            </w:r>
          </w:p>
        </w:tc>
      </w:tr>
    </w:tbl>
    <w:p w:rsidR="008F3D1F" w:rsidRPr="0064461B" w:rsidRDefault="008F3D1F" w:rsidP="008F3D1F">
      <w:pPr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64461B">
        <w:rPr>
          <w:rFonts w:eastAsia="Calibri"/>
          <w:sz w:val="28"/>
          <w:szCs w:val="28"/>
        </w:rPr>
        <w:t xml:space="preserve"> </w:t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64461B">
        <w:rPr>
          <w:rFonts w:eastAsia="Calibri"/>
          <w:sz w:val="28"/>
          <w:szCs w:val="28"/>
        </w:rPr>
        <w:t>п. Балезино</w:t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64461B">
        <w:rPr>
          <w:rFonts w:eastAsia="Calibri"/>
          <w:sz w:val="28"/>
          <w:szCs w:val="28"/>
        </w:rPr>
        <w:t xml:space="preserve"> </w:t>
      </w:r>
    </w:p>
    <w:p w:rsidR="008F3D1F" w:rsidRPr="0064461B" w:rsidRDefault="008F3D1F" w:rsidP="008F3D1F">
      <w:pPr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64461B"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</w:tblGrid>
      <w:tr w:rsidR="008F3D1F" w:rsidRPr="0064461B" w:rsidTr="008F3D1F">
        <w:trPr>
          <w:trHeight w:val="132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D1F" w:rsidRPr="0064461B" w:rsidRDefault="008F3D1F" w:rsidP="008F3D1F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64461B">
              <w:rPr>
                <w:sz w:val="28"/>
                <w:szCs w:val="28"/>
              </w:rPr>
              <w:t xml:space="preserve">О реализации решения, принятого на сходе граждан </w:t>
            </w:r>
            <w:r w:rsidR="009A32B1" w:rsidRPr="0064461B">
              <w:rPr>
                <w:sz w:val="28"/>
                <w:szCs w:val="28"/>
              </w:rPr>
              <w:t xml:space="preserve"> </w:t>
            </w:r>
            <w:proofErr w:type="gramStart"/>
            <w:r w:rsidR="0064461B">
              <w:rPr>
                <w:sz w:val="28"/>
                <w:szCs w:val="28"/>
                <w:lang w:eastAsia="en-US"/>
              </w:rPr>
              <w:t>на части территории</w:t>
            </w:r>
            <w:proofErr w:type="gramEnd"/>
            <w:r w:rsidR="0064461B">
              <w:rPr>
                <w:sz w:val="28"/>
                <w:szCs w:val="28"/>
                <w:lang w:eastAsia="en-US"/>
              </w:rPr>
              <w:t xml:space="preserve"> –</w:t>
            </w:r>
            <w:r w:rsidR="0064461B" w:rsidRPr="005469F6">
              <w:rPr>
                <w:sz w:val="28"/>
                <w:szCs w:val="28"/>
              </w:rPr>
              <w:t xml:space="preserve"> ул. Ольховая, дома №1-№3, №5, №6, №8-№10, №14, №16-№24, №27, №29 - №31, №34  поселка Балезино</w:t>
            </w:r>
          </w:p>
        </w:tc>
      </w:tr>
    </w:tbl>
    <w:p w:rsidR="008F3D1F" w:rsidRPr="0064461B" w:rsidRDefault="008F3D1F" w:rsidP="008F3D1F">
      <w:pPr>
        <w:spacing w:before="0" w:beforeAutospacing="0" w:after="0" w:afterAutospacing="0"/>
        <w:jc w:val="both"/>
        <w:rPr>
          <w:sz w:val="28"/>
          <w:szCs w:val="28"/>
        </w:rPr>
      </w:pPr>
      <w:r w:rsidRPr="0064461B">
        <w:rPr>
          <w:sz w:val="28"/>
          <w:szCs w:val="28"/>
        </w:rPr>
        <w:t xml:space="preserve">           </w:t>
      </w:r>
    </w:p>
    <w:p w:rsidR="00AD034D" w:rsidRPr="0064461B" w:rsidRDefault="00AD034D" w:rsidP="00AD034D">
      <w:pPr>
        <w:spacing w:line="273" w:lineRule="auto"/>
        <w:ind w:firstLine="709"/>
        <w:jc w:val="both"/>
        <w:rPr>
          <w:sz w:val="28"/>
          <w:szCs w:val="28"/>
        </w:rPr>
      </w:pPr>
      <w:proofErr w:type="gramStart"/>
      <w:r w:rsidRPr="0064461B">
        <w:rPr>
          <w:sz w:val="28"/>
          <w:szCs w:val="28"/>
        </w:rPr>
        <w:t xml:space="preserve">В целях реализации решений, принятых на сходе граждан на части территории – </w:t>
      </w:r>
      <w:r w:rsidR="0064461B" w:rsidRPr="005469F6">
        <w:rPr>
          <w:sz w:val="28"/>
          <w:szCs w:val="28"/>
        </w:rPr>
        <w:t xml:space="preserve">ул. Ольховая, дома №1-№3, №5, №6, №8-№10, №14, №16-№24, №27, №29 - №31, №34  поселка Балезино </w:t>
      </w:r>
      <w:r w:rsidR="0064461B">
        <w:rPr>
          <w:sz w:val="28"/>
          <w:szCs w:val="28"/>
        </w:rPr>
        <w:t>15.10.2024</w:t>
      </w:r>
      <w:r w:rsidRPr="0064461B">
        <w:rPr>
          <w:sz w:val="28"/>
          <w:szCs w:val="28"/>
        </w:rPr>
        <w:t xml:space="preserve"> г., утвержденного постановлением Главы муниципального образования «Муниципальный округ </w:t>
      </w:r>
      <w:proofErr w:type="spellStart"/>
      <w:r w:rsidRPr="0064461B">
        <w:rPr>
          <w:sz w:val="28"/>
          <w:szCs w:val="28"/>
        </w:rPr>
        <w:t>Балезинский</w:t>
      </w:r>
      <w:proofErr w:type="spellEnd"/>
      <w:r w:rsidRPr="0064461B">
        <w:rPr>
          <w:sz w:val="28"/>
          <w:szCs w:val="28"/>
        </w:rPr>
        <w:t xml:space="preserve"> район Удмуртской Республики»</w:t>
      </w:r>
      <w:r w:rsidR="0064461B">
        <w:rPr>
          <w:sz w:val="28"/>
          <w:szCs w:val="28"/>
        </w:rPr>
        <w:t xml:space="preserve"> от 16.10.2024 г. № 107</w:t>
      </w:r>
      <w:r w:rsidRPr="0064461B">
        <w:rPr>
          <w:sz w:val="28"/>
          <w:szCs w:val="28"/>
        </w:rPr>
        <w:t>, в соответствии с Федеральным  законом от 06.10.2003 года № 131-ФЗ «Об общих принципах организации местного</w:t>
      </w:r>
      <w:proofErr w:type="gramEnd"/>
      <w:r w:rsidRPr="0064461B">
        <w:rPr>
          <w:sz w:val="28"/>
          <w:szCs w:val="28"/>
        </w:rPr>
        <w:t xml:space="preserve">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 w:rsidRPr="0064461B">
        <w:rPr>
          <w:sz w:val="28"/>
          <w:szCs w:val="28"/>
        </w:rPr>
        <w:t>Балезинский</w:t>
      </w:r>
      <w:proofErr w:type="spellEnd"/>
      <w:r w:rsidRPr="0064461B">
        <w:rPr>
          <w:sz w:val="28"/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4461B">
        <w:rPr>
          <w:sz w:val="28"/>
          <w:szCs w:val="28"/>
        </w:rPr>
        <w:t>Балезинский</w:t>
      </w:r>
      <w:proofErr w:type="spellEnd"/>
      <w:r w:rsidRPr="0064461B">
        <w:rPr>
          <w:sz w:val="28"/>
          <w:szCs w:val="28"/>
        </w:rPr>
        <w:t xml:space="preserve"> район Удмуртской Республики»,</w:t>
      </w: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61B">
        <w:rPr>
          <w:sz w:val="28"/>
          <w:szCs w:val="28"/>
        </w:rPr>
        <w:t xml:space="preserve">  </w:t>
      </w:r>
      <w:r w:rsidRPr="0064461B">
        <w:rPr>
          <w:b/>
          <w:sz w:val="28"/>
          <w:szCs w:val="28"/>
        </w:rPr>
        <w:t>ПОСТАНОВЛЯЕТ</w:t>
      </w:r>
      <w:r w:rsidRPr="0064461B">
        <w:rPr>
          <w:sz w:val="28"/>
          <w:szCs w:val="28"/>
        </w:rPr>
        <w:t>:</w:t>
      </w:r>
    </w:p>
    <w:p w:rsidR="008F3D1F" w:rsidRPr="0064461B" w:rsidRDefault="0064461B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2025</w:t>
      </w:r>
      <w:r w:rsidR="008F3D1F" w:rsidRPr="0064461B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приобрести лыжную смазку, спортивную форму и спортивный инвентарь</w:t>
      </w:r>
      <w:r w:rsidRPr="005469F6">
        <w:rPr>
          <w:sz w:val="28"/>
          <w:szCs w:val="28"/>
        </w:rPr>
        <w:t xml:space="preserve"> для занятий лыжными гонками и волейболом обучающихся в МБОУ ДО «</w:t>
      </w:r>
      <w:proofErr w:type="spellStart"/>
      <w:r w:rsidRPr="005469F6">
        <w:rPr>
          <w:sz w:val="28"/>
          <w:szCs w:val="28"/>
        </w:rPr>
        <w:t>Балезинская</w:t>
      </w:r>
      <w:proofErr w:type="spellEnd"/>
      <w:r w:rsidRPr="005469F6">
        <w:rPr>
          <w:sz w:val="28"/>
          <w:szCs w:val="28"/>
        </w:rPr>
        <w:t xml:space="preserve"> спортивная школа» в поселке Балезино</w:t>
      </w:r>
      <w:r w:rsidR="008F3D1F" w:rsidRPr="0064461B">
        <w:rPr>
          <w:sz w:val="28"/>
          <w:szCs w:val="28"/>
        </w:rPr>
        <w:t xml:space="preserve"> </w:t>
      </w:r>
      <w:r w:rsidR="008F3D1F" w:rsidRPr="0064461B">
        <w:rPr>
          <w:rFonts w:eastAsia="Calibri"/>
          <w:sz w:val="28"/>
          <w:szCs w:val="28"/>
        </w:rPr>
        <w:t>за счет средств самообложения граждан</w:t>
      </w:r>
      <w:r w:rsidR="008F3D1F" w:rsidRPr="0064461B">
        <w:rPr>
          <w:sz w:val="28"/>
          <w:szCs w:val="28"/>
        </w:rPr>
        <w:t>.</w:t>
      </w:r>
    </w:p>
    <w:p w:rsidR="008F3D1F" w:rsidRPr="0064461B" w:rsidRDefault="008F3D1F" w:rsidP="008F3D1F">
      <w:pPr>
        <w:pStyle w:val="2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64461B">
        <w:rPr>
          <w:sz w:val="28"/>
          <w:szCs w:val="28"/>
        </w:rPr>
        <w:lastRenderedPageBreak/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64461B">
        <w:rPr>
          <w:sz w:val="28"/>
          <w:szCs w:val="28"/>
        </w:rPr>
        <w:t>Балезинский</w:t>
      </w:r>
      <w:proofErr w:type="spellEnd"/>
      <w:r w:rsidRPr="0064461B">
        <w:rPr>
          <w:sz w:val="28"/>
          <w:szCs w:val="28"/>
        </w:rPr>
        <w:t xml:space="preserve"> район Удмуртской Республики»  в сети Интернет.</w:t>
      </w:r>
    </w:p>
    <w:p w:rsidR="008F3D1F" w:rsidRPr="0064461B" w:rsidRDefault="008F3D1F" w:rsidP="008F3D1F">
      <w:pPr>
        <w:pStyle w:val="ConsPlusNonformat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446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46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46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64461B">
        <w:rPr>
          <w:sz w:val="28"/>
          <w:szCs w:val="28"/>
        </w:rPr>
        <w:t xml:space="preserve"> </w:t>
      </w:r>
      <w:r w:rsidRPr="0064461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4461B">
        <w:rPr>
          <w:rFonts w:ascii="Times New Roman" w:hAnsi="Times New Roman" w:cs="Times New Roman"/>
          <w:sz w:val="28"/>
          <w:szCs w:val="28"/>
        </w:rPr>
        <w:t>Первого з</w:t>
      </w:r>
      <w:r w:rsidRPr="0064461B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муниципального образования «Муниципальный округ </w:t>
      </w:r>
      <w:proofErr w:type="spellStart"/>
      <w:r w:rsidRPr="0064461B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64461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территориальному развитию – начальника  Управления по работе с территориями.</w:t>
      </w:r>
    </w:p>
    <w:p w:rsidR="008F3D1F" w:rsidRPr="0064461B" w:rsidRDefault="008F3D1F" w:rsidP="008F3D1F">
      <w:pPr>
        <w:pStyle w:val="2"/>
        <w:spacing w:before="0" w:beforeAutospacing="0" w:after="0" w:afterAutospacing="0" w:line="240" w:lineRule="auto"/>
        <w:ind w:firstLine="567"/>
        <w:jc w:val="both"/>
        <w:rPr>
          <w:sz w:val="28"/>
          <w:szCs w:val="28"/>
        </w:rPr>
      </w:pPr>
      <w:r w:rsidRPr="0064461B">
        <w:rPr>
          <w:sz w:val="28"/>
          <w:szCs w:val="28"/>
        </w:rPr>
        <w:tab/>
      </w: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61B">
        <w:rPr>
          <w:sz w:val="28"/>
          <w:szCs w:val="28"/>
        </w:rPr>
        <w:t xml:space="preserve"> </w:t>
      </w: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3D1F" w:rsidRPr="0064461B" w:rsidRDefault="008F3D1F" w:rsidP="008F3D1F">
      <w:pPr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3D1F" w:rsidRPr="0064461B" w:rsidRDefault="008F3D1F" w:rsidP="0064461B">
      <w:pPr>
        <w:spacing w:before="0" w:beforeAutospacing="0" w:after="0" w:afterAutospacing="0"/>
        <w:jc w:val="both"/>
        <w:rPr>
          <w:sz w:val="28"/>
          <w:szCs w:val="28"/>
        </w:rPr>
      </w:pPr>
    </w:p>
    <w:p w:rsidR="008F3D1F" w:rsidRPr="0064461B" w:rsidRDefault="008F3D1F" w:rsidP="008F3D1F">
      <w:pPr>
        <w:spacing w:before="0" w:beforeAutospacing="0" w:after="0" w:afterAutospacing="0"/>
        <w:jc w:val="both"/>
        <w:rPr>
          <w:sz w:val="28"/>
          <w:szCs w:val="28"/>
        </w:rPr>
      </w:pPr>
    </w:p>
    <w:p w:rsidR="008F3D1F" w:rsidRPr="0064461B" w:rsidRDefault="008F3D1F" w:rsidP="008F3D1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 w:rsidRPr="0064461B">
        <w:rPr>
          <w:sz w:val="28"/>
          <w:szCs w:val="28"/>
        </w:rPr>
        <w:t xml:space="preserve"> </w:t>
      </w:r>
      <w:r w:rsidRPr="0064461B">
        <w:rPr>
          <w:bCs/>
          <w:sz w:val="28"/>
          <w:szCs w:val="28"/>
        </w:rPr>
        <w:t xml:space="preserve">Глава муниципального образования                 </w:t>
      </w:r>
      <w:r w:rsidR="0064461B">
        <w:rPr>
          <w:bCs/>
          <w:sz w:val="28"/>
          <w:szCs w:val="28"/>
        </w:rPr>
        <w:t xml:space="preserve">                    </w:t>
      </w:r>
      <w:r w:rsidRPr="0064461B">
        <w:rPr>
          <w:bCs/>
          <w:sz w:val="28"/>
          <w:szCs w:val="28"/>
        </w:rPr>
        <w:t xml:space="preserve">   </w:t>
      </w:r>
      <w:r w:rsidRPr="0064461B">
        <w:rPr>
          <w:rFonts w:eastAsia="Calibri"/>
          <w:bCs/>
          <w:sz w:val="28"/>
          <w:szCs w:val="28"/>
        </w:rPr>
        <w:t xml:space="preserve">Ю.В. </w:t>
      </w:r>
      <w:proofErr w:type="spellStart"/>
      <w:r w:rsidRPr="0064461B">
        <w:rPr>
          <w:rFonts w:eastAsia="Calibri"/>
          <w:bCs/>
          <w:sz w:val="28"/>
          <w:szCs w:val="28"/>
        </w:rPr>
        <w:t>Новойдарский</w:t>
      </w:r>
      <w:proofErr w:type="spellEnd"/>
    </w:p>
    <w:p w:rsidR="009A32B1" w:rsidRPr="0064461B" w:rsidRDefault="009A32B1" w:rsidP="008F3D1F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</w:p>
    <w:sectPr w:rsidR="009A32B1" w:rsidRPr="0064461B" w:rsidSect="006446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B2"/>
    <w:rsid w:val="0014571A"/>
    <w:rsid w:val="002E6AFC"/>
    <w:rsid w:val="0064461B"/>
    <w:rsid w:val="008F3D1F"/>
    <w:rsid w:val="009A32B1"/>
    <w:rsid w:val="00AC1FB2"/>
    <w:rsid w:val="00AC490F"/>
    <w:rsid w:val="00AD034D"/>
    <w:rsid w:val="00E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3D1F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3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3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F3D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3D1F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F3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3D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F3D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D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2024-11-02T05:03:00Z</cp:lastPrinted>
  <dcterms:created xsi:type="dcterms:W3CDTF">2024-11-02T05:03:00Z</dcterms:created>
  <dcterms:modified xsi:type="dcterms:W3CDTF">2024-11-02T05:03:00Z</dcterms:modified>
</cp:coreProperties>
</file>