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36" w:type="dxa"/>
        <w:tblLook w:val="0000" w:firstRow="0" w:lastRow="0" w:firstColumn="0" w:lastColumn="0" w:noHBand="0" w:noVBand="0"/>
      </w:tblPr>
      <w:tblGrid>
        <w:gridCol w:w="5811"/>
      </w:tblGrid>
      <w:tr w:rsidR="003443EB" w:rsidRPr="00FC53B6" w:rsidTr="00B94ABC">
        <w:trPr>
          <w:trHeight w:val="1605"/>
        </w:trPr>
        <w:tc>
          <w:tcPr>
            <w:tcW w:w="5811" w:type="dxa"/>
          </w:tcPr>
          <w:p w:rsidR="003443EB" w:rsidRDefault="000A09A7" w:rsidP="005F7D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A09A7" w:rsidRDefault="000A09A7" w:rsidP="005F7D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0A09A7" w:rsidRPr="00FC53B6" w:rsidRDefault="000A09A7" w:rsidP="005F7DD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94ABC" w:rsidRPr="000A09A7" w:rsidRDefault="000A09A7" w:rsidP="005F7DD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</w:t>
            </w:r>
            <w:r w:rsidRPr="000A09A7">
              <w:rPr>
                <w:sz w:val="28"/>
                <w:szCs w:val="28"/>
              </w:rPr>
              <w:t>униципальный округ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09A7">
              <w:rPr>
                <w:sz w:val="28"/>
                <w:szCs w:val="28"/>
              </w:rPr>
              <w:t>Балезинский</w:t>
            </w:r>
            <w:proofErr w:type="spellEnd"/>
            <w:r w:rsidRPr="000A09A7">
              <w:rPr>
                <w:sz w:val="28"/>
                <w:szCs w:val="28"/>
              </w:rPr>
              <w:t xml:space="preserve"> район </w:t>
            </w:r>
          </w:p>
          <w:p w:rsidR="000A09A7" w:rsidRDefault="000A09A7" w:rsidP="005F7DD8">
            <w:pPr>
              <w:jc w:val="right"/>
              <w:rPr>
                <w:sz w:val="28"/>
                <w:szCs w:val="28"/>
              </w:rPr>
            </w:pPr>
            <w:r w:rsidRPr="000A09A7">
              <w:rPr>
                <w:sz w:val="28"/>
                <w:szCs w:val="28"/>
              </w:rPr>
              <w:t>Удмуртской Республики</w:t>
            </w:r>
            <w:r>
              <w:rPr>
                <w:sz w:val="28"/>
                <w:szCs w:val="28"/>
              </w:rPr>
              <w:t>»</w:t>
            </w:r>
          </w:p>
          <w:p w:rsidR="000A09A7" w:rsidRPr="00E978FD" w:rsidRDefault="000A09A7" w:rsidP="005F7DD8">
            <w:pPr>
              <w:jc w:val="right"/>
              <w:rPr>
                <w:sz w:val="28"/>
                <w:szCs w:val="28"/>
                <w:u w:val="single"/>
              </w:rPr>
            </w:pPr>
            <w:r w:rsidRPr="00E978FD">
              <w:rPr>
                <w:sz w:val="28"/>
                <w:szCs w:val="28"/>
                <w:u w:val="single"/>
              </w:rPr>
              <w:t xml:space="preserve">от </w:t>
            </w:r>
            <w:r w:rsidR="00E978FD" w:rsidRPr="00E978FD">
              <w:rPr>
                <w:sz w:val="28"/>
                <w:szCs w:val="28"/>
                <w:u w:val="single"/>
              </w:rPr>
              <w:t xml:space="preserve">22.04.2025 </w:t>
            </w:r>
            <w:r w:rsidRPr="00E978FD">
              <w:rPr>
                <w:sz w:val="28"/>
                <w:szCs w:val="28"/>
                <w:u w:val="single"/>
              </w:rPr>
              <w:t xml:space="preserve"> № </w:t>
            </w:r>
            <w:r w:rsidR="00E978FD" w:rsidRPr="00E978FD">
              <w:rPr>
                <w:sz w:val="28"/>
                <w:szCs w:val="28"/>
                <w:u w:val="single"/>
              </w:rPr>
              <w:t>682</w:t>
            </w:r>
          </w:p>
          <w:p w:rsidR="003443EB" w:rsidRPr="00FC53B6" w:rsidRDefault="003443EB" w:rsidP="005F7DD8">
            <w:pPr>
              <w:ind w:right="5215"/>
              <w:jc w:val="right"/>
              <w:rPr>
                <w:sz w:val="28"/>
                <w:szCs w:val="28"/>
              </w:rPr>
            </w:pPr>
          </w:p>
        </w:tc>
      </w:tr>
    </w:tbl>
    <w:p w:rsidR="003443EB" w:rsidRDefault="003443EB" w:rsidP="00C275AF">
      <w:pPr>
        <w:ind w:right="5215"/>
        <w:rPr>
          <w:sz w:val="28"/>
          <w:szCs w:val="28"/>
        </w:rPr>
      </w:pPr>
    </w:p>
    <w:p w:rsidR="003443EB" w:rsidRDefault="003443EB" w:rsidP="00C275AF">
      <w:pPr>
        <w:ind w:right="5215"/>
        <w:rPr>
          <w:sz w:val="28"/>
          <w:szCs w:val="28"/>
        </w:rPr>
      </w:pPr>
    </w:p>
    <w:p w:rsidR="003443EB" w:rsidRDefault="003443EB" w:rsidP="00C275AF">
      <w:pPr>
        <w:ind w:right="5215"/>
        <w:rPr>
          <w:sz w:val="28"/>
          <w:szCs w:val="28"/>
        </w:rPr>
      </w:pPr>
    </w:p>
    <w:p w:rsidR="003443EB" w:rsidRDefault="003443EB" w:rsidP="00C275AF">
      <w:pPr>
        <w:ind w:right="5215"/>
        <w:rPr>
          <w:sz w:val="28"/>
          <w:szCs w:val="28"/>
        </w:rPr>
      </w:pPr>
    </w:p>
    <w:p w:rsidR="003443EB" w:rsidRDefault="003443EB" w:rsidP="00C275AF">
      <w:pPr>
        <w:ind w:right="5215"/>
        <w:rPr>
          <w:sz w:val="28"/>
          <w:szCs w:val="28"/>
        </w:rPr>
      </w:pPr>
    </w:p>
    <w:p w:rsidR="003443EB" w:rsidRDefault="003443EB" w:rsidP="00C275AF">
      <w:pPr>
        <w:ind w:right="5215"/>
        <w:rPr>
          <w:sz w:val="28"/>
          <w:szCs w:val="28"/>
        </w:rPr>
      </w:pPr>
    </w:p>
    <w:p w:rsidR="003443EB" w:rsidRDefault="003443EB" w:rsidP="00C275AF">
      <w:pPr>
        <w:ind w:right="5215"/>
        <w:rPr>
          <w:sz w:val="28"/>
          <w:szCs w:val="28"/>
        </w:rPr>
      </w:pPr>
    </w:p>
    <w:p w:rsidR="003443EB" w:rsidRDefault="003443EB" w:rsidP="00C275AF">
      <w:pPr>
        <w:ind w:right="5215"/>
        <w:rPr>
          <w:sz w:val="28"/>
          <w:szCs w:val="28"/>
        </w:rPr>
      </w:pPr>
    </w:p>
    <w:p w:rsidR="003443EB" w:rsidRDefault="003443EB" w:rsidP="00C275AF">
      <w:pPr>
        <w:ind w:right="5215"/>
        <w:rPr>
          <w:sz w:val="28"/>
          <w:szCs w:val="28"/>
        </w:rPr>
      </w:pPr>
    </w:p>
    <w:p w:rsidR="003443EB" w:rsidRDefault="003443EB" w:rsidP="00C275AF">
      <w:pPr>
        <w:ind w:right="5215"/>
        <w:rPr>
          <w:sz w:val="28"/>
          <w:szCs w:val="28"/>
        </w:rPr>
      </w:pPr>
    </w:p>
    <w:p w:rsidR="003443EB" w:rsidRDefault="003443EB" w:rsidP="00C275AF">
      <w:pPr>
        <w:ind w:right="5215"/>
        <w:rPr>
          <w:sz w:val="28"/>
          <w:szCs w:val="28"/>
        </w:rPr>
      </w:pPr>
    </w:p>
    <w:p w:rsidR="003C10E5" w:rsidRDefault="003443EB" w:rsidP="004357BA">
      <w:pPr>
        <w:pStyle w:val="ad"/>
        <w:tabs>
          <w:tab w:val="left" w:pos="720"/>
          <w:tab w:val="left" w:pos="1080"/>
        </w:tabs>
        <w:spacing w:line="24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br/>
      </w:r>
      <w:r w:rsidR="004357BA">
        <w:rPr>
          <w:sz w:val="28"/>
          <w:szCs w:val="28"/>
        </w:rPr>
        <w:t>Администрации муниципального образования «</w:t>
      </w:r>
      <w:r w:rsidR="00972812">
        <w:rPr>
          <w:sz w:val="28"/>
          <w:szCs w:val="28"/>
        </w:rPr>
        <w:t>Муниципальный округ</w:t>
      </w:r>
    </w:p>
    <w:p w:rsidR="00957DCA" w:rsidRDefault="00972812" w:rsidP="004357BA">
      <w:pPr>
        <w:pStyle w:val="ad"/>
        <w:tabs>
          <w:tab w:val="left" w:pos="720"/>
          <w:tab w:val="left" w:pos="1080"/>
        </w:tabs>
        <w:spacing w:line="24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F7DD8">
        <w:rPr>
          <w:sz w:val="28"/>
          <w:szCs w:val="28"/>
        </w:rPr>
        <w:t>Балезинский</w:t>
      </w:r>
      <w:proofErr w:type="spellEnd"/>
      <w:r w:rsidR="004357B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Удмуртской Республики</w:t>
      </w:r>
      <w:r w:rsidR="004357BA">
        <w:rPr>
          <w:sz w:val="28"/>
          <w:szCs w:val="28"/>
        </w:rPr>
        <w:t xml:space="preserve">» </w:t>
      </w:r>
    </w:p>
    <w:p w:rsidR="003C10E5" w:rsidRDefault="004357BA" w:rsidP="004357BA">
      <w:pPr>
        <w:pStyle w:val="ad"/>
        <w:tabs>
          <w:tab w:val="left" w:pos="720"/>
          <w:tab w:val="left" w:pos="1080"/>
        </w:tabs>
        <w:spacing w:line="24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  <w:r w:rsidR="003C10E5">
        <w:rPr>
          <w:sz w:val="28"/>
          <w:szCs w:val="28"/>
        </w:rPr>
        <w:t xml:space="preserve"> </w:t>
      </w:r>
      <w:r w:rsidR="003C10E5" w:rsidRPr="003C10E5">
        <w:rPr>
          <w:sz w:val="28"/>
          <w:szCs w:val="28"/>
        </w:rPr>
        <w:t xml:space="preserve">«Организация исполнения </w:t>
      </w:r>
    </w:p>
    <w:p w:rsidR="003C10E5" w:rsidRDefault="003C10E5" w:rsidP="004357BA">
      <w:pPr>
        <w:pStyle w:val="ad"/>
        <w:tabs>
          <w:tab w:val="left" w:pos="720"/>
          <w:tab w:val="left" w:pos="1080"/>
        </w:tabs>
        <w:spacing w:line="240" w:lineRule="auto"/>
        <w:ind w:firstLine="180"/>
        <w:rPr>
          <w:sz w:val="28"/>
          <w:szCs w:val="28"/>
        </w:rPr>
      </w:pPr>
      <w:r w:rsidRPr="003C10E5">
        <w:rPr>
          <w:sz w:val="28"/>
          <w:szCs w:val="28"/>
        </w:rPr>
        <w:t xml:space="preserve">Администрацией муниципального образования «Муниципальный округ  </w:t>
      </w:r>
    </w:p>
    <w:p w:rsidR="003C10E5" w:rsidRDefault="003C10E5" w:rsidP="004357BA">
      <w:pPr>
        <w:pStyle w:val="ad"/>
        <w:tabs>
          <w:tab w:val="left" w:pos="720"/>
          <w:tab w:val="left" w:pos="1080"/>
        </w:tabs>
        <w:spacing w:line="240" w:lineRule="auto"/>
        <w:ind w:firstLine="180"/>
        <w:rPr>
          <w:sz w:val="28"/>
          <w:szCs w:val="28"/>
        </w:rPr>
      </w:pPr>
      <w:proofErr w:type="spellStart"/>
      <w:r w:rsidRPr="003C10E5">
        <w:rPr>
          <w:sz w:val="28"/>
          <w:szCs w:val="28"/>
        </w:rPr>
        <w:t>Балезинский</w:t>
      </w:r>
      <w:proofErr w:type="spellEnd"/>
      <w:r w:rsidRPr="003C10E5">
        <w:rPr>
          <w:sz w:val="28"/>
          <w:szCs w:val="28"/>
        </w:rPr>
        <w:t xml:space="preserve"> район Удмуртской Республики» запросов на получение архивных справок, архивных выписок и архивных копий, связанных с социальной  </w:t>
      </w:r>
    </w:p>
    <w:p w:rsidR="003C10E5" w:rsidRDefault="003C10E5" w:rsidP="004357BA">
      <w:pPr>
        <w:pStyle w:val="ad"/>
        <w:tabs>
          <w:tab w:val="left" w:pos="720"/>
          <w:tab w:val="left" w:pos="1080"/>
        </w:tabs>
        <w:spacing w:line="240" w:lineRule="auto"/>
        <w:ind w:firstLine="180"/>
        <w:rPr>
          <w:sz w:val="28"/>
          <w:szCs w:val="28"/>
        </w:rPr>
      </w:pPr>
      <w:r w:rsidRPr="003C10E5">
        <w:rPr>
          <w:sz w:val="28"/>
          <w:szCs w:val="28"/>
        </w:rPr>
        <w:t xml:space="preserve">защитой граждан, предусматривающей их пенсионное обеспечение, а также </w:t>
      </w:r>
    </w:p>
    <w:p w:rsidR="003C10E5" w:rsidRDefault="003C10E5" w:rsidP="004357BA">
      <w:pPr>
        <w:pStyle w:val="ad"/>
        <w:tabs>
          <w:tab w:val="left" w:pos="720"/>
          <w:tab w:val="left" w:pos="1080"/>
        </w:tabs>
        <w:spacing w:line="240" w:lineRule="auto"/>
        <w:ind w:firstLine="180"/>
        <w:rPr>
          <w:sz w:val="28"/>
          <w:szCs w:val="28"/>
        </w:rPr>
      </w:pPr>
      <w:r w:rsidRPr="003C10E5">
        <w:rPr>
          <w:sz w:val="28"/>
          <w:szCs w:val="28"/>
        </w:rPr>
        <w:t xml:space="preserve">получение льгот и компенсаций в соответствии с законодательством </w:t>
      </w:r>
    </w:p>
    <w:p w:rsidR="003C10E5" w:rsidRDefault="003C10E5" w:rsidP="004357BA">
      <w:pPr>
        <w:pStyle w:val="ad"/>
        <w:tabs>
          <w:tab w:val="left" w:pos="720"/>
          <w:tab w:val="left" w:pos="1080"/>
        </w:tabs>
        <w:spacing w:line="240" w:lineRule="auto"/>
        <w:ind w:firstLine="180"/>
        <w:rPr>
          <w:sz w:val="28"/>
          <w:szCs w:val="28"/>
        </w:rPr>
      </w:pPr>
      <w:r w:rsidRPr="003C10E5">
        <w:rPr>
          <w:sz w:val="28"/>
          <w:szCs w:val="28"/>
        </w:rPr>
        <w:t xml:space="preserve">Российской Федерации, по архивным документам, хранящимся в </w:t>
      </w:r>
    </w:p>
    <w:p w:rsidR="004357BA" w:rsidRDefault="003C10E5" w:rsidP="004357BA">
      <w:pPr>
        <w:pStyle w:val="ad"/>
        <w:tabs>
          <w:tab w:val="left" w:pos="720"/>
          <w:tab w:val="left" w:pos="1080"/>
        </w:tabs>
        <w:spacing w:line="240" w:lineRule="auto"/>
        <w:ind w:firstLine="180"/>
        <w:rPr>
          <w:sz w:val="28"/>
          <w:szCs w:val="28"/>
        </w:rPr>
      </w:pPr>
      <w:r w:rsidRPr="003C10E5">
        <w:rPr>
          <w:sz w:val="28"/>
          <w:szCs w:val="28"/>
        </w:rPr>
        <w:t>муниципальном архиве».</w:t>
      </w:r>
    </w:p>
    <w:p w:rsidR="00EC4EF9" w:rsidRPr="000735E3" w:rsidRDefault="00EC4EF9">
      <w:pPr>
        <w:spacing w:line="360" w:lineRule="auto"/>
        <w:jc w:val="center"/>
        <w:rPr>
          <w:b/>
          <w:sz w:val="28"/>
          <w:szCs w:val="28"/>
        </w:rPr>
      </w:pPr>
    </w:p>
    <w:p w:rsidR="00A970AE" w:rsidRDefault="00A970AE">
      <w:pPr>
        <w:jc w:val="center"/>
        <w:rPr>
          <w:sz w:val="28"/>
          <w:szCs w:val="28"/>
        </w:rPr>
      </w:pPr>
    </w:p>
    <w:p w:rsidR="00A970AE" w:rsidRDefault="00A970AE">
      <w:pPr>
        <w:jc w:val="center"/>
        <w:rPr>
          <w:sz w:val="28"/>
          <w:szCs w:val="28"/>
        </w:rPr>
      </w:pPr>
    </w:p>
    <w:p w:rsidR="00A970AE" w:rsidRPr="004357BA" w:rsidRDefault="00A970AE">
      <w:pPr>
        <w:jc w:val="center"/>
        <w:rPr>
          <w:sz w:val="28"/>
          <w:szCs w:val="28"/>
        </w:rPr>
      </w:pPr>
    </w:p>
    <w:p w:rsidR="00EC4EF9" w:rsidRDefault="00EC4EF9">
      <w:pPr>
        <w:jc w:val="center"/>
        <w:rPr>
          <w:sz w:val="28"/>
          <w:szCs w:val="28"/>
        </w:rPr>
      </w:pPr>
    </w:p>
    <w:p w:rsidR="00957DCA" w:rsidRDefault="00957DCA">
      <w:pPr>
        <w:jc w:val="center"/>
        <w:rPr>
          <w:sz w:val="28"/>
          <w:szCs w:val="28"/>
        </w:rPr>
      </w:pPr>
    </w:p>
    <w:p w:rsidR="00957DCA" w:rsidRDefault="00957DCA">
      <w:pPr>
        <w:jc w:val="center"/>
        <w:rPr>
          <w:sz w:val="28"/>
          <w:szCs w:val="28"/>
        </w:rPr>
      </w:pPr>
    </w:p>
    <w:p w:rsidR="00957DCA" w:rsidRPr="004357BA" w:rsidRDefault="00957DCA">
      <w:pPr>
        <w:jc w:val="center"/>
        <w:rPr>
          <w:sz w:val="28"/>
          <w:szCs w:val="28"/>
        </w:rPr>
      </w:pPr>
    </w:p>
    <w:p w:rsidR="00EC4EF9" w:rsidRPr="004357BA" w:rsidRDefault="00EC4EF9">
      <w:pPr>
        <w:jc w:val="center"/>
        <w:rPr>
          <w:sz w:val="28"/>
          <w:szCs w:val="28"/>
        </w:rPr>
      </w:pPr>
    </w:p>
    <w:p w:rsidR="00EC4EF9" w:rsidRPr="000735E3" w:rsidRDefault="00EC4EF9">
      <w:pPr>
        <w:jc w:val="center"/>
        <w:rPr>
          <w:b/>
          <w:sz w:val="28"/>
          <w:szCs w:val="28"/>
        </w:rPr>
      </w:pPr>
    </w:p>
    <w:p w:rsidR="00EC4EF9" w:rsidRPr="000735E3" w:rsidRDefault="00EC4EF9">
      <w:pPr>
        <w:jc w:val="center"/>
        <w:rPr>
          <w:b/>
          <w:sz w:val="28"/>
          <w:szCs w:val="28"/>
        </w:rPr>
      </w:pPr>
    </w:p>
    <w:p w:rsidR="005F7DD8" w:rsidRDefault="005F7DD8">
      <w:pPr>
        <w:jc w:val="center"/>
        <w:rPr>
          <w:b/>
          <w:sz w:val="28"/>
          <w:szCs w:val="28"/>
        </w:rPr>
      </w:pPr>
    </w:p>
    <w:p w:rsidR="005F7DD8" w:rsidRPr="00E978FD" w:rsidRDefault="000A0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Балезино, 202</w:t>
      </w:r>
      <w:r w:rsidR="00287764" w:rsidRPr="00E978FD">
        <w:rPr>
          <w:b/>
          <w:sz w:val="28"/>
          <w:szCs w:val="28"/>
        </w:rPr>
        <w:t>5</w:t>
      </w:r>
    </w:p>
    <w:p w:rsidR="003443EB" w:rsidRDefault="003443EB">
      <w:pPr>
        <w:jc w:val="center"/>
        <w:rPr>
          <w:b/>
          <w:sz w:val="28"/>
          <w:szCs w:val="28"/>
        </w:rPr>
      </w:pPr>
    </w:p>
    <w:p w:rsidR="00EC4EF9" w:rsidRDefault="00EC4EF9">
      <w:pPr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   </w:t>
      </w:r>
    </w:p>
    <w:p w:rsidR="0043714E" w:rsidRDefault="0043714E">
      <w:pPr>
        <w:rPr>
          <w:b/>
          <w:sz w:val="28"/>
          <w:szCs w:val="28"/>
        </w:rPr>
      </w:pPr>
    </w:p>
    <w:p w:rsidR="0043714E" w:rsidRPr="000735E3" w:rsidRDefault="0043714E">
      <w:pPr>
        <w:rPr>
          <w:b/>
          <w:sz w:val="28"/>
          <w:szCs w:val="28"/>
        </w:rPr>
      </w:pPr>
    </w:p>
    <w:p w:rsidR="00DB7D07" w:rsidRDefault="00EC4EF9" w:rsidP="00E155E1">
      <w:pPr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lastRenderedPageBreak/>
        <w:t xml:space="preserve">                                                    </w:t>
      </w:r>
      <w:r w:rsidR="00E155E1">
        <w:rPr>
          <w:b/>
          <w:sz w:val="28"/>
          <w:szCs w:val="28"/>
        </w:rPr>
        <w:t>Оглавление:</w:t>
      </w:r>
    </w:p>
    <w:p w:rsidR="00746ECE" w:rsidRDefault="00746ECE" w:rsidP="00E155E1">
      <w:pPr>
        <w:rPr>
          <w:b/>
          <w:sz w:val="28"/>
          <w:szCs w:val="28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9023"/>
        <w:gridCol w:w="1098"/>
      </w:tblGrid>
      <w:tr w:rsid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4"/>
                <w:szCs w:val="24"/>
              </w:rPr>
            </w:pPr>
            <w:r w:rsidRPr="00746E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023" w:type="dxa"/>
          </w:tcPr>
          <w:p w:rsidR="00746ECE" w:rsidRPr="00746ECE" w:rsidRDefault="00746ECE" w:rsidP="00746ECE">
            <w:pPr>
              <w:jc w:val="center"/>
              <w:rPr>
                <w:b/>
                <w:sz w:val="28"/>
                <w:szCs w:val="28"/>
              </w:rPr>
            </w:pPr>
            <w:r w:rsidRPr="00746ECE">
              <w:rPr>
                <w:b/>
                <w:sz w:val="28"/>
                <w:szCs w:val="28"/>
              </w:rPr>
              <w:t>Наименование раздела, подраздела</w:t>
            </w:r>
          </w:p>
        </w:tc>
        <w:tc>
          <w:tcPr>
            <w:tcW w:w="1098" w:type="dxa"/>
          </w:tcPr>
          <w:p w:rsidR="00746ECE" w:rsidRPr="00746ECE" w:rsidRDefault="00746ECE" w:rsidP="00746ECE">
            <w:pPr>
              <w:jc w:val="center"/>
              <w:rPr>
                <w:b/>
                <w:sz w:val="28"/>
                <w:szCs w:val="28"/>
              </w:rPr>
            </w:pPr>
            <w:r w:rsidRPr="00746ECE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746ECE">
              <w:rPr>
                <w:b/>
                <w:sz w:val="28"/>
                <w:szCs w:val="28"/>
              </w:rPr>
              <w:t>лл</w:t>
            </w:r>
            <w:proofErr w:type="spellEnd"/>
            <w:r w:rsidRPr="00746ECE">
              <w:rPr>
                <w:b/>
                <w:sz w:val="28"/>
                <w:szCs w:val="28"/>
              </w:rPr>
              <w:t>.</w:t>
            </w:r>
          </w:p>
        </w:tc>
      </w:tr>
      <w:tr w:rsid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  <w:r w:rsidRPr="00746ECE">
              <w:rPr>
                <w:b/>
                <w:sz w:val="28"/>
                <w:szCs w:val="28"/>
                <w:lang w:val="en-US"/>
              </w:rPr>
              <w:t>I</w:t>
            </w:r>
            <w:r w:rsidRPr="00746E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23" w:type="dxa"/>
          </w:tcPr>
          <w:p w:rsidR="00746ECE" w:rsidRPr="00746ECE" w:rsidRDefault="00746ECE" w:rsidP="00746ECE">
            <w:pPr>
              <w:rPr>
                <w:b/>
                <w:sz w:val="28"/>
                <w:szCs w:val="28"/>
              </w:rPr>
            </w:pPr>
            <w:r w:rsidRPr="00C26012">
              <w:rPr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1098" w:type="dxa"/>
          </w:tcPr>
          <w:p w:rsidR="00746ECE" w:rsidRPr="00C26012" w:rsidRDefault="00C26012" w:rsidP="00C2601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 w:rsidR="00746ECE" w:rsidRPr="00746ECE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3" w:type="dxa"/>
          </w:tcPr>
          <w:p w:rsidR="00746ECE" w:rsidRPr="00746ECE" w:rsidRDefault="00746ECE" w:rsidP="00746ECE">
            <w:pPr>
              <w:rPr>
                <w:b/>
                <w:sz w:val="28"/>
                <w:szCs w:val="28"/>
              </w:rPr>
            </w:pPr>
            <w:r w:rsidRPr="00746ECE">
              <w:rPr>
                <w:sz w:val="28"/>
                <w:szCs w:val="28"/>
              </w:rPr>
              <w:t>Предмет регулирования  административного регламента</w:t>
            </w:r>
          </w:p>
        </w:tc>
        <w:tc>
          <w:tcPr>
            <w:tcW w:w="1098" w:type="dxa"/>
          </w:tcPr>
          <w:p w:rsidR="00746ECE" w:rsidRPr="00C26012" w:rsidRDefault="00C26012" w:rsidP="00746EC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3" w:type="dxa"/>
          </w:tcPr>
          <w:p w:rsidR="00746ECE" w:rsidRPr="00746ECE" w:rsidRDefault="00746ECE" w:rsidP="00746ECE">
            <w:pPr>
              <w:rPr>
                <w:sz w:val="28"/>
                <w:szCs w:val="28"/>
              </w:rPr>
            </w:pPr>
            <w:r w:rsidRPr="00746ECE">
              <w:rPr>
                <w:sz w:val="28"/>
                <w:szCs w:val="28"/>
              </w:rPr>
              <w:t>Описание заявителей</w:t>
            </w:r>
          </w:p>
        </w:tc>
        <w:tc>
          <w:tcPr>
            <w:tcW w:w="1098" w:type="dxa"/>
          </w:tcPr>
          <w:p w:rsidR="00746ECE" w:rsidRPr="00C26012" w:rsidRDefault="00C26012" w:rsidP="00746EC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spacing w:before="4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Порядок информирования о предоставлении муниципальной услуги</w:t>
            </w:r>
          </w:p>
        </w:tc>
        <w:tc>
          <w:tcPr>
            <w:tcW w:w="1098" w:type="dxa"/>
          </w:tcPr>
          <w:p w:rsidR="00746ECE" w:rsidRPr="00C26012" w:rsidRDefault="00C26012" w:rsidP="00C26012">
            <w:pPr>
              <w:pStyle w:val="21"/>
              <w:spacing w:before="40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  <w:r w:rsidR="00746ECE">
              <w:rPr>
                <w:szCs w:val="28"/>
              </w:rPr>
              <w:t>-1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  <w:lang w:val="en-US"/>
              </w:rPr>
            </w:pPr>
            <w:r w:rsidRPr="00746ECE">
              <w:rPr>
                <w:b/>
                <w:sz w:val="28"/>
                <w:szCs w:val="28"/>
                <w:lang w:val="en-US"/>
              </w:rPr>
              <w:t>II</w:t>
            </w:r>
            <w:r w:rsidRPr="00746E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spacing w:before="40"/>
              <w:ind w:firstLine="0"/>
              <w:jc w:val="left"/>
              <w:rPr>
                <w:b/>
                <w:szCs w:val="28"/>
              </w:rPr>
            </w:pPr>
            <w:r w:rsidRPr="00C26012">
              <w:rPr>
                <w:b/>
                <w:szCs w:val="28"/>
              </w:rPr>
              <w:t>Стандарт предоставления муниципальной услуги</w:t>
            </w:r>
            <w:r w:rsidRPr="000735E3">
              <w:rPr>
                <w:b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746ECE" w:rsidRPr="00C26012" w:rsidRDefault="00746ECE" w:rsidP="00C26012">
            <w:pPr>
              <w:pStyle w:val="21"/>
              <w:spacing w:before="40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b/>
                <w:szCs w:val="28"/>
              </w:rPr>
              <w:t>1</w:t>
            </w:r>
            <w:r w:rsidR="00C26012">
              <w:rPr>
                <w:b/>
                <w:szCs w:val="28"/>
                <w:lang w:val="en-US"/>
              </w:rPr>
              <w:t>0</w:t>
            </w:r>
            <w:r>
              <w:rPr>
                <w:b/>
                <w:szCs w:val="28"/>
              </w:rPr>
              <w:t>-</w:t>
            </w:r>
            <w:r w:rsidR="00C26012">
              <w:rPr>
                <w:b/>
                <w:szCs w:val="28"/>
                <w:lang w:val="en-US"/>
              </w:rPr>
              <w:t>29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3" w:type="dxa"/>
          </w:tcPr>
          <w:p w:rsidR="00746ECE" w:rsidRPr="000735E3" w:rsidRDefault="00746ECE" w:rsidP="00A64B06">
            <w:pPr>
              <w:pStyle w:val="21"/>
              <w:spacing w:before="40"/>
              <w:ind w:firstLine="0"/>
              <w:jc w:val="left"/>
              <w:rPr>
                <w:szCs w:val="28"/>
              </w:rPr>
            </w:pPr>
            <w:r w:rsidRPr="000735E3">
              <w:rPr>
                <w:szCs w:val="28"/>
              </w:rPr>
              <w:t>Наименование</w:t>
            </w:r>
            <w:r>
              <w:rPr>
                <w:szCs w:val="28"/>
              </w:rPr>
              <w:t xml:space="preserve"> муниципальной</w:t>
            </w:r>
            <w:r w:rsidRPr="000735E3">
              <w:rPr>
                <w:szCs w:val="28"/>
              </w:rPr>
              <w:t xml:space="preserve"> услуг</w:t>
            </w:r>
            <w:r>
              <w:rPr>
                <w:szCs w:val="28"/>
              </w:rPr>
              <w:t>и, краткое наименование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пальной услуги</w:t>
            </w:r>
          </w:p>
        </w:tc>
        <w:tc>
          <w:tcPr>
            <w:tcW w:w="1098" w:type="dxa"/>
          </w:tcPr>
          <w:p w:rsidR="00746ECE" w:rsidRPr="00C26012" w:rsidRDefault="00C26012" w:rsidP="00A10906">
            <w:pPr>
              <w:pStyle w:val="21"/>
              <w:spacing w:before="40"/>
              <w:ind w:firstLine="0"/>
              <w:jc w:val="left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spacing w:before="40"/>
              <w:ind w:firstLine="0"/>
              <w:jc w:val="left"/>
              <w:rPr>
                <w:szCs w:val="28"/>
              </w:rPr>
            </w:pPr>
            <w:r w:rsidRPr="000735E3">
              <w:rPr>
                <w:szCs w:val="28"/>
              </w:rPr>
              <w:t>Наименования  органа</w:t>
            </w:r>
            <w:r>
              <w:rPr>
                <w:szCs w:val="28"/>
              </w:rPr>
              <w:t xml:space="preserve">, непосредственно </w:t>
            </w:r>
            <w:r w:rsidRPr="000735E3">
              <w:rPr>
                <w:szCs w:val="28"/>
              </w:rPr>
              <w:t xml:space="preserve">предоставляющего </w:t>
            </w:r>
            <w:r>
              <w:rPr>
                <w:szCs w:val="28"/>
              </w:rPr>
              <w:t>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пальную</w:t>
            </w:r>
            <w:r w:rsidR="00A64B06">
              <w:rPr>
                <w:szCs w:val="28"/>
              </w:rPr>
              <w:t xml:space="preserve"> услугу</w:t>
            </w:r>
          </w:p>
        </w:tc>
        <w:tc>
          <w:tcPr>
            <w:tcW w:w="1098" w:type="dxa"/>
          </w:tcPr>
          <w:p w:rsidR="00746ECE" w:rsidRPr="00C26012" w:rsidRDefault="00C26012" w:rsidP="00A10906">
            <w:pPr>
              <w:pStyle w:val="21"/>
              <w:spacing w:before="40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0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spacing w:before="4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Результат предоставления муниципальной</w:t>
            </w:r>
            <w:r w:rsidR="00A64B06">
              <w:rPr>
                <w:szCs w:val="28"/>
              </w:rPr>
              <w:t xml:space="preserve"> услуги </w:t>
            </w:r>
          </w:p>
        </w:tc>
        <w:tc>
          <w:tcPr>
            <w:tcW w:w="1098" w:type="dxa"/>
          </w:tcPr>
          <w:p w:rsidR="00746ECE" w:rsidRPr="00C26012" w:rsidRDefault="00746ECE" w:rsidP="00C26012">
            <w:pPr>
              <w:pStyle w:val="21"/>
              <w:spacing w:before="40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C26012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-1</w:t>
            </w:r>
            <w:r w:rsidR="00C26012">
              <w:rPr>
                <w:szCs w:val="28"/>
                <w:lang w:val="en-US"/>
              </w:rPr>
              <w:t>2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spacing w:before="4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Способ (способы) направления Заявителю документов (информации), являющихся результатом предоставления муниципальной услуги</w:t>
            </w:r>
          </w:p>
        </w:tc>
        <w:tc>
          <w:tcPr>
            <w:tcW w:w="1098" w:type="dxa"/>
          </w:tcPr>
          <w:p w:rsidR="00746ECE" w:rsidRPr="00C26012" w:rsidRDefault="00C26012" w:rsidP="00A10906">
            <w:pPr>
              <w:pStyle w:val="21"/>
              <w:spacing w:before="40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spacing w:before="4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Срок</w:t>
            </w:r>
            <w:r w:rsidRPr="000735E3">
              <w:rPr>
                <w:szCs w:val="28"/>
              </w:rPr>
              <w:t xml:space="preserve"> предоставления </w:t>
            </w:r>
            <w:r>
              <w:rPr>
                <w:szCs w:val="28"/>
              </w:rPr>
              <w:t>муниципальной</w:t>
            </w:r>
            <w:r w:rsidR="00A64B06">
              <w:rPr>
                <w:szCs w:val="28"/>
              </w:rPr>
              <w:t xml:space="preserve"> услуги</w:t>
            </w:r>
          </w:p>
        </w:tc>
        <w:tc>
          <w:tcPr>
            <w:tcW w:w="1098" w:type="dxa"/>
          </w:tcPr>
          <w:p w:rsidR="00746ECE" w:rsidRPr="00C26012" w:rsidRDefault="00746ECE" w:rsidP="00C26012">
            <w:pPr>
              <w:pStyle w:val="21"/>
              <w:spacing w:before="40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C26012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-1</w:t>
            </w:r>
            <w:r w:rsidR="00C26012">
              <w:rPr>
                <w:szCs w:val="28"/>
                <w:lang w:val="en-US"/>
              </w:rPr>
              <w:t>3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Default="00746ECE" w:rsidP="00A10906">
            <w:pPr>
              <w:pStyle w:val="21"/>
              <w:spacing w:before="4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      </w:r>
          </w:p>
        </w:tc>
        <w:tc>
          <w:tcPr>
            <w:tcW w:w="1098" w:type="dxa"/>
          </w:tcPr>
          <w:p w:rsidR="00746ECE" w:rsidRPr="00C26012" w:rsidRDefault="00221467" w:rsidP="00C26012">
            <w:pPr>
              <w:pStyle w:val="21"/>
              <w:spacing w:before="40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C26012"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>-1</w:t>
            </w:r>
            <w:r w:rsidR="00C26012">
              <w:rPr>
                <w:szCs w:val="28"/>
                <w:lang w:val="en-US"/>
              </w:rPr>
              <w:t>4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ind w:firstLine="0"/>
              <w:jc w:val="left"/>
              <w:rPr>
                <w:szCs w:val="28"/>
              </w:rPr>
            </w:pPr>
            <w:r w:rsidRPr="000735E3">
              <w:rPr>
                <w:szCs w:val="28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>
              <w:rPr>
                <w:szCs w:val="28"/>
              </w:rPr>
              <w:t>муниципальной</w:t>
            </w:r>
            <w:r w:rsidRPr="000735E3">
              <w:rPr>
                <w:szCs w:val="28"/>
              </w:rPr>
              <w:t xml:space="preserve"> услуги</w:t>
            </w:r>
          </w:p>
        </w:tc>
        <w:tc>
          <w:tcPr>
            <w:tcW w:w="1098" w:type="dxa"/>
          </w:tcPr>
          <w:p w:rsidR="00746ECE" w:rsidRPr="00C26012" w:rsidRDefault="00746ECE" w:rsidP="00C26012">
            <w:pPr>
              <w:pStyle w:val="21"/>
              <w:spacing w:before="40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C26012"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-2</w:t>
            </w:r>
            <w:r w:rsidR="00C26012">
              <w:rPr>
                <w:szCs w:val="28"/>
                <w:lang w:val="en-US"/>
              </w:rPr>
              <w:t>2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Способ (способы) направления Заявителем запроса о предоставлении муниципальной услуги</w:t>
            </w:r>
          </w:p>
        </w:tc>
        <w:tc>
          <w:tcPr>
            <w:tcW w:w="1098" w:type="dxa"/>
          </w:tcPr>
          <w:p w:rsidR="00746ECE" w:rsidRPr="00C26012" w:rsidRDefault="00C26012" w:rsidP="00746ECE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2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64B06">
            <w:pPr>
              <w:pStyle w:val="21"/>
              <w:ind w:firstLine="0"/>
              <w:jc w:val="left"/>
              <w:rPr>
                <w:szCs w:val="28"/>
              </w:rPr>
            </w:pPr>
            <w:r w:rsidRPr="000735E3">
              <w:rPr>
                <w:szCs w:val="28"/>
              </w:rPr>
              <w:t>Исчерпывающий перечень оснований для отказа в приёме документов, необходимых для предоставления</w:t>
            </w:r>
            <w:r>
              <w:rPr>
                <w:szCs w:val="28"/>
              </w:rPr>
              <w:t xml:space="preserve"> муниципальной</w:t>
            </w:r>
            <w:r w:rsidRPr="000735E3">
              <w:rPr>
                <w:szCs w:val="28"/>
              </w:rPr>
              <w:t xml:space="preserve"> услуги</w:t>
            </w:r>
          </w:p>
        </w:tc>
        <w:tc>
          <w:tcPr>
            <w:tcW w:w="1098" w:type="dxa"/>
          </w:tcPr>
          <w:p w:rsidR="00746ECE" w:rsidRPr="00C26012" w:rsidRDefault="00746ECE" w:rsidP="00C26012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="00C26012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-2</w:t>
            </w:r>
            <w:r w:rsidR="00C26012">
              <w:rPr>
                <w:szCs w:val="28"/>
                <w:lang w:val="en-US"/>
              </w:rPr>
              <w:t>3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ind w:firstLine="0"/>
              <w:jc w:val="left"/>
              <w:rPr>
                <w:szCs w:val="28"/>
              </w:rPr>
            </w:pPr>
            <w:r w:rsidRPr="000735E3">
              <w:rPr>
                <w:szCs w:val="28"/>
              </w:rPr>
              <w:t>Исчерпывающий перечень оснований для</w:t>
            </w:r>
            <w:r>
              <w:rPr>
                <w:szCs w:val="28"/>
              </w:rPr>
              <w:t xml:space="preserve"> приостановления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пальной услуги или</w:t>
            </w:r>
            <w:r w:rsidRPr="000735E3">
              <w:rPr>
                <w:szCs w:val="28"/>
              </w:rPr>
              <w:t xml:space="preserve"> отказа в предоставлении </w:t>
            </w:r>
            <w:r>
              <w:rPr>
                <w:szCs w:val="28"/>
              </w:rPr>
              <w:t>муниципальной</w:t>
            </w:r>
            <w:r w:rsidRPr="000735E3">
              <w:rPr>
                <w:szCs w:val="28"/>
              </w:rPr>
              <w:t xml:space="preserve"> услу</w:t>
            </w:r>
            <w:r w:rsidR="00A64B06">
              <w:rPr>
                <w:szCs w:val="28"/>
              </w:rPr>
              <w:t>ги</w:t>
            </w:r>
          </w:p>
        </w:tc>
        <w:tc>
          <w:tcPr>
            <w:tcW w:w="1098" w:type="dxa"/>
          </w:tcPr>
          <w:p w:rsidR="00746ECE" w:rsidRPr="00C26012" w:rsidRDefault="00746ECE" w:rsidP="00C26012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="00C26012">
              <w:rPr>
                <w:szCs w:val="28"/>
                <w:lang w:val="en-US"/>
              </w:rPr>
              <w:t>3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Порядок оставления запроса Заявителя о предоставлении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ной услуг</w:t>
            </w:r>
            <w:r w:rsidR="00A64B06">
              <w:rPr>
                <w:szCs w:val="28"/>
              </w:rPr>
              <w:t>и без рассмотрения</w:t>
            </w:r>
          </w:p>
        </w:tc>
        <w:tc>
          <w:tcPr>
            <w:tcW w:w="1098" w:type="dxa"/>
          </w:tcPr>
          <w:p w:rsidR="00746ECE" w:rsidRPr="00C26012" w:rsidRDefault="00746ECE" w:rsidP="00C26012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="00C26012">
              <w:rPr>
                <w:szCs w:val="28"/>
                <w:lang w:val="en-US"/>
              </w:rPr>
              <w:t>3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186DF1" w:rsidRDefault="00746ECE" w:rsidP="00A64B06">
            <w:pPr>
              <w:pStyle w:val="21"/>
              <w:ind w:firstLine="0"/>
              <w:jc w:val="left"/>
              <w:rPr>
                <w:szCs w:val="28"/>
              </w:rPr>
            </w:pPr>
            <w:r w:rsidRPr="00186DF1">
              <w:rPr>
                <w:szCs w:val="28"/>
              </w:rPr>
              <w:t>Перечень услуг, которые являются необходимыми и обязательны-ми для предоставления  услуги, в том числе сведения о документе (документах), выдаваемом (выдаваемых) организациями, участвующими в предоста</w:t>
            </w:r>
            <w:r w:rsidRPr="00186DF1">
              <w:rPr>
                <w:szCs w:val="28"/>
              </w:rPr>
              <w:t>в</w:t>
            </w:r>
            <w:r w:rsidRPr="00186DF1">
              <w:rPr>
                <w:szCs w:val="28"/>
              </w:rPr>
              <w:t>ле</w:t>
            </w:r>
            <w:r w:rsidR="00A64B06">
              <w:rPr>
                <w:szCs w:val="28"/>
              </w:rPr>
              <w:t>нии муниципальной услуги</w:t>
            </w:r>
          </w:p>
        </w:tc>
        <w:tc>
          <w:tcPr>
            <w:tcW w:w="1098" w:type="dxa"/>
          </w:tcPr>
          <w:p w:rsidR="00746ECE" w:rsidRPr="000616F7" w:rsidRDefault="00746ECE" w:rsidP="000616F7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="000616F7">
              <w:rPr>
                <w:szCs w:val="28"/>
                <w:lang w:val="en-US"/>
              </w:rPr>
              <w:t>3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spacing w:before="40"/>
              <w:rPr>
                <w:szCs w:val="28"/>
              </w:rPr>
            </w:pPr>
            <w:r w:rsidRPr="00FE1C05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 xml:space="preserve">государственной пошлины или </w:t>
            </w:r>
            <w:r w:rsidRPr="00FE1C05">
              <w:rPr>
                <w:sz w:val="28"/>
                <w:szCs w:val="28"/>
              </w:rPr>
              <w:t xml:space="preserve">платы, взимаемой с Заявителя при предоставлении </w:t>
            </w:r>
            <w:r>
              <w:rPr>
                <w:sz w:val="28"/>
                <w:szCs w:val="28"/>
              </w:rPr>
              <w:t>м</w:t>
            </w:r>
            <w:r w:rsidRPr="00FE1C05">
              <w:rPr>
                <w:sz w:val="28"/>
                <w:szCs w:val="28"/>
              </w:rPr>
              <w:t xml:space="preserve">униципальной услуги, </w:t>
            </w:r>
            <w:r>
              <w:rPr>
                <w:sz w:val="28"/>
                <w:szCs w:val="28"/>
              </w:rPr>
              <w:t xml:space="preserve">и </w:t>
            </w:r>
            <w:r w:rsidRPr="00FE1C05">
              <w:rPr>
                <w:sz w:val="28"/>
                <w:szCs w:val="28"/>
              </w:rPr>
              <w:t>способы её взимания в случаях, предусмотренных федеральными законами, принимаемыми в соответствии с ним</w:t>
            </w:r>
            <w:r>
              <w:rPr>
                <w:sz w:val="28"/>
                <w:szCs w:val="28"/>
              </w:rPr>
              <w:t>и</w:t>
            </w:r>
            <w:r w:rsidRPr="00FE1C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FE1C05">
              <w:rPr>
                <w:sz w:val="28"/>
                <w:szCs w:val="28"/>
              </w:rPr>
              <w:t>ными нормативными правовыми актами Росси</w:t>
            </w:r>
            <w:r w:rsidRPr="00FE1C05">
              <w:rPr>
                <w:sz w:val="28"/>
                <w:szCs w:val="28"/>
              </w:rPr>
              <w:t>й</w:t>
            </w:r>
            <w:r w:rsidRPr="00FE1C05">
              <w:rPr>
                <w:sz w:val="28"/>
                <w:szCs w:val="28"/>
              </w:rPr>
              <w:t>ской Федерации и нормативными правовыми актами Удмуртской Ре</w:t>
            </w:r>
            <w:r w:rsidRPr="00FE1C05">
              <w:rPr>
                <w:sz w:val="28"/>
                <w:szCs w:val="28"/>
              </w:rPr>
              <w:t>с</w:t>
            </w:r>
            <w:r w:rsidRPr="00FE1C05">
              <w:rPr>
                <w:sz w:val="28"/>
                <w:szCs w:val="28"/>
              </w:rPr>
              <w:t>публики</w:t>
            </w:r>
            <w:r>
              <w:rPr>
                <w:sz w:val="28"/>
                <w:szCs w:val="28"/>
              </w:rPr>
              <w:t>, муниципальными правовыми акта</w:t>
            </w:r>
            <w:r w:rsidR="00A64B06">
              <w:rPr>
                <w:sz w:val="28"/>
                <w:szCs w:val="28"/>
              </w:rPr>
              <w:t>ми</w:t>
            </w:r>
          </w:p>
        </w:tc>
        <w:tc>
          <w:tcPr>
            <w:tcW w:w="1098" w:type="dxa"/>
          </w:tcPr>
          <w:p w:rsidR="00746ECE" w:rsidRPr="000616F7" w:rsidRDefault="000616F7" w:rsidP="000616F7">
            <w:pPr>
              <w:pStyle w:val="21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3</w:t>
            </w:r>
            <w:r w:rsidR="00746ECE">
              <w:rPr>
                <w:szCs w:val="28"/>
              </w:rPr>
              <w:t>-2</w:t>
            </w:r>
            <w:r>
              <w:rPr>
                <w:szCs w:val="28"/>
                <w:lang w:val="en-US"/>
              </w:rPr>
              <w:t>4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9458A6">
            <w:pPr>
              <w:pStyle w:val="21"/>
              <w:ind w:firstLine="0"/>
              <w:jc w:val="left"/>
              <w:rPr>
                <w:szCs w:val="28"/>
              </w:rPr>
            </w:pPr>
            <w:r w:rsidRPr="000735E3">
              <w:rPr>
                <w:szCs w:val="28"/>
              </w:rPr>
              <w:t>Максимальный срок ожидания в очереди при подаче запроса о пред</w:t>
            </w:r>
            <w:r w:rsidRPr="000735E3">
              <w:rPr>
                <w:szCs w:val="28"/>
              </w:rPr>
              <w:t>о</w:t>
            </w:r>
            <w:r w:rsidRPr="000735E3">
              <w:rPr>
                <w:szCs w:val="28"/>
              </w:rPr>
              <w:t xml:space="preserve">ставлении </w:t>
            </w:r>
            <w:r>
              <w:rPr>
                <w:szCs w:val="28"/>
              </w:rPr>
              <w:t>муниципальной</w:t>
            </w:r>
            <w:r w:rsidRPr="000735E3">
              <w:rPr>
                <w:szCs w:val="28"/>
              </w:rPr>
              <w:t xml:space="preserve"> услуги и при получении результата пред</w:t>
            </w:r>
            <w:r w:rsidRPr="000735E3">
              <w:rPr>
                <w:szCs w:val="28"/>
              </w:rPr>
              <w:t>о</w:t>
            </w:r>
            <w:r w:rsidRPr="000735E3">
              <w:rPr>
                <w:szCs w:val="28"/>
              </w:rPr>
              <w:t xml:space="preserve">ставления </w:t>
            </w:r>
            <w:r>
              <w:rPr>
                <w:szCs w:val="28"/>
              </w:rPr>
              <w:t xml:space="preserve">муниципальной </w:t>
            </w:r>
            <w:r w:rsidRPr="000735E3">
              <w:rPr>
                <w:szCs w:val="28"/>
              </w:rPr>
              <w:t>услуги</w:t>
            </w:r>
          </w:p>
        </w:tc>
        <w:tc>
          <w:tcPr>
            <w:tcW w:w="1098" w:type="dxa"/>
          </w:tcPr>
          <w:p w:rsidR="00746ECE" w:rsidRPr="000616F7" w:rsidRDefault="00746ECE" w:rsidP="000616F7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="000616F7">
              <w:rPr>
                <w:szCs w:val="28"/>
                <w:lang w:val="en-US"/>
              </w:rPr>
              <w:t>4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9458A6">
            <w:pPr>
              <w:pStyle w:val="21"/>
              <w:ind w:firstLine="0"/>
              <w:jc w:val="left"/>
              <w:rPr>
                <w:szCs w:val="28"/>
              </w:rPr>
            </w:pPr>
            <w:r w:rsidRPr="000735E3">
              <w:rPr>
                <w:szCs w:val="28"/>
              </w:rPr>
              <w:t xml:space="preserve">Срок регистрации запроса Заявителя о предоставлении </w:t>
            </w:r>
            <w:r>
              <w:rPr>
                <w:szCs w:val="28"/>
              </w:rPr>
              <w:t>муниципальной</w:t>
            </w:r>
            <w:r w:rsidR="009458A6">
              <w:rPr>
                <w:szCs w:val="28"/>
              </w:rPr>
              <w:t xml:space="preserve"> </w:t>
            </w:r>
            <w:r w:rsidR="009458A6">
              <w:rPr>
                <w:szCs w:val="28"/>
              </w:rPr>
              <w:lastRenderedPageBreak/>
              <w:t xml:space="preserve">услуги </w:t>
            </w:r>
          </w:p>
        </w:tc>
        <w:tc>
          <w:tcPr>
            <w:tcW w:w="1098" w:type="dxa"/>
          </w:tcPr>
          <w:p w:rsidR="00746ECE" w:rsidRPr="000616F7" w:rsidRDefault="00746ECE" w:rsidP="000616F7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2</w:t>
            </w:r>
            <w:r w:rsidR="000616F7">
              <w:rPr>
                <w:szCs w:val="28"/>
                <w:lang w:val="en-US"/>
              </w:rPr>
              <w:t>4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ind w:firstLine="0"/>
              <w:jc w:val="left"/>
              <w:rPr>
                <w:szCs w:val="28"/>
              </w:rPr>
            </w:pPr>
            <w:r w:rsidRPr="000735E3">
              <w:rPr>
                <w:szCs w:val="28"/>
              </w:rPr>
              <w:t>Требования к по</w:t>
            </w:r>
            <w:r>
              <w:rPr>
                <w:szCs w:val="28"/>
              </w:rPr>
              <w:t>мещениям, в которых предоставляе</w:t>
            </w:r>
            <w:r w:rsidRPr="000735E3">
              <w:rPr>
                <w:szCs w:val="28"/>
              </w:rPr>
              <w:t xml:space="preserve">тся </w:t>
            </w:r>
            <w:r>
              <w:rPr>
                <w:szCs w:val="28"/>
              </w:rPr>
              <w:t>муниципальная услуга</w:t>
            </w:r>
            <w:r w:rsidRPr="000735E3">
              <w:rPr>
                <w:szCs w:val="28"/>
              </w:rPr>
              <w:t>, к</w:t>
            </w:r>
            <w:r>
              <w:rPr>
                <w:szCs w:val="28"/>
              </w:rPr>
              <w:t xml:space="preserve"> залу</w:t>
            </w:r>
            <w:r w:rsidRPr="000735E3">
              <w:rPr>
                <w:szCs w:val="28"/>
              </w:rPr>
              <w:t xml:space="preserve"> ожидания, местам для заполнения запросов о предоста</w:t>
            </w:r>
            <w:r w:rsidRPr="000735E3">
              <w:rPr>
                <w:szCs w:val="28"/>
              </w:rPr>
              <w:t>в</w:t>
            </w:r>
            <w:r w:rsidRPr="000735E3">
              <w:rPr>
                <w:szCs w:val="28"/>
              </w:rPr>
              <w:t xml:space="preserve">лении </w:t>
            </w:r>
            <w:r>
              <w:rPr>
                <w:szCs w:val="28"/>
              </w:rPr>
              <w:t xml:space="preserve">муниципальной </w:t>
            </w:r>
            <w:r w:rsidRPr="000735E3">
              <w:rPr>
                <w:szCs w:val="28"/>
              </w:rPr>
              <w:t xml:space="preserve">услуги, информационным стендам с образцами </w:t>
            </w:r>
            <w:r>
              <w:rPr>
                <w:szCs w:val="28"/>
              </w:rPr>
              <w:t>их</w:t>
            </w:r>
            <w:r w:rsidRPr="000735E3">
              <w:rPr>
                <w:szCs w:val="28"/>
              </w:rPr>
              <w:t xml:space="preserve"> заполнения и перечнем документов, необходимых для предоставления </w:t>
            </w:r>
            <w:r>
              <w:rPr>
                <w:szCs w:val="28"/>
              </w:rPr>
              <w:t>муниципальной услуги, в том числе к обеспечению доступности для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валидов указанных объектов </w:t>
            </w:r>
            <w:r w:rsidRPr="00FE1C05">
              <w:rPr>
                <w:szCs w:val="28"/>
              </w:rPr>
              <w:t>в соответствии с законодательством Ро</w:t>
            </w:r>
            <w:r w:rsidRPr="00FE1C05">
              <w:rPr>
                <w:szCs w:val="28"/>
              </w:rPr>
              <w:t>с</w:t>
            </w:r>
            <w:r w:rsidRPr="00FE1C05">
              <w:rPr>
                <w:szCs w:val="28"/>
              </w:rPr>
              <w:t>сийской Федерации о социальной защите инвалидов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746ECE" w:rsidRPr="000616F7" w:rsidRDefault="00746ECE" w:rsidP="000616F7">
            <w:pPr>
              <w:pStyle w:val="21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="000616F7"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-2</w:t>
            </w:r>
            <w:r w:rsidR="000616F7">
              <w:rPr>
                <w:szCs w:val="28"/>
                <w:lang w:val="en-US"/>
              </w:rPr>
              <w:t>6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spacing w:before="40"/>
              <w:ind w:firstLine="0"/>
              <w:jc w:val="left"/>
              <w:rPr>
                <w:szCs w:val="28"/>
              </w:rPr>
            </w:pPr>
            <w:r w:rsidRPr="000735E3">
              <w:rPr>
                <w:szCs w:val="28"/>
              </w:rPr>
              <w:t xml:space="preserve">Показатели доступности и качества </w:t>
            </w:r>
            <w:r>
              <w:rPr>
                <w:szCs w:val="28"/>
              </w:rPr>
              <w:t>муниципальн</w:t>
            </w:r>
            <w:r w:rsidRPr="000735E3">
              <w:rPr>
                <w:szCs w:val="28"/>
              </w:rPr>
              <w:t>ой услуги</w:t>
            </w:r>
            <w:r w:rsidR="009458A6">
              <w:rPr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746ECE" w:rsidRPr="000616F7" w:rsidRDefault="00746ECE" w:rsidP="000616F7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="000616F7">
              <w:rPr>
                <w:szCs w:val="28"/>
                <w:lang w:val="en-US"/>
              </w:rPr>
              <w:t>6</w:t>
            </w:r>
            <w:r>
              <w:rPr>
                <w:szCs w:val="28"/>
              </w:rPr>
              <w:t>-2</w:t>
            </w:r>
            <w:r w:rsidR="000616F7">
              <w:rPr>
                <w:szCs w:val="28"/>
                <w:lang w:val="en-US"/>
              </w:rPr>
              <w:t>7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746ECE" w:rsidRDefault="00746EC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46ECE" w:rsidRPr="000735E3" w:rsidRDefault="00746ECE" w:rsidP="00A10906">
            <w:pPr>
              <w:pStyle w:val="21"/>
              <w:spacing w:before="4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Иные требования, в том числе учитывающие особенности предоставл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муниципальной услуги в многофункциональных центрах предоста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ления государственных и муниципальных услуг и особенности пред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ставления муниципальной услуги в электронной фор</w:t>
            </w:r>
            <w:r w:rsidR="009458A6">
              <w:rPr>
                <w:szCs w:val="28"/>
              </w:rPr>
              <w:t>ме</w:t>
            </w:r>
          </w:p>
        </w:tc>
        <w:tc>
          <w:tcPr>
            <w:tcW w:w="1098" w:type="dxa"/>
          </w:tcPr>
          <w:p w:rsidR="00746ECE" w:rsidRPr="000616F7" w:rsidRDefault="00746ECE" w:rsidP="000616F7">
            <w:pPr>
              <w:pStyle w:val="21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2</w:t>
            </w:r>
            <w:r w:rsidR="000616F7">
              <w:rPr>
                <w:szCs w:val="28"/>
                <w:lang w:val="en-US"/>
              </w:rPr>
              <w:t>7</w:t>
            </w:r>
            <w:r>
              <w:rPr>
                <w:szCs w:val="28"/>
              </w:rPr>
              <w:t>-</w:t>
            </w:r>
            <w:r w:rsidR="000616F7">
              <w:rPr>
                <w:szCs w:val="28"/>
                <w:lang w:val="en-US"/>
              </w:rPr>
              <w:t>29</w:t>
            </w:r>
          </w:p>
        </w:tc>
      </w:tr>
      <w:tr w:rsidR="00746ECE" w:rsidRPr="00746ECE" w:rsidTr="007F030E">
        <w:tc>
          <w:tcPr>
            <w:tcW w:w="583" w:type="dxa"/>
          </w:tcPr>
          <w:p w:rsidR="00746ECE" w:rsidRPr="000616F7" w:rsidRDefault="00746ECE" w:rsidP="00A10906">
            <w:pPr>
              <w:pStyle w:val="21"/>
              <w:spacing w:before="40"/>
              <w:ind w:firstLine="0"/>
              <w:jc w:val="left"/>
              <w:rPr>
                <w:b/>
                <w:szCs w:val="28"/>
                <w:lang w:val="en-US"/>
              </w:rPr>
            </w:pPr>
            <w:r w:rsidRPr="000735E3">
              <w:rPr>
                <w:b/>
                <w:szCs w:val="28"/>
                <w:lang w:val="en-US"/>
              </w:rPr>
              <w:t>III</w:t>
            </w:r>
          </w:p>
        </w:tc>
        <w:tc>
          <w:tcPr>
            <w:tcW w:w="9023" w:type="dxa"/>
          </w:tcPr>
          <w:p w:rsidR="00746ECE" w:rsidRPr="000735E3" w:rsidRDefault="00746ECE" w:rsidP="000616F7">
            <w:pPr>
              <w:jc w:val="both"/>
              <w:rPr>
                <w:b/>
                <w:szCs w:val="28"/>
              </w:rPr>
            </w:pPr>
            <w:r w:rsidRPr="000616F7">
              <w:rPr>
                <w:b/>
                <w:bCs/>
                <w:sz w:val="28"/>
                <w:szCs w:val="28"/>
              </w:rPr>
              <w:t xml:space="preserve">Состав, последовательность и сроки выполнения </w:t>
            </w:r>
            <w:proofErr w:type="spellStart"/>
            <w:r w:rsidRPr="000616F7">
              <w:rPr>
                <w:b/>
                <w:bCs/>
                <w:sz w:val="28"/>
                <w:szCs w:val="28"/>
              </w:rPr>
              <w:t>администра-тивных</w:t>
            </w:r>
            <w:proofErr w:type="spellEnd"/>
            <w:r w:rsidRPr="000616F7">
              <w:rPr>
                <w:b/>
                <w:bCs/>
                <w:sz w:val="28"/>
                <w:szCs w:val="28"/>
              </w:rPr>
              <w:t xml:space="preserve"> процедур, требования к порядку их выполнения, в том чи</w:t>
            </w:r>
            <w:r w:rsidRPr="000616F7">
              <w:rPr>
                <w:b/>
                <w:bCs/>
                <w:sz w:val="28"/>
                <w:szCs w:val="28"/>
              </w:rPr>
              <w:t>с</w:t>
            </w:r>
            <w:r w:rsidRPr="000616F7">
              <w:rPr>
                <w:b/>
                <w:bCs/>
                <w:sz w:val="28"/>
                <w:szCs w:val="28"/>
              </w:rPr>
              <w:t>ле особенности выполнения административных процедур в эле</w:t>
            </w:r>
            <w:r w:rsidRPr="000616F7">
              <w:rPr>
                <w:b/>
                <w:bCs/>
                <w:sz w:val="28"/>
                <w:szCs w:val="28"/>
              </w:rPr>
              <w:t>к</w:t>
            </w:r>
            <w:r w:rsidRPr="000616F7">
              <w:rPr>
                <w:b/>
                <w:bCs/>
                <w:sz w:val="28"/>
                <w:szCs w:val="28"/>
              </w:rPr>
              <w:t xml:space="preserve">тронной форме, а также особенности выполнения </w:t>
            </w:r>
            <w:proofErr w:type="spellStart"/>
            <w:r w:rsidRPr="000616F7">
              <w:rPr>
                <w:b/>
                <w:bCs/>
                <w:sz w:val="28"/>
                <w:szCs w:val="28"/>
              </w:rPr>
              <w:t>админи-стративных</w:t>
            </w:r>
            <w:proofErr w:type="spellEnd"/>
            <w:r w:rsidRPr="000616F7">
              <w:rPr>
                <w:b/>
                <w:bCs/>
                <w:sz w:val="28"/>
                <w:szCs w:val="28"/>
              </w:rPr>
              <w:t xml:space="preserve"> процедур в многофункциональных центрах предо-</w:t>
            </w:r>
            <w:proofErr w:type="spellStart"/>
            <w:r w:rsidRPr="000616F7">
              <w:rPr>
                <w:b/>
                <w:bCs/>
                <w:sz w:val="28"/>
                <w:szCs w:val="28"/>
              </w:rPr>
              <w:t>ставления</w:t>
            </w:r>
            <w:proofErr w:type="spellEnd"/>
            <w:r w:rsidRPr="000616F7">
              <w:rPr>
                <w:b/>
                <w:bCs/>
                <w:sz w:val="28"/>
                <w:szCs w:val="28"/>
              </w:rPr>
              <w:t xml:space="preserve"> государственных и муниципальных услуг</w:t>
            </w:r>
          </w:p>
        </w:tc>
        <w:tc>
          <w:tcPr>
            <w:tcW w:w="1098" w:type="dxa"/>
          </w:tcPr>
          <w:p w:rsidR="00746ECE" w:rsidRPr="000616F7" w:rsidRDefault="000616F7" w:rsidP="007F030E">
            <w:pPr>
              <w:pStyle w:val="21"/>
              <w:ind w:firstLine="0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29-39</w:t>
            </w:r>
          </w:p>
        </w:tc>
      </w:tr>
      <w:tr w:rsidR="007F030E" w:rsidRPr="00746ECE" w:rsidTr="007F030E">
        <w:tc>
          <w:tcPr>
            <w:tcW w:w="583" w:type="dxa"/>
          </w:tcPr>
          <w:p w:rsidR="007F030E" w:rsidRPr="00746ECE" w:rsidRDefault="007F030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F030E" w:rsidRPr="0011130D" w:rsidRDefault="007F030E" w:rsidP="00A10906">
            <w:pPr>
              <w:rPr>
                <w:bCs/>
                <w:sz w:val="28"/>
                <w:szCs w:val="28"/>
              </w:rPr>
            </w:pPr>
            <w:r w:rsidRPr="0011130D">
              <w:rPr>
                <w:bCs/>
                <w:sz w:val="28"/>
                <w:szCs w:val="28"/>
              </w:rPr>
              <w:t>Перечень административных процедур при предоставлении муниц</w:t>
            </w:r>
            <w:r w:rsidRPr="0011130D">
              <w:rPr>
                <w:bCs/>
                <w:sz w:val="28"/>
                <w:szCs w:val="28"/>
              </w:rPr>
              <w:t>и</w:t>
            </w:r>
            <w:r w:rsidRPr="0011130D">
              <w:rPr>
                <w:bCs/>
                <w:sz w:val="28"/>
                <w:szCs w:val="28"/>
              </w:rPr>
              <w:t>п</w:t>
            </w:r>
            <w:r w:rsidR="009458A6">
              <w:rPr>
                <w:bCs/>
                <w:sz w:val="28"/>
                <w:szCs w:val="28"/>
              </w:rPr>
              <w:t>альной услуги</w:t>
            </w:r>
          </w:p>
        </w:tc>
        <w:tc>
          <w:tcPr>
            <w:tcW w:w="1098" w:type="dxa"/>
          </w:tcPr>
          <w:p w:rsidR="007F030E" w:rsidRPr="000616F7" w:rsidRDefault="000616F7" w:rsidP="009458A6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</w:t>
            </w:r>
          </w:p>
        </w:tc>
      </w:tr>
      <w:tr w:rsidR="007F030E" w:rsidRPr="00746ECE" w:rsidTr="007F030E">
        <w:tc>
          <w:tcPr>
            <w:tcW w:w="583" w:type="dxa"/>
          </w:tcPr>
          <w:p w:rsidR="007F030E" w:rsidRPr="00746ECE" w:rsidRDefault="007F030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F030E" w:rsidRPr="000735E3" w:rsidRDefault="007F030E" w:rsidP="009458A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735E3">
              <w:rPr>
                <w:sz w:val="28"/>
                <w:szCs w:val="28"/>
              </w:rPr>
              <w:t>рием и регистраци</w:t>
            </w:r>
            <w:r>
              <w:rPr>
                <w:sz w:val="28"/>
                <w:szCs w:val="28"/>
              </w:rPr>
              <w:t>я</w:t>
            </w:r>
            <w:r w:rsidRPr="000735E3">
              <w:rPr>
                <w:sz w:val="28"/>
                <w:szCs w:val="28"/>
              </w:rPr>
              <w:t xml:space="preserve"> запроса о предоставлении архивной </w:t>
            </w:r>
            <w:r>
              <w:rPr>
                <w:sz w:val="28"/>
                <w:szCs w:val="28"/>
              </w:rPr>
              <w:t>и</w:t>
            </w:r>
            <w:r w:rsidRPr="000735E3">
              <w:rPr>
                <w:sz w:val="28"/>
                <w:szCs w:val="28"/>
              </w:rPr>
              <w:t xml:space="preserve">нформации или копий архивных документов </w:t>
            </w:r>
          </w:p>
        </w:tc>
        <w:tc>
          <w:tcPr>
            <w:tcW w:w="1098" w:type="dxa"/>
            <w:vAlign w:val="bottom"/>
          </w:tcPr>
          <w:p w:rsidR="007F030E" w:rsidRPr="000616F7" w:rsidRDefault="000616F7" w:rsidP="009458A6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29-30</w:t>
            </w:r>
          </w:p>
        </w:tc>
      </w:tr>
      <w:tr w:rsidR="007F030E" w:rsidRPr="00746ECE" w:rsidTr="007F030E">
        <w:tc>
          <w:tcPr>
            <w:tcW w:w="583" w:type="dxa"/>
          </w:tcPr>
          <w:p w:rsidR="007F030E" w:rsidRPr="00746ECE" w:rsidRDefault="007F030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F030E" w:rsidRPr="000735E3" w:rsidRDefault="007F030E" w:rsidP="00A10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735E3">
              <w:rPr>
                <w:sz w:val="28"/>
                <w:szCs w:val="28"/>
              </w:rPr>
              <w:t>ассмотрени</w:t>
            </w:r>
            <w:r>
              <w:rPr>
                <w:sz w:val="28"/>
                <w:szCs w:val="28"/>
              </w:rPr>
              <w:t>е документов, принятие решения о предоставлении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услуги, оформление результата предоставления муниципал</w:t>
            </w:r>
            <w:r>
              <w:rPr>
                <w:sz w:val="28"/>
                <w:szCs w:val="28"/>
              </w:rPr>
              <w:t>ь</w:t>
            </w:r>
            <w:r w:rsidR="009458A6">
              <w:rPr>
                <w:sz w:val="28"/>
                <w:szCs w:val="28"/>
              </w:rPr>
              <w:t>ной услуги</w:t>
            </w:r>
          </w:p>
        </w:tc>
        <w:tc>
          <w:tcPr>
            <w:tcW w:w="1098" w:type="dxa"/>
            <w:vAlign w:val="bottom"/>
          </w:tcPr>
          <w:p w:rsidR="007F030E" w:rsidRPr="000616F7" w:rsidRDefault="007F030E" w:rsidP="000616F7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 w:rsidR="000616F7"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-3</w:t>
            </w:r>
            <w:r w:rsidR="000616F7">
              <w:rPr>
                <w:szCs w:val="28"/>
                <w:lang w:val="en-US"/>
              </w:rPr>
              <w:t>2</w:t>
            </w:r>
          </w:p>
        </w:tc>
      </w:tr>
      <w:tr w:rsidR="007F030E" w:rsidRPr="00746ECE" w:rsidTr="007F030E">
        <w:tc>
          <w:tcPr>
            <w:tcW w:w="583" w:type="dxa"/>
          </w:tcPr>
          <w:p w:rsidR="007F030E" w:rsidRPr="00746ECE" w:rsidRDefault="007F030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F030E" w:rsidRPr="000735E3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Подготовка и направление (выдача) результата предоставления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пальной</w:t>
            </w:r>
            <w:r w:rsidR="004D38B8">
              <w:rPr>
                <w:szCs w:val="28"/>
              </w:rPr>
              <w:t xml:space="preserve"> услуги Заявителю</w:t>
            </w:r>
          </w:p>
        </w:tc>
        <w:tc>
          <w:tcPr>
            <w:tcW w:w="1098" w:type="dxa"/>
          </w:tcPr>
          <w:p w:rsidR="007F030E" w:rsidRPr="000616F7" w:rsidRDefault="007F030E" w:rsidP="000616F7">
            <w:pPr>
              <w:pStyle w:val="21"/>
              <w:ind w:firstLine="0"/>
              <w:jc w:val="left"/>
              <w:rPr>
                <w:szCs w:val="28"/>
                <w:lang w:val="en-US"/>
              </w:rPr>
            </w:pPr>
            <w:r w:rsidRPr="000735E3">
              <w:rPr>
                <w:szCs w:val="28"/>
              </w:rPr>
              <w:br/>
            </w:r>
            <w:r>
              <w:rPr>
                <w:szCs w:val="28"/>
              </w:rPr>
              <w:t>3</w:t>
            </w:r>
            <w:r w:rsidR="000616F7"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-3</w:t>
            </w:r>
            <w:r w:rsidR="000616F7">
              <w:rPr>
                <w:szCs w:val="28"/>
                <w:lang w:val="en-US"/>
              </w:rPr>
              <w:t>3</w:t>
            </w:r>
          </w:p>
        </w:tc>
      </w:tr>
      <w:tr w:rsidR="007F030E" w:rsidRPr="00746ECE" w:rsidTr="007F030E">
        <w:tc>
          <w:tcPr>
            <w:tcW w:w="583" w:type="dxa"/>
          </w:tcPr>
          <w:p w:rsidR="007F030E" w:rsidRPr="00746ECE" w:rsidRDefault="007F030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F030E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Порядок осуществления в электронной форме, в том числе с использ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ванием Единого портала и/или Регионального портала администрати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ны</w:t>
            </w:r>
            <w:r w:rsidR="004D38B8">
              <w:rPr>
                <w:szCs w:val="28"/>
              </w:rPr>
              <w:t>х процедур (действий)</w:t>
            </w:r>
          </w:p>
        </w:tc>
        <w:tc>
          <w:tcPr>
            <w:tcW w:w="1098" w:type="dxa"/>
          </w:tcPr>
          <w:p w:rsidR="007F030E" w:rsidRPr="000616F7" w:rsidRDefault="007F030E" w:rsidP="000616F7">
            <w:pPr>
              <w:pStyle w:val="21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 w:rsidR="000616F7">
              <w:rPr>
                <w:szCs w:val="28"/>
                <w:lang w:val="en-US"/>
              </w:rPr>
              <w:t>3</w:t>
            </w:r>
            <w:r w:rsidR="000616F7">
              <w:rPr>
                <w:szCs w:val="28"/>
              </w:rPr>
              <w:t>-3</w:t>
            </w:r>
            <w:r w:rsidR="000616F7">
              <w:rPr>
                <w:szCs w:val="28"/>
                <w:lang w:val="en-US"/>
              </w:rPr>
              <w:t>5</w:t>
            </w:r>
          </w:p>
        </w:tc>
      </w:tr>
      <w:tr w:rsidR="007F030E" w:rsidRPr="00746ECE" w:rsidTr="007F030E">
        <w:tc>
          <w:tcPr>
            <w:tcW w:w="583" w:type="dxa"/>
          </w:tcPr>
          <w:p w:rsidR="007F030E" w:rsidRPr="00746ECE" w:rsidRDefault="007F030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F030E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      </w:r>
          </w:p>
        </w:tc>
        <w:tc>
          <w:tcPr>
            <w:tcW w:w="1098" w:type="dxa"/>
          </w:tcPr>
          <w:p w:rsidR="007F030E" w:rsidRPr="000616F7" w:rsidRDefault="007F030E" w:rsidP="000616F7">
            <w:pPr>
              <w:pStyle w:val="21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</w:rPr>
              <w:t>3</w:t>
            </w:r>
            <w:r w:rsidR="000616F7"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>-</w:t>
            </w:r>
            <w:r w:rsidR="000616F7">
              <w:rPr>
                <w:szCs w:val="28"/>
                <w:lang w:val="en-US"/>
              </w:rPr>
              <w:t>39</w:t>
            </w:r>
          </w:p>
        </w:tc>
      </w:tr>
      <w:tr w:rsidR="007F030E" w:rsidRPr="00746ECE" w:rsidTr="007F030E">
        <w:tc>
          <w:tcPr>
            <w:tcW w:w="583" w:type="dxa"/>
          </w:tcPr>
          <w:p w:rsidR="007F030E" w:rsidRPr="00746ECE" w:rsidRDefault="007F030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p w:rsidR="007F030E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Порядок исправления допущенных опечаток и ошибок в выданных в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зультате предоставления муниципальной услуги документах, в том чи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ле исчерпывающий перечень оснований для отказа в исправлении таких опечаток и ошибок</w:t>
            </w:r>
          </w:p>
        </w:tc>
        <w:tc>
          <w:tcPr>
            <w:tcW w:w="1098" w:type="dxa"/>
          </w:tcPr>
          <w:p w:rsidR="007F030E" w:rsidRPr="000616F7" w:rsidRDefault="000616F7" w:rsidP="007F030E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</w:tr>
      <w:tr w:rsidR="007F030E" w:rsidRPr="00746ECE" w:rsidTr="007F030E">
        <w:tc>
          <w:tcPr>
            <w:tcW w:w="583" w:type="dxa"/>
          </w:tcPr>
          <w:p w:rsidR="007F030E" w:rsidRPr="00746ECE" w:rsidRDefault="007F030E" w:rsidP="00E155E1">
            <w:pPr>
              <w:rPr>
                <w:b/>
                <w:sz w:val="28"/>
                <w:szCs w:val="28"/>
              </w:rPr>
            </w:pPr>
          </w:p>
        </w:tc>
        <w:tc>
          <w:tcPr>
            <w:tcW w:w="9023" w:type="dxa"/>
          </w:tcPr>
          <w:tbl>
            <w:tblPr>
              <w:tblW w:w="10042" w:type="dxa"/>
              <w:tblLayout w:type="fixed"/>
              <w:tblLook w:val="01E0" w:firstRow="1" w:lastRow="1" w:firstColumn="1" w:lastColumn="1" w:noHBand="0" w:noVBand="0"/>
            </w:tblPr>
            <w:tblGrid>
              <w:gridCol w:w="8970"/>
              <w:gridCol w:w="1072"/>
            </w:tblGrid>
            <w:tr w:rsidR="007F030E" w:rsidTr="007F030E">
              <w:tc>
                <w:tcPr>
                  <w:tcW w:w="8369" w:type="dxa"/>
                </w:tcPr>
                <w:p w:rsidR="007F030E" w:rsidRDefault="007F030E" w:rsidP="00A10906">
                  <w:pPr>
                    <w:pStyle w:val="21"/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            </w:r>
                </w:p>
              </w:tc>
              <w:tc>
                <w:tcPr>
                  <w:tcW w:w="1000" w:type="dxa"/>
                </w:tcPr>
                <w:p w:rsidR="007F030E" w:rsidRDefault="007F030E" w:rsidP="00A10906">
                  <w:pPr>
                    <w:pStyle w:val="21"/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42</w:t>
                  </w:r>
                </w:p>
              </w:tc>
            </w:tr>
          </w:tbl>
          <w:p w:rsidR="007F030E" w:rsidRPr="000735E3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</w:tc>
        <w:tc>
          <w:tcPr>
            <w:tcW w:w="1098" w:type="dxa"/>
          </w:tcPr>
          <w:p w:rsidR="007F030E" w:rsidRPr="000616F7" w:rsidRDefault="000616F7" w:rsidP="00746ECE">
            <w:pPr>
              <w:pStyle w:val="21"/>
              <w:ind w:firstLine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39</w:t>
            </w:r>
          </w:p>
        </w:tc>
      </w:tr>
    </w:tbl>
    <w:tbl>
      <w:tblPr>
        <w:tblW w:w="11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632"/>
        <w:gridCol w:w="1000"/>
      </w:tblGrid>
      <w:tr w:rsidR="007F030E" w:rsidRPr="000735E3" w:rsidTr="007F030E">
        <w:tc>
          <w:tcPr>
            <w:tcW w:w="10632" w:type="dxa"/>
          </w:tcPr>
          <w:p w:rsidR="007F030E" w:rsidRPr="0011130D" w:rsidRDefault="007F030E" w:rsidP="00A109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000" w:type="dxa"/>
          </w:tcPr>
          <w:p w:rsidR="007F030E" w:rsidRPr="000735E3" w:rsidRDefault="007F030E" w:rsidP="00A10906">
            <w:pPr>
              <w:pStyle w:val="21"/>
              <w:ind w:firstLine="0"/>
              <w:jc w:val="center"/>
              <w:rPr>
                <w:szCs w:val="28"/>
              </w:rPr>
            </w:pPr>
          </w:p>
        </w:tc>
      </w:tr>
      <w:tr w:rsidR="007F030E" w:rsidRPr="000735E3" w:rsidTr="007F030E">
        <w:tc>
          <w:tcPr>
            <w:tcW w:w="10632" w:type="dxa"/>
          </w:tcPr>
          <w:p w:rsidR="007F030E" w:rsidRPr="000735E3" w:rsidRDefault="007F030E" w:rsidP="00A10906">
            <w:pPr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7F030E" w:rsidRPr="000735E3" w:rsidRDefault="007F030E" w:rsidP="00A10906">
            <w:pPr>
              <w:pStyle w:val="21"/>
              <w:ind w:firstLine="0"/>
              <w:jc w:val="center"/>
              <w:rPr>
                <w:szCs w:val="28"/>
              </w:rPr>
            </w:pPr>
          </w:p>
        </w:tc>
      </w:tr>
      <w:tr w:rsidR="007F030E" w:rsidRPr="000735E3" w:rsidTr="007F030E">
        <w:tc>
          <w:tcPr>
            <w:tcW w:w="10632" w:type="dxa"/>
          </w:tcPr>
          <w:p w:rsidR="007F030E" w:rsidRPr="000735E3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</w:tc>
        <w:tc>
          <w:tcPr>
            <w:tcW w:w="1000" w:type="dxa"/>
          </w:tcPr>
          <w:p w:rsidR="007F030E" w:rsidRPr="000735E3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</w:tc>
      </w:tr>
      <w:tr w:rsidR="007F030E" w:rsidRPr="000735E3" w:rsidTr="007F030E">
        <w:tc>
          <w:tcPr>
            <w:tcW w:w="10632" w:type="dxa"/>
          </w:tcPr>
          <w:tbl>
            <w:tblPr>
              <w:tblW w:w="10042" w:type="dxa"/>
              <w:tblLayout w:type="fixed"/>
              <w:tblLook w:val="01E0" w:firstRow="1" w:lastRow="1" w:firstColumn="1" w:lastColumn="1" w:noHBand="0" w:noVBand="0"/>
            </w:tblPr>
            <w:tblGrid>
              <w:gridCol w:w="673"/>
              <w:gridCol w:w="8859"/>
              <w:gridCol w:w="510"/>
            </w:tblGrid>
            <w:tr w:rsidR="007F030E" w:rsidRPr="000735E3" w:rsidTr="00E978FD">
              <w:tc>
                <w:tcPr>
                  <w:tcW w:w="673" w:type="dxa"/>
                </w:tcPr>
                <w:p w:rsidR="007F030E" w:rsidRPr="000735E3" w:rsidRDefault="007F030E" w:rsidP="00A10906">
                  <w:pPr>
                    <w:pStyle w:val="21"/>
                    <w:spacing w:before="40"/>
                    <w:ind w:firstLine="0"/>
                    <w:jc w:val="left"/>
                    <w:rPr>
                      <w:b/>
                      <w:szCs w:val="28"/>
                      <w:highlight w:val="yellow"/>
                    </w:rPr>
                  </w:pPr>
                </w:p>
              </w:tc>
              <w:tc>
                <w:tcPr>
                  <w:tcW w:w="8859" w:type="dxa"/>
                </w:tcPr>
                <w:p w:rsidR="007F030E" w:rsidRDefault="007F030E" w:rsidP="00A10906">
                  <w:pPr>
                    <w:pStyle w:val="21"/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7F030E" w:rsidRDefault="007F030E" w:rsidP="00A10906">
                  <w:pPr>
                    <w:pStyle w:val="21"/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7F030E" w:rsidRPr="000735E3" w:rsidRDefault="007F030E" w:rsidP="00E978FD">
            <w:pPr>
              <w:pStyle w:val="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bookmarkStart w:id="0" w:name="sub_311"/>
            <w:bookmarkStart w:id="1" w:name="sub_300"/>
            <w:r>
              <w:rPr>
                <w:sz w:val="28"/>
                <w:szCs w:val="28"/>
              </w:rPr>
              <w:lastRenderedPageBreak/>
              <w:t>П</w:t>
            </w:r>
            <w:r w:rsidRPr="000735E3">
              <w:rPr>
                <w:sz w:val="28"/>
                <w:szCs w:val="28"/>
              </w:rPr>
              <w:t>риложения</w:t>
            </w:r>
            <w:bookmarkEnd w:id="0"/>
            <w:bookmarkEnd w:id="1"/>
            <w:r w:rsidRPr="000735E3">
              <w:rPr>
                <w:sz w:val="28"/>
                <w:szCs w:val="28"/>
              </w:rPr>
              <w:t>:</w:t>
            </w:r>
          </w:p>
          <w:p w:rsidR="007F030E" w:rsidRPr="000735E3" w:rsidRDefault="007F030E" w:rsidP="007F030E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3"/>
              <w:gridCol w:w="8061"/>
            </w:tblGrid>
            <w:tr w:rsidR="007F030E" w:rsidRPr="000735E3" w:rsidTr="00A10906">
              <w:tc>
                <w:tcPr>
                  <w:tcW w:w="1793" w:type="dxa"/>
                </w:tcPr>
                <w:p w:rsidR="007F030E" w:rsidRPr="000735E3" w:rsidRDefault="007F030E" w:rsidP="00A1090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735E3">
                    <w:rPr>
                      <w:b/>
                      <w:bCs/>
                      <w:sz w:val="28"/>
                      <w:szCs w:val="28"/>
                    </w:rPr>
                    <w:t>№ прил</w:t>
                  </w:r>
                  <w:r w:rsidRPr="000735E3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0735E3">
                    <w:rPr>
                      <w:b/>
                      <w:bCs/>
                      <w:sz w:val="28"/>
                      <w:szCs w:val="28"/>
                    </w:rPr>
                    <w:t>жения</w:t>
                  </w:r>
                </w:p>
              </w:tc>
              <w:tc>
                <w:tcPr>
                  <w:tcW w:w="8061" w:type="dxa"/>
                </w:tcPr>
                <w:p w:rsidR="007F030E" w:rsidRPr="00F15BD0" w:rsidRDefault="007F030E" w:rsidP="00A10906">
                  <w:pPr>
                    <w:pStyle w:val="4"/>
                    <w:jc w:val="center"/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F15BD0"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  <w:t>Наименование приложений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Pr="000735E3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061" w:type="dxa"/>
                </w:tcPr>
                <w:p w:rsidR="007F030E" w:rsidRPr="000735E3" w:rsidRDefault="007F030E" w:rsidP="00A109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35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Форма </w:t>
                  </w:r>
                  <w:r w:rsidRPr="000735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Анкеты-заявления для получения справки о заработной плате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Pr="000735E3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061" w:type="dxa"/>
                </w:tcPr>
                <w:p w:rsidR="007F030E" w:rsidRPr="000735E3" w:rsidRDefault="007F030E" w:rsidP="00A109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35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Форма </w:t>
                  </w:r>
                  <w:r w:rsidRPr="000735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Анкеты-заявления для получения справки о трудовом стаже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Pr="000735E3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061" w:type="dxa"/>
                </w:tcPr>
                <w:p w:rsidR="007F030E" w:rsidRPr="000735E3" w:rsidRDefault="007F030E" w:rsidP="00A1090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35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Форма </w:t>
                  </w:r>
                  <w:r w:rsidRPr="000735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Анкеты-заявления для получения справки о награждении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Pr="000735E3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061" w:type="dxa"/>
                </w:tcPr>
                <w:p w:rsidR="007F030E" w:rsidRPr="000735E3" w:rsidRDefault="007F030E" w:rsidP="00A10906">
                  <w:pPr>
                    <w:jc w:val="both"/>
                    <w:rPr>
                      <w:sz w:val="28"/>
                      <w:szCs w:val="28"/>
                    </w:rPr>
                  </w:pPr>
                  <w:r w:rsidRPr="000735E3">
                    <w:rPr>
                      <w:sz w:val="28"/>
                      <w:szCs w:val="28"/>
                    </w:rPr>
                    <w:t xml:space="preserve">Форма </w:t>
                  </w:r>
                  <w:r w:rsidRPr="000735E3">
                    <w:rPr>
                      <w:bCs/>
                      <w:sz w:val="28"/>
                      <w:szCs w:val="28"/>
                    </w:rPr>
                    <w:t>Анкеты-заявления для получения справки о направлении на учебу  и об окончании учебного заведения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Pr="000735E3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061" w:type="dxa"/>
                </w:tcPr>
                <w:p w:rsidR="007F030E" w:rsidRPr="000735E3" w:rsidRDefault="007F030E" w:rsidP="00A10906">
                  <w:pPr>
                    <w:rPr>
                      <w:sz w:val="28"/>
                      <w:szCs w:val="28"/>
                    </w:rPr>
                  </w:pPr>
                  <w:r w:rsidRPr="000735E3">
                    <w:rPr>
                      <w:sz w:val="28"/>
                      <w:szCs w:val="28"/>
                    </w:rPr>
                    <w:t xml:space="preserve">Форма </w:t>
                  </w:r>
                  <w:r w:rsidRPr="000735E3">
                    <w:rPr>
                      <w:bCs/>
                      <w:sz w:val="28"/>
                      <w:szCs w:val="28"/>
                    </w:rPr>
                    <w:t>Анкеты-заявления для получения копии архивного док</w:t>
                  </w:r>
                  <w:r w:rsidRPr="000735E3">
                    <w:rPr>
                      <w:bCs/>
                      <w:sz w:val="28"/>
                      <w:szCs w:val="28"/>
                    </w:rPr>
                    <w:t>у</w:t>
                  </w:r>
                  <w:r w:rsidRPr="000735E3">
                    <w:rPr>
                      <w:bCs/>
                      <w:sz w:val="28"/>
                      <w:szCs w:val="28"/>
                    </w:rPr>
                    <w:t>мента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Pr="000735E3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061" w:type="dxa"/>
                </w:tcPr>
                <w:p w:rsidR="007F030E" w:rsidRPr="000735E3" w:rsidRDefault="007F030E" w:rsidP="00A10906">
                  <w:pPr>
                    <w:rPr>
                      <w:sz w:val="28"/>
                      <w:szCs w:val="28"/>
                    </w:rPr>
                  </w:pPr>
                  <w:r w:rsidRPr="000735E3">
                    <w:rPr>
                      <w:sz w:val="28"/>
                      <w:szCs w:val="28"/>
                    </w:rPr>
                    <w:t xml:space="preserve">Форма </w:t>
                  </w:r>
                  <w:r w:rsidRPr="000735E3">
                    <w:rPr>
                      <w:bCs/>
                      <w:sz w:val="28"/>
                      <w:szCs w:val="28"/>
                    </w:rPr>
                    <w:t xml:space="preserve">Анкеты-заявления для </w:t>
                  </w:r>
                  <w:r>
                    <w:rPr>
                      <w:bCs/>
                      <w:sz w:val="28"/>
                      <w:szCs w:val="28"/>
                    </w:rPr>
                    <w:t>получения информации по опр</w:t>
                  </w:r>
                  <w:r>
                    <w:rPr>
                      <w:bCs/>
                      <w:sz w:val="28"/>
                      <w:szCs w:val="28"/>
                    </w:rPr>
                    <w:t>е</w:t>
                  </w:r>
                  <w:r>
                    <w:rPr>
                      <w:bCs/>
                      <w:sz w:val="28"/>
                      <w:szCs w:val="28"/>
                    </w:rPr>
                    <w:t>деленной теме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Pr="000735E3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061" w:type="dxa"/>
                </w:tcPr>
                <w:p w:rsidR="007F030E" w:rsidRPr="000735E3" w:rsidRDefault="007F030E" w:rsidP="00A10906">
                  <w:pPr>
                    <w:rPr>
                      <w:sz w:val="28"/>
                      <w:szCs w:val="28"/>
                    </w:rPr>
                  </w:pPr>
                  <w:r w:rsidRPr="000735E3">
                    <w:rPr>
                      <w:sz w:val="28"/>
                      <w:szCs w:val="28"/>
                    </w:rPr>
                    <w:t>Форма карточки регистрации и учёта исполнения запроса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061" w:type="dxa"/>
                </w:tcPr>
                <w:p w:rsidR="007F030E" w:rsidRPr="000735E3" w:rsidRDefault="007F030E" w:rsidP="00A1090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Форма карточки  регистрации и учёта исполнения тематического запроса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061" w:type="dxa"/>
                </w:tcPr>
                <w:p w:rsidR="007F030E" w:rsidRDefault="007F030E" w:rsidP="00A10906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Форма архивной выписки, являющейся результатом предоста</w:t>
                  </w:r>
                  <w:r>
                    <w:rPr>
                      <w:bCs/>
                      <w:sz w:val="28"/>
                      <w:szCs w:val="28"/>
                    </w:rPr>
                    <w:t>в</w:t>
                  </w:r>
                  <w:r>
                    <w:rPr>
                      <w:bCs/>
                      <w:sz w:val="28"/>
                      <w:szCs w:val="28"/>
                    </w:rPr>
                    <w:t>ления муниципальной услуги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061" w:type="dxa"/>
                </w:tcPr>
                <w:p w:rsidR="007F030E" w:rsidRDefault="007F030E" w:rsidP="00A10906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Форма архивной справки, являющейся результатом предоста</w:t>
                  </w:r>
                  <w:r>
                    <w:rPr>
                      <w:bCs/>
                      <w:sz w:val="28"/>
                      <w:szCs w:val="28"/>
                    </w:rPr>
                    <w:t>в</w:t>
                  </w:r>
                  <w:r>
                    <w:rPr>
                      <w:bCs/>
                      <w:sz w:val="28"/>
                      <w:szCs w:val="28"/>
                    </w:rPr>
                    <w:t>ления муниципальной услуги</w:t>
                  </w:r>
                </w:p>
              </w:tc>
            </w:tr>
            <w:tr w:rsidR="007F030E" w:rsidRPr="000735E3" w:rsidTr="00A10906">
              <w:tc>
                <w:tcPr>
                  <w:tcW w:w="1793" w:type="dxa"/>
                </w:tcPr>
                <w:p w:rsidR="007F030E" w:rsidRDefault="007F030E" w:rsidP="00A1090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061" w:type="dxa"/>
                </w:tcPr>
                <w:p w:rsidR="007F030E" w:rsidRDefault="007F030E" w:rsidP="00A10906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Форма информационных писем и уведомлений, являющейся р</w:t>
                  </w:r>
                  <w:r>
                    <w:rPr>
                      <w:bCs/>
                      <w:sz w:val="28"/>
                      <w:szCs w:val="28"/>
                    </w:rPr>
                    <w:t>е</w:t>
                  </w:r>
                  <w:r>
                    <w:rPr>
                      <w:bCs/>
                      <w:sz w:val="28"/>
                      <w:szCs w:val="28"/>
                    </w:rPr>
                    <w:t>зультатом предоставления муниципальной услуги</w:t>
                  </w:r>
                </w:p>
              </w:tc>
            </w:tr>
          </w:tbl>
          <w:p w:rsidR="007F030E" w:rsidRPr="000735E3" w:rsidRDefault="007F030E" w:rsidP="007F030E">
            <w:pPr>
              <w:rPr>
                <w:sz w:val="28"/>
                <w:szCs w:val="28"/>
              </w:rPr>
            </w:pPr>
          </w:p>
          <w:p w:rsidR="007F030E" w:rsidRDefault="007F030E" w:rsidP="007F030E">
            <w:pPr>
              <w:jc w:val="center"/>
              <w:rPr>
                <w:b/>
                <w:sz w:val="28"/>
                <w:szCs w:val="28"/>
              </w:rPr>
            </w:pPr>
          </w:p>
          <w:p w:rsidR="007F030E" w:rsidRDefault="007F030E" w:rsidP="007F030E">
            <w:pPr>
              <w:jc w:val="center"/>
              <w:rPr>
                <w:b/>
                <w:sz w:val="28"/>
                <w:szCs w:val="28"/>
              </w:rPr>
            </w:pPr>
          </w:p>
          <w:p w:rsidR="007F030E" w:rsidRDefault="007F030E" w:rsidP="007F030E">
            <w:pPr>
              <w:jc w:val="center"/>
              <w:rPr>
                <w:b/>
                <w:sz w:val="28"/>
                <w:szCs w:val="28"/>
              </w:rPr>
            </w:pPr>
          </w:p>
          <w:p w:rsidR="007F030E" w:rsidRDefault="007F030E" w:rsidP="007F030E">
            <w:pPr>
              <w:jc w:val="center"/>
              <w:rPr>
                <w:b/>
                <w:sz w:val="28"/>
                <w:szCs w:val="28"/>
              </w:rPr>
            </w:pPr>
          </w:p>
          <w:p w:rsidR="007F030E" w:rsidRDefault="007F030E" w:rsidP="007F030E"/>
          <w:p w:rsidR="007F030E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</w:tc>
        <w:tc>
          <w:tcPr>
            <w:tcW w:w="1000" w:type="dxa"/>
          </w:tcPr>
          <w:p w:rsidR="007F030E" w:rsidRPr="000735E3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</w:tc>
      </w:tr>
      <w:tr w:rsidR="007F030E" w:rsidTr="007F030E">
        <w:tc>
          <w:tcPr>
            <w:tcW w:w="10632" w:type="dxa"/>
          </w:tcPr>
          <w:p w:rsidR="007F030E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  <w:p w:rsidR="00E978FD" w:rsidRDefault="00E978FD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</w:tc>
        <w:tc>
          <w:tcPr>
            <w:tcW w:w="1000" w:type="dxa"/>
          </w:tcPr>
          <w:p w:rsidR="007F030E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</w:tc>
      </w:tr>
      <w:tr w:rsidR="007F030E" w:rsidTr="007F030E">
        <w:tc>
          <w:tcPr>
            <w:tcW w:w="10632" w:type="dxa"/>
          </w:tcPr>
          <w:p w:rsidR="007F030E" w:rsidRDefault="007F030E" w:rsidP="00A10906">
            <w:pPr>
              <w:pStyle w:val="21"/>
              <w:ind w:firstLine="0"/>
              <w:jc w:val="left"/>
              <w:rPr>
                <w:szCs w:val="28"/>
              </w:rPr>
            </w:pPr>
          </w:p>
        </w:tc>
        <w:tc>
          <w:tcPr>
            <w:tcW w:w="1000" w:type="dxa"/>
          </w:tcPr>
          <w:p w:rsidR="007F030E" w:rsidRDefault="007F030E" w:rsidP="00A10906">
            <w:pPr>
              <w:pStyle w:val="21"/>
              <w:ind w:firstLine="0"/>
              <w:jc w:val="center"/>
              <w:rPr>
                <w:szCs w:val="28"/>
              </w:rPr>
            </w:pPr>
          </w:p>
        </w:tc>
      </w:tr>
    </w:tbl>
    <w:p w:rsidR="00746ECE" w:rsidRDefault="00746ECE" w:rsidP="00E155E1">
      <w:pPr>
        <w:rPr>
          <w:b/>
          <w:sz w:val="28"/>
          <w:szCs w:val="28"/>
        </w:rPr>
      </w:pPr>
    </w:p>
    <w:p w:rsidR="00E1041B" w:rsidRPr="000735E3" w:rsidRDefault="0013298D" w:rsidP="0013298D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  <w:lang w:val="en-US"/>
        </w:rPr>
        <w:t>I</w:t>
      </w:r>
      <w:r w:rsidRPr="000735E3">
        <w:rPr>
          <w:b/>
          <w:sz w:val="28"/>
          <w:szCs w:val="28"/>
        </w:rPr>
        <w:t>.ОБЩИЕ ПОЛОЖЕНИЯ</w:t>
      </w:r>
    </w:p>
    <w:p w:rsidR="0013298D" w:rsidRDefault="00BF72FF" w:rsidP="00BF72FF">
      <w:pPr>
        <w:ind w:left="1080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                                     </w:t>
      </w:r>
    </w:p>
    <w:p w:rsidR="00BF72FF" w:rsidRPr="000735E3" w:rsidRDefault="00BF72FF" w:rsidP="0013298D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Предмет регулирования</w:t>
      </w:r>
      <w:r w:rsidR="008563CE">
        <w:rPr>
          <w:b/>
          <w:sz w:val="28"/>
          <w:szCs w:val="28"/>
        </w:rPr>
        <w:t xml:space="preserve"> </w:t>
      </w:r>
      <w:r w:rsidR="006F00ED">
        <w:rPr>
          <w:b/>
          <w:sz w:val="28"/>
          <w:szCs w:val="28"/>
        </w:rPr>
        <w:t>административного регламента</w:t>
      </w:r>
    </w:p>
    <w:p w:rsidR="0013298D" w:rsidRPr="000735E3" w:rsidRDefault="0013298D" w:rsidP="0013298D">
      <w:pPr>
        <w:jc w:val="center"/>
        <w:rPr>
          <w:b/>
          <w:sz w:val="28"/>
          <w:szCs w:val="28"/>
        </w:rPr>
      </w:pPr>
    </w:p>
    <w:p w:rsidR="004F5B12" w:rsidRDefault="007409FA" w:rsidP="00183200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83200">
        <w:rPr>
          <w:color w:val="000000"/>
          <w:sz w:val="28"/>
          <w:szCs w:val="28"/>
        </w:rPr>
        <w:t xml:space="preserve"> </w:t>
      </w:r>
      <w:r w:rsidR="002153BE">
        <w:rPr>
          <w:color w:val="000000"/>
          <w:sz w:val="28"/>
          <w:szCs w:val="28"/>
        </w:rPr>
        <w:t xml:space="preserve">1. </w:t>
      </w:r>
      <w:r w:rsidR="00CA4F1E" w:rsidRPr="00183200">
        <w:rPr>
          <w:color w:val="000000"/>
          <w:sz w:val="28"/>
          <w:szCs w:val="28"/>
        </w:rPr>
        <w:t>Административны</w:t>
      </w:r>
      <w:r w:rsidR="000735E3" w:rsidRPr="00183200">
        <w:rPr>
          <w:color w:val="000000"/>
          <w:sz w:val="28"/>
          <w:szCs w:val="28"/>
        </w:rPr>
        <w:t>й</w:t>
      </w:r>
      <w:r w:rsidR="00CA4F1E" w:rsidRPr="00183200">
        <w:rPr>
          <w:color w:val="000000"/>
          <w:sz w:val="28"/>
          <w:szCs w:val="28"/>
        </w:rPr>
        <w:t xml:space="preserve"> регламент </w:t>
      </w:r>
      <w:r w:rsidR="0013298D" w:rsidRPr="00183200">
        <w:rPr>
          <w:color w:val="000000"/>
          <w:sz w:val="28"/>
          <w:szCs w:val="28"/>
        </w:rPr>
        <w:t>Администрации муниципального образования «</w:t>
      </w:r>
      <w:r w:rsidR="00972812">
        <w:rPr>
          <w:color w:val="000000"/>
          <w:sz w:val="28"/>
          <w:szCs w:val="28"/>
        </w:rPr>
        <w:t xml:space="preserve">Муниципальный округ </w:t>
      </w:r>
      <w:proofErr w:type="spellStart"/>
      <w:r w:rsidR="005F7DD8">
        <w:rPr>
          <w:color w:val="000000"/>
          <w:sz w:val="28"/>
          <w:szCs w:val="28"/>
        </w:rPr>
        <w:t>Балезинский</w:t>
      </w:r>
      <w:proofErr w:type="spellEnd"/>
      <w:r w:rsidR="0013298D" w:rsidRPr="00183200">
        <w:rPr>
          <w:color w:val="000000"/>
          <w:sz w:val="28"/>
          <w:szCs w:val="28"/>
        </w:rPr>
        <w:t xml:space="preserve"> район</w:t>
      </w:r>
      <w:r w:rsidR="00972812">
        <w:rPr>
          <w:color w:val="000000"/>
          <w:sz w:val="28"/>
          <w:szCs w:val="28"/>
        </w:rPr>
        <w:t xml:space="preserve"> Удмуртской Республики</w:t>
      </w:r>
      <w:r w:rsidR="0013298D" w:rsidRPr="00183200">
        <w:rPr>
          <w:color w:val="000000"/>
          <w:sz w:val="28"/>
          <w:szCs w:val="28"/>
        </w:rPr>
        <w:t>»</w:t>
      </w:r>
      <w:r w:rsidR="00026F23">
        <w:rPr>
          <w:color w:val="000000"/>
          <w:sz w:val="28"/>
          <w:szCs w:val="28"/>
        </w:rPr>
        <w:t xml:space="preserve"> </w:t>
      </w:r>
      <w:r w:rsidR="009B6DD7">
        <w:rPr>
          <w:color w:val="000000"/>
          <w:sz w:val="28"/>
          <w:szCs w:val="28"/>
        </w:rPr>
        <w:t>(далее – Адм</w:t>
      </w:r>
      <w:r w:rsidR="009B6DD7">
        <w:rPr>
          <w:color w:val="000000"/>
          <w:sz w:val="28"/>
          <w:szCs w:val="28"/>
        </w:rPr>
        <w:t>и</w:t>
      </w:r>
      <w:r w:rsidR="009B6DD7">
        <w:rPr>
          <w:color w:val="000000"/>
          <w:sz w:val="28"/>
          <w:szCs w:val="28"/>
        </w:rPr>
        <w:t xml:space="preserve">нистрация </w:t>
      </w:r>
      <w:proofErr w:type="spellStart"/>
      <w:r w:rsidR="005F7DD8">
        <w:rPr>
          <w:color w:val="000000"/>
          <w:sz w:val="28"/>
          <w:szCs w:val="28"/>
        </w:rPr>
        <w:t>Балезинского</w:t>
      </w:r>
      <w:proofErr w:type="spellEnd"/>
      <w:r w:rsidR="00FC53B6">
        <w:rPr>
          <w:color w:val="000000"/>
          <w:sz w:val="28"/>
          <w:szCs w:val="28"/>
        </w:rPr>
        <w:t xml:space="preserve"> </w:t>
      </w:r>
      <w:r w:rsidR="009B6DD7">
        <w:rPr>
          <w:color w:val="000000"/>
          <w:sz w:val="28"/>
          <w:szCs w:val="28"/>
        </w:rPr>
        <w:t>района)</w:t>
      </w:r>
      <w:r w:rsidR="00CA4F1E" w:rsidRPr="00183200">
        <w:rPr>
          <w:color w:val="000000"/>
          <w:sz w:val="28"/>
          <w:szCs w:val="28"/>
        </w:rPr>
        <w:t xml:space="preserve"> </w:t>
      </w:r>
      <w:r w:rsidR="000F7FE9" w:rsidRPr="00183200">
        <w:rPr>
          <w:color w:val="000000"/>
          <w:sz w:val="28"/>
          <w:szCs w:val="28"/>
        </w:rPr>
        <w:t xml:space="preserve">по предоставлению </w:t>
      </w:r>
      <w:r w:rsidR="0013298D" w:rsidRPr="00183200">
        <w:rPr>
          <w:color w:val="000000"/>
          <w:sz w:val="28"/>
          <w:szCs w:val="28"/>
        </w:rPr>
        <w:t xml:space="preserve">муниципальной </w:t>
      </w:r>
      <w:r w:rsidR="00CA4F1E" w:rsidRPr="00183200">
        <w:rPr>
          <w:color w:val="000000"/>
          <w:sz w:val="28"/>
          <w:szCs w:val="28"/>
        </w:rPr>
        <w:t xml:space="preserve">услуги </w:t>
      </w:r>
      <w:r w:rsidR="00287764" w:rsidRPr="00287764">
        <w:rPr>
          <w:color w:val="000000"/>
          <w:sz w:val="28"/>
          <w:szCs w:val="28"/>
        </w:rPr>
        <w:t>«Орган</w:t>
      </w:r>
      <w:r w:rsidR="00287764" w:rsidRPr="00287764">
        <w:rPr>
          <w:color w:val="000000"/>
          <w:sz w:val="28"/>
          <w:szCs w:val="28"/>
        </w:rPr>
        <w:t>и</w:t>
      </w:r>
      <w:r w:rsidR="00287764" w:rsidRPr="00287764">
        <w:rPr>
          <w:color w:val="000000"/>
          <w:sz w:val="28"/>
          <w:szCs w:val="28"/>
        </w:rPr>
        <w:t xml:space="preserve">зация исполнения Администрацией муниципального образования «Муниципальный округ  </w:t>
      </w:r>
      <w:proofErr w:type="spellStart"/>
      <w:r w:rsidR="00287764" w:rsidRPr="00287764">
        <w:rPr>
          <w:color w:val="000000"/>
          <w:sz w:val="28"/>
          <w:szCs w:val="28"/>
        </w:rPr>
        <w:t>Балезинский</w:t>
      </w:r>
      <w:proofErr w:type="spellEnd"/>
      <w:r w:rsidR="00287764" w:rsidRPr="00287764">
        <w:rPr>
          <w:color w:val="000000"/>
          <w:sz w:val="28"/>
          <w:szCs w:val="28"/>
        </w:rPr>
        <w:t xml:space="preserve"> район Удмуртской Республики» запросов на получение архивных справок, архивных выписок и архивных копий, связанных с социальной 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</w:t>
      </w:r>
      <w:r w:rsidR="00287764" w:rsidRPr="00287764">
        <w:rPr>
          <w:color w:val="000000"/>
          <w:sz w:val="28"/>
          <w:szCs w:val="28"/>
        </w:rPr>
        <w:t>в</w:t>
      </w:r>
      <w:r w:rsidR="00287764" w:rsidRPr="00287764">
        <w:rPr>
          <w:color w:val="000000"/>
          <w:sz w:val="28"/>
          <w:szCs w:val="28"/>
        </w:rPr>
        <w:t xml:space="preserve">ным документам, хранящимся в </w:t>
      </w:r>
      <w:r w:rsidR="00287764">
        <w:rPr>
          <w:color w:val="000000"/>
          <w:sz w:val="28"/>
          <w:szCs w:val="28"/>
        </w:rPr>
        <w:t xml:space="preserve">муниципальном архиве» </w:t>
      </w:r>
      <w:r w:rsidR="004F5B12" w:rsidRPr="00E22CCF">
        <w:rPr>
          <w:rFonts w:ascii="PT Astra Serif" w:hAnsi="PT Astra Serif"/>
          <w:sz w:val="28"/>
          <w:szCs w:val="28"/>
        </w:rPr>
        <w:t xml:space="preserve">разработан в соответствии  с </w:t>
      </w:r>
      <w:hyperlink r:id="rId9" w:history="1">
        <w:r w:rsidR="004F5B12" w:rsidRPr="004F5B12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</w:t>
        </w:r>
      </w:hyperlink>
      <w:r w:rsidR="004F5B12" w:rsidRPr="00E22CCF">
        <w:rPr>
          <w:rFonts w:ascii="PT Astra Serif" w:hAnsi="PT Astra Serif"/>
          <w:sz w:val="28"/>
          <w:szCs w:val="28"/>
        </w:rPr>
        <w:t xml:space="preserve"> от 27 июля 2010 года № 210-ФЗ «Об организации предоставл</w:t>
      </w:r>
      <w:r w:rsidR="004F5B12" w:rsidRPr="00E22CCF">
        <w:rPr>
          <w:rFonts w:ascii="PT Astra Serif" w:hAnsi="PT Astra Serif"/>
          <w:sz w:val="28"/>
          <w:szCs w:val="28"/>
        </w:rPr>
        <w:t>е</w:t>
      </w:r>
      <w:r w:rsidR="004F5B12" w:rsidRPr="00E22CCF">
        <w:rPr>
          <w:rFonts w:ascii="PT Astra Serif" w:hAnsi="PT Astra Serif"/>
          <w:sz w:val="28"/>
          <w:szCs w:val="28"/>
        </w:rPr>
        <w:t>ния государственных и муниципальных услуг» (далее – Федеральный закон № 210-ФЗ)</w:t>
      </w:r>
      <w:r w:rsidR="004F5B12">
        <w:rPr>
          <w:rFonts w:ascii="PT Astra Serif" w:hAnsi="PT Astra Serif"/>
          <w:sz w:val="28"/>
          <w:szCs w:val="28"/>
        </w:rPr>
        <w:t xml:space="preserve">. </w:t>
      </w:r>
    </w:p>
    <w:p w:rsidR="00183200" w:rsidRPr="005F17A4" w:rsidRDefault="006F00ED" w:rsidP="0018320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5B12">
        <w:rPr>
          <w:sz w:val="28"/>
          <w:szCs w:val="28"/>
        </w:rPr>
        <w:t xml:space="preserve">Настоящий </w:t>
      </w:r>
      <w:r w:rsidR="00C63E44">
        <w:rPr>
          <w:sz w:val="28"/>
          <w:szCs w:val="28"/>
        </w:rPr>
        <w:t>А</w:t>
      </w:r>
      <w:r w:rsidR="004F5B12">
        <w:rPr>
          <w:sz w:val="28"/>
          <w:szCs w:val="28"/>
        </w:rPr>
        <w:t xml:space="preserve">дминистративный регламент </w:t>
      </w:r>
      <w:r w:rsidR="00BF72FF" w:rsidRPr="00183200">
        <w:rPr>
          <w:sz w:val="28"/>
          <w:szCs w:val="28"/>
        </w:rPr>
        <w:t>регулирует</w:t>
      </w:r>
      <w:r w:rsidR="00BF72FF" w:rsidRPr="00183200">
        <w:rPr>
          <w:color w:val="000000"/>
          <w:sz w:val="28"/>
          <w:szCs w:val="28"/>
        </w:rPr>
        <w:t xml:space="preserve"> порядо</w:t>
      </w:r>
      <w:r w:rsidR="0013298D" w:rsidRPr="00183200">
        <w:rPr>
          <w:color w:val="000000"/>
          <w:sz w:val="28"/>
          <w:szCs w:val="28"/>
        </w:rPr>
        <w:t>к предоставл</w:t>
      </w:r>
      <w:r w:rsidR="0013298D" w:rsidRPr="00183200">
        <w:rPr>
          <w:color w:val="000000"/>
          <w:sz w:val="28"/>
          <w:szCs w:val="28"/>
        </w:rPr>
        <w:t>е</w:t>
      </w:r>
      <w:r w:rsidR="0013298D" w:rsidRPr="00183200">
        <w:rPr>
          <w:color w:val="000000"/>
          <w:sz w:val="28"/>
          <w:szCs w:val="28"/>
        </w:rPr>
        <w:t>ния муниципальной</w:t>
      </w:r>
      <w:r w:rsidR="00BF72FF" w:rsidRPr="00183200">
        <w:rPr>
          <w:color w:val="000000"/>
          <w:sz w:val="28"/>
          <w:szCs w:val="28"/>
        </w:rPr>
        <w:t xml:space="preserve"> услуги </w:t>
      </w:r>
      <w:r w:rsidR="00B63E42" w:rsidRPr="00183200">
        <w:rPr>
          <w:sz w:val="28"/>
          <w:szCs w:val="28"/>
        </w:rPr>
        <w:t>на основе документов Архивного фонда Удмуртской Ре</w:t>
      </w:r>
      <w:r w:rsidR="00B63E42" w:rsidRPr="00183200">
        <w:rPr>
          <w:sz w:val="28"/>
          <w:szCs w:val="28"/>
        </w:rPr>
        <w:t>с</w:t>
      </w:r>
      <w:r w:rsidR="00B63E42" w:rsidRPr="00183200">
        <w:rPr>
          <w:sz w:val="28"/>
          <w:szCs w:val="28"/>
        </w:rPr>
        <w:t xml:space="preserve">публики  и других архивных документов, </w:t>
      </w:r>
      <w:r w:rsidR="009B6DD7">
        <w:rPr>
          <w:sz w:val="28"/>
          <w:szCs w:val="28"/>
        </w:rPr>
        <w:t xml:space="preserve">находящихся на хранении в архивном отделе Администрации муниципального образования </w:t>
      </w:r>
      <w:r w:rsidR="00972812" w:rsidRPr="00183200">
        <w:rPr>
          <w:color w:val="000000"/>
          <w:sz w:val="28"/>
          <w:szCs w:val="28"/>
        </w:rPr>
        <w:t>«</w:t>
      </w:r>
      <w:r w:rsidR="00972812">
        <w:rPr>
          <w:color w:val="000000"/>
          <w:sz w:val="28"/>
          <w:szCs w:val="28"/>
        </w:rPr>
        <w:t xml:space="preserve">Муниципальный округ </w:t>
      </w:r>
      <w:proofErr w:type="spellStart"/>
      <w:r w:rsidR="005F7DD8">
        <w:rPr>
          <w:color w:val="000000"/>
          <w:sz w:val="28"/>
          <w:szCs w:val="28"/>
        </w:rPr>
        <w:t>Балезинский</w:t>
      </w:r>
      <w:proofErr w:type="spellEnd"/>
      <w:r w:rsidR="00972812" w:rsidRPr="00183200">
        <w:rPr>
          <w:color w:val="000000"/>
          <w:sz w:val="28"/>
          <w:szCs w:val="28"/>
        </w:rPr>
        <w:t xml:space="preserve"> район</w:t>
      </w:r>
      <w:r w:rsidR="00972812">
        <w:rPr>
          <w:color w:val="000000"/>
          <w:sz w:val="28"/>
          <w:szCs w:val="28"/>
        </w:rPr>
        <w:t xml:space="preserve"> Удмуртской Республики</w:t>
      </w:r>
      <w:r w:rsidR="00972812" w:rsidRPr="00183200">
        <w:rPr>
          <w:color w:val="000000"/>
          <w:sz w:val="28"/>
          <w:szCs w:val="28"/>
        </w:rPr>
        <w:t>»</w:t>
      </w:r>
      <w:r w:rsidR="009B6DD7">
        <w:rPr>
          <w:sz w:val="28"/>
          <w:szCs w:val="28"/>
        </w:rPr>
        <w:t xml:space="preserve"> (далее – архивный отдел), </w:t>
      </w:r>
      <w:r w:rsidR="00F438D9" w:rsidRPr="00183200">
        <w:rPr>
          <w:sz w:val="28"/>
          <w:szCs w:val="28"/>
        </w:rPr>
        <w:t>определяет сроки и посл</w:t>
      </w:r>
      <w:r w:rsidR="00F438D9" w:rsidRPr="00183200">
        <w:rPr>
          <w:sz w:val="28"/>
          <w:szCs w:val="28"/>
        </w:rPr>
        <w:t>е</w:t>
      </w:r>
      <w:r w:rsidR="00F438D9" w:rsidRPr="00183200">
        <w:rPr>
          <w:sz w:val="28"/>
          <w:szCs w:val="28"/>
        </w:rPr>
        <w:t xml:space="preserve">довательность действий (административных процедур) </w:t>
      </w:r>
      <w:r w:rsidR="009B6DD7">
        <w:rPr>
          <w:sz w:val="28"/>
          <w:szCs w:val="28"/>
        </w:rPr>
        <w:t>при предоставлении муниц</w:t>
      </w:r>
      <w:r w:rsidR="009B6DD7">
        <w:rPr>
          <w:sz w:val="28"/>
          <w:szCs w:val="28"/>
        </w:rPr>
        <w:t>и</w:t>
      </w:r>
      <w:r w:rsidR="009B6DD7">
        <w:rPr>
          <w:sz w:val="28"/>
          <w:szCs w:val="28"/>
        </w:rPr>
        <w:t>пальной услуги</w:t>
      </w:r>
      <w:r w:rsidR="00B63E42" w:rsidRPr="00183200">
        <w:rPr>
          <w:sz w:val="28"/>
          <w:szCs w:val="28"/>
        </w:rPr>
        <w:t>,</w:t>
      </w:r>
      <w:r w:rsidR="00F438D9" w:rsidRPr="00183200">
        <w:rPr>
          <w:sz w:val="28"/>
          <w:szCs w:val="28"/>
        </w:rPr>
        <w:t xml:space="preserve"> порядок взаимодействия между должностными лицами </w:t>
      </w:r>
      <w:r w:rsidR="0013298D" w:rsidRPr="00183200">
        <w:rPr>
          <w:sz w:val="28"/>
          <w:szCs w:val="28"/>
        </w:rPr>
        <w:t>архивного о</w:t>
      </w:r>
      <w:r w:rsidR="0013298D" w:rsidRPr="00183200">
        <w:rPr>
          <w:sz w:val="28"/>
          <w:szCs w:val="28"/>
        </w:rPr>
        <w:t>т</w:t>
      </w:r>
      <w:r w:rsidR="0013298D" w:rsidRPr="00183200">
        <w:rPr>
          <w:sz w:val="28"/>
          <w:szCs w:val="28"/>
        </w:rPr>
        <w:t>дела</w:t>
      </w:r>
      <w:r w:rsidR="00F438D9" w:rsidRPr="00183200">
        <w:rPr>
          <w:sz w:val="28"/>
          <w:szCs w:val="28"/>
        </w:rPr>
        <w:t xml:space="preserve">, </w:t>
      </w:r>
      <w:r w:rsidR="00B63E42" w:rsidRPr="00183200">
        <w:rPr>
          <w:sz w:val="28"/>
          <w:szCs w:val="28"/>
        </w:rPr>
        <w:t xml:space="preserve">другими органами государственной власти, органами местного самоуправления, организациями </w:t>
      </w:r>
      <w:r w:rsidR="0013298D" w:rsidRPr="00183200">
        <w:rPr>
          <w:sz w:val="28"/>
          <w:szCs w:val="28"/>
        </w:rPr>
        <w:t>при предоставлении муниципальной услуги</w:t>
      </w:r>
      <w:r w:rsidR="00F438D9" w:rsidRPr="00183200">
        <w:rPr>
          <w:sz w:val="28"/>
          <w:szCs w:val="28"/>
        </w:rPr>
        <w:t xml:space="preserve"> в целях повышения кач</w:t>
      </w:r>
      <w:r w:rsidR="00F438D9" w:rsidRPr="00183200">
        <w:rPr>
          <w:sz w:val="28"/>
          <w:szCs w:val="28"/>
        </w:rPr>
        <w:t>е</w:t>
      </w:r>
      <w:r w:rsidR="00F438D9" w:rsidRPr="00183200">
        <w:rPr>
          <w:sz w:val="28"/>
          <w:szCs w:val="28"/>
        </w:rPr>
        <w:t xml:space="preserve">ства </w:t>
      </w:r>
      <w:r w:rsidR="009B6DD7">
        <w:rPr>
          <w:sz w:val="28"/>
          <w:szCs w:val="28"/>
        </w:rPr>
        <w:t>предоставления муниципальной услуги и устанавливает порядок и стандарт предоставления муниципальной услуги.</w:t>
      </w:r>
    </w:p>
    <w:p w:rsidR="00226D06" w:rsidRDefault="00226D06" w:rsidP="00183200">
      <w:pPr>
        <w:pStyle w:val="31"/>
        <w:ind w:firstLine="700"/>
        <w:rPr>
          <w:b/>
          <w:szCs w:val="28"/>
        </w:rPr>
      </w:pPr>
    </w:p>
    <w:p w:rsidR="00B83964" w:rsidRDefault="00B83964" w:rsidP="00226D0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Описание заявителей</w:t>
      </w:r>
    </w:p>
    <w:p w:rsidR="000735E3" w:rsidRPr="000735E3" w:rsidRDefault="000735E3" w:rsidP="000E25F2">
      <w:pPr>
        <w:pStyle w:val="1"/>
        <w:ind w:firstLine="567"/>
        <w:jc w:val="both"/>
        <w:rPr>
          <w:szCs w:val="28"/>
        </w:rPr>
      </w:pPr>
    </w:p>
    <w:p w:rsidR="00724946" w:rsidRPr="00E46CE0" w:rsidRDefault="000E25F2" w:rsidP="000E25F2">
      <w:pPr>
        <w:pStyle w:val="1"/>
        <w:ind w:firstLine="567"/>
        <w:jc w:val="both"/>
        <w:rPr>
          <w:szCs w:val="28"/>
        </w:rPr>
      </w:pPr>
      <w:r w:rsidRPr="006F00ED">
        <w:rPr>
          <w:szCs w:val="28"/>
        </w:rPr>
        <w:t xml:space="preserve"> </w:t>
      </w:r>
      <w:r w:rsidR="006F00ED" w:rsidRPr="006F00ED">
        <w:rPr>
          <w:szCs w:val="28"/>
          <w:lang w:val="ru-RU"/>
        </w:rPr>
        <w:t>3</w:t>
      </w:r>
      <w:r w:rsidR="006D6FF5">
        <w:rPr>
          <w:szCs w:val="28"/>
        </w:rPr>
        <w:t>.</w:t>
      </w:r>
      <w:r w:rsidR="002153BE">
        <w:rPr>
          <w:szCs w:val="28"/>
          <w:lang w:val="ru-RU"/>
        </w:rPr>
        <w:t xml:space="preserve"> </w:t>
      </w:r>
      <w:r w:rsidR="00B04B84" w:rsidRPr="00E46CE0">
        <w:rPr>
          <w:szCs w:val="28"/>
        </w:rPr>
        <w:t xml:space="preserve">Получателями </w:t>
      </w:r>
      <w:r w:rsidR="0013298D" w:rsidRPr="00E46CE0">
        <w:rPr>
          <w:szCs w:val="28"/>
        </w:rPr>
        <w:t>муниципальной</w:t>
      </w:r>
      <w:r w:rsidR="000B7AD7" w:rsidRPr="00E46CE0">
        <w:rPr>
          <w:szCs w:val="28"/>
        </w:rPr>
        <w:t xml:space="preserve"> услуги выступают</w:t>
      </w:r>
      <w:r w:rsidR="0013298D" w:rsidRPr="00E46CE0">
        <w:rPr>
          <w:szCs w:val="28"/>
        </w:rPr>
        <w:t>:</w:t>
      </w:r>
      <w:r w:rsidR="000B7AD7" w:rsidRPr="00E46CE0">
        <w:rPr>
          <w:szCs w:val="28"/>
        </w:rPr>
        <w:t xml:space="preserve"> </w:t>
      </w:r>
    </w:p>
    <w:p w:rsidR="00724946" w:rsidRPr="00E46CE0" w:rsidRDefault="00724946" w:rsidP="000E25F2">
      <w:pPr>
        <w:pStyle w:val="1"/>
        <w:ind w:firstLine="567"/>
        <w:jc w:val="both"/>
        <w:rPr>
          <w:szCs w:val="28"/>
        </w:rPr>
      </w:pPr>
      <w:r w:rsidRPr="00E46CE0">
        <w:rPr>
          <w:szCs w:val="28"/>
        </w:rPr>
        <w:t xml:space="preserve">физические лица (граждане Российской Федерации, иностранные граждане, лица без гражданства);  </w:t>
      </w:r>
    </w:p>
    <w:p w:rsidR="000B7AD7" w:rsidRPr="00E46CE0" w:rsidRDefault="00724946" w:rsidP="000E25F2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E46CE0">
        <w:rPr>
          <w:color w:val="auto"/>
          <w:sz w:val="28"/>
          <w:szCs w:val="28"/>
        </w:rPr>
        <w:t>юридические ли</w:t>
      </w:r>
      <w:r w:rsidR="004357BA" w:rsidRPr="00E46CE0">
        <w:rPr>
          <w:color w:val="auto"/>
          <w:sz w:val="28"/>
          <w:szCs w:val="28"/>
        </w:rPr>
        <w:t xml:space="preserve">ца </w:t>
      </w:r>
      <w:r w:rsidR="00026F23" w:rsidRPr="00E46CE0">
        <w:rPr>
          <w:color w:val="auto"/>
          <w:sz w:val="28"/>
          <w:szCs w:val="28"/>
        </w:rPr>
        <w:t>(организации)</w:t>
      </w:r>
      <w:r w:rsidR="00B04B84" w:rsidRPr="00E46CE0">
        <w:rPr>
          <w:color w:val="auto"/>
          <w:sz w:val="28"/>
          <w:szCs w:val="28"/>
        </w:rPr>
        <w:t xml:space="preserve"> (далее </w:t>
      </w:r>
      <w:r w:rsidR="00026F23" w:rsidRPr="00E46CE0">
        <w:rPr>
          <w:color w:val="auto"/>
          <w:sz w:val="28"/>
          <w:szCs w:val="28"/>
        </w:rPr>
        <w:t xml:space="preserve"> все вместе </w:t>
      </w:r>
      <w:r w:rsidR="00B04B84" w:rsidRPr="00E46CE0">
        <w:rPr>
          <w:color w:val="auto"/>
          <w:sz w:val="28"/>
          <w:szCs w:val="28"/>
        </w:rPr>
        <w:t xml:space="preserve">– </w:t>
      </w:r>
      <w:r w:rsidR="00A33CB7" w:rsidRPr="00E46CE0">
        <w:rPr>
          <w:color w:val="auto"/>
          <w:sz w:val="28"/>
          <w:szCs w:val="28"/>
        </w:rPr>
        <w:t>З</w:t>
      </w:r>
      <w:r w:rsidR="00B04B84" w:rsidRPr="00E46CE0">
        <w:rPr>
          <w:color w:val="auto"/>
          <w:sz w:val="28"/>
          <w:szCs w:val="28"/>
        </w:rPr>
        <w:t>аявители)</w:t>
      </w:r>
      <w:r w:rsidR="00026F23" w:rsidRPr="00E46CE0">
        <w:rPr>
          <w:color w:val="auto"/>
          <w:sz w:val="28"/>
          <w:szCs w:val="28"/>
        </w:rPr>
        <w:t>.</w:t>
      </w:r>
    </w:p>
    <w:p w:rsidR="000B7AD7" w:rsidRPr="00E46CE0" w:rsidRDefault="006F00ED" w:rsidP="00E0454A">
      <w:pPr>
        <w:pStyle w:val="af2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6D6FF5">
        <w:rPr>
          <w:color w:val="auto"/>
          <w:sz w:val="28"/>
          <w:szCs w:val="28"/>
        </w:rPr>
        <w:t>.</w:t>
      </w:r>
      <w:r w:rsidR="002153BE">
        <w:rPr>
          <w:color w:val="auto"/>
          <w:sz w:val="28"/>
          <w:szCs w:val="28"/>
        </w:rPr>
        <w:t xml:space="preserve"> </w:t>
      </w:r>
      <w:r w:rsidR="000B7AD7" w:rsidRPr="00E46CE0">
        <w:rPr>
          <w:color w:val="auto"/>
          <w:sz w:val="28"/>
          <w:szCs w:val="28"/>
        </w:rPr>
        <w:t>Заявителями также могут быть иные физические и юридические лица, име</w:t>
      </w:r>
      <w:r w:rsidR="000B7AD7" w:rsidRPr="00E46CE0">
        <w:rPr>
          <w:color w:val="auto"/>
          <w:sz w:val="28"/>
          <w:szCs w:val="28"/>
        </w:rPr>
        <w:t>ю</w:t>
      </w:r>
      <w:r w:rsidR="000B7AD7" w:rsidRPr="00E46CE0">
        <w:rPr>
          <w:color w:val="auto"/>
          <w:sz w:val="28"/>
          <w:szCs w:val="28"/>
        </w:rPr>
        <w:t>щие право в соответствии с законодательством Российской Феде</w:t>
      </w:r>
      <w:r w:rsidR="00BD1C56" w:rsidRPr="00E46CE0">
        <w:rPr>
          <w:color w:val="auto"/>
          <w:sz w:val="28"/>
          <w:szCs w:val="28"/>
        </w:rPr>
        <w:t xml:space="preserve">рации либо в силу наделения их </w:t>
      </w:r>
      <w:r w:rsidR="00A33CB7" w:rsidRPr="00E46CE0">
        <w:rPr>
          <w:color w:val="auto"/>
          <w:sz w:val="28"/>
          <w:szCs w:val="28"/>
        </w:rPr>
        <w:t>З</w:t>
      </w:r>
      <w:r w:rsidR="000B7AD7" w:rsidRPr="00E46CE0">
        <w:rPr>
          <w:color w:val="auto"/>
          <w:sz w:val="28"/>
          <w:szCs w:val="28"/>
        </w:rPr>
        <w:t>аявителями в установленном порядке полномочиями выступать от их имени при предоставлении</w:t>
      </w:r>
      <w:r w:rsidR="000735E3" w:rsidRPr="00E46CE0">
        <w:rPr>
          <w:color w:val="auto"/>
          <w:sz w:val="28"/>
          <w:szCs w:val="28"/>
        </w:rPr>
        <w:t xml:space="preserve"> муниципальной</w:t>
      </w:r>
      <w:r w:rsidR="000B7AD7" w:rsidRPr="00E46CE0">
        <w:rPr>
          <w:color w:val="auto"/>
          <w:sz w:val="28"/>
          <w:szCs w:val="28"/>
        </w:rPr>
        <w:t xml:space="preserve"> услуги.</w:t>
      </w:r>
    </w:p>
    <w:p w:rsidR="00787FA0" w:rsidRDefault="00787FA0" w:rsidP="00E1041B">
      <w:pPr>
        <w:jc w:val="center"/>
        <w:rPr>
          <w:b/>
          <w:sz w:val="28"/>
          <w:szCs w:val="28"/>
        </w:rPr>
      </w:pPr>
    </w:p>
    <w:p w:rsidR="00BF72FF" w:rsidRPr="000735E3" w:rsidRDefault="00BF72FF" w:rsidP="00E1041B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Порядок информирования о предоставлении </w:t>
      </w:r>
      <w:r w:rsidR="00226D06">
        <w:rPr>
          <w:b/>
          <w:sz w:val="28"/>
          <w:szCs w:val="28"/>
        </w:rPr>
        <w:t>муници</w:t>
      </w:r>
      <w:r w:rsidR="002B1663">
        <w:rPr>
          <w:b/>
          <w:sz w:val="28"/>
          <w:szCs w:val="28"/>
        </w:rPr>
        <w:t>п</w:t>
      </w:r>
      <w:r w:rsidR="00226D06">
        <w:rPr>
          <w:b/>
          <w:sz w:val="28"/>
          <w:szCs w:val="28"/>
        </w:rPr>
        <w:t>а</w:t>
      </w:r>
      <w:r w:rsidR="002B1663">
        <w:rPr>
          <w:b/>
          <w:sz w:val="28"/>
          <w:szCs w:val="28"/>
        </w:rPr>
        <w:t>льной</w:t>
      </w:r>
      <w:r w:rsidRPr="000735E3">
        <w:rPr>
          <w:b/>
          <w:sz w:val="28"/>
          <w:szCs w:val="28"/>
        </w:rPr>
        <w:t xml:space="preserve"> услуги</w:t>
      </w:r>
    </w:p>
    <w:p w:rsidR="00BF72FF" w:rsidRPr="000735E3" w:rsidRDefault="00BF72FF" w:rsidP="00E1041B">
      <w:pPr>
        <w:jc w:val="center"/>
        <w:rPr>
          <w:b/>
          <w:sz w:val="28"/>
          <w:szCs w:val="28"/>
        </w:rPr>
      </w:pPr>
    </w:p>
    <w:p w:rsidR="00015BB6" w:rsidRPr="00015BB6" w:rsidRDefault="006F00ED" w:rsidP="00015BB6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4468A">
        <w:rPr>
          <w:rFonts w:ascii="PT Astra Serif" w:hAnsi="PT Astra Serif"/>
          <w:sz w:val="28"/>
          <w:szCs w:val="28"/>
        </w:rPr>
        <w:t>.</w:t>
      </w:r>
      <w:r w:rsidR="002153BE">
        <w:rPr>
          <w:rFonts w:ascii="PT Astra Serif" w:hAnsi="PT Astra Serif"/>
          <w:sz w:val="28"/>
          <w:szCs w:val="28"/>
        </w:rPr>
        <w:t xml:space="preserve"> </w:t>
      </w:r>
      <w:r w:rsidR="00015BB6" w:rsidRPr="00015BB6">
        <w:rPr>
          <w:b/>
          <w:sz w:val="28"/>
          <w:szCs w:val="28"/>
        </w:rPr>
        <w:t xml:space="preserve">Порядок получения информации </w:t>
      </w:r>
      <w:r w:rsidR="00FC53B6">
        <w:rPr>
          <w:b/>
          <w:sz w:val="28"/>
          <w:szCs w:val="28"/>
        </w:rPr>
        <w:t>З</w:t>
      </w:r>
      <w:r w:rsidR="00015BB6" w:rsidRPr="00015BB6">
        <w:rPr>
          <w:b/>
          <w:sz w:val="28"/>
          <w:szCs w:val="28"/>
        </w:rPr>
        <w:t>аявителями по вопросам предоставл</w:t>
      </w:r>
      <w:r w:rsidR="00015BB6" w:rsidRPr="00015BB6">
        <w:rPr>
          <w:b/>
          <w:sz w:val="28"/>
          <w:szCs w:val="28"/>
        </w:rPr>
        <w:t>е</w:t>
      </w:r>
      <w:r w:rsidR="00015BB6" w:rsidRPr="00015BB6">
        <w:rPr>
          <w:b/>
          <w:sz w:val="28"/>
          <w:szCs w:val="28"/>
        </w:rPr>
        <w:t>ния муниципальной услуги и услуг, которые являются необходимыми и обяз</w:t>
      </w:r>
      <w:r w:rsidR="00015BB6" w:rsidRPr="00015BB6">
        <w:rPr>
          <w:b/>
          <w:sz w:val="28"/>
          <w:szCs w:val="28"/>
        </w:rPr>
        <w:t>а</w:t>
      </w:r>
      <w:r w:rsidR="00015BB6" w:rsidRPr="00015BB6">
        <w:rPr>
          <w:b/>
          <w:sz w:val="28"/>
          <w:szCs w:val="28"/>
        </w:rPr>
        <w:t>тельными для предоставления муниципальной услуги, в том числе на официал</w:t>
      </w:r>
      <w:r w:rsidR="00015BB6" w:rsidRPr="00015BB6">
        <w:rPr>
          <w:b/>
          <w:sz w:val="28"/>
          <w:szCs w:val="28"/>
        </w:rPr>
        <w:t>ь</w:t>
      </w:r>
      <w:r w:rsidR="00015BB6" w:rsidRPr="00015BB6">
        <w:rPr>
          <w:b/>
          <w:sz w:val="28"/>
          <w:szCs w:val="28"/>
        </w:rPr>
        <w:t xml:space="preserve">ном сайте </w:t>
      </w:r>
      <w:r w:rsidR="003D2488">
        <w:rPr>
          <w:b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5F7DD8">
        <w:rPr>
          <w:b/>
          <w:sz w:val="28"/>
          <w:szCs w:val="28"/>
        </w:rPr>
        <w:t>Балезинский</w:t>
      </w:r>
      <w:proofErr w:type="spellEnd"/>
      <w:r w:rsidR="005F7DD8">
        <w:rPr>
          <w:b/>
          <w:sz w:val="28"/>
          <w:szCs w:val="28"/>
        </w:rPr>
        <w:t xml:space="preserve"> </w:t>
      </w:r>
      <w:r w:rsidR="00FC53B6">
        <w:rPr>
          <w:b/>
          <w:sz w:val="28"/>
          <w:szCs w:val="28"/>
        </w:rPr>
        <w:lastRenderedPageBreak/>
        <w:t>район</w:t>
      </w:r>
      <w:r w:rsidR="003D2488">
        <w:rPr>
          <w:b/>
          <w:sz w:val="28"/>
          <w:szCs w:val="28"/>
        </w:rPr>
        <w:t xml:space="preserve"> Удмуртской Республики»</w:t>
      </w:r>
      <w:r w:rsidR="00015BB6" w:rsidRPr="00015BB6">
        <w:rPr>
          <w:b/>
          <w:sz w:val="28"/>
          <w:szCs w:val="28"/>
        </w:rPr>
        <w:t>, также с использованием федеральной госуда</w:t>
      </w:r>
      <w:r w:rsidR="00015BB6" w:rsidRPr="00015BB6">
        <w:rPr>
          <w:b/>
          <w:sz w:val="28"/>
          <w:szCs w:val="28"/>
        </w:rPr>
        <w:t>р</w:t>
      </w:r>
      <w:r w:rsidR="00015BB6" w:rsidRPr="00015BB6">
        <w:rPr>
          <w:b/>
          <w:sz w:val="28"/>
          <w:szCs w:val="28"/>
        </w:rPr>
        <w:t>ственной информационной системы «Единый портал государственных и мун</w:t>
      </w:r>
      <w:r w:rsidR="00015BB6" w:rsidRPr="00015BB6">
        <w:rPr>
          <w:b/>
          <w:sz w:val="28"/>
          <w:szCs w:val="28"/>
        </w:rPr>
        <w:t>и</w:t>
      </w:r>
      <w:r w:rsidR="00015BB6" w:rsidRPr="00015BB6">
        <w:rPr>
          <w:b/>
          <w:sz w:val="28"/>
          <w:szCs w:val="28"/>
        </w:rPr>
        <w:t>ципальных услуг (функций) и государственной информационной системы У</w:t>
      </w:r>
      <w:r w:rsidR="00015BB6" w:rsidRPr="00015BB6">
        <w:rPr>
          <w:b/>
          <w:sz w:val="28"/>
          <w:szCs w:val="28"/>
        </w:rPr>
        <w:t>д</w:t>
      </w:r>
      <w:r w:rsidR="00015BB6" w:rsidRPr="00015BB6">
        <w:rPr>
          <w:b/>
          <w:sz w:val="28"/>
          <w:szCs w:val="28"/>
        </w:rPr>
        <w:t>муртской Республики «Портал государственных и муниципальных услуг (фун</w:t>
      </w:r>
      <w:r w:rsidR="00015BB6" w:rsidRPr="00015BB6">
        <w:rPr>
          <w:b/>
          <w:sz w:val="28"/>
          <w:szCs w:val="28"/>
        </w:rPr>
        <w:t>к</w:t>
      </w:r>
      <w:r w:rsidR="00015BB6" w:rsidRPr="00015BB6">
        <w:rPr>
          <w:b/>
          <w:sz w:val="28"/>
          <w:szCs w:val="28"/>
        </w:rPr>
        <w:t>ций)».</w:t>
      </w:r>
    </w:p>
    <w:p w:rsidR="0014468A" w:rsidRPr="00E22CCF" w:rsidRDefault="0014468A" w:rsidP="0014468A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Получение информации </w:t>
      </w:r>
      <w:r w:rsidR="001A2EB4">
        <w:rPr>
          <w:rFonts w:ascii="PT Astra Serif" w:hAnsi="PT Astra Serif"/>
          <w:sz w:val="28"/>
          <w:szCs w:val="28"/>
        </w:rPr>
        <w:t>З</w:t>
      </w:r>
      <w:r w:rsidRPr="00E22CCF">
        <w:rPr>
          <w:rFonts w:ascii="PT Astra Serif" w:hAnsi="PT Astra Serif"/>
          <w:sz w:val="28"/>
          <w:szCs w:val="28"/>
        </w:rPr>
        <w:t>аявителями по вопросам предоставления муниципал</w:t>
      </w:r>
      <w:r w:rsidRPr="00E22CCF">
        <w:rPr>
          <w:rFonts w:ascii="PT Astra Serif" w:hAnsi="PT Astra Serif"/>
          <w:sz w:val="28"/>
          <w:szCs w:val="28"/>
        </w:rPr>
        <w:t>ь</w:t>
      </w:r>
      <w:r w:rsidRPr="00E22CCF">
        <w:rPr>
          <w:rFonts w:ascii="PT Astra Serif" w:hAnsi="PT Astra Serif"/>
          <w:sz w:val="28"/>
          <w:szCs w:val="28"/>
        </w:rPr>
        <w:t xml:space="preserve">ной услуги, сведений о ходе </w:t>
      </w:r>
      <w:r w:rsidR="001A2EB4">
        <w:rPr>
          <w:rFonts w:ascii="PT Astra Serif" w:hAnsi="PT Astra Serif"/>
          <w:sz w:val="28"/>
          <w:szCs w:val="28"/>
        </w:rPr>
        <w:t>его предоставления</w:t>
      </w:r>
      <w:r w:rsidR="00015BB6">
        <w:rPr>
          <w:rFonts w:ascii="PT Astra Serif" w:hAnsi="PT Astra Serif"/>
          <w:sz w:val="28"/>
          <w:szCs w:val="28"/>
        </w:rPr>
        <w:t xml:space="preserve"> </w:t>
      </w:r>
      <w:r w:rsidRPr="00E22CCF">
        <w:rPr>
          <w:rFonts w:ascii="PT Astra Serif" w:hAnsi="PT Astra Serif"/>
          <w:sz w:val="28"/>
          <w:szCs w:val="28"/>
        </w:rPr>
        <w:t>осуществляется:</w:t>
      </w:r>
    </w:p>
    <w:p w:rsidR="0014468A" w:rsidRPr="001A2EB4" w:rsidRDefault="0014468A" w:rsidP="001446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B4">
        <w:rPr>
          <w:rFonts w:ascii="Times New Roman" w:hAnsi="Times New Roman" w:cs="Times New Roman"/>
          <w:sz w:val="28"/>
          <w:szCs w:val="28"/>
        </w:rPr>
        <w:t xml:space="preserve">- при личном обращении </w:t>
      </w:r>
      <w:r w:rsidR="001A2EB4">
        <w:rPr>
          <w:rFonts w:ascii="Times New Roman" w:hAnsi="Times New Roman" w:cs="Times New Roman"/>
          <w:sz w:val="28"/>
          <w:szCs w:val="28"/>
        </w:rPr>
        <w:t>З</w:t>
      </w:r>
      <w:r w:rsidRPr="001A2EB4">
        <w:rPr>
          <w:rFonts w:ascii="Times New Roman" w:hAnsi="Times New Roman" w:cs="Times New Roman"/>
          <w:sz w:val="28"/>
          <w:szCs w:val="28"/>
        </w:rPr>
        <w:t xml:space="preserve">аявителя непосредственно к специалистам </w:t>
      </w:r>
      <w:r w:rsidR="001A2EB4">
        <w:rPr>
          <w:rFonts w:ascii="Times New Roman" w:hAnsi="Times New Roman" w:cs="Times New Roman"/>
          <w:sz w:val="28"/>
          <w:szCs w:val="28"/>
        </w:rPr>
        <w:t>архивного отдела</w:t>
      </w:r>
      <w:r w:rsidRPr="001A2EB4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работникам многофункциональн</w:t>
      </w:r>
      <w:r w:rsidRPr="001A2EB4">
        <w:rPr>
          <w:rFonts w:ascii="Times New Roman" w:hAnsi="Times New Roman" w:cs="Times New Roman"/>
          <w:sz w:val="28"/>
          <w:szCs w:val="28"/>
        </w:rPr>
        <w:t>о</w:t>
      </w:r>
      <w:r w:rsidRPr="001A2EB4">
        <w:rPr>
          <w:rFonts w:ascii="Times New Roman" w:hAnsi="Times New Roman" w:cs="Times New Roman"/>
          <w:sz w:val="28"/>
          <w:szCs w:val="28"/>
        </w:rPr>
        <w:t>го центра предоставления государственных и муниципальных услуг (далее – МФЦ);</w:t>
      </w:r>
    </w:p>
    <w:p w:rsidR="0014468A" w:rsidRPr="001A2EB4" w:rsidRDefault="001A2EB4" w:rsidP="001A2EB4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68A" w:rsidRPr="001A2EB4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при обращении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468A" w:rsidRPr="001A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="0014468A" w:rsidRPr="001A2EB4">
        <w:rPr>
          <w:rFonts w:ascii="Times New Roman" w:hAnsi="Times New Roman" w:cs="Times New Roman"/>
          <w:sz w:val="28"/>
          <w:szCs w:val="28"/>
        </w:rPr>
        <w:t xml:space="preserve"> или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468A" w:rsidRPr="001A2EB4">
        <w:rPr>
          <w:rFonts w:ascii="Times New Roman" w:hAnsi="Times New Roman" w:cs="Times New Roman"/>
          <w:sz w:val="28"/>
          <w:szCs w:val="28"/>
        </w:rPr>
        <w:t>ФЦ;</w:t>
      </w:r>
    </w:p>
    <w:p w:rsidR="0014468A" w:rsidRPr="00E22CCF" w:rsidRDefault="0014468A" w:rsidP="0014468A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- путем обращения в письменной форме почтой в адрес </w:t>
      </w:r>
      <w:r w:rsidR="001A2EB4">
        <w:rPr>
          <w:rFonts w:ascii="PT Astra Serif" w:hAnsi="PT Astra Serif"/>
          <w:sz w:val="28"/>
          <w:szCs w:val="28"/>
        </w:rPr>
        <w:t>архивного отдела</w:t>
      </w:r>
      <w:r w:rsidRPr="00E22CCF">
        <w:rPr>
          <w:rFonts w:ascii="PT Astra Serif" w:hAnsi="PT Astra Serif"/>
          <w:sz w:val="28"/>
          <w:szCs w:val="28"/>
        </w:rPr>
        <w:t xml:space="preserve">, МФЦ или по адресу электронной почты </w:t>
      </w:r>
      <w:r w:rsidR="001A2EB4">
        <w:rPr>
          <w:rFonts w:ascii="PT Astra Serif" w:hAnsi="PT Astra Serif"/>
          <w:sz w:val="28"/>
          <w:szCs w:val="28"/>
        </w:rPr>
        <w:t>архивного отдела</w:t>
      </w:r>
      <w:r w:rsidRPr="00E22CCF">
        <w:rPr>
          <w:rFonts w:ascii="PT Astra Serif" w:hAnsi="PT Astra Serif"/>
          <w:sz w:val="28"/>
          <w:szCs w:val="28"/>
        </w:rPr>
        <w:t>, МФЦ;</w:t>
      </w:r>
    </w:p>
    <w:p w:rsidR="0014468A" w:rsidRPr="001A2EB4" w:rsidRDefault="0014468A" w:rsidP="001446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B4">
        <w:rPr>
          <w:rFonts w:ascii="Times New Roman" w:hAnsi="Times New Roman" w:cs="Times New Roman"/>
          <w:sz w:val="28"/>
          <w:szCs w:val="28"/>
        </w:rPr>
        <w:t xml:space="preserve">- на стендах в помещении </w:t>
      </w:r>
      <w:r w:rsidR="001A2EB4">
        <w:rPr>
          <w:rFonts w:ascii="Times New Roman" w:hAnsi="Times New Roman" w:cs="Times New Roman"/>
          <w:sz w:val="28"/>
          <w:szCs w:val="28"/>
        </w:rPr>
        <w:t>архивного отдела</w:t>
      </w:r>
      <w:r w:rsidRPr="001A2EB4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616F34" w:rsidRDefault="0014468A" w:rsidP="0014468A">
      <w:pPr>
        <w:pStyle w:val="ConsPlusNormal"/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1A2EB4">
        <w:rPr>
          <w:rFonts w:ascii="Times New Roman" w:hAnsi="Times New Roman" w:cs="Times New Roman"/>
          <w:sz w:val="28"/>
          <w:szCs w:val="28"/>
        </w:rPr>
        <w:t>-</w:t>
      </w:r>
      <w:r w:rsidR="00D96339">
        <w:rPr>
          <w:rFonts w:ascii="Times New Roman" w:hAnsi="Times New Roman" w:cs="Times New Roman"/>
          <w:sz w:val="28"/>
          <w:szCs w:val="28"/>
        </w:rPr>
        <w:t> </w:t>
      </w:r>
      <w:r w:rsidRPr="001A2EB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D24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005D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5F7DD8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FC53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2488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1A2EB4" w:rsidRPr="001A2EB4">
        <w:rPr>
          <w:rFonts w:ascii="Times New Roman" w:hAnsi="Times New Roman" w:cs="Times New Roman"/>
          <w:sz w:val="28"/>
          <w:szCs w:val="28"/>
        </w:rPr>
        <w:t xml:space="preserve"> </w:t>
      </w:r>
      <w:r w:rsidR="00616F34" w:rsidRPr="00616F34">
        <w:t xml:space="preserve"> </w:t>
      </w:r>
      <w:r w:rsidR="00616F34" w:rsidRPr="00616F34">
        <w:rPr>
          <w:rFonts w:ascii="Times New Roman" w:hAnsi="Times New Roman" w:cs="Times New Roman"/>
          <w:b/>
          <w:sz w:val="28"/>
          <w:szCs w:val="28"/>
        </w:rPr>
        <w:t>https://balezino.udmurt.ru/</w:t>
      </w:r>
      <w:r w:rsidR="001A2EB4" w:rsidRPr="00F07990">
        <w:rPr>
          <w:bCs/>
          <w:sz w:val="28"/>
          <w:szCs w:val="28"/>
        </w:rPr>
        <w:t xml:space="preserve"> </w:t>
      </w:r>
    </w:p>
    <w:p w:rsidR="0014468A" w:rsidRPr="00EE11AC" w:rsidRDefault="003746D7" w:rsidP="001446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D7">
        <w:rPr>
          <w:rStyle w:val="af5"/>
          <w:rFonts w:ascii="Times New Roman" w:hAnsi="Times New Roman" w:cs="Times New Roman"/>
          <w:color w:val="auto"/>
          <w:sz w:val="28"/>
          <w:szCs w:val="28"/>
        </w:rPr>
        <w:t>(</w:t>
      </w:r>
      <w:r w:rsidR="0014468A" w:rsidRPr="001A2EB4">
        <w:rPr>
          <w:rFonts w:ascii="Times New Roman" w:hAnsi="Times New Roman" w:cs="Times New Roman"/>
          <w:sz w:val="28"/>
          <w:szCs w:val="28"/>
        </w:rPr>
        <w:t>далее –</w:t>
      </w:r>
      <w:r w:rsidRPr="003746D7">
        <w:rPr>
          <w:rFonts w:ascii="Times New Roman" w:hAnsi="Times New Roman" w:cs="Times New Roman"/>
          <w:sz w:val="28"/>
          <w:szCs w:val="28"/>
        </w:rPr>
        <w:t xml:space="preserve"> </w:t>
      </w:r>
      <w:r w:rsidR="0014468A" w:rsidRPr="001A2EB4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="005F7DD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FC53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468A" w:rsidRPr="001A2EB4">
        <w:rPr>
          <w:rFonts w:ascii="Times New Roman" w:hAnsi="Times New Roman" w:cs="Times New Roman"/>
          <w:sz w:val="28"/>
          <w:szCs w:val="28"/>
        </w:rPr>
        <w:t>),</w:t>
      </w:r>
      <w:r w:rsidR="006F00ED">
        <w:rPr>
          <w:rFonts w:ascii="Times New Roman" w:hAnsi="Times New Roman" w:cs="Times New Roman"/>
          <w:sz w:val="28"/>
          <w:szCs w:val="28"/>
        </w:rPr>
        <w:t xml:space="preserve"> </w:t>
      </w:r>
      <w:r w:rsidR="00EE11AC">
        <w:rPr>
          <w:rFonts w:ascii="Times New Roman" w:hAnsi="Times New Roman" w:cs="Times New Roman"/>
          <w:sz w:val="28"/>
          <w:szCs w:val="28"/>
        </w:rPr>
        <w:t xml:space="preserve">на </w:t>
      </w:r>
      <w:r w:rsidR="0014468A" w:rsidRPr="00BD4D6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4468A" w:rsidRPr="00EE11AC">
        <w:rPr>
          <w:rFonts w:ascii="Times New Roman" w:hAnsi="Times New Roman" w:cs="Times New Roman"/>
          <w:sz w:val="28"/>
          <w:szCs w:val="28"/>
        </w:rPr>
        <w:t>официальном</w:t>
      </w:r>
      <w:r w:rsidR="00EE11AC" w:rsidRPr="00EE11AC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D2675E" w:rsidRPr="000A09A7">
        <w:rPr>
          <w:rFonts w:ascii="Times New Roman" w:hAnsi="Times New Roman" w:cs="Times New Roman"/>
          <w:sz w:val="28"/>
          <w:szCs w:val="28"/>
        </w:rPr>
        <w:t>МФЦ</w:t>
      </w:r>
      <w:r w:rsidR="00EE11AC" w:rsidRPr="000A0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933" w:rsidRPr="000A09A7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1A5933" w:rsidRPr="000A09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E11AC" w:rsidRPr="000A09A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E11AC" w:rsidRPr="000A09A7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http://www.</w:t>
        </w:r>
        <w:proofErr w:type="spellStart"/>
        <w:r w:rsidR="00EE11AC" w:rsidRPr="000A09A7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mfcur</w:t>
        </w:r>
        <w:proofErr w:type="spellEnd"/>
        <w:r w:rsidR="00EE11AC" w:rsidRPr="000A09A7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EE11AC" w:rsidRPr="000A09A7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ru</w:t>
        </w:r>
        <w:proofErr w:type="spellEnd"/>
      </w:hyperlink>
      <w:r w:rsidR="0014468A" w:rsidRPr="000A09A7"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4468A" w:rsidRPr="000A09A7">
        <w:rPr>
          <w:rFonts w:ascii="Times New Roman" w:hAnsi="Times New Roman" w:cs="Times New Roman"/>
          <w:sz w:val="28"/>
          <w:szCs w:val="28"/>
        </w:rPr>
        <w:t>(далее – сайт МФЦ);</w:t>
      </w:r>
    </w:p>
    <w:p w:rsidR="0014468A" w:rsidRPr="001A2EB4" w:rsidRDefault="0014468A" w:rsidP="001446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B4">
        <w:rPr>
          <w:rFonts w:ascii="Times New Roman" w:hAnsi="Times New Roman" w:cs="Times New Roman"/>
          <w:sz w:val="28"/>
          <w:szCs w:val="28"/>
        </w:rPr>
        <w:t>- в государственной информационной системе «Единый портал государственных и муниципальных услуг (функций</w:t>
      </w:r>
      <w:r w:rsidRPr="00BD4D63">
        <w:rPr>
          <w:rFonts w:ascii="Times New Roman" w:hAnsi="Times New Roman" w:cs="Times New Roman"/>
          <w:sz w:val="28"/>
          <w:szCs w:val="28"/>
        </w:rPr>
        <w:t xml:space="preserve">)» </w:t>
      </w:r>
      <w:hyperlink r:id="rId11" w:history="1">
        <w:r w:rsidRPr="00BD4D63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D4D63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D4D63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BD4D63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D4D63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D4D63"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A2EB4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BD4D63">
        <w:rPr>
          <w:rFonts w:ascii="Times New Roman" w:hAnsi="Times New Roman" w:cs="Times New Roman"/>
          <w:sz w:val="28"/>
          <w:szCs w:val="28"/>
        </w:rPr>
        <w:t xml:space="preserve"> и в </w:t>
      </w:r>
      <w:r w:rsidR="00BD4D63" w:rsidRPr="00BD4D63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Удмуртской Республики «Портал госуда</w:t>
      </w:r>
      <w:r w:rsidR="00BD4D63" w:rsidRPr="00BD4D63">
        <w:rPr>
          <w:rFonts w:ascii="Times New Roman" w:hAnsi="Times New Roman" w:cs="Times New Roman"/>
          <w:sz w:val="28"/>
          <w:szCs w:val="28"/>
        </w:rPr>
        <w:t>р</w:t>
      </w:r>
      <w:r w:rsidR="00BD4D63" w:rsidRPr="00BD4D63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(функций)» </w:t>
      </w:r>
      <w:hyperlink r:id="rId12" w:history="1">
        <w:r w:rsidR="00BD4D63" w:rsidRPr="00BD4D63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="00BD4D63" w:rsidRPr="00BD4D63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BD4D63" w:rsidRPr="00BD4D63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uslugi</w:t>
        </w:r>
        <w:r w:rsidR="00BD4D63" w:rsidRPr="00BD4D63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BD4D63" w:rsidRPr="00BD4D63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udmurt</w:t>
        </w:r>
        <w:r w:rsidR="00BD4D63" w:rsidRPr="00BD4D63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BD4D63" w:rsidRPr="00BD4D63">
          <w:rPr>
            <w:rStyle w:val="af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D4D63" w:rsidRPr="00BD4D63">
        <w:rPr>
          <w:rFonts w:ascii="Times New Roman" w:hAnsi="Times New Roman" w:cs="Times New Roman"/>
          <w:sz w:val="28"/>
          <w:szCs w:val="28"/>
        </w:rPr>
        <w:t xml:space="preserve"> (далее – Реги</w:t>
      </w:r>
      <w:r w:rsidR="00BD4D63" w:rsidRPr="00BD4D63">
        <w:rPr>
          <w:rFonts w:ascii="Times New Roman" w:hAnsi="Times New Roman" w:cs="Times New Roman"/>
          <w:sz w:val="28"/>
          <w:szCs w:val="28"/>
        </w:rPr>
        <w:t>о</w:t>
      </w:r>
      <w:r w:rsidR="00BD4D63" w:rsidRPr="00BD4D63">
        <w:rPr>
          <w:rFonts w:ascii="Times New Roman" w:hAnsi="Times New Roman" w:cs="Times New Roman"/>
          <w:sz w:val="28"/>
          <w:szCs w:val="28"/>
        </w:rPr>
        <w:t>нальный портал)</w:t>
      </w:r>
      <w:r w:rsidRPr="001A2EB4">
        <w:rPr>
          <w:rFonts w:ascii="Times New Roman" w:hAnsi="Times New Roman" w:cs="Times New Roman"/>
          <w:sz w:val="28"/>
          <w:szCs w:val="28"/>
        </w:rPr>
        <w:t>. На Едином портале и /или Региональном портале размещается сл</w:t>
      </w:r>
      <w:r w:rsidRPr="001A2EB4">
        <w:rPr>
          <w:rFonts w:ascii="Times New Roman" w:hAnsi="Times New Roman" w:cs="Times New Roman"/>
          <w:sz w:val="28"/>
          <w:szCs w:val="28"/>
        </w:rPr>
        <w:t>е</w:t>
      </w:r>
      <w:r w:rsidRPr="001A2EB4">
        <w:rPr>
          <w:rFonts w:ascii="Times New Roman" w:hAnsi="Times New Roman" w:cs="Times New Roman"/>
          <w:sz w:val="28"/>
          <w:szCs w:val="28"/>
        </w:rPr>
        <w:t>дующая информация:</w:t>
      </w:r>
    </w:p>
    <w:p w:rsidR="0014468A" w:rsidRPr="00E22CCF" w:rsidRDefault="0014468A" w:rsidP="00BD72C4">
      <w:pPr>
        <w:pStyle w:val="af6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</w:t>
      </w:r>
      <w:r w:rsidR="006F00ED">
        <w:rPr>
          <w:rFonts w:ascii="PT Astra Serif" w:hAnsi="PT Astra Serif"/>
          <w:sz w:val="28"/>
          <w:szCs w:val="28"/>
        </w:rPr>
        <w:t>е п</w:t>
      </w:r>
      <w:r w:rsidR="006F00ED">
        <w:rPr>
          <w:rFonts w:ascii="PT Astra Serif" w:hAnsi="PT Astra Serif"/>
          <w:sz w:val="28"/>
          <w:szCs w:val="28"/>
        </w:rPr>
        <w:t>е</w:t>
      </w:r>
      <w:r w:rsidR="006F00ED">
        <w:rPr>
          <w:rFonts w:ascii="PT Astra Serif" w:hAnsi="PT Astra Serif"/>
          <w:sz w:val="28"/>
          <w:szCs w:val="28"/>
        </w:rPr>
        <w:t>речень документов, которые З</w:t>
      </w:r>
      <w:r w:rsidRPr="00E22CCF">
        <w:rPr>
          <w:rFonts w:ascii="PT Astra Serif" w:hAnsi="PT Astra Serif"/>
          <w:sz w:val="28"/>
          <w:szCs w:val="28"/>
        </w:rPr>
        <w:t>аявитель вправе пред</w:t>
      </w:r>
      <w:r w:rsidR="007A69D1">
        <w:rPr>
          <w:rFonts w:ascii="PT Astra Serif" w:hAnsi="PT Astra Serif"/>
          <w:sz w:val="28"/>
          <w:szCs w:val="28"/>
        </w:rPr>
        <w:t>о</w:t>
      </w:r>
      <w:r w:rsidRPr="00E22CCF">
        <w:rPr>
          <w:rFonts w:ascii="PT Astra Serif" w:hAnsi="PT Astra Serif"/>
          <w:sz w:val="28"/>
          <w:szCs w:val="28"/>
        </w:rPr>
        <w:t>ставить по собственной иници</w:t>
      </w:r>
      <w:r w:rsidRPr="00E22CCF">
        <w:rPr>
          <w:rFonts w:ascii="PT Astra Serif" w:hAnsi="PT Astra Serif"/>
          <w:sz w:val="28"/>
          <w:szCs w:val="28"/>
        </w:rPr>
        <w:t>а</w:t>
      </w:r>
      <w:r w:rsidRPr="00E22CCF">
        <w:rPr>
          <w:rFonts w:ascii="PT Astra Serif" w:hAnsi="PT Astra Serif"/>
          <w:sz w:val="28"/>
          <w:szCs w:val="28"/>
        </w:rPr>
        <w:t>тиве;</w:t>
      </w:r>
    </w:p>
    <w:p w:rsidR="0014468A" w:rsidRPr="00E22CCF" w:rsidRDefault="0014468A" w:rsidP="00BD72C4">
      <w:pPr>
        <w:pStyle w:val="af6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круг </w:t>
      </w:r>
      <w:r w:rsidR="00D96339">
        <w:rPr>
          <w:rFonts w:ascii="PT Astra Serif" w:hAnsi="PT Astra Serif"/>
          <w:sz w:val="28"/>
          <w:szCs w:val="28"/>
        </w:rPr>
        <w:t>З</w:t>
      </w:r>
      <w:r w:rsidRPr="00E22CCF">
        <w:rPr>
          <w:rFonts w:ascii="PT Astra Serif" w:hAnsi="PT Astra Serif"/>
          <w:sz w:val="28"/>
          <w:szCs w:val="28"/>
        </w:rPr>
        <w:t>аявителей;</w:t>
      </w:r>
    </w:p>
    <w:p w:rsidR="0014468A" w:rsidRPr="00E22CCF" w:rsidRDefault="0014468A" w:rsidP="00BD72C4">
      <w:pPr>
        <w:pStyle w:val="af6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14468A" w:rsidRPr="00E22CCF" w:rsidRDefault="0014468A" w:rsidP="00BD72C4">
      <w:pPr>
        <w:pStyle w:val="af6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результаты предоставления муниципальной услуги, порядок пред</w:t>
      </w:r>
      <w:r w:rsidR="006F00ED">
        <w:rPr>
          <w:rFonts w:ascii="PT Astra Serif" w:hAnsi="PT Astra Serif"/>
          <w:sz w:val="28"/>
          <w:szCs w:val="28"/>
        </w:rPr>
        <w:t>о</w:t>
      </w:r>
      <w:r w:rsidRPr="00E22CCF">
        <w:rPr>
          <w:rFonts w:ascii="PT Astra Serif" w:hAnsi="PT Astra Serif"/>
          <w:sz w:val="28"/>
          <w:szCs w:val="28"/>
        </w:rPr>
        <w:t>ставл</w:t>
      </w:r>
      <w:r w:rsidRPr="00E22CCF">
        <w:rPr>
          <w:rFonts w:ascii="PT Astra Serif" w:hAnsi="PT Astra Serif"/>
          <w:sz w:val="28"/>
          <w:szCs w:val="28"/>
        </w:rPr>
        <w:t>е</w:t>
      </w:r>
      <w:r w:rsidRPr="00E22CCF">
        <w:rPr>
          <w:rFonts w:ascii="PT Astra Serif" w:hAnsi="PT Astra Serif"/>
          <w:sz w:val="28"/>
          <w:szCs w:val="28"/>
        </w:rPr>
        <w:t>ния документа, являющегося результатом предоставления муниципальной услуги;</w:t>
      </w:r>
    </w:p>
    <w:p w:rsidR="0014468A" w:rsidRPr="00E22CCF" w:rsidRDefault="0014468A" w:rsidP="00BD72C4">
      <w:pPr>
        <w:pStyle w:val="af6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размер платы, взимаемой за предоставление муниципальной услуги;</w:t>
      </w:r>
    </w:p>
    <w:p w:rsidR="0014468A" w:rsidRPr="00E22CCF" w:rsidRDefault="0014468A" w:rsidP="00BD72C4">
      <w:pPr>
        <w:pStyle w:val="af6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14468A" w:rsidRPr="00E22CCF" w:rsidRDefault="0014468A" w:rsidP="00BD72C4">
      <w:pPr>
        <w:pStyle w:val="af6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формы заявлений (уведомлений, сообщений), используемые при предо</w:t>
      </w:r>
      <w:r w:rsidR="0033213D">
        <w:rPr>
          <w:rFonts w:ascii="PT Astra Serif" w:hAnsi="PT Astra Serif"/>
          <w:sz w:val="28"/>
          <w:szCs w:val="28"/>
        </w:rPr>
        <w:t>ста</w:t>
      </w:r>
      <w:r w:rsidR="0033213D">
        <w:rPr>
          <w:rFonts w:ascii="PT Astra Serif" w:hAnsi="PT Astra Serif"/>
          <w:sz w:val="28"/>
          <w:szCs w:val="28"/>
        </w:rPr>
        <w:t>в</w:t>
      </w:r>
      <w:r w:rsidR="0033213D">
        <w:rPr>
          <w:rFonts w:ascii="PT Astra Serif" w:hAnsi="PT Astra Serif"/>
          <w:sz w:val="28"/>
          <w:szCs w:val="28"/>
        </w:rPr>
        <w:t>лении муниципальной услуги.</w:t>
      </w:r>
    </w:p>
    <w:p w:rsidR="0014468A" w:rsidRPr="00BD4D63" w:rsidRDefault="0014468A" w:rsidP="0014468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63">
        <w:rPr>
          <w:rFonts w:ascii="Times New Roman" w:hAnsi="Times New Roman" w:cs="Times New Roman"/>
          <w:sz w:val="28"/>
          <w:szCs w:val="28"/>
        </w:rPr>
        <w:t>Доступ к указан</w:t>
      </w:r>
      <w:r w:rsidR="006F00ED">
        <w:rPr>
          <w:rFonts w:ascii="Times New Roman" w:hAnsi="Times New Roman" w:cs="Times New Roman"/>
          <w:sz w:val="28"/>
          <w:szCs w:val="28"/>
        </w:rPr>
        <w:t>ной информации предоставляется З</w:t>
      </w:r>
      <w:r w:rsidRPr="00BD4D63">
        <w:rPr>
          <w:rFonts w:ascii="Times New Roman" w:hAnsi="Times New Roman" w:cs="Times New Roman"/>
          <w:sz w:val="28"/>
          <w:szCs w:val="28"/>
        </w:rPr>
        <w:t>аяви</w:t>
      </w:r>
      <w:r w:rsidR="006F00ED">
        <w:rPr>
          <w:rFonts w:ascii="Times New Roman" w:hAnsi="Times New Roman" w:cs="Times New Roman"/>
          <w:sz w:val="28"/>
          <w:szCs w:val="28"/>
        </w:rPr>
        <w:t>телю бесплатно, без в</w:t>
      </w:r>
      <w:r w:rsidR="006F00ED">
        <w:rPr>
          <w:rFonts w:ascii="Times New Roman" w:hAnsi="Times New Roman" w:cs="Times New Roman"/>
          <w:sz w:val="28"/>
          <w:szCs w:val="28"/>
        </w:rPr>
        <w:t>ы</w:t>
      </w:r>
      <w:r w:rsidR="006F00ED">
        <w:rPr>
          <w:rFonts w:ascii="Times New Roman" w:hAnsi="Times New Roman" w:cs="Times New Roman"/>
          <w:sz w:val="28"/>
          <w:szCs w:val="28"/>
        </w:rPr>
        <w:t>полнения З</w:t>
      </w:r>
      <w:r w:rsidRPr="00BD4D63">
        <w:rPr>
          <w:rFonts w:ascii="Times New Roman" w:hAnsi="Times New Roman" w:cs="Times New Roman"/>
          <w:sz w:val="28"/>
          <w:szCs w:val="28"/>
        </w:rPr>
        <w:t>аявителем каких-либо требований, в том числе без использования пр</w:t>
      </w:r>
      <w:r w:rsidRPr="00BD4D63">
        <w:rPr>
          <w:rFonts w:ascii="Times New Roman" w:hAnsi="Times New Roman" w:cs="Times New Roman"/>
          <w:sz w:val="28"/>
          <w:szCs w:val="28"/>
        </w:rPr>
        <w:t>о</w:t>
      </w:r>
      <w:r w:rsidRPr="00BD4D63">
        <w:rPr>
          <w:rFonts w:ascii="Times New Roman" w:hAnsi="Times New Roman" w:cs="Times New Roman"/>
          <w:sz w:val="28"/>
          <w:szCs w:val="28"/>
        </w:rPr>
        <w:t>граммного обеспечения, установка ко</w:t>
      </w:r>
      <w:r w:rsidR="006F00ED">
        <w:rPr>
          <w:rFonts w:ascii="Times New Roman" w:hAnsi="Times New Roman" w:cs="Times New Roman"/>
          <w:sz w:val="28"/>
          <w:szCs w:val="28"/>
        </w:rPr>
        <w:t>торого на технические средства З</w:t>
      </w:r>
      <w:r w:rsidRPr="00BD4D63">
        <w:rPr>
          <w:rFonts w:ascii="Times New Roman" w:hAnsi="Times New Roman" w:cs="Times New Roman"/>
          <w:sz w:val="28"/>
          <w:szCs w:val="28"/>
        </w:rPr>
        <w:t>аявителя треб</w:t>
      </w:r>
      <w:r w:rsidRPr="00BD4D63">
        <w:rPr>
          <w:rFonts w:ascii="Times New Roman" w:hAnsi="Times New Roman" w:cs="Times New Roman"/>
          <w:sz w:val="28"/>
          <w:szCs w:val="28"/>
        </w:rPr>
        <w:t>у</w:t>
      </w:r>
      <w:r w:rsidRPr="00BD4D63">
        <w:rPr>
          <w:rFonts w:ascii="Times New Roman" w:hAnsi="Times New Roman" w:cs="Times New Roman"/>
          <w:sz w:val="28"/>
          <w:szCs w:val="28"/>
        </w:rPr>
        <w:t>ет заключения лицензионного или иного соглашения с правообладателем программн</w:t>
      </w:r>
      <w:r w:rsidRPr="00BD4D63">
        <w:rPr>
          <w:rFonts w:ascii="Times New Roman" w:hAnsi="Times New Roman" w:cs="Times New Roman"/>
          <w:sz w:val="28"/>
          <w:szCs w:val="28"/>
        </w:rPr>
        <w:t>о</w:t>
      </w:r>
      <w:r w:rsidRPr="00BD4D63">
        <w:rPr>
          <w:rFonts w:ascii="Times New Roman" w:hAnsi="Times New Roman" w:cs="Times New Roman"/>
          <w:sz w:val="28"/>
          <w:szCs w:val="28"/>
        </w:rPr>
        <w:t>го обеспечения, предусматривающего взимание платы, регистра</w:t>
      </w:r>
      <w:r w:rsidR="006F00ED">
        <w:rPr>
          <w:rFonts w:ascii="Times New Roman" w:hAnsi="Times New Roman" w:cs="Times New Roman"/>
          <w:sz w:val="28"/>
          <w:szCs w:val="28"/>
        </w:rPr>
        <w:t>цию или авторизацию З</w:t>
      </w:r>
      <w:r w:rsidRPr="00BD4D63">
        <w:rPr>
          <w:rFonts w:ascii="Times New Roman" w:hAnsi="Times New Roman" w:cs="Times New Roman"/>
          <w:sz w:val="28"/>
          <w:szCs w:val="28"/>
        </w:rPr>
        <w:t>аявителя или предоставление им персональных данных.</w:t>
      </w:r>
    </w:p>
    <w:p w:rsidR="0033213D" w:rsidRPr="0033213D" w:rsidRDefault="006F00ED" w:rsidP="0033213D">
      <w:pPr>
        <w:ind w:firstLine="851"/>
        <w:jc w:val="both"/>
        <w:rPr>
          <w:b/>
          <w:sz w:val="28"/>
          <w:szCs w:val="28"/>
        </w:rPr>
      </w:pPr>
      <w:r w:rsidRPr="00D96339">
        <w:rPr>
          <w:b/>
          <w:bCs/>
          <w:sz w:val="28"/>
          <w:szCs w:val="28"/>
        </w:rPr>
        <w:t>6</w:t>
      </w:r>
      <w:r w:rsidR="0083546B" w:rsidRPr="00D96339">
        <w:rPr>
          <w:b/>
          <w:bCs/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="0033213D" w:rsidRPr="0033213D">
        <w:rPr>
          <w:b/>
          <w:sz w:val="28"/>
          <w:szCs w:val="28"/>
        </w:rPr>
        <w:t>Порядок, форма</w:t>
      </w:r>
      <w:r w:rsidR="00832A5C">
        <w:rPr>
          <w:b/>
          <w:sz w:val="28"/>
          <w:szCs w:val="28"/>
        </w:rPr>
        <w:t>,</w:t>
      </w:r>
      <w:r w:rsidR="0033213D" w:rsidRPr="0033213D">
        <w:rPr>
          <w:b/>
          <w:sz w:val="28"/>
          <w:szCs w:val="28"/>
        </w:rPr>
        <w:t xml:space="preserve"> место размещения</w:t>
      </w:r>
      <w:r w:rsidR="00832A5C">
        <w:rPr>
          <w:b/>
          <w:sz w:val="28"/>
          <w:szCs w:val="28"/>
        </w:rPr>
        <w:t xml:space="preserve"> и способы получения справочной </w:t>
      </w:r>
      <w:r w:rsidR="0033213D" w:rsidRPr="0033213D">
        <w:rPr>
          <w:b/>
          <w:sz w:val="28"/>
          <w:szCs w:val="28"/>
        </w:rPr>
        <w:t xml:space="preserve"> информации по вопросам предоставления муниципальной услуги, в том числе на </w:t>
      </w:r>
      <w:r w:rsidR="0033213D" w:rsidRPr="0033213D">
        <w:rPr>
          <w:b/>
          <w:sz w:val="28"/>
          <w:szCs w:val="28"/>
        </w:rPr>
        <w:lastRenderedPageBreak/>
        <w:t xml:space="preserve">стендах в местах предоставления муниципальной услуги, на сайте </w:t>
      </w:r>
      <w:proofErr w:type="spellStart"/>
      <w:r w:rsidR="003B5E19">
        <w:rPr>
          <w:b/>
          <w:sz w:val="28"/>
          <w:szCs w:val="28"/>
        </w:rPr>
        <w:t>Балезинского</w:t>
      </w:r>
      <w:proofErr w:type="spellEnd"/>
      <w:r w:rsidR="00FC53B6">
        <w:rPr>
          <w:b/>
          <w:sz w:val="28"/>
          <w:szCs w:val="28"/>
        </w:rPr>
        <w:t xml:space="preserve"> района</w:t>
      </w:r>
      <w:r w:rsidR="0033213D">
        <w:rPr>
          <w:b/>
          <w:sz w:val="28"/>
          <w:szCs w:val="28"/>
        </w:rPr>
        <w:t xml:space="preserve">, </w:t>
      </w:r>
      <w:r w:rsidR="0033213D" w:rsidRPr="0033213D">
        <w:rPr>
          <w:b/>
          <w:sz w:val="28"/>
          <w:szCs w:val="28"/>
        </w:rPr>
        <w:t>в федеральной государственной информационной системе «Единый по</w:t>
      </w:r>
      <w:r w:rsidR="0033213D" w:rsidRPr="0033213D">
        <w:rPr>
          <w:b/>
          <w:sz w:val="28"/>
          <w:szCs w:val="28"/>
        </w:rPr>
        <w:t>р</w:t>
      </w:r>
      <w:r w:rsidR="0033213D" w:rsidRPr="0033213D">
        <w:rPr>
          <w:b/>
          <w:sz w:val="28"/>
          <w:szCs w:val="28"/>
        </w:rPr>
        <w:t>тал государственных и муниципальных услуг (функций)» и государственной и</w:t>
      </w:r>
      <w:r w:rsidR="0033213D" w:rsidRPr="0033213D">
        <w:rPr>
          <w:b/>
          <w:sz w:val="28"/>
          <w:szCs w:val="28"/>
        </w:rPr>
        <w:t>н</w:t>
      </w:r>
      <w:r w:rsidR="0033213D" w:rsidRPr="0033213D">
        <w:rPr>
          <w:b/>
          <w:sz w:val="28"/>
          <w:szCs w:val="28"/>
        </w:rPr>
        <w:t>формационной системе Удмуртской Республики «Портал государственных и м</w:t>
      </w:r>
      <w:r w:rsidR="0033213D" w:rsidRPr="0033213D">
        <w:rPr>
          <w:b/>
          <w:sz w:val="28"/>
          <w:szCs w:val="28"/>
        </w:rPr>
        <w:t>у</w:t>
      </w:r>
      <w:r w:rsidR="0033213D" w:rsidRPr="0033213D">
        <w:rPr>
          <w:b/>
          <w:sz w:val="28"/>
          <w:szCs w:val="28"/>
        </w:rPr>
        <w:t>ниципальных услуг (функций)»</w:t>
      </w:r>
      <w:r w:rsidR="0033213D">
        <w:rPr>
          <w:b/>
          <w:sz w:val="28"/>
          <w:szCs w:val="28"/>
        </w:rPr>
        <w:t xml:space="preserve"> </w:t>
      </w:r>
      <w:r w:rsidR="0033213D" w:rsidRPr="000A09A7">
        <w:rPr>
          <w:b/>
          <w:sz w:val="28"/>
          <w:szCs w:val="28"/>
        </w:rPr>
        <w:t>и в многофункциональном центре</w:t>
      </w:r>
      <w:r w:rsidR="0033213D">
        <w:rPr>
          <w:b/>
          <w:sz w:val="28"/>
          <w:szCs w:val="28"/>
        </w:rPr>
        <w:t xml:space="preserve"> предоставл</w:t>
      </w:r>
      <w:r w:rsidR="0033213D">
        <w:rPr>
          <w:b/>
          <w:sz w:val="28"/>
          <w:szCs w:val="28"/>
        </w:rPr>
        <w:t>е</w:t>
      </w:r>
      <w:r w:rsidR="0033213D">
        <w:rPr>
          <w:b/>
          <w:sz w:val="28"/>
          <w:szCs w:val="28"/>
        </w:rPr>
        <w:t>ния государственных и муниципальных услуг</w:t>
      </w:r>
      <w:r w:rsidR="0033213D" w:rsidRPr="0033213D">
        <w:rPr>
          <w:b/>
          <w:sz w:val="28"/>
          <w:szCs w:val="28"/>
        </w:rPr>
        <w:t>.</w:t>
      </w:r>
    </w:p>
    <w:p w:rsidR="0033213D" w:rsidRDefault="0033213D" w:rsidP="00332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К справочной информации относится следующая информация:</w:t>
      </w:r>
    </w:p>
    <w:p w:rsidR="0033213D" w:rsidRDefault="0033213D" w:rsidP="00332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нахождения и график работы </w:t>
      </w:r>
      <w:r w:rsidR="00FC53B6">
        <w:rPr>
          <w:sz w:val="28"/>
          <w:szCs w:val="28"/>
        </w:rPr>
        <w:t xml:space="preserve">Администрации </w:t>
      </w:r>
      <w:proofErr w:type="spellStart"/>
      <w:r w:rsidR="003B5E19">
        <w:rPr>
          <w:sz w:val="28"/>
          <w:szCs w:val="28"/>
        </w:rPr>
        <w:t>Балезинского</w:t>
      </w:r>
      <w:proofErr w:type="spellEnd"/>
      <w:r w:rsidR="00FC53B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хивного отдела, непосредственно предоставляющего муниципальную услугу;</w:t>
      </w:r>
    </w:p>
    <w:p w:rsidR="0033213D" w:rsidRDefault="0033213D" w:rsidP="00332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справочные телефоны </w:t>
      </w:r>
      <w:r w:rsidR="00FC53B6">
        <w:rPr>
          <w:sz w:val="28"/>
          <w:szCs w:val="28"/>
        </w:rPr>
        <w:t xml:space="preserve">Администрации </w:t>
      </w:r>
      <w:proofErr w:type="spellStart"/>
      <w:r w:rsidR="003B5E19">
        <w:rPr>
          <w:sz w:val="28"/>
          <w:szCs w:val="28"/>
        </w:rPr>
        <w:t>Балезинского</w:t>
      </w:r>
      <w:proofErr w:type="spellEnd"/>
      <w:r w:rsidR="00FC53B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архивного отдела;</w:t>
      </w:r>
    </w:p>
    <w:p w:rsidR="0033213D" w:rsidRDefault="0033213D" w:rsidP="00332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место нахождения и график работы МФЦ;</w:t>
      </w:r>
    </w:p>
    <w:p w:rsidR="0033213D" w:rsidRDefault="0033213D" w:rsidP="00332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адреса сайта </w:t>
      </w:r>
      <w:proofErr w:type="spellStart"/>
      <w:r w:rsidR="003B5E19">
        <w:rPr>
          <w:sz w:val="28"/>
          <w:szCs w:val="28"/>
        </w:rPr>
        <w:t>Балезинского</w:t>
      </w:r>
      <w:proofErr w:type="spellEnd"/>
      <w:r w:rsidR="00FC53B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электронной почты архивного отдела в сети «Интернет»;</w:t>
      </w:r>
    </w:p>
    <w:p w:rsidR="00B61F75" w:rsidRPr="00B61F75" w:rsidRDefault="00B61F75" w:rsidP="00B61F75">
      <w:pPr>
        <w:keepNext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B61F75">
        <w:rPr>
          <w:bCs/>
          <w:kern w:val="32"/>
          <w:sz w:val="28"/>
          <w:szCs w:val="28"/>
        </w:rPr>
        <w:t>Справочная информация о телефонах, адресах официального сайта, электро</w:t>
      </w:r>
      <w:r w:rsidRPr="00B61F75">
        <w:rPr>
          <w:bCs/>
          <w:kern w:val="32"/>
          <w:sz w:val="28"/>
          <w:szCs w:val="28"/>
        </w:rPr>
        <w:t>н</w:t>
      </w:r>
      <w:r w:rsidRPr="00B61F75">
        <w:rPr>
          <w:bCs/>
          <w:kern w:val="32"/>
          <w:sz w:val="28"/>
          <w:szCs w:val="28"/>
        </w:rPr>
        <w:t xml:space="preserve">ной почты, а также местонахождении и графике работы </w:t>
      </w:r>
      <w:r>
        <w:rPr>
          <w:bCs/>
          <w:kern w:val="32"/>
          <w:sz w:val="28"/>
          <w:szCs w:val="28"/>
        </w:rPr>
        <w:t>архивного отдела</w:t>
      </w:r>
      <w:r w:rsidRPr="00B61F75">
        <w:rPr>
          <w:bCs/>
          <w:kern w:val="32"/>
          <w:sz w:val="28"/>
          <w:szCs w:val="28"/>
        </w:rPr>
        <w:t>, МФЦ ра</w:t>
      </w:r>
      <w:r w:rsidRPr="00B61F75">
        <w:rPr>
          <w:bCs/>
          <w:kern w:val="32"/>
          <w:sz w:val="28"/>
          <w:szCs w:val="28"/>
        </w:rPr>
        <w:t>з</w:t>
      </w:r>
      <w:r w:rsidRPr="00B61F75">
        <w:rPr>
          <w:bCs/>
          <w:kern w:val="32"/>
          <w:sz w:val="28"/>
          <w:szCs w:val="28"/>
        </w:rPr>
        <w:t xml:space="preserve">мещена на информационных стендах в помещениях </w:t>
      </w:r>
      <w:r>
        <w:rPr>
          <w:bCs/>
          <w:kern w:val="32"/>
          <w:sz w:val="28"/>
          <w:szCs w:val="28"/>
        </w:rPr>
        <w:t>архивного отдела</w:t>
      </w:r>
      <w:r w:rsidRPr="00B61F75">
        <w:rPr>
          <w:bCs/>
          <w:kern w:val="32"/>
          <w:sz w:val="28"/>
          <w:szCs w:val="28"/>
        </w:rPr>
        <w:t xml:space="preserve"> и МФЦ, на са</w:t>
      </w:r>
      <w:r>
        <w:rPr>
          <w:bCs/>
          <w:kern w:val="32"/>
          <w:sz w:val="28"/>
          <w:szCs w:val="28"/>
        </w:rPr>
        <w:t xml:space="preserve">йте </w:t>
      </w:r>
      <w:proofErr w:type="spellStart"/>
      <w:r w:rsidR="003B5E19">
        <w:rPr>
          <w:bCs/>
          <w:kern w:val="32"/>
          <w:sz w:val="28"/>
          <w:szCs w:val="28"/>
        </w:rPr>
        <w:t>Балезинского</w:t>
      </w:r>
      <w:proofErr w:type="spellEnd"/>
      <w:r w:rsidR="00FC53B6">
        <w:rPr>
          <w:bCs/>
          <w:kern w:val="32"/>
          <w:sz w:val="28"/>
          <w:szCs w:val="28"/>
        </w:rPr>
        <w:t xml:space="preserve"> района</w:t>
      </w:r>
      <w:r w:rsidRPr="00B61F75">
        <w:rPr>
          <w:bCs/>
          <w:kern w:val="32"/>
          <w:sz w:val="28"/>
          <w:szCs w:val="28"/>
        </w:rPr>
        <w:t xml:space="preserve"> и МФЦ, на ЕПГУ, РПГУ.</w:t>
      </w:r>
    </w:p>
    <w:p w:rsidR="005D38C0" w:rsidRDefault="005D38C0" w:rsidP="00B61F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 w:rsidR="00787FA0">
        <w:rPr>
          <w:sz w:val="28"/>
          <w:szCs w:val="28"/>
        </w:rPr>
        <w:t>р</w:t>
      </w:r>
      <w:r>
        <w:rPr>
          <w:sz w:val="28"/>
          <w:szCs w:val="28"/>
        </w:rPr>
        <w:t>авочная информация размещается и актуализируется специалистами архи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отдела</w:t>
      </w:r>
      <w:r w:rsidR="00B61F75">
        <w:rPr>
          <w:sz w:val="28"/>
          <w:szCs w:val="28"/>
        </w:rPr>
        <w:t>.</w:t>
      </w:r>
    </w:p>
    <w:p w:rsidR="007B4333" w:rsidRDefault="006F00ED" w:rsidP="00840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F0A9E">
        <w:rPr>
          <w:sz w:val="28"/>
          <w:szCs w:val="28"/>
        </w:rPr>
        <w:t>.2.</w:t>
      </w:r>
      <w:r w:rsidR="002153BE">
        <w:rPr>
          <w:sz w:val="28"/>
          <w:szCs w:val="28"/>
        </w:rPr>
        <w:t xml:space="preserve"> </w:t>
      </w:r>
      <w:r w:rsidR="002F0A9E">
        <w:rPr>
          <w:sz w:val="28"/>
          <w:szCs w:val="28"/>
        </w:rPr>
        <w:t>Для полу</w:t>
      </w:r>
      <w:r w:rsidR="00497BEE">
        <w:rPr>
          <w:sz w:val="28"/>
          <w:szCs w:val="28"/>
        </w:rPr>
        <w:t>чения</w:t>
      </w:r>
      <w:r w:rsidR="002F0A9E">
        <w:rPr>
          <w:sz w:val="28"/>
          <w:szCs w:val="28"/>
        </w:rPr>
        <w:t xml:space="preserve"> </w:t>
      </w:r>
      <w:r w:rsidR="00051EAF">
        <w:rPr>
          <w:sz w:val="28"/>
          <w:szCs w:val="28"/>
        </w:rPr>
        <w:t xml:space="preserve">справочной </w:t>
      </w:r>
      <w:r w:rsidR="002F0A9E">
        <w:rPr>
          <w:sz w:val="28"/>
          <w:szCs w:val="28"/>
        </w:rPr>
        <w:t xml:space="preserve">информации </w:t>
      </w:r>
      <w:r w:rsidR="00051EAF">
        <w:rPr>
          <w:sz w:val="28"/>
          <w:szCs w:val="28"/>
        </w:rPr>
        <w:t>п</w:t>
      </w:r>
      <w:r w:rsidR="002F0A9E">
        <w:rPr>
          <w:sz w:val="28"/>
          <w:szCs w:val="28"/>
        </w:rPr>
        <w:t xml:space="preserve">о </w:t>
      </w:r>
      <w:r w:rsidR="00051EAF">
        <w:rPr>
          <w:sz w:val="28"/>
          <w:szCs w:val="28"/>
        </w:rPr>
        <w:t xml:space="preserve">вопросам предоставления </w:t>
      </w:r>
      <w:r w:rsidR="002F0A9E">
        <w:rPr>
          <w:sz w:val="28"/>
          <w:szCs w:val="28"/>
        </w:rPr>
        <w:t>мун</w:t>
      </w:r>
      <w:r w:rsidR="002F0A9E">
        <w:rPr>
          <w:sz w:val="28"/>
          <w:szCs w:val="28"/>
        </w:rPr>
        <w:t>и</w:t>
      </w:r>
      <w:r w:rsidR="002F0A9E">
        <w:rPr>
          <w:sz w:val="28"/>
          <w:szCs w:val="28"/>
        </w:rPr>
        <w:t>ципальной услуг</w:t>
      </w:r>
      <w:r w:rsidR="00051EAF">
        <w:rPr>
          <w:sz w:val="28"/>
          <w:szCs w:val="28"/>
        </w:rPr>
        <w:t xml:space="preserve">и </w:t>
      </w:r>
      <w:r w:rsidR="002F0A9E">
        <w:rPr>
          <w:sz w:val="28"/>
          <w:szCs w:val="28"/>
        </w:rPr>
        <w:t>Заявители вправе обращаться:</w:t>
      </w:r>
    </w:p>
    <w:p w:rsidR="002F0A9E" w:rsidRDefault="002F0A9E" w:rsidP="00840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устной форме лично или по телефону к специалистам архивного отдела, </w:t>
      </w:r>
      <w:r w:rsidR="003F7CCF">
        <w:rPr>
          <w:sz w:val="28"/>
          <w:szCs w:val="28"/>
        </w:rPr>
        <w:t>участвующим в предоставлении муниципальной услуги;</w:t>
      </w:r>
    </w:p>
    <w:p w:rsidR="003F7CCF" w:rsidRDefault="003F7CCF" w:rsidP="00840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МФЦ;</w:t>
      </w:r>
    </w:p>
    <w:p w:rsidR="003F7CCF" w:rsidRDefault="003F7CCF" w:rsidP="00840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лично, почтой в адрес архивного отдела, или в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форме на адрес электронной почты архивного отдела;</w:t>
      </w:r>
    </w:p>
    <w:p w:rsidR="003F7CCF" w:rsidRDefault="003F7CCF" w:rsidP="00840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Единого портала и Регионального портала</w:t>
      </w:r>
      <w:r w:rsidR="00C63E44" w:rsidRPr="00C63E44">
        <w:rPr>
          <w:sz w:val="28"/>
          <w:szCs w:val="28"/>
        </w:rPr>
        <w:t xml:space="preserve"> </w:t>
      </w:r>
      <w:r w:rsidR="00C63E44">
        <w:rPr>
          <w:sz w:val="28"/>
          <w:szCs w:val="28"/>
        </w:rPr>
        <w:t>(при реализации техн</w:t>
      </w:r>
      <w:r w:rsidR="00C63E44">
        <w:rPr>
          <w:sz w:val="28"/>
          <w:szCs w:val="28"/>
        </w:rPr>
        <w:t>и</w:t>
      </w:r>
      <w:r w:rsidR="00C63E44">
        <w:rPr>
          <w:sz w:val="28"/>
          <w:szCs w:val="28"/>
        </w:rPr>
        <w:t>ческой возможности)</w:t>
      </w:r>
      <w:r>
        <w:rPr>
          <w:sz w:val="28"/>
          <w:szCs w:val="28"/>
        </w:rPr>
        <w:t>.</w:t>
      </w:r>
    </w:p>
    <w:p w:rsidR="00BF72FF" w:rsidRPr="000735E3" w:rsidRDefault="006F00ED" w:rsidP="00AF4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48B3">
        <w:rPr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="00BF72FF" w:rsidRPr="000735E3">
        <w:rPr>
          <w:sz w:val="28"/>
          <w:szCs w:val="28"/>
        </w:rPr>
        <w:t xml:space="preserve">Информирование (консультация) при личном обращении </w:t>
      </w:r>
      <w:r w:rsidR="00D018F4">
        <w:rPr>
          <w:sz w:val="28"/>
          <w:szCs w:val="28"/>
        </w:rPr>
        <w:t xml:space="preserve"> Заявителя </w:t>
      </w:r>
      <w:r w:rsidR="00497BEE" w:rsidRPr="000735E3">
        <w:rPr>
          <w:sz w:val="28"/>
          <w:szCs w:val="28"/>
        </w:rPr>
        <w:t>ос</w:t>
      </w:r>
      <w:r w:rsidR="00497BEE" w:rsidRPr="000735E3">
        <w:rPr>
          <w:sz w:val="28"/>
          <w:szCs w:val="28"/>
        </w:rPr>
        <w:t>у</w:t>
      </w:r>
      <w:r w:rsidR="00497BEE" w:rsidRPr="000735E3">
        <w:rPr>
          <w:sz w:val="28"/>
          <w:szCs w:val="28"/>
        </w:rPr>
        <w:t>ществляется</w:t>
      </w:r>
      <w:r w:rsidR="00497BEE">
        <w:rPr>
          <w:sz w:val="28"/>
          <w:szCs w:val="28"/>
        </w:rPr>
        <w:t xml:space="preserve"> </w:t>
      </w:r>
      <w:r w:rsidR="00C63E44">
        <w:rPr>
          <w:sz w:val="28"/>
          <w:szCs w:val="28"/>
        </w:rPr>
        <w:t>должностными лицами</w:t>
      </w:r>
      <w:r w:rsidR="00C63E44" w:rsidRPr="000735E3">
        <w:rPr>
          <w:sz w:val="28"/>
          <w:szCs w:val="28"/>
        </w:rPr>
        <w:t xml:space="preserve"> архивного отдела, </w:t>
      </w:r>
      <w:r w:rsidR="00EE11AC">
        <w:rPr>
          <w:sz w:val="28"/>
          <w:szCs w:val="28"/>
        </w:rPr>
        <w:t>участвующими в предоставл</w:t>
      </w:r>
      <w:r w:rsidR="00EE11AC">
        <w:rPr>
          <w:sz w:val="28"/>
          <w:szCs w:val="28"/>
        </w:rPr>
        <w:t>е</w:t>
      </w:r>
      <w:r w:rsidR="00EE11AC">
        <w:rPr>
          <w:sz w:val="28"/>
          <w:szCs w:val="28"/>
        </w:rPr>
        <w:t>нии муниципальной услуги</w:t>
      </w:r>
      <w:r w:rsidR="00C63E44">
        <w:rPr>
          <w:sz w:val="28"/>
          <w:szCs w:val="28"/>
        </w:rPr>
        <w:t xml:space="preserve">, </w:t>
      </w:r>
      <w:r w:rsidR="00497BEE">
        <w:rPr>
          <w:sz w:val="28"/>
          <w:szCs w:val="28"/>
        </w:rPr>
        <w:t>специалистами МФЦ,</w:t>
      </w:r>
      <w:r w:rsidR="00497BEE">
        <w:rPr>
          <w:color w:val="000000"/>
          <w:sz w:val="28"/>
        </w:rPr>
        <w:t xml:space="preserve"> </w:t>
      </w:r>
      <w:r w:rsidR="00EE11AC">
        <w:rPr>
          <w:color w:val="000000"/>
          <w:sz w:val="28"/>
        </w:rPr>
        <w:t>участвующими в организации предоставления муниципальной услуги</w:t>
      </w:r>
      <w:r w:rsidR="00D479B8">
        <w:rPr>
          <w:color w:val="000000"/>
          <w:sz w:val="28"/>
        </w:rPr>
        <w:t xml:space="preserve">, </w:t>
      </w:r>
      <w:r w:rsidR="00D479B8" w:rsidRPr="00D479B8">
        <w:rPr>
          <w:sz w:val="28"/>
          <w:szCs w:val="28"/>
        </w:rPr>
        <w:t xml:space="preserve"> </w:t>
      </w:r>
      <w:r w:rsidR="00D479B8">
        <w:rPr>
          <w:sz w:val="28"/>
          <w:szCs w:val="28"/>
        </w:rPr>
        <w:t>в соответствии с графиками работы  архивн</w:t>
      </w:r>
      <w:r w:rsidR="00D479B8">
        <w:rPr>
          <w:sz w:val="28"/>
          <w:szCs w:val="28"/>
        </w:rPr>
        <w:t>о</w:t>
      </w:r>
      <w:r w:rsidR="00D479B8">
        <w:rPr>
          <w:sz w:val="28"/>
          <w:szCs w:val="28"/>
        </w:rPr>
        <w:t>го отдела</w:t>
      </w:r>
      <w:r w:rsidR="00D018F4">
        <w:rPr>
          <w:sz w:val="28"/>
          <w:szCs w:val="28"/>
        </w:rPr>
        <w:t xml:space="preserve"> </w:t>
      </w:r>
      <w:r w:rsidR="00C63E44">
        <w:rPr>
          <w:sz w:val="28"/>
          <w:szCs w:val="28"/>
        </w:rPr>
        <w:t>и МФЦ</w:t>
      </w:r>
      <w:r w:rsidR="00C63E44" w:rsidRPr="000735E3">
        <w:rPr>
          <w:sz w:val="28"/>
          <w:szCs w:val="28"/>
        </w:rPr>
        <w:t xml:space="preserve"> </w:t>
      </w:r>
      <w:r w:rsidR="002C5DB7" w:rsidRPr="000735E3">
        <w:rPr>
          <w:sz w:val="28"/>
          <w:szCs w:val="28"/>
        </w:rPr>
        <w:t>(далее</w:t>
      </w:r>
      <w:r w:rsidR="00D479B8">
        <w:rPr>
          <w:sz w:val="28"/>
          <w:szCs w:val="28"/>
        </w:rPr>
        <w:t xml:space="preserve"> совместно</w:t>
      </w:r>
      <w:r w:rsidR="002C5DB7" w:rsidRPr="000735E3">
        <w:rPr>
          <w:sz w:val="28"/>
          <w:szCs w:val="28"/>
        </w:rPr>
        <w:t xml:space="preserve"> –  должностное</w:t>
      </w:r>
      <w:r w:rsidR="00BF72FF" w:rsidRPr="000735E3">
        <w:rPr>
          <w:sz w:val="28"/>
          <w:szCs w:val="28"/>
        </w:rPr>
        <w:t xml:space="preserve"> лиц</w:t>
      </w:r>
      <w:r w:rsidR="002C5DB7" w:rsidRPr="000735E3">
        <w:rPr>
          <w:sz w:val="28"/>
          <w:szCs w:val="28"/>
        </w:rPr>
        <w:t>о</w:t>
      </w:r>
      <w:r w:rsidR="00BF72FF" w:rsidRPr="000735E3">
        <w:rPr>
          <w:sz w:val="28"/>
          <w:szCs w:val="28"/>
        </w:rPr>
        <w:t xml:space="preserve">). </w:t>
      </w:r>
    </w:p>
    <w:p w:rsidR="00BF72FF" w:rsidRPr="000735E3" w:rsidRDefault="006F00ED" w:rsidP="00BF72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52C4">
        <w:rPr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="00D018F4">
        <w:rPr>
          <w:sz w:val="28"/>
          <w:szCs w:val="28"/>
        </w:rPr>
        <w:t>Д</w:t>
      </w:r>
      <w:r w:rsidR="00BF72FF" w:rsidRPr="000735E3">
        <w:rPr>
          <w:sz w:val="28"/>
          <w:szCs w:val="28"/>
        </w:rPr>
        <w:t>олжностное лицо</w:t>
      </w:r>
      <w:r>
        <w:rPr>
          <w:sz w:val="28"/>
          <w:szCs w:val="28"/>
        </w:rPr>
        <w:t>, указанное в пункте 7</w:t>
      </w:r>
      <w:r w:rsidR="00C952C4">
        <w:rPr>
          <w:sz w:val="28"/>
          <w:szCs w:val="28"/>
        </w:rPr>
        <w:t xml:space="preserve"> </w:t>
      </w:r>
      <w:r w:rsidR="002D2436">
        <w:rPr>
          <w:sz w:val="28"/>
          <w:szCs w:val="28"/>
        </w:rPr>
        <w:t xml:space="preserve"> Административного регламента</w:t>
      </w:r>
      <w:r w:rsidR="00C952C4">
        <w:rPr>
          <w:sz w:val="28"/>
          <w:szCs w:val="28"/>
        </w:rPr>
        <w:t>,</w:t>
      </w:r>
      <w:r w:rsidR="00BF72FF" w:rsidRPr="000735E3">
        <w:rPr>
          <w:sz w:val="28"/>
          <w:szCs w:val="28"/>
        </w:rPr>
        <w:t xml:space="preserve"> обязано принять Заявителя в </w:t>
      </w:r>
      <w:r w:rsidR="00D018F4">
        <w:rPr>
          <w:sz w:val="28"/>
          <w:szCs w:val="28"/>
        </w:rPr>
        <w:t xml:space="preserve">соответствии </w:t>
      </w:r>
      <w:r w:rsidR="00C952C4">
        <w:rPr>
          <w:sz w:val="28"/>
          <w:szCs w:val="28"/>
        </w:rPr>
        <w:t>с графи</w:t>
      </w:r>
      <w:r w:rsidR="00D018F4">
        <w:rPr>
          <w:sz w:val="28"/>
          <w:szCs w:val="28"/>
        </w:rPr>
        <w:t xml:space="preserve">ком работы. </w:t>
      </w:r>
      <w:r w:rsidR="00BF72FF" w:rsidRPr="000735E3">
        <w:rPr>
          <w:sz w:val="28"/>
          <w:szCs w:val="28"/>
        </w:rPr>
        <w:t>Приём может быть п</w:t>
      </w:r>
      <w:r w:rsidR="00BF72FF" w:rsidRPr="000735E3">
        <w:rPr>
          <w:sz w:val="28"/>
          <w:szCs w:val="28"/>
        </w:rPr>
        <w:t>е</w:t>
      </w:r>
      <w:r w:rsidR="00BF72FF" w:rsidRPr="000735E3">
        <w:rPr>
          <w:sz w:val="28"/>
          <w:szCs w:val="28"/>
        </w:rPr>
        <w:t>ренесён по инициативе Заявителя на другой день или на другое время. В день назн</w:t>
      </w:r>
      <w:r w:rsidR="00BF72FF" w:rsidRPr="000735E3">
        <w:rPr>
          <w:sz w:val="28"/>
          <w:szCs w:val="28"/>
        </w:rPr>
        <w:t>а</w:t>
      </w:r>
      <w:r w:rsidR="00BF72FF" w:rsidRPr="000735E3">
        <w:rPr>
          <w:sz w:val="28"/>
          <w:szCs w:val="28"/>
        </w:rPr>
        <w:t>ченной встречи должностное лицо обязано обеспечить Заявителю возможность дост</w:t>
      </w:r>
      <w:r w:rsidR="00BF72FF" w:rsidRPr="000735E3">
        <w:rPr>
          <w:sz w:val="28"/>
          <w:szCs w:val="28"/>
        </w:rPr>
        <w:t>у</w:t>
      </w:r>
      <w:r w:rsidR="00BF72FF" w:rsidRPr="000735E3">
        <w:rPr>
          <w:sz w:val="28"/>
          <w:szCs w:val="28"/>
        </w:rPr>
        <w:t xml:space="preserve">па к месту проведения информирования (консультации). </w:t>
      </w:r>
      <w:r w:rsidR="00D018F4">
        <w:rPr>
          <w:sz w:val="28"/>
          <w:szCs w:val="28"/>
        </w:rPr>
        <w:t>Д</w:t>
      </w:r>
      <w:r w:rsidR="00BF72FF" w:rsidRPr="000735E3">
        <w:rPr>
          <w:sz w:val="28"/>
          <w:szCs w:val="28"/>
        </w:rPr>
        <w:t>олжностное лицо, ос</w:t>
      </w:r>
      <w:r w:rsidR="00BF72FF" w:rsidRPr="000735E3">
        <w:rPr>
          <w:sz w:val="28"/>
          <w:szCs w:val="28"/>
        </w:rPr>
        <w:t>у</w:t>
      </w:r>
      <w:r w:rsidR="00BF72FF" w:rsidRPr="000735E3">
        <w:rPr>
          <w:sz w:val="28"/>
          <w:szCs w:val="28"/>
        </w:rPr>
        <w:t xml:space="preserve">ществляющее устное информирование (консультацию), принимает все необходимые меры для дачи полного и оперативного ответа на поставленные вопросы. </w:t>
      </w:r>
    </w:p>
    <w:p w:rsidR="00BF72FF" w:rsidRPr="000735E3" w:rsidRDefault="006F00ED" w:rsidP="002348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348B3">
        <w:rPr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="00BF72FF" w:rsidRPr="000735E3">
        <w:rPr>
          <w:sz w:val="28"/>
          <w:szCs w:val="28"/>
        </w:rPr>
        <w:t>Информирование (консультация) по телефо</w:t>
      </w:r>
      <w:r w:rsidR="002C5DB7" w:rsidRPr="000735E3">
        <w:rPr>
          <w:sz w:val="28"/>
          <w:szCs w:val="28"/>
        </w:rPr>
        <w:t xml:space="preserve">ну осуществляется </w:t>
      </w:r>
      <w:r w:rsidR="00BF72FF" w:rsidRPr="000735E3">
        <w:rPr>
          <w:sz w:val="28"/>
          <w:szCs w:val="28"/>
        </w:rPr>
        <w:t>долж</w:t>
      </w:r>
      <w:r w:rsidR="002C5DB7" w:rsidRPr="000735E3">
        <w:rPr>
          <w:sz w:val="28"/>
          <w:szCs w:val="28"/>
        </w:rPr>
        <w:t>ностным</w:t>
      </w:r>
      <w:r w:rsidR="00BF72FF" w:rsidRPr="000735E3">
        <w:rPr>
          <w:sz w:val="28"/>
          <w:szCs w:val="28"/>
        </w:rPr>
        <w:t xml:space="preserve"> </w:t>
      </w:r>
      <w:r w:rsidR="002C5DB7" w:rsidRPr="000735E3">
        <w:rPr>
          <w:sz w:val="28"/>
          <w:szCs w:val="28"/>
        </w:rPr>
        <w:t>лицом</w:t>
      </w:r>
      <w:r w:rsidR="00B76A8E">
        <w:rPr>
          <w:sz w:val="28"/>
          <w:szCs w:val="28"/>
        </w:rPr>
        <w:t>, указанным</w:t>
      </w:r>
      <w:r w:rsidR="00BF72FF" w:rsidRPr="000735E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7</w:t>
      </w:r>
      <w:r w:rsidR="00BF72FF" w:rsidRPr="000735E3">
        <w:rPr>
          <w:sz w:val="28"/>
          <w:szCs w:val="28"/>
        </w:rPr>
        <w:t xml:space="preserve"> </w:t>
      </w:r>
      <w:r w:rsidR="002D2436">
        <w:rPr>
          <w:sz w:val="28"/>
          <w:szCs w:val="28"/>
        </w:rPr>
        <w:t xml:space="preserve"> Административного регламента</w:t>
      </w:r>
      <w:r w:rsidR="00BF72FF" w:rsidRPr="000735E3">
        <w:rPr>
          <w:sz w:val="28"/>
          <w:szCs w:val="28"/>
        </w:rPr>
        <w:t>, по справочным тел</w:t>
      </w:r>
      <w:r w:rsidR="00BF72FF" w:rsidRPr="000735E3">
        <w:rPr>
          <w:sz w:val="28"/>
          <w:szCs w:val="28"/>
        </w:rPr>
        <w:t>е</w:t>
      </w:r>
      <w:r w:rsidR="00BF72FF" w:rsidRPr="000735E3">
        <w:rPr>
          <w:sz w:val="28"/>
          <w:szCs w:val="28"/>
        </w:rPr>
        <w:t>фонам в соответствии с графиком работы.</w:t>
      </w:r>
    </w:p>
    <w:p w:rsidR="00BF72FF" w:rsidRPr="000735E3" w:rsidRDefault="00BF72FF" w:rsidP="00BF72FF">
      <w:pPr>
        <w:ind w:firstLine="567"/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 Ответ на телефонный звонок должен начинаться с информации о наименовании </w:t>
      </w:r>
      <w:r w:rsidR="00D479B8">
        <w:rPr>
          <w:sz w:val="28"/>
          <w:szCs w:val="28"/>
        </w:rPr>
        <w:t>органа</w:t>
      </w:r>
      <w:r w:rsidRPr="000735E3">
        <w:rPr>
          <w:sz w:val="28"/>
          <w:szCs w:val="28"/>
        </w:rPr>
        <w:t>,</w:t>
      </w:r>
      <w:r w:rsidR="00D479B8">
        <w:rPr>
          <w:sz w:val="28"/>
          <w:szCs w:val="28"/>
        </w:rPr>
        <w:t xml:space="preserve"> в который позвонил Заявитель,</w:t>
      </w:r>
      <w:r w:rsidRPr="000735E3">
        <w:rPr>
          <w:sz w:val="28"/>
          <w:szCs w:val="28"/>
        </w:rPr>
        <w:t xml:space="preserve"> фамилии, имени, отчестве, должности дол</w:t>
      </w:r>
      <w:r w:rsidRPr="000735E3">
        <w:rPr>
          <w:sz w:val="28"/>
          <w:szCs w:val="28"/>
        </w:rPr>
        <w:t>ж</w:t>
      </w:r>
      <w:r w:rsidRPr="000735E3">
        <w:rPr>
          <w:sz w:val="28"/>
          <w:szCs w:val="28"/>
        </w:rPr>
        <w:t xml:space="preserve">ностного лица, принявшего телефонный звонок. При ответах на телефонные звонки </w:t>
      </w:r>
      <w:r w:rsidRPr="000735E3">
        <w:rPr>
          <w:sz w:val="28"/>
          <w:szCs w:val="28"/>
        </w:rPr>
        <w:lastRenderedPageBreak/>
        <w:t>должностное лицо подробно, со ссылками на соответствующие нормативные правовые акты, в вежливой форме информирует Заявителя по интересующим его вопросам. Время разговора не должно превышать 10 минут.</w:t>
      </w:r>
    </w:p>
    <w:p w:rsidR="00BF72FF" w:rsidRPr="000735E3" w:rsidRDefault="006F00ED" w:rsidP="00BF72FF">
      <w:pPr>
        <w:ind w:firstLine="567"/>
        <w:jc w:val="both"/>
        <w:rPr>
          <w:sz w:val="28"/>
          <w:szCs w:val="28"/>
        </w:rPr>
      </w:pPr>
      <w:r w:rsidRPr="005C29FA">
        <w:rPr>
          <w:sz w:val="28"/>
          <w:szCs w:val="28"/>
        </w:rPr>
        <w:t>10</w:t>
      </w:r>
      <w:r w:rsidR="002348B3" w:rsidRPr="005C29FA">
        <w:rPr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="00BF72FF" w:rsidRPr="000735E3">
        <w:rPr>
          <w:sz w:val="28"/>
          <w:szCs w:val="28"/>
        </w:rPr>
        <w:t>При ответах на телефонные звонки и устные обращения должностное лицо обязано предоставлять информацию по следующим вопросам:</w:t>
      </w:r>
    </w:p>
    <w:p w:rsidR="00BF72FF" w:rsidRPr="000735E3" w:rsidRDefault="00BF72FF" w:rsidP="00BF72FF">
      <w:pPr>
        <w:ind w:firstLine="567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о графике работы</w:t>
      </w:r>
      <w:r w:rsidR="002C5DB7" w:rsidRPr="000735E3">
        <w:rPr>
          <w:sz w:val="28"/>
          <w:szCs w:val="28"/>
        </w:rPr>
        <w:t xml:space="preserve"> архивного отдела</w:t>
      </w:r>
      <w:r w:rsidRPr="000735E3">
        <w:rPr>
          <w:sz w:val="28"/>
          <w:szCs w:val="28"/>
        </w:rPr>
        <w:t xml:space="preserve">; </w:t>
      </w:r>
    </w:p>
    <w:p w:rsidR="00BF72FF" w:rsidRPr="000735E3" w:rsidRDefault="00BF72FF" w:rsidP="00BF72FF">
      <w:pPr>
        <w:ind w:firstLine="567"/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о месте размещения на </w:t>
      </w:r>
      <w:r w:rsidR="003D2488">
        <w:rPr>
          <w:sz w:val="28"/>
          <w:szCs w:val="28"/>
        </w:rPr>
        <w:t>с</w:t>
      </w:r>
      <w:r w:rsidRPr="000735E3">
        <w:rPr>
          <w:sz w:val="28"/>
          <w:szCs w:val="28"/>
        </w:rPr>
        <w:t>айте</w:t>
      </w:r>
      <w:r w:rsidR="00026F23">
        <w:rPr>
          <w:sz w:val="28"/>
          <w:szCs w:val="28"/>
        </w:rPr>
        <w:t xml:space="preserve"> </w:t>
      </w:r>
      <w:proofErr w:type="spellStart"/>
      <w:r w:rsidR="003B5E19">
        <w:rPr>
          <w:sz w:val="28"/>
          <w:szCs w:val="28"/>
        </w:rPr>
        <w:t>Балезинского</w:t>
      </w:r>
      <w:proofErr w:type="spellEnd"/>
      <w:r w:rsidR="00FC53B6">
        <w:rPr>
          <w:sz w:val="28"/>
          <w:szCs w:val="28"/>
        </w:rPr>
        <w:t xml:space="preserve"> района</w:t>
      </w:r>
      <w:r w:rsidR="00026F23">
        <w:rPr>
          <w:sz w:val="28"/>
          <w:szCs w:val="28"/>
        </w:rPr>
        <w:t xml:space="preserve"> </w:t>
      </w:r>
      <w:r w:rsidRPr="000735E3">
        <w:rPr>
          <w:sz w:val="28"/>
          <w:szCs w:val="28"/>
        </w:rPr>
        <w:t xml:space="preserve"> информации о предоставлении </w:t>
      </w:r>
      <w:r w:rsidR="002C5DB7" w:rsidRPr="000735E3">
        <w:rPr>
          <w:sz w:val="28"/>
          <w:szCs w:val="28"/>
        </w:rPr>
        <w:t>муниципальной</w:t>
      </w:r>
      <w:r w:rsidRPr="000735E3">
        <w:rPr>
          <w:sz w:val="28"/>
          <w:szCs w:val="28"/>
        </w:rPr>
        <w:t xml:space="preserve"> услуги;</w:t>
      </w:r>
    </w:p>
    <w:p w:rsidR="00BF72FF" w:rsidRPr="000735E3" w:rsidRDefault="004245E5" w:rsidP="00BF7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BF72FF" w:rsidRPr="000735E3">
        <w:rPr>
          <w:sz w:val="28"/>
          <w:szCs w:val="28"/>
        </w:rPr>
        <w:t xml:space="preserve"> установленно</w:t>
      </w:r>
      <w:r>
        <w:rPr>
          <w:sz w:val="28"/>
          <w:szCs w:val="28"/>
        </w:rPr>
        <w:t>м</w:t>
      </w:r>
      <w:r w:rsidR="00BF72FF" w:rsidRPr="000735E3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="00BF72FF" w:rsidRPr="000735E3">
        <w:rPr>
          <w:sz w:val="28"/>
          <w:szCs w:val="28"/>
        </w:rPr>
        <w:t xml:space="preserve"> предоставления </w:t>
      </w:r>
      <w:r w:rsidR="002C5DB7" w:rsidRPr="000735E3">
        <w:rPr>
          <w:sz w:val="28"/>
          <w:szCs w:val="28"/>
        </w:rPr>
        <w:t>муниципальной</w:t>
      </w:r>
      <w:r w:rsidR="00BF72FF" w:rsidRPr="000735E3">
        <w:rPr>
          <w:sz w:val="28"/>
          <w:szCs w:val="28"/>
        </w:rPr>
        <w:t xml:space="preserve"> услуги; </w:t>
      </w:r>
    </w:p>
    <w:p w:rsidR="00BF72FF" w:rsidRPr="000735E3" w:rsidRDefault="00BF72FF" w:rsidP="00BF7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о требованиях к документам, предъявляемым для предоставления </w:t>
      </w:r>
      <w:r w:rsidR="002C5DB7" w:rsidRPr="000735E3">
        <w:rPr>
          <w:sz w:val="28"/>
          <w:szCs w:val="28"/>
        </w:rPr>
        <w:t>муниципальной</w:t>
      </w:r>
      <w:r w:rsidRPr="000735E3">
        <w:rPr>
          <w:sz w:val="28"/>
          <w:szCs w:val="28"/>
        </w:rPr>
        <w:t xml:space="preserve"> услуги;</w:t>
      </w:r>
    </w:p>
    <w:p w:rsidR="00BF72FF" w:rsidRPr="000735E3" w:rsidRDefault="00BF72FF" w:rsidP="00BF7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о сроке предоставления</w:t>
      </w:r>
      <w:r w:rsidR="002C5DB7" w:rsidRPr="000735E3">
        <w:rPr>
          <w:sz w:val="28"/>
          <w:szCs w:val="28"/>
        </w:rPr>
        <w:t xml:space="preserve"> муниципальной</w:t>
      </w:r>
      <w:r w:rsidRPr="000735E3">
        <w:rPr>
          <w:sz w:val="28"/>
          <w:szCs w:val="28"/>
        </w:rPr>
        <w:t xml:space="preserve"> услуги;</w:t>
      </w:r>
    </w:p>
    <w:p w:rsidR="00BF72FF" w:rsidRPr="000735E3" w:rsidRDefault="00BF72FF" w:rsidP="00BF7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об</w:t>
      </w:r>
      <w:r w:rsidR="002C5DB7" w:rsidRPr="000735E3">
        <w:rPr>
          <w:sz w:val="28"/>
          <w:szCs w:val="28"/>
        </w:rPr>
        <w:t xml:space="preserve"> </w:t>
      </w:r>
      <w:r w:rsidR="0094025C">
        <w:rPr>
          <w:sz w:val="28"/>
          <w:szCs w:val="28"/>
        </w:rPr>
        <w:t xml:space="preserve">основаниях </w:t>
      </w:r>
      <w:r w:rsidR="002C5DB7" w:rsidRPr="000735E3">
        <w:rPr>
          <w:sz w:val="28"/>
          <w:szCs w:val="28"/>
        </w:rPr>
        <w:t>отказ</w:t>
      </w:r>
      <w:r w:rsidR="0094025C">
        <w:rPr>
          <w:sz w:val="28"/>
          <w:szCs w:val="28"/>
        </w:rPr>
        <w:t>а</w:t>
      </w:r>
      <w:r w:rsidR="002C5DB7" w:rsidRPr="000735E3">
        <w:rPr>
          <w:sz w:val="28"/>
          <w:szCs w:val="28"/>
        </w:rPr>
        <w:t xml:space="preserve"> в предоставлении муниципальной</w:t>
      </w:r>
      <w:r w:rsidRPr="000735E3">
        <w:rPr>
          <w:sz w:val="28"/>
          <w:szCs w:val="28"/>
        </w:rPr>
        <w:t xml:space="preserve"> услуги</w:t>
      </w:r>
      <w:r w:rsidR="0094025C">
        <w:rPr>
          <w:sz w:val="28"/>
          <w:szCs w:val="28"/>
        </w:rPr>
        <w:t>, установлен</w:t>
      </w:r>
      <w:r w:rsidR="00E71E73">
        <w:rPr>
          <w:sz w:val="28"/>
          <w:szCs w:val="28"/>
        </w:rPr>
        <w:t xml:space="preserve">ных пунктом </w:t>
      </w:r>
      <w:r w:rsidR="00855EED" w:rsidRPr="00855EED">
        <w:rPr>
          <w:color w:val="548DD4" w:themeColor="text2" w:themeTint="99"/>
          <w:sz w:val="28"/>
          <w:szCs w:val="28"/>
        </w:rPr>
        <w:t>39</w:t>
      </w:r>
      <w:r w:rsidR="00E71E73">
        <w:rPr>
          <w:sz w:val="28"/>
          <w:szCs w:val="28"/>
        </w:rPr>
        <w:t xml:space="preserve"> </w:t>
      </w:r>
      <w:r w:rsidR="002D2436">
        <w:rPr>
          <w:sz w:val="28"/>
          <w:szCs w:val="28"/>
        </w:rPr>
        <w:t xml:space="preserve"> Административного регламента</w:t>
      </w:r>
      <w:r w:rsidR="0094025C">
        <w:rPr>
          <w:sz w:val="28"/>
          <w:szCs w:val="28"/>
        </w:rPr>
        <w:t>;</w:t>
      </w:r>
    </w:p>
    <w:p w:rsidR="00BF72FF" w:rsidRDefault="00BF72FF" w:rsidP="00BF7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о</w:t>
      </w:r>
      <w:r w:rsidR="001F5FD5">
        <w:rPr>
          <w:sz w:val="28"/>
          <w:szCs w:val="28"/>
        </w:rPr>
        <w:t>б</w:t>
      </w:r>
      <w:r w:rsidRPr="000735E3">
        <w:rPr>
          <w:sz w:val="28"/>
          <w:szCs w:val="28"/>
        </w:rPr>
        <w:t xml:space="preserve"> </w:t>
      </w:r>
      <w:r w:rsidR="001F5FD5">
        <w:rPr>
          <w:sz w:val="28"/>
          <w:szCs w:val="28"/>
        </w:rPr>
        <w:t>административных</w:t>
      </w:r>
      <w:r w:rsidRPr="000735E3">
        <w:rPr>
          <w:sz w:val="28"/>
          <w:szCs w:val="28"/>
        </w:rPr>
        <w:t xml:space="preserve"> процедур</w:t>
      </w:r>
      <w:r w:rsidR="001F5FD5">
        <w:rPr>
          <w:sz w:val="28"/>
          <w:szCs w:val="28"/>
        </w:rPr>
        <w:t>ах</w:t>
      </w:r>
      <w:r w:rsidRPr="000735E3">
        <w:rPr>
          <w:sz w:val="28"/>
          <w:szCs w:val="28"/>
        </w:rPr>
        <w:t xml:space="preserve"> </w:t>
      </w:r>
      <w:r w:rsidR="0094025C">
        <w:rPr>
          <w:sz w:val="28"/>
          <w:szCs w:val="28"/>
        </w:rPr>
        <w:t xml:space="preserve">предоставления </w:t>
      </w:r>
      <w:r w:rsidR="002C5DB7" w:rsidRPr="000735E3">
        <w:rPr>
          <w:sz w:val="28"/>
          <w:szCs w:val="28"/>
        </w:rPr>
        <w:t>муниципальной</w:t>
      </w:r>
      <w:r w:rsidRPr="000735E3">
        <w:rPr>
          <w:sz w:val="28"/>
          <w:szCs w:val="28"/>
        </w:rPr>
        <w:t xml:space="preserve"> услуги;</w:t>
      </w:r>
    </w:p>
    <w:p w:rsidR="000F4DB2" w:rsidRDefault="000F4DB2" w:rsidP="00BF7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получения муниципальной услуги в электронном виде;</w:t>
      </w:r>
    </w:p>
    <w:p w:rsidR="000F4DB2" w:rsidRPr="000735E3" w:rsidRDefault="000F4DB2" w:rsidP="00BF72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получения услуги через МФЦ;</w:t>
      </w:r>
    </w:p>
    <w:p w:rsidR="00BF72FF" w:rsidRPr="000735E3" w:rsidRDefault="00BF72FF" w:rsidP="00BF72FF">
      <w:pPr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        </w:t>
      </w:r>
      <w:r w:rsidR="002348B3">
        <w:rPr>
          <w:sz w:val="28"/>
          <w:szCs w:val="28"/>
        </w:rPr>
        <w:t>1</w:t>
      </w:r>
      <w:r w:rsidR="004245E5">
        <w:rPr>
          <w:sz w:val="28"/>
          <w:szCs w:val="28"/>
        </w:rPr>
        <w:t>1</w:t>
      </w:r>
      <w:r w:rsidR="002348B3">
        <w:rPr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Pr="000735E3">
        <w:rPr>
          <w:sz w:val="28"/>
          <w:szCs w:val="28"/>
        </w:rPr>
        <w:t xml:space="preserve">При невозможности должностного лица, принявшего звонок, самостоятельно ответить на поставленные вопросы телефонный звонок должен быть переадресован (переведён) на </w:t>
      </w:r>
      <w:r w:rsidR="002C5DB7" w:rsidRPr="000735E3">
        <w:rPr>
          <w:sz w:val="28"/>
          <w:szCs w:val="28"/>
        </w:rPr>
        <w:t>начальника архивного отдела</w:t>
      </w:r>
      <w:r w:rsidRPr="000735E3">
        <w:rPr>
          <w:sz w:val="28"/>
          <w:szCs w:val="28"/>
        </w:rPr>
        <w:t xml:space="preserve"> (в его отсутствие  -</w:t>
      </w:r>
      <w:r w:rsidR="002153BE">
        <w:rPr>
          <w:sz w:val="28"/>
          <w:szCs w:val="28"/>
        </w:rPr>
        <w:t xml:space="preserve"> </w:t>
      </w:r>
      <w:r w:rsidR="003B5E19">
        <w:rPr>
          <w:sz w:val="28"/>
          <w:szCs w:val="28"/>
        </w:rPr>
        <w:t>специалиста</w:t>
      </w:r>
      <w:r w:rsidRPr="000735E3">
        <w:rPr>
          <w:sz w:val="28"/>
          <w:szCs w:val="28"/>
        </w:rPr>
        <w:t>), или же обратившемуся должен быть сообщён телефонный номер, по которому можно пол</w:t>
      </w:r>
      <w:r w:rsidRPr="000735E3">
        <w:rPr>
          <w:sz w:val="28"/>
          <w:szCs w:val="28"/>
        </w:rPr>
        <w:t>у</w:t>
      </w:r>
      <w:r w:rsidRPr="000735E3">
        <w:rPr>
          <w:sz w:val="28"/>
          <w:szCs w:val="28"/>
        </w:rPr>
        <w:t>чить необходимую информацию.</w:t>
      </w:r>
    </w:p>
    <w:p w:rsidR="00BF72FF" w:rsidRPr="000735E3" w:rsidRDefault="002348B3" w:rsidP="00BF7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45E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="00BF72FF" w:rsidRPr="000735E3">
        <w:rPr>
          <w:sz w:val="28"/>
          <w:szCs w:val="28"/>
        </w:rPr>
        <w:t>Если для подготовки ответа требуется продолжительное время, ответственное должностное лицо, осуществляющее информирование (консультацию), предлагает  Заявителю обратиться за необходимой информацией в письменном виде либо назнач</w:t>
      </w:r>
      <w:r w:rsidR="00BF72FF" w:rsidRPr="000735E3">
        <w:rPr>
          <w:sz w:val="28"/>
          <w:szCs w:val="28"/>
        </w:rPr>
        <w:t>а</w:t>
      </w:r>
      <w:r w:rsidR="00BF72FF" w:rsidRPr="000735E3">
        <w:rPr>
          <w:sz w:val="28"/>
          <w:szCs w:val="28"/>
        </w:rPr>
        <w:t>ет удобное для Заявит</w:t>
      </w:r>
      <w:r w:rsidR="005B741C">
        <w:rPr>
          <w:sz w:val="28"/>
          <w:szCs w:val="28"/>
        </w:rPr>
        <w:t>еля время для устного информирования.</w:t>
      </w:r>
    </w:p>
    <w:p w:rsidR="00BF72FF" w:rsidRPr="000735E3" w:rsidRDefault="002348B3" w:rsidP="002348B3">
      <w:pPr>
        <w:ind w:firstLine="567"/>
        <w:jc w:val="both"/>
        <w:rPr>
          <w:sz w:val="28"/>
          <w:szCs w:val="28"/>
        </w:rPr>
      </w:pPr>
      <w:bookmarkStart w:id="2" w:name="sub_2142"/>
      <w:r>
        <w:rPr>
          <w:sz w:val="28"/>
          <w:szCs w:val="28"/>
        </w:rPr>
        <w:t>1</w:t>
      </w:r>
      <w:r w:rsidR="004245E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="00BF72FF" w:rsidRPr="000735E3">
        <w:rPr>
          <w:sz w:val="28"/>
          <w:szCs w:val="28"/>
        </w:rPr>
        <w:t>Письменное информирование (консультация) Заявителя осуществляется путём направления ответа</w:t>
      </w:r>
      <w:r w:rsidR="00E607F0">
        <w:rPr>
          <w:sz w:val="28"/>
          <w:szCs w:val="28"/>
        </w:rPr>
        <w:t xml:space="preserve"> в срок</w:t>
      </w:r>
      <w:r w:rsidR="00EF1577">
        <w:rPr>
          <w:sz w:val="28"/>
          <w:szCs w:val="28"/>
        </w:rPr>
        <w:t>,</w:t>
      </w:r>
      <w:r w:rsidR="00BF72FF" w:rsidRPr="000735E3">
        <w:rPr>
          <w:sz w:val="28"/>
          <w:szCs w:val="28"/>
        </w:rPr>
        <w:t xml:space="preserve"> </w:t>
      </w:r>
      <w:r w:rsidR="00E607F0" w:rsidRPr="000735E3">
        <w:rPr>
          <w:sz w:val="28"/>
          <w:szCs w:val="28"/>
        </w:rPr>
        <w:t>не превышающий 1</w:t>
      </w:r>
      <w:r w:rsidR="00E607F0">
        <w:rPr>
          <w:sz w:val="28"/>
          <w:szCs w:val="28"/>
        </w:rPr>
        <w:t>5</w:t>
      </w:r>
      <w:r w:rsidR="00E607F0" w:rsidRPr="000735E3">
        <w:rPr>
          <w:sz w:val="28"/>
          <w:szCs w:val="28"/>
        </w:rPr>
        <w:t xml:space="preserve"> рабочих дней со дня поступления о</w:t>
      </w:r>
      <w:r w:rsidR="00E607F0" w:rsidRPr="000735E3">
        <w:rPr>
          <w:sz w:val="28"/>
          <w:szCs w:val="28"/>
        </w:rPr>
        <w:t>б</w:t>
      </w:r>
      <w:r w:rsidR="00E607F0" w:rsidRPr="000735E3">
        <w:rPr>
          <w:sz w:val="28"/>
          <w:szCs w:val="28"/>
        </w:rPr>
        <w:t>ращения</w:t>
      </w:r>
      <w:r w:rsidR="00EF1577">
        <w:rPr>
          <w:sz w:val="28"/>
          <w:szCs w:val="28"/>
        </w:rPr>
        <w:t>,</w:t>
      </w:r>
      <w:r w:rsidR="00E607F0" w:rsidRPr="000735E3">
        <w:rPr>
          <w:sz w:val="28"/>
          <w:szCs w:val="28"/>
        </w:rPr>
        <w:t xml:space="preserve"> </w:t>
      </w:r>
      <w:r w:rsidR="00BF72FF" w:rsidRPr="000735E3">
        <w:rPr>
          <w:sz w:val="28"/>
          <w:szCs w:val="28"/>
        </w:rPr>
        <w:t xml:space="preserve">почтовым отправлением, электронной почтой или путём размещения ответа на сайте </w:t>
      </w:r>
      <w:r w:rsidR="00CD0545" w:rsidRPr="000735E3">
        <w:rPr>
          <w:sz w:val="28"/>
          <w:szCs w:val="28"/>
        </w:rPr>
        <w:t xml:space="preserve"> </w:t>
      </w:r>
      <w:proofErr w:type="spellStart"/>
      <w:r w:rsidR="003B5E19">
        <w:rPr>
          <w:sz w:val="28"/>
          <w:szCs w:val="28"/>
        </w:rPr>
        <w:t>Балезинского</w:t>
      </w:r>
      <w:proofErr w:type="spellEnd"/>
      <w:r w:rsidR="00D479B8">
        <w:rPr>
          <w:sz w:val="28"/>
          <w:szCs w:val="28"/>
        </w:rPr>
        <w:t xml:space="preserve"> района</w:t>
      </w:r>
      <w:r w:rsidR="00BF72FF" w:rsidRPr="000735E3">
        <w:rPr>
          <w:sz w:val="28"/>
          <w:szCs w:val="28"/>
        </w:rPr>
        <w:t xml:space="preserve"> в зависимости от способа обращения Заявителя за и</w:t>
      </w:r>
      <w:r w:rsidR="00BF72FF" w:rsidRPr="000735E3">
        <w:rPr>
          <w:sz w:val="28"/>
          <w:szCs w:val="28"/>
        </w:rPr>
        <w:t>н</w:t>
      </w:r>
      <w:r w:rsidR="00BF72FF" w:rsidRPr="000735E3">
        <w:rPr>
          <w:sz w:val="28"/>
          <w:szCs w:val="28"/>
        </w:rPr>
        <w:t xml:space="preserve">формацией или способа доставки ответа, указанного в письменном обращении </w:t>
      </w:r>
      <w:bookmarkEnd w:id="2"/>
      <w:r w:rsidR="00BF72FF" w:rsidRPr="000735E3">
        <w:rPr>
          <w:sz w:val="28"/>
          <w:szCs w:val="28"/>
        </w:rPr>
        <w:t>Заяв</w:t>
      </w:r>
      <w:r w:rsidR="00BF72FF" w:rsidRPr="000735E3">
        <w:rPr>
          <w:sz w:val="28"/>
          <w:szCs w:val="28"/>
        </w:rPr>
        <w:t>и</w:t>
      </w:r>
      <w:r w:rsidR="00BF72FF" w:rsidRPr="000735E3">
        <w:rPr>
          <w:sz w:val="28"/>
          <w:szCs w:val="28"/>
        </w:rPr>
        <w:t xml:space="preserve">теля. </w:t>
      </w:r>
    </w:p>
    <w:p w:rsidR="00BF72FF" w:rsidRPr="000735E3" w:rsidRDefault="0043714E" w:rsidP="00437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3621">
        <w:rPr>
          <w:sz w:val="28"/>
          <w:szCs w:val="28"/>
        </w:rPr>
        <w:t>1</w:t>
      </w:r>
      <w:r w:rsidR="004245E5">
        <w:rPr>
          <w:sz w:val="28"/>
          <w:szCs w:val="28"/>
        </w:rPr>
        <w:t>4</w:t>
      </w:r>
      <w:r w:rsidR="004F3621">
        <w:rPr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="00CD0545" w:rsidRPr="000735E3">
        <w:rPr>
          <w:sz w:val="28"/>
          <w:szCs w:val="28"/>
        </w:rPr>
        <w:t xml:space="preserve">Начальник архивного отдела </w:t>
      </w:r>
      <w:r w:rsidR="00BF72FF" w:rsidRPr="000735E3">
        <w:rPr>
          <w:sz w:val="28"/>
          <w:szCs w:val="28"/>
        </w:rPr>
        <w:t xml:space="preserve"> (в его отсутствие  -</w:t>
      </w:r>
      <w:r w:rsidR="002153BE">
        <w:rPr>
          <w:sz w:val="28"/>
          <w:szCs w:val="28"/>
        </w:rPr>
        <w:t xml:space="preserve"> </w:t>
      </w:r>
      <w:r w:rsidR="003B5E19">
        <w:rPr>
          <w:sz w:val="28"/>
          <w:szCs w:val="28"/>
        </w:rPr>
        <w:t>специалист</w:t>
      </w:r>
      <w:r w:rsidR="00BF72FF" w:rsidRPr="000735E3">
        <w:rPr>
          <w:sz w:val="28"/>
          <w:szCs w:val="28"/>
        </w:rPr>
        <w:t>) для подготовки о</w:t>
      </w:r>
      <w:r w:rsidR="00BF72FF" w:rsidRPr="000735E3">
        <w:rPr>
          <w:sz w:val="28"/>
          <w:szCs w:val="28"/>
        </w:rPr>
        <w:t>т</w:t>
      </w:r>
      <w:r w:rsidR="00BF72FF" w:rsidRPr="000735E3">
        <w:rPr>
          <w:sz w:val="28"/>
          <w:szCs w:val="28"/>
        </w:rPr>
        <w:t xml:space="preserve">вета определяет должностное лицо </w:t>
      </w:r>
      <w:r w:rsidR="00BF72FF" w:rsidRPr="005D5950">
        <w:rPr>
          <w:sz w:val="28"/>
          <w:szCs w:val="28"/>
        </w:rPr>
        <w:t>-</w:t>
      </w:r>
      <w:r w:rsidR="00BF72FF" w:rsidRPr="000735E3">
        <w:rPr>
          <w:color w:val="C00000"/>
          <w:sz w:val="28"/>
          <w:szCs w:val="28"/>
        </w:rPr>
        <w:t xml:space="preserve"> </w:t>
      </w:r>
      <w:r w:rsidR="00BF72FF" w:rsidRPr="000735E3">
        <w:rPr>
          <w:sz w:val="28"/>
          <w:szCs w:val="28"/>
        </w:rPr>
        <w:t>исполнителя в соответствии с его должностной и</w:t>
      </w:r>
      <w:r w:rsidR="00BF72FF" w:rsidRPr="000735E3">
        <w:rPr>
          <w:sz w:val="28"/>
          <w:szCs w:val="28"/>
        </w:rPr>
        <w:t>н</w:t>
      </w:r>
      <w:r w:rsidR="00BF72FF" w:rsidRPr="000735E3">
        <w:rPr>
          <w:sz w:val="28"/>
          <w:szCs w:val="28"/>
        </w:rPr>
        <w:t>струкцией. Ответ на обращение Заявителя предоставляется в простой, чёткой форме и должен содержать ответы на поставленные вопросы, указание фамилии и номера т</w:t>
      </w:r>
      <w:r w:rsidR="00BF72FF" w:rsidRPr="000735E3">
        <w:rPr>
          <w:sz w:val="28"/>
          <w:szCs w:val="28"/>
        </w:rPr>
        <w:t>е</w:t>
      </w:r>
      <w:r w:rsidR="00BF72FF" w:rsidRPr="000735E3">
        <w:rPr>
          <w:sz w:val="28"/>
          <w:szCs w:val="28"/>
        </w:rPr>
        <w:t xml:space="preserve">лефона исполнителя. </w:t>
      </w:r>
      <w:r w:rsidR="004F3621">
        <w:rPr>
          <w:sz w:val="28"/>
          <w:szCs w:val="28"/>
        </w:rPr>
        <w:t>При письменном информировании о</w:t>
      </w:r>
      <w:r w:rsidR="004F3621" w:rsidRPr="000735E3">
        <w:rPr>
          <w:sz w:val="28"/>
          <w:szCs w:val="28"/>
        </w:rPr>
        <w:t>твет подписывается начал</w:t>
      </w:r>
      <w:r w:rsidR="004F3621" w:rsidRPr="000735E3">
        <w:rPr>
          <w:sz w:val="28"/>
          <w:szCs w:val="28"/>
        </w:rPr>
        <w:t>ь</w:t>
      </w:r>
      <w:r w:rsidR="004F3621" w:rsidRPr="000735E3">
        <w:rPr>
          <w:sz w:val="28"/>
          <w:szCs w:val="28"/>
        </w:rPr>
        <w:t>ником архивного отдела (в его отсутствие –</w:t>
      </w:r>
      <w:r w:rsidR="002153BE">
        <w:rPr>
          <w:sz w:val="28"/>
          <w:szCs w:val="28"/>
        </w:rPr>
        <w:t xml:space="preserve"> </w:t>
      </w:r>
      <w:r w:rsidR="003B5E19">
        <w:rPr>
          <w:sz w:val="28"/>
          <w:szCs w:val="28"/>
        </w:rPr>
        <w:t>специалистом, исполняющим обязанности начальника отдела</w:t>
      </w:r>
      <w:r w:rsidR="004F3621" w:rsidRPr="000735E3">
        <w:rPr>
          <w:sz w:val="28"/>
          <w:szCs w:val="28"/>
        </w:rPr>
        <w:t>)</w:t>
      </w:r>
      <w:r w:rsidR="002153BE">
        <w:rPr>
          <w:sz w:val="28"/>
          <w:szCs w:val="28"/>
        </w:rPr>
        <w:t>.</w:t>
      </w:r>
    </w:p>
    <w:p w:rsidR="00BF72FF" w:rsidRPr="00F117A1" w:rsidRDefault="00C63E44" w:rsidP="00C63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45E5">
        <w:rPr>
          <w:sz w:val="28"/>
          <w:szCs w:val="28"/>
        </w:rPr>
        <w:t>5</w:t>
      </w:r>
      <w:r w:rsidR="002348B3" w:rsidRPr="00F117A1">
        <w:rPr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="00BF72FF" w:rsidRPr="00F117A1">
        <w:rPr>
          <w:sz w:val="28"/>
          <w:szCs w:val="28"/>
        </w:rPr>
        <w:t>При информировании (консультации) по обращениям, направленным через</w:t>
      </w:r>
      <w:r w:rsidR="004F3621">
        <w:rPr>
          <w:sz w:val="28"/>
          <w:szCs w:val="28"/>
        </w:rPr>
        <w:t xml:space="preserve"> </w:t>
      </w:r>
      <w:r w:rsidR="00CE4D44">
        <w:rPr>
          <w:sz w:val="28"/>
          <w:szCs w:val="28"/>
        </w:rPr>
        <w:t xml:space="preserve">«Интернет-приемную» </w:t>
      </w:r>
      <w:r w:rsidR="00BF72FF" w:rsidRPr="00F117A1">
        <w:rPr>
          <w:sz w:val="28"/>
          <w:szCs w:val="28"/>
        </w:rPr>
        <w:t xml:space="preserve">сайт </w:t>
      </w:r>
      <w:proofErr w:type="spellStart"/>
      <w:r w:rsidR="003B5E19">
        <w:rPr>
          <w:sz w:val="28"/>
          <w:szCs w:val="28"/>
        </w:rPr>
        <w:t>Балезинского</w:t>
      </w:r>
      <w:proofErr w:type="spellEnd"/>
      <w:r w:rsidR="00FC53B6">
        <w:rPr>
          <w:sz w:val="28"/>
          <w:szCs w:val="28"/>
        </w:rPr>
        <w:t xml:space="preserve"> района</w:t>
      </w:r>
      <w:r w:rsidR="006551A1">
        <w:rPr>
          <w:sz w:val="28"/>
          <w:szCs w:val="28"/>
        </w:rPr>
        <w:t xml:space="preserve"> </w:t>
      </w:r>
      <w:r w:rsidR="00616F34" w:rsidRPr="00616F34">
        <w:rPr>
          <w:sz w:val="28"/>
          <w:szCs w:val="28"/>
        </w:rPr>
        <w:t xml:space="preserve">»  https://balezino.udmurt.ru/ </w:t>
      </w:r>
      <w:r w:rsidR="00CD0545" w:rsidRPr="00F117A1">
        <w:rPr>
          <w:sz w:val="28"/>
          <w:szCs w:val="28"/>
        </w:rPr>
        <w:t xml:space="preserve"> </w:t>
      </w:r>
      <w:r w:rsidR="00BF72FF" w:rsidRPr="00F117A1">
        <w:rPr>
          <w:sz w:val="28"/>
          <w:szCs w:val="28"/>
        </w:rPr>
        <w:t>ответ размещается на указанном сайте</w:t>
      </w:r>
      <w:r w:rsidR="00CE4D44">
        <w:rPr>
          <w:sz w:val="28"/>
          <w:szCs w:val="28"/>
        </w:rPr>
        <w:t xml:space="preserve"> в «Интернет-приемной» </w:t>
      </w:r>
      <w:r w:rsidR="00BF72FF" w:rsidRPr="00F117A1">
        <w:rPr>
          <w:sz w:val="28"/>
          <w:szCs w:val="28"/>
        </w:rPr>
        <w:t xml:space="preserve"> в разделе </w:t>
      </w:r>
      <w:r w:rsidR="00BF72FF" w:rsidRPr="00F117A1">
        <w:rPr>
          <w:b/>
          <w:sz w:val="28"/>
          <w:szCs w:val="28"/>
        </w:rPr>
        <w:t>«</w:t>
      </w:r>
      <w:r w:rsidR="00CE4D44">
        <w:rPr>
          <w:b/>
          <w:sz w:val="28"/>
          <w:szCs w:val="28"/>
        </w:rPr>
        <w:t>Обращения граждан</w:t>
      </w:r>
      <w:r w:rsidR="00BF72FF" w:rsidRPr="00F117A1">
        <w:rPr>
          <w:sz w:val="28"/>
          <w:szCs w:val="28"/>
        </w:rPr>
        <w:t xml:space="preserve">». </w:t>
      </w:r>
    </w:p>
    <w:p w:rsidR="00BF72FF" w:rsidRPr="000735E3" w:rsidRDefault="00BF72FF" w:rsidP="00BF72FF">
      <w:pPr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         При информировании (консультации) в форме ответов по электронной почте о</w:t>
      </w:r>
      <w:r w:rsidRPr="000735E3">
        <w:rPr>
          <w:sz w:val="28"/>
          <w:szCs w:val="28"/>
        </w:rPr>
        <w:t>т</w:t>
      </w:r>
      <w:r w:rsidRPr="000735E3">
        <w:rPr>
          <w:sz w:val="28"/>
          <w:szCs w:val="28"/>
        </w:rPr>
        <w:t xml:space="preserve">вет на обращение направляется по электронной почте на электронный адрес Заявителя. </w:t>
      </w:r>
    </w:p>
    <w:p w:rsidR="00BF72FF" w:rsidRPr="000735E3" w:rsidRDefault="00BF72FF" w:rsidP="00BF72FF">
      <w:pPr>
        <w:jc w:val="both"/>
        <w:rPr>
          <w:sz w:val="28"/>
          <w:szCs w:val="28"/>
        </w:rPr>
      </w:pPr>
      <w:r w:rsidRPr="000735E3">
        <w:rPr>
          <w:sz w:val="28"/>
          <w:szCs w:val="28"/>
        </w:rPr>
        <w:lastRenderedPageBreak/>
        <w:t xml:space="preserve">         </w:t>
      </w:r>
      <w:r w:rsidR="002348B3">
        <w:rPr>
          <w:sz w:val="28"/>
          <w:szCs w:val="28"/>
        </w:rPr>
        <w:t>1</w:t>
      </w:r>
      <w:r w:rsidR="00EF1577">
        <w:rPr>
          <w:sz w:val="28"/>
          <w:szCs w:val="28"/>
        </w:rPr>
        <w:t>6</w:t>
      </w:r>
      <w:r w:rsidR="002348B3">
        <w:rPr>
          <w:sz w:val="28"/>
          <w:szCs w:val="28"/>
        </w:rPr>
        <w:t>.</w:t>
      </w:r>
      <w:r w:rsidR="002153BE">
        <w:rPr>
          <w:sz w:val="28"/>
          <w:szCs w:val="28"/>
        </w:rPr>
        <w:t xml:space="preserve"> </w:t>
      </w:r>
      <w:r w:rsidRPr="000735E3">
        <w:rPr>
          <w:sz w:val="28"/>
          <w:szCs w:val="28"/>
        </w:rPr>
        <w:t>Основными требованиями к информированию являются достоверность и по</w:t>
      </w:r>
      <w:r w:rsidRPr="000735E3">
        <w:rPr>
          <w:sz w:val="28"/>
          <w:szCs w:val="28"/>
        </w:rPr>
        <w:t>л</w:t>
      </w:r>
      <w:r w:rsidRPr="000735E3">
        <w:rPr>
          <w:sz w:val="28"/>
          <w:szCs w:val="28"/>
        </w:rPr>
        <w:t>нота предоставляемой информации, чёткость в изложении информации, удо</w:t>
      </w:r>
      <w:r w:rsidRPr="000735E3">
        <w:rPr>
          <w:sz w:val="28"/>
          <w:szCs w:val="28"/>
        </w:rPr>
        <w:t>б</w:t>
      </w:r>
      <w:r w:rsidRPr="000735E3">
        <w:rPr>
          <w:sz w:val="28"/>
          <w:szCs w:val="28"/>
        </w:rPr>
        <w:t>ство и доступность получения информации, наглядность форм предоставляемой и</w:t>
      </w:r>
      <w:r w:rsidRPr="000735E3">
        <w:rPr>
          <w:sz w:val="28"/>
          <w:szCs w:val="28"/>
        </w:rPr>
        <w:t>н</w:t>
      </w:r>
      <w:r w:rsidRPr="000735E3">
        <w:rPr>
          <w:sz w:val="28"/>
          <w:szCs w:val="28"/>
        </w:rPr>
        <w:t>формации, оперативность.</w:t>
      </w:r>
    </w:p>
    <w:p w:rsidR="00BF72FF" w:rsidRPr="000735E3" w:rsidRDefault="00BF72FF" w:rsidP="00BF72FF">
      <w:pPr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         В случае появления каких-либо вопросов или недоразумений при приёме док</w:t>
      </w:r>
      <w:r w:rsidRPr="000735E3">
        <w:rPr>
          <w:sz w:val="28"/>
          <w:szCs w:val="28"/>
        </w:rPr>
        <w:t>у</w:t>
      </w:r>
      <w:r w:rsidRPr="000735E3">
        <w:rPr>
          <w:sz w:val="28"/>
          <w:szCs w:val="28"/>
        </w:rPr>
        <w:t xml:space="preserve">ментов или в процессе предоставления </w:t>
      </w:r>
      <w:r w:rsidR="00CD0545" w:rsidRPr="000735E3">
        <w:rPr>
          <w:sz w:val="28"/>
          <w:szCs w:val="28"/>
        </w:rPr>
        <w:t xml:space="preserve">муниципальной </w:t>
      </w:r>
      <w:r w:rsidRPr="000735E3">
        <w:rPr>
          <w:sz w:val="28"/>
          <w:szCs w:val="28"/>
        </w:rPr>
        <w:t xml:space="preserve"> услуги Заявитель вправе обр</w:t>
      </w:r>
      <w:r w:rsidRPr="000735E3">
        <w:rPr>
          <w:sz w:val="28"/>
          <w:szCs w:val="28"/>
        </w:rPr>
        <w:t>а</w:t>
      </w:r>
      <w:r w:rsidRPr="000735E3">
        <w:rPr>
          <w:sz w:val="28"/>
          <w:szCs w:val="28"/>
        </w:rPr>
        <w:t xml:space="preserve">титься к </w:t>
      </w:r>
      <w:r w:rsidR="00CD0545" w:rsidRPr="000735E3">
        <w:rPr>
          <w:sz w:val="28"/>
          <w:szCs w:val="28"/>
        </w:rPr>
        <w:t xml:space="preserve">начальнику архивного отдела </w:t>
      </w:r>
      <w:r w:rsidRPr="000735E3">
        <w:rPr>
          <w:sz w:val="28"/>
          <w:szCs w:val="28"/>
        </w:rPr>
        <w:t xml:space="preserve"> (в его отсутствие – </w:t>
      </w:r>
      <w:r w:rsidR="003B5E19">
        <w:rPr>
          <w:sz w:val="28"/>
          <w:szCs w:val="28"/>
        </w:rPr>
        <w:t>специалисту, исполняющ</w:t>
      </w:r>
      <w:r w:rsidR="003B5E19">
        <w:rPr>
          <w:sz w:val="28"/>
          <w:szCs w:val="28"/>
        </w:rPr>
        <w:t>е</w:t>
      </w:r>
      <w:r w:rsidR="003B5E19">
        <w:rPr>
          <w:sz w:val="28"/>
          <w:szCs w:val="28"/>
        </w:rPr>
        <w:t>му обязанности начальника отдела</w:t>
      </w:r>
      <w:r w:rsidRPr="000735E3">
        <w:rPr>
          <w:sz w:val="28"/>
          <w:szCs w:val="28"/>
        </w:rPr>
        <w:t xml:space="preserve">). </w:t>
      </w:r>
      <w:r w:rsidR="008E5A91" w:rsidRPr="000735E3">
        <w:rPr>
          <w:sz w:val="28"/>
          <w:szCs w:val="28"/>
        </w:rPr>
        <w:t>В случае невозможности принять Заявителя нез</w:t>
      </w:r>
      <w:r w:rsidR="008E5A91" w:rsidRPr="000735E3">
        <w:rPr>
          <w:sz w:val="28"/>
          <w:szCs w:val="28"/>
        </w:rPr>
        <w:t>а</w:t>
      </w:r>
      <w:r w:rsidR="008E5A91" w:rsidRPr="000735E3">
        <w:rPr>
          <w:sz w:val="28"/>
          <w:szCs w:val="28"/>
        </w:rPr>
        <w:t>медлительно</w:t>
      </w:r>
      <w:r w:rsidR="008E5A91">
        <w:rPr>
          <w:sz w:val="28"/>
          <w:szCs w:val="28"/>
        </w:rPr>
        <w:t>,</w:t>
      </w:r>
      <w:r w:rsidR="008E5A91" w:rsidRPr="000735E3">
        <w:rPr>
          <w:sz w:val="28"/>
          <w:szCs w:val="28"/>
        </w:rPr>
        <w:t xml:space="preserve"> предусматривается возможность </w:t>
      </w:r>
      <w:r w:rsidR="008E5A91">
        <w:rPr>
          <w:sz w:val="28"/>
          <w:szCs w:val="28"/>
        </w:rPr>
        <w:t>приема его начальником архивного о</w:t>
      </w:r>
      <w:r w:rsidR="008E5A91">
        <w:rPr>
          <w:sz w:val="28"/>
          <w:szCs w:val="28"/>
        </w:rPr>
        <w:t>т</w:t>
      </w:r>
      <w:r w:rsidR="008E5A91">
        <w:rPr>
          <w:sz w:val="28"/>
          <w:szCs w:val="28"/>
        </w:rPr>
        <w:t xml:space="preserve">дела по </w:t>
      </w:r>
      <w:r w:rsidR="008E5A91" w:rsidRPr="000735E3">
        <w:rPr>
          <w:sz w:val="28"/>
          <w:szCs w:val="28"/>
        </w:rPr>
        <w:t xml:space="preserve"> предварительной записи, которая производится в тот же день.</w:t>
      </w:r>
    </w:p>
    <w:p w:rsidR="00CD0545" w:rsidRDefault="00CD0545" w:rsidP="00BF72FF">
      <w:pPr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П</w:t>
      </w:r>
      <w:r w:rsidR="00BF72FF" w:rsidRPr="000735E3">
        <w:rPr>
          <w:sz w:val="28"/>
          <w:szCs w:val="28"/>
        </w:rPr>
        <w:t xml:space="preserve">риём граждан </w:t>
      </w:r>
      <w:r w:rsidRPr="000735E3">
        <w:rPr>
          <w:sz w:val="28"/>
          <w:szCs w:val="28"/>
        </w:rPr>
        <w:t xml:space="preserve">начальником архивного отдела </w:t>
      </w:r>
      <w:r w:rsidR="00BF72FF" w:rsidRPr="000735E3">
        <w:rPr>
          <w:sz w:val="28"/>
          <w:szCs w:val="28"/>
        </w:rPr>
        <w:t xml:space="preserve">осуществляется </w:t>
      </w:r>
      <w:r w:rsidRPr="000735E3">
        <w:rPr>
          <w:sz w:val="28"/>
          <w:szCs w:val="28"/>
        </w:rPr>
        <w:t xml:space="preserve"> в соответствии с гр</w:t>
      </w:r>
      <w:r w:rsidR="0014468A">
        <w:rPr>
          <w:sz w:val="28"/>
          <w:szCs w:val="28"/>
        </w:rPr>
        <w:t>афиком работы архивного отдела.</w:t>
      </w:r>
    </w:p>
    <w:p w:rsidR="006C40D5" w:rsidRPr="004245E5" w:rsidRDefault="004245E5" w:rsidP="006C40D5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</w:t>
      </w:r>
      <w:r w:rsidR="00222752">
        <w:rPr>
          <w:sz w:val="28"/>
          <w:szCs w:val="28"/>
        </w:rPr>
        <w:t>7</w:t>
      </w:r>
      <w:r w:rsidR="004F3621" w:rsidRPr="004245E5">
        <w:rPr>
          <w:sz w:val="28"/>
          <w:szCs w:val="28"/>
        </w:rPr>
        <w:t>.</w:t>
      </w:r>
      <w:r w:rsidR="002153BE" w:rsidRPr="004245E5">
        <w:rPr>
          <w:sz w:val="28"/>
          <w:szCs w:val="28"/>
        </w:rPr>
        <w:t xml:space="preserve"> </w:t>
      </w:r>
      <w:r w:rsidR="00DA5514">
        <w:rPr>
          <w:rFonts w:ascii="PT Astra Serif" w:hAnsi="PT Astra Serif"/>
          <w:sz w:val="28"/>
          <w:szCs w:val="28"/>
        </w:rPr>
        <w:t xml:space="preserve"> МФЦ</w:t>
      </w:r>
      <w:r w:rsidR="006C40D5" w:rsidRPr="004245E5">
        <w:rPr>
          <w:rFonts w:ascii="PT Astra Serif" w:hAnsi="PT Astra Serif"/>
          <w:sz w:val="28"/>
          <w:szCs w:val="28"/>
        </w:rPr>
        <w:t xml:space="preserve"> осуществляет информирование, консультирование </w:t>
      </w:r>
      <w:r w:rsidR="00C830CD" w:rsidRPr="004245E5">
        <w:rPr>
          <w:rFonts w:ascii="PT Astra Serif" w:hAnsi="PT Astra Serif"/>
          <w:sz w:val="28"/>
          <w:szCs w:val="28"/>
        </w:rPr>
        <w:t>З</w:t>
      </w:r>
      <w:r w:rsidR="006C40D5" w:rsidRPr="004245E5">
        <w:rPr>
          <w:rFonts w:ascii="PT Astra Serif" w:hAnsi="PT Astra Serif"/>
          <w:sz w:val="28"/>
          <w:szCs w:val="28"/>
        </w:rPr>
        <w:t>аявителей по в</w:t>
      </w:r>
      <w:r w:rsidR="006C40D5" w:rsidRPr="004245E5">
        <w:rPr>
          <w:rFonts w:ascii="PT Astra Serif" w:hAnsi="PT Astra Serif"/>
          <w:sz w:val="28"/>
          <w:szCs w:val="28"/>
        </w:rPr>
        <w:t>о</w:t>
      </w:r>
      <w:r w:rsidR="006C40D5" w:rsidRPr="004245E5">
        <w:rPr>
          <w:rFonts w:ascii="PT Astra Serif" w:hAnsi="PT Astra Serif"/>
          <w:sz w:val="28"/>
          <w:szCs w:val="28"/>
        </w:rPr>
        <w:t xml:space="preserve">просам, связанным с </w:t>
      </w:r>
      <w:r w:rsidR="00C24E0C" w:rsidRPr="004245E5">
        <w:rPr>
          <w:rFonts w:ascii="PT Astra Serif" w:hAnsi="PT Astra Serif"/>
          <w:sz w:val="28"/>
          <w:szCs w:val="28"/>
        </w:rPr>
        <w:t xml:space="preserve">организацией </w:t>
      </w:r>
      <w:r w:rsidR="006C40D5" w:rsidRPr="004245E5">
        <w:rPr>
          <w:rFonts w:ascii="PT Astra Serif" w:hAnsi="PT Astra Serif"/>
          <w:sz w:val="28"/>
          <w:szCs w:val="28"/>
        </w:rPr>
        <w:t>предос</w:t>
      </w:r>
      <w:r w:rsidR="00C24E0C" w:rsidRPr="004245E5">
        <w:rPr>
          <w:rFonts w:ascii="PT Astra Serif" w:hAnsi="PT Astra Serif"/>
          <w:sz w:val="28"/>
          <w:szCs w:val="28"/>
        </w:rPr>
        <w:t>тавления</w:t>
      </w:r>
      <w:r w:rsidR="006C40D5" w:rsidRPr="004245E5">
        <w:rPr>
          <w:rFonts w:ascii="PT Astra Serif" w:hAnsi="PT Astra Serif"/>
          <w:sz w:val="28"/>
          <w:szCs w:val="28"/>
        </w:rPr>
        <w:t xml:space="preserve"> муниципальной услуги, в соотве</w:t>
      </w:r>
      <w:r w:rsidR="006C40D5" w:rsidRPr="004245E5">
        <w:rPr>
          <w:rFonts w:ascii="PT Astra Serif" w:hAnsi="PT Astra Serif"/>
          <w:sz w:val="28"/>
          <w:szCs w:val="28"/>
        </w:rPr>
        <w:t>т</w:t>
      </w:r>
      <w:r w:rsidR="006C40D5" w:rsidRPr="004245E5">
        <w:rPr>
          <w:rFonts w:ascii="PT Astra Serif" w:hAnsi="PT Astra Serif"/>
          <w:sz w:val="28"/>
          <w:szCs w:val="28"/>
        </w:rPr>
        <w:t xml:space="preserve">ствии с соглашением о взаимодействии между МФЦ и </w:t>
      </w:r>
      <w:r w:rsidR="00370EE3">
        <w:rPr>
          <w:rFonts w:ascii="PT Astra Serif" w:hAnsi="PT Astra Serif"/>
          <w:sz w:val="28"/>
          <w:szCs w:val="28"/>
        </w:rPr>
        <w:t xml:space="preserve">Администрацией </w:t>
      </w:r>
      <w:proofErr w:type="spellStart"/>
      <w:r w:rsidR="00370EE3">
        <w:rPr>
          <w:rFonts w:ascii="PT Astra Serif" w:hAnsi="PT Astra Serif"/>
          <w:sz w:val="28"/>
          <w:szCs w:val="28"/>
        </w:rPr>
        <w:t>Балезинского</w:t>
      </w:r>
      <w:proofErr w:type="spellEnd"/>
      <w:r w:rsidR="003746D7">
        <w:rPr>
          <w:rFonts w:ascii="PT Astra Serif" w:hAnsi="PT Astra Serif"/>
          <w:sz w:val="28"/>
          <w:szCs w:val="28"/>
        </w:rPr>
        <w:t xml:space="preserve"> района</w:t>
      </w:r>
      <w:r w:rsidR="006C40D5" w:rsidRPr="004245E5">
        <w:rPr>
          <w:rFonts w:ascii="PT Astra Serif" w:hAnsi="PT Astra Serif"/>
          <w:sz w:val="28"/>
          <w:szCs w:val="28"/>
        </w:rPr>
        <w:t xml:space="preserve"> (далее – соглашение о взаимодействии) в секторах информирования МФЦ, </w:t>
      </w:r>
      <w:r w:rsidR="00145F8A" w:rsidRPr="004245E5">
        <w:rPr>
          <w:rFonts w:ascii="PT Astra Serif" w:hAnsi="PT Astra Serif"/>
          <w:sz w:val="28"/>
          <w:szCs w:val="28"/>
        </w:rPr>
        <w:t>на сайте МФЦ</w:t>
      </w:r>
      <w:r w:rsidR="006C40D5" w:rsidRPr="004245E5">
        <w:rPr>
          <w:rFonts w:ascii="PT Astra Serif" w:hAnsi="PT Astra Serif"/>
          <w:sz w:val="28"/>
          <w:szCs w:val="28"/>
        </w:rPr>
        <w:t>).</w:t>
      </w:r>
      <w:r w:rsidR="00D95CA5">
        <w:rPr>
          <w:rFonts w:ascii="PT Astra Serif" w:hAnsi="PT Astra Serif"/>
          <w:sz w:val="28"/>
          <w:szCs w:val="28"/>
        </w:rPr>
        <w:t xml:space="preserve"> </w:t>
      </w:r>
    </w:p>
    <w:p w:rsidR="006C40D5" w:rsidRPr="00E22CCF" w:rsidRDefault="006C40D5" w:rsidP="006C40D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465E2">
        <w:rPr>
          <w:sz w:val="28"/>
          <w:szCs w:val="28"/>
        </w:rPr>
        <w:t>Информирование по</w:t>
      </w:r>
      <w:r w:rsidR="00145F8A" w:rsidRPr="00A465E2">
        <w:rPr>
          <w:sz w:val="28"/>
          <w:szCs w:val="28"/>
        </w:rPr>
        <w:t xml:space="preserve"> вопросам</w:t>
      </w:r>
      <w:r w:rsidRPr="00A465E2">
        <w:rPr>
          <w:sz w:val="28"/>
          <w:szCs w:val="28"/>
        </w:rPr>
        <w:t xml:space="preserve"> предоставлени</w:t>
      </w:r>
      <w:r w:rsidR="00145F8A" w:rsidRPr="00A465E2">
        <w:rPr>
          <w:sz w:val="28"/>
          <w:szCs w:val="28"/>
        </w:rPr>
        <w:t>я</w:t>
      </w:r>
      <w:r w:rsidRPr="00A465E2">
        <w:rPr>
          <w:sz w:val="28"/>
          <w:szCs w:val="28"/>
        </w:rPr>
        <w:t xml:space="preserve"> муниципальной услуги может</w:t>
      </w:r>
      <w:r w:rsidR="00510852">
        <w:rPr>
          <w:rFonts w:ascii="PT Astra Serif" w:hAnsi="PT Astra Serif"/>
          <w:sz w:val="28"/>
          <w:szCs w:val="28"/>
        </w:rPr>
        <w:t xml:space="preserve"> осуществляться </w:t>
      </w:r>
      <w:r w:rsidR="00934869">
        <w:rPr>
          <w:rFonts w:ascii="PT Astra Serif" w:hAnsi="PT Astra Serif"/>
          <w:sz w:val="28"/>
          <w:szCs w:val="28"/>
        </w:rPr>
        <w:t xml:space="preserve"> </w:t>
      </w:r>
      <w:r w:rsidR="006534B5">
        <w:rPr>
          <w:rFonts w:ascii="PT Astra Serif" w:hAnsi="PT Astra Serif"/>
          <w:sz w:val="28"/>
          <w:szCs w:val="28"/>
        </w:rPr>
        <w:t xml:space="preserve"> </w:t>
      </w:r>
      <w:r w:rsidRPr="00E22CCF">
        <w:rPr>
          <w:rFonts w:ascii="PT Astra Serif" w:hAnsi="PT Astra Serif"/>
          <w:sz w:val="28"/>
          <w:szCs w:val="28"/>
        </w:rPr>
        <w:t xml:space="preserve">МФЦ в случае подачи заявления в МФЦ, либо на </w:t>
      </w:r>
      <w:r w:rsidR="00145F8A">
        <w:rPr>
          <w:rFonts w:ascii="PT Astra Serif" w:hAnsi="PT Astra Serif"/>
          <w:sz w:val="28"/>
          <w:szCs w:val="28"/>
        </w:rPr>
        <w:t>Региональном по</w:t>
      </w:r>
      <w:r w:rsidR="00145F8A">
        <w:rPr>
          <w:rFonts w:ascii="PT Astra Serif" w:hAnsi="PT Astra Serif"/>
          <w:sz w:val="28"/>
          <w:szCs w:val="28"/>
        </w:rPr>
        <w:t>р</w:t>
      </w:r>
      <w:r w:rsidR="00145F8A">
        <w:rPr>
          <w:rFonts w:ascii="PT Astra Serif" w:hAnsi="PT Astra Serif"/>
          <w:sz w:val="28"/>
          <w:szCs w:val="28"/>
        </w:rPr>
        <w:t>тале</w:t>
      </w:r>
      <w:r w:rsidRPr="00E22CCF">
        <w:rPr>
          <w:rFonts w:ascii="PT Astra Serif" w:hAnsi="PT Astra Serif"/>
          <w:sz w:val="28"/>
          <w:szCs w:val="28"/>
        </w:rPr>
        <w:t xml:space="preserve"> с выбором способа получения результата услуги через МФЦ.</w:t>
      </w:r>
    </w:p>
    <w:p w:rsidR="00BD18E3" w:rsidRPr="00405026" w:rsidRDefault="008318ED" w:rsidP="00BD18E3">
      <w:pPr>
        <w:pStyle w:val="ConsPlusNormal"/>
        <w:tabs>
          <w:tab w:val="left" w:pos="0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275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73B5">
        <w:rPr>
          <w:rFonts w:ascii="Times New Roman" w:hAnsi="Times New Roman" w:cs="Times New Roman"/>
          <w:sz w:val="28"/>
          <w:szCs w:val="28"/>
        </w:rPr>
        <w:t> </w:t>
      </w:r>
      <w:r w:rsidR="00BD18E3">
        <w:rPr>
          <w:rFonts w:ascii="Times New Roman" w:hAnsi="Times New Roman" w:cs="Times New Roman"/>
          <w:sz w:val="28"/>
          <w:szCs w:val="28"/>
        </w:rPr>
        <w:t>Н</w:t>
      </w:r>
      <w:r w:rsidR="00BD18E3" w:rsidRPr="00405026">
        <w:rPr>
          <w:rFonts w:ascii="Times New Roman" w:hAnsi="Times New Roman" w:cs="Times New Roman"/>
          <w:sz w:val="28"/>
          <w:szCs w:val="28"/>
        </w:rPr>
        <w:t xml:space="preserve">а информационных стендах в </w:t>
      </w:r>
      <w:r w:rsidR="00BD18E3">
        <w:rPr>
          <w:rFonts w:ascii="Times New Roman" w:hAnsi="Times New Roman" w:cs="Times New Roman"/>
          <w:sz w:val="28"/>
          <w:szCs w:val="28"/>
        </w:rPr>
        <w:t>МФЦ</w:t>
      </w:r>
      <w:r w:rsidR="00BD18E3" w:rsidRPr="00405026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 о предоставлении </w:t>
      </w:r>
      <w:r w:rsidR="00BD18E3">
        <w:rPr>
          <w:rFonts w:ascii="Times New Roman" w:hAnsi="Times New Roman" w:cs="Times New Roman"/>
          <w:sz w:val="28"/>
          <w:szCs w:val="28"/>
        </w:rPr>
        <w:t>муниципальной</w:t>
      </w:r>
      <w:r w:rsidR="00BD18E3" w:rsidRPr="00405026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BD18E3">
        <w:rPr>
          <w:rFonts w:ascii="Times New Roman" w:hAnsi="Times New Roman" w:cs="Times New Roman"/>
          <w:sz w:val="28"/>
          <w:szCs w:val="28"/>
        </w:rPr>
        <w:t>МФЦ</w:t>
      </w:r>
      <w:r w:rsidR="00BD18E3" w:rsidRPr="00405026">
        <w:rPr>
          <w:rFonts w:ascii="Times New Roman" w:hAnsi="Times New Roman" w:cs="Times New Roman"/>
          <w:sz w:val="28"/>
          <w:szCs w:val="28"/>
        </w:rPr>
        <w:t>: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и иных платежей, взимаемых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услуги, порядок их уплаты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>аявителем;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сведения о дополнительных (сопутствующих) услугах, а также об услугах, нео</w:t>
      </w:r>
      <w:r w:rsidRPr="00405026">
        <w:rPr>
          <w:rFonts w:ascii="Times New Roman" w:hAnsi="Times New Roman" w:cs="Times New Roman"/>
          <w:sz w:val="28"/>
          <w:szCs w:val="28"/>
        </w:rPr>
        <w:t>б</w:t>
      </w:r>
      <w:r w:rsidRPr="00405026">
        <w:rPr>
          <w:rFonts w:ascii="Times New Roman" w:hAnsi="Times New Roman" w:cs="Times New Roman"/>
          <w:sz w:val="28"/>
          <w:szCs w:val="28"/>
        </w:rPr>
        <w:t xml:space="preserve">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услуги, размерах и п</w:t>
      </w:r>
      <w:r w:rsidRPr="00405026">
        <w:rPr>
          <w:rFonts w:ascii="Times New Roman" w:hAnsi="Times New Roman" w:cs="Times New Roman"/>
          <w:sz w:val="28"/>
          <w:szCs w:val="28"/>
        </w:rPr>
        <w:t>о</w:t>
      </w:r>
      <w:r w:rsidRPr="00405026">
        <w:rPr>
          <w:rFonts w:ascii="Times New Roman" w:hAnsi="Times New Roman" w:cs="Times New Roman"/>
          <w:sz w:val="28"/>
          <w:szCs w:val="28"/>
        </w:rPr>
        <w:t>рядке их оплаты;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информация о предусмотренной законодательством Российской Федерации о</w:t>
      </w:r>
      <w:r w:rsidRPr="00405026">
        <w:rPr>
          <w:rFonts w:ascii="Times New Roman" w:hAnsi="Times New Roman" w:cs="Times New Roman"/>
          <w:sz w:val="28"/>
          <w:szCs w:val="28"/>
        </w:rPr>
        <w:t>т</w:t>
      </w:r>
      <w:r w:rsidRPr="00405026">
        <w:rPr>
          <w:rFonts w:ascii="Times New Roman" w:hAnsi="Times New Roman" w:cs="Times New Roman"/>
          <w:sz w:val="28"/>
          <w:szCs w:val="28"/>
        </w:rPr>
        <w:t xml:space="preserve">ветственности должностных лиц уполномоченных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ципальные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услуги, работников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05026">
        <w:rPr>
          <w:rFonts w:ascii="Times New Roman" w:hAnsi="Times New Roman" w:cs="Times New Roman"/>
          <w:sz w:val="28"/>
          <w:szCs w:val="28"/>
        </w:rPr>
        <w:t xml:space="preserve">, за нарушение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информация о порядке возмещения вреда, причиненного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 xml:space="preserve">аявителю в результате ненадлежащего исполнения либо неисполнения </w:t>
      </w:r>
      <w:r w:rsidR="008318ED">
        <w:rPr>
          <w:rFonts w:ascii="Times New Roman" w:hAnsi="Times New Roman" w:cs="Times New Roman"/>
          <w:sz w:val="28"/>
          <w:szCs w:val="28"/>
        </w:rPr>
        <w:t>МФЦ</w:t>
      </w:r>
      <w:r w:rsidRPr="00405026">
        <w:rPr>
          <w:rFonts w:ascii="Times New Roman" w:hAnsi="Times New Roman" w:cs="Times New Roman"/>
          <w:sz w:val="28"/>
          <w:szCs w:val="28"/>
        </w:rPr>
        <w:t xml:space="preserve"> или его работниками обязанн</w:t>
      </w:r>
      <w:r w:rsidRPr="00405026">
        <w:rPr>
          <w:rFonts w:ascii="Times New Roman" w:hAnsi="Times New Roman" w:cs="Times New Roman"/>
          <w:sz w:val="28"/>
          <w:szCs w:val="28"/>
        </w:rPr>
        <w:t>о</w:t>
      </w:r>
      <w:r w:rsidRPr="00405026">
        <w:rPr>
          <w:rFonts w:ascii="Times New Roman" w:hAnsi="Times New Roman" w:cs="Times New Roman"/>
          <w:sz w:val="28"/>
          <w:szCs w:val="28"/>
        </w:rPr>
        <w:t>стей, предусмотренных законодательством Российской Федерации;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место нахождения и графики работы многофункциональных центров, действ</w:t>
      </w:r>
      <w:r w:rsidRPr="00405026">
        <w:rPr>
          <w:rFonts w:ascii="Times New Roman" w:hAnsi="Times New Roman" w:cs="Times New Roman"/>
          <w:sz w:val="28"/>
          <w:szCs w:val="28"/>
        </w:rPr>
        <w:t>у</w:t>
      </w:r>
      <w:r w:rsidRPr="00405026">
        <w:rPr>
          <w:rFonts w:ascii="Times New Roman" w:hAnsi="Times New Roman" w:cs="Times New Roman"/>
          <w:sz w:val="28"/>
          <w:szCs w:val="28"/>
        </w:rPr>
        <w:t>ющих на территории Удмуртской Республики;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информация по вопросам участия граждан в оценке качества предоставления </w:t>
      </w:r>
      <w:r w:rsidR="008318ED">
        <w:rPr>
          <w:rFonts w:ascii="Times New Roman" w:hAnsi="Times New Roman" w:cs="Times New Roman"/>
          <w:sz w:val="28"/>
          <w:szCs w:val="28"/>
        </w:rPr>
        <w:t>муниципальных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BD18E3" w:rsidRPr="00405026" w:rsidRDefault="00222752" w:rsidP="008318ED">
      <w:pPr>
        <w:pStyle w:val="ConsPlusNormal"/>
        <w:tabs>
          <w:tab w:val="left" w:pos="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318ED">
        <w:rPr>
          <w:rFonts w:ascii="Times New Roman" w:hAnsi="Times New Roman" w:cs="Times New Roman"/>
          <w:sz w:val="28"/>
          <w:szCs w:val="28"/>
        </w:rPr>
        <w:t>.</w:t>
      </w:r>
      <w:r w:rsidR="003746D7">
        <w:rPr>
          <w:rFonts w:ascii="Times New Roman" w:hAnsi="Times New Roman" w:cs="Times New Roman"/>
          <w:sz w:val="28"/>
          <w:szCs w:val="28"/>
        </w:rPr>
        <w:t> </w:t>
      </w:r>
      <w:r w:rsidR="00BD18E3" w:rsidRPr="00405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318ED">
        <w:rPr>
          <w:rFonts w:ascii="Times New Roman" w:hAnsi="Times New Roman" w:cs="Times New Roman"/>
          <w:sz w:val="28"/>
          <w:szCs w:val="28"/>
        </w:rPr>
        <w:t>МФЦ</w:t>
      </w:r>
      <w:r w:rsidR="00BD18E3" w:rsidRPr="00405026">
        <w:rPr>
          <w:rFonts w:ascii="Times New Roman" w:hAnsi="Times New Roman" w:cs="Times New Roman"/>
          <w:sz w:val="28"/>
          <w:szCs w:val="28"/>
        </w:rPr>
        <w:t xml:space="preserve"> (</w:t>
      </w:r>
      <w:r w:rsidR="00BD18E3" w:rsidRPr="004050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D18E3" w:rsidRPr="00405026">
        <w:rPr>
          <w:rFonts w:ascii="Times New Roman" w:hAnsi="Times New Roman" w:cs="Times New Roman"/>
          <w:sz w:val="28"/>
          <w:szCs w:val="28"/>
        </w:rPr>
        <w:t>.mfcur.ru) размещается следующая информация</w:t>
      </w:r>
      <w:r w:rsidR="008D4FC0">
        <w:rPr>
          <w:rFonts w:ascii="Times New Roman" w:hAnsi="Times New Roman" w:cs="Times New Roman"/>
          <w:sz w:val="28"/>
          <w:szCs w:val="28"/>
        </w:rPr>
        <w:t>: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места нахождения и графики работы </w:t>
      </w:r>
      <w:r w:rsidR="008318ED">
        <w:rPr>
          <w:rFonts w:ascii="Times New Roman" w:hAnsi="Times New Roman" w:cs="Times New Roman"/>
          <w:sz w:val="28"/>
          <w:szCs w:val="28"/>
        </w:rPr>
        <w:t>МФЦ в пределах территории Удмуртской Республики</w:t>
      </w:r>
      <w:r w:rsidRPr="00405026">
        <w:rPr>
          <w:rFonts w:ascii="Times New Roman" w:hAnsi="Times New Roman" w:cs="Times New Roman"/>
          <w:sz w:val="28"/>
          <w:szCs w:val="28"/>
        </w:rPr>
        <w:t>;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  <w:r w:rsidR="008318ED">
        <w:rPr>
          <w:rFonts w:ascii="Times New Roman" w:hAnsi="Times New Roman" w:cs="Times New Roman"/>
          <w:sz w:val="28"/>
          <w:szCs w:val="28"/>
        </w:rPr>
        <w:t>МФЦ</w:t>
      </w:r>
      <w:r w:rsidRPr="00405026">
        <w:rPr>
          <w:rFonts w:ascii="Times New Roman" w:hAnsi="Times New Roman" w:cs="Times New Roman"/>
          <w:sz w:val="28"/>
          <w:szCs w:val="28"/>
        </w:rPr>
        <w:t>;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услуг, предоставляемых </w:t>
      </w:r>
      <w:r w:rsidR="008318ED">
        <w:rPr>
          <w:rFonts w:ascii="Times New Roman" w:hAnsi="Times New Roman" w:cs="Times New Roman"/>
          <w:sz w:val="28"/>
          <w:szCs w:val="28"/>
        </w:rPr>
        <w:t>МФЦ</w:t>
      </w:r>
      <w:r w:rsidRPr="00405026">
        <w:rPr>
          <w:rFonts w:ascii="Times New Roman" w:hAnsi="Times New Roman" w:cs="Times New Roman"/>
          <w:sz w:val="28"/>
          <w:szCs w:val="28"/>
        </w:rPr>
        <w:t>;</w:t>
      </w:r>
    </w:p>
    <w:p w:rsidR="00BD18E3" w:rsidRPr="00405026" w:rsidRDefault="00BD18E3" w:rsidP="00BD18E3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информация по вопросам участия граждан в оценке качества предоставления </w:t>
      </w:r>
      <w:r w:rsidR="008318ED">
        <w:rPr>
          <w:rFonts w:ascii="Times New Roman" w:hAnsi="Times New Roman" w:cs="Times New Roman"/>
          <w:sz w:val="28"/>
          <w:szCs w:val="28"/>
        </w:rPr>
        <w:t>муниципальных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BD18E3" w:rsidRPr="00405026" w:rsidRDefault="008318ED" w:rsidP="008318ED">
      <w:pPr>
        <w:pStyle w:val="ConsPlusNormal"/>
        <w:tabs>
          <w:tab w:val="left" w:pos="0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227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73B5">
        <w:rPr>
          <w:rFonts w:ascii="Times New Roman" w:hAnsi="Times New Roman" w:cs="Times New Roman"/>
          <w:sz w:val="28"/>
          <w:szCs w:val="28"/>
        </w:rPr>
        <w:t> </w:t>
      </w:r>
      <w:r w:rsidR="00BD18E3" w:rsidRPr="0040502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D18E3" w:rsidRPr="00405026">
        <w:rPr>
          <w:rFonts w:ascii="Times New Roman" w:hAnsi="Times New Roman" w:cs="Times New Roman"/>
          <w:sz w:val="28"/>
          <w:szCs w:val="28"/>
        </w:rPr>
        <w:t xml:space="preserve"> услуги работник многофункциональн</w:t>
      </w:r>
      <w:r w:rsidR="00BD18E3" w:rsidRPr="00405026">
        <w:rPr>
          <w:rFonts w:ascii="Times New Roman" w:hAnsi="Times New Roman" w:cs="Times New Roman"/>
          <w:sz w:val="28"/>
          <w:szCs w:val="28"/>
        </w:rPr>
        <w:t>о</w:t>
      </w:r>
      <w:r w:rsidR="00BD18E3" w:rsidRPr="00405026">
        <w:rPr>
          <w:rFonts w:ascii="Times New Roman" w:hAnsi="Times New Roman" w:cs="Times New Roman"/>
          <w:sz w:val="28"/>
          <w:szCs w:val="28"/>
        </w:rPr>
        <w:t xml:space="preserve">го центра информирует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D18E3" w:rsidRPr="00405026">
        <w:rPr>
          <w:rFonts w:ascii="Times New Roman" w:hAnsi="Times New Roman" w:cs="Times New Roman"/>
          <w:sz w:val="28"/>
          <w:szCs w:val="28"/>
        </w:rPr>
        <w:t>аявителя о возможности и способах его участия в оценке к</w:t>
      </w:r>
      <w:r w:rsidR="00BD18E3" w:rsidRPr="00405026">
        <w:rPr>
          <w:rFonts w:ascii="Times New Roman" w:hAnsi="Times New Roman" w:cs="Times New Roman"/>
          <w:sz w:val="28"/>
          <w:szCs w:val="28"/>
        </w:rPr>
        <w:t>а</w:t>
      </w:r>
      <w:r w:rsidR="00BD18E3" w:rsidRPr="00405026">
        <w:rPr>
          <w:rFonts w:ascii="Times New Roman" w:hAnsi="Times New Roman" w:cs="Times New Roman"/>
          <w:sz w:val="28"/>
          <w:szCs w:val="28"/>
        </w:rPr>
        <w:t xml:space="preserve">чества предоставленной </w:t>
      </w:r>
      <w:r w:rsidR="008D4FC0">
        <w:rPr>
          <w:rFonts w:ascii="Times New Roman" w:hAnsi="Times New Roman" w:cs="Times New Roman"/>
          <w:sz w:val="28"/>
          <w:szCs w:val="28"/>
        </w:rPr>
        <w:t>муниципальной</w:t>
      </w:r>
      <w:r w:rsidR="00BD18E3" w:rsidRPr="0040502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40D5" w:rsidRPr="000735E3" w:rsidRDefault="006C40D5" w:rsidP="00BF72FF">
      <w:pPr>
        <w:ind w:firstLine="709"/>
        <w:jc w:val="both"/>
        <w:rPr>
          <w:sz w:val="28"/>
          <w:szCs w:val="28"/>
        </w:rPr>
      </w:pPr>
    </w:p>
    <w:p w:rsidR="00BC459F" w:rsidRPr="000735E3" w:rsidRDefault="004F3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1041B" w:rsidRPr="000735E3">
        <w:rPr>
          <w:b/>
          <w:sz w:val="28"/>
          <w:szCs w:val="28"/>
          <w:lang w:val="en-US"/>
        </w:rPr>
        <w:t>I</w:t>
      </w:r>
      <w:r w:rsidR="00BC459F" w:rsidRPr="000735E3">
        <w:rPr>
          <w:b/>
          <w:sz w:val="28"/>
          <w:szCs w:val="28"/>
          <w:lang w:val="en-US"/>
        </w:rPr>
        <w:t>I</w:t>
      </w:r>
      <w:r w:rsidR="00BC459F" w:rsidRPr="000735E3">
        <w:rPr>
          <w:b/>
          <w:sz w:val="28"/>
          <w:szCs w:val="28"/>
        </w:rPr>
        <w:t xml:space="preserve">. </w:t>
      </w:r>
      <w:r w:rsidR="00AD1BB9" w:rsidRPr="000735E3">
        <w:rPr>
          <w:b/>
          <w:sz w:val="28"/>
          <w:szCs w:val="28"/>
        </w:rPr>
        <w:t>Стандарт предоставления муниципальной услуги</w:t>
      </w:r>
    </w:p>
    <w:p w:rsidR="00AD1BB9" w:rsidRPr="000735E3" w:rsidRDefault="00AD1BB9" w:rsidP="00945FD0">
      <w:pPr>
        <w:jc w:val="center"/>
        <w:rPr>
          <w:b/>
          <w:sz w:val="28"/>
          <w:szCs w:val="28"/>
        </w:rPr>
      </w:pPr>
    </w:p>
    <w:p w:rsidR="0055624B" w:rsidRDefault="00BC459F" w:rsidP="00945FD0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Наименование </w:t>
      </w:r>
      <w:r w:rsidR="002B1663">
        <w:rPr>
          <w:b/>
          <w:sz w:val="28"/>
          <w:szCs w:val="28"/>
        </w:rPr>
        <w:t>муниципальной</w:t>
      </w:r>
      <w:r w:rsidRPr="000735E3">
        <w:rPr>
          <w:b/>
          <w:sz w:val="28"/>
          <w:szCs w:val="28"/>
        </w:rPr>
        <w:t xml:space="preserve"> услуги</w:t>
      </w:r>
      <w:r w:rsidR="0055624B">
        <w:rPr>
          <w:b/>
          <w:sz w:val="28"/>
          <w:szCs w:val="28"/>
        </w:rPr>
        <w:t xml:space="preserve">, </w:t>
      </w:r>
    </w:p>
    <w:p w:rsidR="00BC459F" w:rsidRPr="000735E3" w:rsidRDefault="0055624B" w:rsidP="00945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наименование муниципальной услуги</w:t>
      </w:r>
    </w:p>
    <w:p w:rsidR="00AD1BB9" w:rsidRPr="000735E3" w:rsidRDefault="00AD1BB9" w:rsidP="00945FD0">
      <w:pPr>
        <w:jc w:val="center"/>
        <w:rPr>
          <w:b/>
          <w:sz w:val="28"/>
          <w:szCs w:val="28"/>
        </w:rPr>
      </w:pPr>
    </w:p>
    <w:p w:rsidR="00382E8A" w:rsidRPr="00382E8A" w:rsidRDefault="008318ED" w:rsidP="00382E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04B84" w:rsidRPr="000735E3">
        <w:rPr>
          <w:sz w:val="28"/>
          <w:szCs w:val="28"/>
        </w:rPr>
        <w:t>.</w:t>
      </w:r>
      <w:r w:rsidR="00E1041B" w:rsidRPr="000735E3">
        <w:rPr>
          <w:sz w:val="28"/>
          <w:szCs w:val="28"/>
        </w:rPr>
        <w:t xml:space="preserve"> </w:t>
      </w:r>
      <w:r w:rsidR="00592319">
        <w:rPr>
          <w:sz w:val="28"/>
          <w:szCs w:val="28"/>
        </w:rPr>
        <w:t xml:space="preserve">Наименование муниципальной услуги – </w:t>
      </w:r>
      <w:r w:rsidR="009553D6" w:rsidRPr="00382E8A">
        <w:rPr>
          <w:sz w:val="28"/>
          <w:szCs w:val="28"/>
        </w:rPr>
        <w:t>«</w:t>
      </w:r>
      <w:r w:rsidR="00382E8A" w:rsidRPr="00382E8A">
        <w:rPr>
          <w:sz w:val="28"/>
          <w:szCs w:val="28"/>
        </w:rPr>
        <w:t>Организация исполнения Админ</w:t>
      </w:r>
      <w:r w:rsidR="00382E8A" w:rsidRPr="00382E8A">
        <w:rPr>
          <w:sz w:val="28"/>
          <w:szCs w:val="28"/>
        </w:rPr>
        <w:t>и</w:t>
      </w:r>
      <w:r w:rsidR="00382E8A" w:rsidRPr="00382E8A">
        <w:rPr>
          <w:sz w:val="28"/>
          <w:szCs w:val="28"/>
        </w:rPr>
        <w:t xml:space="preserve">страцией муниципального образования «Муниципальный округ  </w:t>
      </w:r>
      <w:proofErr w:type="spellStart"/>
      <w:r w:rsidR="00382E8A" w:rsidRPr="00382E8A">
        <w:rPr>
          <w:sz w:val="28"/>
          <w:szCs w:val="28"/>
        </w:rPr>
        <w:t>Балезинский</w:t>
      </w:r>
      <w:proofErr w:type="spellEnd"/>
      <w:r w:rsidR="00382E8A" w:rsidRPr="00382E8A">
        <w:rPr>
          <w:sz w:val="28"/>
          <w:szCs w:val="28"/>
        </w:rPr>
        <w:t xml:space="preserve"> район Удмуртской Республики» запросов на получение архивных справок, архивных вып</w:t>
      </w:r>
      <w:r w:rsidR="00382E8A" w:rsidRPr="00382E8A">
        <w:rPr>
          <w:sz w:val="28"/>
          <w:szCs w:val="28"/>
        </w:rPr>
        <w:t>и</w:t>
      </w:r>
      <w:r w:rsidR="00382E8A" w:rsidRPr="00382E8A">
        <w:rPr>
          <w:sz w:val="28"/>
          <w:szCs w:val="28"/>
        </w:rPr>
        <w:t>сок и архивных копий, связанных с социальной  защитой граждан, предусматрива</w:t>
      </w:r>
      <w:r w:rsidR="00382E8A" w:rsidRPr="00382E8A">
        <w:rPr>
          <w:sz w:val="28"/>
          <w:szCs w:val="28"/>
        </w:rPr>
        <w:t>ю</w:t>
      </w:r>
      <w:r w:rsidR="00382E8A" w:rsidRPr="00382E8A">
        <w:rPr>
          <w:sz w:val="28"/>
          <w:szCs w:val="28"/>
        </w:rPr>
        <w:t>щей их пенсионное обеспечение, а также получение льгот и компенсаций в соотве</w:t>
      </w:r>
      <w:r w:rsidR="00382E8A" w:rsidRPr="00382E8A">
        <w:rPr>
          <w:sz w:val="28"/>
          <w:szCs w:val="28"/>
        </w:rPr>
        <w:t>т</w:t>
      </w:r>
      <w:r w:rsidR="00382E8A" w:rsidRPr="00382E8A">
        <w:rPr>
          <w:sz w:val="28"/>
          <w:szCs w:val="28"/>
        </w:rPr>
        <w:t>ствии с законодательством Российской Федерации, по архивным документам, хран</w:t>
      </w:r>
      <w:r w:rsidR="00382E8A" w:rsidRPr="00382E8A">
        <w:rPr>
          <w:sz w:val="28"/>
          <w:szCs w:val="28"/>
        </w:rPr>
        <w:t>я</w:t>
      </w:r>
      <w:r w:rsidR="00382E8A" w:rsidRPr="00382E8A">
        <w:rPr>
          <w:sz w:val="28"/>
          <w:szCs w:val="28"/>
        </w:rPr>
        <w:t>щимся в муниципальном архиве».</w:t>
      </w:r>
    </w:p>
    <w:p w:rsidR="00CE4D44" w:rsidRPr="00CE4D44" w:rsidRDefault="00CE4D44" w:rsidP="00CE4D44">
      <w:pPr>
        <w:ind w:firstLine="720"/>
        <w:jc w:val="both"/>
        <w:rPr>
          <w:sz w:val="28"/>
          <w:szCs w:val="28"/>
        </w:rPr>
      </w:pPr>
      <w:r w:rsidRPr="00CE4D44">
        <w:rPr>
          <w:sz w:val="28"/>
          <w:szCs w:val="28"/>
        </w:rPr>
        <w:t xml:space="preserve">Краткое наименование </w:t>
      </w:r>
      <w:r w:rsidR="00BB3E1D">
        <w:rPr>
          <w:sz w:val="28"/>
          <w:szCs w:val="28"/>
        </w:rPr>
        <w:t>муниципальной</w:t>
      </w:r>
      <w:r w:rsidRPr="00CE4D44">
        <w:rPr>
          <w:sz w:val="28"/>
          <w:szCs w:val="28"/>
        </w:rPr>
        <w:t xml:space="preserve"> услуги – «Выдача архивной информ</w:t>
      </w:r>
      <w:r w:rsidRPr="00CE4D44">
        <w:rPr>
          <w:sz w:val="28"/>
          <w:szCs w:val="28"/>
        </w:rPr>
        <w:t>а</w:t>
      </w:r>
      <w:r w:rsidRPr="00CE4D44">
        <w:rPr>
          <w:sz w:val="28"/>
          <w:szCs w:val="28"/>
        </w:rPr>
        <w:t>ции».</w:t>
      </w:r>
    </w:p>
    <w:p w:rsidR="00C714A4" w:rsidRDefault="00C714A4" w:rsidP="00AD1BB9">
      <w:pPr>
        <w:widowControl w:val="0"/>
        <w:ind w:firstLine="708"/>
        <w:rPr>
          <w:b/>
          <w:bCs/>
          <w:color w:val="000000"/>
          <w:sz w:val="28"/>
          <w:szCs w:val="28"/>
        </w:rPr>
      </w:pPr>
    </w:p>
    <w:p w:rsidR="00C47D19" w:rsidRDefault="00AD1BB9" w:rsidP="00226D06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0735E3">
        <w:rPr>
          <w:b/>
          <w:bCs/>
          <w:color w:val="000000"/>
          <w:sz w:val="28"/>
          <w:szCs w:val="28"/>
        </w:rPr>
        <w:t>Наименование органа,</w:t>
      </w:r>
      <w:r w:rsidR="000370E9">
        <w:rPr>
          <w:b/>
          <w:bCs/>
          <w:color w:val="000000"/>
          <w:sz w:val="28"/>
          <w:szCs w:val="28"/>
        </w:rPr>
        <w:t xml:space="preserve"> непосредственно</w:t>
      </w:r>
      <w:r w:rsidR="00226D06">
        <w:rPr>
          <w:b/>
          <w:bCs/>
          <w:color w:val="000000"/>
          <w:sz w:val="28"/>
          <w:szCs w:val="28"/>
        </w:rPr>
        <w:t xml:space="preserve"> </w:t>
      </w:r>
      <w:r w:rsidRPr="000735E3">
        <w:rPr>
          <w:b/>
          <w:bCs/>
          <w:color w:val="000000"/>
          <w:sz w:val="28"/>
          <w:szCs w:val="28"/>
        </w:rPr>
        <w:t xml:space="preserve"> предоставляющего </w:t>
      </w:r>
    </w:p>
    <w:p w:rsidR="00AD1BB9" w:rsidRPr="000735E3" w:rsidRDefault="00AD1BB9" w:rsidP="00226D06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0735E3">
        <w:rPr>
          <w:b/>
          <w:bCs/>
          <w:color w:val="000000"/>
          <w:sz w:val="28"/>
          <w:szCs w:val="28"/>
        </w:rPr>
        <w:t>муниципальную услугу</w:t>
      </w:r>
    </w:p>
    <w:p w:rsidR="00AD1BB9" w:rsidRPr="000735E3" w:rsidRDefault="00AD1BB9" w:rsidP="00226D06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553D6" w:rsidRDefault="008318ED" w:rsidP="002B35E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1041B" w:rsidRPr="000735E3">
        <w:rPr>
          <w:sz w:val="28"/>
          <w:szCs w:val="28"/>
        </w:rPr>
        <w:t xml:space="preserve">. </w:t>
      </w:r>
      <w:r w:rsidR="002B35E1">
        <w:rPr>
          <w:sz w:val="28"/>
          <w:szCs w:val="28"/>
        </w:rPr>
        <w:t xml:space="preserve">Предоставление муниципальной услуги осуществляется </w:t>
      </w:r>
      <w:r w:rsidR="003746D7">
        <w:rPr>
          <w:sz w:val="28"/>
          <w:szCs w:val="28"/>
        </w:rPr>
        <w:t>Администра</w:t>
      </w:r>
      <w:r w:rsidR="00370EE3">
        <w:rPr>
          <w:sz w:val="28"/>
          <w:szCs w:val="28"/>
        </w:rPr>
        <w:t xml:space="preserve">цией </w:t>
      </w:r>
      <w:proofErr w:type="spellStart"/>
      <w:r w:rsidR="00370EE3">
        <w:rPr>
          <w:sz w:val="28"/>
          <w:szCs w:val="28"/>
        </w:rPr>
        <w:t>Балезинского</w:t>
      </w:r>
      <w:proofErr w:type="spellEnd"/>
      <w:r w:rsidR="003746D7">
        <w:rPr>
          <w:sz w:val="28"/>
          <w:szCs w:val="28"/>
        </w:rPr>
        <w:t xml:space="preserve"> района</w:t>
      </w:r>
      <w:r w:rsidR="00E46CE0">
        <w:rPr>
          <w:sz w:val="28"/>
          <w:szCs w:val="28"/>
        </w:rPr>
        <w:t>.</w:t>
      </w:r>
    </w:p>
    <w:p w:rsidR="00CE4D44" w:rsidRDefault="00CE4D44" w:rsidP="00CE4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 подразделением, уполномоченным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является </w:t>
      </w:r>
      <w:r w:rsidR="00EA1AA6">
        <w:rPr>
          <w:sz w:val="28"/>
          <w:szCs w:val="28"/>
        </w:rPr>
        <w:t xml:space="preserve">архивный отдел Администрации </w:t>
      </w:r>
      <w:proofErr w:type="spellStart"/>
      <w:r w:rsidR="00370EE3">
        <w:rPr>
          <w:sz w:val="28"/>
          <w:szCs w:val="28"/>
        </w:rPr>
        <w:t>Балезинского</w:t>
      </w:r>
      <w:proofErr w:type="spellEnd"/>
      <w:r w:rsidR="00EA1AA6">
        <w:rPr>
          <w:sz w:val="28"/>
          <w:szCs w:val="28"/>
        </w:rPr>
        <w:t xml:space="preserve"> района.</w:t>
      </w:r>
    </w:p>
    <w:p w:rsidR="001561A0" w:rsidRPr="00E978FD" w:rsidRDefault="001561A0" w:rsidP="001561A0">
      <w:pPr>
        <w:pStyle w:val="af6"/>
        <w:tabs>
          <w:tab w:val="left" w:pos="709"/>
        </w:tabs>
        <w:autoSpaceDE w:val="0"/>
        <w:autoSpaceDN w:val="0"/>
        <w:adjustRightInd w:val="0"/>
        <w:ind w:left="0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F3621">
        <w:rPr>
          <w:rFonts w:ascii="PT Astra Serif" w:hAnsi="PT Astra Serif"/>
          <w:sz w:val="28"/>
          <w:szCs w:val="28"/>
        </w:rPr>
        <w:t>Организация п</w:t>
      </w:r>
      <w:r w:rsidRPr="00D23342">
        <w:rPr>
          <w:rFonts w:ascii="PT Astra Serif" w:hAnsi="PT Astra Serif"/>
          <w:sz w:val="28"/>
          <w:szCs w:val="28"/>
        </w:rPr>
        <w:t>редоставлени</w:t>
      </w:r>
      <w:r w:rsidR="004F3621">
        <w:rPr>
          <w:rFonts w:ascii="PT Astra Serif" w:hAnsi="PT Astra Serif"/>
          <w:sz w:val="28"/>
          <w:szCs w:val="28"/>
        </w:rPr>
        <w:t>я</w:t>
      </w:r>
      <w:r w:rsidRPr="00D23342">
        <w:rPr>
          <w:rFonts w:ascii="PT Astra Serif" w:hAnsi="PT Astra Serif"/>
          <w:sz w:val="28"/>
          <w:szCs w:val="28"/>
        </w:rPr>
        <w:t xml:space="preserve"> муниципальн</w:t>
      </w:r>
      <w:r w:rsidR="004F3621">
        <w:rPr>
          <w:rFonts w:ascii="PT Astra Serif" w:hAnsi="PT Astra Serif"/>
          <w:sz w:val="28"/>
          <w:szCs w:val="28"/>
        </w:rPr>
        <w:t xml:space="preserve">ой услуги в МФЦ осуществляется </w:t>
      </w:r>
      <w:r w:rsidRPr="00D23342">
        <w:rPr>
          <w:rFonts w:ascii="PT Astra Serif" w:hAnsi="PT Astra Serif"/>
          <w:sz w:val="28"/>
          <w:szCs w:val="28"/>
        </w:rPr>
        <w:t xml:space="preserve">в порядке, определенном соглашением </w:t>
      </w:r>
      <w:r w:rsidRPr="00D23342">
        <w:rPr>
          <w:rFonts w:ascii="PT Astra Serif" w:eastAsia="Calibri" w:hAnsi="PT Astra Serif"/>
          <w:sz w:val="28"/>
          <w:szCs w:val="28"/>
          <w:lang w:eastAsia="en-US"/>
        </w:rPr>
        <w:t>о взаимодействии.</w:t>
      </w:r>
    </w:p>
    <w:p w:rsidR="00234144" w:rsidRPr="007D3B3D" w:rsidRDefault="002C4655" w:rsidP="00234144">
      <w:pPr>
        <w:pStyle w:val="ad"/>
        <w:tabs>
          <w:tab w:val="left" w:pos="720"/>
          <w:tab w:val="left" w:pos="1080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EA1AA6">
        <w:rPr>
          <w:b w:val="0"/>
          <w:sz w:val="28"/>
          <w:szCs w:val="28"/>
        </w:rPr>
        <w:t>2</w:t>
      </w:r>
      <w:r w:rsidR="008318ED">
        <w:rPr>
          <w:b w:val="0"/>
          <w:sz w:val="28"/>
          <w:szCs w:val="28"/>
        </w:rPr>
        <w:t>3</w:t>
      </w:r>
      <w:r w:rsidR="00EA1AA6">
        <w:rPr>
          <w:b w:val="0"/>
          <w:sz w:val="28"/>
          <w:szCs w:val="28"/>
        </w:rPr>
        <w:t>.</w:t>
      </w:r>
      <w:r w:rsidR="008673B5">
        <w:rPr>
          <w:b w:val="0"/>
          <w:sz w:val="28"/>
          <w:szCs w:val="28"/>
        </w:rPr>
        <w:t> </w:t>
      </w:r>
      <w:r w:rsidR="00234144" w:rsidRPr="00234144">
        <w:rPr>
          <w:b w:val="0"/>
          <w:sz w:val="28"/>
          <w:szCs w:val="28"/>
        </w:rPr>
        <w:t>В соответствии с требованиями пункта 3 части 1 статьи 7 Федерального з</w:t>
      </w:r>
      <w:r w:rsidR="00234144" w:rsidRPr="00234144">
        <w:rPr>
          <w:b w:val="0"/>
          <w:sz w:val="28"/>
          <w:szCs w:val="28"/>
        </w:rPr>
        <w:t>а</w:t>
      </w:r>
      <w:r w:rsidR="00234144" w:rsidRPr="00234144">
        <w:rPr>
          <w:b w:val="0"/>
          <w:sz w:val="28"/>
          <w:szCs w:val="28"/>
        </w:rPr>
        <w:t xml:space="preserve">кона №210-ФЗ </w:t>
      </w:r>
      <w:r w:rsidR="001561A0">
        <w:rPr>
          <w:b w:val="0"/>
          <w:sz w:val="28"/>
          <w:szCs w:val="28"/>
        </w:rPr>
        <w:t xml:space="preserve">работники </w:t>
      </w:r>
      <w:r w:rsidR="00215CEB">
        <w:rPr>
          <w:b w:val="0"/>
          <w:sz w:val="28"/>
          <w:szCs w:val="28"/>
        </w:rPr>
        <w:t>архив</w:t>
      </w:r>
      <w:r w:rsidR="001561A0">
        <w:rPr>
          <w:b w:val="0"/>
          <w:sz w:val="28"/>
          <w:szCs w:val="28"/>
        </w:rPr>
        <w:t>ного</w:t>
      </w:r>
      <w:r w:rsidR="00215CEB">
        <w:rPr>
          <w:b w:val="0"/>
          <w:sz w:val="28"/>
          <w:szCs w:val="28"/>
        </w:rPr>
        <w:t xml:space="preserve"> отдел</w:t>
      </w:r>
      <w:r w:rsidR="001561A0">
        <w:rPr>
          <w:b w:val="0"/>
          <w:sz w:val="28"/>
          <w:szCs w:val="28"/>
        </w:rPr>
        <w:t>а</w:t>
      </w:r>
      <w:r w:rsidR="00234144" w:rsidRPr="00234144">
        <w:rPr>
          <w:b w:val="0"/>
          <w:sz w:val="28"/>
          <w:szCs w:val="28"/>
        </w:rPr>
        <w:t xml:space="preserve"> </w:t>
      </w:r>
      <w:r w:rsidR="001561A0">
        <w:rPr>
          <w:b w:val="0"/>
          <w:sz w:val="28"/>
          <w:szCs w:val="28"/>
        </w:rPr>
        <w:t xml:space="preserve">и МФЦ </w:t>
      </w:r>
      <w:r w:rsidR="00234144" w:rsidRPr="00234144">
        <w:rPr>
          <w:b w:val="0"/>
          <w:sz w:val="28"/>
          <w:szCs w:val="28"/>
        </w:rPr>
        <w:t xml:space="preserve">не вправе требовать от </w:t>
      </w:r>
      <w:r w:rsidR="00215CEB">
        <w:rPr>
          <w:b w:val="0"/>
          <w:sz w:val="28"/>
          <w:szCs w:val="28"/>
        </w:rPr>
        <w:t>З</w:t>
      </w:r>
      <w:r w:rsidR="00234144" w:rsidRPr="00234144">
        <w:rPr>
          <w:b w:val="0"/>
          <w:sz w:val="28"/>
          <w:szCs w:val="28"/>
        </w:rPr>
        <w:t>аявителей осуществления действий, в том числе согласований, необходимых для получения м</w:t>
      </w:r>
      <w:r w:rsidR="00234144" w:rsidRPr="00234144">
        <w:rPr>
          <w:b w:val="0"/>
          <w:sz w:val="28"/>
          <w:szCs w:val="28"/>
        </w:rPr>
        <w:t>у</w:t>
      </w:r>
      <w:r w:rsidR="00234144" w:rsidRPr="00234144">
        <w:rPr>
          <w:b w:val="0"/>
          <w:sz w:val="28"/>
          <w:szCs w:val="28"/>
        </w:rPr>
        <w:t>ниципальной услуги и связанных с обращением в иные государственные и муниц</w:t>
      </w:r>
      <w:r w:rsidR="00234144" w:rsidRPr="00234144">
        <w:rPr>
          <w:b w:val="0"/>
          <w:sz w:val="28"/>
          <w:szCs w:val="28"/>
        </w:rPr>
        <w:t>и</w:t>
      </w:r>
      <w:r w:rsidR="00234144" w:rsidRPr="00234144">
        <w:rPr>
          <w:b w:val="0"/>
          <w:sz w:val="28"/>
          <w:szCs w:val="28"/>
        </w:rPr>
        <w:t>пальные органы и организации, за исключением получения услуг, вклю</w:t>
      </w:r>
      <w:r w:rsidR="00234144">
        <w:rPr>
          <w:b w:val="0"/>
          <w:sz w:val="28"/>
          <w:szCs w:val="28"/>
        </w:rPr>
        <w:t>ченных в п</w:t>
      </w:r>
      <w:r w:rsidR="00234144" w:rsidRPr="00234144">
        <w:rPr>
          <w:b w:val="0"/>
          <w:sz w:val="28"/>
          <w:szCs w:val="28"/>
        </w:rPr>
        <w:t>ер</w:t>
      </w:r>
      <w:r w:rsidR="00234144" w:rsidRPr="00234144">
        <w:rPr>
          <w:b w:val="0"/>
          <w:sz w:val="28"/>
          <w:szCs w:val="28"/>
        </w:rPr>
        <w:t>е</w:t>
      </w:r>
      <w:r w:rsidR="00234144" w:rsidRPr="00234144">
        <w:rPr>
          <w:b w:val="0"/>
          <w:sz w:val="28"/>
          <w:szCs w:val="28"/>
        </w:rPr>
        <w:t>чень услуг, которые являются необходимыми и обязатель</w:t>
      </w:r>
      <w:r w:rsidR="00D65E0B">
        <w:rPr>
          <w:b w:val="0"/>
          <w:sz w:val="28"/>
          <w:szCs w:val="28"/>
        </w:rPr>
        <w:t>ными для предоставления услуг.</w:t>
      </w:r>
    </w:p>
    <w:p w:rsidR="00234144" w:rsidRPr="000735E3" w:rsidRDefault="00234144" w:rsidP="00C17FE9">
      <w:pPr>
        <w:pStyle w:val="ad"/>
        <w:tabs>
          <w:tab w:val="left" w:pos="720"/>
          <w:tab w:val="left" w:pos="1080"/>
        </w:tabs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E1041B" w:rsidRPr="000735E3" w:rsidRDefault="00E1041B" w:rsidP="003D23AB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Результат предоставления </w:t>
      </w:r>
      <w:r w:rsidR="00DE56DE" w:rsidRPr="000735E3">
        <w:rPr>
          <w:b/>
          <w:sz w:val="28"/>
          <w:szCs w:val="28"/>
        </w:rPr>
        <w:t>муниципальной</w:t>
      </w:r>
      <w:r w:rsidRPr="000735E3">
        <w:rPr>
          <w:b/>
          <w:sz w:val="28"/>
          <w:szCs w:val="28"/>
        </w:rPr>
        <w:t xml:space="preserve"> услуги</w:t>
      </w:r>
    </w:p>
    <w:p w:rsidR="00DE56DE" w:rsidRPr="000735E3" w:rsidRDefault="00DE56DE" w:rsidP="003D23AB">
      <w:pPr>
        <w:jc w:val="center"/>
        <w:rPr>
          <w:b/>
          <w:sz w:val="28"/>
          <w:szCs w:val="28"/>
        </w:rPr>
      </w:pPr>
    </w:p>
    <w:p w:rsidR="00E1041B" w:rsidRPr="000735E3" w:rsidRDefault="00B76A8E" w:rsidP="007249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18ED">
        <w:rPr>
          <w:sz w:val="28"/>
          <w:szCs w:val="28"/>
        </w:rPr>
        <w:t>4</w:t>
      </w:r>
      <w:r w:rsidR="00E1041B" w:rsidRPr="000735E3">
        <w:rPr>
          <w:sz w:val="28"/>
          <w:szCs w:val="28"/>
        </w:rPr>
        <w:t xml:space="preserve">. Результатом предоставления </w:t>
      </w:r>
      <w:r w:rsidR="00DE56DE" w:rsidRPr="000735E3">
        <w:rPr>
          <w:sz w:val="28"/>
          <w:szCs w:val="28"/>
        </w:rPr>
        <w:t>муниципальной</w:t>
      </w:r>
      <w:r w:rsidR="00E1041B" w:rsidRPr="000735E3">
        <w:rPr>
          <w:sz w:val="28"/>
          <w:szCs w:val="28"/>
        </w:rPr>
        <w:t xml:space="preserve"> услуги</w:t>
      </w:r>
      <w:r w:rsidR="00E1041B" w:rsidRPr="000735E3">
        <w:rPr>
          <w:b/>
          <w:sz w:val="28"/>
          <w:szCs w:val="28"/>
        </w:rPr>
        <w:t xml:space="preserve"> </w:t>
      </w:r>
      <w:r w:rsidR="0002102D">
        <w:rPr>
          <w:sz w:val="28"/>
          <w:szCs w:val="28"/>
        </w:rPr>
        <w:t>являе</w:t>
      </w:r>
      <w:r w:rsidR="00E1041B" w:rsidRPr="000735E3">
        <w:rPr>
          <w:sz w:val="28"/>
          <w:szCs w:val="28"/>
        </w:rPr>
        <w:t>тся</w:t>
      </w:r>
      <w:r w:rsidR="00A465E2">
        <w:rPr>
          <w:sz w:val="28"/>
          <w:szCs w:val="28"/>
        </w:rPr>
        <w:t xml:space="preserve"> выдача (напра</w:t>
      </w:r>
      <w:r w:rsidR="00A465E2">
        <w:rPr>
          <w:sz w:val="28"/>
          <w:szCs w:val="28"/>
        </w:rPr>
        <w:t>в</w:t>
      </w:r>
      <w:r w:rsidR="00A465E2">
        <w:rPr>
          <w:sz w:val="28"/>
          <w:szCs w:val="28"/>
        </w:rPr>
        <w:t>ление) Заявителю</w:t>
      </w:r>
      <w:r w:rsidR="00E1041B" w:rsidRPr="000735E3">
        <w:rPr>
          <w:sz w:val="28"/>
          <w:szCs w:val="28"/>
        </w:rPr>
        <w:t xml:space="preserve">:    </w:t>
      </w:r>
    </w:p>
    <w:p w:rsidR="00813FE6" w:rsidRDefault="008673B5" w:rsidP="00813F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C12">
        <w:rPr>
          <w:sz w:val="28"/>
          <w:szCs w:val="28"/>
        </w:rPr>
        <w:t>1</w:t>
      </w:r>
      <w:r w:rsidR="00880868">
        <w:rPr>
          <w:sz w:val="28"/>
          <w:szCs w:val="28"/>
        </w:rPr>
        <w:t xml:space="preserve">) </w:t>
      </w:r>
      <w:r w:rsidR="00D23889">
        <w:rPr>
          <w:sz w:val="28"/>
          <w:szCs w:val="28"/>
        </w:rPr>
        <w:t>архивн</w:t>
      </w:r>
      <w:r w:rsidR="00AE6C12">
        <w:rPr>
          <w:sz w:val="28"/>
          <w:szCs w:val="28"/>
        </w:rPr>
        <w:t>ой</w:t>
      </w:r>
      <w:r w:rsidR="00813FE6" w:rsidRPr="000735E3">
        <w:rPr>
          <w:sz w:val="28"/>
          <w:szCs w:val="28"/>
        </w:rPr>
        <w:t xml:space="preserve"> справк</w:t>
      </w:r>
      <w:r w:rsidR="00D23889">
        <w:rPr>
          <w:sz w:val="28"/>
          <w:szCs w:val="28"/>
        </w:rPr>
        <w:t>и и (или) архивн</w:t>
      </w:r>
      <w:r w:rsidR="00AE6C12">
        <w:rPr>
          <w:sz w:val="28"/>
          <w:szCs w:val="28"/>
        </w:rPr>
        <w:t>ой</w:t>
      </w:r>
      <w:r w:rsidR="00880868">
        <w:rPr>
          <w:sz w:val="28"/>
          <w:szCs w:val="28"/>
        </w:rPr>
        <w:t xml:space="preserve"> выписки, и (или) копии архивн</w:t>
      </w:r>
      <w:r w:rsidR="00AE6C12">
        <w:rPr>
          <w:sz w:val="28"/>
          <w:szCs w:val="28"/>
        </w:rPr>
        <w:t>ого</w:t>
      </w:r>
      <w:r w:rsidR="00880868">
        <w:rPr>
          <w:sz w:val="28"/>
          <w:szCs w:val="28"/>
        </w:rPr>
        <w:t xml:space="preserve"> док</w:t>
      </w:r>
      <w:r w:rsidR="00880868">
        <w:rPr>
          <w:sz w:val="28"/>
          <w:szCs w:val="28"/>
        </w:rPr>
        <w:t>у</w:t>
      </w:r>
      <w:r w:rsidR="00D23889">
        <w:rPr>
          <w:sz w:val="28"/>
          <w:szCs w:val="28"/>
        </w:rPr>
        <w:t>мент</w:t>
      </w:r>
      <w:r w:rsidR="00AE6C12">
        <w:rPr>
          <w:sz w:val="28"/>
          <w:szCs w:val="28"/>
        </w:rPr>
        <w:t>а</w:t>
      </w:r>
      <w:r w:rsidR="00222752">
        <w:rPr>
          <w:sz w:val="28"/>
          <w:szCs w:val="28"/>
        </w:rPr>
        <w:t xml:space="preserve"> (</w:t>
      </w:r>
      <w:r w:rsidR="00222752" w:rsidRPr="005C3BA8">
        <w:rPr>
          <w:b/>
          <w:sz w:val="28"/>
          <w:szCs w:val="28"/>
        </w:rPr>
        <w:t xml:space="preserve">Приложения </w:t>
      </w:r>
      <w:r w:rsidR="005C3BA8">
        <w:rPr>
          <w:b/>
          <w:sz w:val="28"/>
          <w:szCs w:val="28"/>
        </w:rPr>
        <w:t>9</w:t>
      </w:r>
      <w:r w:rsidR="00222752" w:rsidRPr="005C3BA8">
        <w:rPr>
          <w:b/>
          <w:sz w:val="28"/>
          <w:szCs w:val="28"/>
        </w:rPr>
        <w:t>,1</w:t>
      </w:r>
      <w:r w:rsidR="005C3BA8">
        <w:rPr>
          <w:b/>
          <w:sz w:val="28"/>
          <w:szCs w:val="28"/>
        </w:rPr>
        <w:t>0</w:t>
      </w:r>
      <w:r w:rsidR="00222752">
        <w:rPr>
          <w:sz w:val="28"/>
          <w:szCs w:val="28"/>
        </w:rPr>
        <w:t>)</w:t>
      </w:r>
      <w:r w:rsidR="002075BA">
        <w:rPr>
          <w:sz w:val="28"/>
          <w:szCs w:val="28"/>
        </w:rPr>
        <w:t>;</w:t>
      </w:r>
    </w:p>
    <w:p w:rsidR="00A465E2" w:rsidRPr="00893E4C" w:rsidRDefault="00A465E2" w:rsidP="00A465E2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ascii="PT Astra Serif" w:hAnsi="PT Astra Serif"/>
          <w:color w:val="C00000"/>
          <w:sz w:val="28"/>
          <w:szCs w:val="28"/>
        </w:rPr>
        <w:tab/>
      </w:r>
      <w:r w:rsidRPr="00893E4C">
        <w:rPr>
          <w:sz w:val="28"/>
          <w:szCs w:val="28"/>
        </w:rPr>
        <w:t>2)</w:t>
      </w:r>
      <w:r w:rsidR="008673B5">
        <w:rPr>
          <w:sz w:val="28"/>
          <w:szCs w:val="28"/>
        </w:rPr>
        <w:t> </w:t>
      </w:r>
      <w:r w:rsidRPr="00893E4C">
        <w:rPr>
          <w:sz w:val="28"/>
          <w:szCs w:val="28"/>
        </w:rPr>
        <w:t>информационного письма об отсутствии архивных документов с рекоменд</w:t>
      </w:r>
      <w:r w:rsidRPr="00893E4C">
        <w:rPr>
          <w:sz w:val="28"/>
          <w:szCs w:val="28"/>
        </w:rPr>
        <w:t>а</w:t>
      </w:r>
      <w:r w:rsidRPr="00893E4C">
        <w:rPr>
          <w:sz w:val="28"/>
          <w:szCs w:val="28"/>
        </w:rPr>
        <w:t>цией дальнейших путей поиска необходимой информации</w:t>
      </w:r>
      <w:r w:rsidR="00222752">
        <w:rPr>
          <w:sz w:val="28"/>
          <w:szCs w:val="28"/>
        </w:rPr>
        <w:t xml:space="preserve"> (Приложение 12)</w:t>
      </w:r>
      <w:r w:rsidRPr="00893E4C">
        <w:rPr>
          <w:sz w:val="28"/>
          <w:szCs w:val="28"/>
        </w:rPr>
        <w:t>;</w:t>
      </w:r>
    </w:p>
    <w:p w:rsidR="00A465E2" w:rsidRPr="00893E4C" w:rsidRDefault="00A465E2" w:rsidP="00A465E2">
      <w:pPr>
        <w:tabs>
          <w:tab w:val="left" w:pos="0"/>
        </w:tabs>
        <w:jc w:val="both"/>
        <w:rPr>
          <w:sz w:val="28"/>
          <w:szCs w:val="28"/>
        </w:rPr>
      </w:pPr>
      <w:r w:rsidRPr="00893E4C">
        <w:rPr>
          <w:sz w:val="28"/>
          <w:szCs w:val="28"/>
        </w:rPr>
        <w:tab/>
        <w:t>3)</w:t>
      </w:r>
      <w:r w:rsidR="00AD2135" w:rsidRPr="00893E4C">
        <w:rPr>
          <w:sz w:val="28"/>
          <w:szCs w:val="28"/>
        </w:rPr>
        <w:t xml:space="preserve"> </w:t>
      </w:r>
      <w:r w:rsidRPr="00893E4C">
        <w:rPr>
          <w:sz w:val="28"/>
          <w:szCs w:val="28"/>
        </w:rPr>
        <w:t>информационного письма об</w:t>
      </w:r>
      <w:r w:rsidR="00AD2135" w:rsidRPr="00893E4C">
        <w:rPr>
          <w:sz w:val="28"/>
          <w:szCs w:val="28"/>
        </w:rPr>
        <w:t xml:space="preserve"> отсутствии запрашиваемых сведений</w:t>
      </w:r>
      <w:r w:rsidRPr="00893E4C">
        <w:rPr>
          <w:sz w:val="28"/>
          <w:szCs w:val="28"/>
        </w:rPr>
        <w:t xml:space="preserve"> в архивных документах</w:t>
      </w:r>
      <w:r w:rsidR="00222752">
        <w:rPr>
          <w:sz w:val="28"/>
          <w:szCs w:val="28"/>
        </w:rPr>
        <w:t xml:space="preserve"> (</w:t>
      </w:r>
      <w:r w:rsidR="00222752" w:rsidRPr="005C3BA8">
        <w:rPr>
          <w:b/>
          <w:sz w:val="28"/>
          <w:szCs w:val="28"/>
        </w:rPr>
        <w:t>Приложение 1</w:t>
      </w:r>
      <w:r w:rsidR="005C3BA8">
        <w:rPr>
          <w:b/>
          <w:sz w:val="28"/>
          <w:szCs w:val="28"/>
        </w:rPr>
        <w:t>1</w:t>
      </w:r>
      <w:r w:rsidR="00222752">
        <w:rPr>
          <w:sz w:val="28"/>
          <w:szCs w:val="28"/>
        </w:rPr>
        <w:t>)</w:t>
      </w:r>
      <w:r w:rsidR="00AD2135" w:rsidRPr="00893E4C">
        <w:rPr>
          <w:sz w:val="28"/>
          <w:szCs w:val="28"/>
        </w:rPr>
        <w:t xml:space="preserve">;     </w:t>
      </w:r>
    </w:p>
    <w:p w:rsidR="00893E4C" w:rsidRPr="00D23889" w:rsidRDefault="00A465E2" w:rsidP="00893E4C">
      <w:pPr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color w:val="C00000"/>
          <w:sz w:val="28"/>
          <w:szCs w:val="28"/>
        </w:rPr>
        <w:lastRenderedPageBreak/>
        <w:tab/>
      </w:r>
      <w:r w:rsidRPr="00893E4C">
        <w:rPr>
          <w:sz w:val="28"/>
          <w:szCs w:val="28"/>
        </w:rPr>
        <w:t>4)</w:t>
      </w:r>
      <w:r w:rsidRPr="00A465E2">
        <w:rPr>
          <w:rFonts w:ascii="PT Astra Serif" w:hAnsi="PT Astra Serif"/>
          <w:color w:val="C00000"/>
          <w:sz w:val="28"/>
          <w:szCs w:val="28"/>
        </w:rPr>
        <w:t xml:space="preserve"> </w:t>
      </w:r>
      <w:r w:rsidR="00893E4C">
        <w:rPr>
          <w:sz w:val="28"/>
          <w:szCs w:val="28"/>
        </w:rPr>
        <w:t>уведомление о направлении запроса на исполнение по принадлежности в др</w:t>
      </w:r>
      <w:r w:rsidR="00893E4C">
        <w:rPr>
          <w:sz w:val="28"/>
          <w:szCs w:val="28"/>
        </w:rPr>
        <w:t>у</w:t>
      </w:r>
      <w:r w:rsidR="00893E4C">
        <w:rPr>
          <w:sz w:val="28"/>
          <w:szCs w:val="28"/>
        </w:rPr>
        <w:t xml:space="preserve">гие органы и организации Удмуртской Республики, включая </w:t>
      </w:r>
      <w:r w:rsidR="00893E4C" w:rsidRPr="000735E3">
        <w:rPr>
          <w:sz w:val="28"/>
          <w:szCs w:val="28"/>
        </w:rPr>
        <w:t xml:space="preserve"> </w:t>
      </w:r>
      <w:r w:rsidR="00893E4C">
        <w:rPr>
          <w:sz w:val="28"/>
          <w:szCs w:val="28"/>
        </w:rPr>
        <w:t xml:space="preserve">государственные и </w:t>
      </w:r>
      <w:r w:rsidR="00893E4C" w:rsidRPr="000735E3">
        <w:rPr>
          <w:color w:val="000000"/>
          <w:sz w:val="28"/>
          <w:szCs w:val="28"/>
        </w:rPr>
        <w:t>м</w:t>
      </w:r>
      <w:r w:rsidR="00893E4C" w:rsidRPr="000735E3">
        <w:rPr>
          <w:color w:val="000000"/>
          <w:sz w:val="28"/>
          <w:szCs w:val="28"/>
        </w:rPr>
        <w:t>у</w:t>
      </w:r>
      <w:r w:rsidR="00893E4C" w:rsidRPr="000735E3">
        <w:rPr>
          <w:color w:val="000000"/>
          <w:sz w:val="28"/>
          <w:szCs w:val="28"/>
        </w:rPr>
        <w:t>ниципальные</w:t>
      </w:r>
      <w:r w:rsidR="00893E4C">
        <w:rPr>
          <w:sz w:val="28"/>
          <w:szCs w:val="28"/>
        </w:rPr>
        <w:t xml:space="preserve"> архивы Удмуртской Республики</w:t>
      </w:r>
      <w:r w:rsidR="00222752">
        <w:rPr>
          <w:sz w:val="28"/>
          <w:szCs w:val="28"/>
        </w:rPr>
        <w:t xml:space="preserve"> (</w:t>
      </w:r>
      <w:r w:rsidR="00222752" w:rsidRPr="005C3BA8">
        <w:rPr>
          <w:b/>
          <w:sz w:val="28"/>
          <w:szCs w:val="28"/>
        </w:rPr>
        <w:t>Приложение 1</w:t>
      </w:r>
      <w:r w:rsidR="005C3BA8">
        <w:rPr>
          <w:b/>
          <w:sz w:val="28"/>
          <w:szCs w:val="28"/>
        </w:rPr>
        <w:t>1</w:t>
      </w:r>
      <w:r w:rsidR="00222752">
        <w:rPr>
          <w:sz w:val="28"/>
          <w:szCs w:val="28"/>
        </w:rPr>
        <w:t>)</w:t>
      </w:r>
      <w:r w:rsidR="00893E4C" w:rsidRPr="00D23889">
        <w:rPr>
          <w:sz w:val="28"/>
          <w:szCs w:val="28"/>
        </w:rPr>
        <w:t>;</w:t>
      </w:r>
    </w:p>
    <w:p w:rsidR="00D23889" w:rsidRDefault="00893E4C" w:rsidP="00893E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3055">
        <w:rPr>
          <w:sz w:val="28"/>
          <w:szCs w:val="28"/>
        </w:rPr>
        <w:t xml:space="preserve">) </w:t>
      </w:r>
      <w:r w:rsidR="00C5271D">
        <w:rPr>
          <w:sz w:val="28"/>
          <w:szCs w:val="28"/>
        </w:rPr>
        <w:t>уведомление об</w:t>
      </w:r>
      <w:r w:rsidR="00AE6C12">
        <w:rPr>
          <w:sz w:val="28"/>
          <w:szCs w:val="28"/>
        </w:rPr>
        <w:t xml:space="preserve"> отказ</w:t>
      </w:r>
      <w:r w:rsidR="00C5271D">
        <w:rPr>
          <w:sz w:val="28"/>
          <w:szCs w:val="28"/>
        </w:rPr>
        <w:t>е</w:t>
      </w:r>
      <w:r w:rsidR="00AE6C12">
        <w:rPr>
          <w:sz w:val="28"/>
          <w:szCs w:val="28"/>
        </w:rPr>
        <w:t xml:space="preserve"> </w:t>
      </w:r>
      <w:r w:rsidR="0002102D">
        <w:rPr>
          <w:sz w:val="28"/>
          <w:szCs w:val="28"/>
        </w:rPr>
        <w:t xml:space="preserve"> </w:t>
      </w:r>
      <w:r w:rsidR="00C74823">
        <w:rPr>
          <w:sz w:val="28"/>
          <w:szCs w:val="28"/>
        </w:rPr>
        <w:t>в</w:t>
      </w:r>
      <w:r w:rsidR="0002102D">
        <w:rPr>
          <w:sz w:val="28"/>
          <w:szCs w:val="28"/>
        </w:rPr>
        <w:t xml:space="preserve"> выдаче</w:t>
      </w:r>
      <w:r w:rsidR="0002102D" w:rsidRPr="0002102D">
        <w:rPr>
          <w:sz w:val="28"/>
          <w:szCs w:val="28"/>
        </w:rPr>
        <w:t xml:space="preserve"> архивной информации</w:t>
      </w:r>
      <w:r w:rsidR="00222752">
        <w:rPr>
          <w:sz w:val="28"/>
          <w:szCs w:val="28"/>
        </w:rPr>
        <w:t xml:space="preserve"> (</w:t>
      </w:r>
      <w:r w:rsidR="005C3BA8">
        <w:rPr>
          <w:b/>
          <w:sz w:val="28"/>
          <w:szCs w:val="28"/>
        </w:rPr>
        <w:t>Приложение 11</w:t>
      </w:r>
      <w:r w:rsidR="00222752">
        <w:rPr>
          <w:sz w:val="28"/>
          <w:szCs w:val="28"/>
        </w:rPr>
        <w:t>)</w:t>
      </w:r>
      <w:r w:rsidR="0002102D">
        <w:rPr>
          <w:sz w:val="28"/>
          <w:szCs w:val="28"/>
        </w:rPr>
        <w:t>.</w:t>
      </w:r>
    </w:p>
    <w:p w:rsidR="005D0A14" w:rsidRDefault="002153BE" w:rsidP="005D0A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18E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D0A14" w:rsidRPr="007551F6">
        <w:rPr>
          <w:sz w:val="28"/>
          <w:szCs w:val="28"/>
        </w:rPr>
        <w:t xml:space="preserve">Архивная справка и архивная выписка </w:t>
      </w:r>
      <w:r w:rsidR="005D0A14">
        <w:rPr>
          <w:sz w:val="28"/>
          <w:szCs w:val="28"/>
        </w:rPr>
        <w:t>составляются с обозначением назв</w:t>
      </w:r>
      <w:r w:rsidR="005D0A14">
        <w:rPr>
          <w:sz w:val="28"/>
          <w:szCs w:val="28"/>
        </w:rPr>
        <w:t>а</w:t>
      </w:r>
      <w:r w:rsidR="005D0A14">
        <w:rPr>
          <w:sz w:val="28"/>
          <w:szCs w:val="28"/>
        </w:rPr>
        <w:t>ния информационного документа «Архивная справка», «Архивная выписка».</w:t>
      </w:r>
      <w:r w:rsidR="000D4D79">
        <w:rPr>
          <w:sz w:val="28"/>
          <w:szCs w:val="28"/>
        </w:rPr>
        <w:t xml:space="preserve"> </w:t>
      </w:r>
    </w:p>
    <w:p w:rsidR="005D0A14" w:rsidRDefault="005D0A14" w:rsidP="005D0A14">
      <w:pPr>
        <w:ind w:firstLine="708"/>
        <w:jc w:val="both"/>
        <w:rPr>
          <w:sz w:val="28"/>
          <w:szCs w:val="28"/>
        </w:rPr>
      </w:pPr>
      <w:r w:rsidRPr="006F1D99">
        <w:rPr>
          <w:b/>
          <w:sz w:val="28"/>
          <w:szCs w:val="28"/>
        </w:rPr>
        <w:t>Архивная справка</w:t>
      </w:r>
      <w:r>
        <w:rPr>
          <w:sz w:val="28"/>
          <w:szCs w:val="28"/>
        </w:rPr>
        <w:t xml:space="preserve"> – документ архива, составленный на бланке архивного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ла,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составлена. В архивной справ</w:t>
      </w:r>
      <w:r w:rsidR="00540378">
        <w:rPr>
          <w:sz w:val="28"/>
          <w:szCs w:val="28"/>
        </w:rPr>
        <w:t>к</w:t>
      </w:r>
      <w:r>
        <w:rPr>
          <w:sz w:val="28"/>
          <w:szCs w:val="28"/>
        </w:rPr>
        <w:t>е, объем которой превышает один лист, листы должны быть прошиты, пронумерованы и скреплены гербовой печатью архи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отдела. </w:t>
      </w:r>
    </w:p>
    <w:p w:rsidR="005D0A14" w:rsidRDefault="005D0A14" w:rsidP="005D0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Архивная справка подписывается начальником архивного отдела (пр</w:t>
      </w:r>
      <w:r w:rsidR="002153BE">
        <w:rPr>
          <w:sz w:val="28"/>
          <w:szCs w:val="28"/>
        </w:rPr>
        <w:t>и его отсу</w:t>
      </w:r>
      <w:r w:rsidR="002153BE">
        <w:rPr>
          <w:sz w:val="28"/>
          <w:szCs w:val="28"/>
        </w:rPr>
        <w:t>т</w:t>
      </w:r>
      <w:r w:rsidR="002153BE">
        <w:rPr>
          <w:sz w:val="28"/>
          <w:szCs w:val="28"/>
        </w:rPr>
        <w:t xml:space="preserve">ствии – </w:t>
      </w:r>
      <w:r w:rsidR="00360ED7">
        <w:rPr>
          <w:sz w:val="28"/>
          <w:szCs w:val="28"/>
        </w:rPr>
        <w:t>специалистом, исполняющим обязанности начальника отдела</w:t>
      </w:r>
      <w:r>
        <w:rPr>
          <w:sz w:val="28"/>
          <w:szCs w:val="28"/>
        </w:rPr>
        <w:t>)</w:t>
      </w:r>
      <w:r w:rsidR="006F1D99">
        <w:rPr>
          <w:sz w:val="28"/>
          <w:szCs w:val="28"/>
        </w:rPr>
        <w:t xml:space="preserve"> и заверяется</w:t>
      </w:r>
      <w:r>
        <w:rPr>
          <w:sz w:val="28"/>
          <w:szCs w:val="28"/>
        </w:rPr>
        <w:t xml:space="preserve"> гербовой печатью архивного отдела. При необходимости к архивной справке 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копии архивных документов или выписки из них, подтверждающие сведения,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ложенные в архивной справке. </w:t>
      </w:r>
    </w:p>
    <w:p w:rsidR="005D0A14" w:rsidRDefault="005D0A14" w:rsidP="005D0A14">
      <w:pPr>
        <w:ind w:firstLine="708"/>
        <w:jc w:val="both"/>
        <w:rPr>
          <w:sz w:val="28"/>
          <w:szCs w:val="28"/>
        </w:rPr>
      </w:pPr>
      <w:r w:rsidRPr="006F1D99">
        <w:rPr>
          <w:b/>
          <w:sz w:val="28"/>
          <w:szCs w:val="28"/>
        </w:rPr>
        <w:t>Архивная копия</w:t>
      </w:r>
      <w:r>
        <w:rPr>
          <w:sz w:val="28"/>
          <w:szCs w:val="28"/>
        </w:rPr>
        <w:t xml:space="preserve"> – дословно воспроизводящая текст архивного документа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пия, с указанием архивного шифра и номеров листов единицы хранения.</w:t>
      </w:r>
    </w:p>
    <w:p w:rsidR="00D65E0B" w:rsidRDefault="005D0A14" w:rsidP="005D0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обороте каждого листа архивной копии проставляются архивные шифры и номера листов единиц хранения архивного документа. </w:t>
      </w:r>
    </w:p>
    <w:p w:rsidR="005D0A14" w:rsidRDefault="005D0A14" w:rsidP="005D0A14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листы архивной копии скрепляются и на месте скрепления заверяются гербовой печатью архивного отдела и подписью начальника архивного отдела (при его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– </w:t>
      </w:r>
      <w:r w:rsidR="00360ED7">
        <w:rPr>
          <w:sz w:val="28"/>
          <w:szCs w:val="28"/>
        </w:rPr>
        <w:t>специалистом, исполняющим обязанности начальника отдела</w:t>
      </w:r>
      <w:r>
        <w:rPr>
          <w:sz w:val="28"/>
          <w:szCs w:val="28"/>
        </w:rPr>
        <w:t>).</w:t>
      </w:r>
    </w:p>
    <w:p w:rsidR="005D0A14" w:rsidRDefault="005D0A14" w:rsidP="005D0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1D99">
        <w:rPr>
          <w:b/>
          <w:sz w:val="28"/>
          <w:szCs w:val="28"/>
        </w:rPr>
        <w:t>Архивная выписка</w:t>
      </w:r>
      <w:r>
        <w:rPr>
          <w:sz w:val="28"/>
          <w:szCs w:val="28"/>
        </w:rPr>
        <w:t xml:space="preserve"> – документ архива, составленный на бланке архивного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хранения.</w:t>
      </w:r>
    </w:p>
    <w:p w:rsidR="005D0A14" w:rsidRDefault="005D0A14" w:rsidP="005D0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архивной выписке название архивного документа, его номер и дата воспрои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водятся полностью. Аутентичность выданных по запросам архивных выписок удост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веряется подписью начальника архивного отдела (при его отсутствии – </w:t>
      </w:r>
      <w:r w:rsidR="00360ED7">
        <w:rPr>
          <w:sz w:val="28"/>
          <w:szCs w:val="28"/>
        </w:rPr>
        <w:t>специалистом, исполняющим обязанности начальника архивного отдела</w:t>
      </w:r>
      <w:r>
        <w:rPr>
          <w:sz w:val="28"/>
          <w:szCs w:val="28"/>
        </w:rPr>
        <w:t>) и гербовой печатью архива.</w:t>
      </w:r>
    </w:p>
    <w:p w:rsidR="005D0A14" w:rsidRPr="00BF13BA" w:rsidRDefault="005D0A14" w:rsidP="005D0A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3E4C" w:rsidRPr="00893E4C">
        <w:rPr>
          <w:b/>
          <w:sz w:val="28"/>
          <w:szCs w:val="28"/>
        </w:rPr>
        <w:t>Информационное письмо об отсутствии архивных документов с рекоменд</w:t>
      </w:r>
      <w:r w:rsidR="00893E4C" w:rsidRPr="00893E4C">
        <w:rPr>
          <w:b/>
          <w:sz w:val="28"/>
          <w:szCs w:val="28"/>
        </w:rPr>
        <w:t>а</w:t>
      </w:r>
      <w:r w:rsidR="00893E4C" w:rsidRPr="00893E4C">
        <w:rPr>
          <w:b/>
          <w:sz w:val="28"/>
          <w:szCs w:val="28"/>
        </w:rPr>
        <w:t>цией дальнейших путей поиска необходимой информации</w:t>
      </w:r>
      <w:r w:rsidR="00BF13B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на бланке письма архивного отдела, содержит сведения об отсутствии в архивном отделе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 по теме запроса,</w:t>
      </w:r>
      <w:r w:rsidR="00893E4C">
        <w:rPr>
          <w:sz w:val="28"/>
          <w:szCs w:val="28"/>
        </w:rPr>
        <w:t xml:space="preserve"> при наличии сведений о местонахождении документов дается рекомендация путей поиска Заявителю, </w:t>
      </w:r>
      <w:r>
        <w:rPr>
          <w:sz w:val="28"/>
          <w:szCs w:val="28"/>
        </w:rPr>
        <w:t xml:space="preserve"> подписывается начальником архивного отдела (при его отсутствии –</w:t>
      </w:r>
      <w:r w:rsidR="00360ED7" w:rsidRPr="00360ED7">
        <w:t xml:space="preserve"> </w:t>
      </w:r>
      <w:r w:rsidR="00360ED7" w:rsidRPr="00360ED7">
        <w:rPr>
          <w:sz w:val="28"/>
          <w:szCs w:val="28"/>
        </w:rPr>
        <w:t>специалистом, исполняющим обязанности начальника архивного отдела</w:t>
      </w:r>
      <w:r w:rsidR="00BF13BA">
        <w:rPr>
          <w:sz w:val="28"/>
          <w:szCs w:val="28"/>
        </w:rPr>
        <w:t>) и</w:t>
      </w:r>
      <w:r>
        <w:rPr>
          <w:sz w:val="28"/>
          <w:szCs w:val="28"/>
        </w:rPr>
        <w:t xml:space="preserve"> </w:t>
      </w:r>
      <w:r w:rsidRPr="00BF13BA">
        <w:rPr>
          <w:sz w:val="28"/>
          <w:szCs w:val="28"/>
        </w:rPr>
        <w:t>при необходимости заверяется  гербовой печатью архивного отдела.</w:t>
      </w:r>
    </w:p>
    <w:p w:rsidR="005D0A14" w:rsidRPr="00BF13BA" w:rsidRDefault="00893E4C" w:rsidP="005D0A14">
      <w:pPr>
        <w:ind w:firstLine="708"/>
        <w:jc w:val="both"/>
        <w:rPr>
          <w:sz w:val="28"/>
          <w:szCs w:val="28"/>
        </w:rPr>
      </w:pPr>
      <w:r w:rsidRPr="00893E4C">
        <w:rPr>
          <w:b/>
          <w:sz w:val="28"/>
          <w:szCs w:val="28"/>
        </w:rPr>
        <w:t>Информационное письм</w:t>
      </w:r>
      <w:r>
        <w:rPr>
          <w:b/>
          <w:sz w:val="28"/>
          <w:szCs w:val="28"/>
        </w:rPr>
        <w:t>о</w:t>
      </w:r>
      <w:r w:rsidRPr="00893E4C">
        <w:rPr>
          <w:b/>
          <w:sz w:val="28"/>
          <w:szCs w:val="28"/>
        </w:rPr>
        <w:t xml:space="preserve"> об отсутствии запрашиваемых сведений в архи</w:t>
      </w:r>
      <w:r w:rsidRPr="00893E4C">
        <w:rPr>
          <w:b/>
          <w:sz w:val="28"/>
          <w:szCs w:val="28"/>
        </w:rPr>
        <w:t>в</w:t>
      </w:r>
      <w:r w:rsidRPr="00893E4C">
        <w:rPr>
          <w:b/>
          <w:sz w:val="28"/>
          <w:szCs w:val="28"/>
        </w:rPr>
        <w:t>ных документах</w:t>
      </w:r>
      <w:r>
        <w:rPr>
          <w:sz w:val="28"/>
          <w:szCs w:val="28"/>
        </w:rPr>
        <w:t xml:space="preserve"> </w:t>
      </w:r>
      <w:r w:rsidR="005D0A14">
        <w:rPr>
          <w:sz w:val="28"/>
          <w:szCs w:val="28"/>
        </w:rPr>
        <w:t>составляется на бланке письма архивного отдела, содержит сведения об отсутствии в архивных документах сведений  по теме запроса, подписывается начальником архивного отдела (при его отсутствии –</w:t>
      </w:r>
      <w:r w:rsidR="00D30FEC" w:rsidRPr="00D30FEC">
        <w:t xml:space="preserve"> </w:t>
      </w:r>
      <w:r w:rsidR="00D30FEC" w:rsidRPr="00D30FEC">
        <w:rPr>
          <w:sz w:val="28"/>
          <w:szCs w:val="28"/>
        </w:rPr>
        <w:t>специалистом, исполняющим обязанности начальника архивного отдела</w:t>
      </w:r>
      <w:r w:rsidR="005D0A14">
        <w:rPr>
          <w:sz w:val="28"/>
          <w:szCs w:val="28"/>
        </w:rPr>
        <w:t>)</w:t>
      </w:r>
      <w:r w:rsidR="00BF13BA">
        <w:rPr>
          <w:sz w:val="28"/>
          <w:szCs w:val="28"/>
        </w:rPr>
        <w:t xml:space="preserve">, </w:t>
      </w:r>
      <w:r w:rsidR="005D0A14" w:rsidRPr="00BF13BA">
        <w:rPr>
          <w:sz w:val="28"/>
          <w:szCs w:val="28"/>
        </w:rPr>
        <w:t xml:space="preserve">при необходимости заверяется  гербовой печатью архивного отдела. </w:t>
      </w:r>
    </w:p>
    <w:p w:rsidR="005D0A14" w:rsidRDefault="005D0A14" w:rsidP="000D4D79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 w:rsidR="00893E4C" w:rsidRPr="00893E4C">
        <w:rPr>
          <w:b/>
          <w:sz w:val="28"/>
          <w:szCs w:val="28"/>
        </w:rPr>
        <w:t>Уведомление о направлении запроса на исполнение по принадлежности в другие органы и организации Удмуртской Республики, включая государстве</w:t>
      </w:r>
      <w:r w:rsidR="00893E4C" w:rsidRPr="00893E4C">
        <w:rPr>
          <w:b/>
          <w:sz w:val="28"/>
          <w:szCs w:val="28"/>
        </w:rPr>
        <w:t>н</w:t>
      </w:r>
      <w:r w:rsidR="00893E4C" w:rsidRPr="00893E4C">
        <w:rPr>
          <w:b/>
          <w:sz w:val="28"/>
          <w:szCs w:val="28"/>
        </w:rPr>
        <w:t>ные и муниципальные архивы Удмуртской Республики</w:t>
      </w:r>
      <w:r w:rsidR="008673B5">
        <w:rPr>
          <w:b/>
          <w:sz w:val="28"/>
          <w:szCs w:val="28"/>
        </w:rPr>
        <w:t>,</w:t>
      </w:r>
      <w:r w:rsidR="00893E4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на бланке письма архивного отдела, содержит сведения об организации, куда перенаправлен</w:t>
      </w:r>
      <w:r w:rsidRPr="00F6743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 Заявителя  для исполнения. Уведомление  подписывается начальником архивного отдела (при его отсутствии –</w:t>
      </w:r>
      <w:r w:rsidR="00D30FEC" w:rsidRPr="00D30FEC">
        <w:t xml:space="preserve"> </w:t>
      </w:r>
      <w:r w:rsidR="00D30FEC" w:rsidRPr="00D30FEC">
        <w:rPr>
          <w:sz w:val="28"/>
          <w:szCs w:val="28"/>
        </w:rPr>
        <w:t>специалистом, исполняющим обязанности начальника архивного отдела</w:t>
      </w:r>
      <w:r>
        <w:rPr>
          <w:sz w:val="28"/>
          <w:szCs w:val="28"/>
        </w:rPr>
        <w:t>).</w:t>
      </w:r>
    </w:p>
    <w:p w:rsidR="00BF13BA" w:rsidRDefault="00C74823" w:rsidP="00BF13B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Уведомление об</w:t>
      </w:r>
      <w:r w:rsidR="005D0A14" w:rsidRPr="00BF13BA">
        <w:rPr>
          <w:b/>
          <w:sz w:val="28"/>
          <w:szCs w:val="28"/>
        </w:rPr>
        <w:t xml:space="preserve"> отказ</w:t>
      </w:r>
      <w:r w:rsidR="00893E4C">
        <w:rPr>
          <w:b/>
          <w:sz w:val="28"/>
          <w:szCs w:val="28"/>
        </w:rPr>
        <w:t>е</w:t>
      </w:r>
      <w:r w:rsidR="00BF13BA" w:rsidRPr="00BF13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BF13BA" w:rsidRPr="00BF13BA">
        <w:rPr>
          <w:b/>
          <w:sz w:val="28"/>
          <w:szCs w:val="28"/>
        </w:rPr>
        <w:t xml:space="preserve"> выдаче архивной информации</w:t>
      </w:r>
      <w:r w:rsidR="00BF13BA">
        <w:rPr>
          <w:sz w:val="28"/>
          <w:szCs w:val="28"/>
        </w:rPr>
        <w:t xml:space="preserve"> составляется на бланке письма архивного отдела, содержит сведения о причинах отказа в выдаче а</w:t>
      </w:r>
      <w:r w:rsidR="00BF13BA">
        <w:rPr>
          <w:sz w:val="28"/>
          <w:szCs w:val="28"/>
        </w:rPr>
        <w:t>р</w:t>
      </w:r>
      <w:r w:rsidR="00BF13BA">
        <w:rPr>
          <w:sz w:val="28"/>
          <w:szCs w:val="28"/>
        </w:rPr>
        <w:t>хивной информации, подписывается начальником архивного отдела (при его отсу</w:t>
      </w:r>
      <w:r w:rsidR="00BF13BA">
        <w:rPr>
          <w:sz w:val="28"/>
          <w:szCs w:val="28"/>
        </w:rPr>
        <w:t>т</w:t>
      </w:r>
      <w:r w:rsidR="00BF13BA">
        <w:rPr>
          <w:sz w:val="28"/>
          <w:szCs w:val="28"/>
        </w:rPr>
        <w:t>ствии –</w:t>
      </w:r>
      <w:r w:rsidR="00D434AB" w:rsidRPr="00D434AB">
        <w:t xml:space="preserve"> </w:t>
      </w:r>
      <w:r w:rsidR="00D434AB" w:rsidRPr="00D434AB">
        <w:rPr>
          <w:sz w:val="28"/>
          <w:szCs w:val="28"/>
        </w:rPr>
        <w:t>специалистом, исполняющим обязанности начальника архивного отдела</w:t>
      </w:r>
      <w:r w:rsidR="00BF13BA">
        <w:rPr>
          <w:sz w:val="28"/>
          <w:szCs w:val="28"/>
        </w:rPr>
        <w:t xml:space="preserve">), </w:t>
      </w:r>
      <w:r w:rsidR="00BF13BA" w:rsidRPr="00BF13BA">
        <w:rPr>
          <w:sz w:val="28"/>
          <w:szCs w:val="28"/>
        </w:rPr>
        <w:t xml:space="preserve">при необходимости заверяется  гербовой печатью архивного отдела. </w:t>
      </w:r>
    </w:p>
    <w:p w:rsidR="000D4D79" w:rsidRDefault="000D4D79" w:rsidP="002153BE">
      <w:pPr>
        <w:jc w:val="both"/>
        <w:rPr>
          <w:sz w:val="28"/>
          <w:szCs w:val="28"/>
        </w:rPr>
      </w:pPr>
    </w:p>
    <w:p w:rsidR="000D4D79" w:rsidRDefault="000D4D79" w:rsidP="000D4D79">
      <w:pPr>
        <w:jc w:val="center"/>
        <w:rPr>
          <w:b/>
          <w:sz w:val="28"/>
          <w:szCs w:val="28"/>
        </w:rPr>
      </w:pPr>
      <w:r w:rsidRPr="000D4D79">
        <w:rPr>
          <w:b/>
          <w:sz w:val="28"/>
          <w:szCs w:val="28"/>
        </w:rPr>
        <w:t>Способ (способы) направления Заявителю документов (информации),</w:t>
      </w:r>
    </w:p>
    <w:p w:rsidR="000D4D79" w:rsidRPr="000D4D79" w:rsidRDefault="000D4D79" w:rsidP="000D4D79">
      <w:pPr>
        <w:jc w:val="center"/>
        <w:rPr>
          <w:b/>
          <w:sz w:val="28"/>
          <w:szCs w:val="28"/>
        </w:rPr>
      </w:pPr>
      <w:r w:rsidRPr="000D4D79">
        <w:rPr>
          <w:b/>
          <w:sz w:val="28"/>
          <w:szCs w:val="28"/>
        </w:rPr>
        <w:t xml:space="preserve"> являющихся результатом предоставления </w:t>
      </w:r>
      <w:r>
        <w:rPr>
          <w:b/>
          <w:sz w:val="28"/>
          <w:szCs w:val="28"/>
        </w:rPr>
        <w:t>муниципальной услуги</w:t>
      </w:r>
    </w:p>
    <w:p w:rsidR="000D4D79" w:rsidRDefault="000D4D79" w:rsidP="002153BE">
      <w:pPr>
        <w:jc w:val="both"/>
        <w:rPr>
          <w:sz w:val="28"/>
          <w:szCs w:val="28"/>
        </w:rPr>
      </w:pPr>
    </w:p>
    <w:p w:rsidR="005D0A14" w:rsidRDefault="005D0A14" w:rsidP="002153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3BE">
        <w:rPr>
          <w:sz w:val="28"/>
          <w:szCs w:val="28"/>
        </w:rPr>
        <w:t>2</w:t>
      </w:r>
      <w:r w:rsidR="008318ED">
        <w:rPr>
          <w:sz w:val="28"/>
          <w:szCs w:val="28"/>
        </w:rPr>
        <w:t>6</w:t>
      </w:r>
      <w:r w:rsidR="002153BE">
        <w:rPr>
          <w:sz w:val="28"/>
          <w:szCs w:val="28"/>
        </w:rPr>
        <w:t xml:space="preserve">. </w:t>
      </w:r>
      <w:r w:rsidRPr="00084577">
        <w:rPr>
          <w:sz w:val="28"/>
          <w:szCs w:val="28"/>
        </w:rPr>
        <w:t xml:space="preserve">В зависимости от способа, выбранного Заявителем, </w:t>
      </w:r>
      <w:r w:rsidR="002153BE">
        <w:rPr>
          <w:sz w:val="28"/>
          <w:szCs w:val="28"/>
        </w:rPr>
        <w:t>документы с результатом предоставления муниципальной услуги</w:t>
      </w:r>
      <w:r w:rsidRPr="00084577">
        <w:rPr>
          <w:sz w:val="28"/>
          <w:szCs w:val="28"/>
        </w:rPr>
        <w:t xml:space="preserve">  мо</w:t>
      </w:r>
      <w:r w:rsidR="001E563B">
        <w:rPr>
          <w:sz w:val="28"/>
          <w:szCs w:val="28"/>
        </w:rPr>
        <w:t>гут</w:t>
      </w:r>
      <w:r w:rsidRPr="00084577">
        <w:rPr>
          <w:sz w:val="28"/>
          <w:szCs w:val="28"/>
        </w:rPr>
        <w:t xml:space="preserve"> быть получен</w:t>
      </w:r>
      <w:r w:rsidR="001E563B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5D0A14" w:rsidRDefault="005D0A14" w:rsidP="005D0A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4577">
        <w:rPr>
          <w:sz w:val="28"/>
          <w:szCs w:val="28"/>
        </w:rPr>
        <w:t xml:space="preserve"> им лично (или уполномоченным Заявителем лицом) по месту обращения</w:t>
      </w:r>
      <w:r>
        <w:rPr>
          <w:sz w:val="28"/>
          <w:szCs w:val="28"/>
        </w:rPr>
        <w:t xml:space="preserve"> (в а</w:t>
      </w:r>
      <w:r>
        <w:rPr>
          <w:sz w:val="28"/>
          <w:szCs w:val="28"/>
        </w:rPr>
        <w:t>р</w:t>
      </w:r>
      <w:r w:rsidR="008D5FA0">
        <w:rPr>
          <w:sz w:val="28"/>
          <w:szCs w:val="28"/>
        </w:rPr>
        <w:t>хивном отделе или в МФЦ). Архивная справка, архивная выписка и архивная копия в случае личного обращения Заявителя или его уполномоченного лица в архив или в МФЦ выдаются ему под расписку при предъявлении паспорта или иного удостовер</w:t>
      </w:r>
      <w:r w:rsidR="008D5FA0">
        <w:rPr>
          <w:sz w:val="28"/>
          <w:szCs w:val="28"/>
        </w:rPr>
        <w:t>я</w:t>
      </w:r>
      <w:r w:rsidR="008D5FA0">
        <w:rPr>
          <w:sz w:val="28"/>
          <w:szCs w:val="28"/>
        </w:rPr>
        <w:t>ющего документа; уполномоченному лицу – при предъявлении доверенности, офор</w:t>
      </w:r>
      <w:r w:rsidR="008D5FA0">
        <w:rPr>
          <w:sz w:val="28"/>
          <w:szCs w:val="28"/>
        </w:rPr>
        <w:t>м</w:t>
      </w:r>
      <w:r w:rsidR="008D5FA0">
        <w:rPr>
          <w:sz w:val="28"/>
          <w:szCs w:val="28"/>
        </w:rPr>
        <w:t>ленно</w:t>
      </w:r>
      <w:r w:rsidR="00540378">
        <w:rPr>
          <w:sz w:val="28"/>
          <w:szCs w:val="28"/>
        </w:rPr>
        <w:t>й</w:t>
      </w:r>
      <w:r w:rsidR="008D5FA0">
        <w:rPr>
          <w:sz w:val="28"/>
          <w:szCs w:val="28"/>
        </w:rPr>
        <w:t xml:space="preserve"> в установленном порядке. Получатель расписывается на их копиях или на об</w:t>
      </w:r>
      <w:r w:rsidR="008D5FA0">
        <w:rPr>
          <w:sz w:val="28"/>
          <w:szCs w:val="28"/>
        </w:rPr>
        <w:t>о</w:t>
      </w:r>
      <w:r w:rsidR="008D5FA0">
        <w:rPr>
          <w:sz w:val="28"/>
          <w:szCs w:val="28"/>
        </w:rPr>
        <w:t xml:space="preserve">роте сопроводительного письма к ним, указывая дату их получения. </w:t>
      </w:r>
    </w:p>
    <w:p w:rsidR="005D0A14" w:rsidRDefault="005D0A14" w:rsidP="005D0A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4577">
        <w:rPr>
          <w:sz w:val="28"/>
          <w:szCs w:val="28"/>
        </w:rPr>
        <w:t xml:space="preserve">посредством почтовой </w:t>
      </w:r>
      <w:r>
        <w:rPr>
          <w:sz w:val="28"/>
          <w:szCs w:val="28"/>
        </w:rPr>
        <w:t>связи с простым письмом;</w:t>
      </w:r>
    </w:p>
    <w:p w:rsidR="005D0A14" w:rsidRPr="00084577" w:rsidRDefault="005D0A14" w:rsidP="005D0A14">
      <w:pPr>
        <w:ind w:right="-143" w:firstLine="72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="00F94606">
        <w:rPr>
          <w:sz w:val="28"/>
          <w:szCs w:val="28"/>
        </w:rPr>
        <w:t> </w:t>
      </w:r>
      <w:r>
        <w:rPr>
          <w:sz w:val="28"/>
          <w:szCs w:val="28"/>
        </w:rPr>
        <w:t xml:space="preserve">посредством </w:t>
      </w:r>
      <w:r w:rsidRPr="00084577">
        <w:rPr>
          <w:sz w:val="28"/>
          <w:szCs w:val="28"/>
        </w:rPr>
        <w:t xml:space="preserve">электронной связи, обеспечивающим при </w:t>
      </w:r>
      <w:r>
        <w:rPr>
          <w:sz w:val="28"/>
          <w:szCs w:val="28"/>
        </w:rPr>
        <w:t>необходимости конф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денциальность.</w:t>
      </w:r>
      <w:r w:rsidRPr="00084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Документы</w:t>
      </w:r>
      <w:r w:rsidRPr="00084577">
        <w:rPr>
          <w:sz w:val="28"/>
          <w:szCs w:val="28"/>
        </w:rPr>
        <w:t>, подписанн</w:t>
      </w:r>
      <w:r>
        <w:rPr>
          <w:sz w:val="28"/>
          <w:szCs w:val="28"/>
        </w:rPr>
        <w:t>ые</w:t>
      </w:r>
      <w:r w:rsidRPr="00084577">
        <w:rPr>
          <w:sz w:val="28"/>
          <w:szCs w:val="28"/>
        </w:rPr>
        <w:t xml:space="preserve"> электронной цифровой подписью или её ан</w:t>
      </w:r>
      <w:r w:rsidRPr="00084577">
        <w:rPr>
          <w:sz w:val="28"/>
          <w:szCs w:val="28"/>
        </w:rPr>
        <w:t>а</w:t>
      </w:r>
      <w:r w:rsidRPr="00084577">
        <w:rPr>
          <w:sz w:val="28"/>
          <w:szCs w:val="28"/>
        </w:rPr>
        <w:t>логом</w:t>
      </w:r>
      <w:r>
        <w:rPr>
          <w:sz w:val="28"/>
          <w:szCs w:val="28"/>
        </w:rPr>
        <w:t>, могут</w:t>
      </w:r>
      <w:r w:rsidRPr="0008457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направляться</w:t>
      </w:r>
      <w:r w:rsidRPr="00084577">
        <w:rPr>
          <w:sz w:val="28"/>
          <w:szCs w:val="28"/>
        </w:rPr>
        <w:t xml:space="preserve"> Заявителю посредством электронных каналов связи, при условии, что запрос поступил по электронным каналам связи и заверен электронной цифровой подписью или её аналогом, позволяющим идентифицировать личность З</w:t>
      </w:r>
      <w:r w:rsidRPr="00084577">
        <w:rPr>
          <w:sz w:val="28"/>
          <w:szCs w:val="28"/>
        </w:rPr>
        <w:t>а</w:t>
      </w:r>
      <w:r w:rsidRPr="00084577">
        <w:rPr>
          <w:sz w:val="28"/>
          <w:szCs w:val="28"/>
        </w:rPr>
        <w:t>явителя.</w:t>
      </w:r>
    </w:p>
    <w:p w:rsidR="0009185A" w:rsidRDefault="0009185A" w:rsidP="00592319">
      <w:pPr>
        <w:ind w:firstLine="709"/>
        <w:jc w:val="center"/>
        <w:rPr>
          <w:b/>
          <w:sz w:val="28"/>
          <w:szCs w:val="28"/>
        </w:rPr>
      </w:pPr>
    </w:p>
    <w:p w:rsidR="00E1041B" w:rsidRPr="000735E3" w:rsidRDefault="00F42FC3" w:rsidP="0059231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</w:t>
      </w:r>
      <w:r w:rsidR="00E1041B" w:rsidRPr="000735E3">
        <w:rPr>
          <w:b/>
          <w:sz w:val="28"/>
          <w:szCs w:val="28"/>
        </w:rPr>
        <w:t xml:space="preserve"> предоставления </w:t>
      </w:r>
      <w:r w:rsidR="00DE56DE" w:rsidRPr="000735E3">
        <w:rPr>
          <w:b/>
          <w:sz w:val="28"/>
          <w:szCs w:val="28"/>
        </w:rPr>
        <w:t>муниципальной</w:t>
      </w:r>
      <w:r w:rsidR="00E1041B" w:rsidRPr="000735E3">
        <w:rPr>
          <w:b/>
          <w:sz w:val="28"/>
          <w:szCs w:val="28"/>
        </w:rPr>
        <w:t xml:space="preserve"> услуги</w:t>
      </w:r>
    </w:p>
    <w:p w:rsidR="00DE56DE" w:rsidRPr="000735E3" w:rsidRDefault="00DE56DE" w:rsidP="006052F7">
      <w:pPr>
        <w:ind w:firstLine="709"/>
        <w:jc w:val="both"/>
        <w:rPr>
          <w:b/>
          <w:sz w:val="28"/>
          <w:szCs w:val="28"/>
        </w:rPr>
      </w:pPr>
    </w:p>
    <w:p w:rsidR="009E58E7" w:rsidRPr="009E58E7" w:rsidRDefault="00B76A8E" w:rsidP="009E58E7">
      <w:pPr>
        <w:pStyle w:val="aff"/>
        <w:tabs>
          <w:tab w:val="left" w:pos="-156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E58E7">
        <w:rPr>
          <w:rFonts w:ascii="Times New Roman" w:hAnsi="Times New Roman"/>
          <w:sz w:val="28"/>
          <w:szCs w:val="28"/>
        </w:rPr>
        <w:t>2</w:t>
      </w:r>
      <w:r w:rsidR="008318ED">
        <w:rPr>
          <w:rFonts w:ascii="Times New Roman" w:hAnsi="Times New Roman"/>
          <w:sz w:val="28"/>
          <w:szCs w:val="28"/>
        </w:rPr>
        <w:t>7</w:t>
      </w:r>
      <w:r w:rsidR="006627E5" w:rsidRPr="009E58E7">
        <w:rPr>
          <w:rFonts w:ascii="Times New Roman" w:hAnsi="Times New Roman"/>
          <w:sz w:val="28"/>
          <w:szCs w:val="28"/>
        </w:rPr>
        <w:t xml:space="preserve">. </w:t>
      </w:r>
      <w:r w:rsidR="0021082C" w:rsidRPr="009E58E7">
        <w:rPr>
          <w:rFonts w:ascii="Times New Roman" w:hAnsi="Times New Roman"/>
          <w:sz w:val="28"/>
          <w:szCs w:val="28"/>
        </w:rPr>
        <w:t xml:space="preserve">Муниципальная услуга предоставляется в 30-дневный срок с момента регистрации запроса </w:t>
      </w:r>
      <w:r w:rsidR="00F615D4" w:rsidRPr="009E58E7">
        <w:rPr>
          <w:rFonts w:ascii="Times New Roman" w:hAnsi="Times New Roman"/>
          <w:sz w:val="28"/>
          <w:szCs w:val="28"/>
        </w:rPr>
        <w:t xml:space="preserve">Заявителя </w:t>
      </w:r>
      <w:r w:rsidR="00F615D4">
        <w:rPr>
          <w:rFonts w:ascii="Times New Roman" w:hAnsi="Times New Roman"/>
          <w:sz w:val="28"/>
          <w:szCs w:val="28"/>
        </w:rPr>
        <w:t>и иных документов, необходимых для предоставления муниципальной услуги,</w:t>
      </w:r>
      <w:r w:rsidR="00BE135A" w:rsidRPr="009E58E7">
        <w:rPr>
          <w:rFonts w:ascii="Times New Roman" w:hAnsi="Times New Roman"/>
          <w:sz w:val="28"/>
          <w:szCs w:val="28"/>
        </w:rPr>
        <w:t xml:space="preserve"> </w:t>
      </w:r>
      <w:r w:rsidR="00784229" w:rsidRPr="009E58E7">
        <w:rPr>
          <w:rFonts w:ascii="Times New Roman" w:hAnsi="Times New Roman"/>
          <w:sz w:val="28"/>
          <w:szCs w:val="28"/>
        </w:rPr>
        <w:t xml:space="preserve"> </w:t>
      </w:r>
      <w:r w:rsidR="00BE135A" w:rsidRPr="009E58E7">
        <w:rPr>
          <w:rFonts w:ascii="Times New Roman" w:hAnsi="Times New Roman"/>
          <w:sz w:val="28"/>
          <w:szCs w:val="28"/>
        </w:rPr>
        <w:t>в архивном отделе</w:t>
      </w:r>
      <w:r w:rsidR="0021082C" w:rsidRPr="009E58E7">
        <w:rPr>
          <w:rFonts w:ascii="Times New Roman" w:hAnsi="Times New Roman"/>
          <w:sz w:val="28"/>
          <w:szCs w:val="28"/>
        </w:rPr>
        <w:t xml:space="preserve">. </w:t>
      </w:r>
      <w:r w:rsidR="009E58E7" w:rsidRPr="009E58E7">
        <w:rPr>
          <w:rFonts w:ascii="Times New Roman" w:hAnsi="Times New Roman"/>
          <w:sz w:val="28"/>
          <w:szCs w:val="28"/>
        </w:rPr>
        <w:t xml:space="preserve">При необходимости срок рассмотрения запроса может быть продлен </w:t>
      </w:r>
      <w:r w:rsidR="001475B6">
        <w:rPr>
          <w:rFonts w:ascii="Times New Roman" w:hAnsi="Times New Roman"/>
          <w:sz w:val="28"/>
          <w:szCs w:val="28"/>
        </w:rPr>
        <w:t>начальником архивного отдела (при его отсутствии –</w:t>
      </w:r>
      <w:r w:rsidR="00816C43" w:rsidRPr="00816C43">
        <w:t xml:space="preserve"> </w:t>
      </w:r>
      <w:r w:rsidR="00816C43" w:rsidRPr="00816C43">
        <w:rPr>
          <w:rFonts w:ascii="Times New Roman" w:hAnsi="Times New Roman"/>
          <w:sz w:val="28"/>
          <w:szCs w:val="28"/>
        </w:rPr>
        <w:t>специалистом, исполняющим обязанности начальника архивного отдела</w:t>
      </w:r>
      <w:r w:rsidR="001475B6">
        <w:rPr>
          <w:rFonts w:ascii="Times New Roman" w:hAnsi="Times New Roman"/>
          <w:sz w:val="28"/>
          <w:szCs w:val="28"/>
        </w:rPr>
        <w:t>)</w:t>
      </w:r>
      <w:r w:rsidR="009E58E7" w:rsidRPr="009E58E7">
        <w:rPr>
          <w:rFonts w:ascii="Times New Roman" w:hAnsi="Times New Roman"/>
          <w:sz w:val="28"/>
          <w:szCs w:val="28"/>
        </w:rPr>
        <w:t>, но не более чем на 30 дне</w:t>
      </w:r>
      <w:r w:rsidR="00F615D4">
        <w:rPr>
          <w:rFonts w:ascii="Times New Roman" w:hAnsi="Times New Roman"/>
          <w:sz w:val="28"/>
          <w:szCs w:val="28"/>
        </w:rPr>
        <w:t>й, с обязательным уведомлением З</w:t>
      </w:r>
      <w:r w:rsidR="009E58E7" w:rsidRPr="009E58E7">
        <w:rPr>
          <w:rFonts w:ascii="Times New Roman" w:hAnsi="Times New Roman"/>
          <w:sz w:val="28"/>
          <w:szCs w:val="28"/>
        </w:rPr>
        <w:t>аявителя и с указанием причин продления.</w:t>
      </w:r>
    </w:p>
    <w:p w:rsidR="006627E5" w:rsidRDefault="002A3055" w:rsidP="006627E5">
      <w:pPr>
        <w:pStyle w:val="a5"/>
        <w:ind w:firstLine="697"/>
        <w:rPr>
          <w:i w:val="0"/>
          <w:szCs w:val="28"/>
        </w:rPr>
      </w:pPr>
      <w:r>
        <w:rPr>
          <w:i w:val="0"/>
          <w:szCs w:val="28"/>
        </w:rPr>
        <w:t>Срок исполнения запроса по научно-справочному аппарату (далее – НСА) арх</w:t>
      </w:r>
      <w:r>
        <w:rPr>
          <w:i w:val="0"/>
          <w:szCs w:val="28"/>
        </w:rPr>
        <w:t>и</w:t>
      </w:r>
      <w:r>
        <w:rPr>
          <w:i w:val="0"/>
          <w:szCs w:val="28"/>
        </w:rPr>
        <w:t>ва – не более 15 дней с момента его регистрации.</w:t>
      </w:r>
    </w:p>
    <w:p w:rsidR="00003515" w:rsidRPr="005F17A4" w:rsidRDefault="00003515" w:rsidP="006627E5">
      <w:pPr>
        <w:pStyle w:val="a5"/>
        <w:ind w:firstLine="697"/>
        <w:rPr>
          <w:i w:val="0"/>
          <w:szCs w:val="28"/>
        </w:rPr>
      </w:pPr>
      <w:r>
        <w:rPr>
          <w:i w:val="0"/>
          <w:szCs w:val="28"/>
        </w:rPr>
        <w:t xml:space="preserve">Срок исполнения запроса, не относящегося к составу хранящихся в архивном отделе архивных документов, в течение 5 дней с момента регистрации направляется в </w:t>
      </w:r>
      <w:r>
        <w:rPr>
          <w:i w:val="0"/>
          <w:szCs w:val="28"/>
        </w:rPr>
        <w:lastRenderedPageBreak/>
        <w:t xml:space="preserve">другой архив или организацию, </w:t>
      </w:r>
      <w:r w:rsidR="00F615D4">
        <w:rPr>
          <w:i w:val="0"/>
          <w:szCs w:val="28"/>
        </w:rPr>
        <w:t>где хранятся архивные документы,</w:t>
      </w:r>
      <w:r>
        <w:rPr>
          <w:i w:val="0"/>
          <w:szCs w:val="28"/>
        </w:rPr>
        <w:t xml:space="preserve"> с уведом</w:t>
      </w:r>
      <w:r w:rsidR="00F615D4">
        <w:rPr>
          <w:i w:val="0"/>
          <w:szCs w:val="28"/>
        </w:rPr>
        <w:t>лением об этом Заявителя, или Заявителю дается соответствующая рекомендация.</w:t>
      </w:r>
    </w:p>
    <w:p w:rsidR="00F615D4" w:rsidRDefault="0009185A" w:rsidP="00446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в МФЦ исчисляется с даты приема заявления и документов, необходимых для предоставления муниципальной усл</w:t>
      </w:r>
      <w:r w:rsidR="00222752">
        <w:rPr>
          <w:sz w:val="28"/>
          <w:szCs w:val="28"/>
        </w:rPr>
        <w:t>уги, к</w:t>
      </w:r>
      <w:r w:rsidR="00222752">
        <w:rPr>
          <w:sz w:val="28"/>
          <w:szCs w:val="28"/>
        </w:rPr>
        <w:t>о</w:t>
      </w:r>
      <w:r w:rsidR="00222752">
        <w:rPr>
          <w:sz w:val="28"/>
          <w:szCs w:val="28"/>
        </w:rPr>
        <w:t xml:space="preserve">торые указаны в пункте </w:t>
      </w:r>
      <w:r w:rsidR="00222752" w:rsidRPr="00587EA0">
        <w:rPr>
          <w:color w:val="548DD4" w:themeColor="text2" w:themeTint="99"/>
          <w:sz w:val="28"/>
          <w:szCs w:val="28"/>
        </w:rPr>
        <w:t>3</w:t>
      </w:r>
      <w:r w:rsidR="00587EA0" w:rsidRPr="00587EA0">
        <w:rPr>
          <w:color w:val="548DD4" w:themeColor="text2" w:themeTint="99"/>
          <w:sz w:val="28"/>
          <w:szCs w:val="28"/>
        </w:rPr>
        <w:t>2</w:t>
      </w:r>
      <w:r w:rsidRPr="00587EA0">
        <w:rPr>
          <w:color w:val="548DD4" w:themeColor="text2" w:themeTint="99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МФЦ</w:t>
      </w:r>
      <w:r w:rsidR="00F615D4" w:rsidRPr="00F615D4">
        <w:rPr>
          <w:sz w:val="28"/>
          <w:szCs w:val="28"/>
        </w:rPr>
        <w:t>.</w:t>
      </w:r>
    </w:p>
    <w:p w:rsidR="0009185A" w:rsidRDefault="0009185A" w:rsidP="00091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МФЦ в расписке Заявителя, выдаваемой в день приема документов, указывается информация о сроках получения результата муниципальной услуги в МФЦ.</w:t>
      </w:r>
    </w:p>
    <w:p w:rsidR="0054573B" w:rsidRDefault="0054573B" w:rsidP="00446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18ED">
        <w:rPr>
          <w:sz w:val="28"/>
          <w:szCs w:val="28"/>
        </w:rPr>
        <w:t>8</w:t>
      </w:r>
      <w:r>
        <w:rPr>
          <w:sz w:val="28"/>
          <w:szCs w:val="28"/>
        </w:rPr>
        <w:t>. Срок приостановления предоставления муниципальной услуги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 в связи с отсутствием оснований для приостановления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услуги.</w:t>
      </w:r>
    </w:p>
    <w:p w:rsidR="00DB5B68" w:rsidRPr="00F615D4" w:rsidRDefault="00F615D4" w:rsidP="00F615D4">
      <w:pPr>
        <w:pStyle w:val="aff"/>
        <w:tabs>
          <w:tab w:val="left" w:pos="-1560"/>
          <w:tab w:val="left" w:pos="709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58E7" w:rsidRPr="00F615D4">
        <w:rPr>
          <w:rFonts w:ascii="Times New Roman" w:hAnsi="Times New Roman"/>
          <w:sz w:val="28"/>
          <w:szCs w:val="28"/>
        </w:rPr>
        <w:t>2</w:t>
      </w:r>
      <w:r w:rsidR="008318ED">
        <w:rPr>
          <w:rFonts w:ascii="Times New Roman" w:hAnsi="Times New Roman"/>
          <w:sz w:val="28"/>
          <w:szCs w:val="28"/>
        </w:rPr>
        <w:t>9</w:t>
      </w:r>
      <w:r w:rsidR="009E58E7" w:rsidRPr="00F615D4">
        <w:rPr>
          <w:rFonts w:ascii="Times New Roman" w:hAnsi="Times New Roman"/>
          <w:sz w:val="28"/>
          <w:szCs w:val="28"/>
        </w:rPr>
        <w:t>.</w:t>
      </w:r>
      <w:r w:rsidRPr="00F615D4">
        <w:rPr>
          <w:rFonts w:ascii="Times New Roman" w:hAnsi="Times New Roman"/>
          <w:sz w:val="28"/>
          <w:szCs w:val="28"/>
        </w:rPr>
        <w:t xml:space="preserve"> </w:t>
      </w:r>
      <w:r w:rsidR="00DB5B68" w:rsidRPr="00F615D4">
        <w:rPr>
          <w:rFonts w:ascii="Times New Roman" w:hAnsi="Times New Roman"/>
          <w:sz w:val="28"/>
          <w:szCs w:val="28"/>
        </w:rPr>
        <w:t xml:space="preserve">Срок выдачи (направлении) документов, </w:t>
      </w:r>
      <w:r w:rsidR="00B05721">
        <w:rPr>
          <w:rFonts w:ascii="Times New Roman" w:hAnsi="Times New Roman"/>
          <w:sz w:val="28"/>
          <w:szCs w:val="28"/>
        </w:rPr>
        <w:t>оформляемых по результата</w:t>
      </w:r>
      <w:r w:rsidR="00DB5B68" w:rsidRPr="00F615D4">
        <w:rPr>
          <w:rFonts w:ascii="Times New Roman" w:hAnsi="Times New Roman"/>
          <w:sz w:val="28"/>
          <w:szCs w:val="28"/>
        </w:rPr>
        <w:t>м предоставления муниципальной услуги, составляет:</w:t>
      </w:r>
    </w:p>
    <w:p w:rsidR="00DB5B68" w:rsidRDefault="00DB5B68" w:rsidP="00DB5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личном приеме </w:t>
      </w:r>
      <w:r w:rsidR="0054573B">
        <w:rPr>
          <w:sz w:val="28"/>
          <w:szCs w:val="28"/>
        </w:rPr>
        <w:t>в архивном отделе –</w:t>
      </w:r>
      <w:r>
        <w:rPr>
          <w:sz w:val="28"/>
          <w:szCs w:val="28"/>
        </w:rPr>
        <w:t xml:space="preserve"> в день обращения Заявителя за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татом;</w:t>
      </w:r>
    </w:p>
    <w:p w:rsidR="009E58E7" w:rsidRDefault="00DB5B68" w:rsidP="00DB5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МФЦ – </w:t>
      </w:r>
      <w:r w:rsidR="004779CE">
        <w:rPr>
          <w:sz w:val="28"/>
          <w:szCs w:val="28"/>
        </w:rPr>
        <w:t>в случае указания Заявителем в заявке на предоставление мун</w:t>
      </w:r>
      <w:r w:rsidR="004779CE">
        <w:rPr>
          <w:sz w:val="28"/>
          <w:szCs w:val="28"/>
        </w:rPr>
        <w:t>и</w:t>
      </w:r>
      <w:r w:rsidR="004779CE">
        <w:rPr>
          <w:sz w:val="28"/>
          <w:szCs w:val="28"/>
        </w:rPr>
        <w:t xml:space="preserve">ципальной услуги способа получения результата предоставления муниципальной услуги – «получить в МФЦ», архивный отдел </w:t>
      </w:r>
      <w:r w:rsidR="00003515">
        <w:rPr>
          <w:sz w:val="28"/>
          <w:szCs w:val="28"/>
        </w:rPr>
        <w:t>в соответствии с соглашением о взаим</w:t>
      </w:r>
      <w:r w:rsidR="00003515">
        <w:rPr>
          <w:sz w:val="28"/>
          <w:szCs w:val="28"/>
        </w:rPr>
        <w:t>о</w:t>
      </w:r>
      <w:r w:rsidR="00003515">
        <w:rPr>
          <w:sz w:val="28"/>
          <w:szCs w:val="28"/>
        </w:rPr>
        <w:t xml:space="preserve">действии </w:t>
      </w:r>
      <w:r w:rsidR="004779CE">
        <w:rPr>
          <w:sz w:val="28"/>
          <w:szCs w:val="28"/>
        </w:rPr>
        <w:t>передает в МФЦ документы, являющиеся результатом предоставления м</w:t>
      </w:r>
      <w:r w:rsidR="004779CE">
        <w:rPr>
          <w:sz w:val="28"/>
          <w:szCs w:val="28"/>
        </w:rPr>
        <w:t>у</w:t>
      </w:r>
      <w:r w:rsidR="004779CE">
        <w:rPr>
          <w:sz w:val="28"/>
          <w:szCs w:val="28"/>
        </w:rPr>
        <w:t>ниципальной услуги по заявке Заявителя, не позднее следующего рабочего дня с м</w:t>
      </w:r>
      <w:r w:rsidR="004779CE">
        <w:rPr>
          <w:sz w:val="28"/>
          <w:szCs w:val="28"/>
        </w:rPr>
        <w:t>о</w:t>
      </w:r>
      <w:r w:rsidR="004779CE">
        <w:rPr>
          <w:sz w:val="28"/>
          <w:szCs w:val="28"/>
        </w:rPr>
        <w:t>мента подписания и регистрации документа</w:t>
      </w:r>
      <w:r w:rsidR="009E58E7">
        <w:rPr>
          <w:sz w:val="28"/>
          <w:szCs w:val="28"/>
        </w:rPr>
        <w:t xml:space="preserve"> в соответствии с делопро</w:t>
      </w:r>
      <w:r w:rsidR="00B05721">
        <w:rPr>
          <w:sz w:val="28"/>
          <w:szCs w:val="28"/>
        </w:rPr>
        <w:t>изводством;</w:t>
      </w:r>
      <w:r w:rsidR="004779CE">
        <w:rPr>
          <w:sz w:val="28"/>
          <w:szCs w:val="28"/>
        </w:rPr>
        <w:t xml:space="preserve"> </w:t>
      </w:r>
    </w:p>
    <w:p w:rsidR="00DB5B68" w:rsidRDefault="00DB5B68" w:rsidP="00DB5B68">
      <w:pPr>
        <w:ind w:firstLine="708"/>
        <w:jc w:val="both"/>
        <w:rPr>
          <w:sz w:val="28"/>
          <w:szCs w:val="28"/>
        </w:rPr>
      </w:pPr>
      <w:r w:rsidRPr="00D16AD3">
        <w:rPr>
          <w:sz w:val="28"/>
          <w:szCs w:val="28"/>
        </w:rPr>
        <w:t>- в электронном виде – в срок, не превышающий одного рабочего дня после по</w:t>
      </w:r>
      <w:r w:rsidRPr="00D16AD3">
        <w:rPr>
          <w:sz w:val="28"/>
          <w:szCs w:val="28"/>
        </w:rPr>
        <w:t>д</w:t>
      </w:r>
      <w:r w:rsidRPr="00D16AD3">
        <w:rPr>
          <w:sz w:val="28"/>
          <w:szCs w:val="28"/>
        </w:rPr>
        <w:t xml:space="preserve">писания и регистрации </w:t>
      </w:r>
      <w:r>
        <w:rPr>
          <w:sz w:val="28"/>
          <w:szCs w:val="28"/>
        </w:rPr>
        <w:t>документа в соответствии с делопроизводством;</w:t>
      </w:r>
    </w:p>
    <w:p w:rsidR="00DB5B68" w:rsidRDefault="00DB5B68" w:rsidP="00DB5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 -</w:t>
      </w:r>
      <w:r w:rsidRPr="00D16AD3">
        <w:rPr>
          <w:sz w:val="28"/>
          <w:szCs w:val="28"/>
        </w:rPr>
        <w:t xml:space="preserve"> в срок, не превышающий одного рабоч</w:t>
      </w:r>
      <w:r w:rsidRPr="00D16AD3">
        <w:rPr>
          <w:sz w:val="28"/>
          <w:szCs w:val="28"/>
        </w:rPr>
        <w:t>е</w:t>
      </w:r>
      <w:r w:rsidRPr="00D16AD3">
        <w:rPr>
          <w:sz w:val="28"/>
          <w:szCs w:val="28"/>
        </w:rPr>
        <w:t xml:space="preserve">го дня после подписания и регистрации </w:t>
      </w:r>
      <w:r>
        <w:rPr>
          <w:sz w:val="28"/>
          <w:szCs w:val="28"/>
        </w:rPr>
        <w:t>документа в соответствии с делопро</w:t>
      </w:r>
      <w:r w:rsidR="009E58E7">
        <w:rPr>
          <w:sz w:val="28"/>
          <w:szCs w:val="28"/>
        </w:rPr>
        <w:t>изво</w:t>
      </w:r>
      <w:r w:rsidR="009E58E7">
        <w:rPr>
          <w:sz w:val="28"/>
          <w:szCs w:val="28"/>
        </w:rPr>
        <w:t>д</w:t>
      </w:r>
      <w:r w:rsidR="009E58E7">
        <w:rPr>
          <w:sz w:val="28"/>
          <w:szCs w:val="28"/>
        </w:rPr>
        <w:t>ством.</w:t>
      </w:r>
    </w:p>
    <w:p w:rsidR="0009185A" w:rsidRDefault="008318ED" w:rsidP="00091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09185A">
        <w:rPr>
          <w:sz w:val="28"/>
          <w:szCs w:val="28"/>
        </w:rPr>
        <w:t>. Срок хранения невостребованных Заявителем документов</w:t>
      </w:r>
      <w:r w:rsidR="0009185A" w:rsidRPr="00BF76CF">
        <w:rPr>
          <w:sz w:val="28"/>
          <w:szCs w:val="28"/>
        </w:rPr>
        <w:t xml:space="preserve"> </w:t>
      </w:r>
      <w:r w:rsidR="0009185A">
        <w:rPr>
          <w:sz w:val="28"/>
          <w:szCs w:val="28"/>
        </w:rPr>
        <w:t>по результатам предоставления муниципальной услуги составляет:</w:t>
      </w:r>
    </w:p>
    <w:p w:rsidR="0009185A" w:rsidRDefault="0009185A" w:rsidP="00091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архивном отделе</w:t>
      </w:r>
      <w:r w:rsidR="00F94606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F94606">
        <w:rPr>
          <w:sz w:val="28"/>
          <w:szCs w:val="28"/>
        </w:rPr>
        <w:t xml:space="preserve"> </w:t>
      </w:r>
      <w:r>
        <w:rPr>
          <w:sz w:val="28"/>
          <w:szCs w:val="28"/>
        </w:rPr>
        <w:t>год,</w:t>
      </w:r>
    </w:p>
    <w:p w:rsidR="0009185A" w:rsidRDefault="0009185A" w:rsidP="0009185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F94606">
        <w:rPr>
          <w:sz w:val="28"/>
          <w:szCs w:val="28"/>
        </w:rPr>
        <w:t> </w:t>
      </w:r>
      <w:r>
        <w:rPr>
          <w:sz w:val="28"/>
          <w:szCs w:val="28"/>
        </w:rPr>
        <w:t>в МФЦ – не превышает 30 календарны</w:t>
      </w:r>
      <w:r w:rsidR="000D3755">
        <w:rPr>
          <w:sz w:val="28"/>
          <w:szCs w:val="28"/>
        </w:rPr>
        <w:t>х дней. По истечении данного срока д</w:t>
      </w:r>
      <w:r w:rsidR="000D3755">
        <w:rPr>
          <w:sz w:val="28"/>
          <w:szCs w:val="28"/>
        </w:rPr>
        <w:t>о</w:t>
      </w:r>
      <w:r w:rsidR="000D3755">
        <w:rPr>
          <w:sz w:val="28"/>
          <w:szCs w:val="28"/>
        </w:rPr>
        <w:t>кументы подлежат возврату в архивный отдел сопроводительным реестром.</w:t>
      </w:r>
      <w:r>
        <w:rPr>
          <w:sz w:val="28"/>
          <w:szCs w:val="28"/>
        </w:rPr>
        <w:t xml:space="preserve"> </w:t>
      </w:r>
    </w:p>
    <w:p w:rsidR="003A37A8" w:rsidRDefault="003A37A8" w:rsidP="003D23AB">
      <w:pPr>
        <w:jc w:val="center"/>
        <w:rPr>
          <w:sz w:val="28"/>
          <w:szCs w:val="28"/>
        </w:rPr>
      </w:pPr>
    </w:p>
    <w:p w:rsidR="003A37A8" w:rsidRDefault="003A37A8" w:rsidP="003D23AB">
      <w:pPr>
        <w:jc w:val="center"/>
        <w:rPr>
          <w:b/>
          <w:sz w:val="28"/>
          <w:szCs w:val="28"/>
        </w:rPr>
      </w:pPr>
      <w:r w:rsidRPr="003A37A8">
        <w:rPr>
          <w:b/>
          <w:sz w:val="28"/>
          <w:szCs w:val="28"/>
        </w:rPr>
        <w:t xml:space="preserve">Порядок получения Заявителем сведений, в том числе в </w:t>
      </w:r>
    </w:p>
    <w:p w:rsidR="003A37A8" w:rsidRDefault="003A37A8" w:rsidP="003D23AB">
      <w:pPr>
        <w:jc w:val="center"/>
        <w:rPr>
          <w:b/>
          <w:sz w:val="28"/>
          <w:szCs w:val="28"/>
        </w:rPr>
      </w:pPr>
      <w:r w:rsidRPr="003A37A8">
        <w:rPr>
          <w:b/>
          <w:sz w:val="28"/>
          <w:szCs w:val="28"/>
        </w:rPr>
        <w:t xml:space="preserve">электронной форме, о ходе рассмотрения запроса о предоставлении </w:t>
      </w:r>
    </w:p>
    <w:p w:rsidR="003A37A8" w:rsidRPr="003A37A8" w:rsidRDefault="003A37A8" w:rsidP="003D23AB">
      <w:pPr>
        <w:jc w:val="center"/>
        <w:rPr>
          <w:b/>
          <w:sz w:val="28"/>
          <w:szCs w:val="28"/>
        </w:rPr>
      </w:pPr>
      <w:r w:rsidRPr="003A37A8">
        <w:rPr>
          <w:b/>
          <w:sz w:val="28"/>
          <w:szCs w:val="28"/>
        </w:rPr>
        <w:t>муниципальной услуги</w:t>
      </w:r>
    </w:p>
    <w:p w:rsidR="00C714A4" w:rsidRDefault="00AF2F4A" w:rsidP="003D23AB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 </w:t>
      </w:r>
    </w:p>
    <w:p w:rsidR="003A37A8" w:rsidRPr="00DC7004" w:rsidRDefault="008318ED" w:rsidP="008710A3">
      <w:pPr>
        <w:ind w:firstLine="720"/>
        <w:jc w:val="both"/>
        <w:rPr>
          <w:sz w:val="28"/>
          <w:szCs w:val="28"/>
        </w:rPr>
      </w:pPr>
      <w:r w:rsidRPr="00DC7004">
        <w:rPr>
          <w:sz w:val="28"/>
          <w:szCs w:val="28"/>
        </w:rPr>
        <w:t>31</w:t>
      </w:r>
      <w:r w:rsidR="006F004C" w:rsidRPr="00DC7004">
        <w:rPr>
          <w:sz w:val="28"/>
          <w:szCs w:val="28"/>
        </w:rPr>
        <w:t>.</w:t>
      </w:r>
      <w:r w:rsidR="00F94606">
        <w:rPr>
          <w:sz w:val="28"/>
          <w:szCs w:val="28"/>
        </w:rPr>
        <w:t> </w:t>
      </w:r>
      <w:r w:rsidR="008710A3" w:rsidRPr="00DC7004">
        <w:rPr>
          <w:sz w:val="28"/>
          <w:szCs w:val="28"/>
        </w:rPr>
        <w:t>При предоставлении муниципальной услуги Заявителю обеспечивается во</w:t>
      </w:r>
      <w:r w:rsidR="008710A3" w:rsidRPr="00DC7004">
        <w:rPr>
          <w:sz w:val="28"/>
          <w:szCs w:val="28"/>
        </w:rPr>
        <w:t>з</w:t>
      </w:r>
      <w:r w:rsidR="008710A3" w:rsidRPr="00DC7004">
        <w:rPr>
          <w:sz w:val="28"/>
          <w:szCs w:val="28"/>
        </w:rPr>
        <w:t>можность</w:t>
      </w:r>
      <w:r w:rsidR="00AF4DD8" w:rsidRPr="00DC7004">
        <w:rPr>
          <w:sz w:val="28"/>
          <w:szCs w:val="28"/>
        </w:rPr>
        <w:t xml:space="preserve"> получения информации о ходе рассмотрения запроса о предоставлении м</w:t>
      </w:r>
      <w:r w:rsidR="00AF4DD8" w:rsidRPr="00DC7004">
        <w:rPr>
          <w:sz w:val="28"/>
          <w:szCs w:val="28"/>
        </w:rPr>
        <w:t>у</w:t>
      </w:r>
      <w:r w:rsidR="00AF4DD8" w:rsidRPr="00DC7004">
        <w:rPr>
          <w:sz w:val="28"/>
          <w:szCs w:val="28"/>
        </w:rPr>
        <w:t xml:space="preserve">ниципальной услуги </w:t>
      </w:r>
      <w:r w:rsidR="008710A3" w:rsidRPr="00DC7004">
        <w:rPr>
          <w:sz w:val="28"/>
          <w:szCs w:val="28"/>
        </w:rPr>
        <w:t xml:space="preserve"> с использованием сети Интернет через Единый портал, Реги</w:t>
      </w:r>
      <w:r w:rsidR="008710A3" w:rsidRPr="00DC7004">
        <w:rPr>
          <w:sz w:val="28"/>
          <w:szCs w:val="28"/>
        </w:rPr>
        <w:t>о</w:t>
      </w:r>
      <w:r w:rsidR="008710A3" w:rsidRPr="00DC7004">
        <w:rPr>
          <w:sz w:val="28"/>
          <w:szCs w:val="28"/>
        </w:rPr>
        <w:t>наль</w:t>
      </w:r>
      <w:r w:rsidR="00AF4DD8" w:rsidRPr="00DC7004">
        <w:rPr>
          <w:sz w:val="28"/>
          <w:szCs w:val="28"/>
        </w:rPr>
        <w:t xml:space="preserve">ный портал, </w:t>
      </w:r>
      <w:r w:rsidR="008710A3" w:rsidRPr="00DC7004">
        <w:rPr>
          <w:sz w:val="28"/>
          <w:szCs w:val="28"/>
        </w:rPr>
        <w:t>сайт Архивной службы Удмуртии</w:t>
      </w:r>
      <w:r w:rsidR="00F94606">
        <w:rPr>
          <w:sz w:val="28"/>
          <w:szCs w:val="28"/>
        </w:rPr>
        <w:t>,</w:t>
      </w:r>
      <w:r w:rsidR="00AF4DD8" w:rsidRPr="00DC7004">
        <w:rPr>
          <w:sz w:val="28"/>
          <w:szCs w:val="28"/>
        </w:rPr>
        <w:t xml:space="preserve"> на странице архивного отдела са</w:t>
      </w:r>
      <w:r w:rsidR="00AF4DD8" w:rsidRPr="00DC7004">
        <w:rPr>
          <w:sz w:val="28"/>
          <w:szCs w:val="28"/>
        </w:rPr>
        <w:t>й</w:t>
      </w:r>
      <w:r w:rsidR="00AF4DD8" w:rsidRPr="00DC7004">
        <w:rPr>
          <w:sz w:val="28"/>
          <w:szCs w:val="28"/>
        </w:rPr>
        <w:t xml:space="preserve">та </w:t>
      </w:r>
      <w:r w:rsidR="008710A3" w:rsidRPr="00DC7004">
        <w:rPr>
          <w:sz w:val="28"/>
          <w:szCs w:val="28"/>
        </w:rPr>
        <w:t xml:space="preserve"> </w:t>
      </w:r>
      <w:proofErr w:type="spellStart"/>
      <w:r w:rsidR="00816C43">
        <w:rPr>
          <w:sz w:val="28"/>
          <w:szCs w:val="28"/>
        </w:rPr>
        <w:t>Балезинского</w:t>
      </w:r>
      <w:proofErr w:type="spellEnd"/>
      <w:r w:rsidR="008710A3" w:rsidRPr="00DC7004">
        <w:rPr>
          <w:sz w:val="28"/>
          <w:szCs w:val="28"/>
        </w:rPr>
        <w:t xml:space="preserve"> района</w:t>
      </w:r>
      <w:r w:rsidR="00AF4DD8" w:rsidRPr="00DC7004">
        <w:rPr>
          <w:sz w:val="28"/>
          <w:szCs w:val="28"/>
        </w:rPr>
        <w:t xml:space="preserve">, при личном обращении Заявителя в сектор информирования МФЦ или по телефону. </w:t>
      </w:r>
      <w:r w:rsidR="008710A3" w:rsidRPr="00DC7004">
        <w:rPr>
          <w:sz w:val="28"/>
          <w:szCs w:val="28"/>
        </w:rPr>
        <w:t xml:space="preserve"> </w:t>
      </w:r>
    </w:p>
    <w:p w:rsidR="00DC7004" w:rsidRPr="00DC7004" w:rsidRDefault="00DC7004" w:rsidP="00301905">
      <w:pPr>
        <w:ind w:firstLine="709"/>
        <w:jc w:val="both"/>
        <w:rPr>
          <w:bCs/>
          <w:sz w:val="28"/>
          <w:szCs w:val="28"/>
        </w:rPr>
      </w:pPr>
      <w:r w:rsidRPr="00DC7004">
        <w:rPr>
          <w:bCs/>
          <w:sz w:val="28"/>
          <w:szCs w:val="28"/>
        </w:rPr>
        <w:t>При предоставлении услуги в электронной форме Заявителю направляется:</w:t>
      </w:r>
    </w:p>
    <w:p w:rsidR="00DC7004" w:rsidRPr="00DC7004" w:rsidRDefault="00DC7004" w:rsidP="003019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DC7004">
        <w:rPr>
          <w:bCs/>
          <w:sz w:val="28"/>
          <w:szCs w:val="28"/>
        </w:rPr>
        <w:t>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</w:t>
      </w:r>
      <w:r w:rsidRPr="00DC7004">
        <w:rPr>
          <w:bCs/>
          <w:sz w:val="28"/>
          <w:szCs w:val="28"/>
        </w:rPr>
        <w:t>н</w:t>
      </w:r>
      <w:r w:rsidRPr="00DC7004">
        <w:rPr>
          <w:bCs/>
          <w:sz w:val="28"/>
          <w:szCs w:val="28"/>
        </w:rPr>
        <w:t>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</w:t>
      </w:r>
      <w:r w:rsidRPr="00DC7004">
        <w:rPr>
          <w:bCs/>
          <w:sz w:val="28"/>
          <w:szCs w:val="28"/>
        </w:rPr>
        <w:t>о</w:t>
      </w:r>
      <w:r w:rsidRPr="00DC7004">
        <w:rPr>
          <w:bCs/>
          <w:sz w:val="28"/>
          <w:szCs w:val="28"/>
        </w:rPr>
        <w:lastRenderedPageBreak/>
        <w:t>тивированный отказ в приеме запроса и иных документов, необходимых для пред</w:t>
      </w:r>
      <w:r w:rsidRPr="00DC7004">
        <w:rPr>
          <w:bCs/>
          <w:sz w:val="28"/>
          <w:szCs w:val="28"/>
        </w:rPr>
        <w:t>о</w:t>
      </w:r>
      <w:r w:rsidRPr="00DC7004">
        <w:rPr>
          <w:bCs/>
          <w:sz w:val="28"/>
          <w:szCs w:val="28"/>
        </w:rPr>
        <w:t>ставлени</w:t>
      </w:r>
      <w:r>
        <w:rPr>
          <w:bCs/>
          <w:sz w:val="28"/>
          <w:szCs w:val="28"/>
        </w:rPr>
        <w:t>я услуги;</w:t>
      </w:r>
    </w:p>
    <w:p w:rsidR="00DC7004" w:rsidRPr="00DC7004" w:rsidRDefault="00DC7004" w:rsidP="003019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о результатах рассмотрения документов, необходимых для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услуги, содержащее сведения о принятии положительного решения о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ставлении услуги и возможности получить результат предоставления услуги либо 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тивированный отказ в предоставлении услуги.</w:t>
      </w:r>
    </w:p>
    <w:p w:rsidR="00301905" w:rsidRPr="00DC7004" w:rsidRDefault="00301905" w:rsidP="00301905">
      <w:pPr>
        <w:ind w:firstLine="709"/>
        <w:jc w:val="both"/>
        <w:rPr>
          <w:bCs/>
          <w:sz w:val="28"/>
          <w:szCs w:val="28"/>
        </w:rPr>
      </w:pPr>
      <w:r w:rsidRPr="00DC7004">
        <w:rPr>
          <w:bCs/>
          <w:sz w:val="28"/>
          <w:szCs w:val="28"/>
        </w:rPr>
        <w:t>Информация о ходе предоставления муниципальной услуги по желанию Заяв</w:t>
      </w:r>
      <w:r w:rsidRPr="00DC7004">
        <w:rPr>
          <w:bCs/>
          <w:sz w:val="28"/>
          <w:szCs w:val="28"/>
        </w:rPr>
        <w:t>и</w:t>
      </w:r>
      <w:r w:rsidRPr="00DC7004">
        <w:rPr>
          <w:bCs/>
          <w:sz w:val="28"/>
          <w:szCs w:val="28"/>
        </w:rPr>
        <w:t>теля может быть направлена в электронной форме на его электронный адрес в случае, если в запросе был указан адрес электронной почты.</w:t>
      </w:r>
    </w:p>
    <w:p w:rsidR="009072FE" w:rsidRPr="000E1331" w:rsidRDefault="009072FE" w:rsidP="00881ADA">
      <w:pPr>
        <w:tabs>
          <w:tab w:val="left" w:pos="284"/>
        </w:tabs>
        <w:ind w:left="-1134" w:firstLine="1418"/>
        <w:jc w:val="both"/>
        <w:rPr>
          <w:sz w:val="28"/>
          <w:szCs w:val="28"/>
        </w:rPr>
      </w:pPr>
    </w:p>
    <w:p w:rsidR="00C47D19" w:rsidRDefault="00037F89" w:rsidP="00EF38F6">
      <w:pPr>
        <w:jc w:val="center"/>
        <w:rPr>
          <w:b/>
          <w:sz w:val="28"/>
          <w:szCs w:val="28"/>
        </w:rPr>
      </w:pPr>
      <w:r w:rsidRPr="00073FEF">
        <w:rPr>
          <w:b/>
          <w:sz w:val="28"/>
          <w:szCs w:val="28"/>
        </w:rPr>
        <w:t xml:space="preserve">Исчерпывающий перечень документов, необходимых </w:t>
      </w:r>
      <w:r w:rsidR="007A21C9" w:rsidRPr="00073FEF">
        <w:rPr>
          <w:b/>
          <w:sz w:val="28"/>
          <w:szCs w:val="28"/>
        </w:rPr>
        <w:t xml:space="preserve">в соответствии с </w:t>
      </w:r>
    </w:p>
    <w:p w:rsidR="00C46AC2" w:rsidRDefault="007A21C9" w:rsidP="00EF38F6">
      <w:pPr>
        <w:jc w:val="center"/>
        <w:rPr>
          <w:b/>
          <w:sz w:val="28"/>
          <w:szCs w:val="28"/>
        </w:rPr>
      </w:pPr>
      <w:r w:rsidRPr="00073FEF">
        <w:rPr>
          <w:b/>
          <w:sz w:val="28"/>
          <w:szCs w:val="28"/>
        </w:rPr>
        <w:t xml:space="preserve">законодательными или иными нормативными правовыми актами </w:t>
      </w:r>
      <w:r w:rsidR="00037F89" w:rsidRPr="00073FEF">
        <w:rPr>
          <w:b/>
          <w:sz w:val="28"/>
          <w:szCs w:val="28"/>
        </w:rPr>
        <w:t xml:space="preserve">для </w:t>
      </w:r>
    </w:p>
    <w:p w:rsidR="00697DD9" w:rsidRPr="00073FEF" w:rsidRDefault="00037F89" w:rsidP="00EF38F6">
      <w:pPr>
        <w:jc w:val="center"/>
        <w:rPr>
          <w:b/>
          <w:sz w:val="28"/>
          <w:szCs w:val="28"/>
        </w:rPr>
      </w:pPr>
      <w:r w:rsidRPr="00073FEF">
        <w:rPr>
          <w:b/>
          <w:sz w:val="28"/>
          <w:szCs w:val="28"/>
        </w:rPr>
        <w:t>предос</w:t>
      </w:r>
      <w:r w:rsidR="007A21C9" w:rsidRPr="00073FEF">
        <w:rPr>
          <w:b/>
          <w:sz w:val="28"/>
          <w:szCs w:val="28"/>
        </w:rPr>
        <w:t xml:space="preserve">тавления </w:t>
      </w:r>
      <w:r w:rsidR="00174D9D" w:rsidRPr="00073FEF">
        <w:rPr>
          <w:b/>
          <w:sz w:val="28"/>
          <w:szCs w:val="28"/>
        </w:rPr>
        <w:t>муниципальной</w:t>
      </w:r>
      <w:r w:rsidR="007A21C9" w:rsidRPr="00073FEF">
        <w:rPr>
          <w:b/>
          <w:sz w:val="28"/>
          <w:szCs w:val="28"/>
        </w:rPr>
        <w:t xml:space="preserve"> услуги</w:t>
      </w:r>
    </w:p>
    <w:p w:rsidR="00EF38F6" w:rsidRDefault="00EF38F6" w:rsidP="0089749B">
      <w:pPr>
        <w:jc w:val="both"/>
        <w:rPr>
          <w:b/>
          <w:sz w:val="24"/>
          <w:szCs w:val="24"/>
        </w:rPr>
      </w:pPr>
    </w:p>
    <w:p w:rsidR="00FA5778" w:rsidRDefault="0054573B" w:rsidP="009969B5">
      <w:pPr>
        <w:ind w:firstLine="720"/>
        <w:jc w:val="both"/>
        <w:rPr>
          <w:sz w:val="28"/>
          <w:szCs w:val="28"/>
        </w:rPr>
      </w:pPr>
      <w:bookmarkStart w:id="3" w:name="sub_2131"/>
      <w:r w:rsidRPr="002F0AC6">
        <w:rPr>
          <w:sz w:val="28"/>
          <w:szCs w:val="28"/>
        </w:rPr>
        <w:t>3</w:t>
      </w:r>
      <w:r w:rsidR="00E21291" w:rsidRPr="002F0AC6">
        <w:rPr>
          <w:sz w:val="28"/>
          <w:szCs w:val="28"/>
        </w:rPr>
        <w:t>2</w:t>
      </w:r>
      <w:r w:rsidR="005A2712" w:rsidRPr="000735E3">
        <w:rPr>
          <w:sz w:val="28"/>
          <w:szCs w:val="28"/>
        </w:rPr>
        <w:t>.</w:t>
      </w:r>
      <w:r w:rsidR="00974F16" w:rsidRPr="000735E3">
        <w:rPr>
          <w:sz w:val="28"/>
          <w:szCs w:val="28"/>
        </w:rPr>
        <w:t xml:space="preserve"> </w:t>
      </w:r>
      <w:r w:rsidR="005A2712" w:rsidRPr="000735E3">
        <w:rPr>
          <w:sz w:val="28"/>
          <w:szCs w:val="28"/>
        </w:rPr>
        <w:t xml:space="preserve">Перечень документов, представляемых </w:t>
      </w:r>
      <w:r w:rsidR="00B75C8F" w:rsidRPr="000735E3">
        <w:rPr>
          <w:sz w:val="28"/>
          <w:szCs w:val="28"/>
        </w:rPr>
        <w:t>З</w:t>
      </w:r>
      <w:r w:rsidR="005A2712" w:rsidRPr="000735E3">
        <w:rPr>
          <w:sz w:val="28"/>
          <w:szCs w:val="28"/>
        </w:rPr>
        <w:t>аявителями</w:t>
      </w:r>
      <w:r w:rsidR="00AB0BCE">
        <w:rPr>
          <w:sz w:val="28"/>
          <w:szCs w:val="28"/>
        </w:rPr>
        <w:t xml:space="preserve"> в архивный отдел</w:t>
      </w:r>
      <w:r w:rsidR="00FA5778">
        <w:rPr>
          <w:sz w:val="28"/>
          <w:szCs w:val="28"/>
        </w:rPr>
        <w:t>:</w:t>
      </w:r>
    </w:p>
    <w:p w:rsidR="005A2712" w:rsidRPr="000735E3" w:rsidRDefault="005A2712" w:rsidP="009969B5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 </w:t>
      </w:r>
      <w:r w:rsidR="00FA5778">
        <w:rPr>
          <w:sz w:val="28"/>
          <w:szCs w:val="28"/>
        </w:rPr>
        <w:t xml:space="preserve">1) </w:t>
      </w:r>
      <w:r w:rsidRPr="000735E3">
        <w:rPr>
          <w:sz w:val="28"/>
          <w:szCs w:val="28"/>
        </w:rPr>
        <w:t xml:space="preserve">для получения </w:t>
      </w:r>
      <w:r w:rsidR="00120466" w:rsidRPr="000735E3">
        <w:rPr>
          <w:sz w:val="28"/>
          <w:szCs w:val="28"/>
        </w:rPr>
        <w:t>архивной</w:t>
      </w:r>
      <w:r w:rsidRPr="000735E3">
        <w:rPr>
          <w:sz w:val="28"/>
          <w:szCs w:val="28"/>
        </w:rPr>
        <w:t xml:space="preserve"> информации, относящейся к общедоступной:</w:t>
      </w:r>
    </w:p>
    <w:p w:rsidR="00FA5778" w:rsidRDefault="005A2712" w:rsidP="005A2712">
      <w:pPr>
        <w:jc w:val="both"/>
        <w:rPr>
          <w:sz w:val="28"/>
          <w:szCs w:val="28"/>
        </w:rPr>
      </w:pPr>
      <w:r w:rsidRPr="000735E3">
        <w:rPr>
          <w:sz w:val="28"/>
          <w:szCs w:val="28"/>
        </w:rPr>
        <w:tab/>
      </w:r>
      <w:r w:rsidR="00FA5778">
        <w:rPr>
          <w:sz w:val="28"/>
          <w:szCs w:val="28"/>
        </w:rPr>
        <w:t xml:space="preserve">- </w:t>
      </w:r>
      <w:r w:rsidR="007F5D53" w:rsidRPr="000735E3">
        <w:rPr>
          <w:sz w:val="28"/>
          <w:szCs w:val="28"/>
        </w:rPr>
        <w:t>в</w:t>
      </w:r>
      <w:r w:rsidRPr="000735E3">
        <w:rPr>
          <w:sz w:val="28"/>
          <w:szCs w:val="28"/>
        </w:rPr>
        <w:t xml:space="preserve"> случае если </w:t>
      </w:r>
      <w:r w:rsidR="00B75C8F" w:rsidRPr="000735E3">
        <w:rPr>
          <w:sz w:val="28"/>
          <w:szCs w:val="28"/>
        </w:rPr>
        <w:t>З</w:t>
      </w:r>
      <w:r w:rsidRPr="000735E3">
        <w:rPr>
          <w:sz w:val="28"/>
          <w:szCs w:val="28"/>
        </w:rPr>
        <w:t>аявител</w:t>
      </w:r>
      <w:r w:rsidR="00FA5778">
        <w:rPr>
          <w:sz w:val="28"/>
          <w:szCs w:val="28"/>
        </w:rPr>
        <w:t>ем является</w:t>
      </w:r>
      <w:r w:rsidRPr="000735E3">
        <w:rPr>
          <w:sz w:val="28"/>
          <w:szCs w:val="28"/>
        </w:rPr>
        <w:t xml:space="preserve"> юридическое лицо</w:t>
      </w:r>
      <w:r w:rsidR="00FA5778">
        <w:rPr>
          <w:sz w:val="28"/>
          <w:szCs w:val="28"/>
        </w:rPr>
        <w:t xml:space="preserve"> – </w:t>
      </w:r>
      <w:r w:rsidRPr="000735E3">
        <w:rPr>
          <w:sz w:val="28"/>
          <w:szCs w:val="28"/>
        </w:rPr>
        <w:t xml:space="preserve"> запрос </w:t>
      </w:r>
      <w:r w:rsidR="00FA5778">
        <w:rPr>
          <w:sz w:val="28"/>
          <w:szCs w:val="28"/>
        </w:rPr>
        <w:t>в виде офиц</w:t>
      </w:r>
      <w:r w:rsidR="00FA5778">
        <w:rPr>
          <w:sz w:val="28"/>
          <w:szCs w:val="28"/>
        </w:rPr>
        <w:t>и</w:t>
      </w:r>
      <w:r w:rsidR="00FA5778">
        <w:rPr>
          <w:sz w:val="28"/>
          <w:szCs w:val="28"/>
        </w:rPr>
        <w:t>ального письма организации;</w:t>
      </w:r>
    </w:p>
    <w:p w:rsidR="00FA5778" w:rsidRDefault="00FA5778" w:rsidP="00FA5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35E3">
        <w:rPr>
          <w:sz w:val="28"/>
          <w:szCs w:val="28"/>
        </w:rPr>
        <w:t>в случае если З</w:t>
      </w:r>
      <w:r>
        <w:rPr>
          <w:sz w:val="28"/>
          <w:szCs w:val="28"/>
        </w:rPr>
        <w:t xml:space="preserve">аявителем является </w:t>
      </w:r>
      <w:r w:rsidRPr="000735E3">
        <w:rPr>
          <w:sz w:val="28"/>
          <w:szCs w:val="28"/>
        </w:rPr>
        <w:t>физическое лицо</w:t>
      </w:r>
      <w:r>
        <w:rPr>
          <w:sz w:val="28"/>
          <w:szCs w:val="28"/>
        </w:rPr>
        <w:t xml:space="preserve"> – запрос в произвольной форме или по установленным настоящим Административным регламентом формам (</w:t>
      </w:r>
      <w:r w:rsidRPr="000735E3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1-6</w:t>
      </w:r>
      <w:r w:rsidRPr="000735E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  А</w:t>
      </w:r>
      <w:r w:rsidRPr="000735E3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>).</w:t>
      </w:r>
    </w:p>
    <w:p w:rsidR="00FA5778" w:rsidRDefault="00FA5778" w:rsidP="00FA5778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По усмотрению Заявителя к запросу могут быть приложены копии (присоедин</w:t>
      </w:r>
      <w:r w:rsidRPr="000735E3">
        <w:rPr>
          <w:sz w:val="28"/>
          <w:szCs w:val="28"/>
        </w:rPr>
        <w:t>е</w:t>
      </w:r>
      <w:r w:rsidRPr="000735E3">
        <w:rPr>
          <w:sz w:val="28"/>
          <w:szCs w:val="28"/>
        </w:rPr>
        <w:t>ны электронные образы) других документов (трудовой книжки, свидетельств и др.), позволяющих, на его взгляд, ускорить исполнение запроса</w:t>
      </w:r>
      <w:r>
        <w:rPr>
          <w:sz w:val="28"/>
          <w:szCs w:val="28"/>
        </w:rPr>
        <w:t>;</w:t>
      </w:r>
    </w:p>
    <w:p w:rsidR="00FA5778" w:rsidRPr="000735E3" w:rsidRDefault="00FA5778" w:rsidP="00FA5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д</w:t>
      </w:r>
      <w:r w:rsidRPr="000735E3">
        <w:rPr>
          <w:sz w:val="28"/>
          <w:szCs w:val="28"/>
        </w:rPr>
        <w:t>ля получения сведений, отнесенных к информации</w:t>
      </w:r>
      <w:r>
        <w:rPr>
          <w:sz w:val="28"/>
          <w:szCs w:val="28"/>
        </w:rPr>
        <w:t xml:space="preserve"> ограниченного доступа</w:t>
      </w:r>
      <w:r w:rsidRPr="000735E3">
        <w:rPr>
          <w:sz w:val="28"/>
          <w:szCs w:val="28"/>
        </w:rPr>
        <w:t>, Заявитель дополнительно к документам, указанным в</w:t>
      </w:r>
      <w:r w:rsidR="00222752">
        <w:rPr>
          <w:sz w:val="28"/>
          <w:szCs w:val="28"/>
        </w:rPr>
        <w:t xml:space="preserve"> части 1 пункта </w:t>
      </w:r>
      <w:r w:rsidR="00222752" w:rsidRPr="00587EA0">
        <w:rPr>
          <w:color w:val="548DD4" w:themeColor="text2" w:themeTint="99"/>
          <w:sz w:val="28"/>
          <w:szCs w:val="28"/>
        </w:rPr>
        <w:t>3</w:t>
      </w:r>
      <w:r w:rsidR="00587EA0" w:rsidRPr="00587EA0">
        <w:rPr>
          <w:color w:val="548DD4" w:themeColor="text2" w:themeTint="99"/>
          <w:sz w:val="28"/>
          <w:szCs w:val="28"/>
        </w:rPr>
        <w:t>2</w:t>
      </w:r>
      <w:r w:rsidRPr="000735E3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регламента</w:t>
      </w:r>
      <w:r w:rsidRPr="000735E3">
        <w:rPr>
          <w:sz w:val="28"/>
          <w:szCs w:val="28"/>
        </w:rPr>
        <w:t>, представляет:</w:t>
      </w:r>
    </w:p>
    <w:p w:rsidR="00FA5778" w:rsidRPr="000735E3" w:rsidRDefault="00E11098" w:rsidP="00FA5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A5778" w:rsidRPr="000735E3">
        <w:rPr>
          <w:sz w:val="28"/>
          <w:szCs w:val="28"/>
        </w:rPr>
        <w:t>документ, подтверждающий личность Заявителя;</w:t>
      </w:r>
    </w:p>
    <w:p w:rsidR="00FA5778" w:rsidRPr="000735E3" w:rsidRDefault="00E11098" w:rsidP="00FA5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A5778" w:rsidRPr="000735E3">
        <w:rPr>
          <w:sz w:val="28"/>
          <w:szCs w:val="28"/>
        </w:rPr>
        <w:t>документ, дающий право на получение сведений, отнесенных к конфиденц</w:t>
      </w:r>
      <w:r w:rsidR="00FA5778" w:rsidRPr="000735E3">
        <w:rPr>
          <w:sz w:val="28"/>
          <w:szCs w:val="28"/>
        </w:rPr>
        <w:t>и</w:t>
      </w:r>
      <w:r w:rsidR="00FA5778" w:rsidRPr="000735E3">
        <w:rPr>
          <w:sz w:val="28"/>
          <w:szCs w:val="28"/>
        </w:rPr>
        <w:t>альной информации (письменное нотариально заверенное разрешение субъекта перс</w:t>
      </w:r>
      <w:r w:rsidR="00FA5778" w:rsidRPr="000735E3">
        <w:rPr>
          <w:sz w:val="28"/>
          <w:szCs w:val="28"/>
        </w:rPr>
        <w:t>о</w:t>
      </w:r>
      <w:r w:rsidR="00FA5778" w:rsidRPr="000735E3">
        <w:rPr>
          <w:sz w:val="28"/>
          <w:szCs w:val="28"/>
        </w:rPr>
        <w:t>нальных данных; документ, подтверждающий прямые родственные связи и др.);</w:t>
      </w:r>
    </w:p>
    <w:p w:rsidR="00FA5778" w:rsidRPr="000735E3" w:rsidRDefault="00E11098" w:rsidP="00FA5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A5778" w:rsidRPr="000735E3">
        <w:rPr>
          <w:sz w:val="28"/>
          <w:szCs w:val="28"/>
        </w:rPr>
        <w:t>документ, подтверждающий полномочия Заявителя (официальное письмо, служебное удостоверение, доверенность, приказ, распоряжение).</w:t>
      </w:r>
    </w:p>
    <w:p w:rsidR="00FA5778" w:rsidRPr="000735E3" w:rsidRDefault="00FA5778" w:rsidP="00FA5778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Сведения, отнесенные к конфиденциальной информации, предоставляются ли</w:t>
      </w:r>
      <w:r w:rsidRPr="000735E3">
        <w:rPr>
          <w:sz w:val="28"/>
          <w:szCs w:val="28"/>
        </w:rPr>
        <w:t>ч</w:t>
      </w:r>
      <w:r w:rsidRPr="000735E3">
        <w:rPr>
          <w:sz w:val="28"/>
          <w:szCs w:val="28"/>
        </w:rPr>
        <w:t>но Заявителю, или направляются ему посредством почтовых средств, обеспечивающих конфиденциальность.</w:t>
      </w:r>
    </w:p>
    <w:p w:rsidR="00FA5778" w:rsidRPr="000735E3" w:rsidRDefault="00FA5778" w:rsidP="00FA5778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Порядок доступа к персональным данным граждан (физических лиц) устанавл</w:t>
      </w:r>
      <w:r w:rsidRPr="000735E3">
        <w:rPr>
          <w:sz w:val="28"/>
          <w:szCs w:val="28"/>
        </w:rPr>
        <w:t>и</w:t>
      </w:r>
      <w:r w:rsidRPr="000735E3">
        <w:rPr>
          <w:sz w:val="28"/>
          <w:szCs w:val="28"/>
        </w:rPr>
        <w:t>вается в соответствии с законодательством Российской Федерации в области перс</w:t>
      </w:r>
      <w:r w:rsidRPr="000735E3">
        <w:rPr>
          <w:sz w:val="28"/>
          <w:szCs w:val="28"/>
        </w:rPr>
        <w:t>о</w:t>
      </w:r>
      <w:r w:rsidRPr="000735E3">
        <w:rPr>
          <w:sz w:val="28"/>
          <w:szCs w:val="28"/>
        </w:rPr>
        <w:t>нальных данных.</w:t>
      </w:r>
    </w:p>
    <w:bookmarkEnd w:id="3"/>
    <w:p w:rsidR="00DF09E5" w:rsidRDefault="00DF09E5" w:rsidP="00DF09E5">
      <w:pPr>
        <w:ind w:firstLine="709"/>
        <w:jc w:val="both"/>
        <w:rPr>
          <w:sz w:val="28"/>
          <w:szCs w:val="28"/>
        </w:rPr>
      </w:pPr>
      <w:r w:rsidRPr="0054573B">
        <w:rPr>
          <w:sz w:val="28"/>
          <w:szCs w:val="28"/>
        </w:rPr>
        <w:t>3</w:t>
      </w:r>
      <w:r w:rsidR="00E21291" w:rsidRPr="00E21291">
        <w:rPr>
          <w:sz w:val="28"/>
          <w:szCs w:val="28"/>
        </w:rPr>
        <w:t>3</w:t>
      </w:r>
      <w:r w:rsidRPr="0054573B">
        <w:rPr>
          <w:sz w:val="28"/>
          <w:szCs w:val="28"/>
        </w:rPr>
        <w:t>.</w:t>
      </w:r>
      <w:r w:rsidR="00E11098">
        <w:rPr>
          <w:sz w:val="28"/>
          <w:szCs w:val="28"/>
        </w:rPr>
        <w:t> </w:t>
      </w:r>
      <w:r>
        <w:rPr>
          <w:sz w:val="28"/>
          <w:szCs w:val="28"/>
        </w:rPr>
        <w:t xml:space="preserve">Требования к документам, </w:t>
      </w:r>
      <w:r w:rsidRPr="0054573B">
        <w:rPr>
          <w:sz w:val="28"/>
          <w:szCs w:val="28"/>
        </w:rPr>
        <w:t>предоставляемым в бумажной</w:t>
      </w:r>
      <w:r>
        <w:rPr>
          <w:sz w:val="28"/>
          <w:szCs w:val="28"/>
        </w:rPr>
        <w:t xml:space="preserve"> форме, в том числе направляемым по почте или через МФЦ</w:t>
      </w:r>
      <w:r w:rsidR="00E11098">
        <w:rPr>
          <w:sz w:val="28"/>
          <w:szCs w:val="28"/>
        </w:rPr>
        <w:t>:</w:t>
      </w:r>
    </w:p>
    <w:p w:rsidR="00DF09E5" w:rsidRPr="000735E3" w:rsidRDefault="00E11098" w:rsidP="00DF0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="00DF09E5">
        <w:rPr>
          <w:sz w:val="28"/>
          <w:szCs w:val="28"/>
        </w:rPr>
        <w:t xml:space="preserve">апрос от Заявителя – юридического лица </w:t>
      </w:r>
      <w:r w:rsidR="00DF09E5" w:rsidRPr="000735E3">
        <w:rPr>
          <w:sz w:val="28"/>
          <w:szCs w:val="28"/>
        </w:rPr>
        <w:t>оформляется в виде официального письма организации, подписанного руководителем</w:t>
      </w:r>
      <w:r w:rsidR="00DF09E5">
        <w:rPr>
          <w:sz w:val="28"/>
          <w:szCs w:val="28"/>
        </w:rPr>
        <w:t>, в архивный отдел, в котором ук</w:t>
      </w:r>
      <w:r w:rsidR="00DF09E5">
        <w:rPr>
          <w:sz w:val="28"/>
          <w:szCs w:val="28"/>
        </w:rPr>
        <w:t>а</w:t>
      </w:r>
      <w:r w:rsidR="00DF09E5">
        <w:rPr>
          <w:sz w:val="28"/>
          <w:szCs w:val="28"/>
        </w:rPr>
        <w:t>зывается перечень (тема) и хронология запрашиваемой архивной информации</w:t>
      </w:r>
      <w:r>
        <w:rPr>
          <w:sz w:val="28"/>
          <w:szCs w:val="28"/>
        </w:rPr>
        <w:t>;</w:t>
      </w:r>
    </w:p>
    <w:p w:rsidR="00DF09E5" w:rsidRPr="000735E3" w:rsidRDefault="00E11098" w:rsidP="00DF09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DF09E5" w:rsidRPr="000735E3">
        <w:rPr>
          <w:sz w:val="28"/>
          <w:szCs w:val="28"/>
        </w:rPr>
        <w:t xml:space="preserve">ри  заполнении запроса </w:t>
      </w:r>
      <w:r w:rsidR="00DF09E5">
        <w:rPr>
          <w:sz w:val="28"/>
          <w:szCs w:val="28"/>
        </w:rPr>
        <w:t xml:space="preserve"> Заявителем – физическим лицом </w:t>
      </w:r>
      <w:r w:rsidR="00DF09E5" w:rsidRPr="000735E3">
        <w:rPr>
          <w:sz w:val="28"/>
          <w:szCs w:val="28"/>
        </w:rPr>
        <w:t>соблюдается след</w:t>
      </w:r>
      <w:r w:rsidR="00DF09E5" w:rsidRPr="000735E3">
        <w:rPr>
          <w:sz w:val="28"/>
          <w:szCs w:val="28"/>
        </w:rPr>
        <w:t>у</w:t>
      </w:r>
      <w:r w:rsidR="00DF09E5" w:rsidRPr="000735E3">
        <w:rPr>
          <w:sz w:val="28"/>
          <w:szCs w:val="28"/>
        </w:rPr>
        <w:t>ющий порядок</w:t>
      </w:r>
      <w:r>
        <w:rPr>
          <w:sz w:val="28"/>
          <w:szCs w:val="28"/>
        </w:rPr>
        <w:t>.</w:t>
      </w:r>
    </w:p>
    <w:p w:rsidR="00DF09E5" w:rsidRDefault="00E11098" w:rsidP="00DF09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DF09E5" w:rsidRPr="000735E3">
        <w:rPr>
          <w:sz w:val="28"/>
          <w:szCs w:val="28"/>
        </w:rPr>
        <w:t>апрос</w:t>
      </w:r>
      <w:r w:rsidR="00DF09E5">
        <w:rPr>
          <w:sz w:val="28"/>
          <w:szCs w:val="28"/>
        </w:rPr>
        <w:t xml:space="preserve"> в архивный отдел</w:t>
      </w:r>
      <w:r w:rsidR="00DF09E5" w:rsidRPr="000735E3">
        <w:rPr>
          <w:sz w:val="28"/>
          <w:szCs w:val="28"/>
        </w:rPr>
        <w:t xml:space="preserve"> заполняется </w:t>
      </w:r>
      <w:r w:rsidR="00DF09E5">
        <w:rPr>
          <w:sz w:val="28"/>
          <w:szCs w:val="28"/>
        </w:rPr>
        <w:t>в произвольной форме или в виде анкеты о предоставлении архивной информации (приложения  1-6 к  Административному р</w:t>
      </w:r>
      <w:r w:rsidR="00DF09E5">
        <w:rPr>
          <w:sz w:val="28"/>
          <w:szCs w:val="28"/>
        </w:rPr>
        <w:t>е</w:t>
      </w:r>
      <w:r w:rsidR="00DF09E5">
        <w:rPr>
          <w:sz w:val="28"/>
          <w:szCs w:val="28"/>
        </w:rPr>
        <w:t xml:space="preserve">гламенту) в бумажном виде </w:t>
      </w:r>
      <w:r w:rsidR="00DF09E5" w:rsidRPr="000735E3">
        <w:rPr>
          <w:sz w:val="28"/>
          <w:szCs w:val="28"/>
        </w:rPr>
        <w:t>ручным способом (чернилами или пастой синего или че</w:t>
      </w:r>
      <w:r w:rsidR="00DF09E5" w:rsidRPr="000735E3">
        <w:rPr>
          <w:sz w:val="28"/>
          <w:szCs w:val="28"/>
        </w:rPr>
        <w:t>р</w:t>
      </w:r>
      <w:r w:rsidR="00DF09E5" w:rsidRPr="000735E3">
        <w:rPr>
          <w:sz w:val="28"/>
          <w:szCs w:val="28"/>
        </w:rPr>
        <w:t>ного цвета) или машинописным способом</w:t>
      </w:r>
      <w:r w:rsidR="00DF09E5">
        <w:rPr>
          <w:sz w:val="28"/>
          <w:szCs w:val="28"/>
        </w:rPr>
        <w:t xml:space="preserve"> (с использованием средств компьютерной техники) в единственном экземпляре;</w:t>
      </w:r>
      <w:r w:rsidR="00DF09E5" w:rsidRPr="000735E3">
        <w:rPr>
          <w:sz w:val="28"/>
          <w:szCs w:val="28"/>
        </w:rPr>
        <w:t xml:space="preserve"> </w:t>
      </w:r>
    </w:p>
    <w:p w:rsidR="00DF09E5" w:rsidRPr="000735E3" w:rsidRDefault="00E11098" w:rsidP="00DF09E5">
      <w:pPr>
        <w:ind w:firstLine="720"/>
        <w:jc w:val="both"/>
        <w:rPr>
          <w:sz w:val="28"/>
          <w:szCs w:val="28"/>
        </w:rPr>
      </w:pPr>
      <w:r w:rsidRPr="00E11098">
        <w:rPr>
          <w:sz w:val="28"/>
          <w:szCs w:val="28"/>
        </w:rPr>
        <w:t>В</w:t>
      </w:r>
      <w:r w:rsidR="00DF09E5" w:rsidRPr="000735E3">
        <w:rPr>
          <w:sz w:val="28"/>
          <w:szCs w:val="28"/>
        </w:rPr>
        <w:t xml:space="preserve"> запросе с возможной полнотой указываются сведения, необходимые для его исполнения. В запросе указываются следующие обязательные реквизиты:</w:t>
      </w:r>
    </w:p>
    <w:p w:rsidR="00DF09E5" w:rsidRPr="000735E3" w:rsidRDefault="00DF09E5" w:rsidP="00DF09E5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фамилия, имя, отчество Заявителя (</w:t>
      </w:r>
      <w:r>
        <w:rPr>
          <w:sz w:val="28"/>
          <w:szCs w:val="28"/>
        </w:rPr>
        <w:t>уполномоченного лица</w:t>
      </w:r>
      <w:r w:rsidRPr="000735E3">
        <w:rPr>
          <w:sz w:val="28"/>
          <w:szCs w:val="28"/>
        </w:rPr>
        <w:t>);</w:t>
      </w:r>
    </w:p>
    <w:p w:rsidR="00DF09E5" w:rsidRPr="000735E3" w:rsidRDefault="00DF09E5" w:rsidP="00DF09E5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полный почтовый адрес Заявителя</w:t>
      </w:r>
      <w:r>
        <w:rPr>
          <w:sz w:val="28"/>
          <w:szCs w:val="28"/>
        </w:rPr>
        <w:t>;</w:t>
      </w:r>
    </w:p>
    <w:p w:rsidR="00DF09E5" w:rsidRPr="000735E3" w:rsidRDefault="00DF09E5" w:rsidP="00DF09E5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электронный адрес Заявителя (при наличии)</w:t>
      </w:r>
      <w:r>
        <w:rPr>
          <w:sz w:val="28"/>
          <w:szCs w:val="28"/>
        </w:rPr>
        <w:t>;</w:t>
      </w:r>
    </w:p>
    <w:p w:rsidR="00DF09E5" w:rsidRPr="000735E3" w:rsidRDefault="00DF09E5" w:rsidP="00DF09E5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фамилия, имя, отчество лица, о котором запрашиваются сведения</w:t>
      </w:r>
      <w:r>
        <w:rPr>
          <w:sz w:val="28"/>
          <w:szCs w:val="28"/>
        </w:rPr>
        <w:t>;</w:t>
      </w:r>
    </w:p>
    <w:p w:rsidR="00DF09E5" w:rsidRPr="000735E3" w:rsidRDefault="00DF09E5" w:rsidP="00DF09E5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перечень запрашиваемых сведений;</w:t>
      </w:r>
    </w:p>
    <w:p w:rsidR="00DF09E5" w:rsidRPr="000735E3" w:rsidRDefault="00DF09E5" w:rsidP="00DF09E5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способ получения сведений (лично, посредством почтовой</w:t>
      </w:r>
      <w:r>
        <w:rPr>
          <w:sz w:val="28"/>
          <w:szCs w:val="28"/>
        </w:rPr>
        <w:t xml:space="preserve"> или электронной</w:t>
      </w:r>
      <w:r w:rsidRPr="000735E3">
        <w:rPr>
          <w:sz w:val="28"/>
          <w:szCs w:val="28"/>
        </w:rPr>
        <w:t xml:space="preserve"> св</w:t>
      </w:r>
      <w:r w:rsidRPr="000735E3">
        <w:rPr>
          <w:sz w:val="28"/>
          <w:szCs w:val="28"/>
        </w:rPr>
        <w:t>я</w:t>
      </w:r>
      <w:r w:rsidRPr="000735E3">
        <w:rPr>
          <w:sz w:val="28"/>
          <w:szCs w:val="28"/>
        </w:rPr>
        <w:t>зи</w:t>
      </w:r>
      <w:r>
        <w:rPr>
          <w:sz w:val="28"/>
          <w:szCs w:val="28"/>
        </w:rPr>
        <w:t>, МФЦ</w:t>
      </w:r>
      <w:r w:rsidRPr="000735E3">
        <w:rPr>
          <w:sz w:val="28"/>
          <w:szCs w:val="28"/>
        </w:rPr>
        <w:t>);</w:t>
      </w:r>
    </w:p>
    <w:p w:rsidR="00DF09E5" w:rsidRPr="000735E3" w:rsidRDefault="00DF09E5" w:rsidP="00DF09E5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дата составления запроса;</w:t>
      </w:r>
    </w:p>
    <w:p w:rsidR="00DF09E5" w:rsidRPr="000735E3" w:rsidRDefault="00DF09E5" w:rsidP="00DF09E5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личная подпись Заявителя</w:t>
      </w:r>
      <w:r>
        <w:rPr>
          <w:sz w:val="28"/>
          <w:szCs w:val="28"/>
        </w:rPr>
        <w:t xml:space="preserve"> (уполномоченного лица);</w:t>
      </w:r>
    </w:p>
    <w:p w:rsidR="00DF09E5" w:rsidRDefault="00DF09E5" w:rsidP="00DF09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735E3">
        <w:rPr>
          <w:sz w:val="28"/>
          <w:szCs w:val="28"/>
        </w:rPr>
        <w:t xml:space="preserve"> случае если запрос заполнен машинописным способом, Заявитель дополн</w:t>
      </w:r>
      <w:r w:rsidRPr="000735E3">
        <w:rPr>
          <w:sz w:val="28"/>
          <w:szCs w:val="28"/>
        </w:rPr>
        <w:t>и</w:t>
      </w:r>
      <w:r w:rsidRPr="000735E3">
        <w:rPr>
          <w:sz w:val="28"/>
          <w:szCs w:val="28"/>
        </w:rPr>
        <w:t>тельно в нижней части запроса разборчиво от руки указывает свою фамилию, имя и отчество (полностью)</w:t>
      </w:r>
      <w:r>
        <w:rPr>
          <w:sz w:val="28"/>
          <w:szCs w:val="28"/>
        </w:rPr>
        <w:t>;</w:t>
      </w:r>
      <w:r w:rsidRPr="00010E30">
        <w:rPr>
          <w:sz w:val="28"/>
          <w:szCs w:val="28"/>
        </w:rPr>
        <w:t xml:space="preserve"> </w:t>
      </w:r>
    </w:p>
    <w:p w:rsidR="00DF09E5" w:rsidRDefault="00DF09E5" w:rsidP="00DF09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направлении через МФЦ</w:t>
      </w:r>
      <w:r w:rsidRPr="000735E3">
        <w:rPr>
          <w:sz w:val="28"/>
          <w:szCs w:val="28"/>
        </w:rPr>
        <w:t xml:space="preserve"> на территории Удмуртской Республики Заявитель оформляет запрос в произвольной форме  или в виде анкеты о предоставлении необх</w:t>
      </w:r>
      <w:r w:rsidRPr="000735E3">
        <w:rPr>
          <w:sz w:val="28"/>
          <w:szCs w:val="28"/>
        </w:rPr>
        <w:t>о</w:t>
      </w:r>
      <w:r w:rsidRPr="000735E3">
        <w:rPr>
          <w:sz w:val="28"/>
          <w:szCs w:val="28"/>
        </w:rPr>
        <w:t>димой информации в бумажном виде в единственном экземпляре (</w:t>
      </w:r>
      <w:r w:rsidRPr="00FD7372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1</w:t>
      </w:r>
      <w:r w:rsidRPr="00FD7372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FD7372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Pr="000735E3">
        <w:rPr>
          <w:sz w:val="28"/>
          <w:szCs w:val="28"/>
        </w:rPr>
        <w:t>Административному регламенту)</w:t>
      </w:r>
      <w:r>
        <w:rPr>
          <w:sz w:val="28"/>
          <w:szCs w:val="28"/>
        </w:rPr>
        <w:t>;</w:t>
      </w:r>
    </w:p>
    <w:p w:rsidR="00DF09E5" w:rsidRDefault="00DF09E5" w:rsidP="00DF0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01B94">
        <w:rPr>
          <w:sz w:val="28"/>
          <w:szCs w:val="28"/>
        </w:rPr>
        <w:t>ри обращении в</w:t>
      </w:r>
      <w:r>
        <w:rPr>
          <w:sz w:val="28"/>
          <w:szCs w:val="28"/>
        </w:rPr>
        <w:t xml:space="preserve"> архивный отдел  через Региональный портал Заявитель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полняет Анкеты-</w:t>
      </w:r>
      <w:r w:rsidRPr="000E1331">
        <w:rPr>
          <w:sz w:val="28"/>
          <w:szCs w:val="28"/>
        </w:rPr>
        <w:t>заявления, размещенные</w:t>
      </w:r>
      <w:r>
        <w:rPr>
          <w:sz w:val="28"/>
          <w:szCs w:val="28"/>
        </w:rPr>
        <w:t xml:space="preserve"> на портале.</w:t>
      </w:r>
    </w:p>
    <w:p w:rsidR="00DF09E5" w:rsidRPr="002B5028" w:rsidRDefault="006F004C" w:rsidP="00DF09E5">
      <w:pPr>
        <w:pStyle w:val="af6"/>
        <w:tabs>
          <w:tab w:val="left" w:pos="-993"/>
          <w:tab w:val="left" w:pos="1560"/>
          <w:tab w:val="left" w:pos="2127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PT Astra Serif" w:hAnsi="PT Astra Serif"/>
          <w:bCs/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="00E21291" w:rsidRPr="00E21291">
        <w:rPr>
          <w:sz w:val="28"/>
          <w:szCs w:val="28"/>
        </w:rPr>
        <w:t>4</w:t>
      </w:r>
      <w:r w:rsidR="00DF09E5">
        <w:rPr>
          <w:sz w:val="28"/>
          <w:szCs w:val="28"/>
        </w:rPr>
        <w:t xml:space="preserve">. </w:t>
      </w:r>
      <w:r w:rsidR="00DF09E5" w:rsidRPr="00725372">
        <w:rPr>
          <w:rFonts w:ascii="PT Astra Serif" w:hAnsi="PT Astra Serif"/>
          <w:bCs/>
          <w:sz w:val="28"/>
          <w:szCs w:val="28"/>
        </w:rPr>
        <w:t>Настоящим Административным р</w:t>
      </w:r>
      <w:r w:rsidR="00DF09E5" w:rsidRPr="00725372">
        <w:rPr>
          <w:rFonts w:ascii="PT Astra Serif" w:eastAsia="Calibri" w:hAnsi="PT Astra Serif"/>
          <w:sz w:val="28"/>
          <w:szCs w:val="28"/>
          <w:lang w:eastAsia="x-none"/>
        </w:rPr>
        <w:t>егламентом не требуются документы, нео</w:t>
      </w:r>
      <w:r w:rsidR="00DF09E5" w:rsidRPr="00725372">
        <w:rPr>
          <w:rFonts w:ascii="PT Astra Serif" w:eastAsia="Calibri" w:hAnsi="PT Astra Serif"/>
          <w:sz w:val="28"/>
          <w:szCs w:val="28"/>
          <w:lang w:eastAsia="x-none"/>
        </w:rPr>
        <w:t>б</w:t>
      </w:r>
      <w:r w:rsidR="00DF09E5" w:rsidRPr="00725372">
        <w:rPr>
          <w:rFonts w:ascii="PT Astra Serif" w:eastAsia="Calibri" w:hAnsi="PT Astra Serif"/>
          <w:sz w:val="28"/>
          <w:szCs w:val="28"/>
          <w:lang w:eastAsia="x-none"/>
        </w:rPr>
        <w:t>ходимые для предоставления муниципальной услуги, которые находятся в распоряж</w:t>
      </w:r>
      <w:r w:rsidR="00DF09E5" w:rsidRPr="00725372">
        <w:rPr>
          <w:rFonts w:ascii="PT Astra Serif" w:eastAsia="Calibri" w:hAnsi="PT Astra Serif"/>
          <w:sz w:val="28"/>
          <w:szCs w:val="28"/>
          <w:lang w:eastAsia="x-none"/>
        </w:rPr>
        <w:t>е</w:t>
      </w:r>
      <w:r w:rsidR="00DF09E5" w:rsidRPr="00725372">
        <w:rPr>
          <w:rFonts w:ascii="PT Astra Serif" w:eastAsia="Calibri" w:hAnsi="PT Astra Serif"/>
          <w:sz w:val="28"/>
          <w:szCs w:val="28"/>
          <w:lang w:eastAsia="x-none"/>
        </w:rPr>
        <w:t>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</w:t>
      </w:r>
      <w:r w:rsidR="00DF09E5" w:rsidRPr="00725372">
        <w:rPr>
          <w:rFonts w:ascii="PT Astra Serif" w:eastAsia="Calibri" w:hAnsi="PT Astra Serif"/>
          <w:sz w:val="28"/>
          <w:szCs w:val="28"/>
          <w:lang w:eastAsia="x-none"/>
        </w:rPr>
        <w:t>о</w:t>
      </w:r>
      <w:r w:rsidR="00DF09E5" w:rsidRPr="00725372">
        <w:rPr>
          <w:rFonts w:ascii="PT Astra Serif" w:eastAsia="Calibri" w:hAnsi="PT Astra Serif"/>
          <w:sz w:val="28"/>
          <w:szCs w:val="28"/>
          <w:lang w:eastAsia="x-none"/>
        </w:rPr>
        <w:t>торые Заявитель вправе представить по собственной инициативе.</w:t>
      </w:r>
      <w:bookmarkStart w:id="4" w:name="_GoBack"/>
      <w:bookmarkEnd w:id="4"/>
    </w:p>
    <w:p w:rsidR="00DF09E5" w:rsidRDefault="00DF09E5" w:rsidP="00DF09E5">
      <w:pPr>
        <w:ind w:firstLine="567"/>
        <w:jc w:val="both"/>
        <w:rPr>
          <w:sz w:val="28"/>
          <w:szCs w:val="28"/>
        </w:rPr>
      </w:pPr>
      <w:r w:rsidRPr="002F0AC6">
        <w:rPr>
          <w:sz w:val="28"/>
          <w:szCs w:val="28"/>
          <w:highlight w:val="yellow"/>
        </w:rPr>
        <w:t>3</w:t>
      </w:r>
      <w:r w:rsidR="00E21291" w:rsidRPr="002F0AC6">
        <w:rPr>
          <w:sz w:val="28"/>
          <w:szCs w:val="28"/>
          <w:highlight w:val="yellow"/>
        </w:rPr>
        <w:t>5</w:t>
      </w:r>
      <w:r>
        <w:rPr>
          <w:sz w:val="28"/>
          <w:szCs w:val="28"/>
        </w:rPr>
        <w:t>. Специалисты архивного отдела и работники МФЦ при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в соответствии с пунктами 1,2,3 и 4 части 1 статьи 7 Федерального закона № 210-ФЗ не вправе требовать от Заявителя: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1) представления документов и информации или осуществления действий, пре</w:t>
      </w:r>
      <w:r w:rsidRPr="003807F8">
        <w:rPr>
          <w:sz w:val="28"/>
          <w:szCs w:val="28"/>
        </w:rPr>
        <w:t>д</w:t>
      </w:r>
      <w:r w:rsidRPr="003807F8">
        <w:rPr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дарственных и муниципальных услуг;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2) представления документов и информации, в том числе подтверждающих вн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ги, органов, предоставляющих муниципальные услуги, иных государственных орг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нов, органов местного самоуправления либо подведомственных государственным о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ганам или органам местного самоуправления организаций, участвующих в предоста</w:t>
      </w:r>
      <w:r w:rsidRPr="003807F8">
        <w:rPr>
          <w:sz w:val="28"/>
          <w:szCs w:val="28"/>
        </w:rPr>
        <w:t>в</w:t>
      </w:r>
      <w:r w:rsidRPr="003807F8">
        <w:rPr>
          <w:sz w:val="28"/>
          <w:szCs w:val="28"/>
        </w:rPr>
        <w:t>лении предусмотренных частью 1 статьи 1 Федерального закона №210-ФЗ госуда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 xml:space="preserve">ственных и муниципальных услуг, в соответствии с нормативными правовыми актами Российской Федерации, нормативными правовыми актами Удмуртской Республики,  </w:t>
      </w:r>
      <w:r w:rsidRPr="003807F8">
        <w:rPr>
          <w:sz w:val="28"/>
          <w:szCs w:val="28"/>
        </w:rPr>
        <w:lastRenderedPageBreak/>
        <w:t>муниципальными правовыми актами, за исключением документов, включенных в определенный частью 6 статьи 7 Федерального закона № 210-ФЗ перечень докуме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</w:t>
      </w:r>
      <w:r w:rsidRPr="003807F8">
        <w:rPr>
          <w:sz w:val="28"/>
          <w:szCs w:val="28"/>
        </w:rPr>
        <w:t>ь</w:t>
      </w:r>
      <w:r w:rsidRPr="003807F8">
        <w:rPr>
          <w:sz w:val="28"/>
          <w:szCs w:val="28"/>
        </w:rPr>
        <w:t>ные услуги, по собственной инициативе;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3) осуществления действий, в том числе согласований, необходимых для получ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ния государственных и муниципальных услуг и связанных с обращением в иные гос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те предоставления таких услуг, включенных в перечни, указанные в части 1 статьи 9 Федерального закона №210-ФЗ;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мых для предоставления государственной или муниципальной услуги, либо в пред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ставлении государственной или муниципальной услуги, за исключением следующих случаев: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а) изменение требований нормативных правовых актов, касающихся предоставл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ния государственной или муниципальной услуги, после первоначальной подачи зая</w:t>
      </w:r>
      <w:r w:rsidRPr="003807F8">
        <w:rPr>
          <w:sz w:val="28"/>
          <w:szCs w:val="28"/>
        </w:rPr>
        <w:t>в</w:t>
      </w:r>
      <w:r w:rsidRPr="003807F8">
        <w:rPr>
          <w:sz w:val="28"/>
          <w:szCs w:val="28"/>
        </w:rPr>
        <w:t>ления о предоставлении государственной или муниципальной услуги;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б) наличие ошибок в заявлении о предоставлении государственной или муниц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в) истечение срока действия документов или изменение информации после пе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воначального отказа в приеме документов, необходимых для предоставления госуда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ственной или муниципальной услуги, либо в предоставлении государственной или м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ниципальной услуги;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архивного отдела, предусмотренной частью 1.1 статьи 16 Фед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рального закона №210- ФЗ, при первоначальном отказе в приеме документов, необх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де за подписью начальника архивного отдела, предоставляющего государственную услугу, или органа, предоставляющего муниципальную услугу, руководителя мн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гофункционального центра при первоначальном отказе в приеме документов, необх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димых для предоставления государственной или муниципальной услуги, либо руков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дителя организации, предусмотренной частью 1.1 статьи 16 Федерального закона №210-ФЗ, уведомляется заявитель, а также приносятся извинения за доставленные н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удобства;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5) предоставления на бумажном носителе документов и информации, электро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 xml:space="preserve">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</w:t>
      </w:r>
      <w:r w:rsidRPr="003807F8">
        <w:rPr>
          <w:sz w:val="28"/>
          <w:szCs w:val="28"/>
        </w:rPr>
        <w:lastRenderedPageBreak/>
        <w:t>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ральными законами.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1.1. Заявители в целях получения государственных и муниципальных услуг обр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сп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собами, предусмотренными частью 2 статьи 19 Федерального закона 210-ФЗ, с и</w:t>
      </w:r>
      <w:r w:rsidRPr="003807F8">
        <w:rPr>
          <w:sz w:val="28"/>
          <w:szCs w:val="28"/>
        </w:rPr>
        <w:t>с</w:t>
      </w:r>
      <w:r w:rsidRPr="003807F8">
        <w:rPr>
          <w:sz w:val="28"/>
          <w:szCs w:val="28"/>
        </w:rPr>
        <w:t>пользованием единого портала государственных и муниципальных услуг, регионал</w:t>
      </w:r>
      <w:r w:rsidRPr="003807F8">
        <w:rPr>
          <w:sz w:val="28"/>
          <w:szCs w:val="28"/>
        </w:rPr>
        <w:t>ь</w:t>
      </w:r>
      <w:r w:rsidRPr="003807F8">
        <w:rPr>
          <w:sz w:val="28"/>
          <w:szCs w:val="28"/>
        </w:rPr>
        <w:t>ных порталов государственных и муниципальных услуг, официальных сайтов указа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1.2. Правительство Российской Федерации вправе определить перечень госуда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ственных услуг, предоставляемых федеральными органами исполнительной власти, государственными внебюджетными фондами, которые могут быть предоставлены при обращении заявителей в коммерческие и некоммерческие организации (при наличии у них технической возможности), а также случаи и порядок такого обращения. Указа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ным порядком также определяются требования к коммерческим и некоммерческим о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ганизациям, в которые может обратиться заявитель за организацией предоставления государственных услуг (в том числе дополнительные требования к защите персонал</w:t>
      </w:r>
      <w:r w:rsidRPr="003807F8">
        <w:rPr>
          <w:sz w:val="28"/>
          <w:szCs w:val="28"/>
        </w:rPr>
        <w:t>ь</w:t>
      </w:r>
      <w:r w:rsidRPr="003807F8">
        <w:rPr>
          <w:sz w:val="28"/>
          <w:szCs w:val="28"/>
        </w:rPr>
        <w:t>ных данных и иной информации), условия предоставления таких услуг и критерии о</w:t>
      </w:r>
      <w:r w:rsidRPr="003807F8">
        <w:rPr>
          <w:sz w:val="28"/>
          <w:szCs w:val="28"/>
        </w:rPr>
        <w:t>т</w:t>
      </w:r>
      <w:r w:rsidRPr="003807F8">
        <w:rPr>
          <w:sz w:val="28"/>
          <w:szCs w:val="28"/>
        </w:rPr>
        <w:t>бора указанных организаций.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1.</w:t>
      </w:r>
      <w:r w:rsidR="002F0AC6" w:rsidRPr="002F0AC6">
        <w:rPr>
          <w:sz w:val="28"/>
          <w:szCs w:val="28"/>
        </w:rPr>
        <w:t>3</w:t>
      </w:r>
      <w:r w:rsidRPr="003807F8">
        <w:rPr>
          <w:sz w:val="28"/>
          <w:szCs w:val="28"/>
        </w:rPr>
        <w:t>. Перечень муниципальных услуг, случаи и порядок обращения за организац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ей предоставления таких услуг в коммерческие и некоммерческие организации (при наличии у них технической возможности), а также требования к организациям, в кот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рые может обратиться заявитель за организацией предоставления муниципальных услуг (в том числе дополнительные требования к защите персональных данных и иной информации), и критерии отбора указанных организаций определяются органами местного самоуправления с учетом требований, установленных в соответствии с ч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стью 1.3 статьи 7 Федерального закона №210-ФЗ.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1.</w:t>
      </w:r>
      <w:r w:rsidR="002F0AC6" w:rsidRPr="002F0AC6">
        <w:rPr>
          <w:sz w:val="28"/>
          <w:szCs w:val="28"/>
        </w:rPr>
        <w:t>4</w:t>
      </w:r>
      <w:r w:rsidRPr="003807F8">
        <w:rPr>
          <w:sz w:val="28"/>
          <w:szCs w:val="28"/>
        </w:rPr>
        <w:t>. Коммерческая и некоммерческая организация, участвующая в организации предоставления государственных и муниципальных услуг в соответствии с частями 1.2 - 1.4  статьи 7 Федерального закона №210-ФЗ, вправе использовать результаты пред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ставления соответствующих услуг и информацию, ставшую доступной в результате предоставления соответствующих услуг, только в целях предоставления госуда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ственной или муниципальной услуги заявителю, а также с согласия заявителя в целях оказания указанной коммерческой или некоммерческой организацией услуг заявителю в соответствии с требованиями, которые вправе установить Правительство Российской Федерации.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1.</w:t>
      </w:r>
      <w:r w:rsidR="002F0AC6" w:rsidRPr="002F0AC6">
        <w:rPr>
          <w:sz w:val="28"/>
          <w:szCs w:val="28"/>
        </w:rPr>
        <w:t>5</w:t>
      </w:r>
      <w:r w:rsidRPr="003807F8">
        <w:rPr>
          <w:sz w:val="28"/>
          <w:szCs w:val="28"/>
        </w:rPr>
        <w:t>. Информационные системы коммерческих и некоммерческих организаций, участвующих в организации предоставления государственных и муниципальных услуг в соответствии с частями 1.2 - 1.4 статьи 7 Федерального закона №210-ФЗ, должны с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ответствовать требованиям и особенностям, предусмотренным частями 2 и 4 статьи 19 Федерального закона №210-ФЗ, а также обеспечивать предоставление государстве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ных и муниципальных услуг, в том числе с использованием инфраструктуры, обесп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чивающей информационно-технологическое взаимодействие информационных с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lastRenderedPageBreak/>
        <w:t>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1.</w:t>
      </w:r>
      <w:r w:rsidR="002F0AC6" w:rsidRPr="002F0AC6">
        <w:rPr>
          <w:sz w:val="28"/>
          <w:szCs w:val="28"/>
        </w:rPr>
        <w:t>6</w:t>
      </w:r>
      <w:r w:rsidRPr="003807F8">
        <w:rPr>
          <w:sz w:val="28"/>
          <w:szCs w:val="28"/>
        </w:rPr>
        <w:t>.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услуг, предусмо</w:t>
      </w:r>
      <w:r w:rsidRPr="003807F8">
        <w:rPr>
          <w:sz w:val="28"/>
          <w:szCs w:val="28"/>
        </w:rPr>
        <w:t>т</w:t>
      </w:r>
      <w:r w:rsidRPr="003807F8">
        <w:rPr>
          <w:sz w:val="28"/>
          <w:szCs w:val="28"/>
        </w:rPr>
        <w:t>ренных частью 1.1  статьи 7 Федерального закона №210-ФЗ.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1.</w:t>
      </w:r>
      <w:r w:rsidR="002F0AC6" w:rsidRPr="002F0AC6">
        <w:rPr>
          <w:sz w:val="28"/>
          <w:szCs w:val="28"/>
        </w:rPr>
        <w:t>7</w:t>
      </w:r>
      <w:r w:rsidRPr="003807F8">
        <w:rPr>
          <w:sz w:val="28"/>
          <w:szCs w:val="28"/>
        </w:rPr>
        <w:t>. Организация предоставления государственных и муниципальных услуг в ходе личного приема в органе, предоставляющем государственную услугу, органе, пред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ставляющем муниципальную услугу, может не осуществляться при согласовании с высшим исполнительным органом государственной власти субъекта Российской Ф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дерации в случае, если предоставление таких услуг организовано в многофункци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нальном центре.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1.</w:t>
      </w:r>
      <w:r w:rsidR="002F0AC6" w:rsidRPr="002F0AC6">
        <w:rPr>
          <w:sz w:val="28"/>
          <w:szCs w:val="28"/>
        </w:rPr>
        <w:t>8</w:t>
      </w:r>
      <w:r w:rsidRPr="003807F8">
        <w:rPr>
          <w:sz w:val="28"/>
          <w:szCs w:val="28"/>
        </w:rPr>
        <w:t>. Контроль за деятельностью указанных в частях 1.2 - 1.4 статьи 7 Федеральн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го закона №210-ФЗ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2F0AC6">
        <w:rPr>
          <w:sz w:val="28"/>
          <w:szCs w:val="28"/>
          <w:highlight w:val="yellow"/>
        </w:rPr>
        <w:t>3</w:t>
      </w:r>
      <w:r w:rsidRPr="003807F8">
        <w:rPr>
          <w:sz w:val="28"/>
          <w:szCs w:val="28"/>
        </w:rPr>
        <w:t>. В случае,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ственной или муниципальной услуги заявитель дополнительно представляет докуме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ты, подтверждающие получение согласия указанного лица или его законного предст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вителя на обработку персональных данных указанного лица. Документы, подтвержд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ющие получение согласия, могут быть представлены в том числе в форме электронн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го документа. Действие настоящей части не распространяется на лиц, признанных бе</w:t>
      </w:r>
      <w:r w:rsidRPr="003807F8">
        <w:rPr>
          <w:sz w:val="28"/>
          <w:szCs w:val="28"/>
        </w:rPr>
        <w:t>з</w:t>
      </w:r>
      <w:r w:rsidRPr="003807F8">
        <w:rPr>
          <w:sz w:val="28"/>
          <w:szCs w:val="28"/>
        </w:rPr>
        <w:t>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4. Для обработки органами, предоставляющими государственные услуги, орган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ми, предоставляющими муниципальные услуги, иными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нии предусмотренных частью 1 статьи 1 Федерального закона №210-ФЗ государстве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ных и муниципальных услуг, персональных данных в целях предоставления перс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нальных данных заявителя, имеющихся в распоряжении таких органов или организ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ций,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предусмо</w:t>
      </w:r>
      <w:r w:rsidRPr="003807F8">
        <w:rPr>
          <w:sz w:val="28"/>
          <w:szCs w:val="28"/>
        </w:rPr>
        <w:t>т</w:t>
      </w:r>
      <w:r w:rsidRPr="003807F8">
        <w:rPr>
          <w:sz w:val="28"/>
          <w:szCs w:val="28"/>
        </w:rPr>
        <w:t>ренных частью 1 статьи 1 Федерального закона №210-ФЗ государственных и муниц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пальных услуг, либо многофункциональный центр на основании межведомственных запросов таких органов или организаций для предоставления государственной или м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ниципальной услуги по запросу о предоставлении государственной или муниципал</w:t>
      </w:r>
      <w:r w:rsidRPr="003807F8">
        <w:rPr>
          <w:sz w:val="28"/>
          <w:szCs w:val="28"/>
        </w:rPr>
        <w:t>ь</w:t>
      </w:r>
      <w:r w:rsidRPr="003807F8">
        <w:rPr>
          <w:sz w:val="28"/>
          <w:szCs w:val="28"/>
        </w:rPr>
        <w:t>ной услуги, а также для обработки персональных данных при исполнении многофун</w:t>
      </w:r>
      <w:r w:rsidRPr="003807F8">
        <w:rPr>
          <w:sz w:val="28"/>
          <w:szCs w:val="28"/>
        </w:rPr>
        <w:t>к</w:t>
      </w:r>
      <w:r w:rsidRPr="003807F8">
        <w:rPr>
          <w:sz w:val="28"/>
          <w:szCs w:val="28"/>
        </w:rPr>
        <w:t>циональным центром функций в соответствии со статьей 16  Федерального закона №210-ФЗ и при регистрации субъекта персональных данных на едином портале гос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lastRenderedPageBreak/>
        <w:t>нальных данных в соответствии с требованиями статьи 6 Федерального закона от 27 июля 2006 года N 152-ФЗ "О персональных данных".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5.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ния, государственные внебюджетные фонды, подведомственные государственным о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ганам или органам местного самоуправления организации, участвующие в предоста</w:t>
      </w:r>
      <w:r w:rsidRPr="003807F8">
        <w:rPr>
          <w:sz w:val="28"/>
          <w:szCs w:val="28"/>
        </w:rPr>
        <w:t>в</w:t>
      </w:r>
      <w:r w:rsidRPr="003807F8">
        <w:rPr>
          <w:sz w:val="28"/>
          <w:szCs w:val="28"/>
        </w:rPr>
        <w:t>лении предусмотренных частью 1 статьи 1 Федерального закона №210-ФЗ госуда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ственных и муниципальных услуг, многофункциональные центры, организации, ук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занные в части 1.1 статьи 16 Федерального закона №210-ФЗ, организации и уполном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ченные в соответствии с законодательством Российской Федерации эксперты, пред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ставляющие услуги, являющиеся необходимыми и обязательными для предоставления государственных и муниципальных услуг, а также работники указанных органов и о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услуг, являющихся необходимыми и обязательными для предоставления государственных и муниципальных услуг, информации, которая связана с правами и законными интересами заявителя или третьих лиц. В случаях, предусмотренных зак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нодательством Российской Федерации, представление информации, доступ к которой ограничен федеральными законами, в орган, предоставляющий государственную усл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гу, орган, предоставляющий муниципальную услугу, в подведомственную госуда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ственному органу или органу местного самоуправления организацию либо уполном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ченному в соответствии с законодательством Российской Федерации эксперту, учас</w:t>
      </w:r>
      <w:r w:rsidRPr="003807F8">
        <w:rPr>
          <w:sz w:val="28"/>
          <w:szCs w:val="28"/>
        </w:rPr>
        <w:t>т</w:t>
      </w:r>
      <w:r w:rsidRPr="003807F8">
        <w:rPr>
          <w:sz w:val="28"/>
          <w:szCs w:val="28"/>
        </w:rPr>
        <w:t>вующим в предоставлении государственных и муниципальных услуг, предусмотре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ных частью 1 статьи 1 Федерального закона №210-ФЗ, на основании межведомстве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ных запросов, в многофункциональный центр либо в организацию, указанную в части 1.1 статьи 16 Федерального закона №210-ФЗ, может осуществляться с согласия заяв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теля либо иного обладателя такой информации. Заявитель при обращении за пред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ставлением государственной или муниципальной услуги подтверждает факт получ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лучения указанного согласия, на бумажном носителе или в форме электронного док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мента.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6. Если иное не предусмотрено нормативными правовыми актами, определяющ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ми порядок предоставления государственных и муниципальных услуг, положения пункта 2 части 1 статьи 7 Федерального закона №210-ФЗ не распространяются на сл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дующие документы, представляемые в форме документа на бумажном носителе или в форме электронного документа: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ного гражданина, лица без гражданства, включая вид на жительство и удостоверение беженца;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стоверенный перевод на русский язык;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3.1) свидетельства об усыновлении, выданные органами записи актов гражда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ского состояния или консульскими учреждениями Российской Федерации;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lastRenderedPageBreak/>
        <w:t>7) документы на транспортное средство и его составные части, в том числе док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менты, необходимые для осуществления государственной регистрации транспортных средств;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8) документы о трудовой деятельности, трудовом стаже (за периоды до 1 января 2020 года) гражданина, а также документы, оформленные по результатам расследов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ния несчастного случая на производстве либо профессионального заболевания;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9) документы об образовании и (или) о квалификации, об ученых степенях и уч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ных званиях и документы, связанные с прохождением обучения, выданные на терр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тории иностранного государства, и их нотариально удостоверенный перевод на ру</w:t>
      </w:r>
      <w:r w:rsidRPr="003807F8">
        <w:rPr>
          <w:sz w:val="28"/>
          <w:szCs w:val="28"/>
        </w:rPr>
        <w:t>с</w:t>
      </w:r>
      <w:r w:rsidRPr="003807F8">
        <w:rPr>
          <w:sz w:val="28"/>
          <w:szCs w:val="28"/>
        </w:rPr>
        <w:t>ский язык;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9.1) документы об образовании и (или) о квалификации, об ученых степенях и ученых званиях, выдаваемые военными профессиональными образовательными орг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низациями и военными образовательными организациями высшего образования, а также выданные в 1992 - 1995 годах организациями, осуществляющими образовател</w:t>
      </w:r>
      <w:r w:rsidRPr="003807F8">
        <w:rPr>
          <w:sz w:val="28"/>
          <w:szCs w:val="28"/>
        </w:rPr>
        <w:t>ь</w:t>
      </w:r>
      <w:r w:rsidRPr="003807F8">
        <w:rPr>
          <w:sz w:val="28"/>
          <w:szCs w:val="28"/>
        </w:rPr>
        <w:t>ную деятельность на территории Российской Федерации;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11) документы Архивного фонда Российской Федерации и другие архивные д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кументы в соответствии с законодательством об архивном деле в Российской Федер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ции, переданные на постоянное хранение в государственные или муниципальные а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хивы;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12) документы, выданные (оформленные) органами дознания, следствия либо с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13) учредительные документы юридического лица, за исключением представл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15) правоустанавливающие документы на объекты недвижимости, права на кот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рые не зарегистрированы в Едином государственном реестре недвижимости;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18) документы о государственных и ведомственных наградах, государственных премиях и знаках отличия;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19) первичные статистические данные, содержащиеся в формах федерального статистического наблюдения, предоставленных юридическими лицами или индивид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альными предпринимателями.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6.1. Законом субъекта Российской Федерации или нормативным правовым актом высшего исполнительного органа государственной власти субъекта Российской Фед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рации либо муниципальным правовым актом может быть предусмотрена реализация требований пункта 2 части 1 статьи 7 Федерального закона №210-ФЗ в отношении д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кументов, указанных в части 6  статьи 7 Федерального закона №210-ФЗ и необход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мых для предоставления государственных или муниципальных услуг исполнительн</w:t>
      </w:r>
      <w:r w:rsidRPr="003807F8">
        <w:rPr>
          <w:sz w:val="28"/>
          <w:szCs w:val="28"/>
        </w:rPr>
        <w:t>ы</w:t>
      </w:r>
      <w:r w:rsidRPr="003807F8">
        <w:rPr>
          <w:sz w:val="28"/>
          <w:szCs w:val="28"/>
        </w:rPr>
        <w:t>ми органами государственной власти субъекта Российской Федерации, органами мес</w:t>
      </w:r>
      <w:r w:rsidRPr="003807F8">
        <w:rPr>
          <w:sz w:val="28"/>
          <w:szCs w:val="28"/>
        </w:rPr>
        <w:t>т</w:t>
      </w:r>
      <w:r w:rsidRPr="003807F8">
        <w:rPr>
          <w:sz w:val="28"/>
          <w:szCs w:val="28"/>
        </w:rPr>
        <w:t>ного самоуправления на территории субъекта Российской Федерации (муниципальн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го образования), в случае, если такие документы находятся в распоряжении госуда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ственных органов соответствующего субъекта Российской Федерации, находящихся на территории того же субъекта Российской Федерации (муниципального образов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ния), органов местного самоуправления либо подведомственных государственным о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lastRenderedPageBreak/>
        <w:t>ганам субъекта Российской Федерации или органам местного самоуправления орган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заций, участвующих в предоставлении государственных или муниципальных услуг.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7. В целях предоставления государственных или муниципальных услуг в эле</w:t>
      </w:r>
      <w:r w:rsidRPr="003807F8">
        <w:rPr>
          <w:sz w:val="28"/>
          <w:szCs w:val="28"/>
        </w:rPr>
        <w:t>к</w:t>
      </w:r>
      <w:r w:rsidRPr="003807F8">
        <w:rPr>
          <w:sz w:val="28"/>
          <w:szCs w:val="28"/>
        </w:rPr>
        <w:t>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</w:t>
      </w:r>
      <w:r w:rsidRPr="003807F8">
        <w:rPr>
          <w:sz w:val="28"/>
          <w:szCs w:val="28"/>
        </w:rPr>
        <w:t>р</w:t>
      </w:r>
      <w:r w:rsidRPr="003807F8">
        <w:rPr>
          <w:sz w:val="28"/>
          <w:szCs w:val="28"/>
        </w:rPr>
        <w:t>ственных и муниципальных услуг сведений из документов, указанных в части 6 статьи 7 Федерального закона №210-ФЗ, если иное не предусмотрено законодательными а</w:t>
      </w:r>
      <w:r w:rsidRPr="003807F8">
        <w:rPr>
          <w:sz w:val="28"/>
          <w:szCs w:val="28"/>
        </w:rPr>
        <w:t>к</w:t>
      </w:r>
      <w:r w:rsidRPr="003807F8">
        <w:rPr>
          <w:sz w:val="28"/>
          <w:szCs w:val="28"/>
        </w:rPr>
        <w:t>тами при регламентации предоставления государственной или муниципальной услуги.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8. Подача запросов, документов, информации, необходимых для получения гос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дарственных услуг, предоставляемых федеральными органами исполнительной вл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сти, органами государственных внебюджетных фондов,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власти, орг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на государственного внебюджетного фонда или многофункциональном центре при наличии соглашения, указанного в статье 15 Федерального закона №210-ФЗ, в пред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лах территории Российской Федерации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Перечень гос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дарственных услуг, предоставляемых в соответствии с настоящей частью, утверждае</w:t>
      </w:r>
      <w:r w:rsidRPr="003807F8">
        <w:rPr>
          <w:sz w:val="28"/>
          <w:szCs w:val="28"/>
        </w:rPr>
        <w:t>т</w:t>
      </w:r>
      <w:r w:rsidRPr="003807F8">
        <w:rPr>
          <w:sz w:val="28"/>
          <w:szCs w:val="28"/>
        </w:rPr>
        <w:t>ся Правительством Российской Федерации.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8.1. Подача запросов, документов, информации, необходимых для получения го</w:t>
      </w:r>
      <w:r w:rsidRPr="003807F8">
        <w:rPr>
          <w:sz w:val="28"/>
          <w:szCs w:val="28"/>
        </w:rPr>
        <w:t>с</w:t>
      </w:r>
      <w:r w:rsidRPr="003807F8">
        <w:rPr>
          <w:sz w:val="28"/>
          <w:szCs w:val="28"/>
        </w:rPr>
        <w:t>ударственных услуг, предоставляемых органами исполнительной власти субъектов Российской Федерации, а также получение результатов предоставления таких услуг осуществляется в пределах территории субъекта Российской Федерации по выбору з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явителя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лиц). Перечни государственных услуг, предоставляемых органами и</w:t>
      </w:r>
      <w:r w:rsidRPr="003807F8">
        <w:rPr>
          <w:sz w:val="28"/>
          <w:szCs w:val="28"/>
        </w:rPr>
        <w:t>с</w:t>
      </w:r>
      <w:r w:rsidRPr="003807F8">
        <w:rPr>
          <w:sz w:val="28"/>
          <w:szCs w:val="28"/>
        </w:rPr>
        <w:t>полнительной власти субъектов Российской Федерации в соответствии с настоящей частью, и порядок их предоставления утверждаются высшими исполнительными орг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нами государственной власти субъектов Российской Федерации.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9. Исчерпывающие перечни оснований для приостановления предоставления го</w:t>
      </w:r>
      <w:r w:rsidRPr="003807F8">
        <w:rPr>
          <w:sz w:val="28"/>
          <w:szCs w:val="28"/>
        </w:rPr>
        <w:t>с</w:t>
      </w:r>
      <w:r w:rsidRPr="003807F8">
        <w:rPr>
          <w:sz w:val="28"/>
          <w:szCs w:val="28"/>
        </w:rPr>
        <w:t>ударственной или муниципальной услуги или отказа в предоставлении государстве</w:t>
      </w:r>
      <w:r w:rsidRPr="003807F8">
        <w:rPr>
          <w:sz w:val="28"/>
          <w:szCs w:val="28"/>
        </w:rPr>
        <w:t>н</w:t>
      </w:r>
      <w:r w:rsidRPr="003807F8">
        <w:rPr>
          <w:sz w:val="28"/>
          <w:szCs w:val="28"/>
        </w:rPr>
        <w:t>ной или муниципальной услуги устанавливаются соответственно федеральными зак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</w:t>
      </w:r>
      <w:r w:rsidRPr="003807F8">
        <w:rPr>
          <w:sz w:val="28"/>
          <w:szCs w:val="28"/>
        </w:rPr>
        <w:t>к</w:t>
      </w:r>
      <w:r w:rsidRPr="003807F8">
        <w:rPr>
          <w:sz w:val="28"/>
          <w:szCs w:val="28"/>
        </w:rPr>
        <w:t>тов Российской Федерации, муниципальными правовыми актами.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10. В целях предоставления государственных и муниципальных услуг установл</w:t>
      </w:r>
      <w:r w:rsidRPr="003807F8">
        <w:rPr>
          <w:sz w:val="28"/>
          <w:szCs w:val="28"/>
        </w:rPr>
        <w:t>е</w:t>
      </w:r>
      <w:r w:rsidRPr="003807F8">
        <w:rPr>
          <w:sz w:val="28"/>
          <w:szCs w:val="28"/>
        </w:rPr>
        <w:t>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гофункциональных центрах с использованием информационных технологий, пред</w:t>
      </w:r>
      <w:r w:rsidRPr="003807F8">
        <w:rPr>
          <w:sz w:val="28"/>
          <w:szCs w:val="28"/>
        </w:rPr>
        <w:t>у</w:t>
      </w:r>
      <w:r w:rsidRPr="003807F8">
        <w:rPr>
          <w:sz w:val="28"/>
          <w:szCs w:val="28"/>
        </w:rPr>
        <w:t>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lastRenderedPageBreak/>
        <w:t>11.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3807F8" w:rsidRP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</w:t>
      </w:r>
      <w:r w:rsidRPr="003807F8">
        <w:rPr>
          <w:sz w:val="28"/>
          <w:szCs w:val="28"/>
        </w:rPr>
        <w:t>и</w:t>
      </w:r>
      <w:r w:rsidRPr="003807F8">
        <w:rPr>
          <w:sz w:val="28"/>
          <w:szCs w:val="28"/>
        </w:rPr>
        <w:t>модействие с единой системой идентификации и аутентификации, при условии совп</w:t>
      </w:r>
      <w:r w:rsidRPr="003807F8">
        <w:rPr>
          <w:sz w:val="28"/>
          <w:szCs w:val="28"/>
        </w:rPr>
        <w:t>а</w:t>
      </w:r>
      <w:r w:rsidRPr="003807F8">
        <w:rPr>
          <w:sz w:val="28"/>
          <w:szCs w:val="28"/>
        </w:rPr>
        <w:t>дения сведений о физическом лице в указанных информационных системах;</w:t>
      </w:r>
    </w:p>
    <w:p w:rsidR="003807F8" w:rsidRDefault="003807F8" w:rsidP="003807F8">
      <w:pPr>
        <w:ind w:firstLine="567"/>
        <w:jc w:val="both"/>
        <w:rPr>
          <w:sz w:val="28"/>
          <w:szCs w:val="28"/>
        </w:rPr>
      </w:pPr>
      <w:r w:rsidRPr="003807F8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</w:t>
      </w:r>
      <w:r w:rsidRPr="003807F8">
        <w:rPr>
          <w:sz w:val="28"/>
          <w:szCs w:val="28"/>
        </w:rPr>
        <w:t>о</w:t>
      </w:r>
      <w:r w:rsidRPr="003807F8">
        <w:rPr>
          <w:sz w:val="28"/>
          <w:szCs w:val="28"/>
        </w:rPr>
        <w:t>го</w:t>
      </w:r>
      <w:r>
        <w:rPr>
          <w:sz w:val="28"/>
          <w:szCs w:val="28"/>
        </w:rPr>
        <w:t xml:space="preserve"> лица.</w:t>
      </w:r>
    </w:p>
    <w:p w:rsidR="003807F8" w:rsidRDefault="003807F8" w:rsidP="00DF09E5">
      <w:pPr>
        <w:ind w:firstLine="567"/>
        <w:jc w:val="both"/>
        <w:rPr>
          <w:sz w:val="28"/>
          <w:szCs w:val="28"/>
        </w:rPr>
      </w:pPr>
    </w:p>
    <w:p w:rsidR="00F8617E" w:rsidRDefault="00F8617E" w:rsidP="00F8617E">
      <w:pPr>
        <w:jc w:val="center"/>
        <w:rPr>
          <w:b/>
          <w:sz w:val="28"/>
          <w:szCs w:val="28"/>
        </w:rPr>
      </w:pPr>
      <w:r w:rsidRPr="00F8617E">
        <w:rPr>
          <w:b/>
          <w:sz w:val="28"/>
          <w:szCs w:val="28"/>
        </w:rPr>
        <w:t xml:space="preserve">Способ (способы) направления </w:t>
      </w:r>
      <w:r>
        <w:rPr>
          <w:b/>
          <w:sz w:val="28"/>
          <w:szCs w:val="28"/>
        </w:rPr>
        <w:t xml:space="preserve">Заявителем </w:t>
      </w:r>
      <w:r w:rsidRPr="00F8617E">
        <w:rPr>
          <w:b/>
          <w:sz w:val="28"/>
          <w:szCs w:val="28"/>
        </w:rPr>
        <w:t xml:space="preserve">запроса о </w:t>
      </w:r>
    </w:p>
    <w:p w:rsidR="00F8617E" w:rsidRDefault="00F8617E" w:rsidP="00F8617E">
      <w:pPr>
        <w:jc w:val="center"/>
        <w:rPr>
          <w:b/>
          <w:sz w:val="28"/>
          <w:szCs w:val="28"/>
        </w:rPr>
      </w:pPr>
      <w:r w:rsidRPr="00F8617E">
        <w:rPr>
          <w:b/>
          <w:sz w:val="28"/>
          <w:szCs w:val="28"/>
        </w:rPr>
        <w:t xml:space="preserve">предоставлении муниципальной услуги </w:t>
      </w:r>
    </w:p>
    <w:p w:rsidR="00F8617E" w:rsidRPr="00F8617E" w:rsidRDefault="00F8617E" w:rsidP="00F8617E">
      <w:pPr>
        <w:jc w:val="center"/>
        <w:rPr>
          <w:b/>
          <w:sz w:val="28"/>
          <w:szCs w:val="28"/>
        </w:rPr>
      </w:pPr>
    </w:p>
    <w:p w:rsidR="00B74E56" w:rsidRPr="000735E3" w:rsidRDefault="00D2396D" w:rsidP="000D4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1291" w:rsidRPr="00E21291">
        <w:rPr>
          <w:sz w:val="28"/>
          <w:szCs w:val="28"/>
        </w:rPr>
        <w:t>6</w:t>
      </w:r>
      <w:r w:rsidR="00B74E56" w:rsidRPr="000735E3">
        <w:rPr>
          <w:i/>
          <w:sz w:val="28"/>
          <w:szCs w:val="28"/>
        </w:rPr>
        <w:t xml:space="preserve">. </w:t>
      </w:r>
      <w:r w:rsidR="00A072CE" w:rsidRPr="00A072CE">
        <w:rPr>
          <w:sz w:val="28"/>
          <w:szCs w:val="28"/>
        </w:rPr>
        <w:t>Для</w:t>
      </w:r>
      <w:r w:rsidR="00A072CE">
        <w:rPr>
          <w:i/>
          <w:sz w:val="28"/>
          <w:szCs w:val="28"/>
        </w:rPr>
        <w:t xml:space="preserve"> </w:t>
      </w:r>
      <w:r w:rsidR="00A072CE">
        <w:rPr>
          <w:sz w:val="28"/>
          <w:szCs w:val="28"/>
        </w:rPr>
        <w:t xml:space="preserve">получения муниципальной услуги </w:t>
      </w:r>
      <w:r w:rsidR="00B74E56" w:rsidRPr="000735E3">
        <w:rPr>
          <w:sz w:val="28"/>
          <w:szCs w:val="28"/>
        </w:rPr>
        <w:t>Заявител</w:t>
      </w:r>
      <w:r w:rsidR="00A072CE">
        <w:rPr>
          <w:sz w:val="28"/>
          <w:szCs w:val="28"/>
        </w:rPr>
        <w:t>ь представляет</w:t>
      </w:r>
      <w:r w:rsidR="00B74E56" w:rsidRPr="000735E3">
        <w:rPr>
          <w:sz w:val="28"/>
          <w:szCs w:val="28"/>
        </w:rPr>
        <w:t xml:space="preserve"> </w:t>
      </w:r>
      <w:r w:rsidR="00A072CE">
        <w:rPr>
          <w:sz w:val="28"/>
          <w:szCs w:val="28"/>
        </w:rPr>
        <w:t>в архивный отдел запрос путем</w:t>
      </w:r>
      <w:r w:rsidR="00B74E56" w:rsidRPr="000735E3">
        <w:rPr>
          <w:sz w:val="28"/>
          <w:szCs w:val="28"/>
        </w:rPr>
        <w:t>:</w:t>
      </w:r>
    </w:p>
    <w:p w:rsidR="00AB0BCE" w:rsidRDefault="00AB0BCE" w:rsidP="00B7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личного обращения</w:t>
      </w:r>
      <w:r w:rsidR="00D423E6">
        <w:rPr>
          <w:sz w:val="28"/>
          <w:szCs w:val="28"/>
        </w:rPr>
        <w:t xml:space="preserve"> в архивный отдел</w:t>
      </w:r>
      <w:r>
        <w:rPr>
          <w:sz w:val="28"/>
          <w:szCs w:val="28"/>
        </w:rPr>
        <w:t>.</w:t>
      </w:r>
    </w:p>
    <w:p w:rsidR="00B74E56" w:rsidRPr="000735E3" w:rsidRDefault="00AB0BCE" w:rsidP="00AB0BCE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При личном обращении в архивный отдел запрос Заявителя оформляется с его слов, либо предъявленных личных документов</w:t>
      </w:r>
      <w:r>
        <w:rPr>
          <w:sz w:val="28"/>
          <w:szCs w:val="28"/>
        </w:rPr>
        <w:t xml:space="preserve"> (паспорта, служебного удостоверения, трудовой книжки, аттестата, диплома и др.)</w:t>
      </w:r>
      <w:r w:rsidRPr="000735E3">
        <w:rPr>
          <w:sz w:val="28"/>
          <w:szCs w:val="28"/>
        </w:rPr>
        <w:t xml:space="preserve"> посредством внесения сведений в автом</w:t>
      </w:r>
      <w:r w:rsidRPr="000735E3">
        <w:rPr>
          <w:sz w:val="28"/>
          <w:szCs w:val="28"/>
        </w:rPr>
        <w:t>а</w:t>
      </w:r>
      <w:r w:rsidRPr="000735E3">
        <w:rPr>
          <w:sz w:val="28"/>
          <w:szCs w:val="28"/>
        </w:rPr>
        <w:t>тизированную базу данных и оформления карточки регистрации и учета исполнения запроса</w:t>
      </w:r>
      <w:r>
        <w:rPr>
          <w:sz w:val="28"/>
          <w:szCs w:val="28"/>
        </w:rPr>
        <w:t xml:space="preserve"> </w:t>
      </w:r>
      <w:r w:rsidRPr="000735E3">
        <w:rPr>
          <w:sz w:val="28"/>
          <w:szCs w:val="28"/>
        </w:rPr>
        <w:t>с обязательной личной подписью Заявителя (</w:t>
      </w:r>
      <w:r>
        <w:rPr>
          <w:bCs/>
          <w:sz w:val="28"/>
          <w:szCs w:val="28"/>
        </w:rPr>
        <w:t>приложение 7-8</w:t>
      </w:r>
      <w:r w:rsidRPr="000735E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0735E3">
        <w:rPr>
          <w:sz w:val="28"/>
          <w:szCs w:val="28"/>
        </w:rPr>
        <w:t xml:space="preserve"> Администр</w:t>
      </w:r>
      <w:r w:rsidRPr="000735E3">
        <w:rPr>
          <w:sz w:val="28"/>
          <w:szCs w:val="28"/>
        </w:rPr>
        <w:t>а</w:t>
      </w:r>
      <w:r w:rsidRPr="000735E3">
        <w:rPr>
          <w:sz w:val="28"/>
          <w:szCs w:val="28"/>
        </w:rPr>
        <w:t>тивному регламенту</w:t>
      </w:r>
      <w:r w:rsidRPr="000735E3">
        <w:rPr>
          <w:bCs/>
          <w:sz w:val="28"/>
          <w:szCs w:val="28"/>
        </w:rPr>
        <w:t>)</w:t>
      </w:r>
      <w:r w:rsidRPr="000735E3">
        <w:rPr>
          <w:sz w:val="28"/>
          <w:szCs w:val="28"/>
        </w:rPr>
        <w:t>. Также Заявитель может оформить запрос о предоставлении н</w:t>
      </w:r>
      <w:r w:rsidRPr="000735E3">
        <w:rPr>
          <w:sz w:val="28"/>
          <w:szCs w:val="28"/>
        </w:rPr>
        <w:t>е</w:t>
      </w:r>
      <w:r w:rsidRPr="000735E3">
        <w:rPr>
          <w:sz w:val="28"/>
          <w:szCs w:val="28"/>
        </w:rPr>
        <w:t>обходимой информации в бумажном виде на бланке установленной формы (прилож</w:t>
      </w:r>
      <w:r w:rsidRPr="000735E3">
        <w:rPr>
          <w:sz w:val="28"/>
          <w:szCs w:val="28"/>
        </w:rPr>
        <w:t>е</w:t>
      </w:r>
      <w:r w:rsidRPr="000735E3">
        <w:rPr>
          <w:sz w:val="28"/>
          <w:szCs w:val="28"/>
        </w:rPr>
        <w:t xml:space="preserve">ния </w:t>
      </w:r>
      <w:r>
        <w:rPr>
          <w:sz w:val="28"/>
          <w:szCs w:val="28"/>
        </w:rPr>
        <w:t>1-6</w:t>
      </w:r>
      <w:r w:rsidRPr="000735E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  А</w:t>
      </w:r>
      <w:r w:rsidRPr="000735E3">
        <w:rPr>
          <w:sz w:val="28"/>
          <w:szCs w:val="28"/>
        </w:rPr>
        <w:t>дминистративному регламенту)</w:t>
      </w:r>
      <w:r w:rsidR="00D423E6">
        <w:rPr>
          <w:sz w:val="28"/>
          <w:szCs w:val="28"/>
        </w:rPr>
        <w:t>;</w:t>
      </w:r>
    </w:p>
    <w:p w:rsidR="00D423E6" w:rsidRDefault="00B74E56" w:rsidP="00974F16">
      <w:pPr>
        <w:jc w:val="both"/>
        <w:rPr>
          <w:sz w:val="28"/>
          <w:szCs w:val="28"/>
        </w:rPr>
      </w:pPr>
      <w:r w:rsidRPr="00A072CE">
        <w:rPr>
          <w:sz w:val="28"/>
          <w:szCs w:val="28"/>
        </w:rPr>
        <w:t xml:space="preserve">         </w:t>
      </w:r>
      <w:r w:rsidR="00A072CE" w:rsidRPr="00A072CE">
        <w:rPr>
          <w:sz w:val="28"/>
          <w:szCs w:val="28"/>
        </w:rPr>
        <w:t>2)</w:t>
      </w:r>
      <w:r w:rsidR="00A072CE">
        <w:rPr>
          <w:color w:val="FF0000"/>
          <w:sz w:val="28"/>
          <w:szCs w:val="28"/>
        </w:rPr>
        <w:t xml:space="preserve"> </w:t>
      </w:r>
      <w:r w:rsidR="00A072CE">
        <w:rPr>
          <w:sz w:val="28"/>
          <w:szCs w:val="28"/>
        </w:rPr>
        <w:t>направления почтой или с использованием электронных каналов связи в адрес архивного отдела</w:t>
      </w:r>
      <w:r w:rsidR="00D423E6">
        <w:rPr>
          <w:sz w:val="28"/>
          <w:szCs w:val="28"/>
        </w:rPr>
        <w:t>.</w:t>
      </w:r>
    </w:p>
    <w:p w:rsidR="00974F16" w:rsidRDefault="00D423E6" w:rsidP="00D423E6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При обращении в архивный отдел посредством почтовой или электронной связи Заявитель направляет запрос в произвольной форме (содержащий обязательный пер</w:t>
      </w:r>
      <w:r w:rsidRPr="000735E3">
        <w:rPr>
          <w:sz w:val="28"/>
          <w:szCs w:val="28"/>
        </w:rPr>
        <w:t>е</w:t>
      </w:r>
      <w:r w:rsidRPr="000735E3">
        <w:rPr>
          <w:sz w:val="28"/>
          <w:szCs w:val="28"/>
        </w:rPr>
        <w:t xml:space="preserve">чень сведений, указанных в </w:t>
      </w:r>
      <w:r w:rsidRPr="00BC529F">
        <w:rPr>
          <w:sz w:val="28"/>
          <w:szCs w:val="28"/>
        </w:rPr>
        <w:t>п.</w:t>
      </w:r>
      <w:r w:rsidR="009C3467" w:rsidRPr="00BC529F">
        <w:rPr>
          <w:color w:val="548DD4" w:themeColor="text2" w:themeTint="99"/>
          <w:sz w:val="28"/>
          <w:szCs w:val="28"/>
        </w:rPr>
        <w:t xml:space="preserve"> 3</w:t>
      </w:r>
      <w:r w:rsidR="00BC529F" w:rsidRPr="00BC529F">
        <w:rPr>
          <w:color w:val="548DD4" w:themeColor="text2" w:themeTint="99"/>
          <w:sz w:val="28"/>
          <w:szCs w:val="28"/>
        </w:rPr>
        <w:t>3</w:t>
      </w:r>
      <w:r w:rsidRPr="00BC529F">
        <w:rPr>
          <w:color w:val="548DD4" w:themeColor="text2" w:themeTint="99"/>
          <w:sz w:val="28"/>
          <w:szCs w:val="28"/>
        </w:rPr>
        <w:t xml:space="preserve">  </w:t>
      </w:r>
      <w:r>
        <w:rPr>
          <w:sz w:val="28"/>
          <w:szCs w:val="28"/>
        </w:rPr>
        <w:t>Административного регламента</w:t>
      </w:r>
      <w:r w:rsidRPr="000735E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735E3">
        <w:rPr>
          <w:sz w:val="28"/>
          <w:szCs w:val="28"/>
        </w:rPr>
        <w:t>о предоставлении необходимой информации</w:t>
      </w:r>
      <w:r>
        <w:rPr>
          <w:sz w:val="28"/>
          <w:szCs w:val="28"/>
        </w:rPr>
        <w:t xml:space="preserve"> или</w:t>
      </w:r>
      <w:r w:rsidRPr="000735E3">
        <w:rPr>
          <w:sz w:val="28"/>
          <w:szCs w:val="28"/>
        </w:rPr>
        <w:t xml:space="preserve"> на бланке установленной формы (приложения </w:t>
      </w:r>
      <w:r>
        <w:rPr>
          <w:sz w:val="28"/>
          <w:szCs w:val="28"/>
        </w:rPr>
        <w:t>1-6</w:t>
      </w:r>
      <w:r w:rsidRPr="000735E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  А</w:t>
      </w:r>
      <w:r w:rsidRPr="000735E3">
        <w:rPr>
          <w:sz w:val="28"/>
          <w:szCs w:val="28"/>
        </w:rPr>
        <w:t>дминистративному регламенту);</w:t>
      </w:r>
    </w:p>
    <w:p w:rsidR="00916795" w:rsidRDefault="00A072CE" w:rsidP="009167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направления через МФЦ</w:t>
      </w:r>
      <w:r w:rsidR="00916795">
        <w:rPr>
          <w:sz w:val="28"/>
          <w:szCs w:val="28"/>
        </w:rPr>
        <w:t>;</w:t>
      </w:r>
    </w:p>
    <w:p w:rsidR="00D423E6" w:rsidRDefault="00A072CE" w:rsidP="00D42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863D7">
        <w:rPr>
          <w:sz w:val="28"/>
          <w:szCs w:val="28"/>
        </w:rPr>
        <w:t>направления через информационную систему</w:t>
      </w:r>
      <w:r>
        <w:rPr>
          <w:sz w:val="28"/>
          <w:szCs w:val="28"/>
        </w:rPr>
        <w:t xml:space="preserve"> </w:t>
      </w:r>
      <w:r w:rsidR="00C863D7">
        <w:rPr>
          <w:sz w:val="28"/>
          <w:szCs w:val="28"/>
        </w:rPr>
        <w:t>Регионального портала</w:t>
      </w:r>
      <w:r w:rsidR="00D423E6">
        <w:rPr>
          <w:sz w:val="28"/>
          <w:szCs w:val="28"/>
        </w:rPr>
        <w:t>.</w:t>
      </w:r>
    </w:p>
    <w:p w:rsidR="00A072CE" w:rsidRDefault="00A072CE" w:rsidP="00A745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размещения на сайте </w:t>
      </w:r>
      <w:proofErr w:type="spellStart"/>
      <w:r w:rsidR="00B24D7B">
        <w:rPr>
          <w:sz w:val="28"/>
          <w:szCs w:val="28"/>
        </w:rPr>
        <w:t>Балез</w:t>
      </w:r>
      <w:r w:rsidR="00FC53B6">
        <w:rPr>
          <w:sz w:val="28"/>
          <w:szCs w:val="28"/>
        </w:rPr>
        <w:t>инского</w:t>
      </w:r>
      <w:proofErr w:type="spellEnd"/>
      <w:r w:rsidR="00FC53B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сети </w:t>
      </w:r>
      <w:r w:rsidR="00C863D7">
        <w:rPr>
          <w:sz w:val="28"/>
          <w:szCs w:val="28"/>
        </w:rPr>
        <w:t>«И</w:t>
      </w:r>
      <w:r>
        <w:rPr>
          <w:sz w:val="28"/>
          <w:szCs w:val="28"/>
        </w:rPr>
        <w:t>нтернет</w:t>
      </w:r>
      <w:r w:rsidR="00C863D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A4760" w:rsidRDefault="005A4760" w:rsidP="00B74E56">
      <w:pPr>
        <w:jc w:val="center"/>
        <w:rPr>
          <w:b/>
          <w:sz w:val="28"/>
          <w:szCs w:val="28"/>
        </w:rPr>
      </w:pPr>
    </w:p>
    <w:p w:rsidR="008E426B" w:rsidRDefault="00B74E56" w:rsidP="00B74E56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Исчерпывающий перечень оснований для отказа в приёме документов, </w:t>
      </w:r>
    </w:p>
    <w:p w:rsidR="00B74E56" w:rsidRPr="000735E3" w:rsidRDefault="00B74E56" w:rsidP="00B74E56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необходимых для предоставления </w:t>
      </w:r>
      <w:r w:rsidR="003114B8" w:rsidRPr="000735E3">
        <w:rPr>
          <w:b/>
          <w:sz w:val="28"/>
          <w:szCs w:val="28"/>
        </w:rPr>
        <w:t>муниципальной</w:t>
      </w:r>
      <w:r w:rsidRPr="000735E3">
        <w:rPr>
          <w:b/>
          <w:sz w:val="28"/>
          <w:szCs w:val="28"/>
        </w:rPr>
        <w:t xml:space="preserve"> услуги</w:t>
      </w:r>
    </w:p>
    <w:p w:rsidR="003114B8" w:rsidRPr="000735E3" w:rsidRDefault="003114B8" w:rsidP="00B74E56">
      <w:pPr>
        <w:jc w:val="center"/>
        <w:rPr>
          <w:b/>
          <w:sz w:val="28"/>
          <w:szCs w:val="28"/>
        </w:rPr>
      </w:pPr>
    </w:p>
    <w:p w:rsidR="00B74E56" w:rsidRPr="000735E3" w:rsidRDefault="001F2D61" w:rsidP="00B7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1291" w:rsidRPr="00E21291">
        <w:rPr>
          <w:sz w:val="28"/>
          <w:szCs w:val="28"/>
        </w:rPr>
        <w:t>7</w:t>
      </w:r>
      <w:r w:rsidR="00B74E56" w:rsidRPr="000735E3">
        <w:rPr>
          <w:sz w:val="28"/>
          <w:szCs w:val="28"/>
        </w:rPr>
        <w:t>. Основаниями для отказа в приёме документов,</w:t>
      </w:r>
      <w:r w:rsidR="00B74E56" w:rsidRPr="000735E3">
        <w:rPr>
          <w:b/>
          <w:sz w:val="28"/>
          <w:szCs w:val="28"/>
        </w:rPr>
        <w:t xml:space="preserve"> </w:t>
      </w:r>
      <w:r w:rsidR="00B74E56" w:rsidRPr="000735E3">
        <w:rPr>
          <w:sz w:val="28"/>
          <w:szCs w:val="28"/>
        </w:rPr>
        <w:t>необходимых для предоста</w:t>
      </w:r>
      <w:r w:rsidR="00B74E56" w:rsidRPr="000735E3">
        <w:rPr>
          <w:sz w:val="28"/>
          <w:szCs w:val="28"/>
        </w:rPr>
        <w:t>в</w:t>
      </w:r>
      <w:r w:rsidR="00B74E56" w:rsidRPr="000735E3">
        <w:rPr>
          <w:sz w:val="28"/>
          <w:szCs w:val="28"/>
        </w:rPr>
        <w:t xml:space="preserve">ления </w:t>
      </w:r>
      <w:r w:rsidR="003114B8" w:rsidRPr="000735E3">
        <w:rPr>
          <w:sz w:val="28"/>
          <w:szCs w:val="28"/>
        </w:rPr>
        <w:t>муниципальной</w:t>
      </w:r>
      <w:r w:rsidR="00B74E56" w:rsidRPr="000735E3">
        <w:rPr>
          <w:sz w:val="28"/>
          <w:szCs w:val="28"/>
        </w:rPr>
        <w:t xml:space="preserve"> услуги, является: </w:t>
      </w:r>
    </w:p>
    <w:p w:rsidR="009B3AD7" w:rsidRPr="000735E3" w:rsidRDefault="009B3AD7" w:rsidP="009B3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отсутствие возможности прочтения </w:t>
      </w:r>
      <w:r w:rsidR="00D92D30" w:rsidRPr="000735E3">
        <w:rPr>
          <w:sz w:val="28"/>
          <w:szCs w:val="28"/>
        </w:rPr>
        <w:t xml:space="preserve">письменного </w:t>
      </w:r>
      <w:r w:rsidRPr="000735E3">
        <w:rPr>
          <w:sz w:val="28"/>
          <w:szCs w:val="28"/>
        </w:rPr>
        <w:t xml:space="preserve">запроса; </w:t>
      </w:r>
    </w:p>
    <w:p w:rsidR="00ED29A5" w:rsidRDefault="009B3AD7" w:rsidP="006E5707">
      <w:pPr>
        <w:pStyle w:val="a5"/>
        <w:ind w:firstLine="540"/>
        <w:rPr>
          <w:i w:val="0"/>
          <w:szCs w:val="28"/>
        </w:rPr>
      </w:pPr>
      <w:r w:rsidRPr="006E5707">
        <w:rPr>
          <w:i w:val="0"/>
          <w:szCs w:val="28"/>
        </w:rPr>
        <w:t>содержание в запросах нецензурных, либо оскорбительных выражений, угроз жизни, здоровью и имуществу должностного</w:t>
      </w:r>
      <w:r w:rsidR="00234798">
        <w:rPr>
          <w:i w:val="0"/>
          <w:szCs w:val="28"/>
        </w:rPr>
        <w:t xml:space="preserve"> лица, а также членов его семьи;</w:t>
      </w:r>
      <w:r w:rsidRPr="006E5707">
        <w:rPr>
          <w:i w:val="0"/>
          <w:szCs w:val="28"/>
        </w:rPr>
        <w:t xml:space="preserve"> </w:t>
      </w:r>
    </w:p>
    <w:p w:rsidR="00597C0A" w:rsidRDefault="008E426B" w:rsidP="006E5707">
      <w:pPr>
        <w:pStyle w:val="a5"/>
        <w:ind w:firstLine="540"/>
        <w:rPr>
          <w:i w:val="0"/>
          <w:szCs w:val="28"/>
        </w:rPr>
      </w:pPr>
      <w:r>
        <w:rPr>
          <w:i w:val="0"/>
          <w:szCs w:val="28"/>
        </w:rPr>
        <w:lastRenderedPageBreak/>
        <w:t>отсутствие необходимых для предоставления муниципальной услуги документов</w:t>
      </w:r>
      <w:r w:rsidR="00597C0A">
        <w:rPr>
          <w:i w:val="0"/>
          <w:szCs w:val="28"/>
        </w:rPr>
        <w:t>.</w:t>
      </w:r>
    </w:p>
    <w:p w:rsidR="00ED29A5" w:rsidRDefault="00ED29A5" w:rsidP="00ED29A5">
      <w:pPr>
        <w:pStyle w:val="a5"/>
        <w:ind w:firstLine="540"/>
        <w:rPr>
          <w:i w:val="0"/>
          <w:szCs w:val="28"/>
        </w:rPr>
      </w:pPr>
      <w:r w:rsidRPr="00ED29A5">
        <w:rPr>
          <w:i w:val="0"/>
          <w:szCs w:val="28"/>
        </w:rPr>
        <w:t>Не подлежат приему документы, имеющие подчистки, приписки, зачеркнутые слова и иные неоговоренные исправления, а также документы, исполненные каранд</w:t>
      </w:r>
      <w:r w:rsidRPr="00ED29A5">
        <w:rPr>
          <w:i w:val="0"/>
          <w:szCs w:val="28"/>
        </w:rPr>
        <w:t>а</w:t>
      </w:r>
      <w:r w:rsidRPr="00ED29A5">
        <w:rPr>
          <w:i w:val="0"/>
          <w:szCs w:val="28"/>
        </w:rPr>
        <w:t>шом.</w:t>
      </w:r>
    </w:p>
    <w:p w:rsidR="005A13A7" w:rsidRPr="00ED29A5" w:rsidRDefault="005A13A7" w:rsidP="00ED29A5">
      <w:pPr>
        <w:pStyle w:val="a5"/>
        <w:ind w:firstLine="540"/>
        <w:rPr>
          <w:i w:val="0"/>
          <w:szCs w:val="28"/>
        </w:rPr>
      </w:pPr>
    </w:p>
    <w:p w:rsidR="003443EB" w:rsidRDefault="00597C0A" w:rsidP="001234E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7FA0" w:rsidRDefault="00B74E56" w:rsidP="003443EB">
      <w:pPr>
        <w:tabs>
          <w:tab w:val="left" w:pos="1080"/>
        </w:tabs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Исчерпывающий перечень оснований для</w:t>
      </w:r>
      <w:r w:rsidR="001F2D61">
        <w:rPr>
          <w:b/>
          <w:sz w:val="28"/>
          <w:szCs w:val="28"/>
        </w:rPr>
        <w:t xml:space="preserve"> приостановления</w:t>
      </w:r>
    </w:p>
    <w:p w:rsidR="00787FA0" w:rsidRDefault="00787FA0" w:rsidP="00344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="00B97352">
        <w:rPr>
          <w:b/>
          <w:sz w:val="28"/>
          <w:szCs w:val="28"/>
        </w:rPr>
        <w:t xml:space="preserve">муниципальной услуги </w:t>
      </w:r>
      <w:r w:rsidR="001F2D61">
        <w:rPr>
          <w:b/>
          <w:sz w:val="28"/>
          <w:szCs w:val="28"/>
        </w:rPr>
        <w:t>или</w:t>
      </w:r>
      <w:r w:rsidR="00B74E56" w:rsidRPr="000735E3">
        <w:rPr>
          <w:b/>
          <w:sz w:val="28"/>
          <w:szCs w:val="28"/>
        </w:rPr>
        <w:t xml:space="preserve"> отказа в предоставлении</w:t>
      </w:r>
    </w:p>
    <w:p w:rsidR="00B74E56" w:rsidRPr="000735E3" w:rsidRDefault="003114B8" w:rsidP="003443EB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муниципальной</w:t>
      </w:r>
      <w:r w:rsidR="00B74E56" w:rsidRPr="000735E3">
        <w:rPr>
          <w:b/>
          <w:sz w:val="28"/>
          <w:szCs w:val="28"/>
        </w:rPr>
        <w:t xml:space="preserve"> услуги</w:t>
      </w:r>
    </w:p>
    <w:p w:rsidR="003114B8" w:rsidRPr="000735E3" w:rsidRDefault="003114B8" w:rsidP="00B74E56">
      <w:pPr>
        <w:jc w:val="center"/>
        <w:rPr>
          <w:b/>
          <w:sz w:val="28"/>
          <w:szCs w:val="28"/>
        </w:rPr>
      </w:pPr>
    </w:p>
    <w:p w:rsidR="008E426B" w:rsidRDefault="00D2396D" w:rsidP="008E426B">
      <w:pPr>
        <w:pStyle w:val="a5"/>
        <w:ind w:firstLine="540"/>
        <w:rPr>
          <w:i w:val="0"/>
          <w:szCs w:val="28"/>
        </w:rPr>
      </w:pPr>
      <w:r w:rsidRPr="008E426B">
        <w:rPr>
          <w:i w:val="0"/>
          <w:szCs w:val="28"/>
        </w:rPr>
        <w:t>3</w:t>
      </w:r>
      <w:r w:rsidR="00E21291" w:rsidRPr="00E21291">
        <w:rPr>
          <w:i w:val="0"/>
          <w:szCs w:val="28"/>
        </w:rPr>
        <w:t>8</w:t>
      </w:r>
      <w:r w:rsidR="00A21A46" w:rsidRPr="008E426B">
        <w:rPr>
          <w:i w:val="0"/>
          <w:szCs w:val="28"/>
        </w:rPr>
        <w:t>.</w:t>
      </w:r>
      <w:r w:rsidR="00A21A46" w:rsidRPr="000735E3">
        <w:rPr>
          <w:szCs w:val="28"/>
        </w:rPr>
        <w:t xml:space="preserve"> </w:t>
      </w:r>
      <w:r w:rsidR="008E426B">
        <w:rPr>
          <w:i w:val="0"/>
          <w:szCs w:val="28"/>
        </w:rPr>
        <w:t>Основания для приостановления предоставления муниципальной услуги о</w:t>
      </w:r>
      <w:r w:rsidR="008E426B">
        <w:rPr>
          <w:i w:val="0"/>
          <w:szCs w:val="28"/>
        </w:rPr>
        <w:t>т</w:t>
      </w:r>
      <w:r w:rsidR="008E426B">
        <w:rPr>
          <w:i w:val="0"/>
          <w:szCs w:val="28"/>
        </w:rPr>
        <w:t>сутствуют.</w:t>
      </w:r>
    </w:p>
    <w:p w:rsidR="00EB0AAE" w:rsidRPr="000735E3" w:rsidRDefault="00E21291" w:rsidP="00EB0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291">
        <w:rPr>
          <w:rFonts w:ascii="Times New Roman" w:hAnsi="Times New Roman" w:cs="Times New Roman"/>
          <w:sz w:val="28"/>
          <w:szCs w:val="28"/>
        </w:rPr>
        <w:t>39</w:t>
      </w:r>
      <w:r w:rsidR="008E426B">
        <w:rPr>
          <w:rFonts w:ascii="Times New Roman" w:hAnsi="Times New Roman" w:cs="Times New Roman"/>
          <w:sz w:val="28"/>
          <w:szCs w:val="28"/>
        </w:rPr>
        <w:t xml:space="preserve">. </w:t>
      </w:r>
      <w:r w:rsidR="00EB0AAE" w:rsidRPr="000735E3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3114B8" w:rsidRPr="000735E3">
        <w:rPr>
          <w:rFonts w:ascii="Times New Roman" w:hAnsi="Times New Roman" w:cs="Times New Roman"/>
          <w:sz w:val="28"/>
          <w:szCs w:val="28"/>
        </w:rPr>
        <w:t>муниципальной</w:t>
      </w:r>
      <w:r w:rsidR="00EB0AAE" w:rsidRPr="000735E3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597C0A">
        <w:rPr>
          <w:rFonts w:ascii="Times New Roman" w:hAnsi="Times New Roman" w:cs="Times New Roman"/>
          <w:sz w:val="28"/>
          <w:szCs w:val="28"/>
        </w:rPr>
        <w:t>ю</w:t>
      </w:r>
      <w:r w:rsidR="00EB0AAE" w:rsidRPr="000735E3">
        <w:rPr>
          <w:rFonts w:ascii="Times New Roman" w:hAnsi="Times New Roman" w:cs="Times New Roman"/>
          <w:sz w:val="28"/>
          <w:szCs w:val="28"/>
        </w:rPr>
        <w:t>тся:</w:t>
      </w:r>
    </w:p>
    <w:p w:rsidR="00EB0AAE" w:rsidRPr="000735E3" w:rsidRDefault="00EB0AAE" w:rsidP="00EB0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5E3">
        <w:rPr>
          <w:rFonts w:ascii="Times New Roman" w:hAnsi="Times New Roman" w:cs="Times New Roman"/>
          <w:sz w:val="28"/>
          <w:szCs w:val="28"/>
        </w:rPr>
        <w:t>отсутствие в</w:t>
      </w:r>
      <w:r w:rsidR="008E426B">
        <w:rPr>
          <w:rFonts w:ascii="Times New Roman" w:hAnsi="Times New Roman" w:cs="Times New Roman"/>
          <w:sz w:val="28"/>
          <w:szCs w:val="28"/>
        </w:rPr>
        <w:t xml:space="preserve"> письменном </w:t>
      </w:r>
      <w:r w:rsidRPr="000735E3">
        <w:rPr>
          <w:rFonts w:ascii="Times New Roman" w:hAnsi="Times New Roman" w:cs="Times New Roman"/>
          <w:sz w:val="28"/>
          <w:szCs w:val="28"/>
        </w:rPr>
        <w:t xml:space="preserve">запросе фамилии, имени, отчества, почтового </w:t>
      </w:r>
      <w:r w:rsidR="00D92D30" w:rsidRPr="000735E3">
        <w:rPr>
          <w:rFonts w:ascii="Times New Roman" w:hAnsi="Times New Roman" w:cs="Times New Roman"/>
          <w:sz w:val="28"/>
          <w:szCs w:val="28"/>
        </w:rPr>
        <w:t>и\</w:t>
      </w:r>
      <w:r w:rsidR="009B3AD7" w:rsidRPr="000735E3">
        <w:rPr>
          <w:rFonts w:ascii="Times New Roman" w:hAnsi="Times New Roman" w:cs="Times New Roman"/>
          <w:sz w:val="28"/>
          <w:szCs w:val="28"/>
        </w:rPr>
        <w:t xml:space="preserve">или электронного </w:t>
      </w:r>
      <w:r w:rsidR="008E426B">
        <w:rPr>
          <w:rFonts w:ascii="Times New Roman" w:hAnsi="Times New Roman" w:cs="Times New Roman"/>
          <w:sz w:val="28"/>
          <w:szCs w:val="28"/>
        </w:rPr>
        <w:t>адреса З</w:t>
      </w:r>
      <w:r w:rsidRPr="000735E3">
        <w:rPr>
          <w:rFonts w:ascii="Times New Roman" w:hAnsi="Times New Roman" w:cs="Times New Roman"/>
          <w:sz w:val="28"/>
          <w:szCs w:val="28"/>
        </w:rPr>
        <w:t>аявителя</w:t>
      </w:r>
      <w:r w:rsidR="009B3AD7" w:rsidRPr="000735E3">
        <w:rPr>
          <w:rFonts w:ascii="Times New Roman" w:hAnsi="Times New Roman" w:cs="Times New Roman"/>
          <w:sz w:val="28"/>
          <w:szCs w:val="28"/>
        </w:rPr>
        <w:t>;</w:t>
      </w:r>
      <w:r w:rsidRPr="00073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AAE" w:rsidRPr="000735E3" w:rsidRDefault="00EB0AAE" w:rsidP="00EB0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5E3">
        <w:rPr>
          <w:rFonts w:ascii="Times New Roman" w:hAnsi="Times New Roman" w:cs="Times New Roman"/>
          <w:sz w:val="28"/>
          <w:szCs w:val="28"/>
        </w:rPr>
        <w:t>отсутствие в запросе необходимых сведений для его исполнения</w:t>
      </w:r>
      <w:r w:rsidR="009B3AD7" w:rsidRPr="000735E3">
        <w:rPr>
          <w:rFonts w:ascii="Times New Roman" w:hAnsi="Times New Roman" w:cs="Times New Roman"/>
          <w:sz w:val="28"/>
          <w:szCs w:val="28"/>
        </w:rPr>
        <w:t>;</w:t>
      </w:r>
    </w:p>
    <w:p w:rsidR="00EB0AAE" w:rsidRPr="000735E3" w:rsidRDefault="00EB0AAE" w:rsidP="00EB0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5E3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70437F" w:rsidRPr="000735E3">
        <w:rPr>
          <w:rFonts w:ascii="Times New Roman" w:hAnsi="Times New Roman" w:cs="Times New Roman"/>
          <w:sz w:val="28"/>
          <w:szCs w:val="28"/>
        </w:rPr>
        <w:t>З</w:t>
      </w:r>
      <w:r w:rsidRPr="000735E3">
        <w:rPr>
          <w:rFonts w:ascii="Times New Roman" w:hAnsi="Times New Roman" w:cs="Times New Roman"/>
          <w:sz w:val="28"/>
          <w:szCs w:val="28"/>
        </w:rPr>
        <w:t xml:space="preserve">аявителя, </w:t>
      </w:r>
      <w:proofErr w:type="spellStart"/>
      <w:r w:rsidRPr="000735E3">
        <w:rPr>
          <w:rFonts w:ascii="Times New Roman" w:hAnsi="Times New Roman" w:cs="Times New Roman"/>
          <w:sz w:val="28"/>
          <w:szCs w:val="28"/>
        </w:rPr>
        <w:t>истребующего</w:t>
      </w:r>
      <w:proofErr w:type="spellEnd"/>
      <w:r w:rsidRPr="000735E3">
        <w:rPr>
          <w:rFonts w:ascii="Times New Roman" w:hAnsi="Times New Roman" w:cs="Times New Roman"/>
          <w:sz w:val="28"/>
          <w:szCs w:val="28"/>
        </w:rPr>
        <w:t xml:space="preserve"> </w:t>
      </w:r>
      <w:r w:rsidR="009B3AD7" w:rsidRPr="000735E3">
        <w:rPr>
          <w:rFonts w:ascii="Times New Roman" w:hAnsi="Times New Roman" w:cs="Times New Roman"/>
          <w:sz w:val="28"/>
          <w:szCs w:val="28"/>
        </w:rPr>
        <w:t>информацию</w:t>
      </w:r>
      <w:r w:rsidRPr="000735E3">
        <w:rPr>
          <w:rFonts w:ascii="Times New Roman" w:hAnsi="Times New Roman" w:cs="Times New Roman"/>
          <w:sz w:val="28"/>
          <w:szCs w:val="28"/>
        </w:rPr>
        <w:t>, содержащ</w:t>
      </w:r>
      <w:r w:rsidR="009B3AD7" w:rsidRPr="000735E3">
        <w:rPr>
          <w:rFonts w:ascii="Times New Roman" w:hAnsi="Times New Roman" w:cs="Times New Roman"/>
          <w:sz w:val="28"/>
          <w:szCs w:val="28"/>
        </w:rPr>
        <w:t>ую</w:t>
      </w:r>
      <w:r w:rsidRPr="000735E3">
        <w:rPr>
          <w:rFonts w:ascii="Times New Roman" w:hAnsi="Times New Roman" w:cs="Times New Roman"/>
          <w:sz w:val="28"/>
          <w:szCs w:val="28"/>
        </w:rPr>
        <w:t xml:space="preserve"> персональные данные о третьих лицах,  документов</w:t>
      </w:r>
      <w:r w:rsidR="00597C0A">
        <w:rPr>
          <w:rFonts w:ascii="Times New Roman" w:hAnsi="Times New Roman" w:cs="Times New Roman"/>
          <w:sz w:val="28"/>
          <w:szCs w:val="28"/>
        </w:rPr>
        <w:t>, подтверждающих его полномочия;</w:t>
      </w:r>
    </w:p>
    <w:p w:rsidR="009B3AD7" w:rsidRPr="000735E3" w:rsidRDefault="009B3AD7" w:rsidP="00EB0A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5E3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70437F" w:rsidRPr="000735E3">
        <w:rPr>
          <w:rFonts w:ascii="Times New Roman" w:hAnsi="Times New Roman" w:cs="Times New Roman"/>
          <w:sz w:val="28"/>
          <w:szCs w:val="28"/>
        </w:rPr>
        <w:t>З</w:t>
      </w:r>
      <w:r w:rsidRPr="000735E3">
        <w:rPr>
          <w:rFonts w:ascii="Times New Roman" w:hAnsi="Times New Roman" w:cs="Times New Roman"/>
          <w:sz w:val="28"/>
          <w:szCs w:val="28"/>
        </w:rPr>
        <w:t>аявителя документально подтвержденных прав на получение свед</w:t>
      </w:r>
      <w:r w:rsidRPr="000735E3">
        <w:rPr>
          <w:rFonts w:ascii="Times New Roman" w:hAnsi="Times New Roman" w:cs="Times New Roman"/>
          <w:sz w:val="28"/>
          <w:szCs w:val="28"/>
        </w:rPr>
        <w:t>е</w:t>
      </w:r>
      <w:r w:rsidRPr="000735E3">
        <w:rPr>
          <w:rFonts w:ascii="Times New Roman" w:hAnsi="Times New Roman" w:cs="Times New Roman"/>
          <w:sz w:val="28"/>
          <w:szCs w:val="28"/>
        </w:rPr>
        <w:t>ний, содержащих государственную тайну или иную охраняемую федеральным зак</w:t>
      </w:r>
      <w:r w:rsidRPr="000735E3">
        <w:rPr>
          <w:rFonts w:ascii="Times New Roman" w:hAnsi="Times New Roman" w:cs="Times New Roman"/>
          <w:sz w:val="28"/>
          <w:szCs w:val="28"/>
        </w:rPr>
        <w:t>о</w:t>
      </w:r>
      <w:r w:rsidRPr="000735E3">
        <w:rPr>
          <w:rFonts w:ascii="Times New Roman" w:hAnsi="Times New Roman" w:cs="Times New Roman"/>
          <w:sz w:val="28"/>
          <w:szCs w:val="28"/>
        </w:rPr>
        <w:t>ном тайну;</w:t>
      </w:r>
    </w:p>
    <w:p w:rsidR="00EF38F6" w:rsidRDefault="001A0BE7" w:rsidP="001A0BE7">
      <w:pPr>
        <w:pStyle w:val="a5"/>
        <w:ind w:firstLine="540"/>
        <w:rPr>
          <w:i w:val="0"/>
          <w:szCs w:val="28"/>
        </w:rPr>
      </w:pPr>
      <w:r w:rsidRPr="001A0BE7">
        <w:rPr>
          <w:i w:val="0"/>
          <w:szCs w:val="28"/>
        </w:rPr>
        <w:t>повторность запроса без указания новых доводов или обстоятельс</w:t>
      </w:r>
      <w:r w:rsidR="00CB6684">
        <w:rPr>
          <w:i w:val="0"/>
          <w:szCs w:val="28"/>
        </w:rPr>
        <w:t>тв</w:t>
      </w:r>
      <w:r w:rsidR="008E426B">
        <w:rPr>
          <w:i w:val="0"/>
          <w:szCs w:val="28"/>
        </w:rPr>
        <w:t>, если указа</w:t>
      </w:r>
      <w:r w:rsidR="008E426B">
        <w:rPr>
          <w:i w:val="0"/>
          <w:szCs w:val="28"/>
        </w:rPr>
        <w:t>н</w:t>
      </w:r>
      <w:r w:rsidR="008E426B">
        <w:rPr>
          <w:i w:val="0"/>
          <w:szCs w:val="28"/>
        </w:rPr>
        <w:t>ный запрос и предыдущие запросы направлялись в этот же архивный отдел.</w:t>
      </w:r>
    </w:p>
    <w:p w:rsidR="008E426B" w:rsidRDefault="008E426B" w:rsidP="001A0BE7">
      <w:pPr>
        <w:pStyle w:val="a5"/>
        <w:ind w:firstLine="540"/>
        <w:rPr>
          <w:i w:val="0"/>
          <w:szCs w:val="28"/>
        </w:rPr>
      </w:pPr>
    </w:p>
    <w:p w:rsidR="00DA7C8A" w:rsidRDefault="00DA7C8A" w:rsidP="00C979B9">
      <w:pPr>
        <w:pStyle w:val="a5"/>
        <w:ind w:firstLine="540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Порядок оставления запроса Заявителя о предоставлении </w:t>
      </w:r>
    </w:p>
    <w:p w:rsidR="00DA7C8A" w:rsidRDefault="00DA7C8A" w:rsidP="00C979B9">
      <w:pPr>
        <w:pStyle w:val="a5"/>
        <w:ind w:firstLine="540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муниципальной услуги без рассмотрения</w:t>
      </w:r>
    </w:p>
    <w:p w:rsidR="00DA7C8A" w:rsidRDefault="00DA7C8A" w:rsidP="00C979B9">
      <w:pPr>
        <w:pStyle w:val="a5"/>
        <w:ind w:firstLine="540"/>
        <w:jc w:val="center"/>
        <w:rPr>
          <w:b/>
          <w:i w:val="0"/>
          <w:szCs w:val="28"/>
        </w:rPr>
      </w:pPr>
    </w:p>
    <w:p w:rsidR="00DA7C8A" w:rsidRPr="00DA7C8A" w:rsidRDefault="008318ED" w:rsidP="00DA7C8A">
      <w:pPr>
        <w:pStyle w:val="a5"/>
        <w:ind w:firstLine="540"/>
        <w:rPr>
          <w:i w:val="0"/>
          <w:szCs w:val="28"/>
        </w:rPr>
      </w:pPr>
      <w:r>
        <w:rPr>
          <w:i w:val="0"/>
          <w:szCs w:val="28"/>
        </w:rPr>
        <w:t>4</w:t>
      </w:r>
      <w:r w:rsidR="00E21291" w:rsidRPr="00E21291">
        <w:rPr>
          <w:i w:val="0"/>
          <w:szCs w:val="28"/>
        </w:rPr>
        <w:t>0</w:t>
      </w:r>
      <w:r w:rsidR="006F004C">
        <w:rPr>
          <w:i w:val="0"/>
          <w:szCs w:val="28"/>
        </w:rPr>
        <w:t xml:space="preserve">. </w:t>
      </w:r>
      <w:r w:rsidR="00DA7C8A">
        <w:rPr>
          <w:i w:val="0"/>
          <w:szCs w:val="28"/>
        </w:rPr>
        <w:t>Запрос Заявителя остается без рассмотрения, если имеются основания, пред</w:t>
      </w:r>
      <w:r w:rsidR="00DA7C8A">
        <w:rPr>
          <w:i w:val="0"/>
          <w:szCs w:val="28"/>
        </w:rPr>
        <w:t>у</w:t>
      </w:r>
      <w:r w:rsidR="00DA7C8A">
        <w:rPr>
          <w:i w:val="0"/>
          <w:szCs w:val="28"/>
        </w:rPr>
        <w:t xml:space="preserve">смотренные </w:t>
      </w:r>
      <w:r w:rsidR="006F004C">
        <w:rPr>
          <w:i w:val="0"/>
          <w:szCs w:val="28"/>
        </w:rPr>
        <w:t>Ф</w:t>
      </w:r>
      <w:r w:rsidR="00DA7C8A">
        <w:rPr>
          <w:i w:val="0"/>
          <w:szCs w:val="28"/>
        </w:rPr>
        <w:t>едеральным законом от 02.05.2006 № 59-ФЗ «О порядке рассмотрения обращений граждан Российской Федерации».</w:t>
      </w:r>
    </w:p>
    <w:p w:rsidR="00DA7C8A" w:rsidRDefault="00DA7C8A" w:rsidP="00C979B9">
      <w:pPr>
        <w:pStyle w:val="a5"/>
        <w:ind w:firstLine="540"/>
        <w:jc w:val="center"/>
        <w:rPr>
          <w:b/>
          <w:i w:val="0"/>
          <w:szCs w:val="28"/>
        </w:rPr>
      </w:pPr>
    </w:p>
    <w:p w:rsidR="00377181" w:rsidRDefault="00CB6684" w:rsidP="00C979B9">
      <w:pPr>
        <w:pStyle w:val="a5"/>
        <w:ind w:firstLine="540"/>
        <w:jc w:val="center"/>
        <w:rPr>
          <w:b/>
          <w:i w:val="0"/>
          <w:szCs w:val="28"/>
        </w:rPr>
      </w:pPr>
      <w:r w:rsidRPr="008A2B60">
        <w:rPr>
          <w:b/>
          <w:i w:val="0"/>
          <w:szCs w:val="28"/>
        </w:rPr>
        <w:t>Перечень услуг, которые являются необходимыми и обязательными</w:t>
      </w:r>
      <w:r w:rsidR="00F64381" w:rsidRPr="008A2B60">
        <w:rPr>
          <w:b/>
          <w:i w:val="0"/>
          <w:szCs w:val="28"/>
        </w:rPr>
        <w:t xml:space="preserve"> для предоставления  услуги, в том числе с</w:t>
      </w:r>
      <w:r w:rsidR="00D74262" w:rsidRPr="008A2B60">
        <w:rPr>
          <w:b/>
          <w:i w:val="0"/>
          <w:szCs w:val="28"/>
        </w:rPr>
        <w:t xml:space="preserve">ведения о документе </w:t>
      </w:r>
    </w:p>
    <w:p w:rsidR="00377181" w:rsidRDefault="00D74262" w:rsidP="00C979B9">
      <w:pPr>
        <w:pStyle w:val="a5"/>
        <w:ind w:firstLine="540"/>
        <w:jc w:val="center"/>
        <w:rPr>
          <w:b/>
          <w:i w:val="0"/>
          <w:szCs w:val="28"/>
        </w:rPr>
      </w:pPr>
      <w:r w:rsidRPr="008A2B60">
        <w:rPr>
          <w:b/>
          <w:i w:val="0"/>
          <w:szCs w:val="28"/>
        </w:rPr>
        <w:t>(документах), выдаваемом (выдаваемых)</w:t>
      </w:r>
      <w:r w:rsidR="00C979B9" w:rsidRPr="008A2B60">
        <w:rPr>
          <w:b/>
          <w:i w:val="0"/>
          <w:szCs w:val="28"/>
        </w:rPr>
        <w:t xml:space="preserve"> организациями, </w:t>
      </w:r>
    </w:p>
    <w:p w:rsidR="00CB6684" w:rsidRPr="008A2B60" w:rsidRDefault="00C979B9" w:rsidP="00C979B9">
      <w:pPr>
        <w:pStyle w:val="a5"/>
        <w:ind w:firstLine="540"/>
        <w:jc w:val="center"/>
        <w:rPr>
          <w:b/>
          <w:i w:val="0"/>
          <w:szCs w:val="28"/>
        </w:rPr>
      </w:pPr>
      <w:r w:rsidRPr="008A2B60">
        <w:rPr>
          <w:b/>
          <w:i w:val="0"/>
          <w:szCs w:val="28"/>
        </w:rPr>
        <w:t xml:space="preserve">участвующими в предоставлении </w:t>
      </w:r>
      <w:r w:rsidR="00D575A8" w:rsidRPr="008A2B60">
        <w:rPr>
          <w:b/>
          <w:i w:val="0"/>
          <w:szCs w:val="28"/>
        </w:rPr>
        <w:t>муниципальной</w:t>
      </w:r>
      <w:r w:rsidRPr="008A2B60">
        <w:rPr>
          <w:b/>
          <w:i w:val="0"/>
          <w:szCs w:val="28"/>
        </w:rPr>
        <w:t xml:space="preserve"> услуги</w:t>
      </w:r>
    </w:p>
    <w:p w:rsidR="00C979B9" w:rsidRDefault="00C979B9" w:rsidP="00C979B9">
      <w:pPr>
        <w:pStyle w:val="a5"/>
        <w:ind w:firstLine="540"/>
        <w:jc w:val="center"/>
        <w:rPr>
          <w:b/>
          <w:i w:val="0"/>
          <w:szCs w:val="28"/>
        </w:rPr>
      </w:pPr>
    </w:p>
    <w:p w:rsidR="00C979B9" w:rsidRPr="00C979B9" w:rsidRDefault="006F004C" w:rsidP="00C979B9">
      <w:pPr>
        <w:pStyle w:val="a5"/>
        <w:ind w:firstLine="540"/>
        <w:rPr>
          <w:i w:val="0"/>
          <w:szCs w:val="28"/>
        </w:rPr>
      </w:pPr>
      <w:r>
        <w:rPr>
          <w:i w:val="0"/>
          <w:szCs w:val="28"/>
        </w:rPr>
        <w:t>4</w:t>
      </w:r>
      <w:r w:rsidR="00E21291" w:rsidRPr="00E21291">
        <w:rPr>
          <w:i w:val="0"/>
          <w:szCs w:val="28"/>
        </w:rPr>
        <w:t>1</w:t>
      </w:r>
      <w:r w:rsidR="00C979B9" w:rsidRPr="00C979B9">
        <w:rPr>
          <w:i w:val="0"/>
          <w:szCs w:val="28"/>
        </w:rPr>
        <w:t>.</w:t>
      </w:r>
      <w:r w:rsidR="00377181">
        <w:rPr>
          <w:i w:val="0"/>
          <w:szCs w:val="28"/>
        </w:rPr>
        <w:t xml:space="preserve"> </w:t>
      </w:r>
      <w:r w:rsidR="00C979B9" w:rsidRPr="00C979B9">
        <w:rPr>
          <w:i w:val="0"/>
          <w:szCs w:val="28"/>
        </w:rPr>
        <w:t>Предоставления услуг, являющихся необходимыми и обязательными</w:t>
      </w:r>
      <w:r w:rsidR="00C979B9">
        <w:rPr>
          <w:i w:val="0"/>
          <w:szCs w:val="28"/>
        </w:rPr>
        <w:t xml:space="preserve"> </w:t>
      </w:r>
      <w:r w:rsidR="00D575A8">
        <w:rPr>
          <w:i w:val="0"/>
          <w:szCs w:val="28"/>
        </w:rPr>
        <w:t>для предоставления муниципальной</w:t>
      </w:r>
      <w:r w:rsidR="00C979B9">
        <w:rPr>
          <w:i w:val="0"/>
          <w:szCs w:val="28"/>
        </w:rPr>
        <w:t xml:space="preserve"> услуг</w:t>
      </w:r>
      <w:r w:rsidR="00D575A8">
        <w:rPr>
          <w:i w:val="0"/>
          <w:szCs w:val="28"/>
        </w:rPr>
        <w:t>и</w:t>
      </w:r>
      <w:r w:rsidR="00C979B9">
        <w:rPr>
          <w:i w:val="0"/>
          <w:szCs w:val="28"/>
        </w:rPr>
        <w:t>, не требуется.</w:t>
      </w:r>
    </w:p>
    <w:p w:rsidR="0073613C" w:rsidRDefault="0073613C" w:rsidP="001A0BE7">
      <w:pPr>
        <w:pStyle w:val="a5"/>
        <w:ind w:firstLine="540"/>
        <w:rPr>
          <w:i w:val="0"/>
          <w:szCs w:val="28"/>
        </w:rPr>
      </w:pPr>
    </w:p>
    <w:p w:rsidR="00377181" w:rsidRDefault="00A21A46" w:rsidP="00A21A46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Размер</w:t>
      </w:r>
      <w:r w:rsidR="003F65C1">
        <w:rPr>
          <w:b/>
          <w:sz w:val="28"/>
          <w:szCs w:val="28"/>
        </w:rPr>
        <w:t xml:space="preserve"> государственной пошлины или </w:t>
      </w:r>
      <w:r w:rsidRPr="000735E3">
        <w:rPr>
          <w:b/>
          <w:sz w:val="28"/>
          <w:szCs w:val="28"/>
        </w:rPr>
        <w:t>платы, взимаемой с Заявителя при пред</w:t>
      </w:r>
      <w:r w:rsidRPr="000735E3">
        <w:rPr>
          <w:b/>
          <w:sz w:val="28"/>
          <w:szCs w:val="28"/>
        </w:rPr>
        <w:t>о</w:t>
      </w:r>
      <w:r w:rsidRPr="000735E3">
        <w:rPr>
          <w:b/>
          <w:sz w:val="28"/>
          <w:szCs w:val="28"/>
        </w:rPr>
        <w:t xml:space="preserve">ставлении </w:t>
      </w:r>
      <w:r w:rsidR="003114B8" w:rsidRPr="000735E3">
        <w:rPr>
          <w:b/>
          <w:sz w:val="28"/>
          <w:szCs w:val="28"/>
        </w:rPr>
        <w:t>муниципальной</w:t>
      </w:r>
      <w:r w:rsidRPr="000735E3">
        <w:rPr>
          <w:b/>
          <w:sz w:val="28"/>
          <w:szCs w:val="28"/>
        </w:rPr>
        <w:t xml:space="preserve"> услуги, </w:t>
      </w:r>
      <w:r w:rsidR="003F65C1">
        <w:rPr>
          <w:b/>
          <w:sz w:val="28"/>
          <w:szCs w:val="28"/>
        </w:rPr>
        <w:t xml:space="preserve">и </w:t>
      </w:r>
      <w:r w:rsidRPr="000735E3">
        <w:rPr>
          <w:b/>
          <w:sz w:val="28"/>
          <w:szCs w:val="28"/>
        </w:rPr>
        <w:t>способы её взимания</w:t>
      </w:r>
      <w:r w:rsidR="000B5D0B">
        <w:rPr>
          <w:b/>
          <w:sz w:val="28"/>
          <w:szCs w:val="28"/>
        </w:rPr>
        <w:t xml:space="preserve"> в случаях, предусмо</w:t>
      </w:r>
      <w:r w:rsidR="000B5D0B">
        <w:rPr>
          <w:b/>
          <w:sz w:val="28"/>
          <w:szCs w:val="28"/>
        </w:rPr>
        <w:t>т</w:t>
      </w:r>
      <w:r w:rsidR="000B5D0B">
        <w:rPr>
          <w:b/>
          <w:sz w:val="28"/>
          <w:szCs w:val="28"/>
        </w:rPr>
        <w:t>ренных федеральными законами, принимаемыми в</w:t>
      </w:r>
    </w:p>
    <w:p w:rsidR="00377181" w:rsidRDefault="000B5D0B" w:rsidP="00A2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соответствии с ним</w:t>
      </w:r>
      <w:r w:rsidR="003F65C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иными нормативными правовыми актами </w:t>
      </w:r>
    </w:p>
    <w:p w:rsidR="00377181" w:rsidRDefault="000B5D0B" w:rsidP="00A2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и нормативными правовыми актами </w:t>
      </w:r>
    </w:p>
    <w:p w:rsidR="00A21A46" w:rsidRPr="00377181" w:rsidRDefault="000B5D0B" w:rsidP="00A21A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Удмуртской Республики</w:t>
      </w:r>
      <w:r w:rsidR="008714A3">
        <w:rPr>
          <w:b/>
          <w:sz w:val="28"/>
          <w:szCs w:val="28"/>
        </w:rPr>
        <w:t xml:space="preserve">, </w:t>
      </w:r>
      <w:r w:rsidR="008714A3" w:rsidRPr="00377181">
        <w:rPr>
          <w:b/>
          <w:sz w:val="28"/>
          <w:szCs w:val="28"/>
        </w:rPr>
        <w:t>муниципальными правовыми актами</w:t>
      </w:r>
    </w:p>
    <w:p w:rsidR="00CB6684" w:rsidRDefault="00CB6684" w:rsidP="00157A19">
      <w:pPr>
        <w:jc w:val="both"/>
        <w:rPr>
          <w:bCs/>
          <w:sz w:val="28"/>
          <w:szCs w:val="28"/>
        </w:rPr>
      </w:pPr>
    </w:p>
    <w:p w:rsidR="00377181" w:rsidRDefault="006F004C" w:rsidP="0037718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E21291" w:rsidRPr="00E21291">
        <w:rPr>
          <w:bCs/>
          <w:sz w:val="28"/>
          <w:szCs w:val="28"/>
        </w:rPr>
        <w:t>2</w:t>
      </w:r>
      <w:r w:rsidR="00505C92">
        <w:rPr>
          <w:bCs/>
          <w:sz w:val="28"/>
          <w:szCs w:val="28"/>
        </w:rPr>
        <w:t>.</w:t>
      </w:r>
      <w:r w:rsidR="00665245">
        <w:rPr>
          <w:bCs/>
          <w:sz w:val="28"/>
          <w:szCs w:val="28"/>
        </w:rPr>
        <w:t xml:space="preserve"> </w:t>
      </w:r>
      <w:r w:rsidR="00665245" w:rsidRPr="00665245">
        <w:rPr>
          <w:bCs/>
          <w:sz w:val="28"/>
          <w:szCs w:val="28"/>
        </w:rPr>
        <w:t>Мун</w:t>
      </w:r>
      <w:r w:rsidR="00665245" w:rsidRPr="00665245">
        <w:rPr>
          <w:sz w:val="28"/>
          <w:szCs w:val="28"/>
        </w:rPr>
        <w:t xml:space="preserve">иципальная услуга предоставляется </w:t>
      </w:r>
      <w:r w:rsidR="00665245">
        <w:rPr>
          <w:sz w:val="28"/>
          <w:szCs w:val="28"/>
        </w:rPr>
        <w:t>бесплатно.</w:t>
      </w:r>
    </w:p>
    <w:p w:rsidR="00665245" w:rsidRPr="00665245" w:rsidRDefault="00377181" w:rsidP="00377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291" w:rsidRPr="00E21291">
        <w:rPr>
          <w:sz w:val="28"/>
          <w:szCs w:val="28"/>
        </w:rPr>
        <w:t>3</w:t>
      </w:r>
      <w:r w:rsidR="00CB56DF">
        <w:rPr>
          <w:sz w:val="28"/>
          <w:szCs w:val="28"/>
        </w:rPr>
        <w:t xml:space="preserve">. </w:t>
      </w:r>
      <w:r w:rsidR="00665245" w:rsidRPr="00665245">
        <w:rPr>
          <w:sz w:val="28"/>
          <w:szCs w:val="28"/>
        </w:rPr>
        <w:t xml:space="preserve">В случае внесения изменений в выданный по результатам предоставления </w:t>
      </w:r>
      <w:r w:rsidR="00C47D19">
        <w:rPr>
          <w:sz w:val="28"/>
          <w:szCs w:val="28"/>
        </w:rPr>
        <w:t xml:space="preserve">муниципальной услуги </w:t>
      </w:r>
      <w:r w:rsidR="00665245" w:rsidRPr="00665245">
        <w:rPr>
          <w:sz w:val="28"/>
          <w:szCs w:val="28"/>
        </w:rPr>
        <w:t>доку</w:t>
      </w:r>
      <w:r w:rsidR="00C47D19">
        <w:rPr>
          <w:sz w:val="28"/>
          <w:szCs w:val="28"/>
        </w:rPr>
        <w:t>мент, направленных</w:t>
      </w:r>
      <w:r w:rsidR="00665245" w:rsidRPr="00665245">
        <w:rPr>
          <w:sz w:val="28"/>
          <w:szCs w:val="28"/>
        </w:rPr>
        <w:t xml:space="preserve"> на исправление ошибок, допущенных по вине органа и (или) должностного лица, МФЦ и (или) работника МФЦ, плата с </w:t>
      </w:r>
      <w:r w:rsidR="008E426B">
        <w:rPr>
          <w:sz w:val="28"/>
          <w:szCs w:val="28"/>
        </w:rPr>
        <w:t>З</w:t>
      </w:r>
      <w:r w:rsidR="00665245" w:rsidRPr="00665245">
        <w:rPr>
          <w:sz w:val="28"/>
          <w:szCs w:val="28"/>
        </w:rPr>
        <w:t>а</w:t>
      </w:r>
      <w:r w:rsidR="00665245" w:rsidRPr="00665245">
        <w:rPr>
          <w:sz w:val="28"/>
          <w:szCs w:val="28"/>
        </w:rPr>
        <w:t>явителя не взимается.</w:t>
      </w:r>
    </w:p>
    <w:p w:rsidR="001234E3" w:rsidRDefault="001234E3" w:rsidP="008B34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498" w:rsidRDefault="008B3498" w:rsidP="008B34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</w:p>
    <w:p w:rsidR="008B3498" w:rsidRDefault="008B3498" w:rsidP="008B34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услуги и при получении результата </w:t>
      </w:r>
    </w:p>
    <w:p w:rsidR="008B3498" w:rsidRPr="000735E3" w:rsidRDefault="008B3498" w:rsidP="008B34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77181" w:rsidRDefault="00377181" w:rsidP="0037718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498" w:rsidRPr="001852B6" w:rsidRDefault="008B3498" w:rsidP="003771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B6">
        <w:rPr>
          <w:rFonts w:ascii="Times New Roman" w:hAnsi="Times New Roman" w:cs="Times New Roman"/>
          <w:sz w:val="28"/>
          <w:szCs w:val="28"/>
        </w:rPr>
        <w:t>4</w:t>
      </w:r>
      <w:r w:rsidR="00E21291" w:rsidRPr="001852B6">
        <w:rPr>
          <w:rFonts w:ascii="Times New Roman" w:hAnsi="Times New Roman" w:cs="Times New Roman"/>
          <w:sz w:val="28"/>
          <w:szCs w:val="28"/>
        </w:rPr>
        <w:t>4</w:t>
      </w:r>
      <w:r w:rsidRPr="001852B6">
        <w:rPr>
          <w:rFonts w:ascii="Times New Roman" w:hAnsi="Times New Roman" w:cs="Times New Roman"/>
          <w:sz w:val="28"/>
          <w:szCs w:val="28"/>
        </w:rPr>
        <w:t>. Максимальный срок ожидания Заявителя в очереди при подаче запроса о предоставлении муниципальной услуги не превышает</w:t>
      </w:r>
      <w:r w:rsidR="001852B6" w:rsidRPr="001852B6">
        <w:rPr>
          <w:rFonts w:ascii="Times New Roman" w:hAnsi="Times New Roman" w:cs="Times New Roman"/>
          <w:sz w:val="28"/>
          <w:szCs w:val="28"/>
        </w:rPr>
        <w:t xml:space="preserve"> 15 минут в случае обращения заявителя непосредственно в орган, предоставляющий муниципальные услуги или многофункциональный центр</w:t>
      </w:r>
      <w:r w:rsidR="001852B6">
        <w:rPr>
          <w:rFonts w:ascii="Times New Roman" w:hAnsi="Times New Roman" w:cs="Times New Roman"/>
          <w:sz w:val="28"/>
          <w:szCs w:val="28"/>
        </w:rPr>
        <w:t>;</w:t>
      </w:r>
    </w:p>
    <w:p w:rsidR="008B3498" w:rsidRPr="001852B6" w:rsidRDefault="00377181" w:rsidP="003771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B6">
        <w:rPr>
          <w:rFonts w:ascii="Times New Roman" w:hAnsi="Times New Roman" w:cs="Times New Roman"/>
          <w:sz w:val="28"/>
          <w:szCs w:val="28"/>
        </w:rPr>
        <w:t>4</w:t>
      </w:r>
      <w:r w:rsidR="00E21291" w:rsidRPr="001852B6">
        <w:rPr>
          <w:rFonts w:ascii="Times New Roman" w:hAnsi="Times New Roman" w:cs="Times New Roman"/>
          <w:sz w:val="28"/>
          <w:szCs w:val="28"/>
        </w:rPr>
        <w:t>5</w:t>
      </w:r>
      <w:r w:rsidRPr="001852B6">
        <w:rPr>
          <w:rFonts w:ascii="Times New Roman" w:hAnsi="Times New Roman" w:cs="Times New Roman"/>
          <w:sz w:val="28"/>
          <w:szCs w:val="28"/>
        </w:rPr>
        <w:t xml:space="preserve">. </w:t>
      </w:r>
      <w:r w:rsidR="008B3498" w:rsidRPr="001852B6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получении результата пред</w:t>
      </w:r>
      <w:r w:rsidR="008B3498" w:rsidRPr="001852B6">
        <w:rPr>
          <w:rFonts w:ascii="Times New Roman" w:hAnsi="Times New Roman" w:cs="Times New Roman"/>
          <w:sz w:val="28"/>
          <w:szCs w:val="28"/>
        </w:rPr>
        <w:t>о</w:t>
      </w:r>
      <w:r w:rsidR="008B3498" w:rsidRPr="001852B6">
        <w:rPr>
          <w:rFonts w:ascii="Times New Roman" w:hAnsi="Times New Roman" w:cs="Times New Roman"/>
          <w:sz w:val="28"/>
          <w:szCs w:val="28"/>
        </w:rPr>
        <w:t>ставления муниципальной услуги не превыша</w:t>
      </w:r>
      <w:r w:rsidRPr="001852B6">
        <w:rPr>
          <w:rFonts w:ascii="Times New Roman" w:hAnsi="Times New Roman" w:cs="Times New Roman"/>
          <w:sz w:val="28"/>
          <w:szCs w:val="28"/>
        </w:rPr>
        <w:t>е</w:t>
      </w:r>
      <w:r w:rsidR="001852B6" w:rsidRPr="001852B6">
        <w:rPr>
          <w:rFonts w:ascii="Times New Roman" w:hAnsi="Times New Roman" w:cs="Times New Roman"/>
          <w:sz w:val="28"/>
          <w:szCs w:val="28"/>
        </w:rPr>
        <w:t>т 15 минут в случае обращения заяв</w:t>
      </w:r>
      <w:r w:rsidR="001852B6" w:rsidRPr="001852B6">
        <w:rPr>
          <w:rFonts w:ascii="Times New Roman" w:hAnsi="Times New Roman" w:cs="Times New Roman"/>
          <w:sz w:val="28"/>
          <w:szCs w:val="28"/>
        </w:rPr>
        <w:t>и</w:t>
      </w:r>
      <w:r w:rsidR="001852B6" w:rsidRPr="001852B6">
        <w:rPr>
          <w:rFonts w:ascii="Times New Roman" w:hAnsi="Times New Roman" w:cs="Times New Roman"/>
          <w:sz w:val="28"/>
          <w:szCs w:val="28"/>
        </w:rPr>
        <w:t>теля непосредственно в орган, предоставляющий муниципальные услуги или мн</w:t>
      </w:r>
      <w:r w:rsidR="001852B6" w:rsidRPr="001852B6">
        <w:rPr>
          <w:rFonts w:ascii="Times New Roman" w:hAnsi="Times New Roman" w:cs="Times New Roman"/>
          <w:sz w:val="28"/>
          <w:szCs w:val="28"/>
        </w:rPr>
        <w:t>о</w:t>
      </w:r>
      <w:r w:rsidR="001852B6" w:rsidRPr="001852B6">
        <w:rPr>
          <w:rFonts w:ascii="Times New Roman" w:hAnsi="Times New Roman" w:cs="Times New Roman"/>
          <w:sz w:val="28"/>
          <w:szCs w:val="28"/>
        </w:rPr>
        <w:t>гофункциональный центр</w:t>
      </w:r>
      <w:r w:rsidR="001852B6">
        <w:rPr>
          <w:rFonts w:ascii="Times New Roman" w:hAnsi="Times New Roman" w:cs="Times New Roman"/>
          <w:sz w:val="28"/>
          <w:szCs w:val="28"/>
        </w:rPr>
        <w:t>.</w:t>
      </w:r>
    </w:p>
    <w:p w:rsidR="00015D1C" w:rsidRPr="000735E3" w:rsidRDefault="00015D1C" w:rsidP="00015D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41B45" w:rsidRPr="000735E3" w:rsidRDefault="00A21A46" w:rsidP="00015D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 xml:space="preserve">Срок регистрации запроса Заявителя о предоставлении </w:t>
      </w:r>
    </w:p>
    <w:p w:rsidR="00A21A46" w:rsidRPr="000735E3" w:rsidRDefault="00EF23BE" w:rsidP="00015D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21A46" w:rsidRPr="00073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B45" w:rsidRPr="000735E3">
        <w:rPr>
          <w:rFonts w:ascii="Times New Roman" w:hAnsi="Times New Roman" w:cs="Times New Roman"/>
          <w:b/>
          <w:sz w:val="28"/>
          <w:szCs w:val="28"/>
        </w:rPr>
        <w:t>у</w:t>
      </w:r>
      <w:r w:rsidR="00A21A46" w:rsidRPr="000735E3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EF23BE" w:rsidRPr="000735E3" w:rsidRDefault="00EF23BE" w:rsidP="00015D1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922" w:rsidRPr="000735E3" w:rsidRDefault="00CB56DF" w:rsidP="00377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52B6">
        <w:rPr>
          <w:sz w:val="28"/>
          <w:szCs w:val="28"/>
        </w:rPr>
        <w:t>6</w:t>
      </w:r>
      <w:r w:rsidR="00015D1C" w:rsidRPr="000735E3">
        <w:rPr>
          <w:sz w:val="28"/>
          <w:szCs w:val="28"/>
        </w:rPr>
        <w:t>.</w:t>
      </w:r>
      <w:r w:rsidR="000B4FBC">
        <w:rPr>
          <w:sz w:val="28"/>
          <w:szCs w:val="28"/>
        </w:rPr>
        <w:t> </w:t>
      </w:r>
      <w:r w:rsidR="004C1C96" w:rsidRPr="000735E3">
        <w:rPr>
          <w:sz w:val="28"/>
          <w:szCs w:val="28"/>
        </w:rPr>
        <w:t>Р</w:t>
      </w:r>
      <w:r w:rsidR="00015D1C" w:rsidRPr="000735E3">
        <w:rPr>
          <w:sz w:val="28"/>
          <w:szCs w:val="28"/>
        </w:rPr>
        <w:t>егистраци</w:t>
      </w:r>
      <w:r w:rsidR="004C1C96" w:rsidRPr="000735E3">
        <w:rPr>
          <w:sz w:val="28"/>
          <w:szCs w:val="28"/>
        </w:rPr>
        <w:t>я</w:t>
      </w:r>
      <w:r w:rsidR="00015D1C" w:rsidRPr="000735E3">
        <w:rPr>
          <w:sz w:val="28"/>
          <w:szCs w:val="28"/>
        </w:rPr>
        <w:t xml:space="preserve"> запрос</w:t>
      </w:r>
      <w:r w:rsidR="00364F1D">
        <w:rPr>
          <w:sz w:val="28"/>
          <w:szCs w:val="28"/>
        </w:rPr>
        <w:t>а</w:t>
      </w:r>
      <w:r w:rsidR="00015D1C" w:rsidRPr="000735E3">
        <w:rPr>
          <w:sz w:val="28"/>
          <w:szCs w:val="28"/>
        </w:rPr>
        <w:t xml:space="preserve"> Заявителя </w:t>
      </w:r>
      <w:r w:rsidR="004C1C96" w:rsidRPr="000735E3">
        <w:rPr>
          <w:sz w:val="28"/>
          <w:szCs w:val="28"/>
        </w:rPr>
        <w:t xml:space="preserve">о предоставлении </w:t>
      </w:r>
      <w:r w:rsidR="003F65C1">
        <w:rPr>
          <w:sz w:val="28"/>
          <w:szCs w:val="28"/>
        </w:rPr>
        <w:t>муниципальной услуги</w:t>
      </w:r>
      <w:r w:rsidR="007E22B9">
        <w:rPr>
          <w:sz w:val="28"/>
          <w:szCs w:val="28"/>
        </w:rPr>
        <w:t>,</w:t>
      </w:r>
      <w:r w:rsidR="003F65C1">
        <w:rPr>
          <w:sz w:val="28"/>
          <w:szCs w:val="28"/>
        </w:rPr>
        <w:t xml:space="preserve"> </w:t>
      </w:r>
      <w:r w:rsidR="007E22B9">
        <w:rPr>
          <w:sz w:val="28"/>
          <w:szCs w:val="28"/>
        </w:rPr>
        <w:t xml:space="preserve"> поступившего как в бумажной, так и в электронной форме, осуществляется </w:t>
      </w:r>
      <w:r w:rsidR="003F65C1">
        <w:rPr>
          <w:sz w:val="28"/>
          <w:szCs w:val="28"/>
        </w:rPr>
        <w:t>в архивном отделе</w:t>
      </w:r>
      <w:r w:rsidR="007E22B9" w:rsidRPr="000735E3">
        <w:rPr>
          <w:sz w:val="28"/>
          <w:szCs w:val="28"/>
        </w:rPr>
        <w:t xml:space="preserve"> в день поступления</w:t>
      </w:r>
      <w:r w:rsidR="007E22B9">
        <w:rPr>
          <w:sz w:val="28"/>
          <w:szCs w:val="28"/>
        </w:rPr>
        <w:t>. Срок регистрации запроса Зая</w:t>
      </w:r>
      <w:r w:rsidR="00EE3922" w:rsidRPr="000735E3">
        <w:rPr>
          <w:sz w:val="28"/>
          <w:szCs w:val="28"/>
        </w:rPr>
        <w:t>вителя</w:t>
      </w:r>
      <w:r w:rsidR="007E22B9">
        <w:rPr>
          <w:sz w:val="28"/>
          <w:szCs w:val="28"/>
        </w:rPr>
        <w:t xml:space="preserve"> </w:t>
      </w:r>
      <w:r w:rsidR="00EE3922" w:rsidRPr="000735E3">
        <w:rPr>
          <w:sz w:val="28"/>
          <w:szCs w:val="28"/>
        </w:rPr>
        <w:t>составляет 15 минут.</w:t>
      </w:r>
    </w:p>
    <w:p w:rsidR="007B2517" w:rsidRPr="007B2517" w:rsidRDefault="007B2517" w:rsidP="007B251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1852B6">
        <w:rPr>
          <w:rFonts w:ascii="PT Astra Serif" w:eastAsia="Calibri" w:hAnsi="PT Astra Serif"/>
          <w:sz w:val="28"/>
          <w:szCs w:val="28"/>
          <w:lang w:eastAsia="en-US"/>
        </w:rPr>
        <w:t>7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0B4FBC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Регистрация запроса </w:t>
      </w:r>
      <w:r>
        <w:rPr>
          <w:rFonts w:ascii="PT Astra Serif" w:eastAsia="Calibri" w:hAnsi="PT Astra Serif"/>
          <w:sz w:val="28"/>
          <w:szCs w:val="28"/>
          <w:lang w:eastAsia="en-US"/>
        </w:rPr>
        <w:t>З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аявителя, поступившего в </w:t>
      </w:r>
      <w:r>
        <w:rPr>
          <w:rFonts w:ascii="PT Astra Serif" w:eastAsia="Calibri" w:hAnsi="PT Astra Serif"/>
          <w:sz w:val="28"/>
          <w:szCs w:val="28"/>
          <w:lang w:eastAsia="en-US"/>
        </w:rPr>
        <w:t>архивный отдел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  в электро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>н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>ной форме 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конце рабочего дня,</w:t>
      </w:r>
      <w:r w:rsidR="00377181">
        <w:rPr>
          <w:rFonts w:ascii="PT Astra Serif" w:eastAsia="Calibri" w:hAnsi="PT Astra Serif"/>
          <w:sz w:val="28"/>
          <w:szCs w:val="28"/>
          <w:lang w:eastAsia="en-US"/>
        </w:rPr>
        <w:t xml:space="preserve"> вне рабочего времени, в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 выходной (нерабочий или праздничный) день, осуществляется в первый, следующий за ним, рабочий день.</w:t>
      </w:r>
    </w:p>
    <w:p w:rsidR="00EE3922" w:rsidRDefault="00EE3922" w:rsidP="00EE3922">
      <w:pPr>
        <w:jc w:val="both"/>
        <w:rPr>
          <w:b/>
          <w:sz w:val="28"/>
          <w:szCs w:val="28"/>
          <w:highlight w:val="yellow"/>
        </w:rPr>
      </w:pPr>
    </w:p>
    <w:p w:rsidR="00741B45" w:rsidRPr="000735E3" w:rsidRDefault="0090387C" w:rsidP="00697D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377181">
        <w:rPr>
          <w:rFonts w:ascii="Times New Roman" w:hAnsi="Times New Roman" w:cs="Times New Roman"/>
          <w:b/>
          <w:sz w:val="28"/>
          <w:szCs w:val="28"/>
        </w:rPr>
        <w:t>е</w:t>
      </w:r>
      <w:r w:rsidRPr="000735E3">
        <w:rPr>
          <w:rFonts w:ascii="Times New Roman" w:hAnsi="Times New Roman" w:cs="Times New Roman"/>
          <w:b/>
          <w:sz w:val="28"/>
          <w:szCs w:val="28"/>
        </w:rPr>
        <w:t>тся</w:t>
      </w:r>
    </w:p>
    <w:p w:rsidR="00DF648F" w:rsidRDefault="00377181" w:rsidP="00697D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90387C" w:rsidRPr="000735E3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0387C" w:rsidRPr="000735E3">
        <w:rPr>
          <w:rFonts w:ascii="Times New Roman" w:hAnsi="Times New Roman" w:cs="Times New Roman"/>
          <w:b/>
          <w:sz w:val="28"/>
          <w:szCs w:val="28"/>
        </w:rPr>
        <w:t xml:space="preserve">, к </w:t>
      </w:r>
      <w:r w:rsidR="00F57021">
        <w:rPr>
          <w:rFonts w:ascii="Times New Roman" w:hAnsi="Times New Roman" w:cs="Times New Roman"/>
          <w:b/>
          <w:sz w:val="28"/>
          <w:szCs w:val="28"/>
        </w:rPr>
        <w:t>залу</w:t>
      </w:r>
      <w:r w:rsidR="0090387C" w:rsidRPr="000735E3">
        <w:rPr>
          <w:rFonts w:ascii="Times New Roman" w:hAnsi="Times New Roman" w:cs="Times New Roman"/>
          <w:b/>
          <w:sz w:val="28"/>
          <w:szCs w:val="28"/>
        </w:rPr>
        <w:t xml:space="preserve"> ожидания, местам для заполнения </w:t>
      </w:r>
    </w:p>
    <w:p w:rsidR="00741B45" w:rsidRPr="000735E3" w:rsidRDefault="0090387C" w:rsidP="00697D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 xml:space="preserve">запросов о предоставлении </w:t>
      </w:r>
      <w:r w:rsidR="00EF23BE" w:rsidRPr="000735E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735E3">
        <w:rPr>
          <w:rFonts w:ascii="Times New Roman" w:hAnsi="Times New Roman" w:cs="Times New Roman"/>
          <w:b/>
          <w:sz w:val="28"/>
          <w:szCs w:val="28"/>
        </w:rPr>
        <w:t xml:space="preserve"> услуги, информационным</w:t>
      </w:r>
    </w:p>
    <w:p w:rsidR="00741B45" w:rsidRPr="000735E3" w:rsidRDefault="0090387C" w:rsidP="00697D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 xml:space="preserve">стендам с образцами </w:t>
      </w:r>
      <w:r w:rsidR="001B1A90">
        <w:rPr>
          <w:rFonts w:ascii="Times New Roman" w:hAnsi="Times New Roman" w:cs="Times New Roman"/>
          <w:b/>
          <w:sz w:val="28"/>
          <w:szCs w:val="28"/>
        </w:rPr>
        <w:t>их</w:t>
      </w:r>
      <w:r w:rsidRPr="000735E3">
        <w:rPr>
          <w:rFonts w:ascii="Times New Roman" w:hAnsi="Times New Roman" w:cs="Times New Roman"/>
          <w:b/>
          <w:sz w:val="28"/>
          <w:szCs w:val="28"/>
        </w:rPr>
        <w:t xml:space="preserve"> заполнения и перечнем документов,</w:t>
      </w:r>
    </w:p>
    <w:p w:rsidR="00377181" w:rsidRDefault="0090387C" w:rsidP="00697DD9">
      <w:pPr>
        <w:ind w:firstLine="567"/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необходимых для предоставления </w:t>
      </w:r>
      <w:r w:rsidR="00EF23BE" w:rsidRPr="000735E3">
        <w:rPr>
          <w:b/>
          <w:sz w:val="28"/>
          <w:szCs w:val="28"/>
        </w:rPr>
        <w:t>муниципальной</w:t>
      </w:r>
      <w:r w:rsidRPr="000735E3">
        <w:rPr>
          <w:b/>
          <w:sz w:val="28"/>
          <w:szCs w:val="28"/>
        </w:rPr>
        <w:t xml:space="preserve"> услуги</w:t>
      </w:r>
      <w:r w:rsidR="00916795">
        <w:rPr>
          <w:b/>
          <w:sz w:val="28"/>
          <w:szCs w:val="28"/>
        </w:rPr>
        <w:t xml:space="preserve">, в том числе к обеспечению доступности для инвалидов указанных объектов </w:t>
      </w:r>
    </w:p>
    <w:p w:rsidR="00377181" w:rsidRDefault="00916795" w:rsidP="00697D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 законодательством Российской Федерации </w:t>
      </w:r>
    </w:p>
    <w:p w:rsidR="00A7454F" w:rsidRDefault="00916795" w:rsidP="00697D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социальной защите инвалидов</w:t>
      </w:r>
      <w:r w:rsidR="00000F39">
        <w:rPr>
          <w:b/>
          <w:sz w:val="28"/>
          <w:szCs w:val="28"/>
        </w:rPr>
        <w:t xml:space="preserve"> </w:t>
      </w:r>
    </w:p>
    <w:p w:rsidR="009C5108" w:rsidRDefault="00DF648F" w:rsidP="00351497">
      <w:pPr>
        <w:pStyle w:val="ConsPlusNormal"/>
        <w:widowControl/>
        <w:tabs>
          <w:tab w:val="left" w:pos="1418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D190C" w:rsidRPr="00CE135D" w:rsidRDefault="00CB56DF" w:rsidP="00621A9E">
      <w:pPr>
        <w:pStyle w:val="af2"/>
        <w:suppressAutoHyphens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52B6">
        <w:rPr>
          <w:sz w:val="28"/>
          <w:szCs w:val="28"/>
        </w:rPr>
        <w:t>8</w:t>
      </w:r>
      <w:r w:rsidR="00351497" w:rsidRPr="00CB584E">
        <w:rPr>
          <w:sz w:val="28"/>
          <w:szCs w:val="28"/>
        </w:rPr>
        <w:t>.</w:t>
      </w:r>
      <w:r w:rsidR="000B4FBC">
        <w:rPr>
          <w:sz w:val="28"/>
          <w:szCs w:val="28"/>
        </w:rPr>
        <w:t> </w:t>
      </w:r>
      <w:r w:rsidR="002D190C" w:rsidRPr="00CE135D">
        <w:rPr>
          <w:sz w:val="28"/>
          <w:szCs w:val="28"/>
        </w:rPr>
        <w:t>Помещения для предоставления муниципальной услуги должны соответствовать действующим правилам и требованиям законодательства.</w:t>
      </w:r>
    </w:p>
    <w:p w:rsidR="00351497" w:rsidRPr="002D190C" w:rsidRDefault="00DE005D" w:rsidP="00621A9E">
      <w:pPr>
        <w:pStyle w:val="ConsPlusNormal"/>
        <w:widowControl/>
        <w:tabs>
          <w:tab w:val="left" w:pos="1418"/>
        </w:tabs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D190C" w:rsidRPr="00CE135D">
        <w:rPr>
          <w:rFonts w:ascii="Times New Roman" w:hAnsi="Times New Roman" w:cs="Times New Roman"/>
          <w:bCs/>
          <w:sz w:val="28"/>
          <w:szCs w:val="28"/>
        </w:rPr>
        <w:t>Помещения и рабочие места для предоставления муниципальной услуги дол</w:t>
      </w:r>
      <w:r w:rsidR="002D190C" w:rsidRPr="00CE135D">
        <w:rPr>
          <w:rFonts w:ascii="Times New Roman" w:hAnsi="Times New Roman" w:cs="Times New Roman"/>
          <w:bCs/>
          <w:sz w:val="28"/>
          <w:szCs w:val="28"/>
        </w:rPr>
        <w:t>ж</w:t>
      </w:r>
      <w:r w:rsidR="002D190C" w:rsidRPr="00CE135D">
        <w:rPr>
          <w:rFonts w:ascii="Times New Roman" w:hAnsi="Times New Roman" w:cs="Times New Roman"/>
          <w:bCs/>
          <w:sz w:val="28"/>
          <w:szCs w:val="28"/>
        </w:rPr>
        <w:t>ны быть оборудованы противопожарной системой, средствами пожаротушения, с</w:t>
      </w:r>
      <w:r w:rsidR="002D190C" w:rsidRPr="00CE135D">
        <w:rPr>
          <w:rFonts w:ascii="Times New Roman" w:hAnsi="Times New Roman" w:cs="Times New Roman"/>
          <w:bCs/>
          <w:sz w:val="28"/>
          <w:szCs w:val="28"/>
        </w:rPr>
        <w:t>и</w:t>
      </w:r>
      <w:r w:rsidR="002D190C" w:rsidRPr="00CE135D">
        <w:rPr>
          <w:rFonts w:ascii="Times New Roman" w:hAnsi="Times New Roman" w:cs="Times New Roman"/>
          <w:bCs/>
          <w:sz w:val="28"/>
          <w:szCs w:val="28"/>
        </w:rPr>
        <w:t>стемой оповещения о возни</w:t>
      </w:r>
      <w:r w:rsidR="002D190C">
        <w:rPr>
          <w:rFonts w:ascii="Times New Roman" w:hAnsi="Times New Roman" w:cs="Times New Roman"/>
          <w:bCs/>
          <w:sz w:val="28"/>
          <w:szCs w:val="28"/>
        </w:rPr>
        <w:t>кновении чрезвычайных ситуаций</w:t>
      </w:r>
      <w:r w:rsidR="000B4FBC">
        <w:rPr>
          <w:rFonts w:ascii="Times New Roman" w:hAnsi="Times New Roman" w:cs="Times New Roman"/>
          <w:bCs/>
          <w:sz w:val="28"/>
          <w:szCs w:val="28"/>
        </w:rPr>
        <w:t>.</w:t>
      </w:r>
    </w:p>
    <w:p w:rsidR="005B726E" w:rsidRDefault="00351497" w:rsidP="00621A9E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B584E">
        <w:rPr>
          <w:sz w:val="28"/>
          <w:szCs w:val="28"/>
        </w:rPr>
        <w:t xml:space="preserve">          </w:t>
      </w:r>
      <w:r w:rsidR="008318ED">
        <w:rPr>
          <w:sz w:val="28"/>
          <w:szCs w:val="28"/>
        </w:rPr>
        <w:t xml:space="preserve"> </w:t>
      </w:r>
      <w:r w:rsidR="001852B6">
        <w:rPr>
          <w:sz w:val="28"/>
          <w:szCs w:val="28"/>
        </w:rPr>
        <w:t>49</w:t>
      </w:r>
      <w:r w:rsidR="005B726E" w:rsidRPr="00CB584E">
        <w:rPr>
          <w:sz w:val="28"/>
          <w:szCs w:val="28"/>
        </w:rPr>
        <w:t>.</w:t>
      </w:r>
      <w:r w:rsidR="005B726E">
        <w:rPr>
          <w:sz w:val="28"/>
          <w:szCs w:val="28"/>
        </w:rPr>
        <w:t xml:space="preserve"> Для удобства прием Заявителей должен осуществляться в специально выд</w:t>
      </w:r>
      <w:r w:rsidR="005B726E">
        <w:rPr>
          <w:sz w:val="28"/>
          <w:szCs w:val="28"/>
        </w:rPr>
        <w:t>е</w:t>
      </w:r>
      <w:r w:rsidR="005B726E">
        <w:rPr>
          <w:sz w:val="28"/>
          <w:szCs w:val="28"/>
        </w:rPr>
        <w:t xml:space="preserve">ленных для этих целей помещениях, которые включают: места для ожидания, места </w:t>
      </w:r>
      <w:r w:rsidR="005B726E">
        <w:rPr>
          <w:sz w:val="28"/>
          <w:szCs w:val="28"/>
        </w:rPr>
        <w:lastRenderedPageBreak/>
        <w:t>для заполнения запросов (заявлений) о предоставлении муниципальной услуги, места приема Заявителя.</w:t>
      </w:r>
    </w:p>
    <w:p w:rsidR="005B726E" w:rsidRDefault="00351497" w:rsidP="005B726E">
      <w:pPr>
        <w:jc w:val="both"/>
        <w:rPr>
          <w:sz w:val="28"/>
          <w:szCs w:val="28"/>
        </w:rPr>
      </w:pPr>
      <w:r w:rsidRPr="00E62949">
        <w:rPr>
          <w:color w:val="FF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8318ED">
        <w:rPr>
          <w:sz w:val="28"/>
          <w:szCs w:val="28"/>
        </w:rPr>
        <w:t>5</w:t>
      </w:r>
      <w:r w:rsidR="001852B6">
        <w:rPr>
          <w:sz w:val="28"/>
          <w:szCs w:val="28"/>
        </w:rPr>
        <w:t>0</w:t>
      </w:r>
      <w:r w:rsidR="00234798">
        <w:rPr>
          <w:sz w:val="28"/>
          <w:szCs w:val="28"/>
        </w:rPr>
        <w:t>.</w:t>
      </w:r>
      <w:r w:rsidR="000B4FBC">
        <w:rPr>
          <w:sz w:val="28"/>
          <w:szCs w:val="28"/>
        </w:rPr>
        <w:t> </w:t>
      </w:r>
      <w:r w:rsidR="005B726E">
        <w:rPr>
          <w:sz w:val="28"/>
          <w:szCs w:val="28"/>
        </w:rPr>
        <w:t>Места для заполнения запросов (заявлений) о предоставлении муниципал</w:t>
      </w:r>
      <w:r w:rsidR="005B726E">
        <w:rPr>
          <w:sz w:val="28"/>
          <w:szCs w:val="28"/>
        </w:rPr>
        <w:t>ь</w:t>
      </w:r>
      <w:r w:rsidR="005B726E">
        <w:rPr>
          <w:sz w:val="28"/>
          <w:szCs w:val="28"/>
        </w:rPr>
        <w:t>ной услуги, предназначенные для ознакомления Заявителей с информационными м</w:t>
      </w:r>
      <w:r w:rsidR="005B726E">
        <w:rPr>
          <w:sz w:val="28"/>
          <w:szCs w:val="28"/>
        </w:rPr>
        <w:t>а</w:t>
      </w:r>
      <w:r w:rsidR="005B726E">
        <w:rPr>
          <w:sz w:val="28"/>
          <w:szCs w:val="28"/>
        </w:rPr>
        <w:t>териалами, оборудуются:</w:t>
      </w:r>
    </w:p>
    <w:p w:rsidR="005B726E" w:rsidRDefault="005B726E" w:rsidP="005B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визуальной, текстовой информацией, размещаемой на информационных стендах, обновляемой по мере изменения законодательных и иных правовых актов, регулир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ющих предоставление муниципальной услуги, и справочных сведений;</w:t>
      </w:r>
    </w:p>
    <w:p w:rsidR="005B726E" w:rsidRDefault="005B726E" w:rsidP="005B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стульями, столами (стойками), бланками заявлений и письменными принадле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ностями.</w:t>
      </w:r>
    </w:p>
    <w:p w:rsidR="005B726E" w:rsidRDefault="005B726E" w:rsidP="005B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Информационные стенды должны быть максимально заметны, хорошо просма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риваемы и функциональны. Они оборудуются карманами формата А4, в которых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мещаются информационные листки, образцы заполнения форм бланков, типовые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 документов.</w:t>
      </w:r>
    </w:p>
    <w:p w:rsidR="005B726E" w:rsidRDefault="005B726E" w:rsidP="005B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Тексты документов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B726E" w:rsidRDefault="005B726E" w:rsidP="005B7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Информационные стенды, а также столы (стойки) для оформления документов размещаются в местах, обеспечивающих свободный доступ к ним Заявителей, в том числе инвалидов, использующих кресла-коляски.</w:t>
      </w:r>
    </w:p>
    <w:p w:rsidR="00351497" w:rsidRPr="00CB584E" w:rsidRDefault="00351497" w:rsidP="0059241E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84E">
        <w:rPr>
          <w:sz w:val="28"/>
          <w:szCs w:val="28"/>
        </w:rPr>
        <w:t>Места для ожидания должны соответствовать комфортным условиям для гра</w:t>
      </w:r>
      <w:r w:rsidRPr="00CB584E">
        <w:rPr>
          <w:sz w:val="28"/>
          <w:szCs w:val="28"/>
        </w:rPr>
        <w:t>ж</w:t>
      </w:r>
      <w:r w:rsidRPr="00CB584E">
        <w:rPr>
          <w:sz w:val="28"/>
          <w:szCs w:val="28"/>
        </w:rPr>
        <w:t xml:space="preserve">дан, в том числе инвалидов, использующих кресла-коляски, и оптимальным </w:t>
      </w:r>
      <w:r>
        <w:rPr>
          <w:sz w:val="28"/>
          <w:szCs w:val="28"/>
        </w:rPr>
        <w:t>условиям работы должностных лиц</w:t>
      </w:r>
      <w:r w:rsidRPr="00CB584E">
        <w:rPr>
          <w:sz w:val="28"/>
          <w:szCs w:val="28"/>
        </w:rPr>
        <w:t xml:space="preserve">. </w:t>
      </w:r>
    </w:p>
    <w:p w:rsidR="00351497" w:rsidRPr="00CB584E" w:rsidRDefault="006F004C" w:rsidP="00351497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52B6">
        <w:rPr>
          <w:sz w:val="28"/>
          <w:szCs w:val="28"/>
        </w:rPr>
        <w:t>1</w:t>
      </w:r>
      <w:r w:rsidR="00234798">
        <w:rPr>
          <w:sz w:val="28"/>
          <w:szCs w:val="28"/>
        </w:rPr>
        <w:t>.</w:t>
      </w:r>
      <w:r w:rsidR="0059241E">
        <w:rPr>
          <w:sz w:val="28"/>
          <w:szCs w:val="28"/>
        </w:rPr>
        <w:t> </w:t>
      </w:r>
      <w:r w:rsidR="00351497" w:rsidRPr="00CB584E">
        <w:rPr>
          <w:sz w:val="28"/>
          <w:szCs w:val="28"/>
        </w:rPr>
        <w:t xml:space="preserve">Места для ожидания </w:t>
      </w:r>
      <w:r w:rsidR="00351497">
        <w:rPr>
          <w:sz w:val="28"/>
          <w:szCs w:val="28"/>
        </w:rPr>
        <w:t>обеспечиваются</w:t>
      </w:r>
      <w:r w:rsidR="00351497" w:rsidRPr="00CB584E">
        <w:rPr>
          <w:sz w:val="28"/>
          <w:szCs w:val="28"/>
        </w:rPr>
        <w:t xml:space="preserve"> стульями. Количество мест ожидания определяется исходя из фактической нагрузки и возможностей для их раз</w:t>
      </w:r>
      <w:r w:rsidR="00234798">
        <w:rPr>
          <w:sz w:val="28"/>
          <w:szCs w:val="28"/>
        </w:rPr>
        <w:t>мещения в здании</w:t>
      </w:r>
      <w:r w:rsidR="00351497" w:rsidRPr="00CB584E">
        <w:rPr>
          <w:sz w:val="28"/>
          <w:szCs w:val="28"/>
        </w:rPr>
        <w:t>.</w:t>
      </w:r>
    </w:p>
    <w:p w:rsidR="005B726E" w:rsidRDefault="006F004C" w:rsidP="00234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52B6">
        <w:rPr>
          <w:sz w:val="28"/>
          <w:szCs w:val="28"/>
        </w:rPr>
        <w:t>2</w:t>
      </w:r>
      <w:r w:rsidR="00234798">
        <w:rPr>
          <w:sz w:val="28"/>
          <w:szCs w:val="28"/>
        </w:rPr>
        <w:t>.</w:t>
      </w:r>
      <w:r w:rsidR="0059241E">
        <w:rPr>
          <w:sz w:val="28"/>
          <w:szCs w:val="28"/>
        </w:rPr>
        <w:t> </w:t>
      </w:r>
      <w:r w:rsidR="005B726E">
        <w:rPr>
          <w:sz w:val="28"/>
          <w:szCs w:val="28"/>
        </w:rPr>
        <w:t>Кабинеты для приема Заявителей оборудуются информационными табли</w:t>
      </w:r>
      <w:r w:rsidR="005B726E">
        <w:rPr>
          <w:sz w:val="28"/>
          <w:szCs w:val="28"/>
        </w:rPr>
        <w:t>ч</w:t>
      </w:r>
      <w:r w:rsidR="005B726E">
        <w:rPr>
          <w:sz w:val="28"/>
          <w:szCs w:val="28"/>
        </w:rPr>
        <w:t>ками с указанием номера кабинета, фамилии, имени и отчества (при наличии) дол</w:t>
      </w:r>
      <w:r w:rsidR="005B726E">
        <w:rPr>
          <w:sz w:val="28"/>
          <w:szCs w:val="28"/>
        </w:rPr>
        <w:t>ж</w:t>
      </w:r>
      <w:r w:rsidR="005B726E">
        <w:rPr>
          <w:sz w:val="28"/>
          <w:szCs w:val="28"/>
        </w:rPr>
        <w:t>ностного лица, дней и часов приема, времени перерыва на обед, технического перер</w:t>
      </w:r>
      <w:r w:rsidR="005B726E">
        <w:rPr>
          <w:sz w:val="28"/>
          <w:szCs w:val="28"/>
        </w:rPr>
        <w:t>ы</w:t>
      </w:r>
      <w:r w:rsidR="005B726E">
        <w:rPr>
          <w:sz w:val="28"/>
          <w:szCs w:val="28"/>
        </w:rPr>
        <w:t>ва.</w:t>
      </w:r>
    </w:p>
    <w:p w:rsidR="005B726E" w:rsidRDefault="00234798" w:rsidP="0023479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5</w:t>
      </w:r>
      <w:r w:rsidR="001852B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9241E">
        <w:rPr>
          <w:sz w:val="28"/>
          <w:szCs w:val="28"/>
        </w:rPr>
        <w:t> </w:t>
      </w:r>
      <w:r w:rsidR="005B726E" w:rsidRPr="00F117A1">
        <w:rPr>
          <w:sz w:val="28"/>
          <w:szCs w:val="28"/>
        </w:rPr>
        <w:t>На территории, прилегающе</w:t>
      </w:r>
      <w:r w:rsidR="00232A4E">
        <w:rPr>
          <w:sz w:val="28"/>
          <w:szCs w:val="28"/>
        </w:rPr>
        <w:t>й</w:t>
      </w:r>
      <w:r w:rsidR="005B726E" w:rsidRPr="00F117A1">
        <w:rPr>
          <w:sz w:val="28"/>
          <w:szCs w:val="28"/>
        </w:rPr>
        <w:t xml:space="preserve"> к зданию, где осуществляется предоставление муниципальной услуги, оборудуются бесплатные места для парковки транспорт</w:t>
      </w:r>
      <w:r w:rsidR="005B726E">
        <w:rPr>
          <w:sz w:val="28"/>
          <w:szCs w:val="28"/>
        </w:rPr>
        <w:t>ных средств</w:t>
      </w:r>
      <w:r w:rsidR="005B726E" w:rsidRPr="00F117A1">
        <w:rPr>
          <w:sz w:val="28"/>
          <w:szCs w:val="28"/>
        </w:rPr>
        <w:t>.</w:t>
      </w:r>
      <w:r w:rsidR="005B726E">
        <w:rPr>
          <w:sz w:val="28"/>
          <w:szCs w:val="28"/>
        </w:rPr>
        <w:t xml:space="preserve"> </w:t>
      </w:r>
      <w:r w:rsidR="005B726E" w:rsidRPr="00E22CCF">
        <w:rPr>
          <w:rFonts w:ascii="PT Astra Serif" w:hAnsi="PT Astra Serif"/>
          <w:sz w:val="28"/>
          <w:szCs w:val="28"/>
        </w:rPr>
        <w:t>На стоянке транспортных средств выделяется не менее 10% мест (но не менее одного места) для бесплатной парковки транспортных средств, управляемых инвал</w:t>
      </w:r>
      <w:r w:rsidR="005B726E" w:rsidRPr="00E22CCF">
        <w:rPr>
          <w:rFonts w:ascii="PT Astra Serif" w:hAnsi="PT Astra Serif"/>
          <w:sz w:val="28"/>
          <w:szCs w:val="28"/>
        </w:rPr>
        <w:t>и</w:t>
      </w:r>
      <w:r w:rsidR="005B726E" w:rsidRPr="00E22CCF">
        <w:rPr>
          <w:rFonts w:ascii="PT Astra Serif" w:hAnsi="PT Astra Serif"/>
          <w:sz w:val="28"/>
          <w:szCs w:val="28"/>
        </w:rPr>
        <w:t>дами I, II групп, а также инвалидами III группы в порядке, установленном Правител</w:t>
      </w:r>
      <w:r w:rsidR="005B726E" w:rsidRPr="00E22CCF">
        <w:rPr>
          <w:rFonts w:ascii="PT Astra Serif" w:hAnsi="PT Astra Serif"/>
          <w:sz w:val="28"/>
          <w:szCs w:val="28"/>
        </w:rPr>
        <w:t>ь</w:t>
      </w:r>
      <w:r w:rsidR="005B726E" w:rsidRPr="00E22CCF">
        <w:rPr>
          <w:rFonts w:ascii="PT Astra Serif" w:hAnsi="PT Astra Serif"/>
          <w:sz w:val="28"/>
          <w:szCs w:val="28"/>
        </w:rPr>
        <w:t>ством Российской Федерации, и транспортных средств, перевозящих таких инвалидов и (или) детей-инвалидов.</w:t>
      </w:r>
      <w:r w:rsidR="005B726E">
        <w:rPr>
          <w:rFonts w:ascii="PT Astra Serif" w:hAnsi="PT Astra Serif"/>
          <w:sz w:val="28"/>
          <w:szCs w:val="28"/>
        </w:rPr>
        <w:t xml:space="preserve"> На указанных транспортных средствах должен быть уст</w:t>
      </w:r>
      <w:r w:rsidR="005B726E">
        <w:rPr>
          <w:rFonts w:ascii="PT Astra Serif" w:hAnsi="PT Astra Serif"/>
          <w:sz w:val="28"/>
          <w:szCs w:val="28"/>
        </w:rPr>
        <w:t>а</w:t>
      </w:r>
      <w:r w:rsidR="005B726E">
        <w:rPr>
          <w:rFonts w:ascii="PT Astra Serif" w:hAnsi="PT Astra Serif"/>
          <w:sz w:val="28"/>
          <w:szCs w:val="28"/>
        </w:rPr>
        <w:t xml:space="preserve">новлен опознавательный знак «Инвалид». </w:t>
      </w:r>
    </w:p>
    <w:p w:rsidR="005B726E" w:rsidRDefault="00234798" w:rsidP="00234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52B6">
        <w:rPr>
          <w:sz w:val="28"/>
          <w:szCs w:val="28"/>
        </w:rPr>
        <w:t>4</w:t>
      </w:r>
      <w:r w:rsidR="005B726E" w:rsidRPr="00CB584E">
        <w:rPr>
          <w:sz w:val="28"/>
          <w:szCs w:val="28"/>
        </w:rPr>
        <w:t>.</w:t>
      </w:r>
      <w:r w:rsidR="0059241E">
        <w:rPr>
          <w:sz w:val="28"/>
          <w:szCs w:val="28"/>
        </w:rPr>
        <w:t> </w:t>
      </w:r>
      <w:r w:rsidR="005B726E" w:rsidRPr="00CB584E">
        <w:rPr>
          <w:sz w:val="28"/>
          <w:szCs w:val="28"/>
        </w:rPr>
        <w:t xml:space="preserve">Вход в здание, </w:t>
      </w:r>
      <w:r w:rsidR="005B726E">
        <w:rPr>
          <w:sz w:val="28"/>
          <w:szCs w:val="28"/>
        </w:rPr>
        <w:t>где осуществляется предоставление муниципальной услуги</w:t>
      </w:r>
      <w:r w:rsidR="00872CBB" w:rsidRPr="00872CBB">
        <w:rPr>
          <w:rStyle w:val="af0"/>
          <w:color w:val="auto"/>
          <w:sz w:val="28"/>
          <w:szCs w:val="28"/>
        </w:rPr>
        <w:t xml:space="preserve"> </w:t>
      </w:r>
      <w:r w:rsidR="00872CBB">
        <w:rPr>
          <w:rStyle w:val="af0"/>
          <w:color w:val="auto"/>
          <w:sz w:val="28"/>
          <w:szCs w:val="28"/>
        </w:rPr>
        <w:t xml:space="preserve">и выход из него </w:t>
      </w:r>
      <w:r w:rsidR="00872CBB" w:rsidRPr="00531EBE">
        <w:rPr>
          <w:rStyle w:val="af0"/>
          <w:color w:val="auto"/>
          <w:sz w:val="28"/>
          <w:szCs w:val="28"/>
        </w:rPr>
        <w:t>оборудуются</w:t>
      </w:r>
      <w:r w:rsidR="005B726E" w:rsidRPr="00CB584E">
        <w:rPr>
          <w:sz w:val="28"/>
          <w:szCs w:val="28"/>
        </w:rPr>
        <w:t xml:space="preserve"> пандусом и расширенным проходом, позволяющим</w:t>
      </w:r>
      <w:r w:rsidR="005B726E">
        <w:rPr>
          <w:sz w:val="28"/>
          <w:szCs w:val="28"/>
        </w:rPr>
        <w:t>и</w:t>
      </w:r>
      <w:r w:rsidR="005B726E" w:rsidRPr="00CB584E">
        <w:rPr>
          <w:sz w:val="28"/>
          <w:szCs w:val="28"/>
        </w:rPr>
        <w:t xml:space="preserve"> обе</w:t>
      </w:r>
      <w:r w:rsidR="005B726E" w:rsidRPr="00CB584E">
        <w:rPr>
          <w:sz w:val="28"/>
          <w:szCs w:val="28"/>
        </w:rPr>
        <w:t>с</w:t>
      </w:r>
      <w:r w:rsidR="005B726E" w:rsidRPr="00CB584E">
        <w:rPr>
          <w:sz w:val="28"/>
          <w:szCs w:val="28"/>
        </w:rPr>
        <w:t xml:space="preserve">печить беспрепятственный доступ </w:t>
      </w:r>
      <w:r w:rsidR="005B726E">
        <w:rPr>
          <w:sz w:val="28"/>
          <w:szCs w:val="28"/>
        </w:rPr>
        <w:t>Заявителям</w:t>
      </w:r>
      <w:r w:rsidR="005B726E" w:rsidRPr="00CB584E">
        <w:rPr>
          <w:sz w:val="28"/>
          <w:szCs w:val="28"/>
        </w:rPr>
        <w:t>, в том числе инвалидам, использующим кресла-коляски</w:t>
      </w:r>
      <w:r w:rsidR="00872CBB">
        <w:rPr>
          <w:rStyle w:val="af0"/>
          <w:color w:val="auto"/>
          <w:sz w:val="28"/>
          <w:szCs w:val="28"/>
        </w:rPr>
        <w:t xml:space="preserve"> и </w:t>
      </w:r>
      <w:r w:rsidR="00872CBB" w:rsidRPr="00531EBE">
        <w:rPr>
          <w:rStyle w:val="af0"/>
          <w:color w:val="auto"/>
          <w:sz w:val="28"/>
          <w:szCs w:val="28"/>
        </w:rPr>
        <w:t>информационной табличкой (вывеской), содер</w:t>
      </w:r>
      <w:r w:rsidR="00872CBB">
        <w:rPr>
          <w:rStyle w:val="af0"/>
          <w:color w:val="auto"/>
          <w:sz w:val="28"/>
          <w:szCs w:val="28"/>
        </w:rPr>
        <w:t>жащей:</w:t>
      </w:r>
      <w:r w:rsidR="00351497">
        <w:rPr>
          <w:sz w:val="28"/>
          <w:szCs w:val="28"/>
        </w:rPr>
        <w:t xml:space="preserve">    </w:t>
      </w:r>
    </w:p>
    <w:p w:rsidR="00872CBB" w:rsidRPr="00E22CCF" w:rsidRDefault="00872CBB" w:rsidP="00872CBB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наименование </w:t>
      </w:r>
      <w:r>
        <w:rPr>
          <w:rFonts w:ascii="PT Astra Serif" w:hAnsi="PT Astra Serif"/>
          <w:sz w:val="28"/>
          <w:szCs w:val="28"/>
        </w:rPr>
        <w:t>архивного отдела</w:t>
      </w:r>
      <w:r w:rsidRPr="00E22CCF">
        <w:rPr>
          <w:rFonts w:ascii="PT Astra Serif" w:hAnsi="PT Astra Serif"/>
          <w:sz w:val="28"/>
          <w:szCs w:val="28"/>
        </w:rPr>
        <w:t>;</w:t>
      </w:r>
    </w:p>
    <w:p w:rsidR="00872CBB" w:rsidRPr="00E22CCF" w:rsidRDefault="00E91ABE" w:rsidP="00872CBB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место нахождения</w:t>
      </w:r>
      <w:r w:rsidR="00872CBB" w:rsidRPr="00E22CCF">
        <w:rPr>
          <w:rFonts w:ascii="PT Astra Serif" w:hAnsi="PT Astra Serif"/>
          <w:sz w:val="28"/>
          <w:szCs w:val="28"/>
        </w:rPr>
        <w:t>;</w:t>
      </w:r>
    </w:p>
    <w:p w:rsidR="00872CBB" w:rsidRPr="00E22CCF" w:rsidRDefault="00872CBB" w:rsidP="00872CBB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режим работы;</w:t>
      </w:r>
    </w:p>
    <w:p w:rsidR="00872CBB" w:rsidRPr="00E22CCF" w:rsidRDefault="00872CBB" w:rsidP="00872CBB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телефонные номера и адреса электронной почты для получения справочной и</w:t>
      </w:r>
      <w:r w:rsidRPr="00E22CCF">
        <w:rPr>
          <w:rFonts w:ascii="PT Astra Serif" w:hAnsi="PT Astra Serif"/>
          <w:sz w:val="28"/>
          <w:szCs w:val="28"/>
        </w:rPr>
        <w:t>н</w:t>
      </w:r>
      <w:r w:rsidRPr="00E22CCF">
        <w:rPr>
          <w:rFonts w:ascii="PT Astra Serif" w:hAnsi="PT Astra Serif"/>
          <w:sz w:val="28"/>
          <w:szCs w:val="28"/>
        </w:rPr>
        <w:t>формации.</w:t>
      </w:r>
    </w:p>
    <w:p w:rsidR="00872CBB" w:rsidRPr="00E22CCF" w:rsidRDefault="00872CBB" w:rsidP="00872CBB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lastRenderedPageBreak/>
        <w:t xml:space="preserve">Информационная табличка должна размещаться рядом с входом либо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E22CCF">
        <w:rPr>
          <w:rFonts w:ascii="PT Astra Serif" w:hAnsi="PT Astra Serif"/>
          <w:sz w:val="28"/>
          <w:szCs w:val="28"/>
        </w:rPr>
        <w:t>на двери входа так, чтобы ее хорошо видели посетители.</w:t>
      </w:r>
    </w:p>
    <w:p w:rsidR="005B726E" w:rsidRDefault="005B726E" w:rsidP="005B726E">
      <w:pPr>
        <w:tabs>
          <w:tab w:val="left" w:pos="0"/>
          <w:tab w:val="left" w:pos="74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1852B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9241E">
        <w:rPr>
          <w:sz w:val="28"/>
          <w:szCs w:val="28"/>
        </w:rPr>
        <w:t> </w:t>
      </w:r>
      <w:r>
        <w:rPr>
          <w:sz w:val="28"/>
          <w:szCs w:val="28"/>
        </w:rPr>
        <w:t>Рабочее место специалиста по приему Заявителя оборудуется персональным компьютером с возможностью доступа к необходимым информационным базам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печатающим устройством (принтером).</w:t>
      </w:r>
    </w:p>
    <w:p w:rsidR="005B726E" w:rsidRDefault="005B726E" w:rsidP="005B726E">
      <w:pPr>
        <w:tabs>
          <w:tab w:val="left" w:pos="0"/>
          <w:tab w:val="left" w:pos="74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организации рабочих мест ответственных должностных лиц и мест по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Заявителей предусматривается возможность свободного входа и выхода из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щения.</w:t>
      </w:r>
    </w:p>
    <w:p w:rsidR="005B726E" w:rsidRDefault="005B726E" w:rsidP="005B726E">
      <w:pPr>
        <w:tabs>
          <w:tab w:val="left" w:pos="0"/>
          <w:tab w:val="left" w:pos="74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 по приему Заявителей обеспечивается личной нагрудной карточкой (</w:t>
      </w:r>
      <w:proofErr w:type="spellStart"/>
      <w:r>
        <w:rPr>
          <w:sz w:val="28"/>
          <w:szCs w:val="28"/>
        </w:rPr>
        <w:t>бейджем</w:t>
      </w:r>
      <w:proofErr w:type="spellEnd"/>
      <w:r>
        <w:rPr>
          <w:sz w:val="28"/>
          <w:szCs w:val="28"/>
        </w:rPr>
        <w:t>) с указанием фамилии, имени, отчества (при наличии) и должности.</w:t>
      </w:r>
    </w:p>
    <w:p w:rsidR="005B726E" w:rsidRDefault="005B726E" w:rsidP="005B726E">
      <w:pPr>
        <w:tabs>
          <w:tab w:val="left" w:pos="0"/>
          <w:tab w:val="left" w:pos="74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Специалист по приему Заявителей, а также иные должностные лица,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с инвалидами при предоставлении муниципальной услуги,</w:t>
      </w:r>
      <w:r w:rsidR="007E007E">
        <w:rPr>
          <w:sz w:val="28"/>
          <w:szCs w:val="28"/>
        </w:rPr>
        <w:t> </w:t>
      </w:r>
      <w:r>
        <w:rPr>
          <w:sz w:val="28"/>
          <w:szCs w:val="28"/>
        </w:rPr>
        <w:t>инструктируются или обучаются по вопросам, связанным с обеспечением доступности для инвалидов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лики.</w:t>
      </w:r>
    </w:p>
    <w:p w:rsidR="00351497" w:rsidRPr="00CB584E" w:rsidRDefault="00234798" w:rsidP="00234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52B6">
        <w:rPr>
          <w:sz w:val="28"/>
          <w:szCs w:val="28"/>
        </w:rPr>
        <w:t>6</w:t>
      </w:r>
      <w:r w:rsidR="00351497">
        <w:rPr>
          <w:sz w:val="28"/>
          <w:szCs w:val="28"/>
        </w:rPr>
        <w:t>.</w:t>
      </w:r>
      <w:r w:rsidR="007E007E">
        <w:rPr>
          <w:sz w:val="28"/>
          <w:szCs w:val="28"/>
        </w:rPr>
        <w:t> </w:t>
      </w:r>
      <w:r w:rsidR="00351497">
        <w:rPr>
          <w:sz w:val="28"/>
          <w:szCs w:val="28"/>
        </w:rPr>
        <w:t>В целях соблюдения прав инвалидов на беспрепятственный доступ к объе</w:t>
      </w:r>
      <w:r w:rsidR="00351497">
        <w:rPr>
          <w:sz w:val="28"/>
          <w:szCs w:val="28"/>
        </w:rPr>
        <w:t>к</w:t>
      </w:r>
      <w:r w:rsidR="00351497">
        <w:rPr>
          <w:sz w:val="28"/>
          <w:szCs w:val="28"/>
        </w:rPr>
        <w:t xml:space="preserve">там социальной инфраструктуры при </w:t>
      </w:r>
      <w:r w:rsidR="00351497" w:rsidRPr="00CB584E">
        <w:rPr>
          <w:sz w:val="28"/>
          <w:szCs w:val="28"/>
        </w:rPr>
        <w:t xml:space="preserve">предоставлении </w:t>
      </w:r>
      <w:r w:rsidR="00351497">
        <w:rPr>
          <w:sz w:val="28"/>
          <w:szCs w:val="28"/>
        </w:rPr>
        <w:t>муниципальной</w:t>
      </w:r>
      <w:r w:rsidR="00351497" w:rsidRPr="00CB584E">
        <w:rPr>
          <w:sz w:val="28"/>
          <w:szCs w:val="28"/>
        </w:rPr>
        <w:t xml:space="preserve"> услуги </w:t>
      </w:r>
      <w:r w:rsidR="00351497">
        <w:rPr>
          <w:sz w:val="28"/>
          <w:szCs w:val="28"/>
        </w:rPr>
        <w:t>и</w:t>
      </w:r>
      <w:r w:rsidR="00351497" w:rsidRPr="00CB584E">
        <w:rPr>
          <w:sz w:val="28"/>
          <w:szCs w:val="28"/>
        </w:rPr>
        <w:t>нвал</w:t>
      </w:r>
      <w:r w:rsidR="00351497" w:rsidRPr="00CB584E">
        <w:rPr>
          <w:sz w:val="28"/>
          <w:szCs w:val="28"/>
        </w:rPr>
        <w:t>и</w:t>
      </w:r>
      <w:r w:rsidR="00351497" w:rsidRPr="00CB584E">
        <w:rPr>
          <w:sz w:val="28"/>
          <w:szCs w:val="28"/>
        </w:rPr>
        <w:t>дам (включая инвалидов, использующих кресла-коляски и собак-проводников)</w:t>
      </w:r>
      <w:r w:rsidR="00351497">
        <w:rPr>
          <w:sz w:val="28"/>
          <w:szCs w:val="28"/>
        </w:rPr>
        <w:t xml:space="preserve"> обе</w:t>
      </w:r>
      <w:r w:rsidR="00351497">
        <w:rPr>
          <w:sz w:val="28"/>
          <w:szCs w:val="28"/>
        </w:rPr>
        <w:t>с</w:t>
      </w:r>
      <w:r w:rsidR="00351497">
        <w:rPr>
          <w:sz w:val="28"/>
          <w:szCs w:val="28"/>
        </w:rPr>
        <w:t>печивается</w:t>
      </w:r>
      <w:r w:rsidR="00351497" w:rsidRPr="00CB584E">
        <w:rPr>
          <w:sz w:val="28"/>
          <w:szCs w:val="28"/>
        </w:rPr>
        <w:t>:</w:t>
      </w:r>
    </w:p>
    <w:p w:rsidR="00351497" w:rsidRPr="00CB584E" w:rsidRDefault="007E007E" w:rsidP="007E007E">
      <w:pPr>
        <w:tabs>
          <w:tab w:val="left" w:pos="-3828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497" w:rsidRPr="00CB584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</w:t>
      </w:r>
      <w:r w:rsidR="00351497">
        <w:rPr>
          <w:sz w:val="28"/>
          <w:szCs w:val="28"/>
        </w:rPr>
        <w:t>движения, и оказание им помощи</w:t>
      </w:r>
      <w:r w:rsidR="00351497" w:rsidRPr="00CB584E">
        <w:rPr>
          <w:sz w:val="28"/>
          <w:szCs w:val="28"/>
        </w:rPr>
        <w:t>;</w:t>
      </w:r>
    </w:p>
    <w:p w:rsidR="00351497" w:rsidRPr="00CB584E" w:rsidRDefault="00351497" w:rsidP="007E007E">
      <w:pPr>
        <w:tabs>
          <w:tab w:val="left" w:pos="-3828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84E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351497" w:rsidRPr="00CB584E" w:rsidRDefault="00351497" w:rsidP="007E007E">
      <w:pPr>
        <w:ind w:firstLine="709"/>
        <w:jc w:val="both"/>
        <w:rPr>
          <w:sz w:val="28"/>
          <w:szCs w:val="28"/>
        </w:rPr>
      </w:pPr>
      <w:r w:rsidRPr="00CB584E">
        <w:rPr>
          <w:sz w:val="28"/>
          <w:szCs w:val="28"/>
        </w:rPr>
        <w:t xml:space="preserve">оказание помощи инвалидам в преодолении барьеров, мешающих получению ими </w:t>
      </w:r>
      <w:r>
        <w:rPr>
          <w:sz w:val="28"/>
          <w:szCs w:val="28"/>
        </w:rPr>
        <w:t>муниципальной</w:t>
      </w:r>
      <w:r w:rsidRPr="00CB584E">
        <w:rPr>
          <w:sz w:val="28"/>
          <w:szCs w:val="28"/>
        </w:rPr>
        <w:t xml:space="preserve"> услуги наравне с другими лицами.</w:t>
      </w:r>
    </w:p>
    <w:p w:rsidR="00AB0E69" w:rsidRDefault="005B726E" w:rsidP="00234798">
      <w:pPr>
        <w:tabs>
          <w:tab w:val="left" w:pos="0"/>
          <w:tab w:val="left" w:pos="74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ab/>
      </w:r>
      <w:r w:rsidR="004F2492">
        <w:rPr>
          <w:sz w:val="28"/>
          <w:szCs w:val="28"/>
        </w:rPr>
        <w:t>5</w:t>
      </w:r>
      <w:r w:rsidR="001852B6">
        <w:rPr>
          <w:sz w:val="28"/>
          <w:szCs w:val="28"/>
        </w:rPr>
        <w:t>7</w:t>
      </w:r>
      <w:r w:rsidR="004F2492">
        <w:rPr>
          <w:sz w:val="28"/>
          <w:szCs w:val="28"/>
        </w:rPr>
        <w:t>.</w:t>
      </w:r>
      <w:r w:rsidR="007E007E">
        <w:rPr>
          <w:sz w:val="28"/>
          <w:szCs w:val="28"/>
        </w:rPr>
        <w:t> </w:t>
      </w:r>
      <w:r w:rsidR="004F2492">
        <w:rPr>
          <w:rFonts w:ascii="PT Astra Serif" w:hAnsi="PT Astra Serif"/>
          <w:sz w:val="28"/>
          <w:szCs w:val="28"/>
        </w:rPr>
        <w:t>Т</w:t>
      </w:r>
      <w:r w:rsidR="004F2492" w:rsidRPr="00E22CCF">
        <w:rPr>
          <w:rFonts w:ascii="PT Astra Serif" w:hAnsi="PT Astra Serif"/>
          <w:sz w:val="28"/>
          <w:szCs w:val="28"/>
        </w:rPr>
        <w:t xml:space="preserve">ребования к помещениям сектора информирования </w:t>
      </w:r>
      <w:r w:rsidR="004F2492">
        <w:rPr>
          <w:rFonts w:ascii="PT Astra Serif" w:hAnsi="PT Astra Serif"/>
          <w:sz w:val="28"/>
          <w:szCs w:val="28"/>
        </w:rPr>
        <w:t xml:space="preserve"> </w:t>
      </w:r>
      <w:r w:rsidR="004F2492" w:rsidRPr="00E22CCF">
        <w:rPr>
          <w:rFonts w:ascii="PT Astra Serif" w:hAnsi="PT Astra Serif"/>
          <w:sz w:val="28"/>
          <w:szCs w:val="28"/>
        </w:rPr>
        <w:t>и ожида</w:t>
      </w:r>
      <w:r w:rsidR="004F2492">
        <w:rPr>
          <w:rFonts w:ascii="PT Astra Serif" w:hAnsi="PT Astra Serif"/>
          <w:sz w:val="28"/>
          <w:szCs w:val="28"/>
        </w:rPr>
        <w:t>ния, сектора приема З</w:t>
      </w:r>
      <w:r w:rsidR="004F2492" w:rsidRPr="00E22CCF">
        <w:rPr>
          <w:rFonts w:ascii="PT Astra Serif" w:hAnsi="PT Astra Serif"/>
          <w:sz w:val="28"/>
          <w:szCs w:val="28"/>
        </w:rPr>
        <w:t>аявителей МФЦ определяются Правилами организации деятельно</w:t>
      </w:r>
      <w:r w:rsidR="004F2492">
        <w:rPr>
          <w:rFonts w:ascii="PT Astra Serif" w:hAnsi="PT Astra Serif"/>
          <w:sz w:val="28"/>
          <w:szCs w:val="28"/>
        </w:rPr>
        <w:t>сти МФЦ.</w:t>
      </w:r>
    </w:p>
    <w:p w:rsidR="003443EB" w:rsidRDefault="003443EB" w:rsidP="00697DD9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0B0A" w:rsidRPr="000735E3" w:rsidRDefault="00351497" w:rsidP="00697DD9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209" w:rsidRPr="000735E3">
        <w:rPr>
          <w:b/>
          <w:sz w:val="28"/>
          <w:szCs w:val="28"/>
        </w:rPr>
        <w:t xml:space="preserve">Показатели доступности и качества </w:t>
      </w:r>
      <w:r w:rsidR="002D0418" w:rsidRPr="000735E3">
        <w:rPr>
          <w:b/>
          <w:sz w:val="28"/>
          <w:szCs w:val="28"/>
        </w:rPr>
        <w:t>муниципальной</w:t>
      </w:r>
      <w:r w:rsidR="00B33209" w:rsidRPr="000735E3">
        <w:rPr>
          <w:b/>
          <w:sz w:val="28"/>
          <w:szCs w:val="28"/>
        </w:rPr>
        <w:t xml:space="preserve"> услуги</w:t>
      </w:r>
    </w:p>
    <w:p w:rsidR="002D0418" w:rsidRPr="000735E3" w:rsidRDefault="00872CBB" w:rsidP="00B33209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13E3" w:rsidRPr="00E22CCF" w:rsidRDefault="00CB56DF" w:rsidP="001234E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5</w:t>
      </w:r>
      <w:r w:rsidR="001852B6">
        <w:rPr>
          <w:sz w:val="28"/>
          <w:szCs w:val="28"/>
        </w:rPr>
        <w:t>8</w:t>
      </w:r>
      <w:r w:rsidR="000B7AD7" w:rsidRPr="000735E3">
        <w:rPr>
          <w:sz w:val="28"/>
          <w:szCs w:val="28"/>
        </w:rPr>
        <w:t xml:space="preserve">. </w:t>
      </w:r>
      <w:bookmarkStart w:id="5" w:name="sub_223"/>
      <w:bookmarkStart w:id="6" w:name="sub_213"/>
      <w:bookmarkStart w:id="7" w:name="sub_214"/>
      <w:bookmarkEnd w:id="5"/>
      <w:r w:rsidR="00F40CBB" w:rsidRPr="000735E3">
        <w:rPr>
          <w:sz w:val="28"/>
          <w:szCs w:val="28"/>
        </w:rPr>
        <w:t>Показателями доступности и качества оказания муниципальной услуги я</w:t>
      </w:r>
      <w:r w:rsidR="00F40CBB" w:rsidRPr="000735E3">
        <w:rPr>
          <w:sz w:val="28"/>
          <w:szCs w:val="28"/>
        </w:rPr>
        <w:t>в</w:t>
      </w:r>
      <w:r w:rsidR="00F40CBB" w:rsidRPr="000735E3">
        <w:rPr>
          <w:sz w:val="28"/>
          <w:szCs w:val="28"/>
        </w:rPr>
        <w:t>ляются: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1417"/>
        <w:gridCol w:w="1559"/>
      </w:tblGrid>
      <w:tr w:rsidR="001113E3" w:rsidRPr="00342A09" w:rsidTr="001234E3">
        <w:trPr>
          <w:cantSplit/>
          <w:trHeight w:val="4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E3" w:rsidRPr="00342A09" w:rsidRDefault="001113E3" w:rsidP="001234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 xml:space="preserve">№ </w:t>
            </w:r>
            <w:r w:rsidRPr="00342A09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E3" w:rsidRPr="00342A09" w:rsidRDefault="001113E3" w:rsidP="001234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Наименование показателя доступности и качества мун</w:t>
            </w:r>
            <w:r w:rsidRPr="00342A09">
              <w:rPr>
                <w:bCs/>
                <w:sz w:val="24"/>
                <w:szCs w:val="24"/>
              </w:rPr>
              <w:t>и</w:t>
            </w:r>
            <w:r w:rsidRPr="00342A09">
              <w:rPr>
                <w:bCs/>
                <w:sz w:val="24"/>
                <w:szCs w:val="24"/>
              </w:rPr>
              <w:t>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E3" w:rsidRPr="00342A09" w:rsidRDefault="001113E3" w:rsidP="001234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 xml:space="preserve">Единица </w:t>
            </w:r>
            <w:r w:rsidRPr="00342A09">
              <w:rPr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E3" w:rsidRPr="00342A09" w:rsidRDefault="001113E3" w:rsidP="001234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Нормативное</w:t>
            </w:r>
            <w:r w:rsidRPr="00342A09">
              <w:rPr>
                <w:bCs/>
                <w:sz w:val="24"/>
                <w:szCs w:val="24"/>
              </w:rPr>
              <w:br/>
              <w:t>значение</w:t>
            </w:r>
          </w:p>
        </w:tc>
      </w:tr>
      <w:tr w:rsidR="001113E3" w:rsidRPr="00342A09" w:rsidTr="001113E3">
        <w:trPr>
          <w:cantSplit/>
          <w:trHeight w:val="2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E3" w:rsidRPr="00342A09" w:rsidRDefault="001113E3" w:rsidP="001113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13E3" w:rsidRPr="00342A09" w:rsidRDefault="001113E3" w:rsidP="001113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E3" w:rsidRPr="00342A09" w:rsidRDefault="001113E3" w:rsidP="001113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E3" w:rsidRPr="00342A09" w:rsidRDefault="001113E3" w:rsidP="001113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4</w:t>
            </w:r>
          </w:p>
        </w:tc>
      </w:tr>
      <w:tr w:rsidR="00E604EF" w:rsidRPr="00342A09" w:rsidTr="00D2133C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4EF" w:rsidRPr="00342A09" w:rsidRDefault="00E604EF" w:rsidP="005A4D9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sz w:val="24"/>
                <w:szCs w:val="24"/>
              </w:rPr>
              <w:t>1.</w:t>
            </w:r>
            <w:r w:rsidR="005A4D96">
              <w:t> </w:t>
            </w:r>
            <w:r w:rsidRPr="00342A09">
              <w:rPr>
                <w:bCs/>
                <w:sz w:val="24"/>
                <w:szCs w:val="24"/>
              </w:rPr>
              <w:t xml:space="preserve">Количество взаимодействий </w:t>
            </w:r>
            <w:r w:rsidR="00342A09">
              <w:rPr>
                <w:bCs/>
                <w:sz w:val="24"/>
                <w:szCs w:val="24"/>
              </w:rPr>
              <w:t>З</w:t>
            </w:r>
            <w:r w:rsidRPr="00342A09">
              <w:rPr>
                <w:bCs/>
                <w:sz w:val="24"/>
                <w:szCs w:val="24"/>
              </w:rPr>
              <w:t>аявителя с должностными лицами при предоставлении</w:t>
            </w:r>
          </w:p>
          <w:p w:rsidR="00E604EF" w:rsidRPr="00342A09" w:rsidRDefault="00E604EF" w:rsidP="005A4D9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муниципальной услуги</w:t>
            </w:r>
          </w:p>
        </w:tc>
      </w:tr>
      <w:tr w:rsidR="00E604EF" w:rsidRPr="00342A09" w:rsidTr="00D2133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4EF" w:rsidRPr="00342A09" w:rsidRDefault="00E604EF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EF" w:rsidRPr="00342A09" w:rsidRDefault="00E604EF" w:rsidP="00D213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E604EF" w:rsidRPr="00342A09" w:rsidRDefault="00E604EF" w:rsidP="00D213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- при подаче запроса;</w:t>
            </w:r>
          </w:p>
          <w:p w:rsidR="00E604EF" w:rsidRPr="00342A09" w:rsidRDefault="00E604EF" w:rsidP="00D213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- при получении результата 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EF" w:rsidRPr="00342A09" w:rsidRDefault="00E604EF" w:rsidP="00D2133C">
            <w:pPr>
              <w:jc w:val="center"/>
              <w:rPr>
                <w:bCs/>
                <w:sz w:val="24"/>
                <w:szCs w:val="24"/>
              </w:rPr>
            </w:pPr>
          </w:p>
          <w:p w:rsidR="00E604EF" w:rsidRPr="00342A09" w:rsidRDefault="00E604EF" w:rsidP="00D2133C">
            <w:pPr>
              <w:jc w:val="center"/>
              <w:rPr>
                <w:bCs/>
                <w:sz w:val="24"/>
                <w:szCs w:val="24"/>
              </w:rPr>
            </w:pPr>
          </w:p>
          <w:p w:rsidR="00E604EF" w:rsidRPr="00342A09" w:rsidRDefault="00E604EF" w:rsidP="00D2133C">
            <w:pPr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раз/минут</w:t>
            </w:r>
          </w:p>
          <w:p w:rsidR="00E604EF" w:rsidRPr="00342A09" w:rsidRDefault="00E604EF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EF" w:rsidRPr="00342A09" w:rsidRDefault="00E604EF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E604EF" w:rsidRPr="00342A09" w:rsidRDefault="00E604EF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E604EF" w:rsidRPr="00342A09" w:rsidRDefault="00E604EF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1/15 мин</w:t>
            </w:r>
          </w:p>
          <w:p w:rsidR="00E604EF" w:rsidRPr="00342A09" w:rsidRDefault="00E604EF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1/15 мин</w:t>
            </w:r>
          </w:p>
        </w:tc>
      </w:tr>
      <w:tr w:rsidR="00E604EF" w:rsidRPr="00342A09" w:rsidTr="00D2133C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4EF" w:rsidRPr="00342A09" w:rsidRDefault="005A4D96" w:rsidP="005A4D96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E604EF" w:rsidRPr="00342A09">
              <w:rPr>
                <w:sz w:val="24"/>
                <w:szCs w:val="24"/>
              </w:rPr>
              <w:t>Возможность получения муниципальной услуги в МФЦ</w:t>
            </w:r>
            <w:r>
              <w:rPr>
                <w:sz w:val="24"/>
                <w:szCs w:val="24"/>
              </w:rPr>
              <w:t>, с использованием Един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портала и/или Регионального портала</w:t>
            </w:r>
          </w:p>
        </w:tc>
      </w:tr>
      <w:tr w:rsidR="00DC0EFE" w:rsidRPr="00342A09" w:rsidTr="00D2133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EFE" w:rsidRPr="00342A09" w:rsidRDefault="00DC0EFE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FE" w:rsidRPr="006061BB" w:rsidRDefault="00DC0EFE" w:rsidP="00EF4D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061BB">
              <w:rPr>
                <w:bCs/>
                <w:sz w:val="24"/>
                <w:szCs w:val="24"/>
              </w:rPr>
              <w:t>Доступность получения муниципальной услуги с испол</w:t>
            </w:r>
            <w:r w:rsidRPr="006061BB">
              <w:rPr>
                <w:bCs/>
                <w:sz w:val="24"/>
                <w:szCs w:val="24"/>
              </w:rPr>
              <w:t>ь</w:t>
            </w:r>
            <w:r w:rsidRPr="006061BB">
              <w:rPr>
                <w:bCs/>
                <w:sz w:val="24"/>
                <w:szCs w:val="24"/>
              </w:rPr>
              <w:t>зованием Единого портала и/или Регионального портала</w:t>
            </w:r>
            <w:r w:rsidR="005A4D96" w:rsidRPr="006061BB">
              <w:rPr>
                <w:bCs/>
                <w:sz w:val="24"/>
                <w:szCs w:val="24"/>
              </w:rPr>
              <w:t xml:space="preserve"> (при</w:t>
            </w:r>
            <w:r w:rsidR="006061BB" w:rsidRPr="006061BB">
              <w:rPr>
                <w:bCs/>
                <w:sz w:val="24"/>
                <w:szCs w:val="24"/>
              </w:rPr>
              <w:t xml:space="preserve"> реализации</w:t>
            </w:r>
            <w:r w:rsidR="005A4D96" w:rsidRPr="006061BB">
              <w:rPr>
                <w:bCs/>
                <w:sz w:val="24"/>
                <w:szCs w:val="24"/>
              </w:rPr>
              <w:t xml:space="preserve"> технической возможности)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EFE" w:rsidRPr="00342A09" w:rsidRDefault="00DC0EFE" w:rsidP="00D2133C">
            <w:pPr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0EFE" w:rsidRPr="00342A09" w:rsidRDefault="00DC0EFE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342A09" w:rsidRPr="00342A09" w:rsidTr="00D2133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A09" w:rsidRPr="00342A09" w:rsidRDefault="00342A09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F9D" w:rsidRPr="00342A09" w:rsidRDefault="00342A09" w:rsidP="00EF4D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 xml:space="preserve">Возможность получения муниципальной услуги в любом МФЦ  на территории Удмуртской Республики по выбору Заявителя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A09" w:rsidRPr="00342A09" w:rsidRDefault="00342A09" w:rsidP="00D2133C">
            <w:pPr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2A09" w:rsidRPr="00342A09" w:rsidRDefault="00342A09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да</w:t>
            </w:r>
          </w:p>
        </w:tc>
      </w:tr>
      <w:tr w:rsidR="00342A09" w:rsidRPr="00342A09" w:rsidTr="00D2133C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A09" w:rsidRPr="00342A09" w:rsidRDefault="005A4D96" w:rsidP="005A4D96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342A09" w:rsidRPr="00342A09">
              <w:rPr>
                <w:sz w:val="24"/>
                <w:szCs w:val="24"/>
              </w:rPr>
              <w:t>Показатели, характеризующие информационную доступность</w:t>
            </w:r>
          </w:p>
          <w:p w:rsidR="00342A09" w:rsidRPr="00342A09" w:rsidRDefault="00342A09" w:rsidP="005A4D96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sz w:val="24"/>
                <w:szCs w:val="24"/>
              </w:rPr>
              <w:t>муниципальной услуги</w:t>
            </w:r>
          </w:p>
        </w:tc>
      </w:tr>
      <w:tr w:rsidR="00342A09" w:rsidRPr="00342A09" w:rsidTr="00D2133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A09" w:rsidRPr="00342A09" w:rsidRDefault="00342A09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41" w:rsidRPr="00342A09" w:rsidRDefault="00342A09" w:rsidP="007F405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42A09">
              <w:rPr>
                <w:sz w:val="24"/>
                <w:szCs w:val="24"/>
              </w:rPr>
              <w:t>Наличие полной и достоверной, доступной для Заявителя информации о месте нахождения и графике работы а</w:t>
            </w:r>
            <w:r w:rsidRPr="00342A09">
              <w:rPr>
                <w:sz w:val="24"/>
                <w:szCs w:val="24"/>
              </w:rPr>
              <w:t>р</w:t>
            </w:r>
            <w:r w:rsidRPr="00342A09">
              <w:rPr>
                <w:sz w:val="24"/>
                <w:szCs w:val="24"/>
              </w:rPr>
              <w:t xml:space="preserve">хивного отдела, МФЦ, о способах, порядке и условиях получения муниципальной услуги, в том числе на сайте </w:t>
            </w:r>
            <w:proofErr w:type="spellStart"/>
            <w:r w:rsidR="007F405C">
              <w:rPr>
                <w:sz w:val="24"/>
                <w:szCs w:val="24"/>
              </w:rPr>
              <w:t>Балези</w:t>
            </w:r>
            <w:r w:rsidRPr="00342A09">
              <w:rPr>
                <w:sz w:val="24"/>
                <w:szCs w:val="24"/>
              </w:rPr>
              <w:t>нского</w:t>
            </w:r>
            <w:proofErr w:type="spellEnd"/>
            <w:r w:rsidRPr="00342A09">
              <w:rPr>
                <w:sz w:val="24"/>
                <w:szCs w:val="24"/>
              </w:rPr>
              <w:t xml:space="preserve"> района,  на Едином портале и (или) Реги</w:t>
            </w:r>
            <w:r w:rsidRPr="00342A09">
              <w:rPr>
                <w:sz w:val="24"/>
                <w:szCs w:val="24"/>
              </w:rPr>
              <w:t>о</w:t>
            </w:r>
            <w:r w:rsidRPr="00342A09">
              <w:rPr>
                <w:sz w:val="24"/>
                <w:szCs w:val="24"/>
              </w:rPr>
              <w:t>нальном портале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A09" w:rsidRPr="00342A09" w:rsidRDefault="00342A09" w:rsidP="00D2133C">
            <w:pPr>
              <w:jc w:val="center"/>
              <w:rPr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A09" w:rsidRPr="00342A09" w:rsidRDefault="00342A09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да</w:t>
            </w:r>
          </w:p>
        </w:tc>
      </w:tr>
      <w:tr w:rsidR="00E604EF" w:rsidRPr="00342A09" w:rsidTr="00D2133C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4EF" w:rsidRPr="00342A09" w:rsidRDefault="005A4D96" w:rsidP="005A4D96">
            <w:pPr>
              <w:autoSpaceDE w:val="0"/>
              <w:autoSpaceDN w:val="0"/>
              <w:adjustRightInd w:val="0"/>
              <w:ind w:left="108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E604EF" w:rsidRPr="00342A09">
              <w:rPr>
                <w:sz w:val="24"/>
                <w:szCs w:val="24"/>
              </w:rPr>
              <w:t>Показатели результативности оказания муниципальной услуги</w:t>
            </w:r>
          </w:p>
        </w:tc>
      </w:tr>
      <w:tr w:rsidR="001113E3" w:rsidRPr="00342A09" w:rsidTr="001113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3E3" w:rsidRPr="00342A09" w:rsidRDefault="00342A09" w:rsidP="001113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1113E3" w:rsidRPr="00342A09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E3" w:rsidRPr="00342A09" w:rsidRDefault="001113E3" w:rsidP="001113E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sz w:val="24"/>
                <w:szCs w:val="24"/>
              </w:rPr>
              <w:t xml:space="preserve">Доля </w:t>
            </w:r>
            <w:r w:rsidR="00DC0EFE">
              <w:rPr>
                <w:sz w:val="24"/>
                <w:szCs w:val="24"/>
              </w:rPr>
              <w:t>З</w:t>
            </w:r>
            <w:r w:rsidRPr="00342A09">
              <w:rPr>
                <w:sz w:val="24"/>
                <w:szCs w:val="24"/>
              </w:rPr>
              <w:t>аявителей, получивших муниципальную услугу без нарушения установленного срока предоставления м</w:t>
            </w:r>
            <w:r w:rsidRPr="00342A09">
              <w:rPr>
                <w:sz w:val="24"/>
                <w:szCs w:val="24"/>
              </w:rPr>
              <w:t>у</w:t>
            </w:r>
            <w:r w:rsidRPr="00342A09">
              <w:rPr>
                <w:sz w:val="24"/>
                <w:szCs w:val="24"/>
              </w:rPr>
              <w:t xml:space="preserve">ниципальной услуги, от общего количества </w:t>
            </w:r>
            <w:r w:rsidR="00DC0EFE">
              <w:rPr>
                <w:sz w:val="24"/>
                <w:szCs w:val="24"/>
              </w:rPr>
              <w:t>З</w:t>
            </w:r>
            <w:r w:rsidRPr="00342A09">
              <w:rPr>
                <w:sz w:val="24"/>
                <w:szCs w:val="24"/>
              </w:rPr>
              <w:t>аявителей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3E3" w:rsidRPr="00342A09" w:rsidRDefault="001113E3" w:rsidP="001113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3E3" w:rsidRPr="00342A09" w:rsidRDefault="001113E3" w:rsidP="001113E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100</w:t>
            </w:r>
          </w:p>
        </w:tc>
      </w:tr>
      <w:tr w:rsidR="00342A09" w:rsidRPr="00342A09" w:rsidTr="00D2133C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A09" w:rsidRPr="00342A09" w:rsidRDefault="005A4D96" w:rsidP="005A4D96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342A09" w:rsidRPr="00342A09">
              <w:rPr>
                <w:sz w:val="24"/>
                <w:szCs w:val="24"/>
              </w:rPr>
              <w:t>Показатели, характеризующие качество обслуживания</w:t>
            </w:r>
          </w:p>
        </w:tc>
      </w:tr>
      <w:tr w:rsidR="00E604EF" w:rsidRPr="00342A09" w:rsidTr="00D2133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4EF" w:rsidRPr="00342A09" w:rsidRDefault="00342A09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E604EF" w:rsidRPr="00342A09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4EF" w:rsidRPr="00342A09" w:rsidRDefault="00E604EF" w:rsidP="00D213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Количество обоснованных жалоб на действия (безде</w:t>
            </w:r>
            <w:r w:rsidRPr="00342A09">
              <w:rPr>
                <w:bCs/>
                <w:sz w:val="24"/>
                <w:szCs w:val="24"/>
              </w:rPr>
              <w:t>й</w:t>
            </w:r>
            <w:r w:rsidRPr="00342A09">
              <w:rPr>
                <w:bCs/>
                <w:sz w:val="24"/>
                <w:szCs w:val="24"/>
              </w:rPr>
              <w:t>ствие) и решения должностных лиц, участвующих в предоставлении муниципальной услуги, от общего кол</w:t>
            </w:r>
            <w:r w:rsidRPr="00342A09">
              <w:rPr>
                <w:bCs/>
                <w:sz w:val="24"/>
                <w:szCs w:val="24"/>
              </w:rPr>
              <w:t>и</w:t>
            </w:r>
            <w:r w:rsidRPr="00342A09">
              <w:rPr>
                <w:bCs/>
                <w:sz w:val="24"/>
                <w:szCs w:val="24"/>
              </w:rPr>
              <w:t>чества поступивших жалоб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4EF" w:rsidRPr="00342A09" w:rsidRDefault="00E604EF" w:rsidP="00D2133C">
            <w:pPr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4EF" w:rsidRPr="00342A09" w:rsidRDefault="00E604EF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0</w:t>
            </w:r>
          </w:p>
        </w:tc>
      </w:tr>
      <w:tr w:rsidR="00E604EF" w:rsidRPr="00342A09" w:rsidTr="00D2133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4EF" w:rsidRPr="00342A09" w:rsidRDefault="00342A09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</w:t>
            </w:r>
            <w:r w:rsidR="00E604EF" w:rsidRPr="00342A0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EF" w:rsidRPr="00342A09" w:rsidRDefault="00E604EF" w:rsidP="00D213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Возможность досудебного рассмотрения жалоб на де</w:t>
            </w:r>
            <w:r w:rsidRPr="00342A09">
              <w:rPr>
                <w:bCs/>
                <w:sz w:val="24"/>
                <w:szCs w:val="24"/>
              </w:rPr>
              <w:t>й</w:t>
            </w:r>
            <w:r w:rsidRPr="00342A09">
              <w:rPr>
                <w:bCs/>
                <w:sz w:val="24"/>
                <w:szCs w:val="24"/>
              </w:rPr>
              <w:t>ствия (бездействие) должностных лиц в связи с рассмо</w:t>
            </w:r>
            <w:r w:rsidRPr="00342A09">
              <w:rPr>
                <w:bCs/>
                <w:sz w:val="24"/>
                <w:szCs w:val="24"/>
              </w:rPr>
              <w:t>т</w:t>
            </w:r>
            <w:r w:rsidRPr="00342A09">
              <w:rPr>
                <w:bCs/>
                <w:sz w:val="24"/>
                <w:szCs w:val="24"/>
              </w:rPr>
              <w:t>рением заявления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EF" w:rsidRPr="00342A09" w:rsidRDefault="00E604EF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4EF" w:rsidRPr="00342A09" w:rsidRDefault="00E604EF" w:rsidP="00D2133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да</w:t>
            </w:r>
          </w:p>
        </w:tc>
      </w:tr>
    </w:tbl>
    <w:p w:rsidR="005A4D96" w:rsidRDefault="005A4D96" w:rsidP="00AA0D26">
      <w:pPr>
        <w:jc w:val="center"/>
        <w:rPr>
          <w:b/>
          <w:sz w:val="28"/>
          <w:szCs w:val="28"/>
        </w:rPr>
      </w:pPr>
    </w:p>
    <w:p w:rsidR="00DF648F" w:rsidRDefault="00DC2DDD" w:rsidP="00AA0D26">
      <w:pPr>
        <w:jc w:val="center"/>
        <w:rPr>
          <w:b/>
          <w:sz w:val="28"/>
          <w:szCs w:val="28"/>
        </w:rPr>
      </w:pPr>
      <w:r w:rsidRPr="008D6EAA">
        <w:rPr>
          <w:b/>
          <w:sz w:val="28"/>
          <w:szCs w:val="28"/>
        </w:rPr>
        <w:t>Иные требования</w:t>
      </w:r>
      <w:r w:rsidR="008D6EAA" w:rsidRPr="008D6EAA">
        <w:rPr>
          <w:b/>
          <w:sz w:val="28"/>
          <w:szCs w:val="28"/>
        </w:rPr>
        <w:t>, в том числе учитывающие особенности предоставления мун</w:t>
      </w:r>
      <w:r w:rsidR="008D6EAA" w:rsidRPr="008D6EAA">
        <w:rPr>
          <w:b/>
          <w:sz w:val="28"/>
          <w:szCs w:val="28"/>
        </w:rPr>
        <w:t>и</w:t>
      </w:r>
      <w:r w:rsidR="008D6EAA" w:rsidRPr="008D6EAA">
        <w:rPr>
          <w:b/>
          <w:sz w:val="28"/>
          <w:szCs w:val="28"/>
        </w:rPr>
        <w:t xml:space="preserve">ципальной услуги в многофункциональных центрах предоставления </w:t>
      </w:r>
    </w:p>
    <w:p w:rsidR="00DF648F" w:rsidRDefault="008D6EAA" w:rsidP="00AA0D26">
      <w:pPr>
        <w:jc w:val="center"/>
        <w:rPr>
          <w:b/>
          <w:sz w:val="28"/>
          <w:szCs w:val="28"/>
        </w:rPr>
      </w:pPr>
      <w:r w:rsidRPr="008D6EAA">
        <w:rPr>
          <w:b/>
          <w:sz w:val="28"/>
          <w:szCs w:val="28"/>
        </w:rPr>
        <w:t xml:space="preserve">государственных и муниципальных услуг и особенности предоставления </w:t>
      </w:r>
    </w:p>
    <w:p w:rsidR="008D6EAA" w:rsidRDefault="008D6EAA" w:rsidP="00AA0D26">
      <w:pPr>
        <w:jc w:val="center"/>
        <w:rPr>
          <w:b/>
          <w:sz w:val="28"/>
          <w:szCs w:val="28"/>
        </w:rPr>
      </w:pPr>
      <w:r w:rsidRPr="008D6EAA">
        <w:rPr>
          <w:b/>
          <w:sz w:val="28"/>
          <w:szCs w:val="28"/>
        </w:rPr>
        <w:t>муниципальной услуги в электронной форме</w:t>
      </w:r>
    </w:p>
    <w:p w:rsidR="00EB5FD2" w:rsidRDefault="00EB5FD2" w:rsidP="008D6EAA">
      <w:pPr>
        <w:ind w:firstLine="709"/>
        <w:jc w:val="both"/>
        <w:rPr>
          <w:b/>
          <w:sz w:val="28"/>
          <w:szCs w:val="28"/>
        </w:rPr>
      </w:pPr>
    </w:p>
    <w:p w:rsidR="000D3755" w:rsidRDefault="001852B6" w:rsidP="008A71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EB75DC">
        <w:rPr>
          <w:sz w:val="28"/>
          <w:szCs w:val="28"/>
        </w:rPr>
        <w:t>.</w:t>
      </w:r>
      <w:r w:rsidR="008A7154" w:rsidRPr="008A7154">
        <w:rPr>
          <w:sz w:val="28"/>
          <w:szCs w:val="28"/>
        </w:rPr>
        <w:t xml:space="preserve"> </w:t>
      </w:r>
      <w:r w:rsidR="008A7154" w:rsidRPr="000450F8">
        <w:rPr>
          <w:sz w:val="28"/>
          <w:szCs w:val="28"/>
        </w:rPr>
        <w:t xml:space="preserve">Предоставление </w:t>
      </w:r>
      <w:r w:rsidR="008A7154">
        <w:rPr>
          <w:sz w:val="28"/>
          <w:szCs w:val="28"/>
        </w:rPr>
        <w:t>муниципальной</w:t>
      </w:r>
      <w:r w:rsidR="008A7154" w:rsidRPr="000450F8">
        <w:rPr>
          <w:sz w:val="28"/>
          <w:szCs w:val="28"/>
        </w:rPr>
        <w:t xml:space="preserve"> услуги в МФЦ осуществляется в соотве</w:t>
      </w:r>
      <w:r w:rsidR="008A7154" w:rsidRPr="000450F8">
        <w:rPr>
          <w:sz w:val="28"/>
          <w:szCs w:val="28"/>
        </w:rPr>
        <w:t>т</w:t>
      </w:r>
      <w:r w:rsidR="008A7154" w:rsidRPr="000450F8">
        <w:rPr>
          <w:sz w:val="28"/>
          <w:szCs w:val="28"/>
        </w:rPr>
        <w:t>ствии с Федеральным законом № 210-ФЗ,</w:t>
      </w:r>
      <w:r w:rsidR="00DF648F">
        <w:rPr>
          <w:sz w:val="28"/>
          <w:szCs w:val="28"/>
        </w:rPr>
        <w:t xml:space="preserve"> иными нормативными правовыми актами Российской </w:t>
      </w:r>
      <w:r w:rsidR="00E46FB9">
        <w:rPr>
          <w:sz w:val="28"/>
          <w:szCs w:val="28"/>
        </w:rPr>
        <w:t>Ф</w:t>
      </w:r>
      <w:r w:rsidR="00DF648F">
        <w:rPr>
          <w:sz w:val="28"/>
          <w:szCs w:val="28"/>
        </w:rPr>
        <w:t xml:space="preserve">едерации, нормативными правовыми актами Удмуртской </w:t>
      </w:r>
      <w:r w:rsidR="00E46FB9">
        <w:rPr>
          <w:sz w:val="28"/>
          <w:szCs w:val="28"/>
        </w:rPr>
        <w:t>Р</w:t>
      </w:r>
      <w:r w:rsidR="00DF648F">
        <w:rPr>
          <w:sz w:val="28"/>
          <w:szCs w:val="28"/>
        </w:rPr>
        <w:t>еспублики по принципу «одного окна»</w:t>
      </w:r>
      <w:r w:rsidR="000D3755">
        <w:rPr>
          <w:sz w:val="28"/>
          <w:szCs w:val="28"/>
        </w:rPr>
        <w:t xml:space="preserve"> при условии заключения соглашения о взаимодействии</w:t>
      </w:r>
      <w:r w:rsidR="005A4D96">
        <w:rPr>
          <w:sz w:val="28"/>
          <w:szCs w:val="28"/>
        </w:rPr>
        <w:t>.</w:t>
      </w:r>
      <w:r w:rsidR="00DF648F">
        <w:rPr>
          <w:sz w:val="28"/>
          <w:szCs w:val="28"/>
        </w:rPr>
        <w:t xml:space="preserve"> </w:t>
      </w:r>
    </w:p>
    <w:p w:rsidR="008A7154" w:rsidRDefault="008318ED" w:rsidP="008A71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52B6">
        <w:rPr>
          <w:sz w:val="28"/>
          <w:szCs w:val="28"/>
        </w:rPr>
        <w:t>0</w:t>
      </w:r>
      <w:r w:rsidR="000D3755">
        <w:rPr>
          <w:sz w:val="28"/>
          <w:szCs w:val="28"/>
        </w:rPr>
        <w:t xml:space="preserve">. Предоставление муниципальной услуги в МФЦ </w:t>
      </w:r>
      <w:r w:rsidR="00DF648F">
        <w:rPr>
          <w:sz w:val="28"/>
          <w:szCs w:val="28"/>
        </w:rPr>
        <w:t>осуществляется после одн</w:t>
      </w:r>
      <w:r w:rsidR="00DF648F">
        <w:rPr>
          <w:sz w:val="28"/>
          <w:szCs w:val="28"/>
        </w:rPr>
        <w:t>о</w:t>
      </w:r>
      <w:r w:rsidR="00DF648F">
        <w:rPr>
          <w:sz w:val="28"/>
          <w:szCs w:val="28"/>
        </w:rPr>
        <w:t>кратного обращения Заявителя с соответствующим запросом</w:t>
      </w:r>
      <w:r w:rsidR="000D3755">
        <w:rPr>
          <w:sz w:val="28"/>
          <w:szCs w:val="28"/>
        </w:rPr>
        <w:t xml:space="preserve"> о предоставлении мун</w:t>
      </w:r>
      <w:r w:rsidR="000D3755">
        <w:rPr>
          <w:sz w:val="28"/>
          <w:szCs w:val="28"/>
        </w:rPr>
        <w:t>и</w:t>
      </w:r>
      <w:r w:rsidR="000D3755">
        <w:rPr>
          <w:sz w:val="28"/>
          <w:szCs w:val="28"/>
        </w:rPr>
        <w:t>ципальной услуги или запросом о предоставлении нескольких государственных и (или) муниципальных услуг, предусмотренным в статье 15.1 Федерального закона № 210-ФЗ, а взаимодействие с уполномоченным органом осуществляется МФЦ без уч</w:t>
      </w:r>
      <w:r w:rsidR="000D3755">
        <w:rPr>
          <w:sz w:val="28"/>
          <w:szCs w:val="28"/>
        </w:rPr>
        <w:t>а</w:t>
      </w:r>
      <w:r w:rsidR="000D3755">
        <w:rPr>
          <w:sz w:val="28"/>
          <w:szCs w:val="28"/>
        </w:rPr>
        <w:t xml:space="preserve">стия Заявителя в соответствии с нормативными правовыми актами и соглашением о взаимодействии. </w:t>
      </w:r>
    </w:p>
    <w:p w:rsidR="000D3755" w:rsidRPr="00405026" w:rsidRDefault="00301905" w:rsidP="00301905">
      <w:pPr>
        <w:pStyle w:val="ConsPlusNormal"/>
        <w:tabs>
          <w:tab w:val="left" w:pos="567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5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0158">
        <w:rPr>
          <w:rFonts w:ascii="Times New Roman" w:hAnsi="Times New Roman" w:cs="Times New Roman"/>
          <w:sz w:val="28"/>
          <w:szCs w:val="28"/>
        </w:rPr>
        <w:t> </w:t>
      </w:r>
      <w:r w:rsidR="000D3755" w:rsidRPr="00405026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D3755" w:rsidRPr="00405026">
        <w:rPr>
          <w:rFonts w:ascii="Times New Roman" w:hAnsi="Times New Roman" w:cs="Times New Roman"/>
          <w:sz w:val="28"/>
          <w:szCs w:val="28"/>
        </w:rPr>
        <w:t xml:space="preserve">услуги и документами,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D3755" w:rsidRPr="00405026">
        <w:rPr>
          <w:rFonts w:ascii="Times New Roman" w:hAnsi="Times New Roman" w:cs="Times New Roman"/>
          <w:sz w:val="28"/>
          <w:szCs w:val="28"/>
        </w:rPr>
        <w:t xml:space="preserve"> услуги, к</w:t>
      </w:r>
      <w:r w:rsidR="000D3755" w:rsidRPr="00405026">
        <w:rPr>
          <w:rFonts w:ascii="Times New Roman" w:hAnsi="Times New Roman" w:cs="Times New Roman"/>
          <w:sz w:val="28"/>
          <w:szCs w:val="28"/>
        </w:rPr>
        <w:t>о</w:t>
      </w:r>
      <w:r w:rsidR="000D3755" w:rsidRPr="00405026">
        <w:rPr>
          <w:rFonts w:ascii="Times New Roman" w:hAnsi="Times New Roman" w:cs="Times New Roman"/>
          <w:sz w:val="28"/>
          <w:szCs w:val="28"/>
        </w:rPr>
        <w:t>торые указаны в 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C529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</w:t>
      </w:r>
      <w:r w:rsidR="00BC529F" w:rsidRPr="00BC529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="00390158" w:rsidRPr="00BC529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 </w:t>
      </w:r>
      <w:r w:rsidR="000D3755" w:rsidRPr="00405026">
        <w:rPr>
          <w:rFonts w:ascii="Times New Roman" w:hAnsi="Times New Roman" w:cs="Times New Roman"/>
          <w:sz w:val="28"/>
          <w:szCs w:val="28"/>
        </w:rPr>
        <w:t>Административного регламента, а также получением р</w:t>
      </w:r>
      <w:r w:rsidR="000D3755" w:rsidRPr="00405026">
        <w:rPr>
          <w:rFonts w:ascii="Times New Roman" w:hAnsi="Times New Roman" w:cs="Times New Roman"/>
          <w:sz w:val="28"/>
          <w:szCs w:val="28"/>
        </w:rPr>
        <w:t>е</w:t>
      </w:r>
      <w:r w:rsidR="000D3755" w:rsidRPr="00405026">
        <w:rPr>
          <w:rFonts w:ascii="Times New Roman" w:hAnsi="Times New Roman" w:cs="Times New Roman"/>
          <w:sz w:val="28"/>
          <w:szCs w:val="28"/>
        </w:rPr>
        <w:t xml:space="preserve">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D3755" w:rsidRPr="00405026">
        <w:rPr>
          <w:rFonts w:ascii="Times New Roman" w:hAnsi="Times New Roman" w:cs="Times New Roman"/>
          <w:sz w:val="28"/>
          <w:szCs w:val="28"/>
        </w:rPr>
        <w:t xml:space="preserve"> услуги в любой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0D3755" w:rsidRPr="00405026">
        <w:rPr>
          <w:rFonts w:ascii="Times New Roman" w:hAnsi="Times New Roman" w:cs="Times New Roman"/>
          <w:sz w:val="28"/>
          <w:szCs w:val="28"/>
        </w:rPr>
        <w:t xml:space="preserve"> в пределах территории Удмуртской Республики по выбору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D3755" w:rsidRPr="00405026">
        <w:rPr>
          <w:rFonts w:ascii="Times New Roman" w:hAnsi="Times New Roman" w:cs="Times New Roman"/>
          <w:sz w:val="28"/>
          <w:szCs w:val="28"/>
        </w:rPr>
        <w:t>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</w:p>
    <w:p w:rsidR="000D3755" w:rsidRPr="000D3755" w:rsidRDefault="008318ED" w:rsidP="00301905">
      <w:pPr>
        <w:pStyle w:val="ConsPlusNormal"/>
        <w:tabs>
          <w:tab w:val="left" w:pos="0"/>
          <w:tab w:val="left" w:pos="567"/>
        </w:tabs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852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19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01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3755" w:rsidRPr="000D3755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предоставления </w:t>
      </w:r>
      <w:r w:rsidR="00301905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0D3755" w:rsidRPr="000D3755">
        <w:rPr>
          <w:rFonts w:ascii="Times New Roman" w:hAnsi="Times New Roman" w:cs="Times New Roman"/>
          <w:color w:val="000000"/>
          <w:sz w:val="28"/>
          <w:szCs w:val="28"/>
        </w:rPr>
        <w:t xml:space="preserve"> услуги прием </w:t>
      </w:r>
      <w:r w:rsidR="0030190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D3755" w:rsidRPr="000D3755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аявителей в </w:t>
      </w:r>
      <w:r w:rsidR="00301905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="000D3755" w:rsidRPr="00405026">
        <w:rPr>
          <w:rFonts w:ascii="Times New Roman" w:hAnsi="Times New Roman" w:cs="Times New Roman"/>
          <w:sz w:val="28"/>
          <w:szCs w:val="28"/>
        </w:rPr>
        <w:t xml:space="preserve"> </w:t>
      </w:r>
      <w:r w:rsidR="000D3755" w:rsidRPr="000D3755">
        <w:rPr>
          <w:rFonts w:ascii="Times New Roman" w:hAnsi="Times New Roman" w:cs="Times New Roman"/>
          <w:color w:val="000000"/>
          <w:sz w:val="28"/>
          <w:szCs w:val="28"/>
        </w:rPr>
        <w:t>осуществляется по предварительной записи.</w:t>
      </w:r>
    </w:p>
    <w:p w:rsidR="000D3755" w:rsidRPr="000D3755" w:rsidRDefault="000D3755" w:rsidP="000D3755">
      <w:pPr>
        <w:pStyle w:val="ConsPlusNormal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Запись на прием проводится:</w:t>
      </w:r>
    </w:p>
    <w:p w:rsidR="000D3755" w:rsidRPr="00405026" w:rsidRDefault="000D3755" w:rsidP="000D3755">
      <w:pPr>
        <w:pStyle w:val="ConsPlusNormal"/>
        <w:numPr>
          <w:ilvl w:val="0"/>
          <w:numId w:val="42"/>
        </w:numPr>
        <w:tabs>
          <w:tab w:val="left" w:pos="567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с использованием терминала электронной очереди при личном обращении</w:t>
      </w:r>
      <w:r w:rsidRPr="000D3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90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D37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D3755">
        <w:rPr>
          <w:rFonts w:ascii="Times New Roman" w:hAnsi="Times New Roman" w:cs="Times New Roman"/>
          <w:color w:val="000000"/>
          <w:sz w:val="28"/>
          <w:szCs w:val="28"/>
        </w:rPr>
        <w:t xml:space="preserve">явителя в </w:t>
      </w:r>
      <w:r w:rsidRPr="00405026">
        <w:rPr>
          <w:rFonts w:ascii="Times New Roman" w:hAnsi="Times New Roman" w:cs="Times New Roman"/>
          <w:sz w:val="28"/>
          <w:szCs w:val="28"/>
        </w:rPr>
        <w:t>многофункциональный центр;</w:t>
      </w:r>
    </w:p>
    <w:p w:rsidR="000D3755" w:rsidRPr="00405026" w:rsidRDefault="000D3755" w:rsidP="000D3755">
      <w:pPr>
        <w:pStyle w:val="ConsPlusNormal"/>
        <w:numPr>
          <w:ilvl w:val="0"/>
          <w:numId w:val="42"/>
        </w:numPr>
        <w:tabs>
          <w:tab w:val="left" w:pos="567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05026">
        <w:rPr>
          <w:rFonts w:ascii="Times New Roman" w:hAnsi="Times New Roman" w:cs="Times New Roman"/>
          <w:sz w:val="28"/>
          <w:szCs w:val="28"/>
        </w:rPr>
        <w:br/>
      </w:r>
      <w:r w:rsidR="00A20A76">
        <w:rPr>
          <w:rFonts w:ascii="Times New Roman" w:hAnsi="Times New Roman" w:cs="Times New Roman"/>
          <w:sz w:val="28"/>
          <w:szCs w:val="28"/>
        </w:rPr>
        <w:t>122</w:t>
      </w:r>
      <w:r w:rsidRPr="00405026">
        <w:rPr>
          <w:rFonts w:ascii="Times New Roman" w:hAnsi="Times New Roman" w:cs="Times New Roman"/>
          <w:sz w:val="28"/>
          <w:szCs w:val="28"/>
        </w:rPr>
        <w:t>;</w:t>
      </w:r>
    </w:p>
    <w:p w:rsidR="000D3755" w:rsidRPr="00405026" w:rsidRDefault="000D3755" w:rsidP="000D3755">
      <w:pPr>
        <w:pStyle w:val="ConsPlusNormal"/>
        <w:numPr>
          <w:ilvl w:val="0"/>
          <w:numId w:val="42"/>
        </w:numPr>
        <w:tabs>
          <w:tab w:val="left" w:pos="567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7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0D3755" w:rsidRPr="00405026" w:rsidRDefault="000D3755" w:rsidP="000D3755">
      <w:pPr>
        <w:pStyle w:val="af6"/>
        <w:tabs>
          <w:tab w:val="left" w:pos="142"/>
          <w:tab w:val="left" w:pos="567"/>
          <w:tab w:val="left" w:pos="993"/>
        </w:tabs>
        <w:ind w:left="0" w:firstLine="709"/>
        <w:rPr>
          <w:color w:val="000000"/>
          <w:sz w:val="28"/>
          <w:szCs w:val="28"/>
          <w:lang w:bidi="ru-RU"/>
        </w:rPr>
      </w:pPr>
      <w:r w:rsidRPr="00405026">
        <w:rPr>
          <w:color w:val="000000"/>
          <w:sz w:val="28"/>
          <w:szCs w:val="28"/>
          <w:lang w:bidi="ru-RU"/>
        </w:rPr>
        <w:t xml:space="preserve">официального сайта </w:t>
      </w:r>
      <w:r w:rsidR="00301905">
        <w:rPr>
          <w:color w:val="000000"/>
          <w:sz w:val="28"/>
          <w:szCs w:val="28"/>
          <w:lang w:bidi="ru-RU"/>
        </w:rPr>
        <w:t>МФЦ</w:t>
      </w:r>
      <w:r w:rsidRPr="00405026">
        <w:rPr>
          <w:color w:val="000000"/>
          <w:sz w:val="28"/>
          <w:szCs w:val="28"/>
          <w:lang w:bidi="ru-RU"/>
        </w:rPr>
        <w:t xml:space="preserve"> </w:t>
      </w:r>
      <w:r w:rsidRPr="00405026">
        <w:rPr>
          <w:sz w:val="28"/>
          <w:szCs w:val="28"/>
          <w:lang w:val="en-US"/>
        </w:rPr>
        <w:t>www</w:t>
      </w:r>
      <w:r w:rsidRPr="00405026">
        <w:rPr>
          <w:sz w:val="28"/>
          <w:szCs w:val="28"/>
        </w:rPr>
        <w:t>.mfcur.ru</w:t>
      </w:r>
      <w:r w:rsidRPr="00405026">
        <w:rPr>
          <w:color w:val="000000"/>
          <w:sz w:val="28"/>
          <w:szCs w:val="28"/>
          <w:lang w:bidi="ru-RU"/>
        </w:rPr>
        <w:t>;</w:t>
      </w:r>
    </w:p>
    <w:p w:rsidR="000D3755" w:rsidRPr="00405026" w:rsidRDefault="000D3755" w:rsidP="000D3755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405026">
        <w:rPr>
          <w:color w:val="000000"/>
          <w:sz w:val="28"/>
          <w:szCs w:val="28"/>
          <w:lang w:bidi="ru-RU"/>
        </w:rPr>
        <w:t>сервиса «Запись в МФЦ» государственной</w:t>
      </w:r>
      <w:r w:rsidRPr="00405026">
        <w:rPr>
          <w:sz w:val="28"/>
          <w:szCs w:val="28"/>
        </w:rPr>
        <w:t xml:space="preserve"> информационной системы Удмур</w:t>
      </w:r>
      <w:r w:rsidRPr="00405026">
        <w:rPr>
          <w:sz w:val="28"/>
          <w:szCs w:val="28"/>
        </w:rPr>
        <w:t>т</w:t>
      </w:r>
      <w:r w:rsidRPr="00405026">
        <w:rPr>
          <w:sz w:val="28"/>
          <w:szCs w:val="28"/>
        </w:rPr>
        <w:t xml:space="preserve">ской Республики «Портал государственных и муниципальных услуг (функций)» </w:t>
      </w:r>
      <w:r w:rsidRPr="00405026">
        <w:rPr>
          <w:color w:val="000000"/>
          <w:sz w:val="28"/>
          <w:szCs w:val="28"/>
          <w:lang w:bidi="ru-RU"/>
        </w:rPr>
        <w:t xml:space="preserve">www.uslugi.udmurt.ru </w:t>
      </w:r>
      <w:r w:rsidRPr="00405026">
        <w:rPr>
          <w:sz w:val="28"/>
          <w:szCs w:val="28"/>
        </w:rPr>
        <w:t xml:space="preserve">и </w:t>
      </w:r>
      <w:proofErr w:type="spellStart"/>
      <w:r w:rsidRPr="00405026">
        <w:rPr>
          <w:sz w:val="28"/>
          <w:szCs w:val="28"/>
        </w:rPr>
        <w:t>услуги.удмуртия.рф</w:t>
      </w:r>
      <w:proofErr w:type="spellEnd"/>
      <w:r w:rsidRPr="00405026">
        <w:rPr>
          <w:sz w:val="28"/>
          <w:szCs w:val="28"/>
        </w:rPr>
        <w:t>.</w:t>
      </w:r>
      <w:r w:rsidRPr="00405026">
        <w:rPr>
          <w:color w:val="000000"/>
          <w:sz w:val="28"/>
          <w:szCs w:val="28"/>
          <w:lang w:bidi="ru-RU"/>
        </w:rPr>
        <w:t xml:space="preserve"> </w:t>
      </w:r>
    </w:p>
    <w:p w:rsidR="000D3755" w:rsidRPr="000D3755" w:rsidRDefault="000D3755" w:rsidP="000D375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0D3755">
        <w:rPr>
          <w:color w:val="000000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</w:t>
      </w:r>
      <w:r w:rsidRPr="000D3755">
        <w:rPr>
          <w:color w:val="000000"/>
          <w:sz w:val="28"/>
          <w:szCs w:val="28"/>
        </w:rPr>
        <w:t>и</w:t>
      </w:r>
      <w:r w:rsidRPr="000D3755">
        <w:rPr>
          <w:color w:val="000000"/>
          <w:sz w:val="28"/>
          <w:szCs w:val="28"/>
        </w:rPr>
        <w:t>ема заявителей, но не более чем на 2 недели вперед.</w:t>
      </w:r>
    </w:p>
    <w:p w:rsidR="000D3755" w:rsidRPr="000D3755" w:rsidRDefault="00301905" w:rsidP="00301905">
      <w:pPr>
        <w:pStyle w:val="ConsPlusNormal"/>
        <w:tabs>
          <w:tab w:val="left" w:pos="567"/>
          <w:tab w:val="left" w:pos="993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1852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0158">
        <w:rPr>
          <w:rFonts w:ascii="Times New Roman" w:hAnsi="Times New Roman" w:cs="Times New Roman"/>
          <w:sz w:val="28"/>
          <w:szCs w:val="28"/>
        </w:rPr>
        <w:t> 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МФЦ З</w:t>
      </w:r>
      <w:r w:rsidR="000D3755" w:rsidRPr="000D3755">
        <w:rPr>
          <w:rFonts w:ascii="Times New Roman" w:hAnsi="Times New Roman" w:cs="Times New Roman"/>
          <w:sz w:val="28"/>
          <w:szCs w:val="28"/>
        </w:rPr>
        <w:t>аявителям обеспечивается возможность оценить доступность и кач</w:t>
      </w:r>
      <w:r w:rsidR="000D3755" w:rsidRPr="000D3755">
        <w:rPr>
          <w:rFonts w:ascii="Times New Roman" w:hAnsi="Times New Roman" w:cs="Times New Roman"/>
          <w:sz w:val="28"/>
          <w:szCs w:val="28"/>
        </w:rPr>
        <w:t>е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ство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 услуги с помощью устройств подвижной ради</w:t>
      </w:r>
      <w:r w:rsidR="000D3755" w:rsidRPr="000D3755">
        <w:rPr>
          <w:rFonts w:ascii="Times New Roman" w:hAnsi="Times New Roman" w:cs="Times New Roman"/>
          <w:sz w:val="28"/>
          <w:szCs w:val="28"/>
        </w:rPr>
        <w:t>о</w:t>
      </w:r>
      <w:r w:rsidR="000D3755" w:rsidRPr="000D3755">
        <w:rPr>
          <w:rFonts w:ascii="Times New Roman" w:hAnsi="Times New Roman" w:cs="Times New Roman"/>
          <w:sz w:val="28"/>
          <w:szCs w:val="28"/>
        </w:rPr>
        <w:t>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</w:t>
      </w:r>
      <w:r w:rsidR="000D3755" w:rsidRPr="000D3755">
        <w:rPr>
          <w:rFonts w:ascii="Times New Roman" w:hAnsi="Times New Roman" w:cs="Times New Roman"/>
          <w:sz w:val="28"/>
          <w:szCs w:val="28"/>
        </w:rPr>
        <w:t>р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минальных устройств, в соответствии с постановлением </w:t>
      </w:r>
      <w:r w:rsidR="000D3755" w:rsidRPr="005C3BA8">
        <w:rPr>
          <w:rFonts w:ascii="Times New Roman" w:hAnsi="Times New Roman" w:cs="Times New Roman"/>
          <w:sz w:val="28"/>
          <w:szCs w:val="28"/>
        </w:rPr>
        <w:t>Правительства Российской Федерации от 12 декабря  2012 года № 1284 «Об оценке гражданами эффективности деятельности руководителей территориальных органов федеральных органов исполн</w:t>
      </w:r>
      <w:r w:rsidR="000D3755" w:rsidRPr="005C3BA8">
        <w:rPr>
          <w:rFonts w:ascii="Times New Roman" w:hAnsi="Times New Roman" w:cs="Times New Roman"/>
          <w:sz w:val="28"/>
          <w:szCs w:val="28"/>
        </w:rPr>
        <w:t>и</w:t>
      </w:r>
      <w:r w:rsidR="000D3755" w:rsidRPr="005C3BA8">
        <w:rPr>
          <w:rFonts w:ascii="Times New Roman" w:hAnsi="Times New Roman" w:cs="Times New Roman"/>
          <w:sz w:val="28"/>
          <w:szCs w:val="28"/>
        </w:rPr>
        <w:t>тельной власти (их структурных подразделений) и территориальных органов госуда</w:t>
      </w:r>
      <w:r w:rsidR="000D3755" w:rsidRPr="005C3BA8">
        <w:rPr>
          <w:rFonts w:ascii="Times New Roman" w:hAnsi="Times New Roman" w:cs="Times New Roman"/>
          <w:sz w:val="28"/>
          <w:szCs w:val="28"/>
        </w:rPr>
        <w:t>р</w:t>
      </w:r>
      <w:r w:rsidR="000D3755" w:rsidRPr="005C3BA8">
        <w:rPr>
          <w:rFonts w:ascii="Times New Roman" w:hAnsi="Times New Roman" w:cs="Times New Roman"/>
          <w:sz w:val="28"/>
          <w:szCs w:val="28"/>
        </w:rPr>
        <w:t>ственных внебюджетных фондов (их региональных отделений)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 с учетом качества предоставления ими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0D3755" w:rsidRPr="000D3755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</w:t>
      </w:r>
      <w:r w:rsidR="000D3755" w:rsidRPr="000D3755">
        <w:rPr>
          <w:rFonts w:ascii="Times New Roman" w:hAnsi="Times New Roman" w:cs="Times New Roman"/>
          <w:sz w:val="28"/>
          <w:szCs w:val="28"/>
        </w:rPr>
        <w:t>н</w:t>
      </w:r>
      <w:r w:rsidR="000D3755" w:rsidRPr="000D3755">
        <w:rPr>
          <w:rFonts w:ascii="Times New Roman" w:hAnsi="Times New Roman" w:cs="Times New Roman"/>
          <w:sz w:val="28"/>
          <w:szCs w:val="28"/>
        </w:rPr>
        <w:t>ной оценки как основания для принятия решений о досрочном прекращении исполн</w:t>
      </w:r>
      <w:r w:rsidR="000D3755" w:rsidRPr="000D3755">
        <w:rPr>
          <w:rFonts w:ascii="Times New Roman" w:hAnsi="Times New Roman" w:cs="Times New Roman"/>
          <w:sz w:val="28"/>
          <w:szCs w:val="28"/>
        </w:rPr>
        <w:t>е</w:t>
      </w:r>
      <w:r w:rsidR="000D3755" w:rsidRPr="000D3755">
        <w:rPr>
          <w:rFonts w:ascii="Times New Roman" w:hAnsi="Times New Roman" w:cs="Times New Roman"/>
          <w:sz w:val="28"/>
          <w:szCs w:val="28"/>
        </w:rPr>
        <w:t>ния соответствующими руководителями своих должностных обязанностей».</w:t>
      </w:r>
    </w:p>
    <w:p w:rsidR="0099516F" w:rsidRDefault="0099516F" w:rsidP="0099516F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</w:r>
      <w:r w:rsidR="00301905">
        <w:rPr>
          <w:sz w:val="28"/>
          <w:szCs w:val="28"/>
        </w:rPr>
        <w:t>6</w:t>
      </w:r>
      <w:r w:rsidR="001852B6">
        <w:rPr>
          <w:sz w:val="28"/>
          <w:szCs w:val="28"/>
        </w:rPr>
        <w:t>4</w:t>
      </w:r>
      <w:r w:rsidR="00DF648F">
        <w:rPr>
          <w:sz w:val="28"/>
          <w:szCs w:val="28"/>
        </w:rPr>
        <w:t>.</w:t>
      </w:r>
      <w:r w:rsidR="008A7350">
        <w:rPr>
          <w:sz w:val="28"/>
          <w:szCs w:val="28"/>
        </w:rPr>
        <w:t> </w:t>
      </w:r>
      <w:r w:rsidR="00DF648F">
        <w:rPr>
          <w:sz w:val="28"/>
          <w:szCs w:val="28"/>
        </w:rPr>
        <w:t>Предоставление муниципальной услуги в электронной форме осуществляе</w:t>
      </w:r>
      <w:r w:rsidR="00DF648F">
        <w:rPr>
          <w:sz w:val="28"/>
          <w:szCs w:val="28"/>
        </w:rPr>
        <w:t>т</w:t>
      </w:r>
      <w:r w:rsidR="00DF648F">
        <w:rPr>
          <w:sz w:val="28"/>
          <w:szCs w:val="28"/>
        </w:rPr>
        <w:t>ся с использованием информационно-технологической и коммуникационн</w:t>
      </w:r>
      <w:r w:rsidR="00E46FB9">
        <w:rPr>
          <w:sz w:val="28"/>
          <w:szCs w:val="28"/>
        </w:rPr>
        <w:t>ой инфр</w:t>
      </w:r>
      <w:r w:rsidR="00E46FB9">
        <w:rPr>
          <w:sz w:val="28"/>
          <w:szCs w:val="28"/>
        </w:rPr>
        <w:t>а</w:t>
      </w:r>
      <w:r w:rsidR="00E46FB9">
        <w:rPr>
          <w:sz w:val="28"/>
          <w:szCs w:val="28"/>
        </w:rPr>
        <w:t xml:space="preserve">структуры, в том числе </w:t>
      </w:r>
      <w:r w:rsidR="00DF648F">
        <w:rPr>
          <w:sz w:val="28"/>
          <w:szCs w:val="28"/>
        </w:rPr>
        <w:t xml:space="preserve"> </w:t>
      </w:r>
      <w:r w:rsidR="00E46FB9">
        <w:rPr>
          <w:sz w:val="28"/>
          <w:szCs w:val="28"/>
        </w:rPr>
        <w:t>Регионального портала</w:t>
      </w:r>
      <w:r w:rsidR="00767B81">
        <w:rPr>
          <w:sz w:val="28"/>
          <w:szCs w:val="28"/>
        </w:rPr>
        <w:t xml:space="preserve"> (при реализации технической возмо</w:t>
      </w:r>
      <w:r w:rsidR="00767B81">
        <w:rPr>
          <w:sz w:val="28"/>
          <w:szCs w:val="28"/>
        </w:rPr>
        <w:t>ж</w:t>
      </w:r>
      <w:r w:rsidR="00767B81">
        <w:rPr>
          <w:sz w:val="28"/>
          <w:szCs w:val="28"/>
        </w:rPr>
        <w:t>ности)</w:t>
      </w:r>
      <w:r w:rsidR="00DF648F">
        <w:rPr>
          <w:sz w:val="28"/>
          <w:szCs w:val="28"/>
        </w:rPr>
        <w:t>. На указанном портале имеется доступ к формам Анкет-заявлений для напра</w:t>
      </w:r>
      <w:r w:rsidR="00DF648F">
        <w:rPr>
          <w:sz w:val="28"/>
          <w:szCs w:val="28"/>
        </w:rPr>
        <w:t>в</w:t>
      </w:r>
      <w:r w:rsidR="00DF648F">
        <w:rPr>
          <w:sz w:val="28"/>
          <w:szCs w:val="28"/>
        </w:rPr>
        <w:t>ления запросов, необходимых для предоставления муниципальной услуги, их заполн</w:t>
      </w:r>
      <w:r w:rsidR="00DF648F">
        <w:rPr>
          <w:sz w:val="28"/>
          <w:szCs w:val="28"/>
        </w:rPr>
        <w:t>е</w:t>
      </w:r>
      <w:r w:rsidR="00DF648F">
        <w:rPr>
          <w:sz w:val="28"/>
          <w:szCs w:val="28"/>
        </w:rPr>
        <w:t>ние и представление в электронной форме, обращение в электронной форме в</w:t>
      </w:r>
      <w:r w:rsidR="00992812">
        <w:rPr>
          <w:sz w:val="28"/>
          <w:szCs w:val="28"/>
        </w:rPr>
        <w:t xml:space="preserve"> архи</w:t>
      </w:r>
      <w:r w:rsidR="00992812">
        <w:rPr>
          <w:sz w:val="28"/>
          <w:szCs w:val="28"/>
        </w:rPr>
        <w:t>в</w:t>
      </w:r>
      <w:r w:rsidR="00992812">
        <w:rPr>
          <w:sz w:val="28"/>
          <w:szCs w:val="28"/>
        </w:rPr>
        <w:t>ный отдел, предоставляющий муниципальную услугу, осуществление мониторинга хода предоставления муниципальной услуги.</w:t>
      </w:r>
    </w:p>
    <w:p w:rsidR="0099516F" w:rsidRDefault="0099516F" w:rsidP="0099516F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Формы Анкет-заявлений для направления запросов,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муниципальной услуги, можно получить также на сайте </w:t>
      </w:r>
      <w:proofErr w:type="spellStart"/>
      <w:r w:rsidR="0065165F">
        <w:rPr>
          <w:sz w:val="28"/>
          <w:szCs w:val="28"/>
        </w:rPr>
        <w:t>Балезинского</w:t>
      </w:r>
      <w:proofErr w:type="spellEnd"/>
      <w:r w:rsidR="00FC53B6">
        <w:rPr>
          <w:sz w:val="28"/>
          <w:szCs w:val="28"/>
        </w:rPr>
        <w:t xml:space="preserve"> рай</w:t>
      </w:r>
      <w:r w:rsidR="00FC53B6">
        <w:rPr>
          <w:sz w:val="28"/>
          <w:szCs w:val="28"/>
        </w:rPr>
        <w:t>о</w:t>
      </w:r>
      <w:r w:rsidR="00FC53B6">
        <w:rPr>
          <w:sz w:val="28"/>
          <w:szCs w:val="28"/>
        </w:rPr>
        <w:t>на</w:t>
      </w:r>
      <w:r>
        <w:rPr>
          <w:sz w:val="28"/>
          <w:szCs w:val="28"/>
        </w:rPr>
        <w:t>.</w:t>
      </w:r>
    </w:p>
    <w:p w:rsidR="0099516F" w:rsidRDefault="0099516F" w:rsidP="0099516F">
      <w:pPr>
        <w:tabs>
          <w:tab w:val="left" w:pos="0"/>
        </w:tabs>
        <w:spacing w:after="200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sz w:val="28"/>
          <w:szCs w:val="28"/>
        </w:rPr>
        <w:tab/>
      </w:r>
      <w:r w:rsidR="00301905">
        <w:rPr>
          <w:sz w:val="28"/>
          <w:szCs w:val="28"/>
        </w:rPr>
        <w:t>6</w:t>
      </w:r>
      <w:r w:rsidR="001852B6">
        <w:rPr>
          <w:sz w:val="28"/>
          <w:szCs w:val="28"/>
        </w:rPr>
        <w:t>5</w:t>
      </w:r>
      <w:r w:rsidR="00D17B7F">
        <w:rPr>
          <w:sz w:val="28"/>
          <w:szCs w:val="28"/>
        </w:rPr>
        <w:t>.</w:t>
      </w:r>
      <w:r w:rsidR="00390158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E22CCF">
        <w:rPr>
          <w:rFonts w:ascii="PT Astra Serif" w:eastAsia="Calibri" w:hAnsi="PT Astra Serif"/>
          <w:sz w:val="28"/>
          <w:szCs w:val="28"/>
        </w:rPr>
        <w:t>иды электронных подписей, использование которых допускается при обр</w:t>
      </w:r>
      <w:r w:rsidRPr="00E22CCF">
        <w:rPr>
          <w:rFonts w:ascii="PT Astra Serif" w:eastAsia="Calibri" w:hAnsi="PT Astra Serif"/>
          <w:sz w:val="28"/>
          <w:szCs w:val="28"/>
        </w:rPr>
        <w:t>а</w:t>
      </w:r>
      <w:r w:rsidRPr="00E22CCF">
        <w:rPr>
          <w:rFonts w:ascii="PT Astra Serif" w:eastAsia="Calibri" w:hAnsi="PT Astra Serif"/>
          <w:sz w:val="28"/>
          <w:szCs w:val="28"/>
        </w:rPr>
        <w:t>щении за получением муниципальных услуг, и порядок их использования установлены постановлением Правительства Российской Федерации от 25</w:t>
      </w:r>
      <w:r>
        <w:rPr>
          <w:rFonts w:ascii="PT Astra Serif" w:eastAsia="Calibri" w:hAnsi="PT Astra Serif"/>
          <w:sz w:val="28"/>
          <w:szCs w:val="28"/>
        </w:rPr>
        <w:t xml:space="preserve"> июня </w:t>
      </w:r>
      <w:r w:rsidRPr="00E22CCF">
        <w:rPr>
          <w:rFonts w:ascii="PT Astra Serif" w:eastAsia="Calibri" w:hAnsi="PT Astra Serif"/>
          <w:sz w:val="28"/>
          <w:szCs w:val="28"/>
        </w:rPr>
        <w:t>2012</w:t>
      </w:r>
      <w:r>
        <w:rPr>
          <w:rFonts w:ascii="PT Astra Serif" w:eastAsia="Calibri" w:hAnsi="PT Astra Serif"/>
          <w:sz w:val="28"/>
          <w:szCs w:val="28"/>
        </w:rPr>
        <w:t xml:space="preserve"> года</w:t>
      </w:r>
      <w:r w:rsidRPr="00E22CCF">
        <w:rPr>
          <w:rFonts w:ascii="PT Astra Serif" w:eastAsia="Calibri" w:hAnsi="PT Astra Serif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</w:t>
      </w:r>
      <w:r w:rsidRPr="00E22CCF">
        <w:rPr>
          <w:rFonts w:ascii="PT Astra Serif" w:eastAsia="Calibri" w:hAnsi="PT Astra Serif"/>
          <w:sz w:val="28"/>
          <w:szCs w:val="28"/>
        </w:rPr>
        <w:t>ь</w:t>
      </w:r>
      <w:r w:rsidRPr="00E22CCF">
        <w:rPr>
          <w:rFonts w:ascii="PT Astra Serif" w:eastAsia="Calibri" w:hAnsi="PT Astra Serif"/>
          <w:sz w:val="28"/>
          <w:szCs w:val="28"/>
        </w:rPr>
        <w:t>ства РФ от 25.08.2012 № 852 «Об утверждении Правил использования усиленной кв</w:t>
      </w:r>
      <w:r w:rsidRPr="00E22CCF">
        <w:rPr>
          <w:rFonts w:ascii="PT Astra Serif" w:eastAsia="Calibri" w:hAnsi="PT Astra Serif"/>
          <w:sz w:val="28"/>
          <w:szCs w:val="28"/>
        </w:rPr>
        <w:t>а</w:t>
      </w:r>
      <w:r w:rsidRPr="00E22CCF">
        <w:rPr>
          <w:rFonts w:ascii="PT Astra Serif" w:eastAsia="Calibri" w:hAnsi="PT Astra Serif"/>
          <w:sz w:val="28"/>
          <w:szCs w:val="28"/>
        </w:rPr>
        <w:t>лифицированной электронной подписи при обращении за получением государстве</w:t>
      </w:r>
      <w:r w:rsidRPr="00E22CCF">
        <w:rPr>
          <w:rFonts w:ascii="PT Astra Serif" w:eastAsia="Calibri" w:hAnsi="PT Astra Serif"/>
          <w:sz w:val="28"/>
          <w:szCs w:val="28"/>
        </w:rPr>
        <w:t>н</w:t>
      </w:r>
      <w:r w:rsidRPr="00E22CCF">
        <w:rPr>
          <w:rFonts w:ascii="PT Astra Serif" w:eastAsia="Calibri" w:hAnsi="PT Astra Serif"/>
          <w:sz w:val="28"/>
          <w:szCs w:val="28"/>
        </w:rPr>
        <w:lastRenderedPageBreak/>
        <w:t>ных и муниципальных услуг и о внесении изменения в Правила разработки и утве</w:t>
      </w:r>
      <w:r w:rsidRPr="00E22CCF">
        <w:rPr>
          <w:rFonts w:ascii="PT Astra Serif" w:eastAsia="Calibri" w:hAnsi="PT Astra Serif"/>
          <w:sz w:val="28"/>
          <w:szCs w:val="28"/>
        </w:rPr>
        <w:t>р</w:t>
      </w:r>
      <w:r w:rsidRPr="00E22CCF">
        <w:rPr>
          <w:rFonts w:ascii="PT Astra Serif" w:eastAsia="Calibri" w:hAnsi="PT Astra Serif"/>
          <w:sz w:val="28"/>
          <w:szCs w:val="28"/>
        </w:rPr>
        <w:t>ждения административных регламентов предоставления государственных услуг».</w:t>
      </w:r>
    </w:p>
    <w:p w:rsidR="0099516F" w:rsidRPr="00E22CCF" w:rsidRDefault="0099516F" w:rsidP="0099516F">
      <w:pPr>
        <w:tabs>
          <w:tab w:val="left" w:pos="0"/>
          <w:tab w:val="left" w:pos="1276"/>
        </w:tabs>
        <w:spacing w:after="200"/>
        <w:ind w:firstLine="708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99516F">
        <w:rPr>
          <w:rFonts w:ascii="PT Astra Serif" w:eastAsia="Calibri" w:hAnsi="PT Astra Serif"/>
          <w:sz w:val="28"/>
          <w:szCs w:val="28"/>
        </w:rPr>
        <w:t>При обращении физического лица за получением муниципальной услуги в эле</w:t>
      </w:r>
      <w:r w:rsidRPr="0099516F">
        <w:rPr>
          <w:rFonts w:ascii="PT Astra Serif" w:eastAsia="Calibri" w:hAnsi="PT Astra Serif"/>
          <w:sz w:val="28"/>
          <w:szCs w:val="28"/>
        </w:rPr>
        <w:t>к</w:t>
      </w:r>
      <w:r w:rsidRPr="0099516F">
        <w:rPr>
          <w:rFonts w:ascii="PT Astra Serif" w:eastAsia="Calibri" w:hAnsi="PT Astra Serif"/>
          <w:sz w:val="28"/>
          <w:szCs w:val="28"/>
        </w:rPr>
        <w:t>тронной форме с использованием е</w:t>
      </w:r>
      <w:r w:rsidRPr="00E22CCF">
        <w:rPr>
          <w:rFonts w:ascii="PT Astra Serif" w:hAnsi="PT Astra Serif"/>
          <w:sz w:val="28"/>
          <w:szCs w:val="28"/>
        </w:rPr>
        <w:t>диной системы идентификации и аутенти</w:t>
      </w:r>
      <w:r>
        <w:rPr>
          <w:rFonts w:ascii="PT Astra Serif" w:hAnsi="PT Astra Serif"/>
          <w:sz w:val="28"/>
          <w:szCs w:val="28"/>
        </w:rPr>
        <w:t>фикации З</w:t>
      </w:r>
      <w:r w:rsidRPr="00E22CCF">
        <w:rPr>
          <w:rFonts w:ascii="PT Astra Serif" w:hAnsi="PT Astra Serif"/>
          <w:sz w:val="28"/>
          <w:szCs w:val="28"/>
        </w:rPr>
        <w:t>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AB0E69" w:rsidRDefault="00301905" w:rsidP="00F40C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852B6">
        <w:rPr>
          <w:bCs/>
          <w:sz w:val="28"/>
          <w:szCs w:val="28"/>
        </w:rPr>
        <w:t>6</w:t>
      </w:r>
      <w:r w:rsidR="00992812" w:rsidRPr="00992812">
        <w:rPr>
          <w:bCs/>
          <w:sz w:val="28"/>
          <w:szCs w:val="28"/>
        </w:rPr>
        <w:t>.</w:t>
      </w:r>
      <w:r w:rsidR="00992812">
        <w:rPr>
          <w:bCs/>
          <w:sz w:val="28"/>
          <w:szCs w:val="28"/>
        </w:rPr>
        <w:t xml:space="preserve"> Результат предоставления муниципальной услуги, по выбору Заявителя, м</w:t>
      </w:r>
      <w:r w:rsidR="00992812">
        <w:rPr>
          <w:bCs/>
          <w:sz w:val="28"/>
          <w:szCs w:val="28"/>
        </w:rPr>
        <w:t>о</w:t>
      </w:r>
      <w:r w:rsidR="00992812">
        <w:rPr>
          <w:bCs/>
          <w:sz w:val="28"/>
          <w:szCs w:val="28"/>
        </w:rPr>
        <w:t>жет быть направлен Заявителю электронной связью, обеспечивающей при необход</w:t>
      </w:r>
      <w:r w:rsidR="00992812">
        <w:rPr>
          <w:bCs/>
          <w:sz w:val="28"/>
          <w:szCs w:val="28"/>
        </w:rPr>
        <w:t>и</w:t>
      </w:r>
      <w:r w:rsidR="00992812">
        <w:rPr>
          <w:bCs/>
          <w:sz w:val="28"/>
          <w:szCs w:val="28"/>
        </w:rPr>
        <w:t>мости конфиденциальность.</w:t>
      </w:r>
    </w:p>
    <w:p w:rsidR="00992812" w:rsidRDefault="00992812" w:rsidP="00F40C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ходе предоставления муниципальной услуги по желанию Заяв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теля может быть направлена в электронной форме на его электронный адрес в случае, если в запросе был указан адрес электронной почты.</w:t>
      </w:r>
    </w:p>
    <w:p w:rsidR="001412A1" w:rsidRDefault="001412A1" w:rsidP="00F40CBB">
      <w:pPr>
        <w:ind w:firstLine="709"/>
        <w:jc w:val="center"/>
        <w:rPr>
          <w:b/>
          <w:bCs/>
          <w:sz w:val="28"/>
          <w:szCs w:val="28"/>
        </w:rPr>
      </w:pPr>
    </w:p>
    <w:p w:rsidR="001412A1" w:rsidRDefault="001412A1" w:rsidP="00F40CBB">
      <w:pPr>
        <w:ind w:firstLine="709"/>
        <w:jc w:val="center"/>
        <w:rPr>
          <w:b/>
          <w:bCs/>
          <w:sz w:val="28"/>
          <w:szCs w:val="28"/>
        </w:rPr>
      </w:pPr>
    </w:p>
    <w:p w:rsidR="008D5C3D" w:rsidRPr="000735E3" w:rsidRDefault="00BC459F" w:rsidP="00F40CBB">
      <w:pPr>
        <w:ind w:firstLine="709"/>
        <w:jc w:val="center"/>
        <w:rPr>
          <w:b/>
          <w:bCs/>
          <w:sz w:val="28"/>
          <w:szCs w:val="28"/>
        </w:rPr>
      </w:pPr>
      <w:r w:rsidRPr="000735E3">
        <w:rPr>
          <w:b/>
          <w:bCs/>
          <w:sz w:val="28"/>
          <w:szCs w:val="28"/>
        </w:rPr>
        <w:t xml:space="preserve">III. </w:t>
      </w:r>
      <w:r w:rsidR="00F05290" w:rsidRPr="000735E3">
        <w:rPr>
          <w:b/>
          <w:bCs/>
          <w:sz w:val="28"/>
          <w:szCs w:val="28"/>
        </w:rPr>
        <w:t>Состав, последовательность и сроки</w:t>
      </w:r>
    </w:p>
    <w:p w:rsidR="008D5C3D" w:rsidRPr="000735E3" w:rsidRDefault="00F05290" w:rsidP="00F40CBB">
      <w:pPr>
        <w:jc w:val="center"/>
        <w:rPr>
          <w:b/>
          <w:bCs/>
          <w:sz w:val="28"/>
          <w:szCs w:val="28"/>
        </w:rPr>
      </w:pPr>
      <w:r w:rsidRPr="000735E3">
        <w:rPr>
          <w:b/>
          <w:bCs/>
          <w:sz w:val="28"/>
          <w:szCs w:val="28"/>
        </w:rPr>
        <w:t>выполнения а</w:t>
      </w:r>
      <w:r w:rsidR="00BC459F" w:rsidRPr="000735E3">
        <w:rPr>
          <w:b/>
          <w:bCs/>
          <w:sz w:val="28"/>
          <w:szCs w:val="28"/>
        </w:rPr>
        <w:t>дминистративны</w:t>
      </w:r>
      <w:r w:rsidRPr="000735E3">
        <w:rPr>
          <w:b/>
          <w:bCs/>
          <w:sz w:val="28"/>
          <w:szCs w:val="28"/>
        </w:rPr>
        <w:t>х</w:t>
      </w:r>
      <w:r w:rsidR="00BC459F" w:rsidRPr="000735E3">
        <w:rPr>
          <w:b/>
          <w:bCs/>
          <w:sz w:val="28"/>
          <w:szCs w:val="28"/>
        </w:rPr>
        <w:t xml:space="preserve"> процедур</w:t>
      </w:r>
      <w:r w:rsidRPr="000735E3">
        <w:rPr>
          <w:b/>
          <w:bCs/>
          <w:sz w:val="28"/>
          <w:szCs w:val="28"/>
        </w:rPr>
        <w:t>, требования к порядку</w:t>
      </w:r>
    </w:p>
    <w:p w:rsidR="00BC459F" w:rsidRDefault="00F05290" w:rsidP="00F40CBB">
      <w:pPr>
        <w:jc w:val="center"/>
        <w:rPr>
          <w:b/>
          <w:bCs/>
          <w:sz w:val="28"/>
          <w:szCs w:val="28"/>
        </w:rPr>
      </w:pPr>
      <w:r w:rsidRPr="000735E3">
        <w:rPr>
          <w:b/>
          <w:bCs/>
          <w:sz w:val="28"/>
          <w:szCs w:val="28"/>
        </w:rPr>
        <w:t>их выполнения</w:t>
      </w:r>
      <w:r w:rsidR="001B1A90">
        <w:rPr>
          <w:b/>
          <w:bCs/>
          <w:sz w:val="28"/>
          <w:szCs w:val="28"/>
        </w:rPr>
        <w:t>, в том числе особенности выполнения административных проц</w:t>
      </w:r>
      <w:r w:rsidR="001B1A90">
        <w:rPr>
          <w:b/>
          <w:bCs/>
          <w:sz w:val="28"/>
          <w:szCs w:val="28"/>
        </w:rPr>
        <w:t>е</w:t>
      </w:r>
      <w:r w:rsidR="001B1A90">
        <w:rPr>
          <w:b/>
          <w:bCs/>
          <w:sz w:val="28"/>
          <w:szCs w:val="28"/>
        </w:rPr>
        <w:t>дур в электронной форме</w:t>
      </w:r>
      <w:r w:rsidR="00804741">
        <w:rPr>
          <w:b/>
          <w:bCs/>
          <w:sz w:val="28"/>
          <w:szCs w:val="28"/>
        </w:rPr>
        <w:t>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137B3" w:rsidRDefault="003137B3" w:rsidP="00F40CBB">
      <w:pPr>
        <w:jc w:val="center"/>
        <w:rPr>
          <w:b/>
          <w:bCs/>
          <w:sz w:val="28"/>
          <w:szCs w:val="28"/>
        </w:rPr>
      </w:pPr>
    </w:p>
    <w:p w:rsidR="003137B3" w:rsidRDefault="003137B3" w:rsidP="00F40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административных процедур </w:t>
      </w:r>
    </w:p>
    <w:p w:rsidR="003137B3" w:rsidRPr="000735E3" w:rsidRDefault="003137B3" w:rsidP="00F40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предоставлении муниципальной услуги</w:t>
      </w:r>
    </w:p>
    <w:p w:rsidR="00ED1466" w:rsidRPr="000735E3" w:rsidRDefault="00ED1466" w:rsidP="008D5C3D">
      <w:pPr>
        <w:jc w:val="center"/>
        <w:rPr>
          <w:b/>
          <w:bCs/>
          <w:sz w:val="28"/>
          <w:szCs w:val="28"/>
        </w:rPr>
      </w:pPr>
    </w:p>
    <w:p w:rsidR="009022D8" w:rsidRPr="000735E3" w:rsidRDefault="00083DB5" w:rsidP="00EE52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52B6">
        <w:rPr>
          <w:sz w:val="28"/>
          <w:szCs w:val="28"/>
        </w:rPr>
        <w:t>7</w:t>
      </w:r>
      <w:r w:rsidR="009022D8" w:rsidRPr="000735E3">
        <w:rPr>
          <w:sz w:val="28"/>
          <w:szCs w:val="28"/>
        </w:rPr>
        <w:t xml:space="preserve">. Предоставление </w:t>
      </w:r>
      <w:r w:rsidR="001627D5" w:rsidRPr="000735E3">
        <w:rPr>
          <w:sz w:val="28"/>
          <w:szCs w:val="28"/>
        </w:rPr>
        <w:t>муниципальной</w:t>
      </w:r>
      <w:r w:rsidR="009022D8" w:rsidRPr="000735E3">
        <w:rPr>
          <w:sz w:val="28"/>
          <w:szCs w:val="28"/>
        </w:rPr>
        <w:t xml:space="preserve"> услуги включает в себя следующие админ</w:t>
      </w:r>
      <w:r w:rsidR="009022D8" w:rsidRPr="000735E3">
        <w:rPr>
          <w:sz w:val="28"/>
          <w:szCs w:val="28"/>
        </w:rPr>
        <w:t>и</w:t>
      </w:r>
      <w:r w:rsidR="009022D8" w:rsidRPr="000735E3">
        <w:rPr>
          <w:sz w:val="28"/>
          <w:szCs w:val="28"/>
        </w:rPr>
        <w:t>стративные процедуры:</w:t>
      </w:r>
    </w:p>
    <w:p w:rsidR="008F4F11" w:rsidRPr="000735E3" w:rsidRDefault="009022D8" w:rsidP="00BF17DB">
      <w:pPr>
        <w:jc w:val="both"/>
        <w:rPr>
          <w:sz w:val="28"/>
          <w:szCs w:val="28"/>
        </w:rPr>
      </w:pPr>
      <w:r w:rsidRPr="000735E3">
        <w:rPr>
          <w:sz w:val="28"/>
          <w:szCs w:val="28"/>
        </w:rPr>
        <w:tab/>
      </w:r>
      <w:r w:rsidR="008F4F11" w:rsidRPr="000735E3">
        <w:rPr>
          <w:sz w:val="28"/>
          <w:szCs w:val="28"/>
        </w:rPr>
        <w:t>прием  и регистрация запроса о предоставлении архивной информации или к</w:t>
      </w:r>
      <w:r w:rsidR="008F4F11" w:rsidRPr="000735E3">
        <w:rPr>
          <w:sz w:val="28"/>
          <w:szCs w:val="28"/>
        </w:rPr>
        <w:t>о</w:t>
      </w:r>
      <w:r w:rsidR="008F4F11" w:rsidRPr="000735E3">
        <w:rPr>
          <w:sz w:val="28"/>
          <w:szCs w:val="28"/>
        </w:rPr>
        <w:t>пий архивных документов;</w:t>
      </w:r>
    </w:p>
    <w:p w:rsidR="008F4F11" w:rsidRPr="000735E3" w:rsidRDefault="007D0E71" w:rsidP="008F4F11">
      <w:pPr>
        <w:ind w:firstLine="720"/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рассмотрение </w:t>
      </w:r>
      <w:r w:rsidR="002334ED">
        <w:rPr>
          <w:sz w:val="28"/>
          <w:szCs w:val="28"/>
        </w:rPr>
        <w:t>документов, принятие решения о предоставлении муниципальной услуги, оформление результата предоставления муниципальной услуги</w:t>
      </w:r>
      <w:r w:rsidR="008F4F11" w:rsidRPr="000735E3">
        <w:rPr>
          <w:sz w:val="28"/>
          <w:szCs w:val="28"/>
        </w:rPr>
        <w:t>;</w:t>
      </w:r>
    </w:p>
    <w:p w:rsidR="008F4F11" w:rsidRPr="000735E3" w:rsidRDefault="002334ED" w:rsidP="008F4F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направление (выдача) результата предоставления муниципальной услуги Заявителю.</w:t>
      </w:r>
    </w:p>
    <w:p w:rsidR="00AC37F2" w:rsidRPr="00E22CCF" w:rsidRDefault="00083DB5" w:rsidP="00083DB5">
      <w:pPr>
        <w:pStyle w:val="af6"/>
        <w:autoSpaceDE w:val="0"/>
        <w:autoSpaceDN w:val="0"/>
        <w:adjustRightInd w:val="0"/>
        <w:ind w:left="567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852B6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</w:t>
      </w:r>
      <w:r w:rsidR="0051481E">
        <w:rPr>
          <w:rFonts w:ascii="PT Astra Serif" w:hAnsi="PT Astra Serif"/>
          <w:sz w:val="28"/>
          <w:szCs w:val="28"/>
        </w:rPr>
        <w:t xml:space="preserve"> </w:t>
      </w:r>
      <w:r w:rsidR="00AC37F2" w:rsidRPr="00E22CCF">
        <w:rPr>
          <w:rFonts w:ascii="PT Astra Serif" w:hAnsi="PT Astra Serif"/>
          <w:sz w:val="28"/>
          <w:szCs w:val="28"/>
        </w:rPr>
        <w:t xml:space="preserve">В разделе </w:t>
      </w:r>
      <w:r w:rsidR="00AC37F2">
        <w:rPr>
          <w:rFonts w:ascii="PT Astra Serif" w:hAnsi="PT Astra Serif"/>
          <w:sz w:val="28"/>
          <w:szCs w:val="28"/>
          <w:lang w:val="en-US"/>
        </w:rPr>
        <w:t>II</w:t>
      </w:r>
      <w:r w:rsidR="00AC37F2" w:rsidRPr="00E22CCF">
        <w:rPr>
          <w:rFonts w:ascii="PT Astra Serif" w:hAnsi="PT Astra Serif"/>
          <w:sz w:val="28"/>
          <w:szCs w:val="28"/>
        </w:rPr>
        <w:t xml:space="preserve"> приведены порядки:</w:t>
      </w:r>
    </w:p>
    <w:p w:rsidR="0051481E" w:rsidRDefault="00AC37F2" w:rsidP="0051481E">
      <w:pPr>
        <w:pStyle w:val="af6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- осуществления в электронной форме</w:t>
      </w:r>
      <w:r w:rsidR="0051481E">
        <w:rPr>
          <w:rFonts w:ascii="PT Astra Serif" w:hAnsi="PT Astra Serif"/>
          <w:sz w:val="28"/>
          <w:szCs w:val="28"/>
        </w:rPr>
        <w:t xml:space="preserve">, </w:t>
      </w:r>
      <w:r w:rsidRPr="00E22CCF">
        <w:rPr>
          <w:rFonts w:ascii="PT Astra Serif" w:hAnsi="PT Astra Serif"/>
          <w:sz w:val="28"/>
          <w:szCs w:val="28"/>
        </w:rPr>
        <w:t xml:space="preserve"> </w:t>
      </w:r>
      <w:r w:rsidR="0051481E" w:rsidRPr="0051481E">
        <w:rPr>
          <w:rFonts w:ascii="PT Astra Serif" w:hAnsi="PT Astra Serif"/>
          <w:bCs/>
          <w:sz w:val="28"/>
          <w:szCs w:val="28"/>
        </w:rPr>
        <w:t>в том числе</w:t>
      </w:r>
      <w:r w:rsidR="0051481E">
        <w:rPr>
          <w:rFonts w:ascii="PT Astra Serif" w:hAnsi="PT Astra Serif"/>
          <w:bCs/>
          <w:sz w:val="28"/>
          <w:szCs w:val="28"/>
        </w:rPr>
        <w:t xml:space="preserve"> </w:t>
      </w:r>
      <w:r w:rsidR="0051481E" w:rsidRPr="0051481E">
        <w:rPr>
          <w:rFonts w:ascii="PT Astra Serif" w:hAnsi="PT Astra Serif"/>
          <w:bCs/>
          <w:sz w:val="28"/>
          <w:szCs w:val="28"/>
        </w:rPr>
        <w:t>с использованием Единого портала и/или Регионального портала</w:t>
      </w:r>
      <w:r w:rsidR="0051481E">
        <w:rPr>
          <w:rFonts w:ascii="PT Astra Serif" w:hAnsi="PT Astra Serif"/>
          <w:bCs/>
          <w:sz w:val="28"/>
          <w:szCs w:val="28"/>
        </w:rPr>
        <w:t xml:space="preserve"> </w:t>
      </w:r>
      <w:r w:rsidR="0051481E" w:rsidRPr="0051481E">
        <w:rPr>
          <w:rFonts w:ascii="PT Astra Serif" w:hAnsi="PT Astra Serif"/>
          <w:bCs/>
          <w:sz w:val="28"/>
          <w:szCs w:val="28"/>
        </w:rPr>
        <w:t>административных процедур (действий)</w:t>
      </w:r>
      <w:r w:rsidR="0051481E">
        <w:rPr>
          <w:rFonts w:ascii="PT Astra Serif" w:hAnsi="PT Astra Serif"/>
          <w:bCs/>
          <w:sz w:val="28"/>
          <w:szCs w:val="28"/>
        </w:rPr>
        <w:t>;</w:t>
      </w:r>
    </w:p>
    <w:p w:rsidR="0051481E" w:rsidRPr="0051481E" w:rsidRDefault="0051481E" w:rsidP="0051481E">
      <w:pPr>
        <w:pStyle w:val="af6"/>
        <w:autoSpaceDE w:val="0"/>
        <w:autoSpaceDN w:val="0"/>
        <w:adjustRightInd w:val="0"/>
        <w:ind w:left="0" w:firstLine="709"/>
        <w:contextualSpacing/>
        <w:rPr>
          <w:rFonts w:ascii="PT Astra Serif" w:hAnsi="PT Astra Serif"/>
          <w:bCs/>
          <w:sz w:val="28"/>
          <w:szCs w:val="28"/>
        </w:rPr>
      </w:pPr>
      <w:r w:rsidRPr="0051481E">
        <w:rPr>
          <w:rFonts w:ascii="PT Astra Serif" w:hAnsi="PT Astra Serif"/>
          <w:bCs/>
          <w:sz w:val="28"/>
          <w:szCs w:val="28"/>
        </w:rPr>
        <w:t>-  выполнения МФЦ административных процедур</w:t>
      </w:r>
      <w:r w:rsidR="00F840AB">
        <w:rPr>
          <w:rFonts w:ascii="PT Astra Serif" w:hAnsi="PT Astra Serif"/>
          <w:bCs/>
          <w:sz w:val="28"/>
          <w:szCs w:val="28"/>
        </w:rPr>
        <w:t xml:space="preserve"> (действий);</w:t>
      </w:r>
    </w:p>
    <w:p w:rsidR="00AC37F2" w:rsidRPr="00E22CCF" w:rsidRDefault="00F840AB" w:rsidP="00F840AB">
      <w:pPr>
        <w:pStyle w:val="af6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="00AC37F2" w:rsidRPr="00E22CCF">
        <w:rPr>
          <w:rFonts w:ascii="PT Astra Serif" w:hAnsi="PT Astra Serif"/>
          <w:sz w:val="28"/>
          <w:szCs w:val="28"/>
        </w:rPr>
        <w:t xml:space="preserve"> исправления допущенных опечаток и ошибок в</w:t>
      </w:r>
      <w:r>
        <w:rPr>
          <w:rFonts w:ascii="PT Astra Serif" w:hAnsi="PT Astra Serif"/>
          <w:sz w:val="28"/>
          <w:szCs w:val="28"/>
        </w:rPr>
        <w:t xml:space="preserve"> </w:t>
      </w:r>
      <w:r w:rsidR="00AC37F2" w:rsidRPr="00E22CCF">
        <w:rPr>
          <w:rFonts w:ascii="PT Astra Serif" w:hAnsi="PT Astra Serif"/>
          <w:sz w:val="28"/>
          <w:szCs w:val="28"/>
        </w:rPr>
        <w:t>выданных в результате пред</w:t>
      </w:r>
      <w:r w:rsidR="00AC37F2" w:rsidRPr="00E22CCF">
        <w:rPr>
          <w:rFonts w:ascii="PT Astra Serif" w:hAnsi="PT Astra Serif"/>
          <w:sz w:val="28"/>
          <w:szCs w:val="28"/>
        </w:rPr>
        <w:t>о</w:t>
      </w:r>
      <w:r w:rsidR="00AC37F2" w:rsidRPr="00E22CCF">
        <w:rPr>
          <w:rFonts w:ascii="PT Astra Serif" w:hAnsi="PT Astra Serif"/>
          <w:sz w:val="28"/>
          <w:szCs w:val="28"/>
        </w:rPr>
        <w:t>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документах</w:t>
      </w:r>
      <w:r w:rsidR="00AC37F2" w:rsidRPr="00E22CCF">
        <w:rPr>
          <w:rFonts w:ascii="PT Astra Serif" w:hAnsi="PT Astra Serif"/>
          <w:sz w:val="28"/>
          <w:szCs w:val="28"/>
        </w:rPr>
        <w:t>.</w:t>
      </w:r>
    </w:p>
    <w:p w:rsidR="00393FF3" w:rsidRDefault="00393FF3" w:rsidP="008F4F11">
      <w:pPr>
        <w:ind w:firstLine="720"/>
        <w:jc w:val="center"/>
        <w:rPr>
          <w:b/>
          <w:sz w:val="28"/>
          <w:szCs w:val="28"/>
        </w:rPr>
      </w:pPr>
    </w:p>
    <w:p w:rsidR="00083DB5" w:rsidRDefault="008B3498" w:rsidP="008B3498">
      <w:pPr>
        <w:ind w:firstLine="720"/>
        <w:jc w:val="center"/>
        <w:rPr>
          <w:b/>
          <w:sz w:val="28"/>
          <w:szCs w:val="28"/>
        </w:rPr>
      </w:pPr>
      <w:r w:rsidRPr="00B26302">
        <w:rPr>
          <w:b/>
          <w:sz w:val="28"/>
          <w:szCs w:val="28"/>
        </w:rPr>
        <w:t xml:space="preserve">Прием  и регистрация запроса о предоставлении архивной </w:t>
      </w:r>
    </w:p>
    <w:p w:rsidR="008B3498" w:rsidRPr="00B26302" w:rsidRDefault="008B3498" w:rsidP="008B3498">
      <w:pPr>
        <w:ind w:firstLine="720"/>
        <w:jc w:val="center"/>
        <w:rPr>
          <w:b/>
          <w:sz w:val="28"/>
          <w:szCs w:val="28"/>
        </w:rPr>
      </w:pPr>
      <w:r w:rsidRPr="00B26302">
        <w:rPr>
          <w:b/>
          <w:sz w:val="28"/>
          <w:szCs w:val="28"/>
        </w:rPr>
        <w:t>информации или копий архивных документов</w:t>
      </w:r>
    </w:p>
    <w:p w:rsidR="008B3498" w:rsidRPr="00B26302" w:rsidRDefault="008B3498" w:rsidP="008B3498">
      <w:pPr>
        <w:ind w:firstLine="720"/>
        <w:jc w:val="center"/>
        <w:rPr>
          <w:b/>
          <w:sz w:val="28"/>
          <w:szCs w:val="28"/>
        </w:rPr>
      </w:pPr>
    </w:p>
    <w:p w:rsidR="008B3498" w:rsidRPr="00B26302" w:rsidRDefault="001852B6" w:rsidP="008B34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8B3498" w:rsidRPr="00B26302">
        <w:rPr>
          <w:sz w:val="28"/>
          <w:szCs w:val="28"/>
        </w:rPr>
        <w:t>. Основанием для начала действий по предоставлению муниципальной услуги является поступление запроса в архивный отдел,</w:t>
      </w:r>
      <w:r w:rsidR="008B3498">
        <w:rPr>
          <w:sz w:val="28"/>
          <w:szCs w:val="28"/>
        </w:rPr>
        <w:t xml:space="preserve"> </w:t>
      </w:r>
      <w:r w:rsidR="008B3498" w:rsidRPr="00B26302">
        <w:rPr>
          <w:sz w:val="28"/>
          <w:szCs w:val="28"/>
        </w:rPr>
        <w:t xml:space="preserve"> оформленного в соответ</w:t>
      </w:r>
      <w:r w:rsidR="00F840AB">
        <w:rPr>
          <w:sz w:val="28"/>
          <w:szCs w:val="28"/>
        </w:rPr>
        <w:t xml:space="preserve">ствии с пунктом </w:t>
      </w:r>
      <w:r w:rsidR="00222752" w:rsidRPr="00383E46">
        <w:rPr>
          <w:color w:val="548DD4" w:themeColor="text2" w:themeTint="99"/>
          <w:sz w:val="28"/>
          <w:szCs w:val="28"/>
        </w:rPr>
        <w:t>3</w:t>
      </w:r>
      <w:r w:rsidR="00383E46" w:rsidRPr="00383E46">
        <w:rPr>
          <w:color w:val="548DD4" w:themeColor="text2" w:themeTint="99"/>
          <w:sz w:val="28"/>
          <w:szCs w:val="28"/>
        </w:rPr>
        <w:t>3</w:t>
      </w:r>
      <w:r w:rsidR="008B3498" w:rsidRPr="00CE6B5D">
        <w:rPr>
          <w:sz w:val="28"/>
          <w:szCs w:val="28"/>
        </w:rPr>
        <w:t xml:space="preserve"> </w:t>
      </w:r>
      <w:r w:rsidR="008B3498" w:rsidRPr="00B26302">
        <w:rPr>
          <w:sz w:val="28"/>
          <w:szCs w:val="28"/>
        </w:rPr>
        <w:t xml:space="preserve"> Административного регламента.</w:t>
      </w:r>
    </w:p>
    <w:p w:rsidR="008B3498" w:rsidRDefault="008318ED" w:rsidP="008B349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1852B6">
        <w:rPr>
          <w:color w:val="000000"/>
          <w:sz w:val="28"/>
          <w:szCs w:val="28"/>
        </w:rPr>
        <w:t>0</w:t>
      </w:r>
      <w:r w:rsidR="008B3498" w:rsidRPr="00B26302">
        <w:rPr>
          <w:color w:val="000000"/>
          <w:sz w:val="28"/>
          <w:szCs w:val="28"/>
        </w:rPr>
        <w:t>. Запрос может быть доставлен Заявителем (</w:t>
      </w:r>
      <w:r w:rsidR="003137B3">
        <w:rPr>
          <w:color w:val="000000"/>
          <w:sz w:val="28"/>
          <w:szCs w:val="28"/>
        </w:rPr>
        <w:t>уполномоченным лицом</w:t>
      </w:r>
      <w:r w:rsidR="008B3498" w:rsidRPr="00B26302">
        <w:rPr>
          <w:color w:val="000000"/>
          <w:sz w:val="28"/>
          <w:szCs w:val="28"/>
        </w:rPr>
        <w:t>) неп</w:t>
      </w:r>
      <w:r w:rsidR="008B3498" w:rsidRPr="00B26302">
        <w:rPr>
          <w:color w:val="000000"/>
          <w:sz w:val="28"/>
          <w:szCs w:val="28"/>
        </w:rPr>
        <w:t>о</w:t>
      </w:r>
      <w:r w:rsidR="008B3498" w:rsidRPr="00B26302">
        <w:rPr>
          <w:color w:val="000000"/>
          <w:sz w:val="28"/>
          <w:szCs w:val="28"/>
        </w:rPr>
        <w:t>средственно в архивный отдел, поступить по каналам почтовой  или электронной св</w:t>
      </w:r>
      <w:r w:rsidR="008B3498" w:rsidRPr="00B26302">
        <w:rPr>
          <w:color w:val="000000"/>
          <w:sz w:val="28"/>
          <w:szCs w:val="28"/>
        </w:rPr>
        <w:t>я</w:t>
      </w:r>
      <w:r w:rsidR="008B3498" w:rsidRPr="00B26302">
        <w:rPr>
          <w:color w:val="000000"/>
          <w:sz w:val="28"/>
          <w:szCs w:val="28"/>
        </w:rPr>
        <w:t xml:space="preserve">зи, на сайт </w:t>
      </w:r>
      <w:proofErr w:type="spellStart"/>
      <w:r w:rsidR="000C2A37">
        <w:rPr>
          <w:color w:val="000000"/>
          <w:sz w:val="28"/>
          <w:szCs w:val="28"/>
        </w:rPr>
        <w:t>Балезинского</w:t>
      </w:r>
      <w:proofErr w:type="spellEnd"/>
      <w:r w:rsidR="00FC53B6">
        <w:rPr>
          <w:color w:val="000000"/>
          <w:sz w:val="28"/>
          <w:szCs w:val="28"/>
        </w:rPr>
        <w:t xml:space="preserve"> района</w:t>
      </w:r>
      <w:r w:rsidR="008B3498" w:rsidRPr="00B26302">
        <w:rPr>
          <w:color w:val="000000"/>
          <w:sz w:val="28"/>
          <w:szCs w:val="28"/>
        </w:rPr>
        <w:t xml:space="preserve"> в сети Интернет, через МФЦ, через </w:t>
      </w:r>
      <w:r w:rsidR="008B3498">
        <w:rPr>
          <w:color w:val="000000"/>
          <w:sz w:val="28"/>
          <w:szCs w:val="28"/>
        </w:rPr>
        <w:t>Региональный портал</w:t>
      </w:r>
      <w:r w:rsidR="00CE6B5D">
        <w:rPr>
          <w:color w:val="000000"/>
          <w:sz w:val="28"/>
          <w:szCs w:val="28"/>
        </w:rPr>
        <w:t xml:space="preserve"> (при реализации технической возможности)</w:t>
      </w:r>
      <w:r w:rsidR="008B3498" w:rsidRPr="00B26302">
        <w:rPr>
          <w:color w:val="000000"/>
          <w:sz w:val="28"/>
          <w:szCs w:val="28"/>
        </w:rPr>
        <w:t>.</w:t>
      </w:r>
    </w:p>
    <w:p w:rsidR="006C4940" w:rsidRDefault="008318ED" w:rsidP="008B3498">
      <w:pPr>
        <w:shd w:val="clear" w:color="auto" w:fill="FFFFFF"/>
        <w:spacing w:line="322" w:lineRule="exact"/>
        <w:ind w:left="14" w:right="10" w:firstLine="6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852B6">
        <w:rPr>
          <w:color w:val="000000"/>
          <w:sz w:val="28"/>
          <w:szCs w:val="28"/>
        </w:rPr>
        <w:t>1</w:t>
      </w:r>
      <w:r w:rsidR="008B3498" w:rsidRPr="00B26302">
        <w:rPr>
          <w:color w:val="000000"/>
          <w:sz w:val="28"/>
          <w:szCs w:val="28"/>
        </w:rPr>
        <w:t>.</w:t>
      </w:r>
      <w:r w:rsidR="00B56A00">
        <w:rPr>
          <w:color w:val="000000"/>
          <w:sz w:val="28"/>
          <w:szCs w:val="28"/>
        </w:rPr>
        <w:t> </w:t>
      </w:r>
      <w:r w:rsidR="008B3498" w:rsidRPr="00B26302">
        <w:rPr>
          <w:color w:val="000000"/>
          <w:sz w:val="28"/>
          <w:szCs w:val="28"/>
        </w:rPr>
        <w:t xml:space="preserve">Регистрации подлежат все поступившие запросы, независимо от способа их поступления. </w:t>
      </w:r>
    </w:p>
    <w:p w:rsidR="008B3498" w:rsidRPr="00B26302" w:rsidRDefault="008B3498" w:rsidP="003137B3">
      <w:pPr>
        <w:ind w:firstLine="720"/>
        <w:jc w:val="both"/>
        <w:rPr>
          <w:color w:val="000000"/>
          <w:sz w:val="28"/>
          <w:szCs w:val="28"/>
        </w:rPr>
      </w:pPr>
      <w:r w:rsidRPr="00B26302">
        <w:rPr>
          <w:sz w:val="28"/>
          <w:szCs w:val="28"/>
        </w:rPr>
        <w:t xml:space="preserve">При поступлении запроса посредством электронных каналов связи, либо на официальный сайт </w:t>
      </w:r>
      <w:r w:rsidR="00FC53B6">
        <w:rPr>
          <w:sz w:val="28"/>
          <w:szCs w:val="28"/>
        </w:rPr>
        <w:t xml:space="preserve">Администрации </w:t>
      </w:r>
      <w:proofErr w:type="spellStart"/>
      <w:r w:rsidR="000C2A37">
        <w:rPr>
          <w:sz w:val="28"/>
          <w:szCs w:val="28"/>
        </w:rPr>
        <w:t>Балез</w:t>
      </w:r>
      <w:r w:rsidR="00FC53B6">
        <w:rPr>
          <w:sz w:val="28"/>
          <w:szCs w:val="28"/>
        </w:rPr>
        <w:t>инского</w:t>
      </w:r>
      <w:proofErr w:type="spellEnd"/>
      <w:r w:rsidR="00FC53B6">
        <w:rPr>
          <w:sz w:val="28"/>
          <w:szCs w:val="28"/>
        </w:rPr>
        <w:t xml:space="preserve"> района</w:t>
      </w:r>
      <w:r w:rsidRPr="00B26302">
        <w:rPr>
          <w:sz w:val="28"/>
          <w:szCs w:val="28"/>
        </w:rPr>
        <w:t xml:space="preserve"> в сети Интернет, либо через </w:t>
      </w:r>
      <w:r>
        <w:rPr>
          <w:sz w:val="28"/>
          <w:szCs w:val="28"/>
        </w:rPr>
        <w:t>Региональный портал</w:t>
      </w:r>
      <w:r w:rsidRPr="00B26302">
        <w:rPr>
          <w:sz w:val="28"/>
          <w:szCs w:val="28"/>
        </w:rPr>
        <w:t xml:space="preserve"> </w:t>
      </w:r>
      <w:r w:rsidR="003137B3">
        <w:rPr>
          <w:color w:val="000000"/>
          <w:sz w:val="28"/>
          <w:szCs w:val="28"/>
        </w:rPr>
        <w:t xml:space="preserve">(при реализации технической возможности) </w:t>
      </w:r>
      <w:r w:rsidRPr="00B26302">
        <w:rPr>
          <w:sz w:val="28"/>
          <w:szCs w:val="28"/>
        </w:rPr>
        <w:t>он распечатывается на бумажном носителе и в дальнейшем работа с ним ведется в установленном порядке аналогично запросу, полученному на бумажном носителе.</w:t>
      </w:r>
    </w:p>
    <w:p w:rsidR="008B3498" w:rsidRPr="00725372" w:rsidRDefault="008318ED" w:rsidP="00083DB5">
      <w:pPr>
        <w:shd w:val="clear" w:color="auto" w:fill="FFFFFF"/>
        <w:spacing w:line="322" w:lineRule="exact"/>
        <w:ind w:left="14" w:right="10" w:firstLine="69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52B6">
        <w:rPr>
          <w:sz w:val="28"/>
          <w:szCs w:val="28"/>
        </w:rPr>
        <w:t>2</w:t>
      </w:r>
      <w:r w:rsidR="008B3498" w:rsidRPr="00B26302">
        <w:rPr>
          <w:sz w:val="28"/>
          <w:szCs w:val="28"/>
        </w:rPr>
        <w:t>.</w:t>
      </w:r>
      <w:r w:rsidR="00282B58">
        <w:rPr>
          <w:sz w:val="28"/>
          <w:szCs w:val="28"/>
        </w:rPr>
        <w:t> </w:t>
      </w:r>
      <w:r w:rsidR="008B3498" w:rsidRPr="00B26302">
        <w:rPr>
          <w:sz w:val="28"/>
          <w:szCs w:val="28"/>
        </w:rPr>
        <w:t>Поступившие запросы Заявителей о предоставлении архивной информации должностным лицом, ответственным за прием и регистрацию документов, проверяю</w:t>
      </w:r>
      <w:r w:rsidR="008B3498" w:rsidRPr="00B26302">
        <w:rPr>
          <w:sz w:val="28"/>
          <w:szCs w:val="28"/>
        </w:rPr>
        <w:t>т</w:t>
      </w:r>
      <w:r w:rsidR="008B3498" w:rsidRPr="00B26302">
        <w:rPr>
          <w:sz w:val="28"/>
          <w:szCs w:val="28"/>
        </w:rPr>
        <w:t xml:space="preserve">ся на наличие оснований отказа в приеме документов, указанных в пункте </w:t>
      </w:r>
      <w:r w:rsidR="00383E46" w:rsidRPr="00383E46">
        <w:rPr>
          <w:color w:val="548DD4" w:themeColor="text2" w:themeTint="99"/>
          <w:sz w:val="28"/>
          <w:szCs w:val="28"/>
        </w:rPr>
        <w:t>37</w:t>
      </w:r>
      <w:r w:rsidR="008B3498" w:rsidRPr="00383E46">
        <w:rPr>
          <w:color w:val="548DD4" w:themeColor="text2" w:themeTint="99"/>
          <w:sz w:val="28"/>
          <w:szCs w:val="28"/>
        </w:rPr>
        <w:t xml:space="preserve"> </w:t>
      </w:r>
      <w:r w:rsidR="008B3498" w:rsidRPr="00B26302">
        <w:rPr>
          <w:sz w:val="28"/>
          <w:szCs w:val="28"/>
        </w:rPr>
        <w:t>Админ</w:t>
      </w:r>
      <w:r w:rsidR="008B3498" w:rsidRPr="00B26302">
        <w:rPr>
          <w:sz w:val="28"/>
          <w:szCs w:val="28"/>
        </w:rPr>
        <w:t>и</w:t>
      </w:r>
      <w:r w:rsidR="008B3498" w:rsidRPr="00B26302">
        <w:rPr>
          <w:sz w:val="28"/>
          <w:szCs w:val="28"/>
        </w:rPr>
        <w:t>стративного регламента. В случае выявления оснований для отказа в приеме докуме</w:t>
      </w:r>
      <w:r w:rsidR="008B3498" w:rsidRPr="00B26302">
        <w:rPr>
          <w:sz w:val="28"/>
          <w:szCs w:val="28"/>
        </w:rPr>
        <w:t>н</w:t>
      </w:r>
      <w:r w:rsidR="008B3498" w:rsidRPr="00B26302">
        <w:rPr>
          <w:sz w:val="28"/>
          <w:szCs w:val="28"/>
        </w:rPr>
        <w:t>тов, они возвращаются Заявителю без регистрации.</w:t>
      </w:r>
      <w:r w:rsidR="00CE6B5D">
        <w:rPr>
          <w:sz w:val="28"/>
          <w:szCs w:val="28"/>
        </w:rPr>
        <w:t xml:space="preserve"> </w:t>
      </w:r>
    </w:p>
    <w:p w:rsidR="008B3498" w:rsidRPr="0058484E" w:rsidRDefault="008B3498" w:rsidP="008B3498">
      <w:pPr>
        <w:shd w:val="clear" w:color="auto" w:fill="FFFFFF"/>
        <w:spacing w:line="322" w:lineRule="exact"/>
        <w:ind w:left="14" w:right="10" w:firstLine="840"/>
        <w:jc w:val="both"/>
        <w:rPr>
          <w:color w:val="FF0000"/>
          <w:sz w:val="28"/>
          <w:szCs w:val="28"/>
        </w:rPr>
      </w:pPr>
      <w:r w:rsidRPr="00B26302">
        <w:rPr>
          <w:sz w:val="28"/>
          <w:szCs w:val="28"/>
        </w:rPr>
        <w:t xml:space="preserve">Запросы </w:t>
      </w:r>
      <w:r w:rsidR="00A444CE">
        <w:rPr>
          <w:sz w:val="28"/>
          <w:szCs w:val="28"/>
        </w:rPr>
        <w:t>З</w:t>
      </w:r>
      <w:r w:rsidRPr="00B26302">
        <w:rPr>
          <w:sz w:val="28"/>
          <w:szCs w:val="28"/>
        </w:rPr>
        <w:t>аявителей, не содержащие оснований для отказа в приеме докуме</w:t>
      </w:r>
      <w:r w:rsidRPr="00B26302">
        <w:rPr>
          <w:sz w:val="28"/>
          <w:szCs w:val="28"/>
        </w:rPr>
        <w:t>н</w:t>
      </w:r>
      <w:r w:rsidRPr="00B26302">
        <w:rPr>
          <w:sz w:val="28"/>
          <w:szCs w:val="28"/>
        </w:rPr>
        <w:t>тов, регистрируются должностным лицом, ответственным за прием и регистрацию д</w:t>
      </w:r>
      <w:r w:rsidRPr="00B26302">
        <w:rPr>
          <w:sz w:val="28"/>
          <w:szCs w:val="28"/>
        </w:rPr>
        <w:t>о</w:t>
      </w:r>
      <w:r w:rsidRPr="00B26302">
        <w:rPr>
          <w:sz w:val="28"/>
          <w:szCs w:val="28"/>
        </w:rPr>
        <w:t>кументов, в день поступления в автоматизированной регистрационной базе учета з</w:t>
      </w:r>
      <w:r w:rsidRPr="00B26302">
        <w:rPr>
          <w:sz w:val="28"/>
          <w:szCs w:val="28"/>
        </w:rPr>
        <w:t>а</w:t>
      </w:r>
      <w:r w:rsidRPr="00B26302">
        <w:rPr>
          <w:sz w:val="28"/>
          <w:szCs w:val="28"/>
        </w:rPr>
        <w:t xml:space="preserve">просов. </w:t>
      </w:r>
      <w:r w:rsidRPr="00A444CE">
        <w:rPr>
          <w:sz w:val="28"/>
          <w:szCs w:val="28"/>
        </w:rPr>
        <w:t xml:space="preserve">Срок регистрации запроса </w:t>
      </w:r>
      <w:r w:rsidR="00083DB5">
        <w:rPr>
          <w:sz w:val="28"/>
          <w:szCs w:val="28"/>
        </w:rPr>
        <w:t xml:space="preserve">Заявителя </w:t>
      </w:r>
      <w:r w:rsidRPr="00A444CE">
        <w:rPr>
          <w:sz w:val="28"/>
          <w:szCs w:val="28"/>
        </w:rPr>
        <w:t>составляет 15 минут.</w:t>
      </w:r>
    </w:p>
    <w:p w:rsidR="008B3498" w:rsidRPr="00B26302" w:rsidRDefault="008318ED" w:rsidP="008B3498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1852B6">
        <w:rPr>
          <w:sz w:val="28"/>
          <w:szCs w:val="28"/>
        </w:rPr>
        <w:t>3.</w:t>
      </w:r>
      <w:r w:rsidR="00282B58">
        <w:rPr>
          <w:sz w:val="28"/>
          <w:szCs w:val="28"/>
        </w:rPr>
        <w:t> </w:t>
      </w:r>
      <w:r w:rsidR="008B3498" w:rsidRPr="00B26302">
        <w:rPr>
          <w:color w:val="000000"/>
          <w:sz w:val="28"/>
          <w:szCs w:val="28"/>
        </w:rPr>
        <w:t>При регистрации запросу присваивается соответствующий регистра</w:t>
      </w:r>
      <w:r w:rsidR="00DE005D">
        <w:rPr>
          <w:color w:val="000000"/>
          <w:sz w:val="28"/>
          <w:szCs w:val="28"/>
        </w:rPr>
        <w:t>ционный номер. В случае</w:t>
      </w:r>
      <w:r w:rsidR="000C2A37">
        <w:rPr>
          <w:color w:val="000000"/>
          <w:sz w:val="28"/>
          <w:szCs w:val="28"/>
        </w:rPr>
        <w:t>,</w:t>
      </w:r>
      <w:r w:rsidR="008B3498" w:rsidRPr="00B26302">
        <w:rPr>
          <w:color w:val="000000"/>
          <w:sz w:val="28"/>
          <w:szCs w:val="28"/>
        </w:rPr>
        <w:t xml:space="preserve"> если Заявитель обратился с несколькими запросами по разным темам (вопросам), каждое обращение регистрируется отдельно.</w:t>
      </w:r>
    </w:p>
    <w:p w:rsidR="008B3498" w:rsidRPr="00B26302" w:rsidRDefault="008318ED" w:rsidP="008B34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52B6">
        <w:rPr>
          <w:sz w:val="28"/>
          <w:szCs w:val="28"/>
        </w:rPr>
        <w:t>4</w:t>
      </w:r>
      <w:r w:rsidR="008B3498" w:rsidRPr="00B26302">
        <w:rPr>
          <w:sz w:val="28"/>
          <w:szCs w:val="28"/>
        </w:rPr>
        <w:t>.</w:t>
      </w:r>
      <w:r w:rsidR="00282B58">
        <w:rPr>
          <w:sz w:val="28"/>
          <w:szCs w:val="28"/>
        </w:rPr>
        <w:t> </w:t>
      </w:r>
      <w:r w:rsidR="008B3498" w:rsidRPr="00B26302">
        <w:rPr>
          <w:sz w:val="28"/>
          <w:szCs w:val="28"/>
        </w:rPr>
        <w:t>По желанию Заявителя при приеме и регистрации запроса на копии (втором экземпляре) заявления должностное лицо, ответственное за прием и регистрацию, пр</w:t>
      </w:r>
      <w:r w:rsidR="008B3498" w:rsidRPr="00B26302">
        <w:rPr>
          <w:sz w:val="28"/>
          <w:szCs w:val="28"/>
        </w:rPr>
        <w:t>о</w:t>
      </w:r>
      <w:r w:rsidR="008B3498" w:rsidRPr="00B26302">
        <w:rPr>
          <w:sz w:val="28"/>
          <w:szCs w:val="28"/>
        </w:rPr>
        <w:t xml:space="preserve">ставляет отметку о принятии </w:t>
      </w:r>
      <w:r w:rsidR="00833CFF">
        <w:rPr>
          <w:sz w:val="28"/>
          <w:szCs w:val="28"/>
        </w:rPr>
        <w:t>з</w:t>
      </w:r>
      <w:r w:rsidR="003137B3">
        <w:rPr>
          <w:sz w:val="28"/>
          <w:szCs w:val="28"/>
        </w:rPr>
        <w:t xml:space="preserve">апроса </w:t>
      </w:r>
      <w:r w:rsidR="008B3498" w:rsidRPr="00B26302">
        <w:rPr>
          <w:sz w:val="28"/>
          <w:szCs w:val="28"/>
        </w:rPr>
        <w:t>с указанием регистрационного номера и даты р</w:t>
      </w:r>
      <w:r w:rsidR="008B3498" w:rsidRPr="00B26302">
        <w:rPr>
          <w:sz w:val="28"/>
          <w:szCs w:val="28"/>
        </w:rPr>
        <w:t>е</w:t>
      </w:r>
      <w:r w:rsidR="008B3498" w:rsidRPr="00B26302">
        <w:rPr>
          <w:sz w:val="28"/>
          <w:szCs w:val="28"/>
        </w:rPr>
        <w:t>гистрации.</w:t>
      </w:r>
    </w:p>
    <w:p w:rsidR="008B3498" w:rsidRPr="005969DD" w:rsidRDefault="006F004C" w:rsidP="008B34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52B6">
        <w:rPr>
          <w:sz w:val="28"/>
          <w:szCs w:val="28"/>
        </w:rPr>
        <w:t>5</w:t>
      </w:r>
      <w:r w:rsidR="008B3498">
        <w:rPr>
          <w:sz w:val="28"/>
          <w:szCs w:val="28"/>
        </w:rPr>
        <w:t>.</w:t>
      </w:r>
      <w:r w:rsidR="00083DB5">
        <w:rPr>
          <w:sz w:val="28"/>
          <w:szCs w:val="28"/>
        </w:rPr>
        <w:t xml:space="preserve"> </w:t>
      </w:r>
      <w:r w:rsidR="008B3498" w:rsidRPr="005969DD">
        <w:rPr>
          <w:sz w:val="28"/>
          <w:szCs w:val="28"/>
        </w:rPr>
        <w:t>Критерием принятия решения является факт соответствия заявления и пр</w:t>
      </w:r>
      <w:r w:rsidR="008B3498" w:rsidRPr="005969DD">
        <w:rPr>
          <w:sz w:val="28"/>
          <w:szCs w:val="28"/>
        </w:rPr>
        <w:t>и</w:t>
      </w:r>
      <w:r w:rsidR="008B3498" w:rsidRPr="005969DD">
        <w:rPr>
          <w:sz w:val="28"/>
          <w:szCs w:val="28"/>
        </w:rPr>
        <w:t>ложенных к нему документов требов</w:t>
      </w:r>
      <w:r w:rsidR="008B3498">
        <w:rPr>
          <w:sz w:val="28"/>
          <w:szCs w:val="28"/>
        </w:rPr>
        <w:t>аниям, установленным настоящим А</w:t>
      </w:r>
      <w:r w:rsidR="008B3498" w:rsidRPr="005969DD">
        <w:rPr>
          <w:sz w:val="28"/>
          <w:szCs w:val="28"/>
        </w:rPr>
        <w:t>дминистр</w:t>
      </w:r>
      <w:r w:rsidR="008B3498" w:rsidRPr="005969DD">
        <w:rPr>
          <w:sz w:val="28"/>
          <w:szCs w:val="28"/>
        </w:rPr>
        <w:t>а</w:t>
      </w:r>
      <w:r w:rsidR="008B3498" w:rsidRPr="005969DD">
        <w:rPr>
          <w:sz w:val="28"/>
          <w:szCs w:val="28"/>
        </w:rPr>
        <w:t>тивным регламентом.</w:t>
      </w:r>
    </w:p>
    <w:p w:rsidR="008B3498" w:rsidRDefault="006F004C" w:rsidP="008B3498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852B6">
        <w:rPr>
          <w:rFonts w:ascii="Times New Roman" w:hAnsi="Times New Roman"/>
          <w:sz w:val="28"/>
          <w:szCs w:val="28"/>
        </w:rPr>
        <w:t>6</w:t>
      </w:r>
      <w:r w:rsidR="008B3498" w:rsidRPr="00B26302">
        <w:rPr>
          <w:rFonts w:ascii="Times New Roman" w:hAnsi="Times New Roman"/>
          <w:sz w:val="28"/>
          <w:szCs w:val="28"/>
        </w:rPr>
        <w:t>.</w:t>
      </w:r>
      <w:r w:rsidR="00282B58">
        <w:rPr>
          <w:rFonts w:ascii="Times New Roman" w:hAnsi="Times New Roman"/>
          <w:sz w:val="28"/>
          <w:szCs w:val="28"/>
        </w:rPr>
        <w:t> </w:t>
      </w:r>
      <w:r w:rsidR="008B3498" w:rsidRPr="00B26302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8B3498">
        <w:rPr>
          <w:rFonts w:ascii="Times New Roman" w:hAnsi="Times New Roman"/>
          <w:sz w:val="28"/>
          <w:szCs w:val="28"/>
        </w:rPr>
        <w:t xml:space="preserve">регистрация </w:t>
      </w:r>
      <w:r w:rsidR="008B3498" w:rsidRPr="00B26302">
        <w:rPr>
          <w:rFonts w:ascii="Times New Roman" w:hAnsi="Times New Roman"/>
          <w:sz w:val="28"/>
          <w:szCs w:val="28"/>
        </w:rPr>
        <w:t xml:space="preserve">заявления </w:t>
      </w:r>
      <w:r w:rsidR="008B3498">
        <w:rPr>
          <w:rFonts w:ascii="Times New Roman" w:hAnsi="Times New Roman"/>
          <w:sz w:val="28"/>
          <w:szCs w:val="28"/>
        </w:rPr>
        <w:t xml:space="preserve">(документов) и направление заявления (документов) начальнику архивного отдела </w:t>
      </w:r>
      <w:r w:rsidR="008B3498" w:rsidRPr="00B26302">
        <w:rPr>
          <w:rFonts w:ascii="Times New Roman" w:hAnsi="Times New Roman"/>
          <w:sz w:val="28"/>
          <w:szCs w:val="28"/>
        </w:rPr>
        <w:t>(в его отсутствие –</w:t>
      </w:r>
      <w:r w:rsidR="00083DB5">
        <w:rPr>
          <w:rFonts w:ascii="Times New Roman" w:hAnsi="Times New Roman"/>
          <w:sz w:val="28"/>
          <w:szCs w:val="28"/>
        </w:rPr>
        <w:t xml:space="preserve"> </w:t>
      </w:r>
      <w:r w:rsidR="00551BA7">
        <w:rPr>
          <w:rFonts w:ascii="Times New Roman" w:hAnsi="Times New Roman"/>
          <w:sz w:val="28"/>
          <w:szCs w:val="28"/>
        </w:rPr>
        <w:t>специалисту, исполняющему обязанности начальника отдела</w:t>
      </w:r>
      <w:r w:rsidR="008B3498" w:rsidRPr="00B26302">
        <w:rPr>
          <w:rFonts w:ascii="Times New Roman" w:hAnsi="Times New Roman"/>
          <w:sz w:val="28"/>
          <w:szCs w:val="28"/>
        </w:rPr>
        <w:t xml:space="preserve">). </w:t>
      </w:r>
    </w:p>
    <w:p w:rsidR="008B3498" w:rsidRPr="00B26302" w:rsidRDefault="00083DB5" w:rsidP="008B3498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852B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282B58">
        <w:rPr>
          <w:rFonts w:ascii="Times New Roman" w:hAnsi="Times New Roman"/>
          <w:sz w:val="28"/>
          <w:szCs w:val="28"/>
        </w:rPr>
        <w:t> </w:t>
      </w:r>
      <w:r w:rsidR="008B3498">
        <w:rPr>
          <w:rFonts w:ascii="Times New Roman" w:hAnsi="Times New Roman"/>
          <w:sz w:val="28"/>
          <w:szCs w:val="28"/>
        </w:rPr>
        <w:t>Способом фиксации</w:t>
      </w:r>
      <w:r w:rsidR="008B3498" w:rsidRPr="00B26302">
        <w:rPr>
          <w:rFonts w:ascii="Times New Roman" w:hAnsi="Times New Roman"/>
          <w:sz w:val="28"/>
          <w:szCs w:val="28"/>
        </w:rPr>
        <w:t xml:space="preserve"> </w:t>
      </w:r>
      <w:r w:rsidR="008B3498">
        <w:rPr>
          <w:rFonts w:ascii="Times New Roman" w:hAnsi="Times New Roman"/>
          <w:sz w:val="28"/>
          <w:szCs w:val="28"/>
        </w:rPr>
        <w:t>результата административной процедуры является указание даты регистрации и присвоение запросу Заявителя регистрационного номера либо отказ в приеме документов.</w:t>
      </w:r>
    </w:p>
    <w:p w:rsidR="008B3498" w:rsidRDefault="008B3498" w:rsidP="008B349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6302">
        <w:rPr>
          <w:bCs/>
          <w:sz w:val="28"/>
          <w:szCs w:val="28"/>
        </w:rPr>
        <w:t xml:space="preserve">Срок выполнения административной процедуры </w:t>
      </w:r>
      <w:r w:rsidR="002C3FFB">
        <w:rPr>
          <w:bCs/>
          <w:sz w:val="28"/>
          <w:szCs w:val="28"/>
        </w:rPr>
        <w:t>–</w:t>
      </w:r>
      <w:r w:rsidRPr="00B26302">
        <w:rPr>
          <w:bCs/>
          <w:sz w:val="28"/>
          <w:szCs w:val="28"/>
        </w:rPr>
        <w:t xml:space="preserve"> </w:t>
      </w:r>
      <w:r w:rsidR="00F61097">
        <w:rPr>
          <w:bCs/>
          <w:sz w:val="28"/>
          <w:szCs w:val="28"/>
        </w:rPr>
        <w:t>не более 15 минут</w:t>
      </w:r>
      <w:r w:rsidRPr="00083DB5">
        <w:rPr>
          <w:bCs/>
          <w:sz w:val="28"/>
          <w:szCs w:val="28"/>
        </w:rPr>
        <w:t>.</w:t>
      </w:r>
    </w:p>
    <w:p w:rsidR="002C3FFB" w:rsidRDefault="002C3FFB" w:rsidP="002C3FFB">
      <w:pPr>
        <w:autoSpaceDE w:val="0"/>
        <w:autoSpaceDN w:val="0"/>
        <w:adjustRightInd w:val="0"/>
        <w:ind w:left="35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83E46" w:rsidRDefault="00383E46" w:rsidP="002C3FFB">
      <w:pPr>
        <w:autoSpaceDE w:val="0"/>
        <w:autoSpaceDN w:val="0"/>
        <w:adjustRightInd w:val="0"/>
        <w:ind w:left="35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723B" w:rsidRDefault="002C3FFB" w:rsidP="002C3FFB">
      <w:pPr>
        <w:autoSpaceDE w:val="0"/>
        <w:autoSpaceDN w:val="0"/>
        <w:adjustRightInd w:val="0"/>
        <w:ind w:left="354"/>
        <w:jc w:val="center"/>
        <w:rPr>
          <w:rFonts w:ascii="PT Astra Serif" w:hAnsi="PT Astra Serif"/>
          <w:b/>
          <w:bCs/>
          <w:sz w:val="28"/>
          <w:szCs w:val="28"/>
        </w:rPr>
      </w:pPr>
      <w:r w:rsidRPr="00E22CCF">
        <w:rPr>
          <w:rFonts w:ascii="PT Astra Serif" w:hAnsi="PT Astra Serif"/>
          <w:b/>
          <w:bCs/>
          <w:sz w:val="28"/>
          <w:szCs w:val="28"/>
        </w:rPr>
        <w:t xml:space="preserve">Рассмотрение документов, принятие решения о предоставлении </w:t>
      </w:r>
    </w:p>
    <w:p w:rsidR="0003723B" w:rsidRDefault="002C3FFB" w:rsidP="002C3FFB">
      <w:pPr>
        <w:autoSpaceDE w:val="0"/>
        <w:autoSpaceDN w:val="0"/>
        <w:adjustRightInd w:val="0"/>
        <w:ind w:left="354"/>
        <w:jc w:val="center"/>
        <w:rPr>
          <w:rFonts w:ascii="PT Astra Serif" w:hAnsi="PT Astra Serif"/>
          <w:b/>
          <w:bCs/>
          <w:sz w:val="28"/>
          <w:szCs w:val="28"/>
        </w:rPr>
      </w:pPr>
      <w:r w:rsidRPr="00E22CCF">
        <w:rPr>
          <w:rFonts w:ascii="PT Astra Serif" w:hAnsi="PT Astra Serif"/>
          <w:b/>
          <w:bCs/>
          <w:sz w:val="28"/>
          <w:szCs w:val="28"/>
        </w:rPr>
        <w:t xml:space="preserve">муниципальной услуги, оформление результата предоставления </w:t>
      </w:r>
    </w:p>
    <w:p w:rsidR="002C3FFB" w:rsidRPr="00E22CCF" w:rsidRDefault="002C3FFB" w:rsidP="002C3FFB">
      <w:pPr>
        <w:autoSpaceDE w:val="0"/>
        <w:autoSpaceDN w:val="0"/>
        <w:adjustRightInd w:val="0"/>
        <w:ind w:left="354"/>
        <w:jc w:val="center"/>
        <w:rPr>
          <w:rFonts w:ascii="PT Astra Serif" w:hAnsi="PT Astra Serif"/>
          <w:b/>
          <w:bCs/>
          <w:sz w:val="28"/>
          <w:szCs w:val="28"/>
        </w:rPr>
      </w:pPr>
      <w:r w:rsidRPr="00E22CCF">
        <w:rPr>
          <w:rFonts w:ascii="PT Astra Serif" w:hAnsi="PT Astra Serif"/>
          <w:b/>
          <w:bCs/>
          <w:sz w:val="28"/>
          <w:szCs w:val="28"/>
        </w:rPr>
        <w:t>муниципальной услуги</w:t>
      </w:r>
    </w:p>
    <w:p w:rsidR="002C3FFB" w:rsidRPr="00E22CCF" w:rsidRDefault="002C3FFB" w:rsidP="002C3FFB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C3FFB" w:rsidRPr="00E22CCF" w:rsidRDefault="002C3FFB" w:rsidP="002C3FFB">
      <w:pPr>
        <w:pStyle w:val="a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7</w:t>
      </w:r>
      <w:r w:rsidR="001852B6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</w:t>
      </w:r>
      <w:r w:rsidR="00282B58">
        <w:rPr>
          <w:rFonts w:ascii="PT Astra Serif" w:hAnsi="PT Astra Serif"/>
          <w:sz w:val="28"/>
          <w:szCs w:val="28"/>
        </w:rPr>
        <w:t> </w:t>
      </w:r>
      <w:r w:rsidRPr="00E22CCF">
        <w:rPr>
          <w:rFonts w:ascii="PT Astra Serif" w:hAnsi="PT Astra Serif"/>
          <w:sz w:val="28"/>
          <w:szCs w:val="28"/>
        </w:rPr>
        <w:t xml:space="preserve">Основанием начала исполнения административной процедуры является получение заявления (документов) </w:t>
      </w:r>
      <w:r>
        <w:rPr>
          <w:rFonts w:ascii="Times New Roman" w:hAnsi="Times New Roman"/>
          <w:sz w:val="28"/>
          <w:szCs w:val="28"/>
        </w:rPr>
        <w:t xml:space="preserve">начальником архивного отдела </w:t>
      </w:r>
      <w:r w:rsidRPr="00B26302">
        <w:rPr>
          <w:rFonts w:ascii="Times New Roman" w:hAnsi="Times New Roman"/>
          <w:sz w:val="28"/>
          <w:szCs w:val="28"/>
        </w:rPr>
        <w:t>(в его отсутствие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C2A37">
        <w:rPr>
          <w:rFonts w:ascii="Times New Roman" w:hAnsi="Times New Roman"/>
          <w:sz w:val="28"/>
          <w:szCs w:val="28"/>
        </w:rPr>
        <w:t>специалистом, исполняющим обязанности начальника отдела</w:t>
      </w:r>
      <w:r w:rsidRPr="00B26302">
        <w:rPr>
          <w:rFonts w:ascii="Times New Roman" w:hAnsi="Times New Roman"/>
          <w:sz w:val="28"/>
          <w:szCs w:val="28"/>
        </w:rPr>
        <w:t xml:space="preserve">). </w:t>
      </w:r>
    </w:p>
    <w:p w:rsidR="002C3FFB" w:rsidRPr="00E22CCF" w:rsidRDefault="002C3FFB" w:rsidP="002C3FFB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архивного отдела </w:t>
      </w:r>
      <w:r w:rsidRPr="00B26302">
        <w:rPr>
          <w:sz w:val="28"/>
          <w:szCs w:val="28"/>
        </w:rPr>
        <w:t>(в его отсутствие –</w:t>
      </w:r>
      <w:r>
        <w:rPr>
          <w:sz w:val="28"/>
          <w:szCs w:val="28"/>
        </w:rPr>
        <w:t xml:space="preserve"> </w:t>
      </w:r>
      <w:r w:rsidR="000C2A37" w:rsidRPr="000C2A37">
        <w:rPr>
          <w:sz w:val="28"/>
          <w:szCs w:val="28"/>
        </w:rPr>
        <w:t>специалистом, исполняющим обязанности начальника отдела</w:t>
      </w:r>
      <w:r w:rsidRPr="00B26302">
        <w:rPr>
          <w:sz w:val="28"/>
          <w:szCs w:val="28"/>
        </w:rPr>
        <w:t>)</w:t>
      </w:r>
      <w:r w:rsidR="00282B58">
        <w:rPr>
          <w:sz w:val="28"/>
          <w:szCs w:val="28"/>
        </w:rPr>
        <w:t xml:space="preserve"> </w:t>
      </w:r>
      <w:r w:rsidRPr="00E22CCF">
        <w:rPr>
          <w:rFonts w:ascii="PT Astra Serif" w:hAnsi="PT Astra Serif"/>
          <w:sz w:val="28"/>
          <w:szCs w:val="28"/>
        </w:rPr>
        <w:t>в течение одного рабочего дня со дня регистрации з</w:t>
      </w:r>
      <w:r w:rsidRPr="00E22CCF">
        <w:rPr>
          <w:rFonts w:ascii="PT Astra Serif" w:hAnsi="PT Astra Serif"/>
          <w:sz w:val="28"/>
          <w:szCs w:val="28"/>
        </w:rPr>
        <w:t>а</w:t>
      </w:r>
      <w:r w:rsidRPr="00E22CCF">
        <w:rPr>
          <w:rFonts w:ascii="PT Astra Serif" w:hAnsi="PT Astra Serif"/>
          <w:sz w:val="28"/>
          <w:szCs w:val="28"/>
        </w:rPr>
        <w:t>проса рассматривает его и выносит резолюцию</w:t>
      </w:r>
      <w:r>
        <w:rPr>
          <w:rFonts w:ascii="PT Astra Serif" w:hAnsi="PT Astra Serif"/>
          <w:sz w:val="28"/>
          <w:szCs w:val="28"/>
        </w:rPr>
        <w:t xml:space="preserve"> </w:t>
      </w:r>
      <w:r w:rsidRPr="00E22CCF">
        <w:rPr>
          <w:rFonts w:ascii="PT Astra Serif" w:hAnsi="PT Astra Serif"/>
          <w:sz w:val="28"/>
          <w:szCs w:val="28"/>
        </w:rPr>
        <w:t xml:space="preserve">с указанием специалиста </w:t>
      </w:r>
      <w:r>
        <w:rPr>
          <w:rFonts w:ascii="PT Astra Serif" w:hAnsi="PT Astra Serif"/>
          <w:sz w:val="28"/>
          <w:szCs w:val="28"/>
        </w:rPr>
        <w:t>архивного отдела</w:t>
      </w:r>
      <w:r w:rsidRPr="00E22CCF">
        <w:rPr>
          <w:rFonts w:ascii="PT Astra Serif" w:hAnsi="PT Astra Serif"/>
          <w:sz w:val="28"/>
          <w:szCs w:val="28"/>
        </w:rPr>
        <w:t>, ответственного за предоставление муниципальной услуги.</w:t>
      </w:r>
    </w:p>
    <w:p w:rsidR="002C3FFB" w:rsidRDefault="001852B6" w:rsidP="00282B58">
      <w:pPr>
        <w:pStyle w:val="af6"/>
        <w:tabs>
          <w:tab w:val="left" w:pos="-1560"/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79</w:t>
      </w:r>
      <w:r w:rsidR="008318ED">
        <w:rPr>
          <w:rFonts w:ascii="PT Astra Serif" w:hAnsi="PT Astra Serif"/>
          <w:sz w:val="28"/>
          <w:szCs w:val="28"/>
        </w:rPr>
        <w:t>.</w:t>
      </w:r>
      <w:r w:rsidR="00282B58">
        <w:rPr>
          <w:rFonts w:ascii="PT Astra Serif" w:hAnsi="PT Astra Serif"/>
          <w:sz w:val="28"/>
          <w:szCs w:val="28"/>
        </w:rPr>
        <w:t> </w:t>
      </w:r>
      <w:r w:rsidR="002C3FFB" w:rsidRPr="00E22CCF">
        <w:rPr>
          <w:rFonts w:ascii="PT Astra Serif" w:hAnsi="PT Astra Serif"/>
          <w:sz w:val="28"/>
          <w:szCs w:val="28"/>
        </w:rPr>
        <w:t>Специалист, ответственный за предоставлени</w:t>
      </w:r>
      <w:r w:rsidR="00767B81">
        <w:rPr>
          <w:rFonts w:ascii="PT Astra Serif" w:hAnsi="PT Astra Serif"/>
          <w:sz w:val="28"/>
          <w:szCs w:val="28"/>
        </w:rPr>
        <w:t>е</w:t>
      </w:r>
      <w:r w:rsidR="002C3FFB" w:rsidRPr="00E22CCF">
        <w:rPr>
          <w:rFonts w:ascii="PT Astra Serif" w:hAnsi="PT Astra Serif"/>
          <w:sz w:val="28"/>
          <w:szCs w:val="28"/>
        </w:rPr>
        <w:t xml:space="preserve"> муниципальной услуги:</w:t>
      </w:r>
    </w:p>
    <w:p w:rsidR="002C3FFB" w:rsidRPr="00E22CCF" w:rsidRDefault="002C3FFB" w:rsidP="002C3FFB">
      <w:pPr>
        <w:pStyle w:val="af6"/>
        <w:numPr>
          <w:ilvl w:val="0"/>
          <w:numId w:val="13"/>
        </w:numPr>
        <w:tabs>
          <w:tab w:val="left" w:pos="0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устанавливает предмет обращения </w:t>
      </w:r>
      <w:r>
        <w:rPr>
          <w:rFonts w:ascii="PT Astra Serif" w:hAnsi="PT Astra Serif"/>
          <w:sz w:val="28"/>
          <w:szCs w:val="28"/>
        </w:rPr>
        <w:t>З</w:t>
      </w:r>
      <w:r w:rsidRPr="00E22CCF">
        <w:rPr>
          <w:rFonts w:ascii="PT Astra Serif" w:hAnsi="PT Astra Serif"/>
          <w:sz w:val="28"/>
          <w:szCs w:val="28"/>
        </w:rPr>
        <w:t>аявителя;</w:t>
      </w:r>
    </w:p>
    <w:p w:rsidR="00A02586" w:rsidRDefault="00282B58" w:rsidP="00282B58">
      <w:pPr>
        <w:pStyle w:val="af6"/>
        <w:tabs>
          <w:tab w:val="left" w:pos="0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2C3FFB" w:rsidRPr="00E22CCF">
        <w:rPr>
          <w:rFonts w:ascii="PT Astra Serif" w:hAnsi="PT Astra Serif"/>
          <w:sz w:val="28"/>
          <w:szCs w:val="28"/>
        </w:rPr>
        <w:t xml:space="preserve">устанавливает принадлежность </w:t>
      </w:r>
      <w:r w:rsidR="00A02586">
        <w:rPr>
          <w:rFonts w:ascii="PT Astra Serif" w:hAnsi="PT Astra Serif"/>
          <w:sz w:val="28"/>
          <w:szCs w:val="28"/>
        </w:rPr>
        <w:t>З</w:t>
      </w:r>
      <w:r w:rsidR="002C3FFB" w:rsidRPr="00E22CCF">
        <w:rPr>
          <w:rFonts w:ascii="PT Astra Serif" w:hAnsi="PT Astra Serif"/>
          <w:sz w:val="28"/>
          <w:szCs w:val="28"/>
        </w:rPr>
        <w:t xml:space="preserve">аявителя к кругу лиц, имеющих </w:t>
      </w:r>
    </w:p>
    <w:p w:rsidR="002C3FFB" w:rsidRPr="00E22CCF" w:rsidRDefault="002C3FFB" w:rsidP="00282B58">
      <w:pPr>
        <w:pStyle w:val="af6"/>
        <w:tabs>
          <w:tab w:val="left" w:pos="0"/>
        </w:tabs>
        <w:ind w:left="0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право на получение муниципальной услуги;</w:t>
      </w:r>
    </w:p>
    <w:p w:rsidR="002C3FFB" w:rsidRPr="00E22CCF" w:rsidRDefault="00282B58" w:rsidP="00282B58">
      <w:pPr>
        <w:pStyle w:val="af6"/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2C3FFB" w:rsidRPr="00E22CCF">
        <w:rPr>
          <w:rFonts w:ascii="PT Astra Serif" w:hAnsi="PT Astra Serif"/>
          <w:sz w:val="28"/>
          <w:szCs w:val="28"/>
        </w:rPr>
        <w:t xml:space="preserve">устанавливает наличие полномочий </w:t>
      </w:r>
      <w:r w:rsidR="00A02586">
        <w:rPr>
          <w:rFonts w:ascii="PT Astra Serif" w:hAnsi="PT Astra Serif"/>
          <w:sz w:val="28"/>
          <w:szCs w:val="28"/>
        </w:rPr>
        <w:t xml:space="preserve">архивного отдела </w:t>
      </w:r>
      <w:r w:rsidR="002C3FFB" w:rsidRPr="00E22CCF">
        <w:rPr>
          <w:rFonts w:ascii="PT Astra Serif" w:hAnsi="PT Astra Serif"/>
          <w:sz w:val="28"/>
          <w:szCs w:val="28"/>
        </w:rPr>
        <w:t>по рассмотре</w:t>
      </w:r>
      <w:r w:rsidR="00A02586">
        <w:rPr>
          <w:rFonts w:ascii="PT Astra Serif" w:hAnsi="PT Astra Serif"/>
          <w:sz w:val="28"/>
          <w:szCs w:val="28"/>
        </w:rPr>
        <w:t>нию обр</w:t>
      </w:r>
      <w:r w:rsidR="00A02586">
        <w:rPr>
          <w:rFonts w:ascii="PT Astra Serif" w:hAnsi="PT Astra Serif"/>
          <w:sz w:val="28"/>
          <w:szCs w:val="28"/>
        </w:rPr>
        <w:t>а</w:t>
      </w:r>
      <w:r w:rsidR="00A02586">
        <w:rPr>
          <w:rFonts w:ascii="PT Astra Serif" w:hAnsi="PT Astra Serif"/>
          <w:sz w:val="28"/>
          <w:szCs w:val="28"/>
        </w:rPr>
        <w:t>щения З</w:t>
      </w:r>
      <w:r w:rsidR="002C3FFB" w:rsidRPr="00E22CCF">
        <w:rPr>
          <w:rFonts w:ascii="PT Astra Serif" w:hAnsi="PT Astra Serif"/>
          <w:sz w:val="28"/>
          <w:szCs w:val="28"/>
        </w:rPr>
        <w:t>аявителя.</w:t>
      </w:r>
    </w:p>
    <w:p w:rsidR="00C74823" w:rsidRPr="00E22CCF" w:rsidRDefault="008318ED" w:rsidP="00C74823">
      <w:pPr>
        <w:pStyle w:val="af6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</w:t>
      </w:r>
      <w:r w:rsidR="001852B6">
        <w:rPr>
          <w:rFonts w:ascii="PT Astra Serif" w:hAnsi="PT Astra Serif"/>
          <w:sz w:val="28"/>
          <w:szCs w:val="28"/>
        </w:rPr>
        <w:t>0</w:t>
      </w:r>
      <w:r w:rsidR="00C74823">
        <w:rPr>
          <w:rFonts w:ascii="PT Astra Serif" w:hAnsi="PT Astra Serif"/>
          <w:sz w:val="28"/>
          <w:szCs w:val="28"/>
        </w:rPr>
        <w:t>.</w:t>
      </w:r>
      <w:r w:rsidR="00282B58">
        <w:rPr>
          <w:rFonts w:ascii="PT Astra Serif" w:hAnsi="PT Astra Serif"/>
          <w:sz w:val="28"/>
          <w:szCs w:val="28"/>
        </w:rPr>
        <w:t> </w:t>
      </w:r>
      <w:r w:rsidR="00C74823" w:rsidRPr="00E22CCF">
        <w:rPr>
          <w:rFonts w:ascii="PT Astra Serif" w:hAnsi="PT Astra Serif"/>
          <w:sz w:val="28"/>
          <w:szCs w:val="28"/>
        </w:rPr>
        <w:t>При наличии основания для отказа в предоставлении муниципальной услуги, предусмотренного пунктом</w:t>
      </w:r>
      <w:r w:rsidR="00C74823" w:rsidRPr="00383E46">
        <w:rPr>
          <w:rFonts w:ascii="PT Astra Serif" w:hAnsi="PT Astra Serif"/>
          <w:color w:val="548DD4" w:themeColor="text2" w:themeTint="99"/>
          <w:sz w:val="28"/>
          <w:szCs w:val="28"/>
        </w:rPr>
        <w:t xml:space="preserve"> </w:t>
      </w:r>
      <w:r w:rsidR="00383E46" w:rsidRPr="00383E46">
        <w:rPr>
          <w:rFonts w:ascii="PT Astra Serif" w:hAnsi="PT Astra Serif"/>
          <w:color w:val="548DD4" w:themeColor="text2" w:themeTint="99"/>
          <w:sz w:val="28"/>
          <w:szCs w:val="28"/>
        </w:rPr>
        <w:t>39</w:t>
      </w:r>
      <w:r w:rsidR="00C74823" w:rsidRPr="00383E46">
        <w:rPr>
          <w:rFonts w:ascii="PT Astra Serif" w:hAnsi="PT Astra Serif"/>
          <w:color w:val="548DD4" w:themeColor="text2" w:themeTint="99"/>
          <w:sz w:val="28"/>
          <w:szCs w:val="28"/>
        </w:rPr>
        <w:t xml:space="preserve">  </w:t>
      </w:r>
      <w:r w:rsidR="00C74823">
        <w:rPr>
          <w:rFonts w:ascii="PT Astra Serif" w:hAnsi="PT Astra Serif"/>
          <w:sz w:val="28"/>
          <w:szCs w:val="28"/>
        </w:rPr>
        <w:t xml:space="preserve">Административного </w:t>
      </w:r>
      <w:r w:rsidR="00C74823" w:rsidRPr="00E22CCF">
        <w:rPr>
          <w:rFonts w:ascii="PT Astra Serif" w:hAnsi="PT Astra Serif"/>
          <w:sz w:val="28"/>
          <w:szCs w:val="28"/>
        </w:rPr>
        <w:t>регламента, специалист, отве</w:t>
      </w:r>
      <w:r w:rsidR="00C74823" w:rsidRPr="00E22CCF">
        <w:rPr>
          <w:rFonts w:ascii="PT Astra Serif" w:hAnsi="PT Astra Serif"/>
          <w:sz w:val="28"/>
          <w:szCs w:val="28"/>
        </w:rPr>
        <w:t>т</w:t>
      </w:r>
      <w:r w:rsidR="00C74823" w:rsidRPr="00E22CCF">
        <w:rPr>
          <w:rFonts w:ascii="PT Astra Serif" w:hAnsi="PT Astra Serif"/>
          <w:sz w:val="28"/>
          <w:szCs w:val="28"/>
        </w:rPr>
        <w:t xml:space="preserve">ственный за предоставление муниципальной услуги, готовит уведомление об отказе в </w:t>
      </w:r>
      <w:r w:rsidR="00C74823">
        <w:rPr>
          <w:rFonts w:ascii="PT Astra Serif" w:hAnsi="PT Astra Serif"/>
          <w:sz w:val="28"/>
          <w:szCs w:val="28"/>
        </w:rPr>
        <w:t>выдаче архивной информации</w:t>
      </w:r>
      <w:r w:rsidR="00C74823" w:rsidRPr="00E22CCF">
        <w:rPr>
          <w:rFonts w:ascii="PT Astra Serif" w:hAnsi="PT Astra Serif"/>
          <w:sz w:val="28"/>
          <w:szCs w:val="28"/>
        </w:rPr>
        <w:t>, в котором указываются основания для отказа.</w:t>
      </w:r>
    </w:p>
    <w:p w:rsidR="00C74823" w:rsidRPr="00E22CCF" w:rsidRDefault="00C74823" w:rsidP="00C7482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22CCF">
        <w:rPr>
          <w:rFonts w:ascii="PT Astra Serif" w:hAnsi="PT Astra Serif"/>
          <w:sz w:val="28"/>
          <w:szCs w:val="28"/>
        </w:rPr>
        <w:t xml:space="preserve">Уведомление об отказе в </w:t>
      </w:r>
      <w:r>
        <w:rPr>
          <w:rFonts w:ascii="PT Astra Serif" w:hAnsi="PT Astra Serif"/>
          <w:sz w:val="28"/>
          <w:szCs w:val="28"/>
        </w:rPr>
        <w:t>выдаче архивной информации</w:t>
      </w:r>
      <w:r w:rsidRPr="00E22CCF">
        <w:rPr>
          <w:rFonts w:ascii="PT Astra Serif" w:hAnsi="PT Astra Serif"/>
          <w:sz w:val="28"/>
          <w:szCs w:val="28"/>
        </w:rPr>
        <w:t xml:space="preserve"> подписывается </w:t>
      </w:r>
      <w:r>
        <w:rPr>
          <w:rFonts w:ascii="PT Astra Serif" w:hAnsi="PT Astra Serif"/>
          <w:sz w:val="28"/>
          <w:szCs w:val="28"/>
        </w:rPr>
        <w:t>начал</w:t>
      </w:r>
      <w:r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 xml:space="preserve">ником архивного отдела </w:t>
      </w:r>
      <w:r w:rsidR="00077EF5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его отсутствие –</w:t>
      </w:r>
      <w:r w:rsidR="00471997" w:rsidRPr="00471997">
        <w:t xml:space="preserve"> </w:t>
      </w:r>
      <w:r w:rsidR="00471997" w:rsidRPr="00471997">
        <w:rPr>
          <w:rFonts w:ascii="PT Astra Serif" w:hAnsi="PT Astra Serif"/>
          <w:sz w:val="28"/>
          <w:szCs w:val="28"/>
        </w:rPr>
        <w:t>специалистом, исполняющим обязанности начальника отдела</w:t>
      </w:r>
      <w:r>
        <w:rPr>
          <w:rFonts w:ascii="PT Astra Serif" w:hAnsi="PT Astra Serif"/>
          <w:sz w:val="28"/>
          <w:szCs w:val="28"/>
        </w:rPr>
        <w:t>)</w:t>
      </w:r>
      <w:r w:rsidRPr="00E22CCF">
        <w:rPr>
          <w:rFonts w:ascii="PT Astra Serif" w:hAnsi="PT Astra Serif"/>
          <w:sz w:val="28"/>
          <w:szCs w:val="28"/>
        </w:rPr>
        <w:t>, регистрируется в соответствии с установленными правилами д</w:t>
      </w:r>
      <w:r w:rsidRPr="00E22CCF">
        <w:rPr>
          <w:rFonts w:ascii="PT Astra Serif" w:hAnsi="PT Astra Serif"/>
          <w:sz w:val="28"/>
          <w:szCs w:val="28"/>
        </w:rPr>
        <w:t>е</w:t>
      </w:r>
      <w:r w:rsidRPr="00E22CCF">
        <w:rPr>
          <w:rFonts w:ascii="PT Astra Serif" w:hAnsi="PT Astra Serif"/>
          <w:sz w:val="28"/>
          <w:szCs w:val="28"/>
        </w:rPr>
        <w:t>лопроизводства и направля</w:t>
      </w:r>
      <w:r>
        <w:rPr>
          <w:rFonts w:ascii="PT Astra Serif" w:hAnsi="PT Astra Serif"/>
          <w:sz w:val="28"/>
          <w:szCs w:val="28"/>
        </w:rPr>
        <w:t>ется З</w:t>
      </w:r>
      <w:r w:rsidRPr="00E22CCF">
        <w:rPr>
          <w:rFonts w:ascii="PT Astra Serif" w:hAnsi="PT Astra Serif"/>
          <w:sz w:val="28"/>
          <w:szCs w:val="28"/>
        </w:rPr>
        <w:t>аявителю способом, указанным в запросе.</w:t>
      </w:r>
    </w:p>
    <w:p w:rsidR="002C3FFB" w:rsidRPr="00E22CCF" w:rsidRDefault="008318ED" w:rsidP="00C74823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16D76">
        <w:rPr>
          <w:rFonts w:ascii="PT Astra Serif" w:hAnsi="PT Astra Serif"/>
          <w:sz w:val="28"/>
          <w:szCs w:val="28"/>
        </w:rPr>
        <w:t>8</w:t>
      </w:r>
      <w:r w:rsidR="001852B6">
        <w:rPr>
          <w:rFonts w:ascii="PT Astra Serif" w:hAnsi="PT Astra Serif"/>
          <w:sz w:val="28"/>
          <w:szCs w:val="28"/>
        </w:rPr>
        <w:t>1</w:t>
      </w:r>
      <w:r w:rsidR="00C74823">
        <w:rPr>
          <w:rFonts w:ascii="PT Astra Serif" w:hAnsi="PT Astra Serif"/>
          <w:sz w:val="28"/>
          <w:szCs w:val="28"/>
        </w:rPr>
        <w:t>.</w:t>
      </w:r>
      <w:r w:rsidR="008A7350">
        <w:rPr>
          <w:rFonts w:ascii="PT Astra Serif" w:hAnsi="PT Astra Serif"/>
          <w:sz w:val="28"/>
          <w:szCs w:val="28"/>
        </w:rPr>
        <w:t> </w:t>
      </w:r>
      <w:r w:rsidR="002C3FFB" w:rsidRPr="00E22CCF">
        <w:rPr>
          <w:rFonts w:ascii="PT Astra Serif" w:hAnsi="PT Astra Serif"/>
          <w:sz w:val="28"/>
          <w:szCs w:val="28"/>
        </w:rPr>
        <w:t>В случае</w:t>
      </w:r>
      <w:r w:rsidR="00252EE1">
        <w:rPr>
          <w:rFonts w:ascii="PT Astra Serif" w:hAnsi="PT Astra Serif"/>
          <w:sz w:val="28"/>
          <w:szCs w:val="28"/>
        </w:rPr>
        <w:t>,</w:t>
      </w:r>
      <w:r w:rsidR="00C5271D">
        <w:rPr>
          <w:rFonts w:ascii="PT Astra Serif" w:hAnsi="PT Astra Serif"/>
          <w:sz w:val="28"/>
          <w:szCs w:val="28"/>
        </w:rPr>
        <w:t xml:space="preserve"> </w:t>
      </w:r>
      <w:r w:rsidR="002C3FFB" w:rsidRPr="00E22CCF">
        <w:rPr>
          <w:rFonts w:ascii="PT Astra Serif" w:hAnsi="PT Astra Serif"/>
          <w:sz w:val="28"/>
          <w:szCs w:val="28"/>
        </w:rPr>
        <w:t xml:space="preserve">если предоставление муниципальной услуги входит в полномочия </w:t>
      </w:r>
      <w:r w:rsidR="00C5271D">
        <w:rPr>
          <w:rFonts w:ascii="PT Astra Serif" w:hAnsi="PT Astra Serif"/>
          <w:sz w:val="28"/>
          <w:szCs w:val="28"/>
        </w:rPr>
        <w:t>архивного отдела</w:t>
      </w:r>
      <w:r w:rsidR="002C3FFB" w:rsidRPr="00E22CCF">
        <w:rPr>
          <w:rFonts w:ascii="PT Astra Serif" w:hAnsi="PT Astra Serif"/>
          <w:sz w:val="28"/>
          <w:szCs w:val="28"/>
        </w:rPr>
        <w:t xml:space="preserve"> и отсутствует определенное пунктом </w:t>
      </w:r>
      <w:r w:rsidR="00383E46" w:rsidRPr="00383E46">
        <w:rPr>
          <w:rFonts w:ascii="PT Astra Serif" w:hAnsi="PT Astra Serif"/>
          <w:color w:val="548DD4" w:themeColor="text2" w:themeTint="99"/>
          <w:sz w:val="28"/>
          <w:szCs w:val="28"/>
        </w:rPr>
        <w:t>39</w:t>
      </w:r>
      <w:r w:rsidR="002C3FFB" w:rsidRPr="00E22CCF">
        <w:rPr>
          <w:rFonts w:ascii="PT Astra Serif" w:hAnsi="PT Astra Serif"/>
          <w:sz w:val="28"/>
          <w:szCs w:val="28"/>
        </w:rPr>
        <w:t xml:space="preserve">  </w:t>
      </w:r>
      <w:r w:rsidR="00C5271D">
        <w:rPr>
          <w:rFonts w:ascii="PT Astra Serif" w:hAnsi="PT Astra Serif"/>
          <w:sz w:val="28"/>
          <w:szCs w:val="28"/>
        </w:rPr>
        <w:t>Административного регл</w:t>
      </w:r>
      <w:r w:rsidR="00C5271D">
        <w:rPr>
          <w:rFonts w:ascii="PT Astra Serif" w:hAnsi="PT Astra Serif"/>
          <w:sz w:val="28"/>
          <w:szCs w:val="28"/>
        </w:rPr>
        <w:t>а</w:t>
      </w:r>
      <w:r w:rsidR="00C5271D">
        <w:rPr>
          <w:rFonts w:ascii="PT Astra Serif" w:hAnsi="PT Astra Serif"/>
          <w:sz w:val="28"/>
          <w:szCs w:val="28"/>
        </w:rPr>
        <w:t>мента</w:t>
      </w:r>
      <w:r w:rsidR="002C3FFB" w:rsidRPr="00E22CCF">
        <w:rPr>
          <w:rFonts w:ascii="PT Astra Serif" w:hAnsi="PT Astra Serif"/>
          <w:sz w:val="28"/>
          <w:szCs w:val="28"/>
        </w:rPr>
        <w:t xml:space="preserve"> основание для отказа в предоставлении муниципальной услуги, специалист, о</w:t>
      </w:r>
      <w:r w:rsidR="002C3FFB" w:rsidRPr="00E22CCF">
        <w:rPr>
          <w:rFonts w:ascii="PT Astra Serif" w:hAnsi="PT Astra Serif"/>
          <w:sz w:val="28"/>
          <w:szCs w:val="28"/>
        </w:rPr>
        <w:t>т</w:t>
      </w:r>
      <w:r w:rsidR="002C3FFB" w:rsidRPr="00E22CCF">
        <w:rPr>
          <w:rFonts w:ascii="PT Astra Serif" w:hAnsi="PT Astra Serif"/>
          <w:sz w:val="28"/>
          <w:szCs w:val="28"/>
        </w:rPr>
        <w:t>ветственный за предоставлени</w:t>
      </w:r>
      <w:r w:rsidR="00C5271D">
        <w:rPr>
          <w:rFonts w:ascii="PT Astra Serif" w:hAnsi="PT Astra Serif"/>
          <w:sz w:val="28"/>
          <w:szCs w:val="28"/>
        </w:rPr>
        <w:t>е</w:t>
      </w:r>
      <w:r w:rsidR="002C3FFB" w:rsidRPr="00E22CCF">
        <w:rPr>
          <w:rFonts w:ascii="PT Astra Serif" w:hAnsi="PT Astra Serif"/>
          <w:sz w:val="28"/>
          <w:szCs w:val="28"/>
        </w:rPr>
        <w:t xml:space="preserve"> муниципальной услуги</w:t>
      </w:r>
      <w:r w:rsidR="005B37E7">
        <w:rPr>
          <w:rFonts w:ascii="PT Astra Serif" w:hAnsi="PT Astra Serif"/>
          <w:sz w:val="28"/>
          <w:szCs w:val="28"/>
        </w:rPr>
        <w:t>,</w:t>
      </w:r>
      <w:r w:rsidR="002C3FFB" w:rsidRPr="00E22CCF">
        <w:rPr>
          <w:rFonts w:ascii="PT Astra Serif" w:hAnsi="PT Astra Serif"/>
          <w:sz w:val="28"/>
          <w:szCs w:val="28"/>
        </w:rPr>
        <w:t xml:space="preserve"> осуществляет анализ тематики поступивших документов с использованием архивных справочников, информационно-поисковых систем, содержащих сведения о местах хранения документов, необход</w:t>
      </w:r>
      <w:r w:rsidR="002C3FFB" w:rsidRPr="00E22CCF">
        <w:rPr>
          <w:rFonts w:ascii="PT Astra Serif" w:hAnsi="PT Astra Serif"/>
          <w:sz w:val="28"/>
          <w:szCs w:val="28"/>
        </w:rPr>
        <w:t>и</w:t>
      </w:r>
      <w:r w:rsidR="002C3FFB" w:rsidRPr="00E22CCF">
        <w:rPr>
          <w:rFonts w:ascii="PT Astra Serif" w:hAnsi="PT Astra Serif"/>
          <w:sz w:val="28"/>
          <w:szCs w:val="28"/>
        </w:rPr>
        <w:t xml:space="preserve">мых для исполнения запроса </w:t>
      </w:r>
      <w:r w:rsidR="00C5271D">
        <w:rPr>
          <w:rFonts w:ascii="PT Astra Serif" w:hAnsi="PT Astra Serif"/>
          <w:sz w:val="28"/>
          <w:szCs w:val="28"/>
        </w:rPr>
        <w:t>З</w:t>
      </w:r>
      <w:r w:rsidR="002C3FFB" w:rsidRPr="00E22CCF">
        <w:rPr>
          <w:rFonts w:ascii="PT Astra Serif" w:hAnsi="PT Astra Serif"/>
          <w:sz w:val="28"/>
          <w:szCs w:val="28"/>
        </w:rPr>
        <w:t>аявителя. При этом определяется:</w:t>
      </w:r>
    </w:p>
    <w:p w:rsidR="002C3FFB" w:rsidRPr="00E22CCF" w:rsidRDefault="00C5271D" w:rsidP="00C5271D">
      <w:pPr>
        <w:pStyle w:val="af6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</w:t>
      </w:r>
      <w:r w:rsidR="008A7350">
        <w:rPr>
          <w:rFonts w:ascii="PT Astra Serif" w:hAnsi="PT Astra Serif"/>
          <w:sz w:val="28"/>
          <w:szCs w:val="28"/>
        </w:rPr>
        <w:t> </w:t>
      </w:r>
      <w:r w:rsidR="002C3FFB" w:rsidRPr="00E22CCF">
        <w:rPr>
          <w:rFonts w:ascii="PT Astra Serif" w:hAnsi="PT Astra Serif"/>
          <w:sz w:val="28"/>
          <w:szCs w:val="28"/>
        </w:rPr>
        <w:t>точное или возможное местонахождени</w:t>
      </w:r>
      <w:r>
        <w:rPr>
          <w:rFonts w:ascii="PT Astra Serif" w:hAnsi="PT Astra Serif"/>
          <w:sz w:val="28"/>
          <w:szCs w:val="28"/>
        </w:rPr>
        <w:t>е</w:t>
      </w:r>
      <w:r w:rsidR="002C3FFB" w:rsidRPr="00E22CCF">
        <w:rPr>
          <w:rFonts w:ascii="PT Astra Serif" w:hAnsi="PT Astra Serif"/>
          <w:sz w:val="28"/>
          <w:szCs w:val="28"/>
        </w:rPr>
        <w:t xml:space="preserve"> архивных документов, наличие в 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хивном отделе</w:t>
      </w:r>
      <w:r w:rsidR="002C3FFB" w:rsidRPr="00E22CCF">
        <w:rPr>
          <w:rFonts w:ascii="PT Astra Serif" w:hAnsi="PT Astra Serif"/>
          <w:sz w:val="28"/>
          <w:szCs w:val="28"/>
        </w:rPr>
        <w:t xml:space="preserve"> архивных документов, необходимых для исполнения запроса;</w:t>
      </w:r>
    </w:p>
    <w:p w:rsidR="002C3FFB" w:rsidRPr="00E22CCF" w:rsidRDefault="00C5271D" w:rsidP="00C5271D">
      <w:pPr>
        <w:pStyle w:val="af6"/>
        <w:tabs>
          <w:tab w:val="left" w:pos="709"/>
          <w:tab w:val="left" w:pos="1418"/>
        </w:tabs>
        <w:autoSpaceDE w:val="0"/>
        <w:autoSpaceDN w:val="0"/>
        <w:adjustRightInd w:val="0"/>
        <w:ind w:left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</w:t>
      </w:r>
      <w:r w:rsidR="008A7350">
        <w:rPr>
          <w:rFonts w:ascii="PT Astra Serif" w:hAnsi="PT Astra Serif"/>
          <w:sz w:val="28"/>
          <w:szCs w:val="28"/>
        </w:rPr>
        <w:t> </w:t>
      </w:r>
      <w:r w:rsidR="002C3FFB" w:rsidRPr="00E22CCF">
        <w:rPr>
          <w:rFonts w:ascii="PT Astra Serif" w:hAnsi="PT Astra Serif"/>
          <w:sz w:val="28"/>
          <w:szCs w:val="28"/>
        </w:rPr>
        <w:t xml:space="preserve">степень полноты сведений, содержащихся в запросе </w:t>
      </w:r>
      <w:r>
        <w:rPr>
          <w:rFonts w:ascii="PT Astra Serif" w:hAnsi="PT Astra Serif"/>
          <w:sz w:val="28"/>
          <w:szCs w:val="28"/>
        </w:rPr>
        <w:t>З</w:t>
      </w:r>
      <w:r w:rsidR="002C3FFB" w:rsidRPr="00E22CCF">
        <w:rPr>
          <w:rFonts w:ascii="PT Astra Serif" w:hAnsi="PT Astra Serif"/>
          <w:sz w:val="28"/>
          <w:szCs w:val="28"/>
        </w:rPr>
        <w:t>аявителя, необходимых для его исполнения;</w:t>
      </w:r>
    </w:p>
    <w:p w:rsidR="002C3FFB" w:rsidRPr="00E22CCF" w:rsidRDefault="00C5271D" w:rsidP="00C5271D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</w:t>
      </w:r>
      <w:r w:rsidR="008A7350">
        <w:rPr>
          <w:rFonts w:ascii="PT Astra Serif" w:hAnsi="PT Astra Serif"/>
          <w:sz w:val="28"/>
          <w:szCs w:val="28"/>
        </w:rPr>
        <w:t> </w:t>
      </w:r>
      <w:r w:rsidR="002C3FFB" w:rsidRPr="00E22CCF">
        <w:rPr>
          <w:rFonts w:ascii="PT Astra Serif" w:hAnsi="PT Astra Serif"/>
          <w:sz w:val="28"/>
          <w:szCs w:val="28"/>
        </w:rPr>
        <w:t>адреса конкретных архивных учреждений, муниципальных архивов и (или) организаций</w:t>
      </w:r>
      <w:r w:rsidR="002C3FFB" w:rsidRPr="00E22CCF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Удмуртской Республики</w:t>
      </w:r>
      <w:r w:rsidR="002C3FFB" w:rsidRPr="00E22CCF">
        <w:rPr>
          <w:rFonts w:ascii="PT Astra Serif" w:hAnsi="PT Astra Serif"/>
          <w:sz w:val="28"/>
          <w:szCs w:val="28"/>
        </w:rPr>
        <w:t>, куда</w:t>
      </w:r>
      <w:r>
        <w:rPr>
          <w:rFonts w:ascii="PT Astra Serif" w:hAnsi="PT Astra Serif"/>
          <w:sz w:val="28"/>
          <w:szCs w:val="28"/>
        </w:rPr>
        <w:t xml:space="preserve"> п</w:t>
      </w:r>
      <w:r w:rsidR="002C3FFB" w:rsidRPr="00E22CCF">
        <w:rPr>
          <w:rFonts w:ascii="PT Astra Serif" w:hAnsi="PT Astra Serif"/>
          <w:sz w:val="28"/>
          <w:szCs w:val="28"/>
        </w:rPr>
        <w:t xml:space="preserve">о принадлежности следует направить на исполнение запрос </w:t>
      </w:r>
      <w:r>
        <w:rPr>
          <w:rFonts w:ascii="PT Astra Serif" w:hAnsi="PT Astra Serif"/>
          <w:sz w:val="28"/>
          <w:szCs w:val="28"/>
        </w:rPr>
        <w:t>З</w:t>
      </w:r>
      <w:r w:rsidR="002C3FFB" w:rsidRPr="00E22CCF">
        <w:rPr>
          <w:rFonts w:ascii="PT Astra Serif" w:hAnsi="PT Astra Serif"/>
          <w:sz w:val="28"/>
          <w:szCs w:val="28"/>
        </w:rPr>
        <w:t>аявителя.</w:t>
      </w:r>
    </w:p>
    <w:p w:rsidR="002C3FFB" w:rsidRDefault="008318ED" w:rsidP="00C5271D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</w:t>
      </w:r>
      <w:r w:rsidR="001852B6">
        <w:rPr>
          <w:rFonts w:ascii="PT Astra Serif" w:hAnsi="PT Astra Serif"/>
          <w:sz w:val="28"/>
          <w:szCs w:val="28"/>
        </w:rPr>
        <w:t>2</w:t>
      </w:r>
      <w:r w:rsidR="00C5271D">
        <w:rPr>
          <w:rFonts w:ascii="PT Astra Serif" w:hAnsi="PT Astra Serif"/>
          <w:sz w:val="28"/>
          <w:szCs w:val="28"/>
        </w:rPr>
        <w:t>.</w:t>
      </w:r>
      <w:r w:rsidR="008A7350">
        <w:rPr>
          <w:rFonts w:ascii="PT Astra Serif" w:hAnsi="PT Astra Serif"/>
          <w:sz w:val="28"/>
          <w:szCs w:val="28"/>
        </w:rPr>
        <w:t> </w:t>
      </w:r>
      <w:r w:rsidR="002C3FFB" w:rsidRPr="00E22CCF">
        <w:rPr>
          <w:rFonts w:ascii="PT Astra Serif" w:hAnsi="PT Astra Serif"/>
          <w:sz w:val="28"/>
          <w:szCs w:val="28"/>
        </w:rPr>
        <w:t xml:space="preserve">В случае отсутствия в запросе </w:t>
      </w:r>
      <w:r w:rsidR="00C5271D">
        <w:rPr>
          <w:rFonts w:ascii="PT Astra Serif" w:hAnsi="PT Astra Serif"/>
          <w:sz w:val="28"/>
          <w:szCs w:val="28"/>
        </w:rPr>
        <w:t>З</w:t>
      </w:r>
      <w:r w:rsidR="002C3FFB" w:rsidRPr="00E22CCF">
        <w:rPr>
          <w:rFonts w:ascii="PT Astra Serif" w:hAnsi="PT Astra Serif"/>
          <w:sz w:val="28"/>
          <w:szCs w:val="28"/>
        </w:rPr>
        <w:t>аявителя достаточных данных для организ</w:t>
      </w:r>
      <w:r w:rsidR="002C3FFB" w:rsidRPr="00E22CCF">
        <w:rPr>
          <w:rFonts w:ascii="PT Astra Serif" w:hAnsi="PT Astra Serif"/>
          <w:sz w:val="28"/>
          <w:szCs w:val="28"/>
        </w:rPr>
        <w:t>а</w:t>
      </w:r>
      <w:r w:rsidR="002C3FFB" w:rsidRPr="00E22CCF">
        <w:rPr>
          <w:rFonts w:ascii="PT Astra Serif" w:hAnsi="PT Astra Serif"/>
          <w:sz w:val="28"/>
          <w:szCs w:val="28"/>
        </w:rPr>
        <w:t xml:space="preserve">ции выявления запрашиваемой информации в </w:t>
      </w:r>
      <w:r w:rsidR="00C5271D">
        <w:rPr>
          <w:rFonts w:ascii="PT Astra Serif" w:hAnsi="PT Astra Serif"/>
          <w:sz w:val="28"/>
          <w:szCs w:val="28"/>
        </w:rPr>
        <w:t>архивном отдел</w:t>
      </w:r>
      <w:r w:rsidR="00C74823">
        <w:rPr>
          <w:rFonts w:ascii="PT Astra Serif" w:hAnsi="PT Astra Serif"/>
          <w:sz w:val="28"/>
          <w:szCs w:val="28"/>
        </w:rPr>
        <w:t>е</w:t>
      </w:r>
      <w:r w:rsidR="002C3FFB" w:rsidRPr="00E22CCF">
        <w:rPr>
          <w:rFonts w:ascii="PT Astra Serif" w:hAnsi="PT Astra Serif"/>
          <w:sz w:val="28"/>
          <w:szCs w:val="28"/>
        </w:rPr>
        <w:t>, нечетко</w:t>
      </w:r>
      <w:r w:rsidR="006534B5">
        <w:rPr>
          <w:rFonts w:ascii="PT Astra Serif" w:hAnsi="PT Astra Serif"/>
          <w:sz w:val="28"/>
          <w:szCs w:val="28"/>
        </w:rPr>
        <w:t>го, неправил</w:t>
      </w:r>
      <w:r w:rsidR="006534B5">
        <w:rPr>
          <w:rFonts w:ascii="PT Astra Serif" w:hAnsi="PT Astra Serif"/>
          <w:sz w:val="28"/>
          <w:szCs w:val="28"/>
        </w:rPr>
        <w:t>ь</w:t>
      </w:r>
      <w:r w:rsidR="006534B5">
        <w:rPr>
          <w:rFonts w:ascii="PT Astra Serif" w:hAnsi="PT Astra Serif"/>
          <w:sz w:val="28"/>
          <w:szCs w:val="28"/>
        </w:rPr>
        <w:t xml:space="preserve">но </w:t>
      </w:r>
      <w:r w:rsidR="002C3FFB" w:rsidRPr="00E22CCF">
        <w:rPr>
          <w:rFonts w:ascii="PT Astra Serif" w:hAnsi="PT Astra Serif"/>
          <w:sz w:val="28"/>
          <w:szCs w:val="28"/>
        </w:rPr>
        <w:t xml:space="preserve">сформулированного запроса, специалист </w:t>
      </w:r>
      <w:r w:rsidR="00C5271D">
        <w:rPr>
          <w:rFonts w:ascii="PT Astra Serif" w:hAnsi="PT Astra Serif"/>
          <w:sz w:val="28"/>
          <w:szCs w:val="28"/>
        </w:rPr>
        <w:t>архивного отдела</w:t>
      </w:r>
      <w:r w:rsidR="002C3FFB" w:rsidRPr="00E22CCF">
        <w:rPr>
          <w:rFonts w:ascii="PT Astra Serif" w:hAnsi="PT Astra Serif"/>
          <w:sz w:val="28"/>
          <w:szCs w:val="28"/>
        </w:rPr>
        <w:t xml:space="preserve"> по телефону или пис</w:t>
      </w:r>
      <w:r w:rsidR="002C3FFB" w:rsidRPr="00E22CCF">
        <w:rPr>
          <w:rFonts w:ascii="PT Astra Serif" w:hAnsi="PT Astra Serif"/>
          <w:sz w:val="28"/>
          <w:szCs w:val="28"/>
        </w:rPr>
        <w:t>ь</w:t>
      </w:r>
      <w:r w:rsidR="002C3FFB" w:rsidRPr="00E22CCF">
        <w:rPr>
          <w:rFonts w:ascii="PT Astra Serif" w:hAnsi="PT Astra Serif"/>
          <w:sz w:val="28"/>
          <w:szCs w:val="28"/>
        </w:rPr>
        <w:t xml:space="preserve">менно информирует об этом </w:t>
      </w:r>
      <w:r w:rsidR="00C5271D">
        <w:rPr>
          <w:rFonts w:ascii="PT Astra Serif" w:hAnsi="PT Astra Serif"/>
          <w:sz w:val="28"/>
          <w:szCs w:val="28"/>
        </w:rPr>
        <w:t>З</w:t>
      </w:r>
      <w:r w:rsidR="002C3FFB" w:rsidRPr="00E22CCF">
        <w:rPr>
          <w:rFonts w:ascii="PT Astra Serif" w:hAnsi="PT Astra Serif"/>
          <w:sz w:val="28"/>
          <w:szCs w:val="28"/>
        </w:rPr>
        <w:t>аявителя и предлагает уточнить и дополнить запрос н</w:t>
      </w:r>
      <w:r w:rsidR="002C3FFB" w:rsidRPr="00E22CCF">
        <w:rPr>
          <w:rFonts w:ascii="PT Astra Serif" w:hAnsi="PT Astra Serif"/>
          <w:sz w:val="28"/>
          <w:szCs w:val="28"/>
        </w:rPr>
        <w:t>е</w:t>
      </w:r>
      <w:r w:rsidR="002C3FFB" w:rsidRPr="00E22CCF">
        <w:rPr>
          <w:rFonts w:ascii="PT Astra Serif" w:hAnsi="PT Astra Serif"/>
          <w:sz w:val="28"/>
          <w:szCs w:val="28"/>
        </w:rPr>
        <w:t>обходимыми для его исполнения сведениями.</w:t>
      </w:r>
    </w:p>
    <w:p w:rsidR="00C74823" w:rsidRDefault="008318ED" w:rsidP="00C74823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</w:t>
      </w:r>
      <w:r w:rsidR="001852B6">
        <w:rPr>
          <w:rFonts w:ascii="PT Astra Serif" w:hAnsi="PT Astra Serif"/>
          <w:sz w:val="28"/>
          <w:szCs w:val="28"/>
        </w:rPr>
        <w:t>3</w:t>
      </w:r>
      <w:r w:rsidR="00C74823">
        <w:rPr>
          <w:rFonts w:ascii="PT Astra Serif" w:hAnsi="PT Astra Serif"/>
          <w:sz w:val="28"/>
          <w:szCs w:val="28"/>
        </w:rPr>
        <w:t>.</w:t>
      </w:r>
      <w:r w:rsidR="008A7350">
        <w:rPr>
          <w:rFonts w:ascii="PT Astra Serif" w:hAnsi="PT Astra Serif"/>
          <w:sz w:val="28"/>
          <w:szCs w:val="28"/>
        </w:rPr>
        <w:t> </w:t>
      </w:r>
      <w:r w:rsidR="002C3FFB" w:rsidRPr="00E22CCF">
        <w:rPr>
          <w:rFonts w:ascii="PT Astra Serif" w:hAnsi="PT Astra Serif"/>
          <w:sz w:val="28"/>
          <w:szCs w:val="28"/>
        </w:rPr>
        <w:t>На основании анализа тематики поступившего запроса специалист, отве</w:t>
      </w:r>
      <w:r w:rsidR="002C3FFB" w:rsidRPr="00E22CCF">
        <w:rPr>
          <w:rFonts w:ascii="PT Astra Serif" w:hAnsi="PT Astra Serif"/>
          <w:sz w:val="28"/>
          <w:szCs w:val="28"/>
        </w:rPr>
        <w:t>т</w:t>
      </w:r>
      <w:r w:rsidR="002C3FFB" w:rsidRPr="00E22CCF">
        <w:rPr>
          <w:rFonts w:ascii="PT Astra Serif" w:hAnsi="PT Astra Serif"/>
          <w:sz w:val="28"/>
          <w:szCs w:val="28"/>
        </w:rPr>
        <w:t>ственный за предоставление муниципальной услуги</w:t>
      </w:r>
      <w:r w:rsidR="00596952">
        <w:rPr>
          <w:rFonts w:ascii="PT Astra Serif" w:hAnsi="PT Astra Serif"/>
          <w:sz w:val="28"/>
          <w:szCs w:val="28"/>
        </w:rPr>
        <w:t>:</w:t>
      </w:r>
    </w:p>
    <w:p w:rsidR="002C3FFB" w:rsidRPr="00E22CCF" w:rsidRDefault="00C74823" w:rsidP="00C74823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2C3FFB" w:rsidRPr="00E22CCF">
        <w:rPr>
          <w:rFonts w:ascii="PT Astra Serif" w:hAnsi="PT Astra Serif"/>
          <w:sz w:val="28"/>
          <w:szCs w:val="28"/>
        </w:rPr>
        <w:t xml:space="preserve"> готовит проект письма о направлении запроса на рассмотрение по принадле</w:t>
      </w:r>
      <w:r w:rsidR="002C3FFB" w:rsidRPr="00E22CCF">
        <w:rPr>
          <w:rFonts w:ascii="PT Astra Serif" w:hAnsi="PT Astra Serif"/>
          <w:sz w:val="28"/>
          <w:szCs w:val="28"/>
        </w:rPr>
        <w:t>ж</w:t>
      </w:r>
      <w:r w:rsidR="002C3FFB" w:rsidRPr="00E22CCF">
        <w:rPr>
          <w:rFonts w:ascii="PT Astra Serif" w:hAnsi="PT Astra Serif"/>
          <w:sz w:val="28"/>
          <w:szCs w:val="28"/>
        </w:rPr>
        <w:t>ности в архив, орган, организацию, имеющие или предположительно имеющие на хр</w:t>
      </w:r>
      <w:r w:rsidR="002C3FFB" w:rsidRPr="00E22CCF">
        <w:rPr>
          <w:rFonts w:ascii="PT Astra Serif" w:hAnsi="PT Astra Serif"/>
          <w:sz w:val="28"/>
          <w:szCs w:val="28"/>
        </w:rPr>
        <w:t>а</w:t>
      </w:r>
      <w:r w:rsidR="002C3FFB" w:rsidRPr="00E22CCF">
        <w:rPr>
          <w:rFonts w:ascii="PT Astra Serif" w:hAnsi="PT Astra Serif"/>
          <w:sz w:val="28"/>
          <w:szCs w:val="28"/>
        </w:rPr>
        <w:t>нении документы, необходимые для исполнения запроса, и передает его с приложен</w:t>
      </w:r>
      <w:r w:rsidR="002C3FFB" w:rsidRPr="00E22CCF">
        <w:rPr>
          <w:rFonts w:ascii="PT Astra Serif" w:hAnsi="PT Astra Serif"/>
          <w:sz w:val="28"/>
          <w:szCs w:val="28"/>
        </w:rPr>
        <w:t>и</w:t>
      </w:r>
      <w:r w:rsidR="002C3FFB" w:rsidRPr="00E22CCF">
        <w:rPr>
          <w:rFonts w:ascii="PT Astra Serif" w:hAnsi="PT Astra Serif"/>
          <w:sz w:val="28"/>
          <w:szCs w:val="28"/>
        </w:rPr>
        <w:t xml:space="preserve">ем запроса на подпись </w:t>
      </w:r>
      <w:r>
        <w:rPr>
          <w:rFonts w:ascii="PT Astra Serif" w:hAnsi="PT Astra Serif"/>
          <w:sz w:val="28"/>
          <w:szCs w:val="28"/>
        </w:rPr>
        <w:t>начальнику архивного отдела (при его отсутствии – его зам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стителю).</w:t>
      </w:r>
    </w:p>
    <w:p w:rsidR="002C3FFB" w:rsidRPr="00E22CCF" w:rsidRDefault="002C3FFB" w:rsidP="002C3FF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В случае</w:t>
      </w:r>
      <w:r>
        <w:rPr>
          <w:rFonts w:ascii="PT Astra Serif" w:hAnsi="PT Astra Serif"/>
          <w:sz w:val="28"/>
          <w:szCs w:val="28"/>
        </w:rPr>
        <w:t>,</w:t>
      </w:r>
      <w:r w:rsidRPr="00E22CCF">
        <w:rPr>
          <w:rFonts w:ascii="PT Astra Serif" w:hAnsi="PT Astra Serif"/>
          <w:sz w:val="28"/>
          <w:szCs w:val="28"/>
        </w:rPr>
        <w:t xml:space="preserve"> если запрос требует рассмотрения несколькими архивами, органами, организациями, то в соответствующие архивы, органы, организации направляются </w:t>
      </w:r>
      <w:r w:rsidRPr="00E22CCF">
        <w:rPr>
          <w:rFonts w:ascii="PT Astra Serif" w:hAnsi="PT Astra Serif"/>
          <w:sz w:val="28"/>
          <w:szCs w:val="28"/>
        </w:rPr>
        <w:lastRenderedPageBreak/>
        <w:t xml:space="preserve">письма с приложением копии запроса. </w:t>
      </w:r>
      <w:r w:rsidR="00C74823">
        <w:rPr>
          <w:rFonts w:ascii="PT Astra Serif" w:hAnsi="PT Astra Serif"/>
          <w:sz w:val="28"/>
          <w:szCs w:val="28"/>
        </w:rPr>
        <w:t>Начальник архивного отдела (при его отсу</w:t>
      </w:r>
      <w:r w:rsidR="00C74823">
        <w:rPr>
          <w:rFonts w:ascii="PT Astra Serif" w:hAnsi="PT Astra Serif"/>
          <w:sz w:val="28"/>
          <w:szCs w:val="28"/>
        </w:rPr>
        <w:t>т</w:t>
      </w:r>
      <w:r w:rsidR="00C74823">
        <w:rPr>
          <w:rFonts w:ascii="PT Astra Serif" w:hAnsi="PT Astra Serif"/>
          <w:sz w:val="28"/>
          <w:szCs w:val="28"/>
        </w:rPr>
        <w:t>ствии –</w:t>
      </w:r>
      <w:r w:rsidR="00471997" w:rsidRPr="00471997">
        <w:t xml:space="preserve"> </w:t>
      </w:r>
      <w:r w:rsidR="00471997" w:rsidRPr="00471997">
        <w:rPr>
          <w:rFonts w:ascii="PT Astra Serif" w:hAnsi="PT Astra Serif"/>
          <w:sz w:val="28"/>
          <w:szCs w:val="28"/>
        </w:rPr>
        <w:t>специалист</w:t>
      </w:r>
      <w:r w:rsidR="00471997">
        <w:rPr>
          <w:rFonts w:ascii="PT Astra Serif" w:hAnsi="PT Astra Serif"/>
          <w:sz w:val="28"/>
          <w:szCs w:val="28"/>
        </w:rPr>
        <w:t>, исполняющий</w:t>
      </w:r>
      <w:r w:rsidR="00471997" w:rsidRPr="00471997">
        <w:rPr>
          <w:rFonts w:ascii="PT Astra Serif" w:hAnsi="PT Astra Serif"/>
          <w:sz w:val="28"/>
          <w:szCs w:val="28"/>
        </w:rPr>
        <w:t xml:space="preserve"> обязанности начальника отдела</w:t>
      </w:r>
      <w:r w:rsidR="00C74823">
        <w:rPr>
          <w:rFonts w:ascii="PT Astra Serif" w:hAnsi="PT Astra Serif"/>
          <w:sz w:val="28"/>
          <w:szCs w:val="28"/>
        </w:rPr>
        <w:t>)</w:t>
      </w:r>
      <w:r w:rsidRPr="00E22CCF">
        <w:rPr>
          <w:rFonts w:ascii="PT Astra Serif" w:hAnsi="PT Astra Serif"/>
          <w:sz w:val="28"/>
          <w:szCs w:val="28"/>
        </w:rPr>
        <w:t xml:space="preserve"> подписывает </w:t>
      </w:r>
      <w:r w:rsidR="00596952">
        <w:rPr>
          <w:rFonts w:ascii="PT Astra Serif" w:hAnsi="PT Astra Serif"/>
          <w:sz w:val="28"/>
          <w:szCs w:val="28"/>
        </w:rPr>
        <w:t>ув</w:t>
      </w:r>
      <w:r w:rsidR="00596952">
        <w:rPr>
          <w:rFonts w:ascii="PT Astra Serif" w:hAnsi="PT Astra Serif"/>
          <w:sz w:val="28"/>
          <w:szCs w:val="28"/>
        </w:rPr>
        <w:t>е</w:t>
      </w:r>
      <w:r w:rsidR="00596952">
        <w:rPr>
          <w:rFonts w:ascii="PT Astra Serif" w:hAnsi="PT Astra Serif"/>
          <w:sz w:val="28"/>
          <w:szCs w:val="28"/>
        </w:rPr>
        <w:t>домление</w:t>
      </w:r>
      <w:r w:rsidRPr="00E22CCF">
        <w:rPr>
          <w:rFonts w:ascii="PT Astra Serif" w:hAnsi="PT Astra Serif"/>
          <w:sz w:val="28"/>
          <w:szCs w:val="28"/>
        </w:rPr>
        <w:t xml:space="preserve"> о направлении запроса на рассмотрение по принадлежности в архив, орган, организацию и передает специалисту, ответственному за предоставление муниципал</w:t>
      </w:r>
      <w:r w:rsidRPr="00E22CCF">
        <w:rPr>
          <w:rFonts w:ascii="PT Astra Serif" w:hAnsi="PT Astra Serif"/>
          <w:sz w:val="28"/>
          <w:szCs w:val="28"/>
        </w:rPr>
        <w:t>ь</w:t>
      </w:r>
      <w:r w:rsidRPr="00E22CCF">
        <w:rPr>
          <w:rFonts w:ascii="PT Astra Serif" w:hAnsi="PT Astra Serif"/>
          <w:sz w:val="28"/>
          <w:szCs w:val="28"/>
        </w:rPr>
        <w:t>ной услуги. Специалист, ответственный за предоставление муниципальной услуги</w:t>
      </w:r>
      <w:r w:rsidR="005B37E7">
        <w:rPr>
          <w:rFonts w:ascii="PT Astra Serif" w:hAnsi="PT Astra Serif"/>
          <w:sz w:val="28"/>
          <w:szCs w:val="28"/>
        </w:rPr>
        <w:t>,</w:t>
      </w:r>
      <w:r w:rsidRPr="00E22CCF">
        <w:rPr>
          <w:rFonts w:ascii="PT Astra Serif" w:hAnsi="PT Astra Serif"/>
          <w:sz w:val="28"/>
          <w:szCs w:val="28"/>
        </w:rPr>
        <w:t xml:space="preserve"> р</w:t>
      </w:r>
      <w:r w:rsidRPr="00E22CCF">
        <w:rPr>
          <w:rFonts w:ascii="PT Astra Serif" w:hAnsi="PT Astra Serif"/>
          <w:sz w:val="28"/>
          <w:szCs w:val="28"/>
        </w:rPr>
        <w:t>е</w:t>
      </w:r>
      <w:r w:rsidRPr="00E22CCF">
        <w:rPr>
          <w:rFonts w:ascii="PT Astra Serif" w:hAnsi="PT Astra Serif"/>
          <w:sz w:val="28"/>
          <w:szCs w:val="28"/>
        </w:rPr>
        <w:t>гистрирует и направляет письмо со всеми приложениями в соответствующий архив, орган, организацию.</w:t>
      </w:r>
    </w:p>
    <w:p w:rsidR="002C3FFB" w:rsidRPr="00E22CCF" w:rsidRDefault="008318ED" w:rsidP="00C74823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</w:t>
      </w:r>
      <w:r w:rsidR="001852B6">
        <w:rPr>
          <w:rFonts w:ascii="PT Astra Serif" w:hAnsi="PT Astra Serif"/>
          <w:sz w:val="28"/>
          <w:szCs w:val="28"/>
        </w:rPr>
        <w:t>4</w:t>
      </w:r>
      <w:r w:rsidR="00C74823">
        <w:rPr>
          <w:rFonts w:ascii="PT Astra Serif" w:hAnsi="PT Astra Serif"/>
          <w:sz w:val="28"/>
          <w:szCs w:val="28"/>
        </w:rPr>
        <w:t>.</w:t>
      </w:r>
      <w:r w:rsidR="008A7350">
        <w:rPr>
          <w:rFonts w:ascii="PT Astra Serif" w:hAnsi="PT Astra Serif"/>
          <w:sz w:val="28"/>
          <w:szCs w:val="28"/>
        </w:rPr>
        <w:t> </w:t>
      </w:r>
      <w:r w:rsidR="002C3FFB" w:rsidRPr="00E22CCF">
        <w:rPr>
          <w:rFonts w:ascii="PT Astra Serif" w:hAnsi="PT Astra Serif"/>
          <w:sz w:val="28"/>
          <w:szCs w:val="28"/>
        </w:rPr>
        <w:t>В случае, если для исполнения запроса необходимо продлить срок</w:t>
      </w:r>
      <w:r w:rsidR="00471997">
        <w:rPr>
          <w:rFonts w:ascii="PT Astra Serif" w:hAnsi="PT Astra Serif"/>
          <w:sz w:val="28"/>
          <w:szCs w:val="28"/>
        </w:rPr>
        <w:t>,</w:t>
      </w:r>
      <w:r w:rsidR="002C3FFB" w:rsidRPr="00E22CCF">
        <w:rPr>
          <w:rFonts w:ascii="PT Astra Serif" w:hAnsi="PT Astra Serif"/>
          <w:sz w:val="28"/>
          <w:szCs w:val="28"/>
        </w:rPr>
        <w:t xml:space="preserve"> специ</w:t>
      </w:r>
      <w:r w:rsidR="002C3FFB" w:rsidRPr="00E22CCF">
        <w:rPr>
          <w:rFonts w:ascii="PT Astra Serif" w:hAnsi="PT Astra Serif"/>
          <w:sz w:val="28"/>
          <w:szCs w:val="28"/>
        </w:rPr>
        <w:t>а</w:t>
      </w:r>
      <w:r w:rsidR="002C3FFB" w:rsidRPr="00E22CCF">
        <w:rPr>
          <w:rFonts w:ascii="PT Astra Serif" w:hAnsi="PT Astra Serif"/>
          <w:sz w:val="28"/>
          <w:szCs w:val="28"/>
        </w:rPr>
        <w:t>лист, ответственный за предоставление муниципальной услуги</w:t>
      </w:r>
      <w:r w:rsidR="005B37E7">
        <w:rPr>
          <w:rFonts w:ascii="PT Astra Serif" w:hAnsi="PT Astra Serif"/>
          <w:sz w:val="28"/>
          <w:szCs w:val="28"/>
        </w:rPr>
        <w:t>,</w:t>
      </w:r>
      <w:r w:rsidR="002C3FFB" w:rsidRPr="00E22CCF">
        <w:rPr>
          <w:rFonts w:ascii="PT Astra Serif" w:hAnsi="PT Astra Serif"/>
          <w:sz w:val="28"/>
          <w:szCs w:val="28"/>
        </w:rPr>
        <w:t xml:space="preserve"> письменно готовит уведомление о необходимости продления срока исполнения запроса, в котором указ</w:t>
      </w:r>
      <w:r w:rsidR="002C3FFB" w:rsidRPr="00E22CCF">
        <w:rPr>
          <w:rFonts w:ascii="PT Astra Serif" w:hAnsi="PT Astra Serif"/>
          <w:sz w:val="28"/>
          <w:szCs w:val="28"/>
        </w:rPr>
        <w:t>ы</w:t>
      </w:r>
      <w:r w:rsidR="002C3FFB" w:rsidRPr="00E22CCF">
        <w:rPr>
          <w:rFonts w:ascii="PT Astra Serif" w:hAnsi="PT Astra Serif"/>
          <w:sz w:val="28"/>
          <w:szCs w:val="28"/>
        </w:rPr>
        <w:t xml:space="preserve">ваются основания такого продления. Уведомление о продлении исполнения запроса подписывается </w:t>
      </w:r>
      <w:r w:rsidR="00C74823">
        <w:rPr>
          <w:rFonts w:ascii="PT Astra Serif" w:hAnsi="PT Astra Serif"/>
          <w:sz w:val="28"/>
          <w:szCs w:val="28"/>
        </w:rPr>
        <w:t xml:space="preserve">начальником архивного отдела (при его отсутствии – </w:t>
      </w:r>
      <w:r w:rsidR="00B5509E" w:rsidRPr="00B5509E">
        <w:rPr>
          <w:rFonts w:ascii="PT Astra Serif" w:hAnsi="PT Astra Serif"/>
          <w:sz w:val="28"/>
          <w:szCs w:val="28"/>
        </w:rPr>
        <w:t>специалистом, исполняющим обязанности начальника отдела</w:t>
      </w:r>
      <w:r w:rsidR="00C74823">
        <w:rPr>
          <w:rFonts w:ascii="PT Astra Serif" w:hAnsi="PT Astra Serif"/>
          <w:sz w:val="28"/>
          <w:szCs w:val="28"/>
        </w:rPr>
        <w:t>).</w:t>
      </w:r>
    </w:p>
    <w:p w:rsidR="002C3FFB" w:rsidRPr="00E22CCF" w:rsidRDefault="002C3FFB" w:rsidP="002C3FF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Срок продления исполнения запроса не может превышать 30 дней.</w:t>
      </w:r>
    </w:p>
    <w:p w:rsidR="002C3FFB" w:rsidRPr="00E22CCF" w:rsidRDefault="008318ED" w:rsidP="00AD2135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ab/>
        <w:t>8</w:t>
      </w:r>
      <w:r w:rsidR="001852B6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AD2135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8A7350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2C3FFB" w:rsidRPr="00E22CCF">
        <w:rPr>
          <w:rFonts w:ascii="PT Astra Serif" w:eastAsia="Calibri" w:hAnsi="PT Astra Serif"/>
          <w:sz w:val="28"/>
          <w:szCs w:val="28"/>
          <w:lang w:eastAsia="en-US"/>
        </w:rPr>
        <w:t>Критерием принятия решения при выполнении административной процед</w:t>
      </w:r>
      <w:r w:rsidR="002C3FFB" w:rsidRPr="00E22CCF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2C3FFB" w:rsidRPr="00E22CCF">
        <w:rPr>
          <w:rFonts w:ascii="PT Astra Serif" w:eastAsia="Calibri" w:hAnsi="PT Astra Serif"/>
          <w:sz w:val="28"/>
          <w:szCs w:val="28"/>
          <w:lang w:eastAsia="en-US"/>
        </w:rPr>
        <w:t xml:space="preserve">ры является наличие или отсутствие оснований для отказа </w:t>
      </w:r>
      <w:r w:rsidR="002C3FFB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2C3FFB" w:rsidRPr="00E22CCF">
        <w:rPr>
          <w:rFonts w:ascii="PT Astra Serif" w:eastAsia="Calibri" w:hAnsi="PT Astra Serif"/>
          <w:sz w:val="28"/>
          <w:szCs w:val="28"/>
          <w:lang w:eastAsia="en-US"/>
        </w:rPr>
        <w:t>в предоставлении муниц</w:t>
      </w:r>
      <w:r w:rsidR="002C3FFB" w:rsidRPr="00E22CCF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2C3FFB" w:rsidRPr="00E22CCF">
        <w:rPr>
          <w:rFonts w:ascii="PT Astra Serif" w:eastAsia="Calibri" w:hAnsi="PT Astra Serif"/>
          <w:sz w:val="28"/>
          <w:szCs w:val="28"/>
          <w:lang w:eastAsia="en-US"/>
        </w:rPr>
        <w:t>пальной услуги.</w:t>
      </w:r>
    </w:p>
    <w:p w:rsidR="00833CFF" w:rsidRDefault="008318ED" w:rsidP="00833CFF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852B6">
        <w:rPr>
          <w:rFonts w:ascii="PT Astra Serif" w:hAnsi="PT Astra Serif"/>
          <w:sz w:val="28"/>
          <w:szCs w:val="28"/>
        </w:rPr>
        <w:t>6</w:t>
      </w:r>
      <w:r w:rsidR="00AD2135">
        <w:rPr>
          <w:rFonts w:ascii="PT Astra Serif" w:hAnsi="PT Astra Serif"/>
          <w:sz w:val="28"/>
          <w:szCs w:val="28"/>
        </w:rPr>
        <w:t>.</w:t>
      </w:r>
      <w:r w:rsidR="007A25DC">
        <w:rPr>
          <w:rFonts w:ascii="PT Astra Serif" w:hAnsi="PT Astra Serif"/>
          <w:sz w:val="28"/>
          <w:szCs w:val="28"/>
        </w:rPr>
        <w:t xml:space="preserve"> </w:t>
      </w:r>
      <w:r w:rsidR="002C3FFB" w:rsidRPr="00E22CCF">
        <w:rPr>
          <w:rFonts w:ascii="PT Astra Serif" w:hAnsi="PT Astra Serif"/>
          <w:sz w:val="28"/>
          <w:szCs w:val="28"/>
        </w:rPr>
        <w:t>Результатом адми</w:t>
      </w:r>
      <w:r w:rsidR="00833CFF">
        <w:rPr>
          <w:rFonts w:ascii="PT Astra Serif" w:hAnsi="PT Astra Serif"/>
          <w:sz w:val="28"/>
          <w:szCs w:val="28"/>
        </w:rPr>
        <w:t xml:space="preserve">нистративной процедуры </w:t>
      </w:r>
      <w:r w:rsidR="007A25DC">
        <w:rPr>
          <w:rFonts w:ascii="PT Astra Serif" w:hAnsi="PT Astra Serif"/>
          <w:sz w:val="28"/>
          <w:szCs w:val="28"/>
        </w:rPr>
        <w:t>может явля</w:t>
      </w:r>
      <w:r w:rsidR="00833CFF">
        <w:rPr>
          <w:rFonts w:ascii="PT Astra Serif" w:hAnsi="PT Astra Serif"/>
          <w:sz w:val="28"/>
          <w:szCs w:val="28"/>
        </w:rPr>
        <w:t>т</w:t>
      </w:r>
      <w:r w:rsidR="007A25DC">
        <w:rPr>
          <w:rFonts w:ascii="PT Astra Serif" w:hAnsi="PT Astra Serif"/>
          <w:sz w:val="28"/>
          <w:szCs w:val="28"/>
        </w:rPr>
        <w:t>ь</w:t>
      </w:r>
      <w:r w:rsidR="00833CFF">
        <w:rPr>
          <w:rFonts w:ascii="PT Astra Serif" w:hAnsi="PT Astra Serif"/>
          <w:sz w:val="28"/>
          <w:szCs w:val="28"/>
        </w:rPr>
        <w:t>ся:</w:t>
      </w:r>
    </w:p>
    <w:p w:rsidR="00833CFF" w:rsidRDefault="00833CFF" w:rsidP="00833CFF">
      <w:pPr>
        <w:tabs>
          <w:tab w:val="left" w:pos="1418"/>
        </w:tabs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C3FFB" w:rsidRPr="00E22CCF">
        <w:rPr>
          <w:rFonts w:ascii="PT Astra Serif" w:hAnsi="PT Astra Serif"/>
          <w:sz w:val="28"/>
          <w:szCs w:val="28"/>
        </w:rPr>
        <w:t>уведомлени</w:t>
      </w:r>
      <w:r w:rsidR="00AD2135">
        <w:rPr>
          <w:rFonts w:ascii="PT Astra Serif" w:hAnsi="PT Astra Serif"/>
          <w:sz w:val="28"/>
          <w:szCs w:val="28"/>
        </w:rPr>
        <w:t>е</w:t>
      </w:r>
      <w:r w:rsidR="002C3FFB" w:rsidRPr="00E22CCF">
        <w:rPr>
          <w:rFonts w:ascii="PT Astra Serif" w:hAnsi="PT Astra Serif"/>
          <w:sz w:val="28"/>
          <w:szCs w:val="28"/>
        </w:rPr>
        <w:t xml:space="preserve"> об отказе в </w:t>
      </w:r>
      <w:r w:rsidR="00AD2135">
        <w:rPr>
          <w:rFonts w:ascii="PT Astra Serif" w:hAnsi="PT Astra Serif"/>
          <w:sz w:val="28"/>
          <w:szCs w:val="28"/>
        </w:rPr>
        <w:t>выдаче архивной информации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AD2135" w:rsidRPr="00725372" w:rsidRDefault="00833CFF" w:rsidP="00DA495D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C3FFB" w:rsidRPr="00E22CCF">
        <w:rPr>
          <w:rFonts w:ascii="PT Astra Serif" w:hAnsi="PT Astra Serif"/>
          <w:sz w:val="28"/>
          <w:szCs w:val="28"/>
        </w:rPr>
        <w:t>информационное письмо об отсутствии архивных документов</w:t>
      </w:r>
      <w:r w:rsidR="00AD2135">
        <w:rPr>
          <w:rFonts w:ascii="PT Astra Serif" w:hAnsi="PT Astra Serif"/>
          <w:sz w:val="28"/>
          <w:szCs w:val="28"/>
        </w:rPr>
        <w:t xml:space="preserve"> в архивном о</w:t>
      </w:r>
      <w:r w:rsidR="00AD2135">
        <w:rPr>
          <w:rFonts w:ascii="PT Astra Serif" w:hAnsi="PT Astra Serif"/>
          <w:sz w:val="28"/>
          <w:szCs w:val="28"/>
        </w:rPr>
        <w:t>т</w:t>
      </w:r>
      <w:r w:rsidR="00AD2135">
        <w:rPr>
          <w:rFonts w:ascii="PT Astra Serif" w:hAnsi="PT Astra Serif"/>
          <w:sz w:val="28"/>
          <w:szCs w:val="28"/>
        </w:rPr>
        <w:t>деле</w:t>
      </w:r>
      <w:r>
        <w:rPr>
          <w:rFonts w:ascii="PT Astra Serif" w:hAnsi="PT Astra Serif"/>
          <w:sz w:val="28"/>
          <w:szCs w:val="28"/>
        </w:rPr>
        <w:t xml:space="preserve"> с</w:t>
      </w:r>
      <w:r w:rsidR="00AD2135" w:rsidRPr="00725372">
        <w:rPr>
          <w:rFonts w:ascii="PT Astra Serif" w:hAnsi="PT Astra Serif"/>
          <w:sz w:val="28"/>
          <w:szCs w:val="28"/>
        </w:rPr>
        <w:t xml:space="preserve"> рекомендаци</w:t>
      </w:r>
      <w:r>
        <w:rPr>
          <w:rFonts w:ascii="PT Astra Serif" w:hAnsi="PT Astra Serif"/>
          <w:sz w:val="28"/>
          <w:szCs w:val="28"/>
        </w:rPr>
        <w:t>ей</w:t>
      </w:r>
      <w:r w:rsidR="00AD2135" w:rsidRPr="00725372">
        <w:rPr>
          <w:rFonts w:ascii="PT Astra Serif" w:hAnsi="PT Astra Serif"/>
          <w:sz w:val="28"/>
          <w:szCs w:val="28"/>
        </w:rPr>
        <w:t xml:space="preserve"> дальней</w:t>
      </w:r>
      <w:r>
        <w:rPr>
          <w:rFonts w:ascii="PT Astra Serif" w:hAnsi="PT Astra Serif"/>
          <w:sz w:val="28"/>
          <w:szCs w:val="28"/>
        </w:rPr>
        <w:t>ших путей</w:t>
      </w:r>
      <w:r w:rsidR="002C3FFB" w:rsidRPr="00725372">
        <w:rPr>
          <w:rFonts w:ascii="PT Astra Serif" w:hAnsi="PT Astra Serif"/>
          <w:sz w:val="28"/>
          <w:szCs w:val="28"/>
        </w:rPr>
        <w:t xml:space="preserve"> поиска необходимой информации;  </w:t>
      </w:r>
    </w:p>
    <w:p w:rsidR="0003723B" w:rsidRDefault="002C3FFB" w:rsidP="0003723B">
      <w:pPr>
        <w:tabs>
          <w:tab w:val="left" w:pos="-1418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D2135">
        <w:rPr>
          <w:rFonts w:ascii="PT Astra Serif" w:hAnsi="PT Astra Serif"/>
          <w:sz w:val="28"/>
          <w:szCs w:val="28"/>
        </w:rPr>
        <w:t>-</w:t>
      </w:r>
      <w:r w:rsidR="007A25DC">
        <w:rPr>
          <w:rFonts w:ascii="PT Astra Serif" w:hAnsi="PT Astra Serif"/>
          <w:sz w:val="28"/>
          <w:szCs w:val="28"/>
        </w:rPr>
        <w:t xml:space="preserve"> </w:t>
      </w:r>
      <w:r w:rsidR="00893E4C">
        <w:rPr>
          <w:rFonts w:ascii="PT Astra Serif" w:hAnsi="PT Astra Serif"/>
          <w:sz w:val="28"/>
          <w:szCs w:val="28"/>
        </w:rPr>
        <w:t>уведомление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E22CCF">
        <w:rPr>
          <w:rFonts w:ascii="PT Astra Serif" w:hAnsi="PT Astra Serif"/>
          <w:sz w:val="28"/>
          <w:szCs w:val="28"/>
        </w:rPr>
        <w:t xml:space="preserve">о направлении запроса на исполнение </w:t>
      </w:r>
      <w:r w:rsidR="0003723B" w:rsidRPr="0003723B">
        <w:rPr>
          <w:sz w:val="28"/>
          <w:szCs w:val="28"/>
        </w:rPr>
        <w:t xml:space="preserve">по принадлежности в </w:t>
      </w:r>
      <w:r w:rsidR="00833CFF">
        <w:rPr>
          <w:sz w:val="28"/>
          <w:szCs w:val="28"/>
        </w:rPr>
        <w:t>др</w:t>
      </w:r>
      <w:r w:rsidR="00833CFF">
        <w:rPr>
          <w:sz w:val="28"/>
          <w:szCs w:val="28"/>
        </w:rPr>
        <w:t>у</w:t>
      </w:r>
      <w:r w:rsidR="00833CFF">
        <w:rPr>
          <w:sz w:val="28"/>
          <w:szCs w:val="28"/>
        </w:rPr>
        <w:t xml:space="preserve">гие органы и </w:t>
      </w:r>
      <w:r w:rsidR="00725372" w:rsidRPr="00E22CCF">
        <w:rPr>
          <w:rFonts w:ascii="PT Astra Serif" w:hAnsi="PT Astra Serif"/>
          <w:sz w:val="28"/>
          <w:szCs w:val="28"/>
        </w:rPr>
        <w:t>орга</w:t>
      </w:r>
      <w:r w:rsidR="00725372">
        <w:rPr>
          <w:rFonts w:ascii="PT Astra Serif" w:hAnsi="PT Astra Serif"/>
          <w:sz w:val="28"/>
          <w:szCs w:val="28"/>
        </w:rPr>
        <w:t>низации</w:t>
      </w:r>
      <w:r w:rsidR="00725372" w:rsidRPr="00E22CCF">
        <w:rPr>
          <w:rFonts w:ascii="PT Astra Serif" w:eastAsia="Calibri" w:hAnsi="PT Astra Serif"/>
          <w:sz w:val="28"/>
          <w:szCs w:val="28"/>
        </w:rPr>
        <w:t xml:space="preserve"> </w:t>
      </w:r>
      <w:r w:rsidR="00725372">
        <w:rPr>
          <w:rFonts w:ascii="PT Astra Serif" w:eastAsia="Calibri" w:hAnsi="PT Astra Serif"/>
          <w:sz w:val="28"/>
          <w:szCs w:val="28"/>
        </w:rPr>
        <w:t>Удмуртской Республики</w:t>
      </w:r>
      <w:r w:rsidR="0003723B" w:rsidRPr="0003723B">
        <w:rPr>
          <w:sz w:val="28"/>
          <w:szCs w:val="28"/>
        </w:rPr>
        <w:t xml:space="preserve">, </w:t>
      </w:r>
      <w:r w:rsidR="00833CFF">
        <w:rPr>
          <w:sz w:val="28"/>
          <w:szCs w:val="28"/>
        </w:rPr>
        <w:t>включая государственные и мун</w:t>
      </w:r>
      <w:r w:rsidR="00833CFF">
        <w:rPr>
          <w:sz w:val="28"/>
          <w:szCs w:val="28"/>
        </w:rPr>
        <w:t>и</w:t>
      </w:r>
      <w:r w:rsidR="00833CFF">
        <w:rPr>
          <w:sz w:val="28"/>
          <w:szCs w:val="28"/>
        </w:rPr>
        <w:t>ципальные архивы Удмуртской Республики</w:t>
      </w:r>
      <w:r w:rsidR="00383E46">
        <w:rPr>
          <w:sz w:val="28"/>
          <w:szCs w:val="28"/>
        </w:rPr>
        <w:t>;</w:t>
      </w:r>
    </w:p>
    <w:p w:rsidR="00833CFF" w:rsidRDefault="00833CFF" w:rsidP="0003723B">
      <w:pPr>
        <w:tabs>
          <w:tab w:val="left" w:pos="-1418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E22CCF">
        <w:rPr>
          <w:rFonts w:ascii="PT Astra Serif" w:hAnsi="PT Astra Serif"/>
          <w:sz w:val="28"/>
          <w:szCs w:val="28"/>
        </w:rPr>
        <w:t xml:space="preserve">принятие решения о предоставлении </w:t>
      </w:r>
      <w:r w:rsidRPr="00E22CCF">
        <w:rPr>
          <w:rFonts w:ascii="PT Astra Serif" w:hAnsi="PT Astra Serif"/>
          <w:bCs/>
          <w:sz w:val="28"/>
          <w:szCs w:val="28"/>
        </w:rPr>
        <w:t>муниципальной услуги</w:t>
      </w:r>
      <w:r>
        <w:rPr>
          <w:rFonts w:ascii="PT Astra Serif" w:hAnsi="PT Astra Serif"/>
          <w:bCs/>
          <w:sz w:val="28"/>
          <w:szCs w:val="28"/>
        </w:rPr>
        <w:t xml:space="preserve"> по архивным д</w:t>
      </w:r>
      <w:r>
        <w:rPr>
          <w:rFonts w:ascii="PT Astra Serif" w:hAnsi="PT Astra Serif"/>
          <w:bCs/>
          <w:sz w:val="28"/>
          <w:szCs w:val="28"/>
        </w:rPr>
        <w:t>о</w:t>
      </w:r>
      <w:r>
        <w:rPr>
          <w:rFonts w:ascii="PT Astra Serif" w:hAnsi="PT Astra Serif"/>
          <w:bCs/>
          <w:sz w:val="28"/>
          <w:szCs w:val="28"/>
        </w:rPr>
        <w:t>кументам, находящимся на хранении в архивном отделе.</w:t>
      </w:r>
    </w:p>
    <w:p w:rsidR="002C3FFB" w:rsidRPr="00E22CCF" w:rsidRDefault="008318ED" w:rsidP="0003723B">
      <w:pPr>
        <w:tabs>
          <w:tab w:val="left" w:pos="-1418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1852B6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AD2135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7A25D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2C3FFB" w:rsidRPr="00E22CCF">
        <w:rPr>
          <w:rFonts w:ascii="PT Astra Serif" w:eastAsia="Calibri" w:hAnsi="PT Astra Serif"/>
          <w:sz w:val="28"/>
          <w:szCs w:val="28"/>
          <w:lang w:eastAsia="en-US"/>
        </w:rPr>
        <w:t>Способом фиксации результата административной процедуры является пр</w:t>
      </w:r>
      <w:r w:rsidR="002C3FFB" w:rsidRPr="00E22CCF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2C3FFB" w:rsidRPr="00E22CCF">
        <w:rPr>
          <w:rFonts w:ascii="PT Astra Serif" w:eastAsia="Calibri" w:hAnsi="PT Astra Serif"/>
          <w:sz w:val="28"/>
          <w:szCs w:val="28"/>
          <w:lang w:eastAsia="en-US"/>
        </w:rPr>
        <w:t xml:space="preserve">своение регистрационного номера информационному письму </w:t>
      </w:r>
      <w:r w:rsidR="002C3FFB" w:rsidRPr="00E22CCF">
        <w:rPr>
          <w:rFonts w:ascii="PT Astra Serif" w:hAnsi="PT Astra Serif"/>
          <w:sz w:val="28"/>
          <w:szCs w:val="28"/>
        </w:rPr>
        <w:t>или уведомлению об о</w:t>
      </w:r>
      <w:r w:rsidR="002C3FFB" w:rsidRPr="00E22CCF">
        <w:rPr>
          <w:rFonts w:ascii="PT Astra Serif" w:hAnsi="PT Astra Serif"/>
          <w:sz w:val="28"/>
          <w:szCs w:val="28"/>
        </w:rPr>
        <w:t>т</w:t>
      </w:r>
      <w:r w:rsidR="002C3FFB" w:rsidRPr="00E22CCF">
        <w:rPr>
          <w:rFonts w:ascii="PT Astra Serif" w:hAnsi="PT Astra Serif"/>
          <w:sz w:val="28"/>
          <w:szCs w:val="28"/>
        </w:rPr>
        <w:t xml:space="preserve">казе в </w:t>
      </w:r>
      <w:r w:rsidR="00AD2135">
        <w:rPr>
          <w:rFonts w:ascii="PT Astra Serif" w:hAnsi="PT Astra Serif"/>
          <w:sz w:val="28"/>
          <w:szCs w:val="28"/>
        </w:rPr>
        <w:t>выдаче архивной информации</w:t>
      </w:r>
      <w:r w:rsidR="005B37E7">
        <w:rPr>
          <w:rFonts w:ascii="PT Astra Serif" w:hAnsi="PT Astra Serif"/>
          <w:sz w:val="28"/>
          <w:szCs w:val="28"/>
        </w:rPr>
        <w:t xml:space="preserve">, </w:t>
      </w:r>
      <w:r w:rsidR="005B37E7" w:rsidRPr="00E22CCF">
        <w:rPr>
          <w:rFonts w:ascii="PT Astra Serif" w:hAnsi="PT Astra Serif"/>
          <w:sz w:val="28"/>
          <w:szCs w:val="28"/>
        </w:rPr>
        <w:t xml:space="preserve">о направлении запроса на исполнение </w:t>
      </w:r>
      <w:r w:rsidR="005B37E7" w:rsidRPr="0003723B">
        <w:rPr>
          <w:sz w:val="28"/>
          <w:szCs w:val="28"/>
        </w:rPr>
        <w:t>по пр</w:t>
      </w:r>
      <w:r w:rsidR="005B37E7" w:rsidRPr="0003723B">
        <w:rPr>
          <w:sz w:val="28"/>
          <w:szCs w:val="28"/>
        </w:rPr>
        <w:t>и</w:t>
      </w:r>
      <w:r w:rsidR="005B37E7" w:rsidRPr="0003723B">
        <w:rPr>
          <w:sz w:val="28"/>
          <w:szCs w:val="28"/>
        </w:rPr>
        <w:t xml:space="preserve">надлежности в </w:t>
      </w:r>
      <w:r w:rsidR="005B37E7">
        <w:rPr>
          <w:rFonts w:ascii="PT Astra Serif" w:hAnsi="PT Astra Serif"/>
          <w:sz w:val="28"/>
          <w:szCs w:val="28"/>
        </w:rPr>
        <w:t>архивные</w:t>
      </w:r>
      <w:r w:rsidR="005B37E7" w:rsidRPr="00E22CCF">
        <w:rPr>
          <w:rFonts w:ascii="PT Astra Serif" w:hAnsi="PT Astra Serif"/>
          <w:sz w:val="28"/>
          <w:szCs w:val="28"/>
        </w:rPr>
        <w:t xml:space="preserve"> учреждени</w:t>
      </w:r>
      <w:r w:rsidR="005B37E7">
        <w:rPr>
          <w:rFonts w:ascii="PT Astra Serif" w:hAnsi="PT Astra Serif"/>
          <w:sz w:val="28"/>
          <w:szCs w:val="28"/>
        </w:rPr>
        <w:t>я</w:t>
      </w:r>
      <w:r w:rsidR="005B37E7" w:rsidRPr="00E22CCF">
        <w:rPr>
          <w:rFonts w:ascii="PT Astra Serif" w:hAnsi="PT Astra Serif"/>
          <w:sz w:val="28"/>
          <w:szCs w:val="28"/>
        </w:rPr>
        <w:t>, муниципальны</w:t>
      </w:r>
      <w:r w:rsidR="005B37E7">
        <w:rPr>
          <w:rFonts w:ascii="PT Astra Serif" w:hAnsi="PT Astra Serif"/>
          <w:sz w:val="28"/>
          <w:szCs w:val="28"/>
        </w:rPr>
        <w:t>е</w:t>
      </w:r>
      <w:r w:rsidR="005B37E7" w:rsidRPr="00E22CCF">
        <w:rPr>
          <w:rFonts w:ascii="PT Astra Serif" w:hAnsi="PT Astra Serif"/>
          <w:sz w:val="28"/>
          <w:szCs w:val="28"/>
        </w:rPr>
        <w:t xml:space="preserve"> архив</w:t>
      </w:r>
      <w:r w:rsidR="005B37E7">
        <w:rPr>
          <w:rFonts w:ascii="PT Astra Serif" w:hAnsi="PT Astra Serif"/>
          <w:sz w:val="28"/>
          <w:szCs w:val="28"/>
        </w:rPr>
        <w:t>ы</w:t>
      </w:r>
      <w:r w:rsidR="005B37E7" w:rsidRPr="00E22CCF">
        <w:rPr>
          <w:rFonts w:ascii="PT Astra Serif" w:hAnsi="PT Astra Serif"/>
          <w:sz w:val="28"/>
          <w:szCs w:val="28"/>
        </w:rPr>
        <w:t xml:space="preserve"> и (или) орга</w:t>
      </w:r>
      <w:r w:rsidR="005B37E7">
        <w:rPr>
          <w:rFonts w:ascii="PT Astra Serif" w:hAnsi="PT Astra Serif"/>
          <w:sz w:val="28"/>
          <w:szCs w:val="28"/>
        </w:rPr>
        <w:t>низации</w:t>
      </w:r>
      <w:r w:rsidR="005B37E7" w:rsidRPr="00E22CCF">
        <w:rPr>
          <w:rFonts w:ascii="PT Astra Serif" w:eastAsia="Calibri" w:hAnsi="PT Astra Serif"/>
          <w:sz w:val="28"/>
          <w:szCs w:val="28"/>
        </w:rPr>
        <w:t xml:space="preserve"> </w:t>
      </w:r>
      <w:r w:rsidR="005B37E7">
        <w:rPr>
          <w:rFonts w:ascii="PT Astra Serif" w:eastAsia="Calibri" w:hAnsi="PT Astra Serif"/>
          <w:sz w:val="28"/>
          <w:szCs w:val="28"/>
        </w:rPr>
        <w:t>Удмуртской Республики</w:t>
      </w:r>
      <w:r w:rsidR="00767B81">
        <w:rPr>
          <w:rFonts w:ascii="PT Astra Serif" w:hAnsi="PT Astra Serif"/>
          <w:sz w:val="28"/>
          <w:szCs w:val="28"/>
        </w:rPr>
        <w:t xml:space="preserve"> либо передача запроса на исполнение </w:t>
      </w:r>
      <w:r w:rsidR="00767B81">
        <w:rPr>
          <w:rFonts w:ascii="PT Astra Serif" w:hAnsi="PT Astra Serif"/>
          <w:bCs/>
          <w:sz w:val="28"/>
          <w:szCs w:val="28"/>
        </w:rPr>
        <w:t>с</w:t>
      </w:r>
      <w:r w:rsidR="00767B81" w:rsidRPr="00051CFE">
        <w:rPr>
          <w:rFonts w:ascii="PT Astra Serif" w:hAnsi="PT Astra Serif"/>
          <w:sz w:val="28"/>
          <w:szCs w:val="28"/>
        </w:rPr>
        <w:t>пециалист</w:t>
      </w:r>
      <w:r w:rsidR="00767B81">
        <w:rPr>
          <w:rFonts w:ascii="PT Astra Serif" w:hAnsi="PT Astra Serif"/>
          <w:sz w:val="28"/>
          <w:szCs w:val="28"/>
        </w:rPr>
        <w:t>у</w:t>
      </w:r>
      <w:r w:rsidR="00767B81" w:rsidRPr="00051CFE">
        <w:rPr>
          <w:rFonts w:ascii="PT Astra Serif" w:hAnsi="PT Astra Serif"/>
          <w:sz w:val="28"/>
          <w:szCs w:val="28"/>
        </w:rPr>
        <w:t>, от</w:t>
      </w:r>
      <w:r w:rsidR="00767B81">
        <w:rPr>
          <w:rFonts w:ascii="PT Astra Serif" w:hAnsi="PT Astra Serif"/>
          <w:sz w:val="28"/>
          <w:szCs w:val="28"/>
        </w:rPr>
        <w:t>ве</w:t>
      </w:r>
      <w:r w:rsidR="00767B81">
        <w:rPr>
          <w:rFonts w:ascii="PT Astra Serif" w:hAnsi="PT Astra Serif"/>
          <w:sz w:val="28"/>
          <w:szCs w:val="28"/>
        </w:rPr>
        <w:t>т</w:t>
      </w:r>
      <w:r w:rsidR="00767B81">
        <w:rPr>
          <w:rFonts w:ascii="PT Astra Serif" w:hAnsi="PT Astra Serif"/>
          <w:sz w:val="28"/>
          <w:szCs w:val="28"/>
        </w:rPr>
        <w:t>ственному</w:t>
      </w:r>
      <w:r w:rsidR="00767B81" w:rsidRPr="00051CFE">
        <w:rPr>
          <w:rFonts w:ascii="PT Astra Serif" w:hAnsi="PT Astra Serif"/>
          <w:sz w:val="28"/>
          <w:szCs w:val="28"/>
        </w:rPr>
        <w:t xml:space="preserve"> за предоставлени</w:t>
      </w:r>
      <w:r w:rsidR="00767B81">
        <w:rPr>
          <w:rFonts w:ascii="PT Astra Serif" w:hAnsi="PT Astra Serif"/>
          <w:sz w:val="28"/>
          <w:szCs w:val="28"/>
        </w:rPr>
        <w:t>е</w:t>
      </w:r>
      <w:r w:rsidR="00767B81" w:rsidRPr="00051CFE">
        <w:rPr>
          <w:rFonts w:ascii="PT Astra Serif" w:hAnsi="PT Astra Serif"/>
          <w:sz w:val="28"/>
          <w:szCs w:val="28"/>
        </w:rPr>
        <w:t xml:space="preserve"> муниципальной услуги</w:t>
      </w:r>
      <w:r w:rsidR="00833CFF">
        <w:rPr>
          <w:rFonts w:ascii="PT Astra Serif" w:hAnsi="PT Astra Serif"/>
          <w:sz w:val="28"/>
          <w:szCs w:val="28"/>
        </w:rPr>
        <w:t>.</w:t>
      </w:r>
    </w:p>
    <w:p w:rsidR="002C3FFB" w:rsidRPr="00E22CCF" w:rsidRDefault="002C3FFB" w:rsidP="002C3FFB">
      <w:pPr>
        <w:pStyle w:val="af6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Продолжительность административной процедуры составляет </w:t>
      </w:r>
      <w:r>
        <w:rPr>
          <w:rFonts w:ascii="PT Astra Serif" w:hAnsi="PT Astra Serif"/>
          <w:sz w:val="28"/>
          <w:szCs w:val="28"/>
        </w:rPr>
        <w:t xml:space="preserve">                                   </w:t>
      </w:r>
      <w:r w:rsidRPr="00E22CCF">
        <w:rPr>
          <w:rFonts w:ascii="PT Astra Serif" w:hAnsi="PT Astra Serif"/>
          <w:sz w:val="28"/>
          <w:szCs w:val="28"/>
        </w:rPr>
        <w:t>не более 5 дней</w:t>
      </w:r>
      <w:r w:rsidR="00AD2135">
        <w:rPr>
          <w:rFonts w:ascii="PT Astra Serif" w:hAnsi="PT Astra Serif"/>
          <w:sz w:val="28"/>
          <w:szCs w:val="28"/>
        </w:rPr>
        <w:t xml:space="preserve"> с момента регистрации</w:t>
      </w:r>
      <w:r w:rsidR="00725372">
        <w:rPr>
          <w:rFonts w:ascii="PT Astra Serif" w:hAnsi="PT Astra Serif"/>
          <w:sz w:val="28"/>
          <w:szCs w:val="28"/>
        </w:rPr>
        <w:t xml:space="preserve"> запроса Заявителя</w:t>
      </w:r>
      <w:r w:rsidRPr="00E22CCF">
        <w:rPr>
          <w:rFonts w:ascii="PT Astra Serif" w:hAnsi="PT Astra Serif"/>
          <w:sz w:val="28"/>
          <w:szCs w:val="28"/>
        </w:rPr>
        <w:t>.</w:t>
      </w:r>
    </w:p>
    <w:p w:rsidR="002C3FFB" w:rsidRDefault="002C3FFB" w:rsidP="008B349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3723B" w:rsidRPr="00E22CCF" w:rsidRDefault="0003723B" w:rsidP="0003723B">
      <w:pPr>
        <w:pStyle w:val="af6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2CCF">
        <w:rPr>
          <w:rFonts w:ascii="PT Astra Serif" w:hAnsi="PT Astra Serif"/>
          <w:b/>
          <w:bCs/>
          <w:sz w:val="28"/>
          <w:szCs w:val="28"/>
        </w:rPr>
        <w:t xml:space="preserve">Подготовка и направление (выдача) результата предоставления </w:t>
      </w:r>
    </w:p>
    <w:p w:rsidR="0003723B" w:rsidRPr="00E22CCF" w:rsidRDefault="0003723B" w:rsidP="0003723B">
      <w:pPr>
        <w:pStyle w:val="af6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2CCF">
        <w:rPr>
          <w:rFonts w:ascii="PT Astra Serif" w:hAnsi="PT Astra Serif"/>
          <w:b/>
          <w:bCs/>
          <w:sz w:val="28"/>
          <w:szCs w:val="28"/>
        </w:rPr>
        <w:t xml:space="preserve">муниципальной услуги </w:t>
      </w:r>
      <w:r>
        <w:rPr>
          <w:rFonts w:ascii="PT Astra Serif" w:hAnsi="PT Astra Serif"/>
          <w:b/>
          <w:bCs/>
          <w:sz w:val="28"/>
          <w:szCs w:val="28"/>
        </w:rPr>
        <w:t>З</w:t>
      </w:r>
      <w:r w:rsidRPr="00E22CCF">
        <w:rPr>
          <w:rFonts w:ascii="PT Astra Serif" w:hAnsi="PT Astra Serif"/>
          <w:b/>
          <w:bCs/>
          <w:sz w:val="28"/>
          <w:szCs w:val="28"/>
        </w:rPr>
        <w:t>аявителю</w:t>
      </w:r>
    </w:p>
    <w:p w:rsidR="0003723B" w:rsidRPr="00E22CCF" w:rsidRDefault="0003723B" w:rsidP="0003723B">
      <w:pPr>
        <w:tabs>
          <w:tab w:val="left" w:pos="-426"/>
          <w:tab w:val="left" w:pos="1560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3723B" w:rsidRDefault="008318ED" w:rsidP="0003723B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852B6">
        <w:rPr>
          <w:rFonts w:ascii="PT Astra Serif" w:hAnsi="PT Astra Serif"/>
          <w:sz w:val="28"/>
          <w:szCs w:val="28"/>
        </w:rPr>
        <w:t>8</w:t>
      </w:r>
      <w:r w:rsidR="0003723B">
        <w:rPr>
          <w:rFonts w:ascii="PT Astra Serif" w:hAnsi="PT Astra Serif"/>
          <w:sz w:val="28"/>
          <w:szCs w:val="28"/>
        </w:rPr>
        <w:t>.</w:t>
      </w:r>
      <w:r w:rsidR="008A7350">
        <w:rPr>
          <w:rFonts w:ascii="PT Astra Serif" w:hAnsi="PT Astra Serif"/>
          <w:sz w:val="28"/>
          <w:szCs w:val="28"/>
        </w:rPr>
        <w:t> </w:t>
      </w:r>
      <w:r w:rsidR="0003723B" w:rsidRPr="00E22CCF">
        <w:rPr>
          <w:rFonts w:ascii="PT Astra Serif" w:hAnsi="PT Astra Serif"/>
          <w:sz w:val="28"/>
          <w:szCs w:val="28"/>
        </w:rPr>
        <w:t xml:space="preserve">Основанием для начала исполнения административной процедуры является принятие решения о предоставлении </w:t>
      </w:r>
      <w:r w:rsidR="0003723B" w:rsidRPr="00E22CCF">
        <w:rPr>
          <w:rFonts w:ascii="PT Astra Serif" w:hAnsi="PT Astra Serif"/>
          <w:bCs/>
          <w:sz w:val="28"/>
          <w:szCs w:val="28"/>
        </w:rPr>
        <w:t>муниципальной услуги</w:t>
      </w:r>
      <w:r w:rsidR="00D95727">
        <w:rPr>
          <w:rFonts w:ascii="PT Astra Serif" w:hAnsi="PT Astra Serif"/>
          <w:bCs/>
          <w:sz w:val="28"/>
          <w:szCs w:val="28"/>
        </w:rPr>
        <w:t xml:space="preserve"> по архивным документам, находящимся на хранении в архивном отделе и поступление запроса с</w:t>
      </w:r>
      <w:r w:rsidR="00D95727" w:rsidRPr="00051CFE">
        <w:rPr>
          <w:rFonts w:ascii="PT Astra Serif" w:hAnsi="PT Astra Serif"/>
          <w:sz w:val="28"/>
          <w:szCs w:val="28"/>
        </w:rPr>
        <w:t>пециалист</w:t>
      </w:r>
      <w:r w:rsidR="00D95727">
        <w:rPr>
          <w:rFonts w:ascii="PT Astra Serif" w:hAnsi="PT Astra Serif"/>
          <w:sz w:val="28"/>
          <w:szCs w:val="28"/>
        </w:rPr>
        <w:t>у</w:t>
      </w:r>
      <w:r w:rsidR="00D95727" w:rsidRPr="00051CFE">
        <w:rPr>
          <w:rFonts w:ascii="PT Astra Serif" w:hAnsi="PT Astra Serif"/>
          <w:sz w:val="28"/>
          <w:szCs w:val="28"/>
        </w:rPr>
        <w:t>, о</w:t>
      </w:r>
      <w:r w:rsidR="00D95727" w:rsidRPr="00051CFE">
        <w:rPr>
          <w:rFonts w:ascii="PT Astra Serif" w:hAnsi="PT Astra Serif"/>
          <w:sz w:val="28"/>
          <w:szCs w:val="28"/>
        </w:rPr>
        <w:t>т</w:t>
      </w:r>
      <w:r w:rsidR="00D95727">
        <w:rPr>
          <w:rFonts w:ascii="PT Astra Serif" w:hAnsi="PT Astra Serif"/>
          <w:sz w:val="28"/>
          <w:szCs w:val="28"/>
        </w:rPr>
        <w:t>ветственному</w:t>
      </w:r>
      <w:r w:rsidR="00D95727" w:rsidRPr="00051CFE">
        <w:rPr>
          <w:rFonts w:ascii="PT Astra Serif" w:hAnsi="PT Astra Serif"/>
          <w:sz w:val="28"/>
          <w:szCs w:val="28"/>
        </w:rPr>
        <w:t xml:space="preserve"> за предоставлени</w:t>
      </w:r>
      <w:r w:rsidR="00D95727">
        <w:rPr>
          <w:rFonts w:ascii="PT Astra Serif" w:hAnsi="PT Astra Serif"/>
          <w:sz w:val="28"/>
          <w:szCs w:val="28"/>
        </w:rPr>
        <w:t>е</w:t>
      </w:r>
      <w:r w:rsidR="00D95727" w:rsidRPr="00051CFE">
        <w:rPr>
          <w:rFonts w:ascii="PT Astra Serif" w:hAnsi="PT Astra Serif"/>
          <w:sz w:val="28"/>
          <w:szCs w:val="28"/>
        </w:rPr>
        <w:t xml:space="preserve"> муниципальной услуги</w:t>
      </w:r>
      <w:r w:rsidR="00D95727">
        <w:rPr>
          <w:rFonts w:ascii="PT Astra Serif" w:hAnsi="PT Astra Serif"/>
          <w:sz w:val="28"/>
          <w:szCs w:val="28"/>
        </w:rPr>
        <w:t>.</w:t>
      </w:r>
    </w:p>
    <w:p w:rsidR="0003723B" w:rsidRPr="00051CFE" w:rsidRDefault="001852B6" w:rsidP="009B5C08">
      <w:pPr>
        <w:pStyle w:val="af6"/>
        <w:tabs>
          <w:tab w:val="left" w:pos="-426"/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89</w:t>
      </w:r>
      <w:r w:rsidR="009B5C08">
        <w:rPr>
          <w:rFonts w:ascii="PT Astra Serif" w:hAnsi="PT Astra Serif"/>
          <w:sz w:val="28"/>
          <w:szCs w:val="28"/>
        </w:rPr>
        <w:t>.</w:t>
      </w:r>
      <w:r w:rsidR="008A7350">
        <w:rPr>
          <w:rFonts w:ascii="PT Astra Serif" w:hAnsi="PT Astra Serif"/>
          <w:sz w:val="28"/>
          <w:szCs w:val="28"/>
        </w:rPr>
        <w:t> </w:t>
      </w:r>
      <w:r w:rsidR="0003723B" w:rsidRPr="00051CFE">
        <w:rPr>
          <w:rFonts w:ascii="PT Astra Serif" w:hAnsi="PT Astra Serif"/>
          <w:sz w:val="28"/>
          <w:szCs w:val="28"/>
        </w:rPr>
        <w:t>Специалист, ответственный за предоставлени</w:t>
      </w:r>
      <w:r w:rsidR="009B5C08">
        <w:rPr>
          <w:rFonts w:ascii="PT Astra Serif" w:hAnsi="PT Astra Serif"/>
          <w:sz w:val="28"/>
          <w:szCs w:val="28"/>
        </w:rPr>
        <w:t>е</w:t>
      </w:r>
      <w:r w:rsidR="0003723B" w:rsidRPr="00051CFE">
        <w:rPr>
          <w:rFonts w:ascii="PT Astra Serif" w:hAnsi="PT Astra Serif"/>
          <w:sz w:val="28"/>
          <w:szCs w:val="28"/>
        </w:rPr>
        <w:t xml:space="preserve"> муниципальной услуги,</w:t>
      </w:r>
      <w:r w:rsidR="00D95727">
        <w:rPr>
          <w:rFonts w:ascii="PT Astra Serif" w:hAnsi="PT Astra Serif"/>
          <w:sz w:val="28"/>
          <w:szCs w:val="28"/>
        </w:rPr>
        <w:t xml:space="preserve"> пр</w:t>
      </w:r>
      <w:r w:rsidR="00D95727">
        <w:rPr>
          <w:rFonts w:ascii="PT Astra Serif" w:hAnsi="PT Astra Serif"/>
          <w:sz w:val="28"/>
          <w:szCs w:val="28"/>
        </w:rPr>
        <w:t>о</w:t>
      </w:r>
      <w:r w:rsidR="00D95727">
        <w:rPr>
          <w:rFonts w:ascii="PT Astra Serif" w:hAnsi="PT Astra Serif"/>
          <w:sz w:val="28"/>
          <w:szCs w:val="28"/>
        </w:rPr>
        <w:t>водит поиск архивной информации по теме запроса и</w:t>
      </w:r>
      <w:r w:rsidR="0003723B" w:rsidRPr="00051CFE">
        <w:rPr>
          <w:rFonts w:ascii="PT Astra Serif" w:hAnsi="PT Astra Serif"/>
          <w:sz w:val="28"/>
          <w:szCs w:val="28"/>
        </w:rPr>
        <w:t xml:space="preserve"> в установленном порядке</w:t>
      </w:r>
      <w:r w:rsidR="009B5C08">
        <w:rPr>
          <w:rFonts w:ascii="PT Astra Serif" w:hAnsi="PT Astra Serif"/>
          <w:sz w:val="28"/>
          <w:szCs w:val="28"/>
        </w:rPr>
        <w:t xml:space="preserve"> оформляет</w:t>
      </w:r>
      <w:r w:rsidR="0003723B" w:rsidRPr="00051CFE">
        <w:rPr>
          <w:rFonts w:ascii="PT Astra Serif" w:hAnsi="PT Astra Serif"/>
          <w:sz w:val="28"/>
          <w:szCs w:val="28"/>
        </w:rPr>
        <w:t>:</w:t>
      </w:r>
    </w:p>
    <w:p w:rsidR="0003723B" w:rsidRPr="00E22CCF" w:rsidRDefault="0003723B" w:rsidP="0003723B">
      <w:pPr>
        <w:tabs>
          <w:tab w:val="left" w:pos="-42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- </w:t>
      </w:r>
      <w:r w:rsidR="009B5C08">
        <w:rPr>
          <w:rFonts w:ascii="PT Astra Serif" w:hAnsi="PT Astra Serif"/>
          <w:sz w:val="28"/>
          <w:szCs w:val="28"/>
        </w:rPr>
        <w:t>архивную</w:t>
      </w:r>
      <w:r w:rsidRPr="00E22CCF">
        <w:rPr>
          <w:rFonts w:ascii="PT Astra Serif" w:hAnsi="PT Astra Serif"/>
          <w:sz w:val="28"/>
          <w:szCs w:val="28"/>
        </w:rPr>
        <w:t xml:space="preserve"> справк</w:t>
      </w:r>
      <w:r w:rsidR="009B5C08">
        <w:rPr>
          <w:rFonts w:ascii="PT Astra Serif" w:hAnsi="PT Astra Serif"/>
          <w:sz w:val="28"/>
          <w:szCs w:val="28"/>
        </w:rPr>
        <w:t>у, архивную выписку, архивную</w:t>
      </w:r>
      <w:r w:rsidRPr="00E22CCF">
        <w:rPr>
          <w:rFonts w:ascii="PT Astra Serif" w:hAnsi="PT Astra Serif"/>
          <w:sz w:val="28"/>
          <w:szCs w:val="28"/>
        </w:rPr>
        <w:t xml:space="preserve"> копи</w:t>
      </w:r>
      <w:r w:rsidR="009B5C08">
        <w:rPr>
          <w:rFonts w:ascii="PT Astra Serif" w:hAnsi="PT Astra Serif"/>
          <w:sz w:val="28"/>
          <w:szCs w:val="28"/>
        </w:rPr>
        <w:t>ю</w:t>
      </w:r>
      <w:r w:rsidRPr="00E22CCF">
        <w:rPr>
          <w:rFonts w:ascii="PT Astra Serif" w:hAnsi="PT Astra Serif"/>
          <w:sz w:val="28"/>
          <w:szCs w:val="28"/>
        </w:rPr>
        <w:t>;</w:t>
      </w:r>
    </w:p>
    <w:p w:rsidR="0003723B" w:rsidRDefault="009B5C08" w:rsidP="0003723B">
      <w:pPr>
        <w:tabs>
          <w:tab w:val="left" w:pos="-42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03723B" w:rsidRPr="00E22CCF">
        <w:rPr>
          <w:rFonts w:ascii="PT Astra Serif" w:hAnsi="PT Astra Serif"/>
          <w:sz w:val="28"/>
          <w:szCs w:val="28"/>
        </w:rPr>
        <w:t xml:space="preserve">информационное письмо об отсутствии запрашиваемых сведений </w:t>
      </w:r>
      <w:r w:rsidR="0003723B">
        <w:rPr>
          <w:rFonts w:ascii="PT Astra Serif" w:hAnsi="PT Astra Serif"/>
          <w:sz w:val="28"/>
          <w:szCs w:val="28"/>
        </w:rPr>
        <w:t xml:space="preserve">                        </w:t>
      </w:r>
      <w:r w:rsidR="0003723B" w:rsidRPr="00E22CCF">
        <w:rPr>
          <w:rFonts w:ascii="PT Astra Serif" w:hAnsi="PT Astra Serif"/>
          <w:sz w:val="28"/>
          <w:szCs w:val="28"/>
        </w:rPr>
        <w:t xml:space="preserve">в архивных документах, находящихся на хранении в </w:t>
      </w:r>
      <w:r>
        <w:rPr>
          <w:rFonts w:ascii="PT Astra Serif" w:hAnsi="PT Astra Serif"/>
          <w:sz w:val="28"/>
          <w:szCs w:val="28"/>
        </w:rPr>
        <w:t>архивном отделе</w:t>
      </w:r>
      <w:r w:rsidR="0003723B" w:rsidRPr="00E22CCF">
        <w:rPr>
          <w:rFonts w:ascii="PT Astra Serif" w:hAnsi="PT Astra Serif"/>
          <w:sz w:val="28"/>
          <w:szCs w:val="28"/>
        </w:rPr>
        <w:t>.</w:t>
      </w:r>
    </w:p>
    <w:p w:rsidR="0003723B" w:rsidRPr="00051CFE" w:rsidRDefault="008318ED" w:rsidP="009B5C0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852B6">
        <w:rPr>
          <w:color w:val="000000"/>
          <w:sz w:val="28"/>
          <w:szCs w:val="28"/>
        </w:rPr>
        <w:t>0</w:t>
      </w:r>
      <w:r w:rsidR="009B5C08">
        <w:rPr>
          <w:color w:val="000000"/>
          <w:sz w:val="28"/>
          <w:szCs w:val="28"/>
        </w:rPr>
        <w:t>.</w:t>
      </w:r>
      <w:r w:rsidR="008A7350">
        <w:rPr>
          <w:color w:val="000000"/>
          <w:sz w:val="28"/>
          <w:szCs w:val="28"/>
        </w:rPr>
        <w:t> </w:t>
      </w:r>
      <w:r w:rsidR="009B5C08" w:rsidRPr="00B26302">
        <w:rPr>
          <w:color w:val="000000"/>
          <w:sz w:val="28"/>
          <w:szCs w:val="28"/>
        </w:rPr>
        <w:t>Подготовленный исполнителем проект ответа Заявителю, указанный в пун</w:t>
      </w:r>
      <w:r w:rsidR="009B5C08" w:rsidRPr="00B26302">
        <w:rPr>
          <w:color w:val="000000"/>
          <w:sz w:val="28"/>
          <w:szCs w:val="28"/>
        </w:rPr>
        <w:t>к</w:t>
      </w:r>
      <w:r w:rsidR="009B5C08" w:rsidRPr="00B2630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 </w:t>
      </w:r>
      <w:r w:rsidR="00383E46" w:rsidRPr="00383E46">
        <w:rPr>
          <w:color w:val="548DD4" w:themeColor="text2" w:themeTint="99"/>
          <w:sz w:val="28"/>
          <w:szCs w:val="28"/>
        </w:rPr>
        <w:t>89</w:t>
      </w:r>
      <w:r w:rsidR="00383E46">
        <w:rPr>
          <w:color w:val="000000"/>
          <w:sz w:val="28"/>
          <w:szCs w:val="28"/>
        </w:rPr>
        <w:t xml:space="preserve"> </w:t>
      </w:r>
      <w:r w:rsidR="009B5C08" w:rsidRPr="00B26302">
        <w:rPr>
          <w:sz w:val="28"/>
          <w:szCs w:val="28"/>
        </w:rPr>
        <w:t>Административного регламента</w:t>
      </w:r>
      <w:r w:rsidR="009B5C08" w:rsidRPr="00B26302">
        <w:rPr>
          <w:color w:val="000000"/>
          <w:sz w:val="28"/>
          <w:szCs w:val="28"/>
        </w:rPr>
        <w:t xml:space="preserve">, передается на подпись </w:t>
      </w:r>
      <w:r w:rsidR="009B5C08" w:rsidRPr="00B26302">
        <w:rPr>
          <w:sz w:val="28"/>
          <w:szCs w:val="28"/>
        </w:rPr>
        <w:t xml:space="preserve">начальнику архивного отдела (в его отсутствие </w:t>
      </w:r>
      <w:r w:rsidR="008A7350">
        <w:rPr>
          <w:sz w:val="28"/>
          <w:szCs w:val="28"/>
        </w:rPr>
        <w:t>–</w:t>
      </w:r>
      <w:r w:rsidR="00DC6A8B" w:rsidRPr="00DC6A8B">
        <w:t xml:space="preserve"> </w:t>
      </w:r>
      <w:r w:rsidR="00DC6A8B" w:rsidRPr="00DC6A8B">
        <w:rPr>
          <w:sz w:val="28"/>
          <w:szCs w:val="28"/>
        </w:rPr>
        <w:t>специалист</w:t>
      </w:r>
      <w:r w:rsidR="00DC6A8B">
        <w:rPr>
          <w:sz w:val="28"/>
          <w:szCs w:val="28"/>
        </w:rPr>
        <w:t>у</w:t>
      </w:r>
      <w:r w:rsidR="00DC6A8B" w:rsidRPr="00DC6A8B">
        <w:rPr>
          <w:sz w:val="28"/>
          <w:szCs w:val="28"/>
        </w:rPr>
        <w:t>, исполняющ</w:t>
      </w:r>
      <w:r w:rsidR="00DC6A8B">
        <w:rPr>
          <w:sz w:val="28"/>
          <w:szCs w:val="28"/>
        </w:rPr>
        <w:t>ему</w:t>
      </w:r>
      <w:r w:rsidR="00DC6A8B" w:rsidRPr="00DC6A8B">
        <w:rPr>
          <w:sz w:val="28"/>
          <w:szCs w:val="28"/>
        </w:rPr>
        <w:t xml:space="preserve"> обязанности начальника отд</w:t>
      </w:r>
      <w:r w:rsidR="00DC6A8B" w:rsidRPr="00DC6A8B">
        <w:rPr>
          <w:sz w:val="28"/>
          <w:szCs w:val="28"/>
        </w:rPr>
        <w:t>е</w:t>
      </w:r>
      <w:r w:rsidR="00DC6A8B" w:rsidRPr="00DC6A8B">
        <w:rPr>
          <w:sz w:val="28"/>
          <w:szCs w:val="28"/>
        </w:rPr>
        <w:t>ла</w:t>
      </w:r>
      <w:r w:rsidR="009B5C08">
        <w:rPr>
          <w:sz w:val="28"/>
          <w:szCs w:val="28"/>
        </w:rPr>
        <w:t>). П</w:t>
      </w:r>
      <w:r w:rsidR="009B5C08">
        <w:rPr>
          <w:color w:val="000000"/>
          <w:sz w:val="28"/>
          <w:szCs w:val="28"/>
        </w:rPr>
        <w:t>одп</w:t>
      </w:r>
      <w:r w:rsidR="009B5C08" w:rsidRPr="00B26302">
        <w:rPr>
          <w:color w:val="000000"/>
          <w:sz w:val="28"/>
          <w:szCs w:val="28"/>
        </w:rPr>
        <w:t>исанный</w:t>
      </w:r>
      <w:r w:rsidR="009B5C08">
        <w:rPr>
          <w:sz w:val="28"/>
          <w:szCs w:val="28"/>
        </w:rPr>
        <w:t xml:space="preserve"> ответ регистрируется специалистом, ответственным за регистрацию, в соответствии с правилами делопроизводства и передается Заявителю одним из сп</w:t>
      </w:r>
      <w:r w:rsidR="009B5C08">
        <w:rPr>
          <w:sz w:val="28"/>
          <w:szCs w:val="28"/>
        </w:rPr>
        <w:t>о</w:t>
      </w:r>
      <w:r w:rsidR="009B5C08">
        <w:rPr>
          <w:sz w:val="28"/>
          <w:szCs w:val="28"/>
        </w:rPr>
        <w:t xml:space="preserve">собов </w:t>
      </w:r>
      <w:r w:rsidR="0003723B" w:rsidRPr="00051CFE">
        <w:rPr>
          <w:rFonts w:ascii="PT Astra Serif" w:hAnsi="PT Astra Serif"/>
          <w:sz w:val="28"/>
          <w:szCs w:val="28"/>
        </w:rPr>
        <w:t>указанным в запросе:</w:t>
      </w:r>
    </w:p>
    <w:p w:rsidR="0003723B" w:rsidRPr="00E22CCF" w:rsidRDefault="009B5C08" w:rsidP="0003723B">
      <w:pPr>
        <w:tabs>
          <w:tab w:val="left" w:pos="0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вручает лично З</w:t>
      </w:r>
      <w:r w:rsidR="0003723B" w:rsidRPr="00E22CCF">
        <w:rPr>
          <w:rFonts w:ascii="PT Astra Serif" w:hAnsi="PT Astra Serif"/>
          <w:sz w:val="28"/>
          <w:szCs w:val="28"/>
        </w:rPr>
        <w:t>аявителю под роспись</w:t>
      </w:r>
      <w:r w:rsidR="000F4093">
        <w:rPr>
          <w:rFonts w:ascii="PT Astra Serif" w:hAnsi="PT Astra Serif"/>
          <w:sz w:val="28"/>
          <w:szCs w:val="28"/>
        </w:rPr>
        <w:t xml:space="preserve"> в день обращения за результатом</w:t>
      </w:r>
      <w:r w:rsidR="00D518A0">
        <w:rPr>
          <w:rFonts w:ascii="PT Astra Serif" w:hAnsi="PT Astra Serif"/>
          <w:sz w:val="28"/>
          <w:szCs w:val="28"/>
        </w:rPr>
        <w:t xml:space="preserve"> пред</w:t>
      </w:r>
      <w:r w:rsidR="00D518A0">
        <w:rPr>
          <w:rFonts w:ascii="PT Astra Serif" w:hAnsi="PT Astra Serif"/>
          <w:sz w:val="28"/>
          <w:szCs w:val="28"/>
        </w:rPr>
        <w:t>о</w:t>
      </w:r>
      <w:r w:rsidR="00D518A0">
        <w:rPr>
          <w:rFonts w:ascii="PT Astra Serif" w:hAnsi="PT Astra Serif"/>
          <w:sz w:val="28"/>
          <w:szCs w:val="28"/>
        </w:rPr>
        <w:t>ставления муниципальной услуги</w:t>
      </w:r>
      <w:r w:rsidR="0003723B" w:rsidRPr="00E22CCF">
        <w:rPr>
          <w:rFonts w:ascii="PT Astra Serif" w:hAnsi="PT Astra Serif"/>
          <w:sz w:val="28"/>
          <w:szCs w:val="28"/>
        </w:rPr>
        <w:t>;</w:t>
      </w:r>
    </w:p>
    <w:p w:rsidR="0003723B" w:rsidRPr="00E22CCF" w:rsidRDefault="0003723B" w:rsidP="0003723B">
      <w:pPr>
        <w:tabs>
          <w:tab w:val="left" w:pos="0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- передает в МФЦ</w:t>
      </w:r>
      <w:r w:rsidR="00D518A0" w:rsidRPr="00D518A0">
        <w:rPr>
          <w:rFonts w:ascii="PT Astra Serif" w:hAnsi="PT Astra Serif"/>
          <w:sz w:val="28"/>
          <w:szCs w:val="28"/>
        </w:rPr>
        <w:t xml:space="preserve"> </w:t>
      </w:r>
      <w:r w:rsidR="00D518A0" w:rsidRPr="00E22CCF">
        <w:rPr>
          <w:rFonts w:ascii="PT Astra Serif" w:hAnsi="PT Astra Serif"/>
          <w:bCs/>
          <w:sz w:val="28"/>
          <w:szCs w:val="28"/>
        </w:rPr>
        <w:t xml:space="preserve">не </w:t>
      </w:r>
      <w:r w:rsidR="00D518A0">
        <w:rPr>
          <w:rFonts w:ascii="PT Astra Serif" w:hAnsi="PT Astra Serif"/>
          <w:bCs/>
          <w:sz w:val="28"/>
          <w:szCs w:val="28"/>
        </w:rPr>
        <w:t xml:space="preserve">позднее следующего рабочего дня с момента регистрации результата </w:t>
      </w:r>
      <w:r w:rsidR="00D518A0">
        <w:rPr>
          <w:rFonts w:ascii="PT Astra Serif" w:hAnsi="PT Astra Serif"/>
          <w:sz w:val="28"/>
          <w:szCs w:val="28"/>
        </w:rPr>
        <w:t>предоставления муниципальной услуги</w:t>
      </w:r>
      <w:r w:rsidR="00D518A0" w:rsidRPr="00E22CCF">
        <w:rPr>
          <w:rFonts w:ascii="PT Astra Serif" w:hAnsi="PT Astra Serif"/>
          <w:sz w:val="28"/>
          <w:szCs w:val="28"/>
        </w:rPr>
        <w:t xml:space="preserve"> для выдачи</w:t>
      </w:r>
      <w:r w:rsidR="00D518A0">
        <w:rPr>
          <w:rFonts w:ascii="PT Astra Serif" w:hAnsi="PT Astra Serif"/>
          <w:sz w:val="28"/>
          <w:szCs w:val="28"/>
        </w:rPr>
        <w:t xml:space="preserve"> Заявителю</w:t>
      </w:r>
      <w:r w:rsidRPr="00E22CCF">
        <w:rPr>
          <w:rFonts w:ascii="PT Astra Serif" w:hAnsi="PT Astra Serif"/>
          <w:sz w:val="28"/>
          <w:szCs w:val="28"/>
        </w:rPr>
        <w:t>;</w:t>
      </w:r>
    </w:p>
    <w:p w:rsidR="00D518A0" w:rsidRDefault="0003723B" w:rsidP="00D518A0">
      <w:pPr>
        <w:ind w:firstLine="708"/>
        <w:jc w:val="both"/>
        <w:rPr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- </w:t>
      </w:r>
      <w:r w:rsidR="009B5C08">
        <w:rPr>
          <w:rFonts w:ascii="PT Astra Serif" w:hAnsi="PT Astra Serif"/>
          <w:sz w:val="28"/>
          <w:szCs w:val="28"/>
        </w:rPr>
        <w:t>высылает по почте письмом</w:t>
      </w:r>
      <w:r w:rsidR="00D518A0">
        <w:rPr>
          <w:rFonts w:ascii="PT Astra Serif" w:hAnsi="PT Astra Serif"/>
          <w:sz w:val="28"/>
          <w:szCs w:val="28"/>
        </w:rPr>
        <w:t xml:space="preserve"> </w:t>
      </w:r>
      <w:r w:rsidR="00D518A0" w:rsidRPr="00D16AD3">
        <w:rPr>
          <w:sz w:val="28"/>
          <w:szCs w:val="28"/>
        </w:rPr>
        <w:t>в срок, не превышающий одного рабочего дня п</w:t>
      </w:r>
      <w:r w:rsidR="00D518A0" w:rsidRPr="00D16AD3">
        <w:rPr>
          <w:sz w:val="28"/>
          <w:szCs w:val="28"/>
        </w:rPr>
        <w:t>о</w:t>
      </w:r>
      <w:r w:rsidR="00D518A0" w:rsidRPr="00D16AD3">
        <w:rPr>
          <w:sz w:val="28"/>
          <w:szCs w:val="28"/>
        </w:rPr>
        <w:t xml:space="preserve">сле подписания и регистрации </w:t>
      </w:r>
      <w:r w:rsidR="00D518A0">
        <w:rPr>
          <w:sz w:val="28"/>
          <w:szCs w:val="28"/>
        </w:rPr>
        <w:t>документа в соответствии с делопро</w:t>
      </w:r>
      <w:r w:rsidR="00C94D6E">
        <w:rPr>
          <w:sz w:val="28"/>
          <w:szCs w:val="28"/>
        </w:rPr>
        <w:t>изводством;</w:t>
      </w:r>
      <w:r w:rsidR="00260A4B">
        <w:rPr>
          <w:sz w:val="28"/>
          <w:szCs w:val="28"/>
        </w:rPr>
        <w:t xml:space="preserve"> </w:t>
      </w:r>
    </w:p>
    <w:p w:rsidR="00D518A0" w:rsidRDefault="0003723B" w:rsidP="00D518A0">
      <w:pPr>
        <w:ind w:firstLine="708"/>
        <w:jc w:val="both"/>
        <w:rPr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- с момента реализации технической возможности в форме электронного док</w:t>
      </w:r>
      <w:r w:rsidRPr="00E22CCF">
        <w:rPr>
          <w:rFonts w:ascii="PT Astra Serif" w:hAnsi="PT Astra Serif"/>
          <w:sz w:val="28"/>
          <w:szCs w:val="28"/>
        </w:rPr>
        <w:t>у</w:t>
      </w:r>
      <w:r w:rsidRPr="00E22CCF">
        <w:rPr>
          <w:rFonts w:ascii="PT Astra Serif" w:hAnsi="PT Astra Serif"/>
          <w:sz w:val="28"/>
          <w:szCs w:val="28"/>
        </w:rPr>
        <w:t>мента, подписанного уполномоченным должностным лицом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E22CCF">
        <w:rPr>
          <w:rFonts w:ascii="PT Astra Serif" w:hAnsi="PT Astra Serif"/>
          <w:sz w:val="28"/>
          <w:szCs w:val="28"/>
        </w:rPr>
        <w:t>с использованием ус</w:t>
      </w:r>
      <w:r w:rsidRPr="00E22CCF">
        <w:rPr>
          <w:rFonts w:ascii="PT Astra Serif" w:hAnsi="PT Astra Serif"/>
          <w:sz w:val="28"/>
          <w:szCs w:val="28"/>
        </w:rPr>
        <w:t>и</w:t>
      </w:r>
      <w:r w:rsidRPr="00E22CCF">
        <w:rPr>
          <w:rFonts w:ascii="PT Astra Serif" w:hAnsi="PT Astra Serif"/>
          <w:sz w:val="28"/>
          <w:szCs w:val="28"/>
        </w:rPr>
        <w:t xml:space="preserve">ленной квалифицированной электронной подписи, </w:t>
      </w:r>
      <w:r w:rsidR="00077EF5">
        <w:rPr>
          <w:rFonts w:ascii="PT Astra Serif" w:hAnsi="PT Astra Serif"/>
          <w:sz w:val="28"/>
          <w:szCs w:val="28"/>
        </w:rPr>
        <w:t>направляет</w:t>
      </w:r>
      <w:r w:rsidR="009B5C08">
        <w:rPr>
          <w:rFonts w:ascii="PT Astra Serif" w:hAnsi="PT Astra Serif"/>
          <w:sz w:val="28"/>
          <w:szCs w:val="28"/>
        </w:rPr>
        <w:t xml:space="preserve"> в личный кабинет З</w:t>
      </w:r>
      <w:r w:rsidRPr="00E22CCF">
        <w:rPr>
          <w:rFonts w:ascii="PT Astra Serif" w:hAnsi="PT Astra Serif"/>
          <w:sz w:val="28"/>
          <w:szCs w:val="28"/>
        </w:rPr>
        <w:t>а</w:t>
      </w:r>
      <w:r w:rsidRPr="00E22CCF">
        <w:rPr>
          <w:rFonts w:ascii="PT Astra Serif" w:hAnsi="PT Astra Serif"/>
          <w:sz w:val="28"/>
          <w:szCs w:val="28"/>
        </w:rPr>
        <w:t>явителя на Едином портале и/или Региональ</w:t>
      </w:r>
      <w:r w:rsidR="00D518A0">
        <w:rPr>
          <w:rFonts w:ascii="PT Astra Serif" w:hAnsi="PT Astra Serif"/>
          <w:sz w:val="28"/>
          <w:szCs w:val="28"/>
        </w:rPr>
        <w:t xml:space="preserve">ном портале </w:t>
      </w:r>
      <w:r w:rsidR="00D518A0" w:rsidRPr="00D16AD3">
        <w:rPr>
          <w:sz w:val="28"/>
          <w:szCs w:val="28"/>
        </w:rPr>
        <w:t>в срок, не превышающий о</w:t>
      </w:r>
      <w:r w:rsidR="00D518A0" w:rsidRPr="00D16AD3">
        <w:rPr>
          <w:sz w:val="28"/>
          <w:szCs w:val="28"/>
        </w:rPr>
        <w:t>д</w:t>
      </w:r>
      <w:r w:rsidR="00D518A0" w:rsidRPr="00D16AD3">
        <w:rPr>
          <w:sz w:val="28"/>
          <w:szCs w:val="28"/>
        </w:rPr>
        <w:t xml:space="preserve">ного рабочего дня после подписания и регистрации </w:t>
      </w:r>
      <w:r w:rsidR="00D518A0">
        <w:rPr>
          <w:sz w:val="28"/>
          <w:szCs w:val="28"/>
        </w:rPr>
        <w:t>документа в соответствии с дел</w:t>
      </w:r>
      <w:r w:rsidR="00D518A0">
        <w:rPr>
          <w:sz w:val="28"/>
          <w:szCs w:val="28"/>
        </w:rPr>
        <w:t>о</w:t>
      </w:r>
      <w:r w:rsidR="00D518A0">
        <w:rPr>
          <w:sz w:val="28"/>
          <w:szCs w:val="28"/>
        </w:rPr>
        <w:t>производством.</w:t>
      </w:r>
    </w:p>
    <w:p w:rsidR="0003723B" w:rsidRPr="00E22CCF" w:rsidRDefault="008318ED" w:rsidP="0003723B">
      <w:pPr>
        <w:widowControl w:val="0"/>
        <w:tabs>
          <w:tab w:val="left" w:pos="-567"/>
          <w:tab w:val="left" w:pos="0"/>
          <w:tab w:val="left" w:pos="1418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9</w:t>
      </w:r>
      <w:r w:rsidR="001852B6">
        <w:rPr>
          <w:rFonts w:ascii="PT Astra Serif" w:hAnsi="PT Astra Serif"/>
          <w:sz w:val="28"/>
          <w:szCs w:val="28"/>
          <w:lang w:eastAsia="en-US"/>
        </w:rPr>
        <w:t>1</w:t>
      </w:r>
      <w:r w:rsidR="00077EF5">
        <w:rPr>
          <w:rFonts w:ascii="PT Astra Serif" w:hAnsi="PT Astra Serif"/>
          <w:sz w:val="28"/>
          <w:szCs w:val="28"/>
          <w:lang w:eastAsia="en-US"/>
        </w:rPr>
        <w:t>.</w:t>
      </w:r>
      <w:r w:rsidR="006E276F">
        <w:rPr>
          <w:rFonts w:ascii="PT Astra Serif" w:hAnsi="PT Astra Serif"/>
          <w:sz w:val="28"/>
          <w:szCs w:val="28"/>
          <w:lang w:eastAsia="en-US"/>
        </w:rPr>
        <w:t> </w:t>
      </w:r>
      <w:r w:rsidR="0003723B" w:rsidRPr="00E22CCF">
        <w:rPr>
          <w:rFonts w:ascii="PT Astra Serif" w:hAnsi="PT Astra Serif"/>
          <w:sz w:val="28"/>
          <w:szCs w:val="28"/>
          <w:lang w:eastAsia="en-US"/>
        </w:rPr>
        <w:t>Критерием принятия решения при выполнении административной проце</w:t>
      </w:r>
      <w:r w:rsidR="00077EF5">
        <w:rPr>
          <w:rFonts w:ascii="PT Astra Serif" w:hAnsi="PT Astra Serif"/>
          <w:sz w:val="28"/>
          <w:szCs w:val="28"/>
          <w:lang w:eastAsia="en-US"/>
        </w:rPr>
        <w:t>д</w:t>
      </w:r>
      <w:r w:rsidR="00077EF5">
        <w:rPr>
          <w:rFonts w:ascii="PT Astra Serif" w:hAnsi="PT Astra Serif"/>
          <w:sz w:val="28"/>
          <w:szCs w:val="28"/>
          <w:lang w:eastAsia="en-US"/>
        </w:rPr>
        <w:t>у</w:t>
      </w:r>
      <w:r w:rsidR="00077EF5">
        <w:rPr>
          <w:rFonts w:ascii="PT Astra Serif" w:hAnsi="PT Astra Serif"/>
          <w:sz w:val="28"/>
          <w:szCs w:val="28"/>
          <w:lang w:eastAsia="en-US"/>
        </w:rPr>
        <w:t>ры является выбранный З</w:t>
      </w:r>
      <w:r w:rsidR="0003723B" w:rsidRPr="00E22CCF">
        <w:rPr>
          <w:rFonts w:ascii="PT Astra Serif" w:hAnsi="PT Astra Serif"/>
          <w:sz w:val="28"/>
          <w:szCs w:val="28"/>
          <w:lang w:eastAsia="en-US"/>
        </w:rPr>
        <w:t>аявителем при подаче запроса способ получения результата предоставления муниципальной услуги.</w:t>
      </w:r>
    </w:p>
    <w:p w:rsidR="00077EF5" w:rsidRDefault="008318ED" w:rsidP="00077EF5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1852B6">
        <w:rPr>
          <w:rFonts w:ascii="PT Astra Serif" w:hAnsi="PT Astra Serif"/>
          <w:sz w:val="28"/>
          <w:szCs w:val="28"/>
        </w:rPr>
        <w:t>2</w:t>
      </w:r>
      <w:r w:rsidR="00077EF5">
        <w:rPr>
          <w:rFonts w:ascii="PT Astra Serif" w:hAnsi="PT Astra Serif"/>
          <w:sz w:val="28"/>
          <w:szCs w:val="28"/>
        </w:rPr>
        <w:t>.</w:t>
      </w:r>
      <w:r w:rsidR="006E276F">
        <w:rPr>
          <w:rFonts w:ascii="PT Astra Serif" w:hAnsi="PT Astra Serif"/>
          <w:sz w:val="28"/>
          <w:szCs w:val="28"/>
        </w:rPr>
        <w:t> </w:t>
      </w:r>
      <w:r w:rsidR="0003723B" w:rsidRPr="00E22CCF">
        <w:rPr>
          <w:rFonts w:ascii="PT Astra Serif" w:hAnsi="PT Astra Serif"/>
          <w:sz w:val="28"/>
          <w:szCs w:val="28"/>
        </w:rPr>
        <w:t>Результатом административной процедуры является выдача (направле</w:t>
      </w:r>
      <w:r w:rsidR="00077EF5">
        <w:rPr>
          <w:rFonts w:ascii="PT Astra Serif" w:hAnsi="PT Astra Serif"/>
          <w:sz w:val="28"/>
          <w:szCs w:val="28"/>
        </w:rPr>
        <w:t>ние) З</w:t>
      </w:r>
      <w:r w:rsidR="0003723B" w:rsidRPr="00E22CCF">
        <w:rPr>
          <w:rFonts w:ascii="PT Astra Serif" w:hAnsi="PT Astra Serif"/>
          <w:sz w:val="28"/>
          <w:szCs w:val="28"/>
        </w:rPr>
        <w:t>аявителю</w:t>
      </w:r>
      <w:r w:rsidR="00077EF5">
        <w:rPr>
          <w:rFonts w:ascii="PT Astra Serif" w:hAnsi="PT Astra Serif"/>
          <w:sz w:val="28"/>
          <w:szCs w:val="28"/>
        </w:rPr>
        <w:t>:</w:t>
      </w:r>
    </w:p>
    <w:p w:rsidR="00077EF5" w:rsidRDefault="00077EF5" w:rsidP="00077EF5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- архивной</w:t>
      </w:r>
      <w:r w:rsidRPr="000735E3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и и (или) архивной выписки, и (или) копии архивного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мента;</w:t>
      </w:r>
    </w:p>
    <w:p w:rsidR="0003723B" w:rsidRPr="00725372" w:rsidRDefault="00077EF5" w:rsidP="00077EF5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077EF5">
        <w:rPr>
          <w:rFonts w:ascii="PT Astra Serif" w:hAnsi="PT Astra Serif"/>
          <w:color w:val="C00000"/>
          <w:sz w:val="28"/>
          <w:szCs w:val="28"/>
        </w:rPr>
        <w:t xml:space="preserve"> </w:t>
      </w:r>
      <w:r w:rsidRPr="00725372">
        <w:rPr>
          <w:rFonts w:ascii="PT Astra Serif" w:hAnsi="PT Astra Serif"/>
          <w:sz w:val="28"/>
          <w:szCs w:val="28"/>
        </w:rPr>
        <w:t>информационного письма об отсутствии запрашиваемых сведений в архивных документах.</w:t>
      </w:r>
    </w:p>
    <w:p w:rsidR="00725372" w:rsidRPr="00725372" w:rsidRDefault="008318ED" w:rsidP="00725372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9</w:t>
      </w:r>
      <w:r w:rsidR="001852B6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077EF5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6E276F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03723B" w:rsidRPr="00E22CCF">
        <w:rPr>
          <w:rFonts w:ascii="PT Astra Serif" w:eastAsia="Calibri" w:hAnsi="PT Astra Serif"/>
          <w:sz w:val="28"/>
          <w:szCs w:val="28"/>
          <w:lang w:eastAsia="en-US"/>
        </w:rPr>
        <w:t>Способом фиксации результата административной процедуры является д</w:t>
      </w:r>
      <w:r w:rsidR="0003723B" w:rsidRPr="00E22CCF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03723B" w:rsidRPr="00E22CCF">
        <w:rPr>
          <w:rFonts w:ascii="PT Astra Serif" w:eastAsia="Calibri" w:hAnsi="PT Astra Serif"/>
          <w:sz w:val="28"/>
          <w:szCs w:val="28"/>
          <w:lang w:eastAsia="en-US"/>
        </w:rPr>
        <w:t xml:space="preserve">кументированное подтверждение направления (вручения) </w:t>
      </w:r>
      <w:r w:rsidR="00077EF5">
        <w:rPr>
          <w:rFonts w:ascii="PT Astra Serif" w:eastAsia="Calibri" w:hAnsi="PT Astra Serif"/>
          <w:sz w:val="28"/>
          <w:szCs w:val="28"/>
          <w:lang w:eastAsia="en-US"/>
        </w:rPr>
        <w:t>З</w:t>
      </w:r>
      <w:r w:rsidR="0003723B" w:rsidRPr="00E22CCF">
        <w:rPr>
          <w:rFonts w:ascii="PT Astra Serif" w:eastAsia="Calibri" w:hAnsi="PT Astra Serif"/>
          <w:sz w:val="28"/>
          <w:szCs w:val="28"/>
          <w:lang w:eastAsia="en-US"/>
        </w:rPr>
        <w:t>аявителю</w:t>
      </w:r>
      <w:r w:rsidR="00725372">
        <w:rPr>
          <w:sz w:val="28"/>
          <w:szCs w:val="28"/>
        </w:rPr>
        <w:t xml:space="preserve"> архивной</w:t>
      </w:r>
      <w:r w:rsidR="00725372" w:rsidRPr="000735E3">
        <w:rPr>
          <w:sz w:val="28"/>
          <w:szCs w:val="28"/>
        </w:rPr>
        <w:t xml:space="preserve"> спра</w:t>
      </w:r>
      <w:r w:rsidR="00725372" w:rsidRPr="000735E3">
        <w:rPr>
          <w:sz w:val="28"/>
          <w:szCs w:val="28"/>
        </w:rPr>
        <w:t>в</w:t>
      </w:r>
      <w:r w:rsidR="00725372" w:rsidRPr="000735E3">
        <w:rPr>
          <w:sz w:val="28"/>
          <w:szCs w:val="28"/>
        </w:rPr>
        <w:t>к</w:t>
      </w:r>
      <w:r w:rsidR="00725372">
        <w:rPr>
          <w:sz w:val="28"/>
          <w:szCs w:val="28"/>
        </w:rPr>
        <w:t>и и (или) архивной выписки, и (или) копии архивного докумен</w:t>
      </w:r>
      <w:r w:rsidR="008621BD">
        <w:rPr>
          <w:sz w:val="28"/>
          <w:szCs w:val="28"/>
        </w:rPr>
        <w:t>та либо</w:t>
      </w:r>
      <w:r w:rsidR="00AE7EFC">
        <w:rPr>
          <w:sz w:val="28"/>
          <w:szCs w:val="28"/>
        </w:rPr>
        <w:t xml:space="preserve"> </w:t>
      </w:r>
      <w:r w:rsidR="00725372" w:rsidRPr="00725372">
        <w:rPr>
          <w:rFonts w:ascii="PT Astra Serif" w:hAnsi="PT Astra Serif"/>
          <w:sz w:val="28"/>
          <w:szCs w:val="28"/>
        </w:rPr>
        <w:t>информацио</w:t>
      </w:r>
      <w:r w:rsidR="00725372" w:rsidRPr="00725372">
        <w:rPr>
          <w:rFonts w:ascii="PT Astra Serif" w:hAnsi="PT Astra Serif"/>
          <w:sz w:val="28"/>
          <w:szCs w:val="28"/>
        </w:rPr>
        <w:t>н</w:t>
      </w:r>
      <w:r w:rsidR="00725372" w:rsidRPr="00725372">
        <w:rPr>
          <w:rFonts w:ascii="PT Astra Serif" w:hAnsi="PT Astra Serif"/>
          <w:sz w:val="28"/>
          <w:szCs w:val="28"/>
        </w:rPr>
        <w:t>ного письма об отсутствии запрашиваемых сведений в архивных документах.</w:t>
      </w:r>
    </w:p>
    <w:p w:rsidR="0003723B" w:rsidRPr="00E22CCF" w:rsidRDefault="008318ED" w:rsidP="00725372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1852B6">
        <w:rPr>
          <w:rFonts w:ascii="PT Astra Serif" w:hAnsi="PT Astra Serif"/>
          <w:sz w:val="28"/>
          <w:szCs w:val="28"/>
        </w:rPr>
        <w:t>4</w:t>
      </w:r>
      <w:r w:rsidR="00077EF5">
        <w:rPr>
          <w:rFonts w:ascii="PT Astra Serif" w:hAnsi="PT Astra Serif"/>
          <w:sz w:val="28"/>
          <w:szCs w:val="28"/>
        </w:rPr>
        <w:t>.</w:t>
      </w:r>
      <w:r w:rsidR="006E276F">
        <w:rPr>
          <w:rFonts w:ascii="PT Astra Serif" w:hAnsi="PT Astra Serif"/>
          <w:sz w:val="28"/>
          <w:szCs w:val="28"/>
        </w:rPr>
        <w:t> </w:t>
      </w:r>
      <w:r w:rsidR="0003723B" w:rsidRPr="00E22CCF">
        <w:rPr>
          <w:rFonts w:ascii="PT Astra Serif" w:hAnsi="PT Astra Serif"/>
          <w:sz w:val="28"/>
          <w:szCs w:val="28"/>
        </w:rPr>
        <w:t xml:space="preserve">Продолжительность административной процедуры </w:t>
      </w:r>
      <w:r w:rsidR="0003723B">
        <w:rPr>
          <w:rFonts w:ascii="PT Astra Serif" w:hAnsi="PT Astra Serif"/>
          <w:sz w:val="28"/>
          <w:szCs w:val="28"/>
        </w:rPr>
        <w:t xml:space="preserve">- </w:t>
      </w:r>
      <w:r w:rsidR="0003723B" w:rsidRPr="00E22CCF">
        <w:rPr>
          <w:rFonts w:ascii="PT Astra Serif" w:hAnsi="PT Astra Serif"/>
          <w:sz w:val="28"/>
          <w:szCs w:val="28"/>
        </w:rPr>
        <w:t>не более 30 дней</w:t>
      </w:r>
      <w:r w:rsidR="0003723B">
        <w:rPr>
          <w:rFonts w:ascii="PT Astra Serif" w:hAnsi="PT Astra Serif"/>
          <w:sz w:val="28"/>
          <w:szCs w:val="28"/>
        </w:rPr>
        <w:t xml:space="preserve">                   </w:t>
      </w:r>
      <w:r w:rsidR="0003723B" w:rsidRPr="00E22CCF">
        <w:rPr>
          <w:rFonts w:ascii="PT Astra Serif" w:hAnsi="PT Astra Serif"/>
          <w:sz w:val="28"/>
          <w:szCs w:val="28"/>
        </w:rPr>
        <w:t xml:space="preserve"> с момента регистрации запроса в </w:t>
      </w:r>
      <w:r w:rsidR="00077EF5">
        <w:rPr>
          <w:rFonts w:ascii="PT Astra Serif" w:hAnsi="PT Astra Serif"/>
          <w:sz w:val="28"/>
          <w:szCs w:val="28"/>
        </w:rPr>
        <w:t>архивном отделе</w:t>
      </w:r>
      <w:r w:rsidR="00AD7A30">
        <w:rPr>
          <w:rFonts w:ascii="PT Astra Serif" w:hAnsi="PT Astra Serif"/>
          <w:sz w:val="28"/>
          <w:szCs w:val="28"/>
        </w:rPr>
        <w:t xml:space="preserve"> (принятые через в МФЦ – с моме</w:t>
      </w:r>
      <w:r w:rsidR="00AD7A30">
        <w:rPr>
          <w:rFonts w:ascii="PT Astra Serif" w:hAnsi="PT Astra Serif"/>
          <w:sz w:val="28"/>
          <w:szCs w:val="28"/>
        </w:rPr>
        <w:t>н</w:t>
      </w:r>
      <w:r w:rsidR="00AD7A30">
        <w:rPr>
          <w:rFonts w:ascii="PT Astra Serif" w:hAnsi="PT Astra Serif"/>
          <w:sz w:val="28"/>
          <w:szCs w:val="28"/>
        </w:rPr>
        <w:t>та обращения в МФЦ)</w:t>
      </w:r>
      <w:r w:rsidR="0003723B" w:rsidRPr="00E22CCF">
        <w:rPr>
          <w:rFonts w:ascii="PT Astra Serif" w:hAnsi="PT Astra Serif"/>
          <w:sz w:val="28"/>
          <w:szCs w:val="28"/>
        </w:rPr>
        <w:t>, за исключен</w:t>
      </w:r>
      <w:r w:rsidR="0003723B">
        <w:rPr>
          <w:rFonts w:ascii="PT Astra Serif" w:hAnsi="PT Astra Serif"/>
          <w:sz w:val="28"/>
          <w:szCs w:val="28"/>
        </w:rPr>
        <w:t xml:space="preserve">ием случая, предусмотренного </w:t>
      </w:r>
      <w:r w:rsidR="0003723B" w:rsidRPr="00E22CCF">
        <w:rPr>
          <w:rFonts w:ascii="PT Astra Serif" w:hAnsi="PT Astra Serif"/>
          <w:sz w:val="28"/>
          <w:szCs w:val="28"/>
        </w:rPr>
        <w:t>пунктом</w:t>
      </w:r>
      <w:r w:rsidR="00FE4B6A">
        <w:rPr>
          <w:rFonts w:ascii="PT Astra Serif" w:hAnsi="PT Astra Serif"/>
          <w:sz w:val="28"/>
          <w:szCs w:val="28"/>
        </w:rPr>
        <w:t xml:space="preserve"> </w:t>
      </w:r>
      <w:r w:rsidR="00FE4B6A" w:rsidRPr="001B426F">
        <w:rPr>
          <w:rFonts w:ascii="PT Astra Serif" w:hAnsi="PT Astra Serif"/>
          <w:color w:val="548DD4" w:themeColor="text2" w:themeTint="99"/>
          <w:sz w:val="28"/>
          <w:szCs w:val="28"/>
        </w:rPr>
        <w:t>8</w:t>
      </w:r>
      <w:r w:rsidR="001B426F" w:rsidRPr="001B426F">
        <w:rPr>
          <w:rFonts w:ascii="PT Astra Serif" w:hAnsi="PT Astra Serif"/>
          <w:color w:val="548DD4" w:themeColor="text2" w:themeTint="99"/>
          <w:sz w:val="28"/>
          <w:szCs w:val="28"/>
        </w:rPr>
        <w:t>4</w:t>
      </w:r>
      <w:r w:rsidR="0003723B" w:rsidRPr="00E22CCF">
        <w:rPr>
          <w:rFonts w:ascii="PT Astra Serif" w:hAnsi="PT Astra Serif"/>
          <w:sz w:val="28"/>
          <w:szCs w:val="28"/>
        </w:rPr>
        <w:t xml:space="preserve"> </w:t>
      </w:r>
      <w:r w:rsidR="00077EF5">
        <w:rPr>
          <w:rFonts w:ascii="PT Astra Serif" w:hAnsi="PT Astra Serif"/>
          <w:sz w:val="28"/>
          <w:szCs w:val="28"/>
        </w:rPr>
        <w:t xml:space="preserve"> Адм</w:t>
      </w:r>
      <w:r w:rsidR="00077EF5">
        <w:rPr>
          <w:rFonts w:ascii="PT Astra Serif" w:hAnsi="PT Astra Serif"/>
          <w:sz w:val="28"/>
          <w:szCs w:val="28"/>
        </w:rPr>
        <w:t>и</w:t>
      </w:r>
      <w:r w:rsidR="00077EF5">
        <w:rPr>
          <w:rFonts w:ascii="PT Astra Serif" w:hAnsi="PT Astra Serif"/>
          <w:sz w:val="28"/>
          <w:szCs w:val="28"/>
        </w:rPr>
        <w:t>нистративного регламента</w:t>
      </w:r>
      <w:r w:rsidR="00D95727">
        <w:rPr>
          <w:rFonts w:ascii="PT Astra Serif" w:hAnsi="PT Astra Serif"/>
          <w:sz w:val="28"/>
          <w:szCs w:val="28"/>
        </w:rPr>
        <w:t>, по научно-справочному аппарату – не более 15 дней с м</w:t>
      </w:r>
      <w:r w:rsidR="00D95727">
        <w:rPr>
          <w:rFonts w:ascii="PT Astra Serif" w:hAnsi="PT Astra Serif"/>
          <w:sz w:val="28"/>
          <w:szCs w:val="28"/>
        </w:rPr>
        <w:t>о</w:t>
      </w:r>
      <w:r w:rsidR="00D95727">
        <w:rPr>
          <w:rFonts w:ascii="PT Astra Serif" w:hAnsi="PT Astra Serif"/>
          <w:sz w:val="28"/>
          <w:szCs w:val="28"/>
        </w:rPr>
        <w:t>мента регистрации запроса.</w:t>
      </w:r>
    </w:p>
    <w:p w:rsidR="008B3498" w:rsidRDefault="008B3498" w:rsidP="008B3498">
      <w:pPr>
        <w:ind w:firstLine="720"/>
        <w:jc w:val="center"/>
        <w:rPr>
          <w:b/>
          <w:sz w:val="28"/>
          <w:szCs w:val="28"/>
        </w:rPr>
      </w:pPr>
    </w:p>
    <w:p w:rsidR="00CF5FC6" w:rsidRDefault="00AC37F2" w:rsidP="00E44634">
      <w:pPr>
        <w:pStyle w:val="af6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01C3F">
        <w:rPr>
          <w:rFonts w:ascii="PT Astra Serif" w:hAnsi="PT Astra Serif"/>
          <w:b/>
          <w:bCs/>
          <w:sz w:val="28"/>
          <w:szCs w:val="28"/>
        </w:rPr>
        <w:t>Порядок осуществления в электронной форме</w:t>
      </w:r>
      <w:r w:rsidR="00B54442">
        <w:rPr>
          <w:rFonts w:ascii="PT Astra Serif" w:hAnsi="PT Astra Serif"/>
          <w:b/>
          <w:bCs/>
          <w:sz w:val="28"/>
          <w:szCs w:val="28"/>
        </w:rPr>
        <w:t xml:space="preserve">, </w:t>
      </w:r>
      <w:r w:rsidRPr="00201C3F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54442" w:rsidRPr="00201C3F">
        <w:rPr>
          <w:rFonts w:ascii="PT Astra Serif" w:hAnsi="PT Astra Serif"/>
          <w:b/>
          <w:bCs/>
          <w:sz w:val="28"/>
          <w:szCs w:val="28"/>
        </w:rPr>
        <w:t>в том числе</w:t>
      </w:r>
    </w:p>
    <w:p w:rsidR="00B54442" w:rsidRPr="00201C3F" w:rsidRDefault="00B54442" w:rsidP="00E44634">
      <w:pPr>
        <w:pStyle w:val="af6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01C3F">
        <w:rPr>
          <w:rFonts w:ascii="PT Astra Serif" w:hAnsi="PT Astra Serif"/>
          <w:b/>
          <w:bCs/>
          <w:sz w:val="28"/>
          <w:szCs w:val="28"/>
        </w:rPr>
        <w:t>с использованием Единого портала и/или Регионального портала</w:t>
      </w:r>
    </w:p>
    <w:p w:rsidR="00B54442" w:rsidRDefault="00AC37F2" w:rsidP="00E44634">
      <w:pPr>
        <w:pStyle w:val="af6"/>
        <w:ind w:left="72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01C3F">
        <w:rPr>
          <w:rFonts w:ascii="PT Astra Serif" w:hAnsi="PT Astra Serif"/>
          <w:b/>
          <w:bCs/>
          <w:sz w:val="28"/>
          <w:szCs w:val="28"/>
        </w:rPr>
        <w:t>административных процедур (действий)</w:t>
      </w:r>
    </w:p>
    <w:p w:rsidR="00B54442" w:rsidRDefault="00B54442" w:rsidP="00E44634">
      <w:pPr>
        <w:pStyle w:val="af6"/>
        <w:ind w:left="0"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E44634" w:rsidRDefault="00AD7A30" w:rsidP="00E44634">
      <w:pPr>
        <w:pStyle w:val="af6"/>
        <w:ind w:left="0"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1852B6">
        <w:rPr>
          <w:rFonts w:ascii="PT Astra Serif" w:hAnsi="PT Astra Serif"/>
          <w:sz w:val="28"/>
          <w:szCs w:val="28"/>
        </w:rPr>
        <w:t>5</w:t>
      </w:r>
      <w:r w:rsidR="00D518A0">
        <w:rPr>
          <w:rFonts w:ascii="PT Astra Serif" w:hAnsi="PT Astra Serif"/>
          <w:sz w:val="28"/>
          <w:szCs w:val="28"/>
        </w:rPr>
        <w:t>.</w:t>
      </w:r>
      <w:r w:rsidR="00AE7EFC">
        <w:rPr>
          <w:rFonts w:ascii="PT Astra Serif" w:hAnsi="PT Astra Serif"/>
          <w:sz w:val="28"/>
          <w:szCs w:val="28"/>
        </w:rPr>
        <w:t xml:space="preserve"> </w:t>
      </w:r>
      <w:r w:rsidR="00AC37F2" w:rsidRPr="00D23342">
        <w:rPr>
          <w:rFonts w:ascii="PT Astra Serif" w:hAnsi="PT Astra Serif"/>
          <w:sz w:val="28"/>
          <w:szCs w:val="28"/>
        </w:rPr>
        <w:t>Перечень действий при предоставлении муниципальной услуги в электро</w:t>
      </w:r>
      <w:r w:rsidR="00AC37F2" w:rsidRPr="00D23342">
        <w:rPr>
          <w:rFonts w:ascii="PT Astra Serif" w:hAnsi="PT Astra Serif"/>
          <w:sz w:val="28"/>
          <w:szCs w:val="28"/>
        </w:rPr>
        <w:t>н</w:t>
      </w:r>
      <w:r w:rsidR="00AC37F2" w:rsidRPr="00D23342">
        <w:rPr>
          <w:rFonts w:ascii="PT Astra Serif" w:hAnsi="PT Astra Serif"/>
          <w:sz w:val="28"/>
          <w:szCs w:val="28"/>
        </w:rPr>
        <w:t>ной форме:</w:t>
      </w:r>
    </w:p>
    <w:p w:rsidR="00AC37F2" w:rsidRPr="00AD4487" w:rsidRDefault="00960F9D" w:rsidP="00960F9D">
      <w:pPr>
        <w:pStyle w:val="af6"/>
        <w:ind w:left="0" w:firstLine="709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1)</w:t>
      </w:r>
      <w:r w:rsidR="00DE443F">
        <w:rPr>
          <w:rFonts w:ascii="PT Astra Serif" w:hAnsi="PT Astra Serif"/>
          <w:bCs/>
          <w:sz w:val="28"/>
          <w:szCs w:val="28"/>
        </w:rPr>
        <w:t> </w:t>
      </w:r>
      <w:r w:rsidR="00E44634">
        <w:rPr>
          <w:rFonts w:ascii="PT Astra Serif" w:hAnsi="PT Astra Serif"/>
          <w:bCs/>
          <w:sz w:val="28"/>
          <w:szCs w:val="28"/>
        </w:rPr>
        <w:t xml:space="preserve">предоставление в установленном порядке </w:t>
      </w:r>
      <w:r w:rsidR="00AC37F2" w:rsidRPr="00E22CCF">
        <w:rPr>
          <w:rFonts w:ascii="PT Astra Serif" w:hAnsi="PT Astra Serif"/>
          <w:bCs/>
          <w:sz w:val="28"/>
          <w:szCs w:val="28"/>
        </w:rPr>
        <w:t xml:space="preserve">информации </w:t>
      </w:r>
      <w:r w:rsidR="00E44634">
        <w:rPr>
          <w:rFonts w:ascii="PT Astra Serif" w:hAnsi="PT Astra Serif"/>
          <w:bCs/>
          <w:sz w:val="28"/>
          <w:szCs w:val="28"/>
        </w:rPr>
        <w:t>Заявителям и обесп</w:t>
      </w:r>
      <w:r w:rsidR="00E44634">
        <w:rPr>
          <w:rFonts w:ascii="PT Astra Serif" w:hAnsi="PT Astra Serif"/>
          <w:bCs/>
          <w:sz w:val="28"/>
          <w:szCs w:val="28"/>
        </w:rPr>
        <w:t>е</w:t>
      </w:r>
      <w:r w:rsidR="00E44634">
        <w:rPr>
          <w:rFonts w:ascii="PT Astra Serif" w:hAnsi="PT Astra Serif"/>
          <w:bCs/>
          <w:sz w:val="28"/>
          <w:szCs w:val="28"/>
        </w:rPr>
        <w:t>чение доступа Заявителей к сведениям о муниципальной услуге</w:t>
      </w:r>
      <w:r w:rsidR="00AC37F2" w:rsidRPr="00E22CCF">
        <w:rPr>
          <w:rFonts w:ascii="PT Astra Serif" w:hAnsi="PT Astra Serif"/>
          <w:bCs/>
          <w:sz w:val="28"/>
          <w:szCs w:val="28"/>
        </w:rPr>
        <w:t>;</w:t>
      </w:r>
    </w:p>
    <w:p w:rsidR="00AD4487" w:rsidRPr="00E22CCF" w:rsidRDefault="00960F9D" w:rsidP="00960F9D">
      <w:pPr>
        <w:pStyle w:val="af6"/>
        <w:ind w:left="0" w:firstLine="708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2)</w:t>
      </w:r>
      <w:r w:rsidR="00DE443F">
        <w:rPr>
          <w:rFonts w:ascii="PT Astra Serif" w:hAnsi="PT Astra Serif"/>
          <w:bCs/>
          <w:sz w:val="28"/>
          <w:szCs w:val="28"/>
        </w:rPr>
        <w:t> </w:t>
      </w:r>
      <w:r w:rsidR="00AD4487">
        <w:rPr>
          <w:rFonts w:ascii="PT Astra Serif" w:hAnsi="PT Astra Serif"/>
          <w:bCs/>
          <w:sz w:val="28"/>
          <w:szCs w:val="28"/>
        </w:rPr>
        <w:t>формирование и подача Заявителем запроса о предоставлении муниципальной услуги;</w:t>
      </w:r>
    </w:p>
    <w:p w:rsidR="00AC37F2" w:rsidRPr="00E22CCF" w:rsidRDefault="00960F9D" w:rsidP="00960F9D">
      <w:pPr>
        <w:pStyle w:val="af6"/>
        <w:tabs>
          <w:tab w:val="left" w:pos="1418"/>
          <w:tab w:val="left" w:pos="156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DE443F">
        <w:rPr>
          <w:rFonts w:ascii="PT Astra Serif" w:hAnsi="PT Astra Serif"/>
          <w:sz w:val="28"/>
          <w:szCs w:val="28"/>
        </w:rPr>
        <w:t> </w:t>
      </w:r>
      <w:r w:rsidR="00AC37F2" w:rsidRPr="00E22CCF">
        <w:rPr>
          <w:rFonts w:ascii="PT Astra Serif" w:hAnsi="PT Astra Serif"/>
          <w:sz w:val="28"/>
          <w:szCs w:val="28"/>
        </w:rPr>
        <w:t>прием</w:t>
      </w:r>
      <w:r w:rsidR="00D05A52">
        <w:rPr>
          <w:rFonts w:ascii="PT Astra Serif" w:hAnsi="PT Astra Serif"/>
          <w:sz w:val="28"/>
          <w:szCs w:val="28"/>
        </w:rPr>
        <w:t xml:space="preserve"> и регистрация запроса</w:t>
      </w:r>
      <w:r w:rsidR="00DE443F">
        <w:rPr>
          <w:rFonts w:ascii="PT Astra Serif" w:hAnsi="PT Astra Serif"/>
          <w:sz w:val="28"/>
          <w:szCs w:val="28"/>
        </w:rPr>
        <w:t xml:space="preserve"> </w:t>
      </w:r>
      <w:r w:rsidR="00AC37F2" w:rsidRPr="00E22CCF">
        <w:rPr>
          <w:rFonts w:ascii="PT Astra Serif" w:hAnsi="PT Astra Serif"/>
          <w:sz w:val="28"/>
          <w:szCs w:val="28"/>
        </w:rPr>
        <w:t xml:space="preserve">и </w:t>
      </w:r>
      <w:r w:rsidR="00D05A52">
        <w:rPr>
          <w:rFonts w:ascii="PT Astra Serif" w:hAnsi="PT Astra Serif"/>
          <w:sz w:val="28"/>
          <w:szCs w:val="28"/>
        </w:rPr>
        <w:t>прилагаемых</w:t>
      </w:r>
      <w:r w:rsidR="00AC37F2" w:rsidRPr="00E22CCF">
        <w:rPr>
          <w:rFonts w:ascii="PT Astra Serif" w:hAnsi="PT Astra Serif"/>
          <w:sz w:val="28"/>
          <w:szCs w:val="28"/>
        </w:rPr>
        <w:t xml:space="preserve"> документов, </w:t>
      </w:r>
      <w:r w:rsidR="00D05A52">
        <w:rPr>
          <w:rFonts w:ascii="PT Astra Serif" w:hAnsi="PT Astra Serif"/>
          <w:sz w:val="28"/>
          <w:szCs w:val="28"/>
        </w:rPr>
        <w:t>направленных З</w:t>
      </w:r>
      <w:r w:rsidR="00D05A52">
        <w:rPr>
          <w:rFonts w:ascii="PT Astra Serif" w:hAnsi="PT Astra Serif"/>
          <w:sz w:val="28"/>
          <w:szCs w:val="28"/>
        </w:rPr>
        <w:t>а</w:t>
      </w:r>
      <w:r w:rsidR="00D05A52">
        <w:rPr>
          <w:rFonts w:ascii="PT Astra Serif" w:hAnsi="PT Astra Serif"/>
          <w:sz w:val="28"/>
          <w:szCs w:val="28"/>
        </w:rPr>
        <w:t>явителем в электронной форме</w:t>
      </w:r>
      <w:r w:rsidR="00AD4487">
        <w:rPr>
          <w:rFonts w:ascii="PT Astra Serif" w:hAnsi="PT Astra Serif"/>
          <w:sz w:val="28"/>
          <w:szCs w:val="28"/>
        </w:rPr>
        <w:t>, архивным отделом</w:t>
      </w:r>
      <w:r w:rsidR="00D05A52">
        <w:rPr>
          <w:rFonts w:ascii="PT Astra Serif" w:hAnsi="PT Astra Serif"/>
          <w:sz w:val="28"/>
          <w:szCs w:val="28"/>
        </w:rPr>
        <w:t>;</w:t>
      </w:r>
    </w:p>
    <w:p w:rsidR="00AC37F2" w:rsidRPr="00E22CCF" w:rsidRDefault="00960F9D" w:rsidP="00960F9D">
      <w:pPr>
        <w:pStyle w:val="af6"/>
        <w:tabs>
          <w:tab w:val="left" w:pos="1418"/>
          <w:tab w:val="left" w:pos="156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DE443F">
        <w:rPr>
          <w:rFonts w:ascii="PT Astra Serif" w:hAnsi="PT Astra Serif"/>
          <w:sz w:val="28"/>
          <w:szCs w:val="28"/>
        </w:rPr>
        <w:t> </w:t>
      </w:r>
      <w:r w:rsidR="00AC37F2" w:rsidRPr="00E22CCF">
        <w:rPr>
          <w:rFonts w:ascii="PT Astra Serif" w:hAnsi="PT Astra Serif"/>
          <w:sz w:val="28"/>
          <w:szCs w:val="28"/>
        </w:rPr>
        <w:t>получение</w:t>
      </w:r>
      <w:r w:rsidR="00D05A52">
        <w:rPr>
          <w:rFonts w:ascii="PT Astra Serif" w:hAnsi="PT Astra Serif"/>
          <w:sz w:val="28"/>
          <w:szCs w:val="28"/>
        </w:rPr>
        <w:t xml:space="preserve"> Заявителем сведений о ходе выполнения запроса о</w:t>
      </w:r>
      <w:r w:rsidR="00AC37F2" w:rsidRPr="00E22CCF">
        <w:rPr>
          <w:rFonts w:ascii="PT Astra Serif" w:hAnsi="PT Astra Serif"/>
          <w:sz w:val="28"/>
          <w:szCs w:val="28"/>
        </w:rPr>
        <w:t xml:space="preserve"> предоставле</w:t>
      </w:r>
      <w:r w:rsidR="00D05A52">
        <w:rPr>
          <w:rFonts w:ascii="PT Astra Serif" w:hAnsi="PT Astra Serif"/>
          <w:sz w:val="28"/>
          <w:szCs w:val="28"/>
        </w:rPr>
        <w:t>нии</w:t>
      </w:r>
      <w:r w:rsidR="00AC37F2" w:rsidRPr="00E22CCF">
        <w:rPr>
          <w:rFonts w:ascii="PT Astra Serif" w:hAnsi="PT Astra Serif"/>
          <w:sz w:val="28"/>
          <w:szCs w:val="28"/>
        </w:rPr>
        <w:t xml:space="preserve"> муниципальной услуги;</w:t>
      </w:r>
    </w:p>
    <w:p w:rsidR="00AC37F2" w:rsidRPr="00E22CCF" w:rsidRDefault="00960F9D" w:rsidP="00960F9D">
      <w:pPr>
        <w:pStyle w:val="af6"/>
        <w:tabs>
          <w:tab w:val="left" w:pos="1418"/>
          <w:tab w:val="left" w:pos="156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="00DE443F">
        <w:rPr>
          <w:rFonts w:ascii="PT Astra Serif" w:hAnsi="PT Astra Serif"/>
          <w:sz w:val="28"/>
          <w:szCs w:val="28"/>
        </w:rPr>
        <w:t> </w:t>
      </w:r>
      <w:r w:rsidR="00AC37F2" w:rsidRPr="00E22CCF">
        <w:rPr>
          <w:rFonts w:ascii="PT Astra Serif" w:hAnsi="PT Astra Serif"/>
          <w:sz w:val="28"/>
          <w:szCs w:val="28"/>
        </w:rPr>
        <w:t xml:space="preserve">получение </w:t>
      </w:r>
      <w:r w:rsidR="00D05A52">
        <w:rPr>
          <w:rFonts w:ascii="PT Astra Serif" w:hAnsi="PT Astra Serif"/>
          <w:sz w:val="28"/>
          <w:szCs w:val="28"/>
        </w:rPr>
        <w:t>Заявителем результата предоставления муниципальной услуги</w:t>
      </w:r>
      <w:r w:rsidR="00AC37F2" w:rsidRPr="00E22CCF">
        <w:rPr>
          <w:rFonts w:ascii="PT Astra Serif" w:hAnsi="PT Astra Serif"/>
          <w:sz w:val="28"/>
          <w:szCs w:val="28"/>
        </w:rPr>
        <w:t>;</w:t>
      </w:r>
    </w:p>
    <w:p w:rsidR="00AC37F2" w:rsidRPr="00E22CCF" w:rsidRDefault="00960F9D" w:rsidP="00960F9D">
      <w:pPr>
        <w:pStyle w:val="af6"/>
        <w:tabs>
          <w:tab w:val="left" w:pos="1418"/>
          <w:tab w:val="left" w:pos="1560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 w:rsidR="00DE443F">
        <w:rPr>
          <w:rFonts w:ascii="PT Astra Serif" w:hAnsi="PT Astra Serif"/>
          <w:sz w:val="28"/>
          <w:szCs w:val="28"/>
        </w:rPr>
        <w:t> </w:t>
      </w:r>
      <w:r w:rsidR="00AC37F2" w:rsidRPr="00E22CCF">
        <w:rPr>
          <w:rFonts w:ascii="PT Astra Serif" w:hAnsi="PT Astra Serif"/>
          <w:sz w:val="28"/>
          <w:szCs w:val="28"/>
        </w:rPr>
        <w:t>осуществление оценки качества предоставления услуги;</w:t>
      </w:r>
    </w:p>
    <w:p w:rsidR="00AC37F2" w:rsidRPr="00D23342" w:rsidRDefault="00AD7A30" w:rsidP="00D518A0">
      <w:pPr>
        <w:pStyle w:val="af6"/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</w:t>
      </w:r>
      <w:r w:rsidR="001852B6">
        <w:rPr>
          <w:rFonts w:ascii="PT Astra Serif" w:hAnsi="PT Astra Serif"/>
          <w:sz w:val="28"/>
          <w:szCs w:val="28"/>
        </w:rPr>
        <w:t>6</w:t>
      </w:r>
      <w:r w:rsidR="00D518A0">
        <w:rPr>
          <w:rFonts w:ascii="PT Astra Serif" w:hAnsi="PT Astra Serif"/>
          <w:sz w:val="28"/>
          <w:szCs w:val="28"/>
        </w:rPr>
        <w:t>.</w:t>
      </w:r>
      <w:r w:rsidR="00DE443F">
        <w:rPr>
          <w:rFonts w:ascii="PT Astra Serif" w:hAnsi="PT Astra Serif"/>
          <w:sz w:val="28"/>
          <w:szCs w:val="28"/>
        </w:rPr>
        <w:t> </w:t>
      </w:r>
      <w:r w:rsidR="004B2683">
        <w:rPr>
          <w:rFonts w:ascii="PT Astra Serif" w:hAnsi="PT Astra Serif"/>
          <w:sz w:val="28"/>
          <w:szCs w:val="28"/>
        </w:rPr>
        <w:t>Предоставление</w:t>
      </w:r>
      <w:r w:rsidR="001A7B0E">
        <w:rPr>
          <w:rFonts w:ascii="PT Astra Serif" w:hAnsi="PT Astra Serif"/>
          <w:sz w:val="28"/>
          <w:szCs w:val="28"/>
        </w:rPr>
        <w:t xml:space="preserve"> </w:t>
      </w:r>
      <w:r w:rsidR="00AC37F2" w:rsidRPr="00D23342">
        <w:rPr>
          <w:rFonts w:ascii="PT Astra Serif" w:hAnsi="PT Astra Serif"/>
          <w:sz w:val="28"/>
          <w:szCs w:val="28"/>
        </w:rPr>
        <w:t xml:space="preserve">информации </w:t>
      </w:r>
      <w:r w:rsidR="00855FC1">
        <w:rPr>
          <w:rFonts w:ascii="PT Astra Serif" w:hAnsi="PT Astra Serif"/>
          <w:sz w:val="28"/>
          <w:szCs w:val="28"/>
        </w:rPr>
        <w:t>З</w:t>
      </w:r>
      <w:r w:rsidR="00855FC1" w:rsidRPr="00D23342">
        <w:rPr>
          <w:rFonts w:ascii="PT Astra Serif" w:hAnsi="PT Astra Serif"/>
          <w:sz w:val="28"/>
          <w:szCs w:val="28"/>
        </w:rPr>
        <w:t xml:space="preserve">аявителям </w:t>
      </w:r>
      <w:r w:rsidR="00AC37F2" w:rsidRPr="00D23342">
        <w:rPr>
          <w:rFonts w:ascii="PT Astra Serif" w:hAnsi="PT Astra Serif"/>
          <w:sz w:val="28"/>
          <w:szCs w:val="28"/>
        </w:rPr>
        <w:t xml:space="preserve">о порядке и сроках предоставления услуги, в том числе в электронной форме, осуществляется на Едином портале </w:t>
      </w:r>
      <w:r w:rsidR="00AC37F2" w:rsidRPr="00D23342">
        <w:rPr>
          <w:rFonts w:ascii="PT Astra Serif" w:eastAsia="Calibri" w:hAnsi="PT Astra Serif"/>
          <w:sz w:val="28"/>
          <w:szCs w:val="28"/>
        </w:rPr>
        <w:t xml:space="preserve">и/или Региональном портале, а также иными способами, указанными в пункте </w:t>
      </w:r>
      <w:r w:rsidR="00AE7EFC" w:rsidRPr="001B426F">
        <w:rPr>
          <w:rFonts w:ascii="PT Astra Serif" w:eastAsia="Calibri" w:hAnsi="PT Astra Serif"/>
          <w:color w:val="548DD4" w:themeColor="text2" w:themeTint="99"/>
          <w:sz w:val="28"/>
          <w:szCs w:val="28"/>
        </w:rPr>
        <w:t>5</w:t>
      </w:r>
      <w:r w:rsidR="00AC37F2" w:rsidRPr="004B2683">
        <w:rPr>
          <w:rFonts w:ascii="PT Astra Serif" w:eastAsia="Calibri" w:hAnsi="PT Astra Serif"/>
          <w:sz w:val="28"/>
          <w:szCs w:val="28"/>
        </w:rPr>
        <w:t xml:space="preserve"> </w:t>
      </w:r>
      <w:r w:rsidR="004B2683" w:rsidRPr="004B2683">
        <w:rPr>
          <w:rFonts w:ascii="PT Astra Serif" w:eastAsia="Calibri" w:hAnsi="PT Astra Serif"/>
          <w:sz w:val="28"/>
          <w:szCs w:val="28"/>
        </w:rPr>
        <w:t>Админ</w:t>
      </w:r>
      <w:r w:rsidR="004B2683" w:rsidRPr="004B2683">
        <w:rPr>
          <w:rFonts w:ascii="PT Astra Serif" w:eastAsia="Calibri" w:hAnsi="PT Astra Serif"/>
          <w:sz w:val="28"/>
          <w:szCs w:val="28"/>
        </w:rPr>
        <w:t>и</w:t>
      </w:r>
      <w:r w:rsidR="004B2683" w:rsidRPr="004B2683">
        <w:rPr>
          <w:rFonts w:ascii="PT Astra Serif" w:eastAsia="Calibri" w:hAnsi="PT Astra Serif"/>
          <w:sz w:val="28"/>
          <w:szCs w:val="28"/>
        </w:rPr>
        <w:t>стративного р</w:t>
      </w:r>
      <w:r w:rsidR="00AC37F2" w:rsidRPr="004B2683">
        <w:rPr>
          <w:rFonts w:ascii="PT Astra Serif" w:eastAsia="Calibri" w:hAnsi="PT Astra Serif"/>
          <w:sz w:val="28"/>
          <w:szCs w:val="28"/>
        </w:rPr>
        <w:t>егламента</w:t>
      </w:r>
      <w:r w:rsidR="00AC37F2" w:rsidRPr="00D23342">
        <w:rPr>
          <w:rFonts w:ascii="PT Astra Serif" w:hAnsi="PT Astra Serif"/>
          <w:sz w:val="28"/>
          <w:szCs w:val="28"/>
        </w:rPr>
        <w:t>.</w:t>
      </w:r>
    </w:p>
    <w:p w:rsidR="00AC37F2" w:rsidRPr="00E22CCF" w:rsidRDefault="00AD7A30" w:rsidP="00D518A0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</w:t>
      </w:r>
      <w:r w:rsidR="001852B6">
        <w:rPr>
          <w:rFonts w:ascii="PT Astra Serif" w:hAnsi="PT Astra Serif"/>
          <w:sz w:val="28"/>
          <w:szCs w:val="28"/>
        </w:rPr>
        <w:t>7</w:t>
      </w:r>
      <w:r w:rsidR="00D518A0">
        <w:rPr>
          <w:rFonts w:ascii="PT Astra Serif" w:hAnsi="PT Astra Serif"/>
          <w:sz w:val="28"/>
          <w:szCs w:val="28"/>
        </w:rPr>
        <w:t>.</w:t>
      </w:r>
      <w:r w:rsidR="006061BB">
        <w:rPr>
          <w:rFonts w:ascii="PT Astra Serif" w:hAnsi="PT Astra Serif"/>
          <w:sz w:val="28"/>
          <w:szCs w:val="28"/>
        </w:rPr>
        <w:t> </w:t>
      </w:r>
      <w:r w:rsidR="00AC37F2" w:rsidRPr="00E22CCF">
        <w:rPr>
          <w:rFonts w:ascii="PT Astra Serif" w:hAnsi="PT Astra Serif"/>
          <w:sz w:val="28"/>
          <w:szCs w:val="28"/>
        </w:rPr>
        <w:t>Формирование запроса о предоставлении муниципальной услуги осущест</w:t>
      </w:r>
      <w:r w:rsidR="00AC37F2" w:rsidRPr="00E22CCF">
        <w:rPr>
          <w:rFonts w:ascii="PT Astra Serif" w:hAnsi="PT Astra Serif"/>
          <w:sz w:val="28"/>
          <w:szCs w:val="28"/>
        </w:rPr>
        <w:t>в</w:t>
      </w:r>
      <w:r w:rsidR="00AC37F2" w:rsidRPr="00E22CCF">
        <w:rPr>
          <w:rFonts w:ascii="PT Astra Serif" w:hAnsi="PT Astra Serif"/>
          <w:sz w:val="28"/>
          <w:szCs w:val="28"/>
        </w:rPr>
        <w:t xml:space="preserve">ляется </w:t>
      </w:r>
      <w:r w:rsidR="00B54442">
        <w:rPr>
          <w:rFonts w:ascii="PT Astra Serif" w:hAnsi="PT Astra Serif"/>
          <w:sz w:val="28"/>
          <w:szCs w:val="28"/>
        </w:rPr>
        <w:t>З</w:t>
      </w:r>
      <w:r w:rsidR="00AC37F2" w:rsidRPr="00E22CCF">
        <w:rPr>
          <w:rFonts w:ascii="PT Astra Serif" w:hAnsi="PT Astra Serif"/>
          <w:sz w:val="28"/>
          <w:szCs w:val="28"/>
        </w:rPr>
        <w:t>аявителем посредством заполнения электронной формы запроса на Регионал</w:t>
      </w:r>
      <w:r w:rsidR="00AC37F2" w:rsidRPr="00E22CCF">
        <w:rPr>
          <w:rFonts w:ascii="PT Astra Serif" w:hAnsi="PT Astra Serif"/>
          <w:sz w:val="28"/>
          <w:szCs w:val="28"/>
        </w:rPr>
        <w:t>ь</w:t>
      </w:r>
      <w:r w:rsidR="00AC37F2" w:rsidRPr="00E22CCF">
        <w:rPr>
          <w:rFonts w:ascii="PT Astra Serif" w:hAnsi="PT Astra Serif"/>
          <w:sz w:val="28"/>
          <w:szCs w:val="28"/>
        </w:rPr>
        <w:t>ном портале без необходимости дополнительной подачи запроса в какой-либо иной форме.</w:t>
      </w:r>
    </w:p>
    <w:p w:rsidR="00AC37F2" w:rsidRDefault="00D518A0" w:rsidP="00D518A0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9</w:t>
      </w:r>
      <w:r w:rsidR="001852B6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</w:t>
      </w:r>
      <w:r w:rsidR="006061BB">
        <w:rPr>
          <w:rFonts w:ascii="PT Astra Serif" w:hAnsi="PT Astra Serif"/>
          <w:sz w:val="28"/>
          <w:szCs w:val="28"/>
        </w:rPr>
        <w:t> </w:t>
      </w:r>
      <w:r w:rsidR="00AC37F2" w:rsidRPr="00E22CCF">
        <w:rPr>
          <w:rFonts w:ascii="PT Astra Serif" w:hAnsi="PT Astra Serif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</w:t>
      </w:r>
      <w:r w:rsidR="00B54442">
        <w:rPr>
          <w:rFonts w:ascii="PT Astra Serif" w:hAnsi="PT Astra Serif"/>
          <w:sz w:val="28"/>
          <w:szCs w:val="28"/>
        </w:rPr>
        <w:t>З</w:t>
      </w:r>
      <w:r w:rsidR="00AC37F2" w:rsidRPr="00E22CCF">
        <w:rPr>
          <w:rFonts w:ascii="PT Astra Serif" w:hAnsi="PT Astra Serif"/>
          <w:sz w:val="28"/>
          <w:szCs w:val="28"/>
        </w:rPr>
        <w:t>аявителем каждого из полей электронной формы з</w:t>
      </w:r>
      <w:r w:rsidR="00AC37F2" w:rsidRPr="00E22CCF">
        <w:rPr>
          <w:rFonts w:ascii="PT Astra Serif" w:hAnsi="PT Astra Serif"/>
          <w:sz w:val="28"/>
          <w:szCs w:val="28"/>
        </w:rPr>
        <w:t>а</w:t>
      </w:r>
      <w:r w:rsidR="00AC37F2" w:rsidRPr="00E22CCF">
        <w:rPr>
          <w:rFonts w:ascii="PT Astra Serif" w:hAnsi="PT Astra Serif"/>
          <w:sz w:val="28"/>
          <w:szCs w:val="28"/>
        </w:rPr>
        <w:t xml:space="preserve">проса. При выявлении некорректно заполненного поля электронной формы запроса </w:t>
      </w:r>
      <w:r w:rsidR="00AD4487">
        <w:rPr>
          <w:rFonts w:ascii="PT Astra Serif" w:hAnsi="PT Astra Serif"/>
          <w:sz w:val="28"/>
          <w:szCs w:val="28"/>
        </w:rPr>
        <w:t>З</w:t>
      </w:r>
      <w:r w:rsidR="00AC37F2" w:rsidRPr="00E22CCF">
        <w:rPr>
          <w:rFonts w:ascii="PT Astra Serif" w:hAnsi="PT Astra Serif"/>
          <w:sz w:val="28"/>
          <w:szCs w:val="28"/>
        </w:rPr>
        <w:t>аявитель уведомляется о характере выявленной ошибки и порядке ее устранения п</w:t>
      </w:r>
      <w:r w:rsidR="00AC37F2" w:rsidRPr="00E22CCF">
        <w:rPr>
          <w:rFonts w:ascii="PT Astra Serif" w:hAnsi="PT Astra Serif"/>
          <w:sz w:val="28"/>
          <w:szCs w:val="28"/>
        </w:rPr>
        <w:t>о</w:t>
      </w:r>
      <w:r w:rsidR="00AC37F2" w:rsidRPr="00E22CCF">
        <w:rPr>
          <w:rFonts w:ascii="PT Astra Serif" w:hAnsi="PT Astra Serif"/>
          <w:sz w:val="28"/>
          <w:szCs w:val="28"/>
        </w:rPr>
        <w:t>средством информационного сообщения непосредственно в электронной форме запр</w:t>
      </w:r>
      <w:r w:rsidR="00AC37F2" w:rsidRPr="00E22CCF">
        <w:rPr>
          <w:rFonts w:ascii="PT Astra Serif" w:hAnsi="PT Astra Serif"/>
          <w:sz w:val="28"/>
          <w:szCs w:val="28"/>
        </w:rPr>
        <w:t>о</w:t>
      </w:r>
      <w:r w:rsidR="00AC37F2" w:rsidRPr="00E22CCF">
        <w:rPr>
          <w:rFonts w:ascii="PT Astra Serif" w:hAnsi="PT Astra Serif"/>
          <w:sz w:val="28"/>
          <w:szCs w:val="28"/>
        </w:rPr>
        <w:t>са.</w:t>
      </w:r>
    </w:p>
    <w:p w:rsidR="00AC37F2" w:rsidRPr="00051CFE" w:rsidRDefault="001852B6" w:rsidP="00D518A0">
      <w:pPr>
        <w:pStyle w:val="af6"/>
        <w:tabs>
          <w:tab w:val="left" w:pos="1418"/>
          <w:tab w:val="left" w:pos="1560"/>
        </w:tabs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99</w:t>
      </w:r>
      <w:r w:rsidR="00D518A0">
        <w:rPr>
          <w:rFonts w:ascii="PT Astra Serif" w:hAnsi="PT Astra Serif"/>
          <w:sz w:val="28"/>
          <w:szCs w:val="28"/>
        </w:rPr>
        <w:t>.</w:t>
      </w:r>
      <w:r w:rsidR="00AE7EFC">
        <w:rPr>
          <w:rFonts w:ascii="PT Astra Serif" w:hAnsi="PT Astra Serif"/>
          <w:sz w:val="28"/>
          <w:szCs w:val="28"/>
        </w:rPr>
        <w:t xml:space="preserve"> </w:t>
      </w:r>
      <w:r w:rsidR="00AC37F2" w:rsidRPr="00051CFE">
        <w:rPr>
          <w:rFonts w:ascii="PT Astra Serif" w:hAnsi="PT Astra Serif"/>
          <w:sz w:val="28"/>
          <w:szCs w:val="28"/>
        </w:rPr>
        <w:t xml:space="preserve">При формировании запроса </w:t>
      </w:r>
      <w:r w:rsidR="00AD4487">
        <w:rPr>
          <w:rFonts w:ascii="PT Astra Serif" w:hAnsi="PT Astra Serif"/>
          <w:sz w:val="28"/>
          <w:szCs w:val="28"/>
        </w:rPr>
        <w:t>З</w:t>
      </w:r>
      <w:r w:rsidR="00AC37F2" w:rsidRPr="00051CFE">
        <w:rPr>
          <w:rFonts w:ascii="PT Astra Serif" w:hAnsi="PT Astra Serif"/>
          <w:sz w:val="28"/>
          <w:szCs w:val="28"/>
        </w:rPr>
        <w:t>аявителю обеспечивается:</w:t>
      </w:r>
    </w:p>
    <w:p w:rsidR="00AC37F2" w:rsidRDefault="00121EAC" w:rsidP="00B54442">
      <w:pPr>
        <w:pStyle w:val="af6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54442">
        <w:rPr>
          <w:rFonts w:ascii="PT Astra Serif" w:hAnsi="PT Astra Serif"/>
          <w:sz w:val="28"/>
          <w:szCs w:val="28"/>
        </w:rPr>
        <w:t xml:space="preserve">а) </w:t>
      </w:r>
      <w:r w:rsidR="00AC37F2" w:rsidRPr="00E22CCF">
        <w:rPr>
          <w:rFonts w:ascii="PT Astra Serif" w:hAnsi="PT Astra Serif"/>
          <w:sz w:val="28"/>
          <w:szCs w:val="28"/>
        </w:rPr>
        <w:t>возможность копирования и сохранения запроса и</w:t>
      </w:r>
      <w:r w:rsidR="00AC37F2">
        <w:rPr>
          <w:rFonts w:ascii="PT Astra Serif" w:hAnsi="PT Astra Serif"/>
          <w:sz w:val="28"/>
          <w:szCs w:val="28"/>
        </w:rPr>
        <w:t xml:space="preserve"> иных документов, указа</w:t>
      </w:r>
      <w:r w:rsidR="00AC37F2">
        <w:rPr>
          <w:rFonts w:ascii="PT Astra Serif" w:hAnsi="PT Astra Serif"/>
          <w:sz w:val="28"/>
          <w:szCs w:val="28"/>
        </w:rPr>
        <w:t>н</w:t>
      </w:r>
      <w:r w:rsidR="00AC37F2">
        <w:rPr>
          <w:rFonts w:ascii="PT Astra Serif" w:hAnsi="PT Astra Serif"/>
          <w:sz w:val="28"/>
          <w:szCs w:val="28"/>
        </w:rPr>
        <w:t>ных в пункте</w:t>
      </w:r>
      <w:r w:rsidR="00AC37F2" w:rsidRPr="00E22CCF">
        <w:rPr>
          <w:rFonts w:ascii="PT Astra Serif" w:hAnsi="PT Astra Serif"/>
          <w:sz w:val="28"/>
          <w:szCs w:val="28"/>
        </w:rPr>
        <w:t xml:space="preserve"> </w:t>
      </w:r>
      <w:r w:rsidR="00AE7EFC" w:rsidRPr="001B426F">
        <w:rPr>
          <w:rFonts w:ascii="PT Astra Serif" w:hAnsi="PT Astra Serif"/>
          <w:color w:val="548DD4" w:themeColor="text2" w:themeTint="99"/>
          <w:sz w:val="28"/>
          <w:szCs w:val="28"/>
        </w:rPr>
        <w:t>3</w:t>
      </w:r>
      <w:r w:rsidR="001B426F" w:rsidRPr="001B426F">
        <w:rPr>
          <w:rFonts w:ascii="PT Astra Serif" w:hAnsi="PT Astra Serif"/>
          <w:color w:val="548DD4" w:themeColor="text2" w:themeTint="99"/>
          <w:sz w:val="28"/>
          <w:szCs w:val="28"/>
        </w:rPr>
        <w:t>2</w:t>
      </w:r>
      <w:r w:rsidR="006061BB" w:rsidRPr="001B426F">
        <w:rPr>
          <w:rFonts w:ascii="PT Astra Serif" w:hAnsi="PT Astra Serif"/>
          <w:color w:val="548DD4" w:themeColor="text2" w:themeTint="99"/>
          <w:sz w:val="28"/>
          <w:szCs w:val="28"/>
        </w:rPr>
        <w:t> </w:t>
      </w:r>
      <w:r w:rsidR="0003659F">
        <w:rPr>
          <w:rFonts w:ascii="PT Astra Serif" w:hAnsi="PT Astra Serif"/>
          <w:sz w:val="28"/>
          <w:szCs w:val="28"/>
        </w:rPr>
        <w:t>Административного регламента</w:t>
      </w:r>
      <w:r w:rsidR="00AC37F2" w:rsidRPr="00E22CCF">
        <w:rPr>
          <w:rFonts w:ascii="PT Astra Serif" w:hAnsi="PT Astra Serif"/>
          <w:sz w:val="28"/>
          <w:szCs w:val="28"/>
        </w:rPr>
        <w:t>, необходимых для предоставления муниципальной услуги;</w:t>
      </w:r>
    </w:p>
    <w:p w:rsidR="00AC37F2" w:rsidRDefault="00121EAC" w:rsidP="00121EAC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  <w:r w:rsidR="006061BB">
        <w:rPr>
          <w:rFonts w:ascii="PT Astra Serif" w:hAnsi="PT Astra Serif"/>
          <w:sz w:val="28"/>
          <w:szCs w:val="28"/>
        </w:rPr>
        <w:t> </w:t>
      </w:r>
      <w:r w:rsidR="00AC37F2" w:rsidRPr="00051CFE">
        <w:rPr>
          <w:rFonts w:ascii="PT Astra Serif" w:hAnsi="PT Astra Serif"/>
          <w:sz w:val="28"/>
          <w:szCs w:val="28"/>
        </w:rPr>
        <w:t>возможность печати на бумажном носителе копии электронной формы запр</w:t>
      </w:r>
      <w:r w:rsidR="00AC37F2" w:rsidRPr="00051CFE">
        <w:rPr>
          <w:rFonts w:ascii="PT Astra Serif" w:hAnsi="PT Astra Serif"/>
          <w:sz w:val="28"/>
          <w:szCs w:val="28"/>
        </w:rPr>
        <w:t>о</w:t>
      </w:r>
      <w:r w:rsidR="00AC37F2" w:rsidRPr="00051CFE">
        <w:rPr>
          <w:rFonts w:ascii="PT Astra Serif" w:hAnsi="PT Astra Serif"/>
          <w:sz w:val="28"/>
          <w:szCs w:val="28"/>
        </w:rPr>
        <w:t>са;</w:t>
      </w:r>
    </w:p>
    <w:p w:rsidR="00AC37F2" w:rsidRDefault="00121EAC" w:rsidP="00121EAC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</w:t>
      </w:r>
      <w:r w:rsidR="006061BB">
        <w:t> </w:t>
      </w:r>
      <w:r w:rsidR="00AC37F2" w:rsidRPr="00051CFE">
        <w:rPr>
          <w:rFonts w:ascii="PT Astra Serif" w:hAnsi="PT Astra Serif"/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</w:t>
      </w:r>
      <w:r w:rsidR="001B0B32">
        <w:rPr>
          <w:rFonts w:ascii="PT Astra Serif" w:hAnsi="PT Astra Serif"/>
          <w:sz w:val="28"/>
          <w:szCs w:val="28"/>
        </w:rPr>
        <w:t>Заявителя</w:t>
      </w:r>
      <w:r w:rsidR="00AC37F2" w:rsidRPr="00051CFE">
        <w:rPr>
          <w:rFonts w:ascii="PT Astra Serif" w:hAnsi="PT Astra Serif"/>
          <w:sz w:val="28"/>
          <w:szCs w:val="28"/>
        </w:rPr>
        <w:t>, в том числе при возникновении ошибок ввода и во</w:t>
      </w:r>
      <w:r w:rsidR="00AC37F2" w:rsidRPr="00051CFE">
        <w:rPr>
          <w:rFonts w:ascii="PT Astra Serif" w:hAnsi="PT Astra Serif"/>
          <w:sz w:val="28"/>
          <w:szCs w:val="28"/>
        </w:rPr>
        <w:t>з</w:t>
      </w:r>
      <w:r w:rsidR="00AC37F2" w:rsidRPr="00051CFE">
        <w:rPr>
          <w:rFonts w:ascii="PT Astra Serif" w:hAnsi="PT Astra Serif"/>
          <w:sz w:val="28"/>
          <w:szCs w:val="28"/>
        </w:rPr>
        <w:t>врате для повторного ввода значений в электронную форму запроса;</w:t>
      </w:r>
    </w:p>
    <w:p w:rsidR="00AC37F2" w:rsidRDefault="003B7064" w:rsidP="003B7064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</w:t>
      </w:r>
      <w:r w:rsidR="006061BB">
        <w:t> </w:t>
      </w:r>
      <w:r w:rsidR="00AC37F2" w:rsidRPr="00051CFE">
        <w:rPr>
          <w:rFonts w:ascii="PT Astra Serif" w:hAnsi="PT Astra Serif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AC37F2" w:rsidRDefault="00FE4B6A" w:rsidP="00D518A0">
      <w:pPr>
        <w:pStyle w:val="af6"/>
        <w:tabs>
          <w:tab w:val="left" w:pos="0"/>
        </w:tabs>
        <w:autoSpaceDE w:val="0"/>
        <w:autoSpaceDN w:val="0"/>
        <w:adjustRightInd w:val="0"/>
        <w:ind w:left="0"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852B6">
        <w:rPr>
          <w:rFonts w:ascii="PT Astra Serif" w:hAnsi="PT Astra Serif"/>
          <w:sz w:val="28"/>
          <w:szCs w:val="28"/>
        </w:rPr>
        <w:t>0</w:t>
      </w:r>
      <w:r w:rsidR="00D518A0">
        <w:rPr>
          <w:rFonts w:ascii="PT Astra Serif" w:hAnsi="PT Astra Serif"/>
          <w:sz w:val="28"/>
          <w:szCs w:val="28"/>
        </w:rPr>
        <w:t>.</w:t>
      </w:r>
      <w:r w:rsidR="006061BB">
        <w:rPr>
          <w:rFonts w:ascii="PT Astra Serif" w:hAnsi="PT Astra Serif"/>
          <w:sz w:val="28"/>
          <w:szCs w:val="28"/>
        </w:rPr>
        <w:t> </w:t>
      </w:r>
      <w:r w:rsidR="00AC37F2" w:rsidRPr="00051CFE">
        <w:rPr>
          <w:rFonts w:ascii="PT Astra Serif" w:hAnsi="PT Astra Serif"/>
          <w:sz w:val="28"/>
          <w:szCs w:val="28"/>
        </w:rPr>
        <w:t xml:space="preserve">Сформированный и подписанный запрос и иные документы, указанные </w:t>
      </w:r>
      <w:r w:rsidR="00AC37F2">
        <w:rPr>
          <w:rFonts w:ascii="PT Astra Serif" w:hAnsi="PT Astra Serif"/>
          <w:sz w:val="28"/>
          <w:szCs w:val="28"/>
        </w:rPr>
        <w:t>в пункте</w:t>
      </w:r>
      <w:r w:rsidR="00AC37F2" w:rsidRPr="00051CFE">
        <w:rPr>
          <w:rFonts w:ascii="PT Astra Serif" w:hAnsi="PT Astra Serif"/>
          <w:sz w:val="28"/>
          <w:szCs w:val="28"/>
        </w:rPr>
        <w:t xml:space="preserve"> </w:t>
      </w:r>
      <w:r w:rsidRPr="001B426F">
        <w:rPr>
          <w:rFonts w:ascii="PT Astra Serif" w:hAnsi="PT Astra Serif"/>
          <w:color w:val="548DD4" w:themeColor="text2" w:themeTint="99"/>
          <w:sz w:val="28"/>
          <w:szCs w:val="28"/>
        </w:rPr>
        <w:t>3</w:t>
      </w:r>
      <w:r w:rsidR="001B426F" w:rsidRPr="001B426F">
        <w:rPr>
          <w:rFonts w:ascii="PT Astra Serif" w:hAnsi="PT Astra Serif"/>
          <w:color w:val="548DD4" w:themeColor="text2" w:themeTint="99"/>
          <w:sz w:val="28"/>
          <w:szCs w:val="28"/>
        </w:rPr>
        <w:t>2</w:t>
      </w:r>
      <w:r w:rsidR="001B0B32">
        <w:rPr>
          <w:rFonts w:ascii="PT Astra Serif" w:hAnsi="PT Astra Serif"/>
          <w:sz w:val="28"/>
          <w:szCs w:val="28"/>
        </w:rPr>
        <w:t xml:space="preserve"> </w:t>
      </w:r>
      <w:r w:rsidR="001B0B32" w:rsidRPr="00727F63">
        <w:rPr>
          <w:rFonts w:ascii="PT Astra Serif" w:hAnsi="PT Astra Serif"/>
          <w:sz w:val="28"/>
          <w:szCs w:val="28"/>
        </w:rPr>
        <w:t>Административного</w:t>
      </w:r>
      <w:r w:rsidR="00AC37F2" w:rsidRPr="00051CFE">
        <w:rPr>
          <w:rFonts w:ascii="PT Astra Serif" w:hAnsi="PT Astra Serif"/>
          <w:sz w:val="28"/>
          <w:szCs w:val="28"/>
        </w:rPr>
        <w:t xml:space="preserve"> </w:t>
      </w:r>
      <w:r w:rsidR="001B0B32">
        <w:rPr>
          <w:rFonts w:ascii="PT Astra Serif" w:hAnsi="PT Astra Serif"/>
          <w:sz w:val="28"/>
          <w:szCs w:val="28"/>
        </w:rPr>
        <w:t>р</w:t>
      </w:r>
      <w:r w:rsidR="00AC37F2" w:rsidRPr="00051CFE">
        <w:rPr>
          <w:rFonts w:ascii="PT Astra Serif" w:hAnsi="PT Astra Serif"/>
          <w:sz w:val="28"/>
          <w:szCs w:val="28"/>
        </w:rPr>
        <w:t>егламента, необходимые для предоставления муниц</w:t>
      </w:r>
      <w:r w:rsidR="00AC37F2" w:rsidRPr="00051CFE">
        <w:rPr>
          <w:rFonts w:ascii="PT Astra Serif" w:hAnsi="PT Astra Serif"/>
          <w:sz w:val="28"/>
          <w:szCs w:val="28"/>
        </w:rPr>
        <w:t>и</w:t>
      </w:r>
      <w:r w:rsidR="00AC37F2" w:rsidRPr="00051CFE">
        <w:rPr>
          <w:rFonts w:ascii="PT Astra Serif" w:hAnsi="PT Astra Serif"/>
          <w:sz w:val="28"/>
          <w:szCs w:val="28"/>
        </w:rPr>
        <w:t>пальной услуги, направляются в</w:t>
      </w:r>
      <w:r w:rsidR="00B72217">
        <w:rPr>
          <w:rFonts w:ascii="PT Astra Serif" w:hAnsi="PT Astra Serif"/>
          <w:sz w:val="28"/>
          <w:szCs w:val="28"/>
        </w:rPr>
        <w:t xml:space="preserve"> </w:t>
      </w:r>
      <w:r w:rsidR="003B7064">
        <w:rPr>
          <w:rFonts w:ascii="PT Astra Serif" w:hAnsi="PT Astra Serif"/>
          <w:sz w:val="28"/>
          <w:szCs w:val="28"/>
        </w:rPr>
        <w:t>архивный отдел</w:t>
      </w:r>
      <w:r w:rsidR="00AC37F2" w:rsidRPr="00051CFE">
        <w:rPr>
          <w:rFonts w:ascii="PT Astra Serif" w:hAnsi="PT Astra Serif"/>
          <w:sz w:val="28"/>
          <w:szCs w:val="28"/>
        </w:rPr>
        <w:t xml:space="preserve"> посредством Регионального портала</w:t>
      </w:r>
      <w:r w:rsidR="00727F63">
        <w:rPr>
          <w:rFonts w:ascii="PT Astra Serif" w:hAnsi="PT Astra Serif"/>
          <w:sz w:val="28"/>
          <w:szCs w:val="28"/>
        </w:rPr>
        <w:t xml:space="preserve"> (при реализации технической возможности)</w:t>
      </w:r>
      <w:r w:rsidR="00AC37F2" w:rsidRPr="00051CFE">
        <w:rPr>
          <w:rFonts w:ascii="PT Astra Serif" w:hAnsi="PT Astra Serif"/>
          <w:sz w:val="28"/>
          <w:szCs w:val="28"/>
        </w:rPr>
        <w:t>.</w:t>
      </w:r>
    </w:p>
    <w:p w:rsidR="00BF2CB9" w:rsidRPr="00E22CCF" w:rsidRDefault="00BF2CB9" w:rsidP="00BF2CB9">
      <w:pPr>
        <w:tabs>
          <w:tab w:val="left" w:pos="1418"/>
          <w:tab w:val="left" w:pos="156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22CCF">
        <w:rPr>
          <w:rFonts w:ascii="PT Astra Serif" w:eastAsia="Calibri" w:hAnsi="PT Astra Serif"/>
          <w:sz w:val="28"/>
          <w:szCs w:val="28"/>
          <w:lang w:eastAsia="en-US"/>
        </w:rPr>
        <w:t>Заявителю сообщается присвоенный запросу в электронной форме уникальный номер, по которому в соответст</w:t>
      </w:r>
      <w:r>
        <w:rPr>
          <w:rFonts w:ascii="PT Astra Serif" w:eastAsia="Calibri" w:hAnsi="PT Astra Serif"/>
          <w:sz w:val="28"/>
          <w:szCs w:val="28"/>
          <w:lang w:eastAsia="en-US"/>
        </w:rPr>
        <w:t>вующем разделе Регионально</w:t>
      </w:r>
      <w:r w:rsidR="001234E3">
        <w:rPr>
          <w:rFonts w:ascii="PT Astra Serif" w:eastAsia="Calibri" w:hAnsi="PT Astra Serif"/>
          <w:sz w:val="28"/>
          <w:szCs w:val="28"/>
          <w:lang w:eastAsia="en-US"/>
        </w:rPr>
        <w:t>го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порта</w:t>
      </w:r>
      <w:r w:rsidR="001234E3">
        <w:rPr>
          <w:rFonts w:ascii="PT Astra Serif" w:eastAsia="Calibri" w:hAnsi="PT Astra Serif"/>
          <w:sz w:val="28"/>
          <w:szCs w:val="28"/>
          <w:lang w:eastAsia="en-US"/>
        </w:rPr>
        <w:t xml:space="preserve">ла </w:t>
      </w:r>
      <w:r>
        <w:rPr>
          <w:rFonts w:ascii="PT Astra Serif" w:eastAsia="Calibri" w:hAnsi="PT Astra Serif"/>
          <w:sz w:val="28"/>
          <w:szCs w:val="28"/>
          <w:lang w:eastAsia="en-US"/>
        </w:rPr>
        <w:t>З</w:t>
      </w:r>
      <w:r w:rsidRPr="00E22CCF">
        <w:rPr>
          <w:rFonts w:ascii="PT Astra Serif" w:eastAsia="Calibri" w:hAnsi="PT Astra Serif"/>
          <w:sz w:val="28"/>
          <w:szCs w:val="28"/>
          <w:lang w:eastAsia="en-US"/>
        </w:rPr>
        <w:t>аявителю б</w:t>
      </w:r>
      <w:r w:rsidRPr="00E22CCF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E22CCF">
        <w:rPr>
          <w:rFonts w:ascii="PT Astra Serif" w:eastAsia="Calibri" w:hAnsi="PT Astra Serif"/>
          <w:sz w:val="28"/>
          <w:szCs w:val="28"/>
          <w:lang w:eastAsia="en-US"/>
        </w:rPr>
        <w:t>дет представлена информация о ходе выполнения указанного запроса.</w:t>
      </w:r>
    </w:p>
    <w:p w:rsidR="00AC37F2" w:rsidRPr="00E22CCF" w:rsidRDefault="00FE4B6A" w:rsidP="00BF2CB9">
      <w:pPr>
        <w:pStyle w:val="af6"/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852B6">
        <w:rPr>
          <w:rFonts w:ascii="PT Astra Serif" w:hAnsi="PT Astra Serif"/>
          <w:sz w:val="28"/>
          <w:szCs w:val="28"/>
        </w:rPr>
        <w:t>1</w:t>
      </w:r>
      <w:r w:rsidR="00D518A0">
        <w:rPr>
          <w:rFonts w:ascii="PT Astra Serif" w:hAnsi="PT Astra Serif"/>
          <w:sz w:val="28"/>
          <w:szCs w:val="28"/>
        </w:rPr>
        <w:t>.</w:t>
      </w:r>
      <w:r w:rsidR="00AE7EFC">
        <w:rPr>
          <w:rFonts w:ascii="PT Astra Serif" w:hAnsi="PT Astra Serif"/>
          <w:sz w:val="28"/>
          <w:szCs w:val="28"/>
        </w:rPr>
        <w:t xml:space="preserve"> </w:t>
      </w:r>
      <w:r w:rsidR="00727F63">
        <w:rPr>
          <w:rFonts w:ascii="PT Astra Serif" w:hAnsi="PT Astra Serif"/>
          <w:sz w:val="28"/>
          <w:szCs w:val="28"/>
        </w:rPr>
        <w:t>Архивный отдел</w:t>
      </w:r>
      <w:r w:rsidR="00AC37F2" w:rsidRPr="00E22CCF">
        <w:rPr>
          <w:rFonts w:ascii="PT Astra Serif" w:hAnsi="PT Astra Serif"/>
          <w:sz w:val="28"/>
          <w:szCs w:val="28"/>
        </w:rPr>
        <w:t xml:space="preserve"> обеспечивает прием документов, необходимых для пред</w:t>
      </w:r>
      <w:r w:rsidR="00AC37F2" w:rsidRPr="00E22CCF">
        <w:rPr>
          <w:rFonts w:ascii="PT Astra Serif" w:hAnsi="PT Astra Serif"/>
          <w:sz w:val="28"/>
          <w:szCs w:val="28"/>
        </w:rPr>
        <w:t>о</w:t>
      </w:r>
      <w:r w:rsidR="00AC37F2" w:rsidRPr="00E22CCF">
        <w:rPr>
          <w:rFonts w:ascii="PT Astra Serif" w:hAnsi="PT Astra Serif"/>
          <w:sz w:val="28"/>
          <w:szCs w:val="28"/>
        </w:rPr>
        <w:t>ставления муниципальной услуги, и регистрацию запроса без необходимости повто</w:t>
      </w:r>
      <w:r w:rsidR="00AC37F2" w:rsidRPr="00E22CCF">
        <w:rPr>
          <w:rFonts w:ascii="PT Astra Serif" w:hAnsi="PT Astra Serif"/>
          <w:sz w:val="28"/>
          <w:szCs w:val="28"/>
        </w:rPr>
        <w:t>р</w:t>
      </w:r>
      <w:r w:rsidR="00AC37F2" w:rsidRPr="00E22CCF">
        <w:rPr>
          <w:rFonts w:ascii="PT Astra Serif" w:hAnsi="PT Astra Serif"/>
          <w:sz w:val="28"/>
          <w:szCs w:val="28"/>
        </w:rPr>
        <w:t xml:space="preserve">ного представления </w:t>
      </w:r>
      <w:r w:rsidR="00727F63">
        <w:rPr>
          <w:rFonts w:ascii="PT Astra Serif" w:hAnsi="PT Astra Serif"/>
          <w:sz w:val="28"/>
          <w:szCs w:val="28"/>
        </w:rPr>
        <w:t>З</w:t>
      </w:r>
      <w:r w:rsidR="00AC37F2" w:rsidRPr="00E22CCF">
        <w:rPr>
          <w:rFonts w:ascii="PT Astra Serif" w:hAnsi="PT Astra Serif"/>
          <w:sz w:val="28"/>
          <w:szCs w:val="28"/>
        </w:rPr>
        <w:t>аявителем таких документов</w:t>
      </w:r>
      <w:r w:rsidR="00D518A0">
        <w:rPr>
          <w:rFonts w:ascii="PT Astra Serif" w:hAnsi="PT Astra Serif"/>
          <w:sz w:val="28"/>
          <w:szCs w:val="28"/>
        </w:rPr>
        <w:t xml:space="preserve"> </w:t>
      </w:r>
      <w:r w:rsidR="00AC37F2" w:rsidRPr="00E22CCF">
        <w:rPr>
          <w:rFonts w:ascii="PT Astra Serif" w:hAnsi="PT Astra Serif"/>
          <w:sz w:val="28"/>
          <w:szCs w:val="28"/>
        </w:rPr>
        <w:t>на бумажном носителе.</w:t>
      </w:r>
      <w:r w:rsidR="00BF2CB9" w:rsidRPr="00BF2CB9">
        <w:rPr>
          <w:rFonts w:ascii="PT Astra Serif" w:hAnsi="PT Astra Serif"/>
          <w:sz w:val="28"/>
          <w:szCs w:val="28"/>
        </w:rPr>
        <w:t xml:space="preserve"> </w:t>
      </w:r>
      <w:r w:rsidR="00BF2CB9" w:rsidRPr="00051CFE">
        <w:rPr>
          <w:rFonts w:ascii="PT Astra Serif" w:hAnsi="PT Astra Serif"/>
          <w:sz w:val="28"/>
          <w:szCs w:val="28"/>
        </w:rPr>
        <w:t>Прием и р</w:t>
      </w:r>
      <w:r w:rsidR="00BF2CB9" w:rsidRPr="00051CFE">
        <w:rPr>
          <w:rFonts w:ascii="PT Astra Serif" w:hAnsi="PT Astra Serif"/>
          <w:sz w:val="28"/>
          <w:szCs w:val="28"/>
        </w:rPr>
        <w:t>е</w:t>
      </w:r>
      <w:r w:rsidR="00BF2CB9" w:rsidRPr="00051CFE">
        <w:rPr>
          <w:rFonts w:ascii="PT Astra Serif" w:hAnsi="PT Astra Serif"/>
          <w:sz w:val="28"/>
          <w:szCs w:val="28"/>
        </w:rPr>
        <w:lastRenderedPageBreak/>
        <w:t xml:space="preserve">гистрация запроса осуществляются специалистом </w:t>
      </w:r>
      <w:r w:rsidR="00BF2CB9">
        <w:rPr>
          <w:rFonts w:ascii="PT Astra Serif" w:hAnsi="PT Astra Serif"/>
          <w:sz w:val="28"/>
          <w:szCs w:val="28"/>
        </w:rPr>
        <w:t>архивного отдела</w:t>
      </w:r>
      <w:r w:rsidR="00BF2CB9" w:rsidRPr="00051CFE">
        <w:rPr>
          <w:rFonts w:ascii="PT Astra Serif" w:hAnsi="PT Astra Serif"/>
          <w:sz w:val="28"/>
          <w:szCs w:val="28"/>
        </w:rPr>
        <w:t xml:space="preserve">, </w:t>
      </w:r>
      <w:r w:rsidR="00BF2CB9">
        <w:rPr>
          <w:rFonts w:ascii="PT Astra Serif" w:hAnsi="PT Astra Serif"/>
          <w:sz w:val="28"/>
          <w:szCs w:val="28"/>
        </w:rPr>
        <w:t>ответственным за регистрацию документов в соответствии с правилами делопроизводства</w:t>
      </w:r>
      <w:r w:rsidR="00BF2CB9" w:rsidRPr="00051CFE">
        <w:rPr>
          <w:rFonts w:ascii="PT Astra Serif" w:hAnsi="PT Astra Serif"/>
          <w:sz w:val="28"/>
          <w:szCs w:val="28"/>
        </w:rPr>
        <w:t>.</w:t>
      </w:r>
    </w:p>
    <w:p w:rsidR="00AC37F2" w:rsidRDefault="00AC37F2" w:rsidP="00AC37F2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Срок регистр</w:t>
      </w:r>
      <w:r>
        <w:rPr>
          <w:rFonts w:ascii="PT Astra Serif" w:hAnsi="PT Astra Serif"/>
          <w:sz w:val="28"/>
          <w:szCs w:val="28"/>
        </w:rPr>
        <w:t>ации запроса –</w:t>
      </w:r>
      <w:r w:rsidR="00D518A0">
        <w:rPr>
          <w:rFonts w:ascii="PT Astra Serif" w:hAnsi="PT Astra Serif"/>
          <w:sz w:val="28"/>
          <w:szCs w:val="28"/>
        </w:rPr>
        <w:t xml:space="preserve"> </w:t>
      </w:r>
      <w:r w:rsidR="00AE7EFC">
        <w:rPr>
          <w:rFonts w:ascii="PT Astra Serif" w:hAnsi="PT Astra Serif"/>
          <w:sz w:val="28"/>
          <w:szCs w:val="28"/>
        </w:rPr>
        <w:t xml:space="preserve">не более </w:t>
      </w:r>
      <w:r w:rsidR="00D518A0">
        <w:rPr>
          <w:rFonts w:ascii="PT Astra Serif" w:hAnsi="PT Astra Serif"/>
          <w:sz w:val="28"/>
          <w:szCs w:val="28"/>
        </w:rPr>
        <w:t>1</w:t>
      </w:r>
      <w:r w:rsidR="00A2546A">
        <w:rPr>
          <w:rFonts w:ascii="PT Astra Serif" w:hAnsi="PT Astra Serif"/>
          <w:sz w:val="28"/>
          <w:szCs w:val="28"/>
        </w:rPr>
        <w:t>5 минут</w:t>
      </w:r>
      <w:r w:rsidR="00D518A0">
        <w:rPr>
          <w:rFonts w:ascii="PT Astra Serif" w:hAnsi="PT Astra Serif"/>
          <w:sz w:val="28"/>
          <w:szCs w:val="28"/>
        </w:rPr>
        <w:t>.</w:t>
      </w:r>
    </w:p>
    <w:p w:rsidR="00A2546A" w:rsidRDefault="00A2546A" w:rsidP="00AC37F2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Регистрация запроса </w:t>
      </w:r>
      <w:r>
        <w:rPr>
          <w:rFonts w:ascii="PT Astra Serif" w:eastAsia="Calibri" w:hAnsi="PT Astra Serif"/>
          <w:sz w:val="28"/>
          <w:szCs w:val="28"/>
          <w:lang w:eastAsia="en-US"/>
        </w:rPr>
        <w:t>З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аявителя, поступившего в </w:t>
      </w:r>
      <w:r>
        <w:rPr>
          <w:rFonts w:ascii="PT Astra Serif" w:eastAsia="Calibri" w:hAnsi="PT Astra Serif"/>
          <w:sz w:val="28"/>
          <w:szCs w:val="28"/>
          <w:lang w:eastAsia="en-US"/>
        </w:rPr>
        <w:t>архивный отдел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  в электронной форме 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конце рабочего дня, вне рабочего времени, в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 выходной (нерабочий или праз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>д</w:t>
      </w:r>
      <w:r w:rsidRPr="007B2517">
        <w:rPr>
          <w:rFonts w:ascii="PT Astra Serif" w:eastAsia="Calibri" w:hAnsi="PT Astra Serif"/>
          <w:sz w:val="28"/>
          <w:szCs w:val="28"/>
          <w:lang w:eastAsia="en-US"/>
        </w:rPr>
        <w:t>ничный) день, осуществляется в первый, следующий за ним, рабочий день.</w:t>
      </w:r>
    </w:p>
    <w:p w:rsidR="00BF2CB9" w:rsidRDefault="00FE4B6A" w:rsidP="00BF2CB9">
      <w:pPr>
        <w:pStyle w:val="af6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10</w:t>
      </w:r>
      <w:r w:rsidR="001852B6">
        <w:rPr>
          <w:rFonts w:ascii="PT Astra Serif" w:hAnsi="PT Astra Serif"/>
          <w:sz w:val="28"/>
          <w:szCs w:val="28"/>
        </w:rPr>
        <w:t>2</w:t>
      </w:r>
      <w:r w:rsidR="00BF2CB9">
        <w:rPr>
          <w:rFonts w:ascii="PT Astra Serif" w:hAnsi="PT Astra Serif"/>
          <w:sz w:val="28"/>
          <w:szCs w:val="28"/>
        </w:rPr>
        <w:t>.</w:t>
      </w:r>
      <w:r w:rsidR="006061BB">
        <w:rPr>
          <w:rFonts w:ascii="PT Astra Serif" w:hAnsi="PT Astra Serif"/>
          <w:sz w:val="28"/>
          <w:szCs w:val="28"/>
        </w:rPr>
        <w:t> </w:t>
      </w:r>
      <w:r w:rsidR="00BF2CB9" w:rsidRPr="00051CFE">
        <w:rPr>
          <w:rFonts w:ascii="PT Astra Serif" w:hAnsi="PT Astra Serif"/>
          <w:sz w:val="28"/>
          <w:szCs w:val="28"/>
        </w:rPr>
        <w:t xml:space="preserve">После принятия запроса </w:t>
      </w:r>
      <w:r w:rsidR="00BF2CB9">
        <w:rPr>
          <w:rFonts w:ascii="PT Astra Serif" w:hAnsi="PT Astra Serif"/>
          <w:sz w:val="28"/>
          <w:szCs w:val="28"/>
        </w:rPr>
        <w:t>архивным отделом</w:t>
      </w:r>
      <w:r w:rsidR="00BF2CB9" w:rsidRPr="00051CFE">
        <w:rPr>
          <w:rFonts w:ascii="PT Astra Serif" w:hAnsi="PT Astra Serif"/>
          <w:sz w:val="28"/>
          <w:szCs w:val="28"/>
        </w:rPr>
        <w:t xml:space="preserve"> статус запроса </w:t>
      </w:r>
      <w:r w:rsidR="00BF2CB9">
        <w:rPr>
          <w:rFonts w:ascii="PT Astra Serif" w:hAnsi="PT Astra Serif"/>
          <w:sz w:val="28"/>
          <w:szCs w:val="28"/>
        </w:rPr>
        <w:t>З</w:t>
      </w:r>
      <w:r w:rsidR="00BF2CB9" w:rsidRPr="00051CFE">
        <w:rPr>
          <w:rFonts w:ascii="PT Astra Serif" w:hAnsi="PT Astra Serif"/>
          <w:sz w:val="28"/>
          <w:szCs w:val="28"/>
        </w:rPr>
        <w:t>аявителя в ли</w:t>
      </w:r>
      <w:r w:rsidR="00BF2CB9" w:rsidRPr="00051CFE">
        <w:rPr>
          <w:rFonts w:ascii="PT Astra Serif" w:hAnsi="PT Astra Serif"/>
          <w:sz w:val="28"/>
          <w:szCs w:val="28"/>
        </w:rPr>
        <w:t>ч</w:t>
      </w:r>
      <w:r w:rsidR="00BF2CB9" w:rsidRPr="00051CFE">
        <w:rPr>
          <w:rFonts w:ascii="PT Astra Serif" w:hAnsi="PT Astra Serif"/>
          <w:sz w:val="28"/>
          <w:szCs w:val="28"/>
        </w:rPr>
        <w:t>ном кабинете на Региональном портале, обновляется до статуса «принято».</w:t>
      </w:r>
    </w:p>
    <w:p w:rsidR="00AC37F2" w:rsidRPr="00051CFE" w:rsidRDefault="00BF2CB9" w:rsidP="00D518A0">
      <w:pPr>
        <w:pStyle w:val="af6"/>
        <w:tabs>
          <w:tab w:val="left" w:pos="0"/>
        </w:tabs>
        <w:autoSpaceDE w:val="0"/>
        <w:autoSpaceDN w:val="0"/>
        <w:adjustRightInd w:val="0"/>
        <w:ind w:left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E4B6A">
        <w:rPr>
          <w:rFonts w:ascii="PT Astra Serif" w:hAnsi="PT Astra Serif"/>
          <w:sz w:val="28"/>
          <w:szCs w:val="28"/>
        </w:rPr>
        <w:t>10</w:t>
      </w:r>
      <w:r w:rsidR="001852B6">
        <w:rPr>
          <w:rFonts w:ascii="PT Astra Serif" w:hAnsi="PT Astra Serif"/>
          <w:sz w:val="28"/>
          <w:szCs w:val="28"/>
        </w:rPr>
        <w:t>3</w:t>
      </w:r>
      <w:r w:rsidR="00D518A0">
        <w:rPr>
          <w:rFonts w:ascii="PT Astra Serif" w:hAnsi="PT Astra Serif"/>
          <w:sz w:val="28"/>
          <w:szCs w:val="28"/>
        </w:rPr>
        <w:t>.</w:t>
      </w:r>
      <w:r w:rsidR="006061BB">
        <w:rPr>
          <w:rFonts w:ascii="PT Astra Serif" w:hAnsi="PT Astra Serif"/>
          <w:sz w:val="28"/>
          <w:szCs w:val="28"/>
        </w:rPr>
        <w:t> </w:t>
      </w:r>
      <w:r w:rsidR="00AC37F2" w:rsidRPr="00051CFE">
        <w:rPr>
          <w:rFonts w:ascii="PT Astra Serif" w:hAnsi="PT Astra Serif"/>
          <w:sz w:val="28"/>
          <w:szCs w:val="28"/>
        </w:rPr>
        <w:t>Предоставление муниципальной услуги начинается с момента приема и р</w:t>
      </w:r>
      <w:r w:rsidR="00AC37F2" w:rsidRPr="00051CFE">
        <w:rPr>
          <w:rFonts w:ascii="PT Astra Serif" w:hAnsi="PT Astra Serif"/>
          <w:sz w:val="28"/>
          <w:szCs w:val="28"/>
        </w:rPr>
        <w:t>е</w:t>
      </w:r>
      <w:r w:rsidR="00AC37F2" w:rsidRPr="00051CFE">
        <w:rPr>
          <w:rFonts w:ascii="PT Astra Serif" w:hAnsi="PT Astra Serif"/>
          <w:sz w:val="28"/>
          <w:szCs w:val="28"/>
        </w:rPr>
        <w:t xml:space="preserve">гистрации </w:t>
      </w:r>
      <w:r w:rsidR="00727F63">
        <w:rPr>
          <w:rFonts w:ascii="PT Astra Serif" w:hAnsi="PT Astra Serif"/>
          <w:sz w:val="28"/>
          <w:szCs w:val="28"/>
        </w:rPr>
        <w:t>архивным отделом</w:t>
      </w:r>
      <w:r w:rsidR="00AC37F2" w:rsidRPr="00051CFE">
        <w:rPr>
          <w:rFonts w:ascii="PT Astra Serif" w:hAnsi="PT Astra Serif"/>
          <w:sz w:val="28"/>
          <w:szCs w:val="28"/>
        </w:rPr>
        <w:t xml:space="preserve"> электронных документов, необходимых для предоста</w:t>
      </w:r>
      <w:r w:rsidR="00AC37F2" w:rsidRPr="00051CFE">
        <w:rPr>
          <w:rFonts w:ascii="PT Astra Serif" w:hAnsi="PT Astra Serif"/>
          <w:sz w:val="28"/>
          <w:szCs w:val="28"/>
        </w:rPr>
        <w:t>в</w:t>
      </w:r>
      <w:r w:rsidR="00AC37F2" w:rsidRPr="00051CFE">
        <w:rPr>
          <w:rFonts w:ascii="PT Astra Serif" w:hAnsi="PT Astra Serif"/>
          <w:sz w:val="28"/>
          <w:szCs w:val="28"/>
        </w:rPr>
        <w:t>ления муниципальной услуги.</w:t>
      </w:r>
    </w:p>
    <w:p w:rsidR="00BF2CB9" w:rsidRPr="00E22CCF" w:rsidRDefault="00FE4B6A" w:rsidP="00BF2CB9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852B6">
        <w:rPr>
          <w:rFonts w:ascii="PT Astra Serif" w:hAnsi="PT Astra Serif"/>
          <w:sz w:val="28"/>
          <w:szCs w:val="28"/>
        </w:rPr>
        <w:t>4</w:t>
      </w:r>
      <w:r w:rsidR="00BF2CB9">
        <w:rPr>
          <w:rFonts w:ascii="PT Astra Serif" w:hAnsi="PT Astra Serif"/>
          <w:sz w:val="28"/>
          <w:szCs w:val="28"/>
        </w:rPr>
        <w:t>.</w:t>
      </w:r>
      <w:r w:rsidR="006061BB">
        <w:rPr>
          <w:rFonts w:ascii="PT Astra Serif" w:hAnsi="PT Astra Serif"/>
          <w:sz w:val="28"/>
          <w:szCs w:val="28"/>
        </w:rPr>
        <w:t> </w:t>
      </w:r>
      <w:r w:rsidR="00AC37F2" w:rsidRPr="00051CFE">
        <w:rPr>
          <w:rFonts w:ascii="PT Astra Serif" w:hAnsi="PT Astra Serif"/>
          <w:sz w:val="28"/>
          <w:szCs w:val="28"/>
        </w:rPr>
        <w:t>После регистрации запрос направляется</w:t>
      </w:r>
      <w:r w:rsidR="00727F63">
        <w:rPr>
          <w:rFonts w:ascii="PT Astra Serif" w:hAnsi="PT Astra Serif"/>
          <w:sz w:val="28"/>
          <w:szCs w:val="28"/>
        </w:rPr>
        <w:t xml:space="preserve"> </w:t>
      </w:r>
      <w:r w:rsidR="00727F63" w:rsidRPr="00BF2CB9">
        <w:rPr>
          <w:rFonts w:ascii="PT Astra Serif" w:hAnsi="PT Astra Serif"/>
          <w:sz w:val="28"/>
          <w:szCs w:val="28"/>
        </w:rPr>
        <w:t>начальнику</w:t>
      </w:r>
      <w:r w:rsidR="001234E3">
        <w:rPr>
          <w:rFonts w:ascii="PT Astra Serif" w:hAnsi="PT Astra Serif"/>
          <w:sz w:val="28"/>
          <w:szCs w:val="28"/>
        </w:rPr>
        <w:t xml:space="preserve"> архивного отдела (</w:t>
      </w:r>
      <w:r w:rsidR="00BF2CB9" w:rsidRPr="00BF2CB9">
        <w:rPr>
          <w:rFonts w:ascii="PT Astra Serif" w:hAnsi="PT Astra Serif"/>
          <w:sz w:val="28"/>
          <w:szCs w:val="28"/>
        </w:rPr>
        <w:t xml:space="preserve">в его отсутствие – </w:t>
      </w:r>
      <w:r w:rsidR="00DC6A8B" w:rsidRPr="00DC6A8B">
        <w:rPr>
          <w:rFonts w:ascii="PT Astra Serif" w:hAnsi="PT Astra Serif"/>
          <w:sz w:val="28"/>
          <w:szCs w:val="28"/>
        </w:rPr>
        <w:t>специалист</w:t>
      </w:r>
      <w:r w:rsidR="00DC6A8B">
        <w:rPr>
          <w:rFonts w:ascii="PT Astra Serif" w:hAnsi="PT Astra Serif"/>
          <w:sz w:val="28"/>
          <w:szCs w:val="28"/>
        </w:rPr>
        <w:t>у</w:t>
      </w:r>
      <w:r w:rsidR="00DC6A8B" w:rsidRPr="00DC6A8B">
        <w:rPr>
          <w:rFonts w:ascii="PT Astra Serif" w:hAnsi="PT Astra Serif"/>
          <w:sz w:val="28"/>
          <w:szCs w:val="28"/>
        </w:rPr>
        <w:t>, исполняющ</w:t>
      </w:r>
      <w:r w:rsidR="00DC6A8B">
        <w:rPr>
          <w:rFonts w:ascii="PT Astra Serif" w:hAnsi="PT Astra Serif"/>
          <w:sz w:val="28"/>
          <w:szCs w:val="28"/>
        </w:rPr>
        <w:t>ему</w:t>
      </w:r>
      <w:r w:rsidR="00DC6A8B" w:rsidRPr="00DC6A8B">
        <w:rPr>
          <w:rFonts w:ascii="PT Astra Serif" w:hAnsi="PT Astra Serif"/>
          <w:sz w:val="28"/>
          <w:szCs w:val="28"/>
        </w:rPr>
        <w:t xml:space="preserve"> обязанности начальника отдела</w:t>
      </w:r>
      <w:r w:rsidR="00BF2CB9" w:rsidRPr="00BF2CB9">
        <w:rPr>
          <w:rFonts w:ascii="PT Astra Serif" w:hAnsi="PT Astra Serif"/>
          <w:sz w:val="28"/>
          <w:szCs w:val="28"/>
        </w:rPr>
        <w:t>) для</w:t>
      </w:r>
      <w:r w:rsidR="00BF2CB9">
        <w:rPr>
          <w:rFonts w:ascii="PT Astra Serif" w:hAnsi="PT Astra Serif"/>
          <w:color w:val="C00000"/>
          <w:sz w:val="28"/>
          <w:szCs w:val="28"/>
        </w:rPr>
        <w:t xml:space="preserve"> </w:t>
      </w:r>
      <w:r w:rsidR="00BF2CB9">
        <w:rPr>
          <w:rFonts w:ascii="PT Astra Serif" w:hAnsi="PT Astra Serif"/>
          <w:sz w:val="28"/>
          <w:szCs w:val="28"/>
        </w:rPr>
        <w:t>ра</w:t>
      </w:r>
      <w:r w:rsidR="00BF2CB9">
        <w:rPr>
          <w:rFonts w:ascii="PT Astra Serif" w:hAnsi="PT Astra Serif"/>
          <w:sz w:val="28"/>
          <w:szCs w:val="28"/>
        </w:rPr>
        <w:t>с</w:t>
      </w:r>
      <w:r w:rsidR="00BF2CB9">
        <w:rPr>
          <w:rFonts w:ascii="PT Astra Serif" w:hAnsi="PT Astra Serif"/>
          <w:sz w:val="28"/>
          <w:szCs w:val="28"/>
        </w:rPr>
        <w:t>смотрения и</w:t>
      </w:r>
      <w:r w:rsidR="00BF2CB9" w:rsidRPr="00E22CCF">
        <w:rPr>
          <w:rFonts w:ascii="PT Astra Serif" w:hAnsi="PT Astra Serif"/>
          <w:sz w:val="28"/>
          <w:szCs w:val="28"/>
        </w:rPr>
        <w:t xml:space="preserve"> вын</w:t>
      </w:r>
      <w:r w:rsidR="00BF2CB9">
        <w:rPr>
          <w:rFonts w:ascii="PT Astra Serif" w:hAnsi="PT Astra Serif"/>
          <w:sz w:val="28"/>
          <w:szCs w:val="28"/>
        </w:rPr>
        <w:t>есения</w:t>
      </w:r>
      <w:r w:rsidR="00BF2CB9" w:rsidRPr="00E22CCF">
        <w:rPr>
          <w:rFonts w:ascii="PT Astra Serif" w:hAnsi="PT Astra Serif"/>
          <w:sz w:val="28"/>
          <w:szCs w:val="28"/>
        </w:rPr>
        <w:t xml:space="preserve"> резолюци</w:t>
      </w:r>
      <w:r w:rsidR="00BF2CB9">
        <w:rPr>
          <w:rFonts w:ascii="PT Astra Serif" w:hAnsi="PT Astra Serif"/>
          <w:sz w:val="28"/>
          <w:szCs w:val="28"/>
        </w:rPr>
        <w:t xml:space="preserve">и </w:t>
      </w:r>
      <w:r w:rsidR="00BF2CB9" w:rsidRPr="00E22CCF">
        <w:rPr>
          <w:rFonts w:ascii="PT Astra Serif" w:hAnsi="PT Astra Serif"/>
          <w:sz w:val="28"/>
          <w:szCs w:val="28"/>
        </w:rPr>
        <w:t xml:space="preserve">с указанием специалиста </w:t>
      </w:r>
      <w:r w:rsidR="00BF2CB9">
        <w:rPr>
          <w:rFonts w:ascii="PT Astra Serif" w:hAnsi="PT Astra Serif"/>
          <w:sz w:val="28"/>
          <w:szCs w:val="28"/>
        </w:rPr>
        <w:t>архивного отдела</w:t>
      </w:r>
      <w:r w:rsidR="00BF2CB9" w:rsidRPr="00E22CCF">
        <w:rPr>
          <w:rFonts w:ascii="PT Astra Serif" w:hAnsi="PT Astra Serif"/>
          <w:sz w:val="28"/>
          <w:szCs w:val="28"/>
        </w:rPr>
        <w:t>, отве</w:t>
      </w:r>
      <w:r w:rsidR="00BF2CB9" w:rsidRPr="00E22CCF">
        <w:rPr>
          <w:rFonts w:ascii="PT Astra Serif" w:hAnsi="PT Astra Serif"/>
          <w:sz w:val="28"/>
          <w:szCs w:val="28"/>
        </w:rPr>
        <w:t>т</w:t>
      </w:r>
      <w:r w:rsidR="00BF2CB9" w:rsidRPr="00E22CCF">
        <w:rPr>
          <w:rFonts w:ascii="PT Astra Serif" w:hAnsi="PT Astra Serif"/>
          <w:sz w:val="28"/>
          <w:szCs w:val="28"/>
        </w:rPr>
        <w:t>ственного за предоставление муниципальной услуги.</w:t>
      </w:r>
    </w:p>
    <w:p w:rsidR="00AC37F2" w:rsidRDefault="00FE4B6A" w:rsidP="005D1AAE">
      <w:pPr>
        <w:pStyle w:val="af6"/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10</w:t>
      </w:r>
      <w:r w:rsidR="001852B6">
        <w:rPr>
          <w:rFonts w:ascii="PT Astra Serif" w:hAnsi="PT Astra Serif"/>
          <w:sz w:val="28"/>
          <w:szCs w:val="28"/>
        </w:rPr>
        <w:t>5</w:t>
      </w:r>
      <w:r w:rsidR="00BF2CB9">
        <w:rPr>
          <w:rFonts w:ascii="PT Astra Serif" w:hAnsi="PT Astra Serif"/>
          <w:sz w:val="28"/>
          <w:szCs w:val="28"/>
        </w:rPr>
        <w:t>.</w:t>
      </w:r>
      <w:r w:rsidR="006061BB">
        <w:rPr>
          <w:rFonts w:ascii="PT Astra Serif" w:hAnsi="PT Astra Serif"/>
          <w:sz w:val="28"/>
          <w:szCs w:val="28"/>
        </w:rPr>
        <w:t> </w:t>
      </w:r>
      <w:r w:rsidR="00AC37F2" w:rsidRPr="00E22CCF">
        <w:rPr>
          <w:rFonts w:ascii="PT Astra Serif" w:hAnsi="PT Astra Serif"/>
          <w:sz w:val="28"/>
          <w:szCs w:val="28"/>
        </w:rPr>
        <w:t>Заявитель по его выбору вправе получить результат предоставления мун</w:t>
      </w:r>
      <w:r w:rsidR="00AC37F2" w:rsidRPr="00E22CCF">
        <w:rPr>
          <w:rFonts w:ascii="PT Astra Serif" w:hAnsi="PT Astra Serif"/>
          <w:sz w:val="28"/>
          <w:szCs w:val="28"/>
        </w:rPr>
        <w:t>и</w:t>
      </w:r>
      <w:r w:rsidR="00AC37F2" w:rsidRPr="00E22CCF">
        <w:rPr>
          <w:rFonts w:ascii="PT Astra Serif" w:hAnsi="PT Astra Serif"/>
          <w:sz w:val="28"/>
          <w:szCs w:val="28"/>
        </w:rPr>
        <w:t xml:space="preserve">ципальной услуги в форме электронного документа, подписанного </w:t>
      </w:r>
      <w:r w:rsidR="00BF2CB9">
        <w:rPr>
          <w:rFonts w:ascii="PT Astra Serif" w:hAnsi="PT Astra Serif"/>
          <w:sz w:val="28"/>
          <w:szCs w:val="28"/>
        </w:rPr>
        <w:t>начальником а</w:t>
      </w:r>
      <w:r w:rsidR="00BF2CB9">
        <w:rPr>
          <w:rFonts w:ascii="PT Astra Serif" w:hAnsi="PT Astra Serif"/>
          <w:sz w:val="28"/>
          <w:szCs w:val="28"/>
        </w:rPr>
        <w:t>р</w:t>
      </w:r>
      <w:r w:rsidR="00BF2CB9">
        <w:rPr>
          <w:rFonts w:ascii="PT Astra Serif" w:hAnsi="PT Astra Serif"/>
          <w:sz w:val="28"/>
          <w:szCs w:val="28"/>
        </w:rPr>
        <w:t>хивного отдела</w:t>
      </w:r>
      <w:r w:rsidR="00AC37F2" w:rsidRPr="00E22CCF">
        <w:rPr>
          <w:rFonts w:ascii="PT Astra Serif" w:hAnsi="PT Astra Serif"/>
          <w:sz w:val="28"/>
          <w:szCs w:val="28"/>
        </w:rPr>
        <w:t xml:space="preserve"> с использованием усиленной квалифицированной электронной подп</w:t>
      </w:r>
      <w:r w:rsidR="00AC37F2" w:rsidRPr="00E22CCF">
        <w:rPr>
          <w:rFonts w:ascii="PT Astra Serif" w:hAnsi="PT Astra Serif"/>
          <w:sz w:val="28"/>
          <w:szCs w:val="28"/>
        </w:rPr>
        <w:t>и</w:t>
      </w:r>
      <w:r w:rsidR="00AC37F2" w:rsidRPr="00E22CCF">
        <w:rPr>
          <w:rFonts w:ascii="PT Astra Serif" w:hAnsi="PT Astra Serif"/>
          <w:sz w:val="28"/>
          <w:szCs w:val="28"/>
        </w:rPr>
        <w:t xml:space="preserve">си, направленного в личный кабинет </w:t>
      </w:r>
      <w:r w:rsidR="0051481E">
        <w:rPr>
          <w:rFonts w:ascii="PT Astra Serif" w:hAnsi="PT Astra Serif"/>
          <w:sz w:val="28"/>
          <w:szCs w:val="28"/>
        </w:rPr>
        <w:t>З</w:t>
      </w:r>
      <w:r w:rsidR="00AC37F2" w:rsidRPr="00E22CCF">
        <w:rPr>
          <w:rFonts w:ascii="PT Astra Serif" w:hAnsi="PT Astra Serif"/>
          <w:sz w:val="28"/>
          <w:szCs w:val="28"/>
        </w:rPr>
        <w:t>аявителя на Региональном портале</w:t>
      </w:r>
      <w:r w:rsidR="005D1AAE">
        <w:rPr>
          <w:rFonts w:ascii="PT Astra Serif" w:hAnsi="PT Astra Serif"/>
          <w:sz w:val="28"/>
          <w:szCs w:val="28"/>
        </w:rPr>
        <w:t xml:space="preserve"> </w:t>
      </w:r>
      <w:r w:rsidR="005D1AAE" w:rsidRPr="00051CFE">
        <w:rPr>
          <w:rFonts w:ascii="PT Astra Serif" w:hAnsi="PT Astra Serif"/>
          <w:sz w:val="28"/>
          <w:szCs w:val="28"/>
        </w:rPr>
        <w:t>(с момента реализации технической возможности)</w:t>
      </w:r>
      <w:r w:rsidR="00AC37F2" w:rsidRPr="00E22CCF">
        <w:rPr>
          <w:rFonts w:ascii="PT Astra Serif" w:hAnsi="PT Astra Serif"/>
          <w:sz w:val="28"/>
          <w:szCs w:val="28"/>
        </w:rPr>
        <w:t>, или в форме документа на бумажном носит</w:t>
      </w:r>
      <w:r w:rsidR="00AC37F2" w:rsidRPr="00E22CCF">
        <w:rPr>
          <w:rFonts w:ascii="PT Astra Serif" w:hAnsi="PT Astra Serif"/>
          <w:sz w:val="28"/>
          <w:szCs w:val="28"/>
        </w:rPr>
        <w:t>е</w:t>
      </w:r>
      <w:r w:rsidR="00AC37F2" w:rsidRPr="00E22CCF">
        <w:rPr>
          <w:rFonts w:ascii="PT Astra Serif" w:hAnsi="PT Astra Serif"/>
          <w:sz w:val="28"/>
          <w:szCs w:val="28"/>
        </w:rPr>
        <w:t>ле, в том числе через МФЦ.</w:t>
      </w:r>
    </w:p>
    <w:p w:rsidR="00AC37F2" w:rsidRPr="00E22CCF" w:rsidRDefault="00AD7A30" w:rsidP="005D1AAE">
      <w:pPr>
        <w:pStyle w:val="af6"/>
        <w:tabs>
          <w:tab w:val="left" w:pos="1418"/>
          <w:tab w:val="left" w:pos="156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852B6">
        <w:rPr>
          <w:rFonts w:ascii="PT Astra Serif" w:hAnsi="PT Astra Serif"/>
          <w:sz w:val="28"/>
          <w:szCs w:val="28"/>
        </w:rPr>
        <w:t>6</w:t>
      </w:r>
      <w:r w:rsidR="005D1AAE" w:rsidRPr="005D1AAE">
        <w:rPr>
          <w:rFonts w:ascii="PT Astra Serif" w:hAnsi="PT Astra Serif"/>
          <w:sz w:val="28"/>
          <w:szCs w:val="28"/>
        </w:rPr>
        <w:t>.</w:t>
      </w:r>
      <w:r w:rsidR="006061BB">
        <w:rPr>
          <w:rFonts w:ascii="PT Astra Serif" w:hAnsi="PT Astra Serif"/>
          <w:sz w:val="28"/>
          <w:szCs w:val="28"/>
        </w:rPr>
        <w:t> </w:t>
      </w:r>
      <w:r w:rsidR="00AC37F2" w:rsidRPr="00E22CCF">
        <w:rPr>
          <w:rFonts w:ascii="PT Astra Serif" w:hAnsi="PT Astra Serif"/>
          <w:sz w:val="28"/>
          <w:szCs w:val="28"/>
        </w:rPr>
        <w:t>Заявитель имеет возможность получения информации о ходе предоставл</w:t>
      </w:r>
      <w:r w:rsidR="00AC37F2" w:rsidRPr="00E22CCF">
        <w:rPr>
          <w:rFonts w:ascii="PT Astra Serif" w:hAnsi="PT Astra Serif"/>
          <w:sz w:val="28"/>
          <w:szCs w:val="28"/>
        </w:rPr>
        <w:t>е</w:t>
      </w:r>
      <w:r w:rsidR="00AC37F2" w:rsidRPr="00E22CCF">
        <w:rPr>
          <w:rFonts w:ascii="PT Astra Serif" w:hAnsi="PT Astra Serif"/>
          <w:sz w:val="28"/>
          <w:szCs w:val="28"/>
        </w:rPr>
        <w:t>ния муниципальной услуги.</w:t>
      </w:r>
    </w:p>
    <w:p w:rsidR="00AC37F2" w:rsidRPr="00E22CCF" w:rsidRDefault="00AC37F2" w:rsidP="00AC37F2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Информация о ходе предоставления мун</w:t>
      </w:r>
      <w:r w:rsidR="00AD4487">
        <w:rPr>
          <w:rFonts w:ascii="PT Astra Serif" w:hAnsi="PT Astra Serif"/>
          <w:sz w:val="28"/>
          <w:szCs w:val="28"/>
        </w:rPr>
        <w:t>иципальной услуги направляется З</w:t>
      </w:r>
      <w:r w:rsidRPr="00E22CCF">
        <w:rPr>
          <w:rFonts w:ascii="PT Astra Serif" w:hAnsi="PT Astra Serif"/>
          <w:sz w:val="28"/>
          <w:szCs w:val="28"/>
        </w:rPr>
        <w:t>аяв</w:t>
      </w:r>
      <w:r w:rsidRPr="00E22CCF">
        <w:rPr>
          <w:rFonts w:ascii="PT Astra Serif" w:hAnsi="PT Astra Serif"/>
          <w:sz w:val="28"/>
          <w:szCs w:val="28"/>
        </w:rPr>
        <w:t>и</w:t>
      </w:r>
      <w:r w:rsidRPr="00E22CCF">
        <w:rPr>
          <w:rFonts w:ascii="PT Astra Serif" w:hAnsi="PT Astra Serif"/>
          <w:sz w:val="28"/>
          <w:szCs w:val="28"/>
        </w:rPr>
        <w:t xml:space="preserve">телю </w:t>
      </w:r>
      <w:r w:rsidR="00AD4487">
        <w:rPr>
          <w:rFonts w:ascii="PT Astra Serif" w:hAnsi="PT Astra Serif"/>
          <w:sz w:val="28"/>
          <w:szCs w:val="28"/>
        </w:rPr>
        <w:t>архивным отделом</w:t>
      </w:r>
      <w:r w:rsidRPr="00E22CCF">
        <w:rPr>
          <w:rFonts w:ascii="PT Astra Serif" w:hAnsi="PT Astra Serif"/>
          <w:sz w:val="28"/>
          <w:szCs w:val="28"/>
        </w:rPr>
        <w:t xml:space="preserve"> в срок, не превышающий 1 рабочего дня после завершения выполнения соответствующего действия, на адрес электронной почты или в </w:t>
      </w:r>
      <w:r>
        <w:rPr>
          <w:rFonts w:ascii="PT Astra Serif" w:hAnsi="PT Astra Serif"/>
          <w:sz w:val="28"/>
          <w:szCs w:val="28"/>
        </w:rPr>
        <w:t>л</w:t>
      </w:r>
      <w:r w:rsidRPr="00E22CCF">
        <w:rPr>
          <w:rFonts w:ascii="PT Astra Serif" w:hAnsi="PT Astra Serif"/>
          <w:sz w:val="28"/>
          <w:szCs w:val="28"/>
        </w:rPr>
        <w:t xml:space="preserve">ичный кабинет </w:t>
      </w:r>
      <w:r w:rsidR="00AD4487">
        <w:rPr>
          <w:rFonts w:ascii="PT Astra Serif" w:hAnsi="PT Astra Serif"/>
          <w:sz w:val="28"/>
          <w:szCs w:val="28"/>
        </w:rPr>
        <w:t>З</w:t>
      </w:r>
      <w:r w:rsidRPr="00E22CCF">
        <w:rPr>
          <w:rFonts w:ascii="PT Astra Serif" w:hAnsi="PT Astra Serif"/>
          <w:sz w:val="28"/>
          <w:szCs w:val="28"/>
        </w:rPr>
        <w:t xml:space="preserve">аявителя с использованием средств Регионального портала </w:t>
      </w:r>
      <w:r w:rsidR="005D1AAE" w:rsidRPr="00051CFE">
        <w:rPr>
          <w:rFonts w:ascii="PT Astra Serif" w:eastAsia="Calibri" w:hAnsi="PT Astra Serif"/>
          <w:sz w:val="28"/>
          <w:szCs w:val="28"/>
          <w:lang w:eastAsia="en-US"/>
        </w:rPr>
        <w:t>(с момента реал</w:t>
      </w:r>
      <w:r w:rsidR="005D1AAE" w:rsidRPr="00051CFE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5D1AAE" w:rsidRPr="00051CFE">
        <w:rPr>
          <w:rFonts w:ascii="PT Astra Serif" w:eastAsia="Calibri" w:hAnsi="PT Astra Serif"/>
          <w:sz w:val="28"/>
          <w:szCs w:val="28"/>
          <w:lang w:eastAsia="en-US"/>
        </w:rPr>
        <w:t>зации технической возможности)</w:t>
      </w:r>
      <w:r w:rsidR="005D1AA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E22CCF">
        <w:rPr>
          <w:rFonts w:ascii="PT Astra Serif" w:hAnsi="PT Astra Serif"/>
          <w:sz w:val="28"/>
          <w:szCs w:val="28"/>
        </w:rPr>
        <w:t xml:space="preserve">по выбору </w:t>
      </w:r>
      <w:r w:rsidR="00AD4487">
        <w:rPr>
          <w:rFonts w:ascii="PT Astra Serif" w:hAnsi="PT Astra Serif"/>
          <w:sz w:val="28"/>
          <w:szCs w:val="28"/>
        </w:rPr>
        <w:t>З</w:t>
      </w:r>
      <w:r w:rsidRPr="00E22CCF">
        <w:rPr>
          <w:rFonts w:ascii="PT Astra Serif" w:hAnsi="PT Astra Serif"/>
          <w:sz w:val="28"/>
          <w:szCs w:val="28"/>
        </w:rPr>
        <w:t>аявителя.</w:t>
      </w:r>
    </w:p>
    <w:p w:rsidR="00AC37F2" w:rsidRPr="00051CFE" w:rsidRDefault="005D1AAE" w:rsidP="005D1AAE">
      <w:pPr>
        <w:pStyle w:val="af6"/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10</w:t>
      </w:r>
      <w:r w:rsidR="001852B6">
        <w:rPr>
          <w:rFonts w:ascii="PT Astra Serif" w:eastAsia="Calibri" w:hAnsi="PT Astra Serif"/>
          <w:sz w:val="28"/>
          <w:szCs w:val="28"/>
          <w:lang w:eastAsia="en-US"/>
        </w:rPr>
        <w:t>7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6061BB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AC37F2" w:rsidRPr="00AC37F2">
        <w:rPr>
          <w:rFonts w:ascii="PT Astra Serif" w:eastAsia="Calibri" w:hAnsi="PT Astra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AD4487">
        <w:rPr>
          <w:rFonts w:ascii="PT Astra Serif" w:eastAsia="Calibri" w:hAnsi="PT Astra Serif"/>
          <w:sz w:val="28"/>
          <w:szCs w:val="28"/>
          <w:lang w:eastAsia="en-US"/>
        </w:rPr>
        <w:t>З</w:t>
      </w:r>
      <w:r w:rsidR="00AC37F2" w:rsidRPr="00AC37F2">
        <w:rPr>
          <w:rFonts w:ascii="PT Astra Serif" w:eastAsia="Calibri" w:hAnsi="PT Astra Serif"/>
          <w:sz w:val="28"/>
          <w:szCs w:val="28"/>
          <w:lang w:eastAsia="en-US"/>
        </w:rPr>
        <w:t>аявит</w:t>
      </w:r>
      <w:r w:rsidR="00AC37F2" w:rsidRPr="00AC37F2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AC37F2" w:rsidRPr="00AC37F2">
        <w:rPr>
          <w:rFonts w:ascii="PT Astra Serif" w:eastAsia="Calibri" w:hAnsi="PT Astra Serif"/>
          <w:sz w:val="28"/>
          <w:szCs w:val="28"/>
          <w:lang w:eastAsia="en-US"/>
        </w:rPr>
        <w:t>лю направляется</w:t>
      </w:r>
      <w:r w:rsidR="00AC37F2" w:rsidRPr="00051CFE">
        <w:rPr>
          <w:rFonts w:ascii="PT Astra Serif" w:hAnsi="PT Astra Serif"/>
          <w:sz w:val="28"/>
          <w:szCs w:val="28"/>
        </w:rPr>
        <w:t>:</w:t>
      </w:r>
    </w:p>
    <w:p w:rsidR="00AC37F2" w:rsidRPr="00E22CCF" w:rsidRDefault="00AC37F2" w:rsidP="00AC37F2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а)</w:t>
      </w:r>
      <w:r w:rsidR="006061BB">
        <w:rPr>
          <w:rFonts w:ascii="PT Astra Serif" w:hAnsi="PT Astra Serif"/>
          <w:sz w:val="28"/>
          <w:szCs w:val="28"/>
        </w:rPr>
        <w:t> </w:t>
      </w:r>
      <w:r w:rsidRPr="00E22CCF">
        <w:rPr>
          <w:rFonts w:ascii="PT Astra Serif" w:hAnsi="PT Astra Serif"/>
          <w:sz w:val="28"/>
          <w:szCs w:val="28"/>
        </w:rPr>
        <w:t>уведомление о приеме и регистрации запроса и иных документов, необход</w:t>
      </w:r>
      <w:r w:rsidRPr="00E22CCF">
        <w:rPr>
          <w:rFonts w:ascii="PT Astra Serif" w:hAnsi="PT Astra Serif"/>
          <w:sz w:val="28"/>
          <w:szCs w:val="28"/>
        </w:rPr>
        <w:t>и</w:t>
      </w:r>
      <w:r w:rsidRPr="00E22CCF">
        <w:rPr>
          <w:rFonts w:ascii="PT Astra Serif" w:hAnsi="PT Astra Serif"/>
          <w:sz w:val="28"/>
          <w:szCs w:val="28"/>
        </w:rPr>
        <w:t>мых для предоставления муниципальной услуги;</w:t>
      </w:r>
    </w:p>
    <w:p w:rsidR="00AC37F2" w:rsidRPr="00E22CCF" w:rsidRDefault="00AC37F2" w:rsidP="00AC37F2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б)</w:t>
      </w:r>
      <w:r w:rsidR="006061BB">
        <w:rPr>
          <w:rFonts w:ascii="PT Astra Serif" w:hAnsi="PT Astra Serif"/>
          <w:sz w:val="28"/>
          <w:szCs w:val="28"/>
        </w:rPr>
        <w:t> </w:t>
      </w:r>
      <w:r w:rsidRPr="00E22CCF">
        <w:rPr>
          <w:rFonts w:ascii="PT Astra Serif" w:hAnsi="PT Astra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 w:rsidRPr="00E22CCF">
        <w:rPr>
          <w:rFonts w:ascii="PT Astra Serif" w:hAnsi="PT Astra Serif"/>
          <w:sz w:val="28"/>
          <w:szCs w:val="28"/>
        </w:rPr>
        <w:t>и</w:t>
      </w:r>
      <w:r w:rsidRPr="00E22CCF">
        <w:rPr>
          <w:rFonts w:ascii="PT Astra Serif" w:hAnsi="PT Astra Serif"/>
          <w:sz w:val="28"/>
          <w:szCs w:val="28"/>
        </w:rPr>
        <w:t>тельного решения о предоставлении услуги и возможности получить результат пред</w:t>
      </w:r>
      <w:r w:rsidRPr="00E22CCF">
        <w:rPr>
          <w:rFonts w:ascii="PT Astra Serif" w:hAnsi="PT Astra Serif"/>
          <w:sz w:val="28"/>
          <w:szCs w:val="28"/>
        </w:rPr>
        <w:t>о</w:t>
      </w:r>
      <w:r w:rsidRPr="00E22CCF">
        <w:rPr>
          <w:rFonts w:ascii="PT Astra Serif" w:hAnsi="PT Astra Serif"/>
          <w:sz w:val="28"/>
          <w:szCs w:val="28"/>
        </w:rPr>
        <w:t xml:space="preserve">ставления услуги либо мотивированный отказ </w:t>
      </w:r>
      <w:r>
        <w:rPr>
          <w:rFonts w:ascii="PT Astra Serif" w:hAnsi="PT Astra Serif"/>
          <w:sz w:val="28"/>
          <w:szCs w:val="28"/>
        </w:rPr>
        <w:t xml:space="preserve">    </w:t>
      </w:r>
      <w:r w:rsidR="00A10906">
        <w:rPr>
          <w:rFonts w:ascii="PT Astra Serif" w:hAnsi="PT Astra Serif"/>
          <w:sz w:val="28"/>
          <w:szCs w:val="28"/>
        </w:rPr>
        <w:t>в</w:t>
      </w:r>
      <w:r w:rsidRPr="00E22CCF">
        <w:rPr>
          <w:rFonts w:ascii="PT Astra Serif" w:hAnsi="PT Astra Serif"/>
          <w:sz w:val="28"/>
          <w:szCs w:val="28"/>
        </w:rPr>
        <w:t xml:space="preserve"> предоставлении услуги.</w:t>
      </w:r>
    </w:p>
    <w:p w:rsidR="00AC37F2" w:rsidRDefault="00AC37F2" w:rsidP="00AC37F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D156B8" w:rsidRDefault="00D156B8" w:rsidP="00AC37F2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0176E6" w:rsidRPr="000176E6" w:rsidRDefault="000176E6" w:rsidP="006061BB">
      <w:pPr>
        <w:pStyle w:val="af6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 w:rsidRPr="000176E6">
        <w:rPr>
          <w:b/>
          <w:bCs/>
          <w:sz w:val="28"/>
          <w:szCs w:val="28"/>
        </w:rPr>
        <w:t>Порядок выполнения многофункциональными центрами</w:t>
      </w:r>
    </w:p>
    <w:p w:rsidR="006061BB" w:rsidRDefault="000176E6" w:rsidP="006061BB">
      <w:pPr>
        <w:pStyle w:val="af6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 w:rsidRPr="000176E6">
        <w:rPr>
          <w:b/>
          <w:bCs/>
          <w:sz w:val="28"/>
          <w:szCs w:val="28"/>
        </w:rPr>
        <w:t>предоставления государственных и муниципальных услуг</w:t>
      </w:r>
    </w:p>
    <w:p w:rsidR="000176E6" w:rsidRPr="000176E6" w:rsidRDefault="000176E6" w:rsidP="006061BB">
      <w:pPr>
        <w:pStyle w:val="af6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 w:rsidRPr="000176E6">
        <w:rPr>
          <w:b/>
          <w:bCs/>
          <w:sz w:val="28"/>
          <w:szCs w:val="28"/>
        </w:rPr>
        <w:t>административных процедур (действий)</w:t>
      </w:r>
    </w:p>
    <w:p w:rsidR="000176E6" w:rsidRPr="00405026" w:rsidRDefault="000176E6" w:rsidP="006061BB">
      <w:pPr>
        <w:pStyle w:val="af6"/>
        <w:tabs>
          <w:tab w:val="left" w:pos="993"/>
        </w:tabs>
        <w:spacing w:line="276" w:lineRule="auto"/>
        <w:ind w:left="0" w:firstLine="709"/>
        <w:jc w:val="center"/>
        <w:rPr>
          <w:bCs/>
          <w:sz w:val="28"/>
          <w:szCs w:val="28"/>
        </w:rPr>
      </w:pP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026">
        <w:rPr>
          <w:rFonts w:ascii="Times New Roman" w:hAnsi="Times New Roman" w:cs="Times New Roman"/>
          <w:i/>
          <w:sz w:val="28"/>
          <w:szCs w:val="28"/>
        </w:rPr>
        <w:t xml:space="preserve">Описание административной процедуры «Информирование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405026">
        <w:rPr>
          <w:rFonts w:ascii="Times New Roman" w:hAnsi="Times New Roman" w:cs="Times New Roman"/>
          <w:i/>
          <w:sz w:val="28"/>
          <w:szCs w:val="28"/>
        </w:rPr>
        <w:t>аявителей о п</w:t>
      </w:r>
      <w:r w:rsidRPr="00405026">
        <w:rPr>
          <w:rFonts w:ascii="Times New Roman" w:hAnsi="Times New Roman" w:cs="Times New Roman"/>
          <w:i/>
          <w:sz w:val="28"/>
          <w:szCs w:val="28"/>
        </w:rPr>
        <w:t>о</w:t>
      </w:r>
      <w:r w:rsidRPr="00405026">
        <w:rPr>
          <w:rFonts w:ascii="Times New Roman" w:hAnsi="Times New Roman" w:cs="Times New Roman"/>
          <w:i/>
          <w:sz w:val="28"/>
          <w:szCs w:val="28"/>
        </w:rPr>
        <w:t xml:space="preserve">рядке предоставления </w:t>
      </w:r>
      <w:r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i/>
          <w:sz w:val="28"/>
          <w:szCs w:val="28"/>
        </w:rPr>
        <w:t xml:space="preserve"> услуги в многофункциональном центре пред</w:t>
      </w:r>
      <w:r w:rsidRPr="00405026">
        <w:rPr>
          <w:rFonts w:ascii="Times New Roman" w:hAnsi="Times New Roman" w:cs="Times New Roman"/>
          <w:i/>
          <w:sz w:val="28"/>
          <w:szCs w:val="28"/>
        </w:rPr>
        <w:t>о</w:t>
      </w:r>
      <w:r w:rsidRPr="00405026">
        <w:rPr>
          <w:rFonts w:ascii="Times New Roman" w:hAnsi="Times New Roman" w:cs="Times New Roman"/>
          <w:i/>
          <w:sz w:val="28"/>
          <w:szCs w:val="28"/>
        </w:rPr>
        <w:t xml:space="preserve">ставления государственных и муниципальных услуг о ходе выполнения запроса о предоставлении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405026">
        <w:rPr>
          <w:rFonts w:ascii="Times New Roman" w:hAnsi="Times New Roman" w:cs="Times New Roman"/>
          <w:i/>
          <w:sz w:val="28"/>
          <w:szCs w:val="28"/>
        </w:rPr>
        <w:t>услуги, по иным вопросам, связанным с предоставл</w:t>
      </w:r>
      <w:r w:rsidRPr="00405026">
        <w:rPr>
          <w:rFonts w:ascii="Times New Roman" w:hAnsi="Times New Roman" w:cs="Times New Roman"/>
          <w:i/>
          <w:sz w:val="28"/>
          <w:szCs w:val="28"/>
        </w:rPr>
        <w:t>е</w:t>
      </w:r>
      <w:r w:rsidRPr="004050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нием </w:t>
      </w:r>
      <w:r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i/>
          <w:sz w:val="28"/>
          <w:szCs w:val="28"/>
        </w:rPr>
        <w:t xml:space="preserve"> услуги, а также консультирование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405026">
        <w:rPr>
          <w:rFonts w:ascii="Times New Roman" w:hAnsi="Times New Roman" w:cs="Times New Roman"/>
          <w:i/>
          <w:sz w:val="28"/>
          <w:szCs w:val="28"/>
        </w:rPr>
        <w:t>аявителей о порядке пред</w:t>
      </w:r>
      <w:r w:rsidRPr="00405026">
        <w:rPr>
          <w:rFonts w:ascii="Times New Roman" w:hAnsi="Times New Roman" w:cs="Times New Roman"/>
          <w:i/>
          <w:sz w:val="28"/>
          <w:szCs w:val="28"/>
        </w:rPr>
        <w:t>о</w:t>
      </w:r>
      <w:r w:rsidRPr="00405026">
        <w:rPr>
          <w:rFonts w:ascii="Times New Roman" w:hAnsi="Times New Roman" w:cs="Times New Roman"/>
          <w:i/>
          <w:sz w:val="28"/>
          <w:szCs w:val="28"/>
        </w:rPr>
        <w:t xml:space="preserve">ставления </w:t>
      </w:r>
      <w:r w:rsidR="00D2675E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i/>
          <w:sz w:val="28"/>
          <w:szCs w:val="28"/>
        </w:rPr>
        <w:t xml:space="preserve"> услуги в многофункциональном центре предоставления го</w:t>
      </w:r>
      <w:r w:rsidRPr="00405026">
        <w:rPr>
          <w:rFonts w:ascii="Times New Roman" w:hAnsi="Times New Roman" w:cs="Times New Roman"/>
          <w:i/>
          <w:sz w:val="28"/>
          <w:szCs w:val="28"/>
        </w:rPr>
        <w:t>с</w:t>
      </w:r>
      <w:r w:rsidRPr="00405026">
        <w:rPr>
          <w:rFonts w:ascii="Times New Roman" w:hAnsi="Times New Roman" w:cs="Times New Roman"/>
          <w:i/>
          <w:sz w:val="28"/>
          <w:szCs w:val="28"/>
        </w:rPr>
        <w:t>ударственных и муниципальных услуг»:</w:t>
      </w:r>
    </w:p>
    <w:p w:rsidR="000176E6" w:rsidRPr="00405026" w:rsidRDefault="00FE4B6A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852B6">
        <w:rPr>
          <w:sz w:val="28"/>
          <w:szCs w:val="28"/>
        </w:rPr>
        <w:t>8</w:t>
      </w:r>
      <w:r w:rsidR="00AD7A30">
        <w:rPr>
          <w:sz w:val="28"/>
          <w:szCs w:val="28"/>
        </w:rPr>
        <w:t>.</w:t>
      </w:r>
      <w:r w:rsidR="006061BB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 xml:space="preserve">Основанием для начала административной процедуры является обращение </w:t>
      </w:r>
      <w:r w:rsidR="000176E6">
        <w:rPr>
          <w:sz w:val="28"/>
          <w:szCs w:val="28"/>
        </w:rPr>
        <w:t>З</w:t>
      </w:r>
      <w:r w:rsidR="000176E6" w:rsidRPr="00405026">
        <w:rPr>
          <w:sz w:val="28"/>
          <w:szCs w:val="28"/>
        </w:rPr>
        <w:t xml:space="preserve">аявителя в </w:t>
      </w:r>
      <w:r w:rsidR="000176E6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 для получения информации о порядке предоставления </w:t>
      </w:r>
      <w:r w:rsidR="000176E6">
        <w:rPr>
          <w:sz w:val="28"/>
          <w:szCs w:val="28"/>
        </w:rPr>
        <w:t>муниципал</w:t>
      </w:r>
      <w:r w:rsidR="000176E6">
        <w:rPr>
          <w:sz w:val="28"/>
          <w:szCs w:val="28"/>
        </w:rPr>
        <w:t>ь</w:t>
      </w:r>
      <w:r w:rsidR="000176E6">
        <w:rPr>
          <w:sz w:val="28"/>
          <w:szCs w:val="28"/>
        </w:rPr>
        <w:t>ной</w:t>
      </w:r>
      <w:r w:rsidR="000176E6" w:rsidRPr="00405026">
        <w:rPr>
          <w:sz w:val="28"/>
          <w:szCs w:val="28"/>
        </w:rPr>
        <w:t xml:space="preserve"> услуги в </w:t>
      </w:r>
      <w:r w:rsidR="000176E6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, о ходе предоставления </w:t>
      </w:r>
      <w:r w:rsidR="000176E6">
        <w:rPr>
          <w:sz w:val="28"/>
          <w:szCs w:val="28"/>
        </w:rPr>
        <w:t>муниципальной</w:t>
      </w:r>
      <w:r w:rsidR="000176E6" w:rsidRPr="00405026">
        <w:rPr>
          <w:sz w:val="28"/>
          <w:szCs w:val="28"/>
        </w:rPr>
        <w:t xml:space="preserve"> услуги, в том числе ук</w:t>
      </w:r>
      <w:r w:rsidR="000176E6" w:rsidRPr="00405026">
        <w:rPr>
          <w:sz w:val="28"/>
          <w:szCs w:val="28"/>
        </w:rPr>
        <w:t>а</w:t>
      </w:r>
      <w:r w:rsidR="000176E6" w:rsidRPr="00405026">
        <w:rPr>
          <w:sz w:val="28"/>
          <w:szCs w:val="28"/>
        </w:rPr>
        <w:t>занной в запросе о предоставлении нескольких государственных и (или) муниципал</w:t>
      </w:r>
      <w:r w:rsidR="000176E6" w:rsidRPr="00405026">
        <w:rPr>
          <w:sz w:val="28"/>
          <w:szCs w:val="28"/>
        </w:rPr>
        <w:t>ь</w:t>
      </w:r>
      <w:r w:rsidR="000176E6" w:rsidRPr="00405026">
        <w:rPr>
          <w:sz w:val="28"/>
          <w:szCs w:val="28"/>
        </w:rPr>
        <w:t xml:space="preserve">ных услуг, предусмотренном в статье 15.1 Федерального закона </w:t>
      </w:r>
      <w:r w:rsidR="00D156B8">
        <w:rPr>
          <w:sz w:val="28"/>
          <w:szCs w:val="28"/>
        </w:rPr>
        <w:t>№ 210-ФЗ</w:t>
      </w:r>
      <w:r w:rsidR="000176E6" w:rsidRPr="00405026">
        <w:rPr>
          <w:sz w:val="28"/>
          <w:szCs w:val="28"/>
        </w:rPr>
        <w:t>, о готовн</w:t>
      </w:r>
      <w:r w:rsidR="000176E6" w:rsidRPr="00405026">
        <w:rPr>
          <w:sz w:val="28"/>
          <w:szCs w:val="28"/>
        </w:rPr>
        <w:t>о</w:t>
      </w:r>
      <w:r w:rsidR="000176E6" w:rsidRPr="00405026">
        <w:rPr>
          <w:sz w:val="28"/>
          <w:szCs w:val="28"/>
        </w:rPr>
        <w:t xml:space="preserve">сти документов, которые являются результатом предоставления </w:t>
      </w:r>
      <w:r w:rsidR="00D2675E">
        <w:rPr>
          <w:sz w:val="28"/>
          <w:szCs w:val="28"/>
        </w:rPr>
        <w:t>муниципальной</w:t>
      </w:r>
      <w:r w:rsidR="000176E6" w:rsidRPr="00405026">
        <w:rPr>
          <w:sz w:val="28"/>
          <w:szCs w:val="28"/>
        </w:rPr>
        <w:t xml:space="preserve"> усл</w:t>
      </w:r>
      <w:r w:rsidR="000176E6" w:rsidRPr="00405026">
        <w:rPr>
          <w:sz w:val="28"/>
          <w:szCs w:val="28"/>
        </w:rPr>
        <w:t>у</w:t>
      </w:r>
      <w:r w:rsidR="000176E6" w:rsidRPr="00405026">
        <w:rPr>
          <w:sz w:val="28"/>
          <w:szCs w:val="28"/>
        </w:rPr>
        <w:t xml:space="preserve">ги, в том числе указанной в комплексном запросе, или по иным вопросам, связанным с предоставлением </w:t>
      </w:r>
      <w:r w:rsidR="00D2675E">
        <w:rPr>
          <w:sz w:val="28"/>
          <w:szCs w:val="28"/>
        </w:rPr>
        <w:t>муниципальной</w:t>
      </w:r>
      <w:r w:rsidR="000176E6" w:rsidRPr="00405026">
        <w:rPr>
          <w:sz w:val="28"/>
          <w:szCs w:val="28"/>
        </w:rPr>
        <w:t xml:space="preserve"> услуги (далее соответственно – предоставление и</w:t>
      </w:r>
      <w:r w:rsidR="000176E6" w:rsidRPr="00405026">
        <w:rPr>
          <w:sz w:val="28"/>
          <w:szCs w:val="28"/>
        </w:rPr>
        <w:t>н</w:t>
      </w:r>
      <w:r w:rsidR="000176E6" w:rsidRPr="00405026">
        <w:rPr>
          <w:sz w:val="28"/>
          <w:szCs w:val="28"/>
        </w:rPr>
        <w:t>формации).</w:t>
      </w:r>
    </w:p>
    <w:p w:rsidR="000176E6" w:rsidRPr="00405026" w:rsidRDefault="00FE4B6A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52B6">
        <w:rPr>
          <w:sz w:val="28"/>
          <w:szCs w:val="28"/>
        </w:rPr>
        <w:t>09</w:t>
      </w:r>
      <w:r w:rsidR="00AD7A30">
        <w:rPr>
          <w:sz w:val="28"/>
          <w:szCs w:val="28"/>
        </w:rPr>
        <w:t>.</w:t>
      </w:r>
      <w:r w:rsidR="006061BB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 xml:space="preserve">Предоставление информации </w:t>
      </w:r>
      <w:r w:rsidR="00D2675E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 осуществляется:</w:t>
      </w:r>
    </w:p>
    <w:p w:rsidR="000176E6" w:rsidRPr="00405026" w:rsidRDefault="000176E6" w:rsidP="002F6125">
      <w:pPr>
        <w:pStyle w:val="af6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405026">
        <w:rPr>
          <w:sz w:val="28"/>
          <w:szCs w:val="28"/>
        </w:rPr>
        <w:t>при личном приеме заявителя;</w:t>
      </w:r>
    </w:p>
    <w:p w:rsidR="000176E6" w:rsidRPr="00405026" w:rsidRDefault="000176E6" w:rsidP="002F6125">
      <w:pPr>
        <w:pStyle w:val="af6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405026">
        <w:rPr>
          <w:sz w:val="28"/>
          <w:szCs w:val="28"/>
        </w:rPr>
        <w:t xml:space="preserve">при письменном обращении; </w:t>
      </w:r>
    </w:p>
    <w:p w:rsidR="000176E6" w:rsidRPr="00405026" w:rsidRDefault="000176E6" w:rsidP="002F6125">
      <w:pPr>
        <w:pStyle w:val="af6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405026">
        <w:rPr>
          <w:sz w:val="28"/>
          <w:szCs w:val="28"/>
        </w:rPr>
        <w:t>по телефону;</w:t>
      </w:r>
    </w:p>
    <w:p w:rsidR="000176E6" w:rsidRPr="00405026" w:rsidRDefault="000176E6" w:rsidP="002F6125">
      <w:pPr>
        <w:pStyle w:val="af6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405026">
        <w:rPr>
          <w:sz w:val="28"/>
          <w:szCs w:val="28"/>
        </w:rPr>
        <w:t>по электронной почте;</w:t>
      </w:r>
    </w:p>
    <w:p w:rsidR="000176E6" w:rsidRPr="00405026" w:rsidRDefault="000176E6" w:rsidP="002F6125">
      <w:pPr>
        <w:pStyle w:val="af6"/>
        <w:tabs>
          <w:tab w:val="left" w:pos="0"/>
          <w:tab w:val="left" w:pos="993"/>
        </w:tabs>
        <w:ind w:left="0" w:firstLine="709"/>
        <w:rPr>
          <w:color w:val="FF0000"/>
          <w:sz w:val="28"/>
          <w:szCs w:val="28"/>
        </w:rPr>
      </w:pPr>
      <w:r w:rsidRPr="00405026">
        <w:rPr>
          <w:sz w:val="28"/>
          <w:szCs w:val="28"/>
        </w:rPr>
        <w:t xml:space="preserve">с использованием </w:t>
      </w:r>
      <w:proofErr w:type="spellStart"/>
      <w:r w:rsidRPr="00405026">
        <w:rPr>
          <w:sz w:val="28"/>
          <w:szCs w:val="28"/>
        </w:rPr>
        <w:t>инфоматов</w:t>
      </w:r>
      <w:proofErr w:type="spellEnd"/>
      <w:r w:rsidRPr="00405026">
        <w:rPr>
          <w:sz w:val="28"/>
          <w:szCs w:val="28"/>
        </w:rPr>
        <w:t xml:space="preserve"> и информационных стендов.</w:t>
      </w:r>
    </w:p>
    <w:p w:rsidR="000176E6" w:rsidRPr="00405026" w:rsidRDefault="00FE4B6A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52B6">
        <w:rPr>
          <w:sz w:val="28"/>
          <w:szCs w:val="28"/>
        </w:rPr>
        <w:t>0</w:t>
      </w:r>
      <w:r w:rsidR="00AD7A30">
        <w:rPr>
          <w:sz w:val="28"/>
          <w:szCs w:val="28"/>
        </w:rPr>
        <w:t>.</w:t>
      </w:r>
      <w:r w:rsidR="006061BB">
        <w:rPr>
          <w:sz w:val="28"/>
          <w:szCs w:val="28"/>
        </w:rPr>
        <w:t> </w:t>
      </w:r>
      <w:r w:rsidR="00D2675E">
        <w:rPr>
          <w:sz w:val="28"/>
          <w:szCs w:val="28"/>
        </w:rPr>
        <w:t>В случае обращения З</w:t>
      </w:r>
      <w:r w:rsidR="000176E6" w:rsidRPr="00405026">
        <w:rPr>
          <w:sz w:val="28"/>
          <w:szCs w:val="28"/>
        </w:rPr>
        <w:t xml:space="preserve">аявителя в </w:t>
      </w:r>
      <w:r w:rsidR="00D2675E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 для получения информации посре</w:t>
      </w:r>
      <w:r w:rsidR="000176E6" w:rsidRPr="00405026">
        <w:rPr>
          <w:sz w:val="28"/>
          <w:szCs w:val="28"/>
        </w:rPr>
        <w:t>д</w:t>
      </w:r>
      <w:r w:rsidR="000176E6" w:rsidRPr="00405026">
        <w:rPr>
          <w:sz w:val="28"/>
          <w:szCs w:val="28"/>
        </w:rPr>
        <w:t xml:space="preserve">ством электронной почты, </w:t>
      </w:r>
      <w:r w:rsidR="00D2675E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 направляет ответ не позднее 15 рабочих дней, след</w:t>
      </w:r>
      <w:r w:rsidR="000176E6" w:rsidRPr="00405026">
        <w:rPr>
          <w:sz w:val="28"/>
          <w:szCs w:val="28"/>
        </w:rPr>
        <w:t>у</w:t>
      </w:r>
      <w:r w:rsidR="000176E6" w:rsidRPr="00405026">
        <w:rPr>
          <w:sz w:val="28"/>
          <w:szCs w:val="28"/>
        </w:rPr>
        <w:t xml:space="preserve">ющих за днем получения </w:t>
      </w:r>
      <w:r w:rsidR="00D2675E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 </w:t>
      </w:r>
      <w:r w:rsidR="00D2675E">
        <w:rPr>
          <w:sz w:val="28"/>
          <w:szCs w:val="28"/>
        </w:rPr>
        <w:t>обращения З</w:t>
      </w:r>
      <w:r w:rsidR="000176E6" w:rsidRPr="00405026">
        <w:rPr>
          <w:sz w:val="28"/>
          <w:szCs w:val="28"/>
        </w:rPr>
        <w:t>аявителя.</w:t>
      </w:r>
    </w:p>
    <w:p w:rsidR="000176E6" w:rsidRPr="00405026" w:rsidRDefault="00FE4B6A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52B6">
        <w:rPr>
          <w:sz w:val="28"/>
          <w:szCs w:val="28"/>
        </w:rPr>
        <w:t>1</w:t>
      </w:r>
      <w:r w:rsidR="00AD7A30">
        <w:rPr>
          <w:sz w:val="28"/>
          <w:szCs w:val="28"/>
        </w:rPr>
        <w:t>.</w:t>
      </w:r>
      <w:r w:rsidR="006061BB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 xml:space="preserve">В случае поступления в </w:t>
      </w:r>
      <w:r w:rsidR="00D2675E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 письменного об</w:t>
      </w:r>
      <w:r w:rsidR="00D2675E">
        <w:rPr>
          <w:sz w:val="28"/>
          <w:szCs w:val="28"/>
        </w:rPr>
        <w:t>ращения З</w:t>
      </w:r>
      <w:r w:rsidR="000176E6" w:rsidRPr="00405026">
        <w:rPr>
          <w:sz w:val="28"/>
          <w:szCs w:val="28"/>
        </w:rPr>
        <w:t>аявителя для пред</w:t>
      </w:r>
      <w:r w:rsidR="000176E6" w:rsidRPr="00405026">
        <w:rPr>
          <w:sz w:val="28"/>
          <w:szCs w:val="28"/>
        </w:rPr>
        <w:t>о</w:t>
      </w:r>
      <w:r w:rsidR="000176E6" w:rsidRPr="00405026">
        <w:rPr>
          <w:sz w:val="28"/>
          <w:szCs w:val="28"/>
        </w:rPr>
        <w:t xml:space="preserve">ставления информации, </w:t>
      </w:r>
      <w:r w:rsidR="00D2675E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 направляет ответ не позднее 15 рабочих дней, следу</w:t>
      </w:r>
      <w:r w:rsidR="000176E6" w:rsidRPr="00405026">
        <w:rPr>
          <w:sz w:val="28"/>
          <w:szCs w:val="28"/>
        </w:rPr>
        <w:t>ю</w:t>
      </w:r>
      <w:r w:rsidR="000176E6" w:rsidRPr="00405026">
        <w:rPr>
          <w:sz w:val="28"/>
          <w:szCs w:val="28"/>
        </w:rPr>
        <w:t xml:space="preserve">щих за днем получения </w:t>
      </w:r>
      <w:r w:rsidR="00D2675E">
        <w:rPr>
          <w:sz w:val="28"/>
          <w:szCs w:val="28"/>
        </w:rPr>
        <w:t>МФЦ обращения З</w:t>
      </w:r>
      <w:r w:rsidR="000176E6" w:rsidRPr="00405026">
        <w:rPr>
          <w:sz w:val="28"/>
          <w:szCs w:val="28"/>
        </w:rPr>
        <w:t>аявителя.</w:t>
      </w:r>
    </w:p>
    <w:p w:rsidR="000176E6" w:rsidRPr="00405026" w:rsidRDefault="00FE4B6A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52B6">
        <w:rPr>
          <w:sz w:val="28"/>
          <w:szCs w:val="28"/>
        </w:rPr>
        <w:t>2</w:t>
      </w:r>
      <w:r w:rsidR="00AD7A30">
        <w:rPr>
          <w:sz w:val="28"/>
          <w:szCs w:val="28"/>
        </w:rPr>
        <w:t>.</w:t>
      </w:r>
      <w:r w:rsidR="006061BB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>Результатом административной процедуры является предоставление и</w:t>
      </w:r>
      <w:r w:rsidR="000176E6" w:rsidRPr="00405026">
        <w:rPr>
          <w:sz w:val="28"/>
          <w:szCs w:val="28"/>
        </w:rPr>
        <w:t>н</w:t>
      </w:r>
      <w:r w:rsidR="000176E6" w:rsidRPr="00405026">
        <w:rPr>
          <w:sz w:val="28"/>
          <w:szCs w:val="28"/>
        </w:rPr>
        <w:t xml:space="preserve">формации </w:t>
      </w:r>
      <w:r w:rsidR="00D2675E">
        <w:rPr>
          <w:sz w:val="28"/>
          <w:szCs w:val="28"/>
        </w:rPr>
        <w:t>З</w:t>
      </w:r>
      <w:r w:rsidR="000176E6" w:rsidRPr="00405026">
        <w:rPr>
          <w:sz w:val="28"/>
          <w:szCs w:val="28"/>
        </w:rPr>
        <w:t>аявителю.</w:t>
      </w:r>
    </w:p>
    <w:p w:rsidR="000176E6" w:rsidRPr="00405026" w:rsidRDefault="000176E6" w:rsidP="002F6125">
      <w:pPr>
        <w:pStyle w:val="af6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026">
        <w:rPr>
          <w:rFonts w:ascii="Times New Roman" w:hAnsi="Times New Roman" w:cs="Times New Roman"/>
          <w:i/>
          <w:sz w:val="28"/>
          <w:szCs w:val="28"/>
        </w:rPr>
        <w:t xml:space="preserve">Описание административной процедуры «Прием запросов </w:t>
      </w:r>
      <w:r w:rsidR="00D2675E">
        <w:rPr>
          <w:rFonts w:ascii="Times New Roman" w:hAnsi="Times New Roman" w:cs="Times New Roman"/>
          <w:i/>
          <w:sz w:val="28"/>
          <w:szCs w:val="28"/>
        </w:rPr>
        <w:t>З</w:t>
      </w:r>
      <w:r w:rsidRPr="00405026">
        <w:rPr>
          <w:rFonts w:ascii="Times New Roman" w:hAnsi="Times New Roman" w:cs="Times New Roman"/>
          <w:i/>
          <w:sz w:val="28"/>
          <w:szCs w:val="28"/>
        </w:rPr>
        <w:t>аявителей о пред</w:t>
      </w:r>
      <w:r w:rsidRPr="00405026">
        <w:rPr>
          <w:rFonts w:ascii="Times New Roman" w:hAnsi="Times New Roman" w:cs="Times New Roman"/>
          <w:i/>
          <w:sz w:val="28"/>
          <w:szCs w:val="28"/>
        </w:rPr>
        <w:t>о</w:t>
      </w:r>
      <w:r w:rsidRPr="00405026">
        <w:rPr>
          <w:rFonts w:ascii="Times New Roman" w:hAnsi="Times New Roman" w:cs="Times New Roman"/>
          <w:i/>
          <w:sz w:val="28"/>
          <w:szCs w:val="28"/>
        </w:rPr>
        <w:t xml:space="preserve">ставлении </w:t>
      </w:r>
      <w:r w:rsidR="00D2675E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i/>
          <w:sz w:val="28"/>
          <w:szCs w:val="28"/>
        </w:rPr>
        <w:t xml:space="preserve"> услуги и прилагаемых документов, необходимых для пред</w:t>
      </w:r>
      <w:r w:rsidRPr="00405026">
        <w:rPr>
          <w:rFonts w:ascii="Times New Roman" w:hAnsi="Times New Roman" w:cs="Times New Roman"/>
          <w:i/>
          <w:sz w:val="28"/>
          <w:szCs w:val="28"/>
        </w:rPr>
        <w:t>о</w:t>
      </w:r>
      <w:r w:rsidRPr="00405026">
        <w:rPr>
          <w:rFonts w:ascii="Times New Roman" w:hAnsi="Times New Roman" w:cs="Times New Roman"/>
          <w:i/>
          <w:sz w:val="28"/>
          <w:szCs w:val="28"/>
        </w:rPr>
        <w:t xml:space="preserve">ставления </w:t>
      </w:r>
      <w:r w:rsidR="00D2675E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i/>
          <w:sz w:val="28"/>
          <w:szCs w:val="28"/>
        </w:rPr>
        <w:t xml:space="preserve"> услуги»:</w:t>
      </w:r>
    </w:p>
    <w:p w:rsidR="000176E6" w:rsidRPr="00405026" w:rsidRDefault="00FE4B6A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52B6">
        <w:rPr>
          <w:sz w:val="28"/>
          <w:szCs w:val="28"/>
        </w:rPr>
        <w:t>3</w:t>
      </w:r>
      <w:r w:rsidR="00AD7A30">
        <w:rPr>
          <w:sz w:val="28"/>
          <w:szCs w:val="28"/>
        </w:rPr>
        <w:t>.</w:t>
      </w:r>
      <w:r w:rsidR="0068795D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>Основанием для начала административной процедуры является:</w:t>
      </w:r>
    </w:p>
    <w:p w:rsidR="000176E6" w:rsidRPr="00405026" w:rsidRDefault="0068795D" w:rsidP="0068795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личное обращение </w:t>
      </w:r>
      <w:r w:rsidR="00D2675E">
        <w:rPr>
          <w:rFonts w:ascii="Times New Roman" w:hAnsi="Times New Roman" w:cs="Times New Roman"/>
          <w:sz w:val="28"/>
          <w:szCs w:val="28"/>
        </w:rPr>
        <w:t>З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аявителя в </w:t>
      </w:r>
      <w:r w:rsidR="00D2675E">
        <w:rPr>
          <w:rFonts w:ascii="Times New Roman" w:hAnsi="Times New Roman" w:cs="Times New Roman"/>
          <w:sz w:val="28"/>
          <w:szCs w:val="28"/>
        </w:rPr>
        <w:t>МФЦ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 с заявлением и документами, необходим</w:t>
      </w:r>
      <w:r w:rsidR="000176E6" w:rsidRPr="00405026">
        <w:rPr>
          <w:rFonts w:ascii="Times New Roman" w:hAnsi="Times New Roman" w:cs="Times New Roman"/>
          <w:sz w:val="28"/>
          <w:szCs w:val="28"/>
        </w:rPr>
        <w:t>ы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ми для предоставления </w:t>
      </w:r>
      <w:r w:rsidR="00D2675E">
        <w:rPr>
          <w:rFonts w:ascii="Times New Roman" w:hAnsi="Times New Roman" w:cs="Times New Roman"/>
          <w:sz w:val="28"/>
          <w:szCs w:val="28"/>
        </w:rPr>
        <w:t>муниципальной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 услуги, которые указаны в пунктах </w:t>
      </w:r>
      <w:r w:rsidR="00F35C57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32</w:t>
      </w:r>
      <w:r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,3</w:t>
      </w:r>
      <w:r w:rsidR="00F35C57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</w:t>
      </w:r>
      <w:r w:rsidR="0051579E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51579E">
        <w:rPr>
          <w:rFonts w:ascii="Times New Roman" w:hAnsi="Times New Roman" w:cs="Times New Roman"/>
          <w:sz w:val="28"/>
          <w:szCs w:val="28"/>
        </w:rPr>
        <w:t>А</w:t>
      </w:r>
      <w:r w:rsidR="0051579E">
        <w:rPr>
          <w:rFonts w:ascii="Times New Roman" w:hAnsi="Times New Roman" w:cs="Times New Roman"/>
          <w:sz w:val="28"/>
          <w:szCs w:val="28"/>
        </w:rPr>
        <w:t>д</w:t>
      </w:r>
      <w:r w:rsidR="0051579E">
        <w:rPr>
          <w:rFonts w:ascii="Times New Roman" w:hAnsi="Times New Roman" w:cs="Times New Roman"/>
          <w:sz w:val="28"/>
          <w:szCs w:val="28"/>
        </w:rPr>
        <w:t>министративного регламента</w:t>
      </w:r>
      <w:r w:rsidR="000176E6" w:rsidRPr="00405026">
        <w:rPr>
          <w:rFonts w:ascii="Times New Roman" w:hAnsi="Times New Roman" w:cs="Times New Roman"/>
          <w:sz w:val="28"/>
          <w:szCs w:val="28"/>
        </w:rPr>
        <w:t>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необходимых для предоставления </w:t>
      </w:r>
      <w:r w:rsidR="00D2675E">
        <w:rPr>
          <w:rFonts w:ascii="Times New Roman" w:hAnsi="Times New Roman" w:cs="Times New Roman"/>
          <w:sz w:val="28"/>
          <w:szCs w:val="28"/>
        </w:rPr>
        <w:t>муниц</w:t>
      </w:r>
      <w:r w:rsidR="00D2675E">
        <w:rPr>
          <w:rFonts w:ascii="Times New Roman" w:hAnsi="Times New Roman" w:cs="Times New Roman"/>
          <w:sz w:val="28"/>
          <w:szCs w:val="28"/>
        </w:rPr>
        <w:t>и</w:t>
      </w:r>
      <w:r w:rsidR="00D2675E">
        <w:rPr>
          <w:rFonts w:ascii="Times New Roman" w:hAnsi="Times New Roman" w:cs="Times New Roman"/>
          <w:sz w:val="28"/>
          <w:szCs w:val="28"/>
        </w:rPr>
        <w:t>пальной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услуги, которые указаны</w:t>
      </w:r>
      <w:r w:rsidR="00F8617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Pr="00405026">
        <w:rPr>
          <w:rFonts w:ascii="Times New Roman" w:hAnsi="Times New Roman" w:cs="Times New Roman"/>
          <w:sz w:val="28"/>
          <w:szCs w:val="28"/>
        </w:rPr>
        <w:t xml:space="preserve"> </w:t>
      </w:r>
      <w:r w:rsidR="00F8617E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</w:t>
      </w:r>
      <w:r w:rsidR="00F35C57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Pr="004050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 п</w:t>
      </w:r>
      <w:r w:rsidRPr="00405026">
        <w:rPr>
          <w:rFonts w:ascii="Times New Roman" w:hAnsi="Times New Roman" w:cs="Times New Roman"/>
          <w:sz w:val="28"/>
          <w:szCs w:val="28"/>
        </w:rPr>
        <w:t>о</w:t>
      </w:r>
      <w:r w:rsidRPr="00405026">
        <w:rPr>
          <w:rFonts w:ascii="Times New Roman" w:hAnsi="Times New Roman" w:cs="Times New Roman"/>
          <w:sz w:val="28"/>
          <w:szCs w:val="28"/>
        </w:rPr>
        <w:t>чте в случаях, предусмотренных законодательством;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D2675E"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>аявителя посредством федеральной государственной информацио</w:t>
      </w:r>
      <w:r w:rsidRPr="00405026">
        <w:rPr>
          <w:rFonts w:ascii="Times New Roman" w:hAnsi="Times New Roman" w:cs="Times New Roman"/>
          <w:sz w:val="28"/>
          <w:szCs w:val="28"/>
        </w:rPr>
        <w:t>н</w:t>
      </w:r>
      <w:r w:rsidRPr="00405026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</w:t>
      </w:r>
      <w:r w:rsidRPr="00405026">
        <w:rPr>
          <w:rFonts w:ascii="Times New Roman" w:hAnsi="Times New Roman" w:cs="Times New Roman"/>
          <w:sz w:val="28"/>
          <w:szCs w:val="28"/>
        </w:rPr>
        <w:t>р</w:t>
      </w:r>
      <w:r w:rsidRPr="0040502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(функций)»;</w:t>
      </w:r>
      <w:r w:rsidRPr="00405026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:rsidR="000176E6" w:rsidRPr="00405026" w:rsidRDefault="00FE4B6A" w:rsidP="00222752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52B6">
        <w:rPr>
          <w:sz w:val="28"/>
          <w:szCs w:val="28"/>
        </w:rPr>
        <w:t>4</w:t>
      </w:r>
      <w:r w:rsidR="00AD7A30">
        <w:rPr>
          <w:sz w:val="28"/>
          <w:szCs w:val="28"/>
        </w:rPr>
        <w:t>.</w:t>
      </w:r>
      <w:r w:rsidR="0068795D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 xml:space="preserve">Днем обращения за получением </w:t>
      </w:r>
      <w:r w:rsidR="002F6125">
        <w:rPr>
          <w:sz w:val="28"/>
          <w:szCs w:val="28"/>
        </w:rPr>
        <w:t>муниципальной</w:t>
      </w:r>
      <w:r w:rsidR="000176E6" w:rsidRPr="00405026">
        <w:rPr>
          <w:sz w:val="28"/>
          <w:szCs w:val="28"/>
        </w:rPr>
        <w:t xml:space="preserve"> услуги считается дата пр</w:t>
      </w:r>
      <w:r w:rsidR="000176E6" w:rsidRPr="00405026">
        <w:rPr>
          <w:sz w:val="28"/>
          <w:szCs w:val="28"/>
        </w:rPr>
        <w:t>и</w:t>
      </w:r>
      <w:r w:rsidR="000176E6" w:rsidRPr="00405026">
        <w:rPr>
          <w:sz w:val="28"/>
          <w:szCs w:val="28"/>
        </w:rPr>
        <w:t xml:space="preserve">ема заявления и документов, необходимых для предоставления </w:t>
      </w:r>
      <w:r w:rsidR="00DF09E5">
        <w:rPr>
          <w:sz w:val="28"/>
          <w:szCs w:val="28"/>
        </w:rPr>
        <w:t>муниципальной</w:t>
      </w:r>
      <w:r w:rsidR="000176E6" w:rsidRPr="00405026">
        <w:rPr>
          <w:sz w:val="28"/>
          <w:szCs w:val="28"/>
        </w:rPr>
        <w:t xml:space="preserve"> усл</w:t>
      </w:r>
      <w:r w:rsidR="000176E6" w:rsidRPr="00405026">
        <w:rPr>
          <w:sz w:val="28"/>
          <w:szCs w:val="28"/>
        </w:rPr>
        <w:t>у</w:t>
      </w:r>
      <w:r w:rsidR="000176E6" w:rsidRPr="00405026">
        <w:rPr>
          <w:sz w:val="28"/>
          <w:szCs w:val="28"/>
        </w:rPr>
        <w:t>ги, которые указаны в пункт</w:t>
      </w:r>
      <w:r w:rsidR="00DF09E5">
        <w:rPr>
          <w:sz w:val="28"/>
          <w:szCs w:val="28"/>
        </w:rPr>
        <w:t xml:space="preserve">е </w:t>
      </w:r>
      <w:r w:rsidR="00F35C57" w:rsidRPr="00F35C57">
        <w:rPr>
          <w:color w:val="548DD4" w:themeColor="text2" w:themeTint="99"/>
          <w:sz w:val="28"/>
          <w:szCs w:val="28"/>
        </w:rPr>
        <w:t>32</w:t>
      </w:r>
      <w:r w:rsidR="000176E6" w:rsidRPr="00405026">
        <w:rPr>
          <w:sz w:val="28"/>
          <w:szCs w:val="28"/>
        </w:rPr>
        <w:t xml:space="preserve"> Административного регламента, </w:t>
      </w:r>
      <w:r w:rsidR="00D2675E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>.</w:t>
      </w:r>
    </w:p>
    <w:p w:rsidR="000176E6" w:rsidRPr="00405026" w:rsidRDefault="00FE4B6A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852B6">
        <w:rPr>
          <w:sz w:val="28"/>
          <w:szCs w:val="28"/>
        </w:rPr>
        <w:t>5</w:t>
      </w:r>
      <w:r w:rsidR="00AD7A30">
        <w:rPr>
          <w:sz w:val="28"/>
          <w:szCs w:val="28"/>
        </w:rPr>
        <w:t>.</w:t>
      </w:r>
      <w:r w:rsidR="0068795D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 xml:space="preserve">При приеме заявления и документов от </w:t>
      </w:r>
      <w:r w:rsidR="00DF09E5">
        <w:rPr>
          <w:sz w:val="28"/>
          <w:szCs w:val="28"/>
        </w:rPr>
        <w:t>З</w:t>
      </w:r>
      <w:r w:rsidR="000176E6" w:rsidRPr="00405026">
        <w:rPr>
          <w:sz w:val="28"/>
          <w:szCs w:val="28"/>
        </w:rPr>
        <w:t xml:space="preserve">аявителя работник </w:t>
      </w:r>
      <w:r w:rsidR="00DF09E5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>: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личность </w:t>
      </w:r>
      <w:r w:rsidR="00DF09E5"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>аявителя на основании паспорта гражданина Росси</w:t>
      </w:r>
      <w:r w:rsidRPr="00405026">
        <w:rPr>
          <w:rFonts w:ascii="Times New Roman" w:hAnsi="Times New Roman" w:cs="Times New Roman"/>
          <w:sz w:val="28"/>
          <w:szCs w:val="28"/>
        </w:rPr>
        <w:t>й</w:t>
      </w:r>
      <w:r w:rsidRPr="00405026">
        <w:rPr>
          <w:rFonts w:ascii="Times New Roman" w:hAnsi="Times New Roman" w:cs="Times New Roman"/>
          <w:sz w:val="28"/>
          <w:szCs w:val="28"/>
        </w:rPr>
        <w:t xml:space="preserve">ской Федерации и иных документов, удостоверяющих личность </w:t>
      </w:r>
      <w:r w:rsidR="00DF09E5"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>аявителя;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проверяет наличие документа, подтверждающего полномочия представителя </w:t>
      </w:r>
      <w:r w:rsidR="00DF09E5"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>а</w:t>
      </w:r>
      <w:r w:rsidRPr="00405026">
        <w:rPr>
          <w:rFonts w:ascii="Times New Roman" w:hAnsi="Times New Roman" w:cs="Times New Roman"/>
          <w:sz w:val="28"/>
          <w:szCs w:val="28"/>
        </w:rPr>
        <w:t>явителя (при обращении представителя);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при необходимости разъясняет порядок предоставления </w:t>
      </w:r>
      <w:r w:rsidR="00DF09E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05026">
        <w:rPr>
          <w:rFonts w:ascii="Times New Roman" w:hAnsi="Times New Roman" w:cs="Times New Roman"/>
          <w:sz w:val="28"/>
          <w:szCs w:val="28"/>
        </w:rPr>
        <w:t xml:space="preserve"> и нормы Федерального закона от 27 июля 2006 года № 152-ФЗ «О персональных да</w:t>
      </w:r>
      <w:r w:rsidRPr="00405026">
        <w:rPr>
          <w:rFonts w:ascii="Times New Roman" w:hAnsi="Times New Roman" w:cs="Times New Roman"/>
          <w:sz w:val="28"/>
          <w:szCs w:val="28"/>
        </w:rPr>
        <w:t>н</w:t>
      </w:r>
      <w:r w:rsidRPr="00405026">
        <w:rPr>
          <w:rFonts w:ascii="Times New Roman" w:hAnsi="Times New Roman" w:cs="Times New Roman"/>
          <w:sz w:val="28"/>
          <w:szCs w:val="28"/>
        </w:rPr>
        <w:t>ных»;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его соответствие пунк</w:t>
      </w:r>
      <w:r w:rsidR="00DF09E5">
        <w:rPr>
          <w:rFonts w:ascii="Times New Roman" w:hAnsi="Times New Roman" w:cs="Times New Roman"/>
          <w:sz w:val="28"/>
          <w:szCs w:val="28"/>
        </w:rPr>
        <w:t xml:space="preserve">там </w:t>
      </w:r>
      <w:r w:rsidR="00DF09E5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</w:t>
      </w:r>
      <w:r w:rsidR="00F35C57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2</w:t>
      </w:r>
      <w:r w:rsidR="00DF09E5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DF09E5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</w:t>
      </w:r>
      <w:r w:rsidR="00F35C57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</w:t>
      </w:r>
      <w:r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F35C57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проверяется наличие оснований для отказа в приеме заявления и документов, указанных в </w:t>
      </w:r>
      <w:r w:rsidRPr="00F35C57">
        <w:rPr>
          <w:rFonts w:ascii="Times New Roman" w:hAnsi="Times New Roman" w:cs="Times New Roman"/>
          <w:sz w:val="28"/>
          <w:szCs w:val="28"/>
        </w:rPr>
        <w:t>пункт</w:t>
      </w:r>
      <w:r w:rsidR="004C77E9" w:rsidRPr="00F35C57">
        <w:rPr>
          <w:rFonts w:ascii="Times New Roman" w:hAnsi="Times New Roman" w:cs="Times New Roman"/>
          <w:sz w:val="28"/>
          <w:szCs w:val="28"/>
        </w:rPr>
        <w:t xml:space="preserve">е </w:t>
      </w:r>
      <w:r w:rsidR="004C77E9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3</w:t>
      </w:r>
      <w:r w:rsidR="00F35C57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7</w:t>
      </w:r>
      <w:r w:rsidRPr="004050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проверяет соответствие копий представленных документов (за исключением н</w:t>
      </w:r>
      <w:r w:rsidRPr="00405026">
        <w:rPr>
          <w:rFonts w:ascii="Times New Roman" w:hAnsi="Times New Roman" w:cs="Times New Roman"/>
          <w:sz w:val="28"/>
          <w:szCs w:val="28"/>
        </w:rPr>
        <w:t>о</w:t>
      </w:r>
      <w:r w:rsidRPr="00405026">
        <w:rPr>
          <w:rFonts w:ascii="Times New Roman" w:hAnsi="Times New Roman" w:cs="Times New Roman"/>
          <w:sz w:val="28"/>
          <w:szCs w:val="28"/>
        </w:rPr>
        <w:t>тариально заверенных) их оригиналам, при необходимости снимает копии с докуме</w:t>
      </w:r>
      <w:r w:rsidRPr="00405026">
        <w:rPr>
          <w:rFonts w:ascii="Times New Roman" w:hAnsi="Times New Roman" w:cs="Times New Roman"/>
          <w:sz w:val="28"/>
          <w:szCs w:val="28"/>
        </w:rPr>
        <w:t>н</w:t>
      </w:r>
      <w:r w:rsidRPr="00405026">
        <w:rPr>
          <w:rFonts w:ascii="Times New Roman" w:hAnsi="Times New Roman" w:cs="Times New Roman"/>
          <w:sz w:val="28"/>
          <w:szCs w:val="28"/>
        </w:rPr>
        <w:t xml:space="preserve">тов, представленных </w:t>
      </w:r>
      <w:r w:rsidR="004C77E9"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 xml:space="preserve">аявителем, проставляет на них </w:t>
      </w:r>
      <w:proofErr w:type="spellStart"/>
      <w:r w:rsidRPr="00405026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405026">
        <w:rPr>
          <w:rFonts w:ascii="Times New Roman" w:hAnsi="Times New Roman" w:cs="Times New Roman"/>
          <w:sz w:val="28"/>
          <w:szCs w:val="28"/>
        </w:rPr>
        <w:t xml:space="preserve"> надпись «Копия верна», подписывает их и заверяет печатью с указанием наименования </w:t>
      </w:r>
      <w:r w:rsidR="004C77E9">
        <w:rPr>
          <w:rFonts w:ascii="Times New Roman" w:hAnsi="Times New Roman" w:cs="Times New Roman"/>
          <w:sz w:val="28"/>
          <w:szCs w:val="28"/>
        </w:rPr>
        <w:t>МФЦ</w:t>
      </w:r>
      <w:r w:rsidRPr="00405026">
        <w:rPr>
          <w:rFonts w:ascii="Times New Roman" w:hAnsi="Times New Roman" w:cs="Times New Roman"/>
          <w:sz w:val="28"/>
          <w:szCs w:val="28"/>
        </w:rPr>
        <w:t>, приня</w:t>
      </w:r>
      <w:r w:rsidRPr="00405026">
        <w:rPr>
          <w:rFonts w:ascii="Times New Roman" w:hAnsi="Times New Roman" w:cs="Times New Roman"/>
          <w:sz w:val="28"/>
          <w:szCs w:val="28"/>
        </w:rPr>
        <w:t>в</w:t>
      </w:r>
      <w:r w:rsidRPr="00405026">
        <w:rPr>
          <w:rFonts w:ascii="Times New Roman" w:hAnsi="Times New Roman" w:cs="Times New Roman"/>
          <w:sz w:val="28"/>
          <w:szCs w:val="28"/>
        </w:rPr>
        <w:t>шего заявление, своей должности и даты заверения;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создает карточку </w:t>
      </w:r>
      <w:r w:rsidR="004C77E9"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>аявителя с указанием необходимых сведений в автоматизир</w:t>
      </w:r>
      <w:r w:rsidRPr="00405026">
        <w:rPr>
          <w:rFonts w:ascii="Times New Roman" w:hAnsi="Times New Roman" w:cs="Times New Roman"/>
          <w:sz w:val="28"/>
          <w:szCs w:val="28"/>
        </w:rPr>
        <w:t>о</w:t>
      </w:r>
      <w:r w:rsidRPr="00405026">
        <w:rPr>
          <w:rFonts w:ascii="Times New Roman" w:hAnsi="Times New Roman" w:cs="Times New Roman"/>
          <w:sz w:val="28"/>
          <w:szCs w:val="28"/>
        </w:rPr>
        <w:t xml:space="preserve">ванной информационной системе </w:t>
      </w:r>
      <w:r w:rsidR="004C77E9">
        <w:rPr>
          <w:rFonts w:ascii="Times New Roman" w:hAnsi="Times New Roman" w:cs="Times New Roman"/>
          <w:sz w:val="28"/>
          <w:szCs w:val="28"/>
        </w:rPr>
        <w:t>МФЦ</w:t>
      </w:r>
      <w:r w:rsidRPr="00405026">
        <w:rPr>
          <w:rFonts w:ascii="Times New Roman" w:hAnsi="Times New Roman" w:cs="Times New Roman"/>
          <w:sz w:val="28"/>
          <w:szCs w:val="28"/>
        </w:rPr>
        <w:t>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сканирует и прикрепляет заявления и документы, необходимые для предоста</w:t>
      </w:r>
      <w:r w:rsidRPr="00405026">
        <w:rPr>
          <w:rFonts w:ascii="Times New Roman" w:hAnsi="Times New Roman" w:cs="Times New Roman"/>
          <w:sz w:val="28"/>
          <w:szCs w:val="28"/>
        </w:rPr>
        <w:t>в</w:t>
      </w:r>
      <w:r w:rsidRPr="0040502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53860">
        <w:rPr>
          <w:rFonts w:ascii="Times New Roman" w:hAnsi="Times New Roman" w:cs="Times New Roman"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услуги к карточке </w:t>
      </w:r>
      <w:r w:rsidR="005F6B03"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>аявителя в автоматизированной информац</w:t>
      </w:r>
      <w:r w:rsidRPr="00405026">
        <w:rPr>
          <w:rFonts w:ascii="Times New Roman" w:hAnsi="Times New Roman" w:cs="Times New Roman"/>
          <w:sz w:val="28"/>
          <w:szCs w:val="28"/>
        </w:rPr>
        <w:t>и</w:t>
      </w:r>
      <w:r w:rsidRPr="00405026">
        <w:rPr>
          <w:rFonts w:ascii="Times New Roman" w:hAnsi="Times New Roman" w:cs="Times New Roman"/>
          <w:sz w:val="28"/>
          <w:szCs w:val="28"/>
        </w:rPr>
        <w:t>онной системе многофункционального центра;</w:t>
      </w:r>
    </w:p>
    <w:p w:rsidR="000176E6" w:rsidRPr="00575AA5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AA5">
        <w:rPr>
          <w:rFonts w:ascii="Times New Roman" w:hAnsi="Times New Roman" w:cs="Times New Roman"/>
          <w:sz w:val="28"/>
          <w:szCs w:val="28"/>
        </w:rPr>
        <w:t xml:space="preserve">распечатывает и выдает </w:t>
      </w:r>
      <w:r w:rsidR="005F6B03" w:rsidRPr="00575AA5">
        <w:rPr>
          <w:rFonts w:ascii="Times New Roman" w:hAnsi="Times New Roman" w:cs="Times New Roman"/>
          <w:sz w:val="28"/>
          <w:szCs w:val="28"/>
        </w:rPr>
        <w:t>З</w:t>
      </w:r>
      <w:r w:rsidRPr="00575AA5">
        <w:rPr>
          <w:rFonts w:ascii="Times New Roman" w:hAnsi="Times New Roman" w:cs="Times New Roman"/>
          <w:sz w:val="28"/>
          <w:szCs w:val="28"/>
        </w:rPr>
        <w:t xml:space="preserve">аявителю (представителю) расписку-уведомление о приеме заявления и документов из автоматизированной информационной системы </w:t>
      </w:r>
      <w:r w:rsidR="005F6B03" w:rsidRPr="00575AA5">
        <w:rPr>
          <w:rFonts w:ascii="Times New Roman" w:hAnsi="Times New Roman" w:cs="Times New Roman"/>
          <w:sz w:val="28"/>
          <w:szCs w:val="28"/>
        </w:rPr>
        <w:t>МФЦ</w:t>
      </w:r>
      <w:r w:rsidRPr="00575AA5">
        <w:rPr>
          <w:rFonts w:ascii="Times New Roman" w:hAnsi="Times New Roman" w:cs="Times New Roman"/>
          <w:sz w:val="28"/>
          <w:szCs w:val="28"/>
        </w:rPr>
        <w:t>.</w:t>
      </w:r>
    </w:p>
    <w:p w:rsidR="000176E6" w:rsidRPr="00405026" w:rsidRDefault="00FE4B6A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55EED">
        <w:rPr>
          <w:sz w:val="28"/>
          <w:szCs w:val="28"/>
        </w:rPr>
        <w:t>6</w:t>
      </w:r>
      <w:r w:rsidR="00AD7A30">
        <w:rPr>
          <w:sz w:val="28"/>
          <w:szCs w:val="28"/>
        </w:rPr>
        <w:t>.</w:t>
      </w:r>
      <w:r w:rsidR="00C00C02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>В сл</w:t>
      </w:r>
      <w:r w:rsidR="00575AA5">
        <w:rPr>
          <w:sz w:val="28"/>
          <w:szCs w:val="28"/>
        </w:rPr>
        <w:t xml:space="preserve">учаях, предусмотренных пунктом </w:t>
      </w:r>
      <w:r w:rsidR="00575AA5" w:rsidRPr="00F35C57">
        <w:rPr>
          <w:color w:val="548DD4" w:themeColor="text2" w:themeTint="99"/>
          <w:sz w:val="28"/>
          <w:szCs w:val="28"/>
        </w:rPr>
        <w:t>3</w:t>
      </w:r>
      <w:r w:rsidR="00F35C57" w:rsidRPr="00F35C57">
        <w:rPr>
          <w:color w:val="548DD4" w:themeColor="text2" w:themeTint="99"/>
          <w:sz w:val="28"/>
          <w:szCs w:val="28"/>
        </w:rPr>
        <w:t>7</w:t>
      </w:r>
      <w:r w:rsidR="000176E6" w:rsidRPr="00405026">
        <w:rPr>
          <w:sz w:val="28"/>
          <w:szCs w:val="28"/>
        </w:rPr>
        <w:t xml:space="preserve"> Административного регламента, работник </w:t>
      </w:r>
      <w:r w:rsidR="00575AA5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 отказывает в приеме заявления и документов и </w:t>
      </w:r>
      <w:r w:rsidR="00575AA5">
        <w:rPr>
          <w:sz w:val="28"/>
          <w:szCs w:val="28"/>
        </w:rPr>
        <w:t>возвращает их З</w:t>
      </w:r>
      <w:r w:rsidR="000176E6" w:rsidRPr="00405026">
        <w:rPr>
          <w:sz w:val="28"/>
          <w:szCs w:val="28"/>
        </w:rPr>
        <w:t>аявит</w:t>
      </w:r>
      <w:r w:rsidR="000176E6" w:rsidRPr="00405026">
        <w:rPr>
          <w:sz w:val="28"/>
          <w:szCs w:val="28"/>
        </w:rPr>
        <w:t>е</w:t>
      </w:r>
      <w:r w:rsidR="000176E6" w:rsidRPr="00405026">
        <w:rPr>
          <w:sz w:val="28"/>
          <w:szCs w:val="28"/>
        </w:rPr>
        <w:t>лю (представителю) с разъяснением причины отказа и предложениями по ее устран</w:t>
      </w:r>
      <w:r w:rsidR="000176E6" w:rsidRPr="00405026">
        <w:rPr>
          <w:sz w:val="28"/>
          <w:szCs w:val="28"/>
        </w:rPr>
        <w:t>е</w:t>
      </w:r>
      <w:r w:rsidR="000176E6" w:rsidRPr="00405026">
        <w:rPr>
          <w:sz w:val="28"/>
          <w:szCs w:val="28"/>
        </w:rPr>
        <w:t>нию.</w:t>
      </w:r>
    </w:p>
    <w:p w:rsidR="000176E6" w:rsidRPr="00405026" w:rsidRDefault="00AD7A30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55EE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00C02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 xml:space="preserve">В случае обращения </w:t>
      </w:r>
      <w:r w:rsidR="00575AA5">
        <w:rPr>
          <w:sz w:val="28"/>
          <w:szCs w:val="28"/>
        </w:rPr>
        <w:t>З</w:t>
      </w:r>
      <w:r w:rsidR="000176E6" w:rsidRPr="00405026">
        <w:rPr>
          <w:sz w:val="28"/>
          <w:szCs w:val="28"/>
        </w:rPr>
        <w:t xml:space="preserve">аявителя за получением </w:t>
      </w:r>
      <w:r w:rsidR="00575AA5">
        <w:rPr>
          <w:sz w:val="28"/>
          <w:szCs w:val="28"/>
        </w:rPr>
        <w:t>муниципальной</w:t>
      </w:r>
      <w:r w:rsidR="000176E6" w:rsidRPr="00405026">
        <w:rPr>
          <w:sz w:val="28"/>
          <w:szCs w:val="28"/>
        </w:rPr>
        <w:t xml:space="preserve"> услуги п</w:t>
      </w:r>
      <w:r w:rsidR="000176E6" w:rsidRPr="00405026">
        <w:rPr>
          <w:sz w:val="28"/>
          <w:szCs w:val="28"/>
        </w:rPr>
        <w:t>о</w:t>
      </w:r>
      <w:r w:rsidR="000176E6" w:rsidRPr="00405026">
        <w:rPr>
          <w:sz w:val="28"/>
          <w:szCs w:val="28"/>
        </w:rPr>
        <w:t>средством государственной информационной системы Удмуртской Республики «По</w:t>
      </w:r>
      <w:r w:rsidR="000176E6" w:rsidRPr="00405026">
        <w:rPr>
          <w:sz w:val="28"/>
          <w:szCs w:val="28"/>
        </w:rPr>
        <w:t>р</w:t>
      </w:r>
      <w:r w:rsidR="000176E6" w:rsidRPr="00405026">
        <w:rPr>
          <w:sz w:val="28"/>
          <w:szCs w:val="28"/>
        </w:rPr>
        <w:t>тал государственных и муниципальных услуг (функций</w:t>
      </w:r>
      <w:r w:rsidR="00575AA5">
        <w:rPr>
          <w:sz w:val="28"/>
          <w:szCs w:val="28"/>
        </w:rPr>
        <w:t>)» в порядке, указанном в пунктах</w:t>
      </w:r>
      <w:r w:rsidR="000176E6" w:rsidRPr="00405026">
        <w:rPr>
          <w:sz w:val="28"/>
          <w:szCs w:val="28"/>
        </w:rPr>
        <w:t xml:space="preserve"> </w:t>
      </w:r>
      <w:r w:rsidR="00222752" w:rsidRPr="00F35C57">
        <w:rPr>
          <w:color w:val="548DD4" w:themeColor="text2" w:themeTint="99"/>
          <w:sz w:val="28"/>
          <w:szCs w:val="28"/>
        </w:rPr>
        <w:t>3</w:t>
      </w:r>
      <w:r w:rsidR="00F35C57" w:rsidRPr="00F35C57">
        <w:rPr>
          <w:color w:val="548DD4" w:themeColor="text2" w:themeTint="99"/>
          <w:sz w:val="28"/>
          <w:szCs w:val="28"/>
        </w:rPr>
        <w:t>3</w:t>
      </w:r>
      <w:r w:rsidR="00222752" w:rsidRPr="00F35C57">
        <w:rPr>
          <w:color w:val="548DD4" w:themeColor="text2" w:themeTint="99"/>
          <w:sz w:val="28"/>
          <w:szCs w:val="28"/>
        </w:rPr>
        <w:t>, 6</w:t>
      </w:r>
      <w:r w:rsidR="00F35C57" w:rsidRPr="00F35C57">
        <w:rPr>
          <w:color w:val="548DD4" w:themeColor="text2" w:themeTint="99"/>
          <w:sz w:val="28"/>
          <w:szCs w:val="28"/>
        </w:rPr>
        <w:t>4</w:t>
      </w:r>
      <w:r w:rsidR="000176E6" w:rsidRPr="00F35C57">
        <w:rPr>
          <w:color w:val="548DD4" w:themeColor="text2" w:themeTint="99"/>
          <w:sz w:val="28"/>
          <w:szCs w:val="28"/>
        </w:rPr>
        <w:t xml:space="preserve"> </w:t>
      </w:r>
      <w:r w:rsidR="000176E6" w:rsidRPr="00405026">
        <w:rPr>
          <w:sz w:val="28"/>
          <w:szCs w:val="28"/>
        </w:rPr>
        <w:t xml:space="preserve">Административного регламента, работник </w:t>
      </w:r>
      <w:r w:rsidR="00575AA5">
        <w:rPr>
          <w:sz w:val="28"/>
          <w:szCs w:val="28"/>
        </w:rPr>
        <w:t>МФЦ</w:t>
      </w:r>
      <w:r w:rsidR="000176E6" w:rsidRPr="00405026">
        <w:rPr>
          <w:rStyle w:val="ac"/>
          <w:sz w:val="28"/>
          <w:szCs w:val="28"/>
        </w:rPr>
        <w:footnoteReference w:id="2"/>
      </w:r>
      <w:r w:rsidR="000176E6" w:rsidRPr="00405026">
        <w:rPr>
          <w:sz w:val="28"/>
          <w:szCs w:val="28"/>
        </w:rPr>
        <w:t>: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устанавливает соответствие электронной подписи, которой подписаны предста</w:t>
      </w:r>
      <w:r w:rsidRPr="00405026">
        <w:rPr>
          <w:rFonts w:ascii="Times New Roman" w:hAnsi="Times New Roman" w:cs="Times New Roman"/>
          <w:sz w:val="28"/>
          <w:szCs w:val="28"/>
        </w:rPr>
        <w:t>в</w:t>
      </w:r>
      <w:r w:rsidRPr="00405026">
        <w:rPr>
          <w:rFonts w:ascii="Times New Roman" w:hAnsi="Times New Roman" w:cs="Times New Roman"/>
          <w:sz w:val="28"/>
          <w:szCs w:val="28"/>
        </w:rPr>
        <w:t xml:space="preserve">ленные заявление и документы, требованиям пункта </w:t>
      </w:r>
      <w:r w:rsidR="00222752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6</w:t>
      </w:r>
      <w:r w:rsidR="00F35C57"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</w:t>
      </w:r>
      <w:r w:rsidRPr="00F35C5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405026">
        <w:rPr>
          <w:rFonts w:ascii="Times New Roman" w:hAnsi="Times New Roman" w:cs="Times New Roman"/>
          <w:sz w:val="28"/>
          <w:szCs w:val="28"/>
        </w:rPr>
        <w:t>Административного регламе</w:t>
      </w:r>
      <w:r w:rsidRPr="00405026">
        <w:rPr>
          <w:rFonts w:ascii="Times New Roman" w:hAnsi="Times New Roman" w:cs="Times New Roman"/>
          <w:sz w:val="28"/>
          <w:szCs w:val="28"/>
        </w:rPr>
        <w:t>н</w:t>
      </w:r>
      <w:r w:rsidRPr="00405026">
        <w:rPr>
          <w:rFonts w:ascii="Times New Roman" w:hAnsi="Times New Roman" w:cs="Times New Roman"/>
          <w:sz w:val="28"/>
          <w:szCs w:val="28"/>
        </w:rPr>
        <w:t>та;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переводит заявление и документы, необходимые для предоставления </w:t>
      </w:r>
      <w:r w:rsidR="00CD7408">
        <w:rPr>
          <w:rFonts w:ascii="Times New Roman" w:hAnsi="Times New Roman" w:cs="Times New Roman"/>
          <w:sz w:val="28"/>
          <w:szCs w:val="28"/>
        </w:rPr>
        <w:t>муниц</w:t>
      </w:r>
      <w:r w:rsidR="00CD7408">
        <w:rPr>
          <w:rFonts w:ascii="Times New Roman" w:hAnsi="Times New Roman" w:cs="Times New Roman"/>
          <w:sz w:val="28"/>
          <w:szCs w:val="28"/>
        </w:rPr>
        <w:t>и</w:t>
      </w:r>
      <w:r w:rsidR="00CD7408">
        <w:rPr>
          <w:rFonts w:ascii="Times New Roman" w:hAnsi="Times New Roman" w:cs="Times New Roman"/>
          <w:sz w:val="28"/>
          <w:szCs w:val="28"/>
        </w:rPr>
        <w:t>пальной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услуги, в бумажную форму (распечатывает), подписывает их и заверяет печ</w:t>
      </w:r>
      <w:r w:rsidRPr="00405026">
        <w:rPr>
          <w:rFonts w:ascii="Times New Roman" w:hAnsi="Times New Roman" w:cs="Times New Roman"/>
          <w:sz w:val="28"/>
          <w:szCs w:val="28"/>
        </w:rPr>
        <w:t>а</w:t>
      </w:r>
      <w:r w:rsidRPr="00405026">
        <w:rPr>
          <w:rFonts w:ascii="Times New Roman" w:hAnsi="Times New Roman" w:cs="Times New Roman"/>
          <w:sz w:val="28"/>
          <w:szCs w:val="28"/>
        </w:rPr>
        <w:t xml:space="preserve">тью с указанием наименования </w:t>
      </w:r>
      <w:r w:rsidR="00CD7408">
        <w:rPr>
          <w:rFonts w:ascii="Times New Roman" w:hAnsi="Times New Roman" w:cs="Times New Roman"/>
          <w:sz w:val="28"/>
          <w:szCs w:val="28"/>
        </w:rPr>
        <w:t>МФЦ</w:t>
      </w:r>
      <w:r w:rsidRPr="00405026">
        <w:rPr>
          <w:rFonts w:ascii="Times New Roman" w:hAnsi="Times New Roman" w:cs="Times New Roman"/>
          <w:sz w:val="28"/>
          <w:szCs w:val="28"/>
        </w:rPr>
        <w:t>, в которое поступило заявление, должности р</w:t>
      </w:r>
      <w:r w:rsidRPr="00405026">
        <w:rPr>
          <w:rFonts w:ascii="Times New Roman" w:hAnsi="Times New Roman" w:cs="Times New Roman"/>
          <w:sz w:val="28"/>
          <w:szCs w:val="28"/>
        </w:rPr>
        <w:t>а</w:t>
      </w:r>
      <w:r w:rsidRPr="00405026">
        <w:rPr>
          <w:rFonts w:ascii="Times New Roman" w:hAnsi="Times New Roman" w:cs="Times New Roman"/>
          <w:sz w:val="28"/>
          <w:szCs w:val="28"/>
        </w:rPr>
        <w:t xml:space="preserve">ботника </w:t>
      </w:r>
      <w:r w:rsidR="00CD7408">
        <w:rPr>
          <w:rFonts w:ascii="Times New Roman" w:hAnsi="Times New Roman" w:cs="Times New Roman"/>
          <w:sz w:val="28"/>
          <w:szCs w:val="28"/>
        </w:rPr>
        <w:t>МФЦ</w:t>
      </w:r>
      <w:r w:rsidRPr="00405026">
        <w:rPr>
          <w:rFonts w:ascii="Times New Roman" w:hAnsi="Times New Roman" w:cs="Times New Roman"/>
          <w:sz w:val="28"/>
          <w:szCs w:val="28"/>
        </w:rPr>
        <w:t xml:space="preserve"> и даты;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регистрирует заявление;</w:t>
      </w:r>
    </w:p>
    <w:p w:rsidR="000176E6" w:rsidRPr="00405026" w:rsidRDefault="000176E6" w:rsidP="00CD7408">
      <w:pPr>
        <w:pStyle w:val="af6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05026">
        <w:rPr>
          <w:sz w:val="28"/>
          <w:szCs w:val="28"/>
        </w:rPr>
        <w:t xml:space="preserve">направляет </w:t>
      </w:r>
      <w:r w:rsidR="00CD7408">
        <w:rPr>
          <w:sz w:val="28"/>
          <w:szCs w:val="28"/>
        </w:rPr>
        <w:t>З</w:t>
      </w:r>
      <w:r w:rsidRPr="00405026">
        <w:rPr>
          <w:sz w:val="28"/>
          <w:szCs w:val="28"/>
        </w:rPr>
        <w:t>аявителю через федеральную государственную информационную систему «Единый портал государственных и муниципальных услуг (функций)», гос</w:t>
      </w:r>
      <w:r w:rsidRPr="00405026">
        <w:rPr>
          <w:sz w:val="28"/>
          <w:szCs w:val="28"/>
        </w:rPr>
        <w:t>у</w:t>
      </w:r>
      <w:r w:rsidRPr="00405026">
        <w:rPr>
          <w:sz w:val="28"/>
          <w:szCs w:val="28"/>
        </w:rPr>
        <w:lastRenderedPageBreak/>
        <w:t>дарственную информационную систему Удмуртской Республики «Портал госуда</w:t>
      </w:r>
      <w:r w:rsidRPr="00405026">
        <w:rPr>
          <w:sz w:val="28"/>
          <w:szCs w:val="28"/>
        </w:rPr>
        <w:t>р</w:t>
      </w:r>
      <w:r w:rsidRPr="00405026">
        <w:rPr>
          <w:sz w:val="28"/>
          <w:szCs w:val="28"/>
        </w:rPr>
        <w:t>ственных и муниципальных услуг (функций)»:</w:t>
      </w:r>
    </w:p>
    <w:p w:rsidR="000176E6" w:rsidRPr="00405026" w:rsidRDefault="000176E6" w:rsidP="00CD7408">
      <w:pPr>
        <w:pStyle w:val="af6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05026">
        <w:rPr>
          <w:sz w:val="28"/>
          <w:szCs w:val="28"/>
        </w:rPr>
        <w:t xml:space="preserve">уведомление о приеме и регистрации заявления и документов, необходимых для предоставления </w:t>
      </w:r>
      <w:r w:rsidR="00CD7408">
        <w:rPr>
          <w:sz w:val="28"/>
          <w:szCs w:val="28"/>
        </w:rPr>
        <w:t>муниципальной</w:t>
      </w:r>
      <w:r w:rsidRPr="00405026">
        <w:rPr>
          <w:sz w:val="28"/>
          <w:szCs w:val="28"/>
        </w:rPr>
        <w:t xml:space="preserve"> услуги с указанием уникального номера, присвоенн</w:t>
      </w:r>
      <w:r w:rsidRPr="00405026">
        <w:rPr>
          <w:sz w:val="28"/>
          <w:szCs w:val="28"/>
        </w:rPr>
        <w:t>о</w:t>
      </w:r>
      <w:r w:rsidRPr="00405026">
        <w:rPr>
          <w:sz w:val="28"/>
          <w:szCs w:val="28"/>
        </w:rPr>
        <w:t>го заявлению;</w:t>
      </w:r>
    </w:p>
    <w:p w:rsidR="000176E6" w:rsidRPr="00405026" w:rsidRDefault="000176E6" w:rsidP="00CD7408">
      <w:pPr>
        <w:pStyle w:val="af6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05026">
        <w:rPr>
          <w:sz w:val="28"/>
          <w:szCs w:val="28"/>
        </w:rPr>
        <w:t xml:space="preserve">уведомление о мотивированном отказе в приеме предоставлении </w:t>
      </w:r>
      <w:r w:rsidR="00CD7408">
        <w:rPr>
          <w:sz w:val="28"/>
          <w:szCs w:val="28"/>
        </w:rPr>
        <w:t>муниципальной</w:t>
      </w:r>
      <w:r w:rsidRPr="00405026">
        <w:rPr>
          <w:sz w:val="28"/>
          <w:szCs w:val="28"/>
        </w:rPr>
        <w:t xml:space="preserve"> услуги.</w:t>
      </w:r>
    </w:p>
    <w:p w:rsidR="000176E6" w:rsidRPr="00405026" w:rsidRDefault="00FE4B6A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55EED">
        <w:rPr>
          <w:sz w:val="28"/>
          <w:szCs w:val="28"/>
        </w:rPr>
        <w:t>8</w:t>
      </w:r>
      <w:r w:rsidR="00AD7A30">
        <w:rPr>
          <w:sz w:val="28"/>
          <w:szCs w:val="28"/>
        </w:rPr>
        <w:t>.</w:t>
      </w:r>
      <w:r w:rsidR="00C00C02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>Общий максимальный срок приема документов, их первичной проверки, р</w:t>
      </w:r>
      <w:r w:rsidR="000176E6" w:rsidRPr="00405026">
        <w:rPr>
          <w:sz w:val="28"/>
          <w:szCs w:val="28"/>
        </w:rPr>
        <w:t>е</w:t>
      </w:r>
      <w:r w:rsidR="000176E6" w:rsidRPr="00405026">
        <w:rPr>
          <w:sz w:val="28"/>
          <w:szCs w:val="28"/>
        </w:rPr>
        <w:t>гистрации не может превышать 1 рабочий день.</w:t>
      </w:r>
    </w:p>
    <w:p w:rsidR="000176E6" w:rsidRPr="00405026" w:rsidRDefault="00FE4B6A" w:rsidP="00AD7A30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EED">
        <w:rPr>
          <w:sz w:val="28"/>
          <w:szCs w:val="28"/>
        </w:rPr>
        <w:t>19</w:t>
      </w:r>
      <w:r w:rsidR="00AD7A30">
        <w:rPr>
          <w:sz w:val="28"/>
          <w:szCs w:val="28"/>
        </w:rPr>
        <w:t>.</w:t>
      </w:r>
      <w:r w:rsidR="00C00C02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>Результатом административной процедуры является зарегистрированное з</w:t>
      </w:r>
      <w:r w:rsidR="000176E6" w:rsidRPr="00405026">
        <w:rPr>
          <w:sz w:val="28"/>
          <w:szCs w:val="28"/>
        </w:rPr>
        <w:t>а</w:t>
      </w:r>
      <w:r w:rsidR="000176E6" w:rsidRPr="00405026">
        <w:rPr>
          <w:sz w:val="28"/>
          <w:szCs w:val="28"/>
        </w:rPr>
        <w:t xml:space="preserve">явление в автоматизированной информационной системе </w:t>
      </w:r>
      <w:r w:rsidR="00CD7408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>.</w:t>
      </w:r>
    </w:p>
    <w:p w:rsidR="000176E6" w:rsidRPr="00405026" w:rsidRDefault="000176E6" w:rsidP="002F6125">
      <w:pPr>
        <w:pStyle w:val="af6"/>
        <w:tabs>
          <w:tab w:val="left" w:pos="0"/>
          <w:tab w:val="left" w:pos="993"/>
        </w:tabs>
        <w:ind w:left="709"/>
        <w:rPr>
          <w:rFonts w:ascii="TimesNewRomanPSMT" w:hAnsi="TimesNewRomanPSMT" w:cs="TimesNewRomanPSMT"/>
          <w:sz w:val="26"/>
          <w:szCs w:val="26"/>
        </w:rPr>
      </w:pPr>
    </w:p>
    <w:p w:rsidR="000176E6" w:rsidRPr="00405026" w:rsidRDefault="000176E6" w:rsidP="002F6125">
      <w:pPr>
        <w:pStyle w:val="af6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405026">
        <w:rPr>
          <w:i/>
          <w:sz w:val="28"/>
          <w:szCs w:val="28"/>
        </w:rPr>
        <w:t>Описание административной процедуры «Направление сформированного ко</w:t>
      </w:r>
      <w:r w:rsidRPr="00405026">
        <w:rPr>
          <w:i/>
          <w:sz w:val="28"/>
          <w:szCs w:val="28"/>
        </w:rPr>
        <w:t>м</w:t>
      </w:r>
      <w:r w:rsidRPr="00405026">
        <w:rPr>
          <w:i/>
          <w:sz w:val="28"/>
          <w:szCs w:val="28"/>
        </w:rPr>
        <w:t>плекта документов в уполномоченный орган»:</w:t>
      </w:r>
    </w:p>
    <w:p w:rsidR="000176E6" w:rsidRPr="00405026" w:rsidRDefault="00FE4B6A" w:rsidP="006F6F4C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55EED">
        <w:rPr>
          <w:sz w:val="28"/>
          <w:szCs w:val="28"/>
        </w:rPr>
        <w:t>0</w:t>
      </w:r>
      <w:r w:rsidR="006F6F4C">
        <w:rPr>
          <w:sz w:val="28"/>
          <w:szCs w:val="28"/>
        </w:rPr>
        <w:t>.</w:t>
      </w:r>
      <w:r w:rsidR="00C00C02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>Основанием для начала административной процедуры является формиров</w:t>
      </w:r>
      <w:r w:rsidR="000176E6" w:rsidRPr="00405026">
        <w:rPr>
          <w:sz w:val="28"/>
          <w:szCs w:val="28"/>
        </w:rPr>
        <w:t>а</w:t>
      </w:r>
      <w:r w:rsidR="000176E6" w:rsidRPr="00405026">
        <w:rPr>
          <w:sz w:val="28"/>
          <w:szCs w:val="28"/>
        </w:rPr>
        <w:t xml:space="preserve">ние комплекта документов по заявлению о предоставлении </w:t>
      </w:r>
      <w:r w:rsidR="00CD7408">
        <w:rPr>
          <w:sz w:val="28"/>
          <w:szCs w:val="28"/>
        </w:rPr>
        <w:t>муниципальной</w:t>
      </w:r>
      <w:r w:rsidR="00222752">
        <w:rPr>
          <w:sz w:val="28"/>
          <w:szCs w:val="28"/>
        </w:rPr>
        <w:t xml:space="preserve"> услуги в соответствии с </w:t>
      </w:r>
      <w:r w:rsidR="00222752" w:rsidRPr="00697582">
        <w:rPr>
          <w:sz w:val="28"/>
          <w:szCs w:val="28"/>
        </w:rPr>
        <w:t xml:space="preserve">пунктами </w:t>
      </w:r>
      <w:r w:rsidR="00222752" w:rsidRPr="00697582">
        <w:rPr>
          <w:color w:val="548DD4" w:themeColor="text2" w:themeTint="99"/>
          <w:sz w:val="28"/>
          <w:szCs w:val="28"/>
        </w:rPr>
        <w:t>3</w:t>
      </w:r>
      <w:r w:rsidR="00697582" w:rsidRPr="00697582">
        <w:rPr>
          <w:color w:val="548DD4" w:themeColor="text2" w:themeTint="99"/>
          <w:sz w:val="28"/>
          <w:szCs w:val="28"/>
        </w:rPr>
        <w:t>2,33</w:t>
      </w:r>
      <w:r w:rsidR="000176E6" w:rsidRPr="00697582">
        <w:rPr>
          <w:color w:val="548DD4" w:themeColor="text2" w:themeTint="99"/>
          <w:sz w:val="28"/>
          <w:szCs w:val="28"/>
        </w:rPr>
        <w:t xml:space="preserve"> </w:t>
      </w:r>
      <w:r w:rsidR="000176E6" w:rsidRPr="00405026">
        <w:rPr>
          <w:sz w:val="28"/>
          <w:szCs w:val="28"/>
        </w:rPr>
        <w:t>Административного регламента (далее – комплект д</w:t>
      </w:r>
      <w:r w:rsidR="000176E6" w:rsidRPr="00405026">
        <w:rPr>
          <w:sz w:val="28"/>
          <w:szCs w:val="28"/>
        </w:rPr>
        <w:t>о</w:t>
      </w:r>
      <w:r w:rsidR="000176E6" w:rsidRPr="00405026">
        <w:rPr>
          <w:sz w:val="28"/>
          <w:szCs w:val="28"/>
        </w:rPr>
        <w:t>кументов).</w:t>
      </w:r>
    </w:p>
    <w:p w:rsidR="000176E6" w:rsidRPr="00405026" w:rsidRDefault="00FE4B6A" w:rsidP="006F6F4C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55EED">
        <w:rPr>
          <w:sz w:val="28"/>
          <w:szCs w:val="28"/>
        </w:rPr>
        <w:t>1</w:t>
      </w:r>
      <w:r w:rsidR="006F6F4C">
        <w:rPr>
          <w:sz w:val="28"/>
          <w:szCs w:val="28"/>
        </w:rPr>
        <w:t>.</w:t>
      </w:r>
      <w:r w:rsidR="00C00C02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 xml:space="preserve">Работник </w:t>
      </w:r>
      <w:r w:rsidR="00CD7408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 направляет заявление и документы, необходимые для предоставления </w:t>
      </w:r>
      <w:r w:rsidR="00CD7408">
        <w:rPr>
          <w:sz w:val="28"/>
          <w:szCs w:val="28"/>
        </w:rPr>
        <w:t xml:space="preserve">муниципальной </w:t>
      </w:r>
      <w:r w:rsidR="000176E6" w:rsidRPr="00405026">
        <w:rPr>
          <w:sz w:val="28"/>
          <w:szCs w:val="28"/>
        </w:rPr>
        <w:t>услуги, в уполномоченный орган:</w:t>
      </w:r>
    </w:p>
    <w:p w:rsidR="000176E6" w:rsidRPr="00405026" w:rsidRDefault="000176E6" w:rsidP="00C00C02">
      <w:pPr>
        <w:pStyle w:val="af6"/>
        <w:tabs>
          <w:tab w:val="left" w:pos="0"/>
        </w:tabs>
        <w:ind w:left="0" w:firstLine="709"/>
        <w:rPr>
          <w:sz w:val="28"/>
          <w:szCs w:val="28"/>
        </w:rPr>
      </w:pPr>
      <w:r w:rsidRPr="00405026">
        <w:rPr>
          <w:sz w:val="28"/>
          <w:szCs w:val="28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</w:t>
      </w:r>
      <w:r w:rsidRPr="00405026">
        <w:rPr>
          <w:sz w:val="28"/>
          <w:szCs w:val="28"/>
        </w:rPr>
        <w:t>е</w:t>
      </w:r>
      <w:r w:rsidRPr="00405026">
        <w:rPr>
          <w:sz w:val="28"/>
          <w:szCs w:val="28"/>
        </w:rPr>
        <w:t>ний и документов на бумажных носителях в уполномоченный орган не представляю</w:t>
      </w:r>
      <w:r w:rsidRPr="00405026">
        <w:rPr>
          <w:sz w:val="28"/>
          <w:szCs w:val="28"/>
        </w:rPr>
        <w:t>т</w:t>
      </w:r>
      <w:r w:rsidRPr="00405026">
        <w:rPr>
          <w:sz w:val="28"/>
          <w:szCs w:val="28"/>
        </w:rPr>
        <w:t>ся;</w:t>
      </w:r>
    </w:p>
    <w:p w:rsidR="000176E6" w:rsidRPr="00405026" w:rsidRDefault="000176E6" w:rsidP="002F6125">
      <w:pPr>
        <w:pStyle w:val="af6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405026">
        <w:rPr>
          <w:sz w:val="28"/>
          <w:szCs w:val="28"/>
        </w:rPr>
        <w:t xml:space="preserve">в бумажной форме (при необходимости) с сопроводительным реестром. </w:t>
      </w:r>
    </w:p>
    <w:p w:rsidR="000176E6" w:rsidRPr="00405026" w:rsidRDefault="00855EED" w:rsidP="006F6F4C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122</w:t>
      </w:r>
      <w:r w:rsidR="006F6F4C">
        <w:rPr>
          <w:sz w:val="28"/>
          <w:szCs w:val="28"/>
        </w:rPr>
        <w:t>.</w:t>
      </w:r>
      <w:r w:rsidR="00C00C02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>Сопроводительный реестр составляется в 2-х экземплярах, которые подп</w:t>
      </w:r>
      <w:r w:rsidR="000176E6" w:rsidRPr="00405026">
        <w:rPr>
          <w:sz w:val="28"/>
          <w:szCs w:val="28"/>
        </w:rPr>
        <w:t>и</w:t>
      </w:r>
      <w:r w:rsidR="000176E6" w:rsidRPr="00405026">
        <w:rPr>
          <w:sz w:val="28"/>
          <w:szCs w:val="28"/>
        </w:rPr>
        <w:t xml:space="preserve">сываются работником </w:t>
      </w:r>
      <w:r w:rsidR="00CD7408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 xml:space="preserve"> с указанием его должности и даты.</w:t>
      </w:r>
    </w:p>
    <w:p w:rsidR="000176E6" w:rsidRPr="00405026" w:rsidRDefault="00FE4B6A" w:rsidP="006F6F4C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55EED">
        <w:rPr>
          <w:sz w:val="28"/>
          <w:szCs w:val="28"/>
        </w:rPr>
        <w:t>3</w:t>
      </w:r>
      <w:r w:rsidR="006F6F4C">
        <w:rPr>
          <w:sz w:val="28"/>
          <w:szCs w:val="28"/>
        </w:rPr>
        <w:t>.</w:t>
      </w:r>
      <w:r w:rsidR="00C00C02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>При получении уполномоченным органом комплекта документов в бума</w:t>
      </w:r>
      <w:r w:rsidR="000176E6" w:rsidRPr="00405026">
        <w:rPr>
          <w:sz w:val="28"/>
          <w:szCs w:val="28"/>
        </w:rPr>
        <w:t>ж</w:t>
      </w:r>
      <w:r w:rsidR="000176E6" w:rsidRPr="00405026">
        <w:rPr>
          <w:sz w:val="28"/>
          <w:szCs w:val="28"/>
        </w:rPr>
        <w:t>ной форме должностное лицо уполномоченного органа подписывает 2 экземпляра с</w:t>
      </w:r>
      <w:r w:rsidR="000176E6" w:rsidRPr="00405026">
        <w:rPr>
          <w:sz w:val="28"/>
          <w:szCs w:val="28"/>
        </w:rPr>
        <w:t>о</w:t>
      </w:r>
      <w:r w:rsidR="000176E6" w:rsidRPr="00405026">
        <w:rPr>
          <w:sz w:val="28"/>
          <w:szCs w:val="28"/>
        </w:rPr>
        <w:t xml:space="preserve">проводительного реестра с указанием его должности и даты и передает 1 экземпляр в </w:t>
      </w:r>
      <w:r w:rsidR="00D2675E">
        <w:rPr>
          <w:sz w:val="28"/>
          <w:szCs w:val="28"/>
        </w:rPr>
        <w:t>МФЦ</w:t>
      </w:r>
      <w:r w:rsidR="000176E6" w:rsidRPr="00405026">
        <w:rPr>
          <w:sz w:val="28"/>
          <w:szCs w:val="28"/>
        </w:rPr>
        <w:t>.</w:t>
      </w:r>
    </w:p>
    <w:p w:rsidR="000176E6" w:rsidRPr="00405026" w:rsidRDefault="00FE4B6A" w:rsidP="006F6F4C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55EED">
        <w:rPr>
          <w:sz w:val="28"/>
          <w:szCs w:val="28"/>
        </w:rPr>
        <w:t>4</w:t>
      </w:r>
      <w:r w:rsidR="006F6F4C">
        <w:rPr>
          <w:sz w:val="28"/>
          <w:szCs w:val="28"/>
        </w:rPr>
        <w:t>.</w:t>
      </w:r>
      <w:r w:rsidR="00C00C02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>Общий максимальный срок направления в уполномоченный орган заявл</w:t>
      </w:r>
      <w:r w:rsidR="000176E6" w:rsidRPr="00405026">
        <w:rPr>
          <w:sz w:val="28"/>
          <w:szCs w:val="28"/>
        </w:rPr>
        <w:t>е</w:t>
      </w:r>
      <w:r w:rsidR="000176E6" w:rsidRPr="00405026">
        <w:rPr>
          <w:sz w:val="28"/>
          <w:szCs w:val="28"/>
        </w:rPr>
        <w:t xml:space="preserve">ния и документов </w:t>
      </w:r>
      <w:r w:rsidR="009717E2">
        <w:rPr>
          <w:sz w:val="28"/>
          <w:szCs w:val="28"/>
        </w:rPr>
        <w:t xml:space="preserve">в соответствии </w:t>
      </w:r>
      <w:r w:rsidR="00C00C02">
        <w:rPr>
          <w:sz w:val="28"/>
          <w:szCs w:val="28"/>
        </w:rPr>
        <w:t xml:space="preserve">с </w:t>
      </w:r>
      <w:r w:rsidR="009717E2">
        <w:rPr>
          <w:sz w:val="28"/>
          <w:szCs w:val="28"/>
        </w:rPr>
        <w:t xml:space="preserve">соглашением о взаимодействии </w:t>
      </w:r>
      <w:r w:rsidR="009717E2" w:rsidRPr="00405026">
        <w:rPr>
          <w:sz w:val="28"/>
          <w:szCs w:val="28"/>
        </w:rPr>
        <w:t>не может прев</w:t>
      </w:r>
      <w:r w:rsidR="009717E2" w:rsidRPr="00405026">
        <w:rPr>
          <w:sz w:val="28"/>
          <w:szCs w:val="28"/>
        </w:rPr>
        <w:t>ы</w:t>
      </w:r>
      <w:r w:rsidR="009717E2" w:rsidRPr="00405026">
        <w:rPr>
          <w:sz w:val="28"/>
          <w:szCs w:val="28"/>
        </w:rPr>
        <w:t>шать</w:t>
      </w:r>
      <w:r w:rsidR="009717E2">
        <w:rPr>
          <w:sz w:val="28"/>
          <w:szCs w:val="28"/>
        </w:rPr>
        <w:t xml:space="preserve"> 1 рабочего</w:t>
      </w:r>
      <w:r w:rsidR="009717E2" w:rsidRPr="00405026">
        <w:rPr>
          <w:sz w:val="28"/>
          <w:szCs w:val="28"/>
        </w:rPr>
        <w:t xml:space="preserve"> дн</w:t>
      </w:r>
      <w:r w:rsidR="009717E2">
        <w:rPr>
          <w:sz w:val="28"/>
          <w:szCs w:val="28"/>
        </w:rPr>
        <w:t>я</w:t>
      </w:r>
      <w:r w:rsidR="009717E2" w:rsidRPr="00405026">
        <w:rPr>
          <w:sz w:val="28"/>
          <w:szCs w:val="28"/>
        </w:rPr>
        <w:t xml:space="preserve"> со дня их регистрации </w:t>
      </w:r>
      <w:r w:rsidR="00780B05" w:rsidRPr="00405026">
        <w:rPr>
          <w:sz w:val="28"/>
          <w:szCs w:val="28"/>
        </w:rPr>
        <w:t xml:space="preserve">в электронной форме </w:t>
      </w:r>
      <w:r w:rsidR="000176E6" w:rsidRPr="00405026">
        <w:rPr>
          <w:sz w:val="28"/>
          <w:szCs w:val="28"/>
        </w:rPr>
        <w:t>и в бумажной форме</w:t>
      </w:r>
      <w:r w:rsidR="009717E2">
        <w:rPr>
          <w:sz w:val="28"/>
          <w:szCs w:val="28"/>
        </w:rPr>
        <w:t xml:space="preserve"> путем курьерской доставки 2 рабочих дней со дня регистрации</w:t>
      </w:r>
      <w:r w:rsidR="000176E6" w:rsidRPr="00405026">
        <w:rPr>
          <w:sz w:val="28"/>
          <w:szCs w:val="28"/>
        </w:rPr>
        <w:t xml:space="preserve">. </w:t>
      </w:r>
    </w:p>
    <w:p w:rsidR="000176E6" w:rsidRPr="00405026" w:rsidRDefault="006F6F4C" w:rsidP="006F6F4C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55EE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41AA7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>Результатом административной процедуры является переданные в уполн</w:t>
      </w:r>
      <w:r w:rsidR="000176E6" w:rsidRPr="00405026">
        <w:rPr>
          <w:sz w:val="28"/>
          <w:szCs w:val="28"/>
        </w:rPr>
        <w:t>о</w:t>
      </w:r>
      <w:r w:rsidR="000176E6" w:rsidRPr="00405026">
        <w:rPr>
          <w:sz w:val="28"/>
          <w:szCs w:val="28"/>
        </w:rPr>
        <w:t>моченный орган заявление и документы и получение подписанного должностным л</w:t>
      </w:r>
      <w:r w:rsidR="000176E6" w:rsidRPr="00405026">
        <w:rPr>
          <w:sz w:val="28"/>
          <w:szCs w:val="28"/>
        </w:rPr>
        <w:t>и</w:t>
      </w:r>
      <w:r w:rsidR="000176E6" w:rsidRPr="00405026">
        <w:rPr>
          <w:sz w:val="28"/>
          <w:szCs w:val="28"/>
        </w:rPr>
        <w:t>цом уполномоченного органа 1 экземпляра сопроводительного реестра.</w:t>
      </w:r>
    </w:p>
    <w:p w:rsidR="000176E6" w:rsidRPr="00405026" w:rsidRDefault="000176E6" w:rsidP="002F6125">
      <w:pPr>
        <w:pStyle w:val="af6"/>
        <w:tabs>
          <w:tab w:val="left" w:pos="0"/>
          <w:tab w:val="left" w:pos="993"/>
        </w:tabs>
        <w:ind w:left="709"/>
        <w:rPr>
          <w:sz w:val="28"/>
          <w:szCs w:val="28"/>
        </w:rPr>
      </w:pP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026">
        <w:rPr>
          <w:rFonts w:ascii="Times New Roman" w:hAnsi="Times New Roman" w:cs="Times New Roman"/>
          <w:i/>
          <w:sz w:val="28"/>
          <w:szCs w:val="28"/>
        </w:rPr>
        <w:t xml:space="preserve">Описание административной процедуры «Выдача заявителю результата предоставления </w:t>
      </w:r>
      <w:r w:rsidR="00780B05">
        <w:rPr>
          <w:rFonts w:ascii="Times New Roman" w:hAnsi="Times New Roman" w:cs="Times New Roman"/>
          <w:i/>
          <w:sz w:val="28"/>
          <w:szCs w:val="28"/>
        </w:rPr>
        <w:t>муниципальной услуги</w:t>
      </w:r>
      <w:r w:rsidRPr="00405026">
        <w:rPr>
          <w:rFonts w:ascii="Times New Roman" w:hAnsi="Times New Roman" w:cs="Times New Roman"/>
          <w:i/>
          <w:sz w:val="28"/>
          <w:szCs w:val="28"/>
        </w:rPr>
        <w:t>:</w:t>
      </w:r>
    </w:p>
    <w:p w:rsidR="000176E6" w:rsidRPr="00405026" w:rsidRDefault="00FE4B6A" w:rsidP="006F6F4C">
      <w:pPr>
        <w:pStyle w:val="ConsPlusNormal"/>
        <w:tabs>
          <w:tab w:val="left" w:pos="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5EED">
        <w:rPr>
          <w:rFonts w:ascii="Times New Roman" w:hAnsi="Times New Roman" w:cs="Times New Roman"/>
          <w:sz w:val="28"/>
          <w:szCs w:val="28"/>
        </w:rPr>
        <w:t>6</w:t>
      </w:r>
      <w:r w:rsidR="006F6F4C">
        <w:rPr>
          <w:rFonts w:ascii="Times New Roman" w:hAnsi="Times New Roman" w:cs="Times New Roman"/>
          <w:sz w:val="28"/>
          <w:szCs w:val="28"/>
        </w:rPr>
        <w:t>.</w:t>
      </w:r>
      <w:r w:rsidR="00641AA7">
        <w:rPr>
          <w:rFonts w:ascii="Times New Roman" w:hAnsi="Times New Roman" w:cs="Times New Roman"/>
          <w:sz w:val="28"/>
          <w:szCs w:val="28"/>
        </w:rPr>
        <w:t> 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уполномоченного органа документов, оформленных по результатам предоставления </w:t>
      </w:r>
      <w:r w:rsidR="00780B05">
        <w:rPr>
          <w:rFonts w:ascii="Times New Roman" w:hAnsi="Times New Roman" w:cs="Times New Roman"/>
          <w:sz w:val="28"/>
          <w:szCs w:val="28"/>
        </w:rPr>
        <w:t>муниципальной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 услуги, которые указаны в пункт</w:t>
      </w:r>
      <w:r w:rsidR="00780B05">
        <w:rPr>
          <w:rFonts w:ascii="Times New Roman" w:hAnsi="Times New Roman" w:cs="Times New Roman"/>
          <w:sz w:val="28"/>
          <w:szCs w:val="28"/>
        </w:rPr>
        <w:t>е</w:t>
      </w:r>
      <w:r w:rsidR="00D156B8">
        <w:rPr>
          <w:rFonts w:ascii="Times New Roman" w:hAnsi="Times New Roman" w:cs="Times New Roman"/>
          <w:sz w:val="28"/>
          <w:szCs w:val="28"/>
        </w:rPr>
        <w:t xml:space="preserve"> </w:t>
      </w:r>
      <w:r w:rsidR="00697582" w:rsidRPr="0069758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90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обращение заявителя в </w:t>
      </w:r>
      <w:r w:rsidR="00D2675E">
        <w:rPr>
          <w:rFonts w:ascii="Times New Roman" w:hAnsi="Times New Roman" w:cs="Times New Roman"/>
          <w:sz w:val="28"/>
          <w:szCs w:val="28"/>
        </w:rPr>
        <w:t>МФЦ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 для их получения.</w:t>
      </w:r>
    </w:p>
    <w:p w:rsidR="000176E6" w:rsidRPr="00405026" w:rsidRDefault="006F6F4C" w:rsidP="006F6F4C">
      <w:pPr>
        <w:pStyle w:val="ConsPlusNormal"/>
        <w:tabs>
          <w:tab w:val="left" w:pos="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5E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1AA7">
        <w:rPr>
          <w:rFonts w:ascii="Times New Roman" w:hAnsi="Times New Roman" w:cs="Times New Roman"/>
          <w:sz w:val="28"/>
          <w:szCs w:val="28"/>
        </w:rPr>
        <w:t> 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При выдаче документов, оформленных по результатам предоставления </w:t>
      </w:r>
      <w:r w:rsidR="00780B05">
        <w:rPr>
          <w:rFonts w:ascii="Times New Roman" w:hAnsi="Times New Roman" w:cs="Times New Roman"/>
          <w:sz w:val="28"/>
          <w:szCs w:val="28"/>
        </w:rPr>
        <w:t>м</w:t>
      </w:r>
      <w:r w:rsidR="00780B05">
        <w:rPr>
          <w:rFonts w:ascii="Times New Roman" w:hAnsi="Times New Roman" w:cs="Times New Roman"/>
          <w:sz w:val="28"/>
          <w:szCs w:val="28"/>
        </w:rPr>
        <w:t>у</w:t>
      </w:r>
      <w:r w:rsidR="00780B05">
        <w:rPr>
          <w:rFonts w:ascii="Times New Roman" w:hAnsi="Times New Roman" w:cs="Times New Roman"/>
          <w:sz w:val="28"/>
          <w:szCs w:val="28"/>
        </w:rPr>
        <w:lastRenderedPageBreak/>
        <w:t>ниципальной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 услуги, работник </w:t>
      </w:r>
      <w:r w:rsidR="00780B05">
        <w:rPr>
          <w:rFonts w:ascii="Times New Roman" w:hAnsi="Times New Roman" w:cs="Times New Roman"/>
          <w:sz w:val="28"/>
          <w:szCs w:val="28"/>
        </w:rPr>
        <w:t>МФЦ</w:t>
      </w:r>
      <w:r w:rsidR="000176E6" w:rsidRPr="00405026">
        <w:rPr>
          <w:rFonts w:ascii="Times New Roman" w:hAnsi="Times New Roman" w:cs="Times New Roman"/>
          <w:sz w:val="28"/>
          <w:szCs w:val="28"/>
        </w:rPr>
        <w:t>: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780B05"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>аявителя на основании паспорта гражданина Росси</w:t>
      </w:r>
      <w:r w:rsidRPr="00405026">
        <w:rPr>
          <w:rFonts w:ascii="Times New Roman" w:hAnsi="Times New Roman" w:cs="Times New Roman"/>
          <w:sz w:val="28"/>
          <w:szCs w:val="28"/>
        </w:rPr>
        <w:t>й</w:t>
      </w:r>
      <w:r w:rsidRPr="00405026">
        <w:rPr>
          <w:rFonts w:ascii="Times New Roman" w:hAnsi="Times New Roman" w:cs="Times New Roman"/>
          <w:sz w:val="28"/>
          <w:szCs w:val="28"/>
        </w:rPr>
        <w:t xml:space="preserve">ской Федерации и иных документов, удостоверяющих личность </w:t>
      </w:r>
      <w:r w:rsidR="00780B05"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>аявителя;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проверяет наличие документа, подтверждающего полномочия представителя </w:t>
      </w:r>
      <w:r w:rsidR="00780B05">
        <w:rPr>
          <w:rFonts w:ascii="Times New Roman" w:hAnsi="Times New Roman" w:cs="Times New Roman"/>
          <w:sz w:val="28"/>
          <w:szCs w:val="28"/>
        </w:rPr>
        <w:t>З</w:t>
      </w:r>
      <w:r w:rsidRPr="00405026">
        <w:rPr>
          <w:rFonts w:ascii="Times New Roman" w:hAnsi="Times New Roman" w:cs="Times New Roman"/>
          <w:sz w:val="28"/>
          <w:szCs w:val="28"/>
        </w:rPr>
        <w:t>а</w:t>
      </w:r>
      <w:r w:rsidRPr="00405026">
        <w:rPr>
          <w:rFonts w:ascii="Times New Roman" w:hAnsi="Times New Roman" w:cs="Times New Roman"/>
          <w:sz w:val="28"/>
          <w:szCs w:val="28"/>
        </w:rPr>
        <w:t>явителя (при обращении представителя);</w:t>
      </w:r>
    </w:p>
    <w:p w:rsidR="000176E6" w:rsidRPr="00405026" w:rsidRDefault="000176E6" w:rsidP="002F6125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выдает документы под подпись в реестре выдачи документов с фиксацией даты получения. </w:t>
      </w:r>
    </w:p>
    <w:p w:rsidR="000176E6" w:rsidRPr="00405026" w:rsidRDefault="00641AA7" w:rsidP="00641AA7">
      <w:pPr>
        <w:pStyle w:val="ConsPlusNormal"/>
        <w:tabs>
          <w:tab w:val="left" w:pos="0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6F4C">
        <w:rPr>
          <w:rFonts w:ascii="Times New Roman" w:hAnsi="Times New Roman" w:cs="Times New Roman"/>
          <w:sz w:val="28"/>
          <w:szCs w:val="28"/>
        </w:rPr>
        <w:t>2</w:t>
      </w:r>
      <w:r w:rsidR="00855EED">
        <w:rPr>
          <w:rFonts w:ascii="Times New Roman" w:hAnsi="Times New Roman" w:cs="Times New Roman"/>
          <w:sz w:val="28"/>
          <w:szCs w:val="28"/>
        </w:rPr>
        <w:t>8</w:t>
      </w:r>
      <w:r w:rsidR="006F6F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Поступление результата предоставления </w:t>
      </w:r>
      <w:r w:rsidR="00780B05">
        <w:rPr>
          <w:rFonts w:ascii="Times New Roman" w:hAnsi="Times New Roman" w:cs="Times New Roman"/>
          <w:sz w:val="28"/>
          <w:szCs w:val="28"/>
        </w:rPr>
        <w:t>муниципальной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D2675E">
        <w:rPr>
          <w:rFonts w:ascii="Times New Roman" w:hAnsi="Times New Roman" w:cs="Times New Roman"/>
          <w:sz w:val="28"/>
          <w:szCs w:val="28"/>
        </w:rPr>
        <w:t>МФЦ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 и его выда</w:t>
      </w:r>
      <w:r w:rsidR="00780B05">
        <w:rPr>
          <w:rFonts w:ascii="Times New Roman" w:hAnsi="Times New Roman" w:cs="Times New Roman"/>
          <w:sz w:val="28"/>
          <w:szCs w:val="28"/>
        </w:rPr>
        <w:t>ча З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аявителю регистрируется в автоматизированной информационной системе </w:t>
      </w:r>
      <w:r w:rsidR="00780B05">
        <w:rPr>
          <w:rFonts w:ascii="Times New Roman" w:hAnsi="Times New Roman" w:cs="Times New Roman"/>
          <w:sz w:val="28"/>
          <w:szCs w:val="28"/>
        </w:rPr>
        <w:t>МФЦ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6E6" w:rsidRPr="00405026" w:rsidRDefault="00FE4B6A" w:rsidP="006F6F4C">
      <w:pPr>
        <w:pStyle w:val="ConsPlusNormal"/>
        <w:tabs>
          <w:tab w:val="left" w:pos="993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5EED">
        <w:rPr>
          <w:rFonts w:ascii="Times New Roman" w:hAnsi="Times New Roman" w:cs="Times New Roman"/>
          <w:sz w:val="28"/>
          <w:szCs w:val="28"/>
        </w:rPr>
        <w:t>29</w:t>
      </w:r>
      <w:r w:rsidR="006F6F4C">
        <w:rPr>
          <w:rFonts w:ascii="Times New Roman" w:hAnsi="Times New Roman" w:cs="Times New Roman"/>
          <w:sz w:val="28"/>
          <w:szCs w:val="28"/>
        </w:rPr>
        <w:t>.</w:t>
      </w:r>
      <w:r w:rsidR="00ED231A">
        <w:t> 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780B05">
        <w:rPr>
          <w:rFonts w:ascii="Times New Roman" w:hAnsi="Times New Roman" w:cs="Times New Roman"/>
          <w:sz w:val="28"/>
          <w:szCs w:val="28"/>
        </w:rPr>
        <w:t>З</w:t>
      </w:r>
      <w:r w:rsidR="000176E6" w:rsidRPr="00405026">
        <w:rPr>
          <w:rFonts w:ascii="Times New Roman" w:hAnsi="Times New Roman" w:cs="Times New Roman"/>
          <w:sz w:val="28"/>
          <w:szCs w:val="28"/>
        </w:rPr>
        <w:t>аявителя за получением государственной услуги п</w:t>
      </w:r>
      <w:r w:rsidR="000176E6" w:rsidRPr="00405026">
        <w:rPr>
          <w:rFonts w:ascii="Times New Roman" w:hAnsi="Times New Roman" w:cs="Times New Roman"/>
          <w:sz w:val="28"/>
          <w:szCs w:val="28"/>
        </w:rPr>
        <w:t>о</w:t>
      </w:r>
      <w:r w:rsidR="000176E6" w:rsidRPr="00405026">
        <w:rPr>
          <w:rFonts w:ascii="Times New Roman" w:hAnsi="Times New Roman" w:cs="Times New Roman"/>
          <w:sz w:val="28"/>
          <w:szCs w:val="28"/>
        </w:rPr>
        <w:t>средством государственной информационной системы Удмуртской Республики «По</w:t>
      </w:r>
      <w:r w:rsidR="000176E6" w:rsidRPr="00405026">
        <w:rPr>
          <w:rFonts w:ascii="Times New Roman" w:hAnsi="Times New Roman" w:cs="Times New Roman"/>
          <w:sz w:val="28"/>
          <w:szCs w:val="28"/>
        </w:rPr>
        <w:t>р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тал государственных и муниципальных услуг (функций)» работник </w:t>
      </w:r>
      <w:r w:rsidR="00780B05">
        <w:rPr>
          <w:rFonts w:ascii="Times New Roman" w:hAnsi="Times New Roman" w:cs="Times New Roman"/>
          <w:sz w:val="28"/>
          <w:szCs w:val="28"/>
        </w:rPr>
        <w:t>МФЦ</w:t>
      </w:r>
      <w:r w:rsidR="000176E6" w:rsidRPr="00405026">
        <w:rPr>
          <w:rFonts w:ascii="Times New Roman" w:hAnsi="Times New Roman" w:cs="Times New Roman"/>
          <w:sz w:val="28"/>
          <w:szCs w:val="28"/>
        </w:rPr>
        <w:t xml:space="preserve"> направляет заявителю через государственную информационную систему Удмуртской Республики «Портал государственных и муниципальных услуг (функций)»:</w:t>
      </w:r>
    </w:p>
    <w:p w:rsidR="000176E6" w:rsidRPr="00405026" w:rsidRDefault="000176E6" w:rsidP="002F61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</w:t>
      </w:r>
      <w:r w:rsidRPr="00405026">
        <w:rPr>
          <w:rFonts w:ascii="Times New Roman" w:hAnsi="Times New Roman" w:cs="Times New Roman"/>
          <w:sz w:val="28"/>
          <w:szCs w:val="28"/>
        </w:rPr>
        <w:t>о</w:t>
      </w:r>
      <w:r w:rsidRPr="00405026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780B05">
        <w:rPr>
          <w:rFonts w:ascii="Times New Roman" w:hAnsi="Times New Roman" w:cs="Times New Roman"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176E6" w:rsidRPr="00405026" w:rsidRDefault="000176E6" w:rsidP="002F61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уведомление о возможности получить результат предоставления </w:t>
      </w:r>
      <w:r w:rsidR="00780B05">
        <w:rPr>
          <w:rFonts w:ascii="Times New Roman" w:hAnsi="Times New Roman" w:cs="Times New Roman"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176E6" w:rsidRPr="00405026" w:rsidRDefault="000176E6" w:rsidP="002F61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26">
        <w:rPr>
          <w:rFonts w:ascii="Times New Roman" w:hAnsi="Times New Roman" w:cs="Times New Roman"/>
          <w:sz w:val="28"/>
          <w:szCs w:val="28"/>
        </w:rPr>
        <w:t xml:space="preserve">уведомление о мотивированном отказе в предоставлении </w:t>
      </w:r>
      <w:r w:rsidR="00780B05">
        <w:rPr>
          <w:rFonts w:ascii="Times New Roman" w:hAnsi="Times New Roman" w:cs="Times New Roman"/>
          <w:sz w:val="28"/>
          <w:szCs w:val="28"/>
        </w:rPr>
        <w:t>муниципальной</w:t>
      </w:r>
      <w:r w:rsidRPr="0040502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176E6" w:rsidRPr="00405026" w:rsidRDefault="00FE4B6A" w:rsidP="006F6F4C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55EED">
        <w:rPr>
          <w:sz w:val="28"/>
          <w:szCs w:val="28"/>
        </w:rPr>
        <w:t>0</w:t>
      </w:r>
      <w:r w:rsidR="006F6F4C">
        <w:rPr>
          <w:sz w:val="28"/>
          <w:szCs w:val="28"/>
        </w:rPr>
        <w:t>.</w:t>
      </w:r>
      <w:r w:rsidR="00ED231A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 xml:space="preserve">Результат предоставления </w:t>
      </w:r>
      <w:r w:rsidR="00780B05">
        <w:rPr>
          <w:sz w:val="28"/>
          <w:szCs w:val="28"/>
        </w:rPr>
        <w:t>муниципальной</w:t>
      </w:r>
      <w:r w:rsidR="000176E6" w:rsidRPr="00405026">
        <w:rPr>
          <w:sz w:val="28"/>
          <w:szCs w:val="28"/>
        </w:rPr>
        <w:t xml:space="preserve"> услуги подлежит выдаче в срок не превышающий 30 дней с даты, указанной в расписке-уведомлении. По истечении данного срока документы подлежат возврату в уполномоченный орган.</w:t>
      </w:r>
    </w:p>
    <w:p w:rsidR="000176E6" w:rsidRPr="00405026" w:rsidRDefault="00FE4B6A" w:rsidP="006F6F4C">
      <w:pPr>
        <w:pStyle w:val="af6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55EED">
        <w:rPr>
          <w:sz w:val="28"/>
          <w:szCs w:val="28"/>
        </w:rPr>
        <w:t>1</w:t>
      </w:r>
      <w:r w:rsidR="006F6F4C">
        <w:rPr>
          <w:sz w:val="28"/>
          <w:szCs w:val="28"/>
        </w:rPr>
        <w:t>.</w:t>
      </w:r>
      <w:r w:rsidR="00ED231A">
        <w:rPr>
          <w:sz w:val="28"/>
          <w:szCs w:val="28"/>
        </w:rPr>
        <w:t> </w:t>
      </w:r>
      <w:r w:rsidR="000176E6" w:rsidRPr="00405026">
        <w:rPr>
          <w:sz w:val="28"/>
          <w:szCs w:val="28"/>
        </w:rPr>
        <w:t xml:space="preserve">Результатом административной процедуры является получение </w:t>
      </w:r>
      <w:r w:rsidR="00780B05">
        <w:rPr>
          <w:sz w:val="28"/>
          <w:szCs w:val="28"/>
        </w:rPr>
        <w:t>З</w:t>
      </w:r>
      <w:r w:rsidR="000176E6" w:rsidRPr="00405026">
        <w:rPr>
          <w:sz w:val="28"/>
          <w:szCs w:val="28"/>
        </w:rPr>
        <w:t xml:space="preserve">аявителем документа, являющегося результатом предоставления </w:t>
      </w:r>
      <w:r w:rsidR="00780B05">
        <w:rPr>
          <w:sz w:val="28"/>
          <w:szCs w:val="28"/>
        </w:rPr>
        <w:t>муниципальной</w:t>
      </w:r>
      <w:r w:rsidR="000176E6" w:rsidRPr="00405026">
        <w:rPr>
          <w:sz w:val="28"/>
          <w:szCs w:val="28"/>
        </w:rPr>
        <w:t xml:space="preserve"> услуги.</w:t>
      </w:r>
    </w:p>
    <w:p w:rsidR="00780B05" w:rsidRDefault="00780B05" w:rsidP="00780B0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81E" w:rsidRDefault="00780B05" w:rsidP="00780B0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</w:t>
      </w:r>
      <w:r w:rsidR="0051481E" w:rsidRPr="00E22CCF">
        <w:rPr>
          <w:rFonts w:ascii="PT Astra Serif" w:hAnsi="PT Astra Serif"/>
          <w:b/>
          <w:bCs/>
          <w:sz w:val="28"/>
          <w:szCs w:val="28"/>
        </w:rPr>
        <w:t>орядок исправления допущенных опечаток и ошибок в выданных</w:t>
      </w:r>
    </w:p>
    <w:p w:rsidR="0051481E" w:rsidRPr="00E22CCF" w:rsidRDefault="0051481E" w:rsidP="0051481E">
      <w:pPr>
        <w:pStyle w:val="af6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E22CCF">
        <w:rPr>
          <w:rFonts w:ascii="PT Astra Serif" w:hAnsi="PT Astra Serif"/>
          <w:b/>
          <w:bCs/>
          <w:sz w:val="28"/>
          <w:szCs w:val="28"/>
        </w:rPr>
        <w:t>в результате предоставления муниципальной услуги</w:t>
      </w:r>
      <w:r>
        <w:rPr>
          <w:rFonts w:ascii="PT Astra Serif" w:hAnsi="PT Astra Serif"/>
          <w:b/>
          <w:bCs/>
          <w:sz w:val="28"/>
          <w:szCs w:val="28"/>
        </w:rPr>
        <w:t xml:space="preserve"> документах</w:t>
      </w:r>
      <w:r w:rsidR="00B62930">
        <w:rPr>
          <w:rFonts w:ascii="PT Astra Serif" w:hAnsi="PT Astra Serif"/>
          <w:b/>
          <w:bCs/>
          <w:sz w:val="28"/>
          <w:szCs w:val="28"/>
        </w:rPr>
        <w:t>, в том числе и</w:t>
      </w:r>
      <w:r w:rsidR="00B62930">
        <w:rPr>
          <w:rFonts w:ascii="PT Astra Serif" w:hAnsi="PT Astra Serif"/>
          <w:b/>
          <w:bCs/>
          <w:sz w:val="28"/>
          <w:szCs w:val="28"/>
        </w:rPr>
        <w:t>с</w:t>
      </w:r>
      <w:r w:rsidR="00B62930">
        <w:rPr>
          <w:rFonts w:ascii="PT Astra Serif" w:hAnsi="PT Astra Serif"/>
          <w:b/>
          <w:bCs/>
          <w:sz w:val="28"/>
          <w:szCs w:val="28"/>
        </w:rPr>
        <w:t>черпывающий перечень оснований для отказа в исправлении таких опечаток и ошибок</w:t>
      </w:r>
    </w:p>
    <w:p w:rsidR="0051481E" w:rsidRPr="00E22CCF" w:rsidRDefault="0051481E" w:rsidP="0051481E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bookmarkEnd w:id="6"/>
    <w:bookmarkEnd w:id="7"/>
    <w:p w:rsidR="00B77732" w:rsidRPr="003725CC" w:rsidRDefault="00FE4B6A" w:rsidP="006F6F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55EED">
        <w:rPr>
          <w:sz w:val="28"/>
          <w:szCs w:val="28"/>
        </w:rPr>
        <w:t>2</w:t>
      </w:r>
      <w:r w:rsidR="006F6F4C">
        <w:rPr>
          <w:sz w:val="28"/>
          <w:szCs w:val="28"/>
        </w:rPr>
        <w:t>.</w:t>
      </w:r>
      <w:r w:rsidR="00327610">
        <w:rPr>
          <w:sz w:val="28"/>
          <w:szCs w:val="28"/>
        </w:rPr>
        <w:t> </w:t>
      </w:r>
      <w:r w:rsidR="003725CC" w:rsidRPr="003725CC">
        <w:rPr>
          <w:sz w:val="28"/>
          <w:szCs w:val="28"/>
        </w:rPr>
        <w:t>Наличие опечаток, ошибок и исправлений</w:t>
      </w:r>
      <w:r>
        <w:rPr>
          <w:sz w:val="28"/>
          <w:szCs w:val="28"/>
        </w:rPr>
        <w:t>,</w:t>
      </w:r>
      <w:r w:rsidR="003725CC" w:rsidRPr="003725CC">
        <w:rPr>
          <w:sz w:val="28"/>
          <w:szCs w:val="28"/>
        </w:rPr>
        <w:t xml:space="preserve"> в выданном результате пред</w:t>
      </w:r>
      <w:r w:rsidR="003725CC" w:rsidRPr="003725CC"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</w:t>
      </w:r>
      <w:r w:rsidR="003725CC" w:rsidRPr="003725CC">
        <w:rPr>
          <w:sz w:val="28"/>
          <w:szCs w:val="28"/>
        </w:rPr>
        <w:t xml:space="preserve"> услуги до</w:t>
      </w:r>
      <w:r w:rsidR="003725CC">
        <w:rPr>
          <w:sz w:val="28"/>
          <w:szCs w:val="28"/>
        </w:rPr>
        <w:t>кументах, недопустимо.</w:t>
      </w:r>
    </w:p>
    <w:p w:rsidR="003725CC" w:rsidRPr="00E978FD" w:rsidRDefault="003725CC" w:rsidP="00B95242">
      <w:pPr>
        <w:jc w:val="center"/>
        <w:rPr>
          <w:sz w:val="28"/>
          <w:szCs w:val="28"/>
        </w:rPr>
      </w:pPr>
    </w:p>
    <w:p w:rsidR="00697582" w:rsidRPr="00E978FD" w:rsidRDefault="00697582" w:rsidP="00B95242">
      <w:pPr>
        <w:jc w:val="center"/>
        <w:rPr>
          <w:sz w:val="28"/>
          <w:szCs w:val="28"/>
        </w:rPr>
      </w:pPr>
    </w:p>
    <w:p w:rsidR="00697582" w:rsidRPr="00E978FD" w:rsidRDefault="00697582" w:rsidP="00B95242">
      <w:pPr>
        <w:jc w:val="center"/>
        <w:rPr>
          <w:sz w:val="28"/>
          <w:szCs w:val="28"/>
        </w:rPr>
      </w:pPr>
    </w:p>
    <w:p w:rsidR="003725CC" w:rsidRDefault="00DA7C8A" w:rsidP="00B9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выдачи дубликата документа, выданного по результатам</w:t>
      </w:r>
    </w:p>
    <w:p w:rsidR="003725CC" w:rsidRDefault="00DA7C8A" w:rsidP="00B9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муниципальной услуги, в том числе исчерпывающий </w:t>
      </w:r>
    </w:p>
    <w:p w:rsidR="00DA7C8A" w:rsidRDefault="00DA7C8A" w:rsidP="00B9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оснований для отказа в выдаче этого дубликата</w:t>
      </w:r>
    </w:p>
    <w:p w:rsidR="00DA7C8A" w:rsidRDefault="00DA7C8A" w:rsidP="00B95242">
      <w:pPr>
        <w:jc w:val="center"/>
        <w:rPr>
          <w:b/>
          <w:sz w:val="28"/>
          <w:szCs w:val="28"/>
        </w:rPr>
      </w:pPr>
    </w:p>
    <w:p w:rsidR="00DA7C8A" w:rsidRPr="003725CC" w:rsidRDefault="003725CC" w:rsidP="003725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E4B6A">
        <w:rPr>
          <w:sz w:val="28"/>
          <w:szCs w:val="28"/>
        </w:rPr>
        <w:t>13</w:t>
      </w:r>
      <w:r w:rsidR="00855EED">
        <w:rPr>
          <w:sz w:val="28"/>
          <w:szCs w:val="28"/>
        </w:rPr>
        <w:t>3</w:t>
      </w:r>
      <w:r w:rsidR="006F6F4C" w:rsidRPr="006F6F4C">
        <w:rPr>
          <w:sz w:val="28"/>
          <w:szCs w:val="28"/>
        </w:rPr>
        <w:t>.</w:t>
      </w:r>
      <w:r w:rsidR="00327610">
        <w:rPr>
          <w:sz w:val="28"/>
          <w:szCs w:val="28"/>
        </w:rPr>
        <w:t> </w:t>
      </w:r>
      <w:r w:rsidRPr="003725CC">
        <w:rPr>
          <w:sz w:val="28"/>
          <w:szCs w:val="28"/>
        </w:rPr>
        <w:t>При предоставлении</w:t>
      </w:r>
      <w:r>
        <w:rPr>
          <w:sz w:val="28"/>
          <w:szCs w:val="28"/>
        </w:rPr>
        <w:t xml:space="preserve"> муниципальной услуги дубликат документа, выданн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 результатам предоставления муниципальной услуги, не выдается.</w:t>
      </w:r>
    </w:p>
    <w:p w:rsidR="00DA7C8A" w:rsidRPr="00855EED" w:rsidRDefault="00DA7C8A" w:rsidP="00B95242">
      <w:pPr>
        <w:jc w:val="center"/>
        <w:rPr>
          <w:b/>
          <w:sz w:val="28"/>
          <w:szCs w:val="28"/>
        </w:rPr>
      </w:pPr>
    </w:p>
    <w:p w:rsidR="00FA67E6" w:rsidRPr="00855EED" w:rsidRDefault="00FA67E6" w:rsidP="00B95242">
      <w:pPr>
        <w:jc w:val="center"/>
        <w:rPr>
          <w:b/>
          <w:sz w:val="28"/>
          <w:szCs w:val="28"/>
        </w:rPr>
      </w:pPr>
    </w:p>
    <w:p w:rsidR="00FA67E6" w:rsidRPr="00855EED" w:rsidRDefault="00FA67E6" w:rsidP="00B95242">
      <w:pPr>
        <w:jc w:val="center"/>
        <w:rPr>
          <w:b/>
          <w:sz w:val="28"/>
          <w:szCs w:val="28"/>
        </w:rPr>
      </w:pPr>
    </w:p>
    <w:p w:rsidR="00FA67E6" w:rsidRPr="00855EED" w:rsidRDefault="00FA67E6" w:rsidP="00B95242">
      <w:pPr>
        <w:jc w:val="center"/>
        <w:rPr>
          <w:b/>
          <w:sz w:val="28"/>
          <w:szCs w:val="28"/>
        </w:rPr>
      </w:pPr>
    </w:p>
    <w:p w:rsidR="00FA67E6" w:rsidRPr="00855EED" w:rsidRDefault="00FA67E6" w:rsidP="00CD4443">
      <w:pPr>
        <w:jc w:val="right"/>
        <w:rPr>
          <w:b/>
          <w:bCs/>
          <w:sz w:val="24"/>
          <w:szCs w:val="24"/>
        </w:rPr>
      </w:pPr>
    </w:p>
    <w:p w:rsidR="00CD4443" w:rsidRPr="00B32E32" w:rsidRDefault="004672A7" w:rsidP="00CD444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</w:t>
      </w:r>
      <w:r w:rsidR="00CD4443" w:rsidRPr="00B32E32">
        <w:rPr>
          <w:b/>
          <w:bCs/>
          <w:sz w:val="24"/>
          <w:szCs w:val="24"/>
        </w:rPr>
        <w:t xml:space="preserve">риложение </w:t>
      </w:r>
      <w:r w:rsidR="008E56D4">
        <w:rPr>
          <w:b/>
          <w:bCs/>
          <w:sz w:val="24"/>
          <w:szCs w:val="24"/>
        </w:rPr>
        <w:t>1</w:t>
      </w:r>
      <w:r w:rsidR="002E44FF" w:rsidRPr="00B32E32">
        <w:rPr>
          <w:b/>
          <w:sz w:val="24"/>
          <w:szCs w:val="24"/>
        </w:rPr>
        <w:t xml:space="preserve"> к Административному регламенту</w:t>
      </w:r>
    </w:p>
    <w:p w:rsidR="00DA15B8" w:rsidRPr="00B32E32" w:rsidRDefault="00DA15B8" w:rsidP="00CD4443">
      <w:pPr>
        <w:jc w:val="center"/>
        <w:rPr>
          <w:b/>
          <w:bCs/>
          <w:sz w:val="24"/>
          <w:szCs w:val="24"/>
        </w:rPr>
      </w:pPr>
    </w:p>
    <w:p w:rsidR="00CD4443" w:rsidRPr="00B32E32" w:rsidRDefault="00CD4443" w:rsidP="00CD4443">
      <w:pPr>
        <w:jc w:val="center"/>
        <w:rPr>
          <w:b/>
          <w:bCs/>
          <w:sz w:val="24"/>
          <w:szCs w:val="24"/>
        </w:rPr>
      </w:pPr>
      <w:r w:rsidRPr="00B32E32">
        <w:rPr>
          <w:b/>
          <w:bCs/>
          <w:sz w:val="24"/>
          <w:szCs w:val="24"/>
        </w:rPr>
        <w:t>Анкета-заявление для получения справки о заработной плате</w:t>
      </w:r>
    </w:p>
    <w:p w:rsidR="00CD4443" w:rsidRPr="00B32E32" w:rsidRDefault="00CD4443" w:rsidP="00CD4443">
      <w:pPr>
        <w:jc w:val="center"/>
        <w:rPr>
          <w:b/>
          <w:bCs/>
          <w:sz w:val="24"/>
          <w:szCs w:val="24"/>
        </w:rPr>
      </w:pPr>
    </w:p>
    <w:p w:rsidR="00CD4443" w:rsidRPr="00B32E32" w:rsidRDefault="00CD4443" w:rsidP="00CD4443">
      <w:pPr>
        <w:rPr>
          <w:sz w:val="24"/>
          <w:szCs w:val="24"/>
        </w:rPr>
      </w:pPr>
      <w:r w:rsidRPr="00B32E32">
        <w:rPr>
          <w:sz w:val="24"/>
          <w:szCs w:val="24"/>
        </w:rPr>
        <w:t>Обязательные поля анкеты выделены знаком*</w:t>
      </w:r>
    </w:p>
    <w:p w:rsidR="00CD4443" w:rsidRPr="00B32E32" w:rsidRDefault="00CD4443" w:rsidP="00CD4443">
      <w:pPr>
        <w:rPr>
          <w:b/>
          <w:i/>
          <w:iCs/>
          <w:sz w:val="24"/>
          <w:szCs w:val="24"/>
        </w:rPr>
      </w:pPr>
    </w:p>
    <w:p w:rsidR="00CD4443" w:rsidRPr="00B32E32" w:rsidRDefault="00CD4443" w:rsidP="00CD4443">
      <w:pPr>
        <w:rPr>
          <w:b/>
          <w:i/>
          <w:iCs/>
          <w:sz w:val="24"/>
          <w:szCs w:val="24"/>
        </w:rPr>
      </w:pPr>
      <w:r w:rsidRPr="00B32E32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</w:t>
      </w:r>
      <w:r w:rsidRPr="00B32E32">
        <w:rPr>
          <w:b/>
          <w:i/>
          <w:iCs/>
          <w:sz w:val="24"/>
          <w:szCs w:val="24"/>
        </w:rPr>
        <w:t>о</w:t>
      </w:r>
      <w:r w:rsidRPr="00B32E32">
        <w:rPr>
          <w:b/>
          <w:i/>
          <w:iCs/>
          <w:sz w:val="24"/>
          <w:szCs w:val="24"/>
        </w:rPr>
        <w:t>гласие на обработку персональных данных.</w:t>
      </w:r>
    </w:p>
    <w:p w:rsidR="00CD4443" w:rsidRPr="00B32E32" w:rsidRDefault="00CD4443" w:rsidP="00CD4443">
      <w:pPr>
        <w:jc w:val="center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25"/>
      </w:tblGrid>
      <w:tr w:rsidR="00CD4443" w:rsidRPr="00B32E32">
        <w:tc>
          <w:tcPr>
            <w:tcW w:w="3528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Фамилия, имя, отчество заяв</w:t>
            </w:r>
            <w:r w:rsidRPr="00B32E32">
              <w:rPr>
                <w:sz w:val="24"/>
                <w:szCs w:val="24"/>
              </w:rPr>
              <w:t>и</w:t>
            </w:r>
            <w:r w:rsidRPr="00B32E32">
              <w:rPr>
                <w:sz w:val="24"/>
                <w:szCs w:val="24"/>
              </w:rPr>
              <w:t>теля или название организации: *</w:t>
            </w:r>
          </w:p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</w:t>
            </w:r>
            <w:r w:rsidRPr="00B32E32">
              <w:rPr>
                <w:i/>
                <w:iCs/>
                <w:sz w:val="24"/>
                <w:szCs w:val="24"/>
              </w:rPr>
              <w:t>а</w:t>
            </w:r>
            <w:r w:rsidRPr="00B32E32">
              <w:rPr>
                <w:i/>
                <w:iCs/>
                <w:sz w:val="24"/>
                <w:szCs w:val="24"/>
              </w:rPr>
              <w:t>деже (название организации, если вы представляете юрид</w:t>
            </w:r>
            <w:r w:rsidRPr="00B32E32">
              <w:rPr>
                <w:i/>
                <w:iCs/>
                <w:sz w:val="24"/>
                <w:szCs w:val="24"/>
              </w:rPr>
              <w:t>и</w:t>
            </w:r>
            <w:r w:rsidRPr="00B32E32">
              <w:rPr>
                <w:i/>
                <w:iCs/>
                <w:sz w:val="24"/>
                <w:szCs w:val="24"/>
              </w:rPr>
              <w:t>ческое лицо).</w:t>
            </w:r>
          </w:p>
        </w:tc>
        <w:tc>
          <w:tcPr>
            <w:tcW w:w="6325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3528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 xml:space="preserve"> Полный почтовый адрес: *</w:t>
            </w:r>
          </w:p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 Ваш полный почт</w:t>
            </w:r>
            <w:r w:rsidRPr="00B32E32">
              <w:rPr>
                <w:i/>
                <w:iCs/>
                <w:sz w:val="24"/>
                <w:szCs w:val="24"/>
              </w:rPr>
              <w:t>о</w:t>
            </w:r>
            <w:r w:rsidRPr="00B32E32">
              <w:rPr>
                <w:i/>
                <w:iCs/>
                <w:sz w:val="24"/>
                <w:szCs w:val="24"/>
              </w:rPr>
              <w:t>вый адрес (или адрес организ</w:t>
            </w:r>
            <w:r w:rsidRPr="00B32E32">
              <w:rPr>
                <w:i/>
                <w:iCs/>
                <w:sz w:val="24"/>
                <w:szCs w:val="24"/>
              </w:rPr>
              <w:t>а</w:t>
            </w:r>
            <w:r w:rsidRPr="00B32E32">
              <w:rPr>
                <w:i/>
                <w:iCs/>
                <w:sz w:val="24"/>
                <w:szCs w:val="24"/>
              </w:rPr>
              <w:t>ции) с указанием индекса, т</w:t>
            </w:r>
            <w:r w:rsidRPr="00B32E32">
              <w:rPr>
                <w:i/>
                <w:iCs/>
                <w:sz w:val="24"/>
                <w:szCs w:val="24"/>
              </w:rPr>
              <w:t>е</w:t>
            </w:r>
            <w:r w:rsidRPr="00B32E32">
              <w:rPr>
                <w:i/>
                <w:iCs/>
                <w:sz w:val="24"/>
                <w:szCs w:val="24"/>
              </w:rPr>
              <w:t>лефона.</w:t>
            </w:r>
          </w:p>
        </w:tc>
        <w:tc>
          <w:tcPr>
            <w:tcW w:w="6325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3528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E-</w:t>
            </w:r>
            <w:proofErr w:type="spellStart"/>
            <w:r w:rsidRPr="00B32E32">
              <w:rPr>
                <w:sz w:val="24"/>
                <w:szCs w:val="24"/>
              </w:rPr>
              <w:t>mail</w:t>
            </w:r>
            <w:proofErr w:type="spellEnd"/>
            <w:r w:rsidRPr="00B32E3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325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</w:tbl>
    <w:p w:rsidR="00CD4443" w:rsidRPr="00B32E32" w:rsidRDefault="00CD4443" w:rsidP="00CD4443">
      <w:pPr>
        <w:jc w:val="center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25"/>
      </w:tblGrid>
      <w:tr w:rsidR="00CD4443" w:rsidRPr="00B32E32">
        <w:tc>
          <w:tcPr>
            <w:tcW w:w="3528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Фамилия, имя, отчество лица, о котором запрашиваются свед</w:t>
            </w:r>
            <w:r w:rsidRPr="00B32E32">
              <w:rPr>
                <w:sz w:val="24"/>
                <w:szCs w:val="24"/>
              </w:rPr>
              <w:t>е</w:t>
            </w:r>
            <w:r w:rsidRPr="00B32E32">
              <w:rPr>
                <w:sz w:val="24"/>
                <w:szCs w:val="24"/>
              </w:rPr>
              <w:t>ния:*</w:t>
            </w:r>
          </w:p>
          <w:p w:rsidR="00CD4443" w:rsidRPr="00B32E32" w:rsidRDefault="00CD4443" w:rsidP="007B4850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ФИО на настоящий момент, а также ФИО, в сл</w:t>
            </w:r>
            <w:r w:rsidRPr="00B32E32">
              <w:rPr>
                <w:i/>
                <w:iCs/>
                <w:sz w:val="24"/>
                <w:szCs w:val="24"/>
              </w:rPr>
              <w:t>у</w:t>
            </w:r>
            <w:r w:rsidRPr="00B32E32">
              <w:rPr>
                <w:i/>
                <w:iCs/>
                <w:sz w:val="24"/>
                <w:szCs w:val="24"/>
              </w:rPr>
              <w:t>чае их изменений, на период з</w:t>
            </w:r>
            <w:r w:rsidRPr="00B32E32">
              <w:rPr>
                <w:i/>
                <w:iCs/>
                <w:sz w:val="24"/>
                <w:szCs w:val="24"/>
              </w:rPr>
              <w:t>а</w:t>
            </w:r>
            <w:r w:rsidRPr="00B32E32">
              <w:rPr>
                <w:i/>
                <w:iCs/>
                <w:sz w:val="24"/>
                <w:szCs w:val="24"/>
              </w:rPr>
              <w:t xml:space="preserve">прашиваемых сведений </w:t>
            </w:r>
          </w:p>
        </w:tc>
        <w:tc>
          <w:tcPr>
            <w:tcW w:w="6325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3528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Год рождения:*</w:t>
            </w:r>
          </w:p>
        </w:tc>
        <w:tc>
          <w:tcPr>
            <w:tcW w:w="6325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3528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Название организации:*</w:t>
            </w:r>
          </w:p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3528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Название/номер структурного подразделения:*</w:t>
            </w:r>
          </w:p>
        </w:tc>
        <w:tc>
          <w:tcPr>
            <w:tcW w:w="6325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3528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Должность/профессия: *</w:t>
            </w:r>
          </w:p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3528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Запрашиваемый период о по</w:t>
            </w:r>
            <w:r w:rsidRPr="00B32E32">
              <w:rPr>
                <w:sz w:val="24"/>
                <w:szCs w:val="24"/>
              </w:rPr>
              <w:t>д</w:t>
            </w:r>
            <w:r w:rsidRPr="00B32E32">
              <w:rPr>
                <w:sz w:val="24"/>
                <w:szCs w:val="24"/>
              </w:rPr>
              <w:t>тверждении заработной платы:*</w:t>
            </w:r>
          </w:p>
        </w:tc>
        <w:tc>
          <w:tcPr>
            <w:tcW w:w="6325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3528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Дополнительные сведения:</w:t>
            </w:r>
          </w:p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Любые дополнительные свед</w:t>
            </w:r>
            <w:r w:rsidRPr="00B32E32">
              <w:rPr>
                <w:i/>
                <w:iCs/>
                <w:sz w:val="24"/>
                <w:szCs w:val="24"/>
              </w:rPr>
              <w:t>е</w:t>
            </w:r>
            <w:r w:rsidRPr="00B32E32">
              <w:rPr>
                <w:i/>
                <w:iCs/>
                <w:sz w:val="24"/>
                <w:szCs w:val="24"/>
              </w:rPr>
              <w:t>ния, которые могут помочь п</w:t>
            </w:r>
            <w:r w:rsidRPr="00B32E32">
              <w:rPr>
                <w:i/>
                <w:iCs/>
                <w:sz w:val="24"/>
                <w:szCs w:val="24"/>
              </w:rPr>
              <w:t>о</w:t>
            </w:r>
            <w:r w:rsidRPr="00B32E32">
              <w:rPr>
                <w:i/>
                <w:iCs/>
                <w:sz w:val="24"/>
                <w:szCs w:val="24"/>
              </w:rPr>
              <w:t>иску.</w:t>
            </w:r>
          </w:p>
        </w:tc>
        <w:tc>
          <w:tcPr>
            <w:tcW w:w="6325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</w:tbl>
    <w:p w:rsidR="00DA15B8" w:rsidRPr="00B32E32" w:rsidRDefault="00DA15B8" w:rsidP="00CD4443">
      <w:pPr>
        <w:rPr>
          <w:sz w:val="24"/>
          <w:szCs w:val="24"/>
        </w:rPr>
      </w:pPr>
    </w:p>
    <w:p w:rsidR="00BE0598" w:rsidRDefault="00BE0598" w:rsidP="00CD4443">
      <w:pPr>
        <w:rPr>
          <w:sz w:val="24"/>
          <w:szCs w:val="24"/>
        </w:rPr>
      </w:pPr>
    </w:p>
    <w:p w:rsidR="00CD4443" w:rsidRPr="00B32E32" w:rsidRDefault="00CD4443" w:rsidP="00CD4443">
      <w:pPr>
        <w:rPr>
          <w:sz w:val="24"/>
          <w:szCs w:val="24"/>
        </w:rPr>
      </w:pPr>
      <w:r w:rsidRPr="00B32E32">
        <w:rPr>
          <w:sz w:val="24"/>
          <w:szCs w:val="24"/>
        </w:rPr>
        <w:t>Дата, подпись</w:t>
      </w:r>
    </w:p>
    <w:p w:rsidR="00CD4443" w:rsidRPr="00B32E32" w:rsidRDefault="00CD4443" w:rsidP="00CD4443">
      <w:pPr>
        <w:ind w:firstLine="1134"/>
        <w:jc w:val="right"/>
        <w:rPr>
          <w:bCs/>
          <w:sz w:val="24"/>
          <w:szCs w:val="24"/>
        </w:rPr>
      </w:pPr>
    </w:p>
    <w:p w:rsidR="00CD4443" w:rsidRPr="00B32E32" w:rsidRDefault="00CD4443" w:rsidP="00CD4443">
      <w:pPr>
        <w:ind w:firstLine="1134"/>
        <w:jc w:val="right"/>
        <w:rPr>
          <w:bCs/>
          <w:sz w:val="24"/>
          <w:szCs w:val="24"/>
        </w:rPr>
      </w:pPr>
    </w:p>
    <w:p w:rsidR="007B4850" w:rsidRPr="00B32E32" w:rsidRDefault="007B4850" w:rsidP="00CD4443">
      <w:pPr>
        <w:ind w:firstLine="1134"/>
        <w:jc w:val="right"/>
        <w:rPr>
          <w:bCs/>
          <w:sz w:val="24"/>
          <w:szCs w:val="24"/>
        </w:rPr>
      </w:pPr>
    </w:p>
    <w:p w:rsidR="00CD4443" w:rsidRPr="00BE0598" w:rsidRDefault="000F65E6" w:rsidP="00CD4443">
      <w:pPr>
        <w:ind w:firstLine="1134"/>
        <w:jc w:val="right"/>
        <w:rPr>
          <w:bCs/>
          <w:sz w:val="24"/>
          <w:szCs w:val="24"/>
        </w:rPr>
      </w:pPr>
      <w:r w:rsidRPr="00B32E32">
        <w:rPr>
          <w:bCs/>
          <w:sz w:val="24"/>
          <w:szCs w:val="24"/>
        </w:rPr>
        <w:br w:type="page"/>
      </w:r>
      <w:r w:rsidR="00CD4443" w:rsidRPr="00BE0598">
        <w:rPr>
          <w:b/>
          <w:bCs/>
          <w:sz w:val="24"/>
          <w:szCs w:val="24"/>
        </w:rPr>
        <w:lastRenderedPageBreak/>
        <w:t xml:space="preserve">Приложение </w:t>
      </w:r>
      <w:r w:rsidR="008E56D4" w:rsidRPr="00BE0598">
        <w:rPr>
          <w:b/>
          <w:bCs/>
          <w:sz w:val="24"/>
          <w:szCs w:val="24"/>
        </w:rPr>
        <w:t>2</w:t>
      </w:r>
      <w:r w:rsidR="008E21F5" w:rsidRPr="00BE0598">
        <w:rPr>
          <w:b/>
          <w:sz w:val="24"/>
          <w:szCs w:val="24"/>
        </w:rPr>
        <w:t xml:space="preserve"> к Административному регламенту</w:t>
      </w:r>
    </w:p>
    <w:p w:rsidR="00CD4443" w:rsidRPr="00BE0598" w:rsidRDefault="00CD4443" w:rsidP="00CD4443">
      <w:pPr>
        <w:ind w:firstLine="1134"/>
        <w:rPr>
          <w:b/>
          <w:bCs/>
          <w:sz w:val="24"/>
          <w:szCs w:val="24"/>
        </w:rPr>
      </w:pPr>
      <w:r w:rsidRPr="00BE0598">
        <w:rPr>
          <w:b/>
          <w:bCs/>
          <w:sz w:val="24"/>
          <w:szCs w:val="24"/>
        </w:rPr>
        <w:t>Анкета-заявление для получения справки о трудовом стаже</w:t>
      </w:r>
    </w:p>
    <w:p w:rsidR="00CD4443" w:rsidRPr="00BE0598" w:rsidRDefault="00CD4443" w:rsidP="00CD4443">
      <w:pPr>
        <w:rPr>
          <w:sz w:val="24"/>
          <w:szCs w:val="24"/>
        </w:rPr>
      </w:pPr>
      <w:r w:rsidRPr="00BE0598">
        <w:rPr>
          <w:sz w:val="24"/>
          <w:szCs w:val="24"/>
        </w:rPr>
        <w:t>Обязательные поля анкеты выделены знаком*</w:t>
      </w:r>
    </w:p>
    <w:p w:rsidR="00CD4443" w:rsidRPr="00BE0598" w:rsidRDefault="00CD4443" w:rsidP="00CD4443">
      <w:pPr>
        <w:rPr>
          <w:b/>
          <w:i/>
          <w:iCs/>
          <w:sz w:val="24"/>
          <w:szCs w:val="24"/>
        </w:rPr>
      </w:pPr>
      <w:r w:rsidRPr="00BE0598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</w:t>
      </w:r>
      <w:r w:rsidRPr="00BE0598">
        <w:rPr>
          <w:b/>
          <w:i/>
          <w:iCs/>
          <w:sz w:val="24"/>
          <w:szCs w:val="24"/>
        </w:rPr>
        <w:t>о</w:t>
      </w:r>
      <w:r w:rsidRPr="00BE0598">
        <w:rPr>
          <w:b/>
          <w:i/>
          <w:iCs/>
          <w:sz w:val="24"/>
          <w:szCs w:val="24"/>
        </w:rPr>
        <w:t>гласие на обработку персональных данных.</w:t>
      </w:r>
    </w:p>
    <w:p w:rsidR="00CD4443" w:rsidRPr="00BE0598" w:rsidRDefault="00CD4443" w:rsidP="00CD4443">
      <w:pPr>
        <w:jc w:val="center"/>
        <w:rPr>
          <w:b/>
          <w:sz w:val="22"/>
          <w:szCs w:val="22"/>
        </w:rPr>
      </w:pPr>
      <w:r w:rsidRPr="00BE0598">
        <w:rPr>
          <w:b/>
          <w:sz w:val="22"/>
          <w:szCs w:val="22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>Фамилия, имя, отчество заявителя или название организации: *</w:t>
            </w:r>
          </w:p>
          <w:p w:rsidR="00CD4443" w:rsidRPr="00BE0598" w:rsidRDefault="00CD4443" w:rsidP="002B1E46">
            <w:pPr>
              <w:rPr>
                <w:b/>
                <w:bCs/>
                <w:sz w:val="22"/>
                <w:szCs w:val="22"/>
              </w:rPr>
            </w:pPr>
            <w:r w:rsidRPr="00BE0598">
              <w:rPr>
                <w:i/>
                <w:iCs/>
                <w:sz w:val="22"/>
                <w:szCs w:val="22"/>
              </w:rPr>
              <w:t>Укажите свои фамилию, имя, отч</w:t>
            </w:r>
            <w:r w:rsidRPr="00BE0598">
              <w:rPr>
                <w:i/>
                <w:iCs/>
                <w:sz w:val="22"/>
                <w:szCs w:val="22"/>
              </w:rPr>
              <w:t>е</w:t>
            </w:r>
            <w:r w:rsidRPr="00BE0598">
              <w:rPr>
                <w:i/>
                <w:iCs/>
                <w:sz w:val="22"/>
                <w:szCs w:val="22"/>
              </w:rPr>
              <w:t>ство в именительном падеже (назв</w:t>
            </w:r>
            <w:r w:rsidRPr="00BE0598">
              <w:rPr>
                <w:i/>
                <w:iCs/>
                <w:sz w:val="22"/>
                <w:szCs w:val="22"/>
              </w:rPr>
              <w:t>а</w:t>
            </w:r>
            <w:r w:rsidRPr="00BE0598">
              <w:rPr>
                <w:i/>
                <w:iCs/>
                <w:sz w:val="22"/>
                <w:szCs w:val="22"/>
              </w:rPr>
              <w:t>ние организации, если вы представл</w:t>
            </w:r>
            <w:r w:rsidRPr="00BE0598">
              <w:rPr>
                <w:i/>
                <w:iCs/>
                <w:sz w:val="22"/>
                <w:szCs w:val="22"/>
              </w:rPr>
              <w:t>я</w:t>
            </w:r>
            <w:r w:rsidRPr="00BE0598">
              <w:rPr>
                <w:i/>
                <w:iCs/>
                <w:sz w:val="22"/>
                <w:szCs w:val="22"/>
              </w:rPr>
              <w:t>ете юридическое лицо).</w:t>
            </w:r>
          </w:p>
        </w:tc>
        <w:tc>
          <w:tcPr>
            <w:tcW w:w="5953" w:type="dxa"/>
          </w:tcPr>
          <w:p w:rsidR="00CD4443" w:rsidRPr="00BE0598" w:rsidRDefault="00CD4443" w:rsidP="002B1E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>Полный почтовый адрес: *</w:t>
            </w:r>
          </w:p>
          <w:p w:rsidR="00CD4443" w:rsidRPr="00BE0598" w:rsidRDefault="00CD4443" w:rsidP="002B1E46">
            <w:pPr>
              <w:rPr>
                <w:b/>
                <w:bCs/>
                <w:sz w:val="22"/>
                <w:szCs w:val="22"/>
              </w:rPr>
            </w:pPr>
            <w:r w:rsidRPr="00BE0598">
              <w:rPr>
                <w:i/>
                <w:iCs/>
                <w:sz w:val="22"/>
                <w:szCs w:val="22"/>
              </w:rPr>
              <w:t>Укажите Ваш полный почтовый а</w:t>
            </w:r>
            <w:r w:rsidRPr="00BE0598">
              <w:rPr>
                <w:i/>
                <w:iCs/>
                <w:sz w:val="22"/>
                <w:szCs w:val="22"/>
              </w:rPr>
              <w:t>д</w:t>
            </w:r>
            <w:r w:rsidRPr="00BE0598">
              <w:rPr>
                <w:i/>
                <w:iCs/>
                <w:sz w:val="22"/>
                <w:szCs w:val="22"/>
              </w:rPr>
              <w:t>рес (или адрес организации) с указан</w:t>
            </w:r>
            <w:r w:rsidRPr="00BE0598">
              <w:rPr>
                <w:i/>
                <w:iCs/>
                <w:sz w:val="22"/>
                <w:szCs w:val="22"/>
              </w:rPr>
              <w:t>и</w:t>
            </w:r>
            <w:r w:rsidRPr="00BE0598">
              <w:rPr>
                <w:i/>
                <w:iCs/>
                <w:sz w:val="22"/>
                <w:szCs w:val="22"/>
              </w:rPr>
              <w:t>ем индекса, телефона.</w:t>
            </w:r>
          </w:p>
        </w:tc>
        <w:tc>
          <w:tcPr>
            <w:tcW w:w="5953" w:type="dxa"/>
          </w:tcPr>
          <w:p w:rsidR="00CD4443" w:rsidRPr="00BE0598" w:rsidRDefault="00CD4443" w:rsidP="002B1E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rPr>
                <w:b/>
                <w:bCs/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 xml:space="preserve">  E-</w:t>
            </w:r>
            <w:proofErr w:type="spellStart"/>
            <w:r w:rsidRPr="00BE0598">
              <w:rPr>
                <w:sz w:val="22"/>
                <w:szCs w:val="22"/>
              </w:rPr>
              <w:t>mail</w:t>
            </w:r>
            <w:proofErr w:type="spellEnd"/>
            <w:r w:rsidRPr="00BE0598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</w:tcPr>
          <w:p w:rsidR="00CD4443" w:rsidRPr="00BE0598" w:rsidRDefault="00CD4443" w:rsidP="002B1E4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D4443" w:rsidRPr="00BE0598" w:rsidRDefault="00CD4443" w:rsidP="00CD4443">
      <w:pPr>
        <w:jc w:val="center"/>
        <w:rPr>
          <w:sz w:val="22"/>
          <w:szCs w:val="22"/>
        </w:rPr>
      </w:pPr>
      <w:r w:rsidRPr="00BE0598">
        <w:rPr>
          <w:b/>
          <w:sz w:val="22"/>
          <w:szCs w:val="22"/>
        </w:rPr>
        <w:t>Информация о лице, на которое запрашиваются сведения</w:t>
      </w:r>
      <w:r w:rsidRPr="00BE0598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>Фамилия, имя, отчество лица, о кот</w:t>
            </w:r>
            <w:r w:rsidRPr="00BE0598">
              <w:rPr>
                <w:sz w:val="22"/>
                <w:szCs w:val="22"/>
              </w:rPr>
              <w:t>о</w:t>
            </w:r>
            <w:r w:rsidRPr="00BE0598">
              <w:rPr>
                <w:sz w:val="22"/>
                <w:szCs w:val="22"/>
              </w:rPr>
              <w:t>ром запрашиваются сведения:*</w:t>
            </w:r>
          </w:p>
          <w:p w:rsidR="00CD4443" w:rsidRPr="00BE0598" w:rsidRDefault="00CD4443" w:rsidP="00CD4443">
            <w:pPr>
              <w:rPr>
                <w:sz w:val="22"/>
                <w:szCs w:val="22"/>
              </w:rPr>
            </w:pPr>
            <w:r w:rsidRPr="00BE0598">
              <w:rPr>
                <w:i/>
                <w:iCs/>
                <w:sz w:val="22"/>
                <w:szCs w:val="22"/>
              </w:rPr>
              <w:t>Укажите ФИО на настоящий м</w:t>
            </w:r>
            <w:r w:rsidRPr="00BE0598">
              <w:rPr>
                <w:i/>
                <w:iCs/>
                <w:sz w:val="22"/>
                <w:szCs w:val="22"/>
              </w:rPr>
              <w:t>о</w:t>
            </w:r>
            <w:r w:rsidRPr="00BE0598">
              <w:rPr>
                <w:i/>
                <w:iCs/>
                <w:sz w:val="22"/>
                <w:szCs w:val="22"/>
              </w:rPr>
              <w:t>мент, а также ФИО, в случае их и</w:t>
            </w:r>
            <w:r w:rsidRPr="00BE0598">
              <w:rPr>
                <w:i/>
                <w:iCs/>
                <w:sz w:val="22"/>
                <w:szCs w:val="22"/>
              </w:rPr>
              <w:t>з</w:t>
            </w:r>
            <w:r w:rsidRPr="00BE0598">
              <w:rPr>
                <w:i/>
                <w:iCs/>
                <w:sz w:val="22"/>
                <w:szCs w:val="22"/>
              </w:rPr>
              <w:t xml:space="preserve">менений, на период запрашиваемых сведений </w:t>
            </w:r>
          </w:p>
        </w:tc>
        <w:tc>
          <w:tcPr>
            <w:tcW w:w="5917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</w:p>
        </w:tc>
      </w:tr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>Год рождения:*</w:t>
            </w:r>
          </w:p>
        </w:tc>
        <w:tc>
          <w:tcPr>
            <w:tcW w:w="5917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</w:p>
        </w:tc>
      </w:tr>
      <w:tr w:rsidR="00CD4443" w:rsidRPr="00BE0598">
        <w:tc>
          <w:tcPr>
            <w:tcW w:w="3936" w:type="dxa"/>
          </w:tcPr>
          <w:p w:rsidR="00CD4443" w:rsidRPr="00BE0598" w:rsidRDefault="00CD4443" w:rsidP="00CD4443">
            <w:pPr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>Название организации в период раб</w:t>
            </w:r>
            <w:r w:rsidRPr="00BE0598">
              <w:rPr>
                <w:sz w:val="22"/>
                <w:szCs w:val="22"/>
              </w:rPr>
              <w:t>о</w:t>
            </w:r>
            <w:r w:rsidRPr="00BE0598">
              <w:rPr>
                <w:sz w:val="22"/>
                <w:szCs w:val="22"/>
              </w:rPr>
              <w:t>ты:*</w:t>
            </w:r>
          </w:p>
        </w:tc>
        <w:tc>
          <w:tcPr>
            <w:tcW w:w="5917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</w:p>
        </w:tc>
      </w:tr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>Название/номер структурного подра</w:t>
            </w:r>
            <w:r w:rsidRPr="00BE0598">
              <w:rPr>
                <w:sz w:val="22"/>
                <w:szCs w:val="22"/>
              </w:rPr>
              <w:t>з</w:t>
            </w:r>
            <w:r w:rsidRPr="00BE0598">
              <w:rPr>
                <w:sz w:val="22"/>
                <w:szCs w:val="22"/>
              </w:rPr>
              <w:t>деления в период работы:*</w:t>
            </w:r>
          </w:p>
        </w:tc>
        <w:tc>
          <w:tcPr>
            <w:tcW w:w="5917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</w:p>
        </w:tc>
      </w:tr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>Должность/профессия в период раб</w:t>
            </w:r>
            <w:r w:rsidRPr="00BE0598">
              <w:rPr>
                <w:sz w:val="22"/>
                <w:szCs w:val="22"/>
              </w:rPr>
              <w:t>о</w:t>
            </w:r>
            <w:r w:rsidRPr="00BE0598">
              <w:rPr>
                <w:sz w:val="22"/>
                <w:szCs w:val="22"/>
              </w:rPr>
              <w:t>ты: *</w:t>
            </w:r>
          </w:p>
        </w:tc>
        <w:tc>
          <w:tcPr>
            <w:tcW w:w="5917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</w:p>
        </w:tc>
      </w:tr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 xml:space="preserve"> Приём на работу (дата и номер прик</w:t>
            </w:r>
            <w:r w:rsidRPr="00BE0598">
              <w:rPr>
                <w:sz w:val="22"/>
                <w:szCs w:val="22"/>
              </w:rPr>
              <w:t>а</w:t>
            </w:r>
            <w:r w:rsidRPr="00BE0598">
              <w:rPr>
                <w:sz w:val="22"/>
                <w:szCs w:val="22"/>
              </w:rPr>
              <w:t>за/протокола):*</w:t>
            </w:r>
          </w:p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i/>
                <w:iCs/>
                <w:sz w:val="22"/>
                <w:szCs w:val="22"/>
              </w:rPr>
              <w:t>Если вы не располагаете точными сведениями, укажите примерный год приема.</w:t>
            </w:r>
          </w:p>
        </w:tc>
        <w:tc>
          <w:tcPr>
            <w:tcW w:w="5917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</w:p>
        </w:tc>
      </w:tr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>Увольнение с работы (дата и номер приказа/протокола):*</w:t>
            </w:r>
          </w:p>
          <w:p w:rsidR="00CD4443" w:rsidRPr="00BE0598" w:rsidRDefault="00CD4443" w:rsidP="002B1E46">
            <w:pPr>
              <w:rPr>
                <w:i/>
                <w:iCs/>
                <w:sz w:val="22"/>
                <w:szCs w:val="22"/>
              </w:rPr>
            </w:pPr>
            <w:r w:rsidRPr="00BE0598">
              <w:rPr>
                <w:i/>
                <w:iCs/>
                <w:sz w:val="22"/>
                <w:szCs w:val="22"/>
              </w:rPr>
              <w:t xml:space="preserve">Если вы не располагаете точными сведениями, укажите </w:t>
            </w:r>
          </w:p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i/>
                <w:iCs/>
                <w:sz w:val="22"/>
                <w:szCs w:val="22"/>
              </w:rPr>
              <w:t>примерный год увольнения.</w:t>
            </w:r>
          </w:p>
        </w:tc>
        <w:tc>
          <w:tcPr>
            <w:tcW w:w="5917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</w:p>
        </w:tc>
      </w:tr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>Сведения о работе при наличии вре</w:t>
            </w:r>
            <w:r w:rsidRPr="00BE0598">
              <w:rPr>
                <w:sz w:val="22"/>
                <w:szCs w:val="22"/>
              </w:rPr>
              <w:t>д</w:t>
            </w:r>
            <w:r w:rsidRPr="00BE0598">
              <w:rPr>
                <w:sz w:val="22"/>
                <w:szCs w:val="22"/>
              </w:rPr>
              <w:t>ных условий труда:</w:t>
            </w:r>
          </w:p>
          <w:p w:rsidR="00CD4443" w:rsidRPr="00BE0598" w:rsidRDefault="00CD4443" w:rsidP="002B1E46">
            <w:pPr>
              <w:tabs>
                <w:tab w:val="left" w:pos="360"/>
              </w:tabs>
              <w:ind w:left="360" w:hanging="360"/>
              <w:rPr>
                <w:sz w:val="22"/>
                <w:szCs w:val="22"/>
              </w:rPr>
            </w:pPr>
            <w:r w:rsidRPr="00BE0598">
              <w:rPr>
                <w:i/>
                <w:iCs/>
                <w:sz w:val="22"/>
                <w:szCs w:val="22"/>
              </w:rPr>
              <w:t>Укажите перевод в другие структу</w:t>
            </w:r>
            <w:r w:rsidRPr="00BE0598">
              <w:rPr>
                <w:i/>
                <w:iCs/>
                <w:sz w:val="22"/>
                <w:szCs w:val="22"/>
              </w:rPr>
              <w:t>р</w:t>
            </w:r>
            <w:r w:rsidRPr="00BE0598">
              <w:rPr>
                <w:i/>
                <w:iCs/>
                <w:sz w:val="22"/>
                <w:szCs w:val="22"/>
              </w:rPr>
              <w:t>ные подразделения, их наименов</w:t>
            </w:r>
            <w:r w:rsidRPr="00BE0598">
              <w:rPr>
                <w:i/>
                <w:iCs/>
                <w:sz w:val="22"/>
                <w:szCs w:val="22"/>
              </w:rPr>
              <w:t>а</w:t>
            </w:r>
            <w:r w:rsidRPr="00BE0598">
              <w:rPr>
                <w:i/>
                <w:iCs/>
                <w:sz w:val="22"/>
                <w:szCs w:val="22"/>
              </w:rPr>
              <w:t>ния, присвоение разр</w:t>
            </w:r>
            <w:r w:rsidRPr="00BE0598">
              <w:rPr>
                <w:i/>
                <w:iCs/>
                <w:sz w:val="22"/>
                <w:szCs w:val="22"/>
              </w:rPr>
              <w:t>я</w:t>
            </w:r>
            <w:r w:rsidRPr="00BE0598">
              <w:rPr>
                <w:i/>
                <w:iCs/>
                <w:sz w:val="22"/>
                <w:szCs w:val="22"/>
              </w:rPr>
              <w:t>да/квалификации.</w:t>
            </w:r>
          </w:p>
        </w:tc>
        <w:tc>
          <w:tcPr>
            <w:tcW w:w="5917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</w:p>
        </w:tc>
      </w:tr>
      <w:tr w:rsidR="00CD4443" w:rsidRPr="00BE0598">
        <w:tc>
          <w:tcPr>
            <w:tcW w:w="3936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  <w:r w:rsidRPr="00BE0598">
              <w:rPr>
                <w:sz w:val="22"/>
                <w:szCs w:val="22"/>
              </w:rPr>
              <w:t xml:space="preserve"> Дополнительные сведения:</w:t>
            </w:r>
          </w:p>
          <w:p w:rsidR="00CD4443" w:rsidRPr="00BE0598" w:rsidRDefault="00CD4443" w:rsidP="00CD4443">
            <w:pPr>
              <w:rPr>
                <w:sz w:val="22"/>
                <w:szCs w:val="22"/>
              </w:rPr>
            </w:pPr>
            <w:r w:rsidRPr="00BE0598">
              <w:rPr>
                <w:i/>
                <w:iCs/>
                <w:sz w:val="22"/>
                <w:szCs w:val="22"/>
              </w:rPr>
              <w:t>Любые дополнительные сведения, к</w:t>
            </w:r>
            <w:r w:rsidRPr="00BE0598">
              <w:rPr>
                <w:i/>
                <w:iCs/>
                <w:sz w:val="22"/>
                <w:szCs w:val="22"/>
              </w:rPr>
              <w:t>о</w:t>
            </w:r>
            <w:r w:rsidRPr="00BE0598">
              <w:rPr>
                <w:i/>
                <w:iCs/>
                <w:sz w:val="22"/>
                <w:szCs w:val="22"/>
              </w:rPr>
              <w:t>торые могут помочь поиску</w:t>
            </w:r>
          </w:p>
        </w:tc>
        <w:tc>
          <w:tcPr>
            <w:tcW w:w="5917" w:type="dxa"/>
          </w:tcPr>
          <w:p w:rsidR="00CD4443" w:rsidRPr="00BE0598" w:rsidRDefault="00CD4443" w:rsidP="002B1E46">
            <w:pPr>
              <w:rPr>
                <w:sz w:val="22"/>
                <w:szCs w:val="22"/>
              </w:rPr>
            </w:pPr>
          </w:p>
        </w:tc>
      </w:tr>
    </w:tbl>
    <w:p w:rsidR="00BE0598" w:rsidRPr="00BE0598" w:rsidRDefault="00BE0598" w:rsidP="00CD4443">
      <w:pPr>
        <w:rPr>
          <w:sz w:val="24"/>
          <w:szCs w:val="24"/>
        </w:rPr>
      </w:pPr>
    </w:p>
    <w:p w:rsidR="00CD4443" w:rsidRPr="00BE0598" w:rsidRDefault="00CD4443" w:rsidP="00CD4443">
      <w:pPr>
        <w:rPr>
          <w:sz w:val="24"/>
          <w:szCs w:val="24"/>
        </w:rPr>
      </w:pPr>
      <w:r w:rsidRPr="00BE0598">
        <w:rPr>
          <w:sz w:val="24"/>
          <w:szCs w:val="24"/>
        </w:rPr>
        <w:t>Дата, подпись</w:t>
      </w:r>
    </w:p>
    <w:p w:rsidR="00CD4443" w:rsidRPr="00B32E32" w:rsidRDefault="000F65E6" w:rsidP="00CD4443">
      <w:pPr>
        <w:jc w:val="right"/>
        <w:rPr>
          <w:b/>
          <w:sz w:val="24"/>
          <w:szCs w:val="24"/>
        </w:rPr>
      </w:pPr>
      <w:r w:rsidRPr="00BE0598">
        <w:rPr>
          <w:b/>
          <w:bCs/>
          <w:sz w:val="22"/>
          <w:szCs w:val="22"/>
        </w:rPr>
        <w:br w:type="page"/>
      </w:r>
      <w:r w:rsidR="00CD4443" w:rsidRPr="00B32E32">
        <w:rPr>
          <w:b/>
          <w:sz w:val="24"/>
          <w:szCs w:val="24"/>
        </w:rPr>
        <w:lastRenderedPageBreak/>
        <w:t xml:space="preserve">Приложение </w:t>
      </w:r>
      <w:r w:rsidR="008E56D4">
        <w:rPr>
          <w:b/>
          <w:sz w:val="24"/>
          <w:szCs w:val="24"/>
        </w:rPr>
        <w:t>3</w:t>
      </w:r>
      <w:r w:rsidR="008E21F5" w:rsidRPr="00B32E32">
        <w:rPr>
          <w:b/>
          <w:sz w:val="24"/>
          <w:szCs w:val="24"/>
        </w:rPr>
        <w:t xml:space="preserve"> к Административному регламенту</w:t>
      </w:r>
    </w:p>
    <w:p w:rsidR="008E21F5" w:rsidRPr="00B32E32" w:rsidRDefault="008E21F5" w:rsidP="00CD4443">
      <w:pPr>
        <w:jc w:val="right"/>
        <w:rPr>
          <w:b/>
          <w:sz w:val="24"/>
          <w:szCs w:val="24"/>
        </w:rPr>
      </w:pPr>
    </w:p>
    <w:p w:rsidR="00CD4443" w:rsidRPr="00B32E32" w:rsidRDefault="00CD4443" w:rsidP="00CD4443">
      <w:pPr>
        <w:ind w:firstLine="1134"/>
        <w:rPr>
          <w:b/>
          <w:bCs/>
          <w:sz w:val="24"/>
          <w:szCs w:val="24"/>
        </w:rPr>
      </w:pPr>
      <w:r w:rsidRPr="00B32E32">
        <w:rPr>
          <w:b/>
          <w:bCs/>
          <w:sz w:val="24"/>
          <w:szCs w:val="24"/>
        </w:rPr>
        <w:t>Анкета-заявление для получения справки о награждении</w:t>
      </w:r>
    </w:p>
    <w:p w:rsidR="00CD4443" w:rsidRPr="00B32E32" w:rsidRDefault="00CD4443" w:rsidP="00CD4443">
      <w:pPr>
        <w:ind w:firstLine="1134"/>
        <w:rPr>
          <w:b/>
          <w:bCs/>
          <w:sz w:val="24"/>
          <w:szCs w:val="24"/>
        </w:rPr>
      </w:pPr>
    </w:p>
    <w:p w:rsidR="00CD4443" w:rsidRPr="00B32E32" w:rsidRDefault="00CD4443" w:rsidP="00CD4443">
      <w:pPr>
        <w:rPr>
          <w:sz w:val="24"/>
          <w:szCs w:val="24"/>
        </w:rPr>
      </w:pPr>
      <w:r w:rsidRPr="00B32E32">
        <w:rPr>
          <w:sz w:val="24"/>
          <w:szCs w:val="24"/>
        </w:rPr>
        <w:t>Обязательные поля анкеты выделены знаком*</w:t>
      </w:r>
    </w:p>
    <w:p w:rsidR="00220836" w:rsidRPr="00B32E32" w:rsidRDefault="00220836" w:rsidP="00CD4443">
      <w:pPr>
        <w:rPr>
          <w:b/>
          <w:i/>
          <w:iCs/>
          <w:sz w:val="24"/>
          <w:szCs w:val="24"/>
        </w:rPr>
      </w:pPr>
    </w:p>
    <w:p w:rsidR="00CD4443" w:rsidRPr="00B32E32" w:rsidRDefault="00CD4443" w:rsidP="00CD4443">
      <w:pPr>
        <w:rPr>
          <w:b/>
          <w:i/>
          <w:iCs/>
          <w:sz w:val="24"/>
          <w:szCs w:val="24"/>
        </w:rPr>
      </w:pPr>
      <w:r w:rsidRPr="00B32E32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</w:t>
      </w:r>
      <w:r w:rsidRPr="00B32E32">
        <w:rPr>
          <w:b/>
          <w:i/>
          <w:iCs/>
          <w:sz w:val="24"/>
          <w:szCs w:val="24"/>
        </w:rPr>
        <w:t>о</w:t>
      </w:r>
      <w:r w:rsidRPr="00B32E32">
        <w:rPr>
          <w:b/>
          <w:i/>
          <w:iCs/>
          <w:sz w:val="24"/>
          <w:szCs w:val="24"/>
        </w:rPr>
        <w:t>гласие на обработку персональных данных.</w:t>
      </w:r>
    </w:p>
    <w:p w:rsidR="00CD4443" w:rsidRPr="00B32E32" w:rsidRDefault="00CD4443" w:rsidP="00CD4443">
      <w:pPr>
        <w:jc w:val="center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свои фамилию, имя, отч</w:t>
            </w:r>
            <w:r w:rsidRPr="00B32E32">
              <w:rPr>
                <w:i/>
                <w:iCs/>
                <w:sz w:val="24"/>
                <w:szCs w:val="24"/>
              </w:rPr>
              <w:t>е</w:t>
            </w:r>
            <w:r w:rsidRPr="00B32E32">
              <w:rPr>
                <w:i/>
                <w:iCs/>
                <w:sz w:val="24"/>
                <w:szCs w:val="24"/>
              </w:rPr>
              <w:t>ство в именительном падеже (название организации, если вы пре</w:t>
            </w:r>
            <w:r w:rsidRPr="00B32E32">
              <w:rPr>
                <w:i/>
                <w:iCs/>
                <w:sz w:val="24"/>
                <w:szCs w:val="24"/>
              </w:rPr>
              <w:t>д</w:t>
            </w:r>
            <w:r w:rsidRPr="00B32E32">
              <w:rPr>
                <w:i/>
                <w:iCs/>
                <w:sz w:val="24"/>
                <w:szCs w:val="24"/>
              </w:rPr>
              <w:t>ставляете юридическое лицо).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Полный почтовый адрес: *</w:t>
            </w:r>
          </w:p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Ваш полный почтовый а</w:t>
            </w:r>
            <w:r w:rsidRPr="00B32E32">
              <w:rPr>
                <w:i/>
                <w:iCs/>
                <w:sz w:val="24"/>
                <w:szCs w:val="24"/>
              </w:rPr>
              <w:t>д</w:t>
            </w:r>
            <w:r w:rsidRPr="00B32E32">
              <w:rPr>
                <w:i/>
                <w:iCs/>
                <w:sz w:val="24"/>
                <w:szCs w:val="24"/>
              </w:rPr>
              <w:t>рес (или адрес организации) с указ</w:t>
            </w:r>
            <w:r w:rsidRPr="00B32E32">
              <w:rPr>
                <w:i/>
                <w:iCs/>
                <w:sz w:val="24"/>
                <w:szCs w:val="24"/>
              </w:rPr>
              <w:t>а</w:t>
            </w:r>
            <w:r w:rsidRPr="00B32E32">
              <w:rPr>
                <w:i/>
                <w:iCs/>
                <w:sz w:val="24"/>
                <w:szCs w:val="24"/>
              </w:rPr>
              <w:t>нием индекса, телефона.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E-</w:t>
            </w:r>
            <w:proofErr w:type="spellStart"/>
            <w:r w:rsidRPr="00B32E32">
              <w:rPr>
                <w:sz w:val="24"/>
                <w:szCs w:val="24"/>
              </w:rPr>
              <w:t>mail</w:t>
            </w:r>
            <w:proofErr w:type="spellEnd"/>
            <w:r w:rsidRPr="00B32E3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</w:tbl>
    <w:p w:rsidR="00CD4443" w:rsidRPr="00B32E32" w:rsidRDefault="00CD4443" w:rsidP="00CD4443">
      <w:pPr>
        <w:rPr>
          <w:sz w:val="24"/>
          <w:szCs w:val="24"/>
        </w:rPr>
      </w:pPr>
      <w:r w:rsidRPr="00B32E32">
        <w:rPr>
          <w:sz w:val="24"/>
          <w:szCs w:val="24"/>
        </w:rPr>
        <w:tab/>
        <w:t xml:space="preserve">     </w:t>
      </w:r>
      <w:r w:rsidRPr="00B32E32">
        <w:rPr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Фамилия, имя, отчество лица, о к</w:t>
            </w:r>
            <w:r w:rsidRPr="00B32E32">
              <w:rPr>
                <w:sz w:val="24"/>
                <w:szCs w:val="24"/>
              </w:rPr>
              <w:t>о</w:t>
            </w:r>
            <w:r w:rsidRPr="00B32E32">
              <w:rPr>
                <w:sz w:val="24"/>
                <w:szCs w:val="24"/>
              </w:rPr>
              <w:t>тором запрашиваются сведения:*</w:t>
            </w:r>
          </w:p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ФИО на настоящий м</w:t>
            </w:r>
            <w:r w:rsidRPr="00B32E32">
              <w:rPr>
                <w:i/>
                <w:iCs/>
                <w:sz w:val="24"/>
                <w:szCs w:val="24"/>
              </w:rPr>
              <w:t>о</w:t>
            </w:r>
            <w:r w:rsidRPr="00B32E32">
              <w:rPr>
                <w:i/>
                <w:iCs/>
                <w:sz w:val="24"/>
                <w:szCs w:val="24"/>
              </w:rPr>
              <w:t>мент, а также ФИО, в случае их и</w:t>
            </w:r>
            <w:r w:rsidRPr="00B32E32">
              <w:rPr>
                <w:i/>
                <w:iCs/>
                <w:sz w:val="24"/>
                <w:szCs w:val="24"/>
              </w:rPr>
              <w:t>з</w:t>
            </w:r>
            <w:r w:rsidRPr="00B32E32">
              <w:rPr>
                <w:i/>
                <w:iCs/>
                <w:sz w:val="24"/>
                <w:szCs w:val="24"/>
              </w:rPr>
              <w:t>менений, на период запрашиваемых сведений (например: Иванова Кла</w:t>
            </w:r>
            <w:r w:rsidRPr="00B32E32">
              <w:rPr>
                <w:i/>
                <w:iCs/>
                <w:sz w:val="24"/>
                <w:szCs w:val="24"/>
              </w:rPr>
              <w:t>в</w:t>
            </w:r>
            <w:r w:rsidRPr="00B32E32">
              <w:rPr>
                <w:i/>
                <w:iCs/>
                <w:sz w:val="24"/>
                <w:szCs w:val="24"/>
              </w:rPr>
              <w:t>дия Михайловна, до 1985 г. Петр</w:t>
            </w:r>
            <w:r w:rsidRPr="00B32E32">
              <w:rPr>
                <w:i/>
                <w:iCs/>
                <w:sz w:val="24"/>
                <w:szCs w:val="24"/>
              </w:rPr>
              <w:t>о</w:t>
            </w:r>
            <w:r w:rsidRPr="00B32E32">
              <w:rPr>
                <w:i/>
                <w:iCs/>
                <w:sz w:val="24"/>
                <w:szCs w:val="24"/>
              </w:rPr>
              <w:t>ва).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Дата рождения:*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Место работы в период награжд</w:t>
            </w:r>
            <w:r w:rsidRPr="00B32E32">
              <w:rPr>
                <w:sz w:val="24"/>
                <w:szCs w:val="24"/>
              </w:rPr>
              <w:t>е</w:t>
            </w:r>
            <w:r w:rsidRPr="00B32E32">
              <w:rPr>
                <w:sz w:val="24"/>
                <w:szCs w:val="24"/>
              </w:rPr>
              <w:t>ния*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Должность/профессия в период награждения*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Название медали, знака, звания, гр</w:t>
            </w:r>
            <w:r w:rsidRPr="00B32E32">
              <w:rPr>
                <w:sz w:val="24"/>
                <w:szCs w:val="24"/>
              </w:rPr>
              <w:t>а</w:t>
            </w:r>
            <w:r w:rsidRPr="00B32E32">
              <w:rPr>
                <w:sz w:val="24"/>
                <w:szCs w:val="24"/>
              </w:rPr>
              <w:t>моты:*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Дата награждения:*</w:t>
            </w:r>
          </w:p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Если Вы не располагаете точными сведениями, укажите примерный год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Название организации (органа), представившей к награждению: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Орган, осуществивший награждение: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Дополнительные сведения:</w:t>
            </w:r>
          </w:p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поиску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077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В случае сохранности удостоверения приложить копию</w:t>
            </w:r>
          </w:p>
        </w:tc>
        <w:tc>
          <w:tcPr>
            <w:tcW w:w="5493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</w:tbl>
    <w:p w:rsidR="00220836" w:rsidRDefault="00220836" w:rsidP="00CD4443">
      <w:pPr>
        <w:rPr>
          <w:sz w:val="24"/>
          <w:szCs w:val="24"/>
        </w:rPr>
      </w:pPr>
    </w:p>
    <w:p w:rsidR="00463B17" w:rsidRDefault="00463B17" w:rsidP="00CD4443">
      <w:pPr>
        <w:rPr>
          <w:sz w:val="24"/>
          <w:szCs w:val="24"/>
        </w:rPr>
      </w:pPr>
    </w:p>
    <w:p w:rsidR="00463B17" w:rsidRPr="00B32E32" w:rsidRDefault="00463B17" w:rsidP="00CD4443">
      <w:pPr>
        <w:rPr>
          <w:sz w:val="24"/>
          <w:szCs w:val="24"/>
        </w:rPr>
      </w:pPr>
    </w:p>
    <w:p w:rsidR="00CD4443" w:rsidRPr="00B32E32" w:rsidRDefault="00CD4443" w:rsidP="00CD4443">
      <w:pPr>
        <w:rPr>
          <w:sz w:val="24"/>
          <w:szCs w:val="24"/>
        </w:rPr>
      </w:pPr>
      <w:r w:rsidRPr="00B32E32">
        <w:rPr>
          <w:sz w:val="24"/>
          <w:szCs w:val="24"/>
        </w:rPr>
        <w:t>Дата, подпись</w:t>
      </w:r>
    </w:p>
    <w:p w:rsidR="00881ADA" w:rsidRDefault="00881ADA" w:rsidP="00CD4443">
      <w:pPr>
        <w:jc w:val="right"/>
        <w:rPr>
          <w:b/>
          <w:sz w:val="24"/>
          <w:szCs w:val="24"/>
        </w:rPr>
      </w:pPr>
    </w:p>
    <w:p w:rsidR="00881ADA" w:rsidRDefault="00881ADA" w:rsidP="00CD4443">
      <w:pPr>
        <w:jc w:val="right"/>
        <w:rPr>
          <w:b/>
          <w:sz w:val="24"/>
          <w:szCs w:val="24"/>
        </w:rPr>
      </w:pPr>
    </w:p>
    <w:p w:rsidR="00CD4443" w:rsidRPr="00B32E32" w:rsidRDefault="00220836" w:rsidP="00CD4443">
      <w:pPr>
        <w:jc w:val="right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lastRenderedPageBreak/>
        <w:t>П</w:t>
      </w:r>
      <w:r w:rsidR="00CD4443" w:rsidRPr="00B32E32">
        <w:rPr>
          <w:b/>
          <w:sz w:val="24"/>
          <w:szCs w:val="24"/>
        </w:rPr>
        <w:t xml:space="preserve">риложение </w:t>
      </w:r>
      <w:r w:rsidR="008E56D4">
        <w:rPr>
          <w:b/>
          <w:sz w:val="24"/>
          <w:szCs w:val="24"/>
        </w:rPr>
        <w:t>4</w:t>
      </w:r>
      <w:r w:rsidR="008E21F5" w:rsidRPr="00B32E32">
        <w:rPr>
          <w:b/>
          <w:sz w:val="24"/>
          <w:szCs w:val="24"/>
        </w:rPr>
        <w:t xml:space="preserve"> к Административному регламенту</w:t>
      </w:r>
    </w:p>
    <w:p w:rsidR="00CD4443" w:rsidRPr="00B32E32" w:rsidRDefault="00CD4443" w:rsidP="00CD4443">
      <w:pPr>
        <w:rPr>
          <w:sz w:val="24"/>
          <w:szCs w:val="24"/>
        </w:rPr>
      </w:pPr>
    </w:p>
    <w:p w:rsidR="00CD4443" w:rsidRPr="00B32E32" w:rsidRDefault="00CD4443" w:rsidP="00CD4443">
      <w:pPr>
        <w:jc w:val="center"/>
        <w:rPr>
          <w:b/>
          <w:bCs/>
          <w:sz w:val="24"/>
          <w:szCs w:val="24"/>
        </w:rPr>
      </w:pPr>
      <w:r w:rsidRPr="00B32E32">
        <w:rPr>
          <w:b/>
          <w:bCs/>
          <w:sz w:val="24"/>
          <w:szCs w:val="24"/>
        </w:rPr>
        <w:t xml:space="preserve">Анкета-заявление для получения справки о направлении на учебу </w:t>
      </w:r>
    </w:p>
    <w:p w:rsidR="00CD4443" w:rsidRPr="00B32E32" w:rsidRDefault="00CD4443" w:rsidP="00CD4443">
      <w:pPr>
        <w:jc w:val="center"/>
        <w:rPr>
          <w:b/>
          <w:bCs/>
          <w:sz w:val="24"/>
          <w:szCs w:val="24"/>
        </w:rPr>
      </w:pPr>
      <w:r w:rsidRPr="00B32E32">
        <w:rPr>
          <w:b/>
          <w:bCs/>
          <w:sz w:val="24"/>
          <w:szCs w:val="24"/>
        </w:rPr>
        <w:t>и об окончании учебного заведения</w:t>
      </w:r>
    </w:p>
    <w:p w:rsidR="00CD4443" w:rsidRPr="00B32E32" w:rsidRDefault="00CD4443" w:rsidP="00CD4443">
      <w:pPr>
        <w:rPr>
          <w:sz w:val="24"/>
          <w:szCs w:val="24"/>
        </w:rPr>
      </w:pPr>
    </w:p>
    <w:p w:rsidR="00CD4443" w:rsidRPr="00B32E32" w:rsidRDefault="00CD4443" w:rsidP="00CD4443">
      <w:pPr>
        <w:rPr>
          <w:sz w:val="24"/>
          <w:szCs w:val="24"/>
        </w:rPr>
      </w:pPr>
      <w:r w:rsidRPr="00B32E32">
        <w:rPr>
          <w:sz w:val="24"/>
          <w:szCs w:val="24"/>
        </w:rPr>
        <w:t>Обязательные поля анкеты выделены знаком*</w:t>
      </w:r>
    </w:p>
    <w:p w:rsidR="00CD4443" w:rsidRPr="00B32E32" w:rsidRDefault="00CD4443" w:rsidP="00CD4443">
      <w:pPr>
        <w:rPr>
          <w:b/>
          <w:i/>
          <w:iCs/>
          <w:sz w:val="24"/>
          <w:szCs w:val="24"/>
        </w:rPr>
      </w:pPr>
    </w:p>
    <w:p w:rsidR="00CD4443" w:rsidRPr="00B32E32" w:rsidRDefault="00CD4443" w:rsidP="00CD4443">
      <w:pPr>
        <w:rPr>
          <w:b/>
          <w:i/>
          <w:iCs/>
          <w:sz w:val="24"/>
          <w:szCs w:val="24"/>
        </w:rPr>
      </w:pPr>
      <w:r w:rsidRPr="00B32E32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</w:t>
      </w:r>
      <w:r w:rsidRPr="00B32E32">
        <w:rPr>
          <w:b/>
          <w:i/>
          <w:iCs/>
          <w:sz w:val="24"/>
          <w:szCs w:val="24"/>
        </w:rPr>
        <w:t>о</w:t>
      </w:r>
      <w:r w:rsidRPr="00B32E32">
        <w:rPr>
          <w:b/>
          <w:i/>
          <w:iCs/>
          <w:sz w:val="24"/>
          <w:szCs w:val="24"/>
        </w:rPr>
        <w:t>гласие на обработку персональных данных.</w:t>
      </w:r>
    </w:p>
    <w:p w:rsidR="00CD4443" w:rsidRPr="00B32E32" w:rsidRDefault="00CD4443" w:rsidP="00CD4443">
      <w:pPr>
        <w:jc w:val="center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свои фамилию, имя, отч</w:t>
            </w:r>
            <w:r w:rsidRPr="00B32E32">
              <w:rPr>
                <w:i/>
                <w:iCs/>
                <w:sz w:val="24"/>
                <w:szCs w:val="24"/>
              </w:rPr>
              <w:t>е</w:t>
            </w:r>
            <w:r w:rsidRPr="00B32E32">
              <w:rPr>
                <w:i/>
                <w:iCs/>
                <w:sz w:val="24"/>
                <w:szCs w:val="24"/>
              </w:rPr>
              <w:t>ство в именительном падеже (назв</w:t>
            </w:r>
            <w:r w:rsidRPr="00B32E32">
              <w:rPr>
                <w:i/>
                <w:iCs/>
                <w:sz w:val="24"/>
                <w:szCs w:val="24"/>
              </w:rPr>
              <w:t>а</w:t>
            </w:r>
            <w:r w:rsidRPr="00B32E32">
              <w:rPr>
                <w:i/>
                <w:iCs/>
                <w:sz w:val="24"/>
                <w:szCs w:val="24"/>
              </w:rPr>
              <w:t>ние организации, если вы представл</w:t>
            </w:r>
            <w:r w:rsidRPr="00B32E32">
              <w:rPr>
                <w:i/>
                <w:iCs/>
                <w:sz w:val="24"/>
                <w:szCs w:val="24"/>
              </w:rPr>
              <w:t>я</w:t>
            </w:r>
            <w:r w:rsidRPr="00B32E32">
              <w:rPr>
                <w:i/>
                <w:iCs/>
                <w:sz w:val="24"/>
                <w:szCs w:val="24"/>
              </w:rPr>
              <w:t>ете юридическое лицо).</w:t>
            </w: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Полный почтовый адрес: *</w:t>
            </w:r>
          </w:p>
          <w:p w:rsidR="00CD4443" w:rsidRPr="00B32E32" w:rsidRDefault="00CD4443" w:rsidP="002B1E46">
            <w:pPr>
              <w:rPr>
                <w:i/>
                <w:iCs/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Ваш полный почтовый а</w:t>
            </w:r>
            <w:r w:rsidRPr="00B32E32">
              <w:rPr>
                <w:i/>
                <w:iCs/>
                <w:sz w:val="24"/>
                <w:szCs w:val="24"/>
              </w:rPr>
              <w:t>д</w:t>
            </w:r>
            <w:r w:rsidRPr="00B32E32">
              <w:rPr>
                <w:i/>
                <w:iCs/>
                <w:sz w:val="24"/>
                <w:szCs w:val="24"/>
              </w:rPr>
              <w:t>рес (или адрес организации) с указан</w:t>
            </w:r>
            <w:r w:rsidRPr="00B32E32">
              <w:rPr>
                <w:i/>
                <w:iCs/>
                <w:sz w:val="24"/>
                <w:szCs w:val="24"/>
              </w:rPr>
              <w:t>и</w:t>
            </w:r>
            <w:r w:rsidRPr="00B32E32">
              <w:rPr>
                <w:i/>
                <w:iCs/>
                <w:sz w:val="24"/>
                <w:szCs w:val="24"/>
              </w:rPr>
              <w:t>ем индекса, телефона.</w:t>
            </w:r>
          </w:p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E-</w:t>
            </w:r>
            <w:proofErr w:type="spellStart"/>
            <w:r w:rsidRPr="00B32E32">
              <w:rPr>
                <w:sz w:val="24"/>
                <w:szCs w:val="24"/>
              </w:rPr>
              <w:t>mail</w:t>
            </w:r>
            <w:proofErr w:type="spellEnd"/>
            <w:r w:rsidRPr="00B32E3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</w:p>
        </w:tc>
      </w:tr>
    </w:tbl>
    <w:p w:rsidR="00CD4443" w:rsidRPr="00B32E32" w:rsidRDefault="00CD4443" w:rsidP="00CD4443">
      <w:pPr>
        <w:ind w:firstLine="1134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Фамилия, имя, отчество лица, о кот</w:t>
            </w:r>
            <w:r w:rsidRPr="00B32E32">
              <w:rPr>
                <w:sz w:val="24"/>
                <w:szCs w:val="24"/>
              </w:rPr>
              <w:t>о</w:t>
            </w:r>
            <w:r w:rsidRPr="00B32E32">
              <w:rPr>
                <w:sz w:val="24"/>
                <w:szCs w:val="24"/>
              </w:rPr>
              <w:t>ром запрашиваются сведения:*</w:t>
            </w:r>
          </w:p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ФИО на настоящий м</w:t>
            </w:r>
            <w:r w:rsidRPr="00B32E32">
              <w:rPr>
                <w:i/>
                <w:iCs/>
                <w:sz w:val="24"/>
                <w:szCs w:val="24"/>
              </w:rPr>
              <w:t>о</w:t>
            </w:r>
            <w:r w:rsidRPr="00B32E32">
              <w:rPr>
                <w:i/>
                <w:iCs/>
                <w:sz w:val="24"/>
                <w:szCs w:val="24"/>
              </w:rPr>
              <w:t>мент, а также ФИО, в случае их и</w:t>
            </w:r>
            <w:r w:rsidRPr="00B32E32">
              <w:rPr>
                <w:i/>
                <w:iCs/>
                <w:sz w:val="24"/>
                <w:szCs w:val="24"/>
              </w:rPr>
              <w:t>з</w:t>
            </w:r>
            <w:r w:rsidRPr="00B32E32">
              <w:rPr>
                <w:i/>
                <w:iCs/>
                <w:sz w:val="24"/>
                <w:szCs w:val="24"/>
              </w:rPr>
              <w:t>менений, на период запрашиваемых сведений (например: Иванова Клавдия Михайловна, до 1985 г. Петрова).</w:t>
            </w: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Название учебного заведения:*</w:t>
            </w:r>
          </w:p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Дата направления на учебу:</w:t>
            </w: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Период обучения:*</w:t>
            </w:r>
          </w:p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Место работы:*</w:t>
            </w:r>
          </w:p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Должность:</w:t>
            </w:r>
          </w:p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Название организации (органа), направившей на учебу:*</w:t>
            </w:r>
          </w:p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  <w:tr w:rsidR="00CD4443" w:rsidRPr="00B32E32">
        <w:tc>
          <w:tcPr>
            <w:tcW w:w="4219" w:type="dxa"/>
          </w:tcPr>
          <w:p w:rsidR="00CD4443" w:rsidRPr="00B32E32" w:rsidRDefault="00CD4443" w:rsidP="002B1E46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Дополнительные сведения:</w:t>
            </w:r>
          </w:p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Любые дополнительные сведения, к</w:t>
            </w:r>
            <w:r w:rsidRPr="00B32E32">
              <w:rPr>
                <w:i/>
                <w:iCs/>
                <w:sz w:val="24"/>
                <w:szCs w:val="24"/>
              </w:rPr>
              <w:t>о</w:t>
            </w:r>
            <w:r w:rsidRPr="00B32E32">
              <w:rPr>
                <w:i/>
                <w:iCs/>
                <w:sz w:val="24"/>
                <w:szCs w:val="24"/>
              </w:rPr>
              <w:t>торые могут помочь поиску.</w:t>
            </w:r>
          </w:p>
        </w:tc>
        <w:tc>
          <w:tcPr>
            <w:tcW w:w="5634" w:type="dxa"/>
          </w:tcPr>
          <w:p w:rsidR="00CD4443" w:rsidRPr="00B32E32" w:rsidRDefault="00CD4443" w:rsidP="002B1E46">
            <w:pPr>
              <w:rPr>
                <w:b/>
                <w:sz w:val="24"/>
                <w:szCs w:val="24"/>
              </w:rPr>
            </w:pPr>
          </w:p>
        </w:tc>
      </w:tr>
    </w:tbl>
    <w:p w:rsidR="00220836" w:rsidRPr="00B32E32" w:rsidRDefault="00220836" w:rsidP="00CD4443">
      <w:pPr>
        <w:rPr>
          <w:sz w:val="24"/>
          <w:szCs w:val="24"/>
        </w:rPr>
      </w:pPr>
    </w:p>
    <w:p w:rsidR="00CD4443" w:rsidRPr="00B32E32" w:rsidRDefault="00CD4443" w:rsidP="00CD4443">
      <w:pPr>
        <w:rPr>
          <w:sz w:val="24"/>
          <w:szCs w:val="24"/>
        </w:rPr>
      </w:pPr>
      <w:r w:rsidRPr="00B32E32">
        <w:rPr>
          <w:sz w:val="24"/>
          <w:szCs w:val="24"/>
        </w:rPr>
        <w:t>Дата, подпись</w:t>
      </w:r>
    </w:p>
    <w:p w:rsidR="00CD4443" w:rsidRDefault="00CD4443" w:rsidP="00CD4443">
      <w:pPr>
        <w:rPr>
          <w:sz w:val="24"/>
          <w:szCs w:val="24"/>
        </w:rPr>
      </w:pPr>
    </w:p>
    <w:p w:rsidR="00881ADA" w:rsidRDefault="00881ADA" w:rsidP="00CD4443">
      <w:pPr>
        <w:rPr>
          <w:sz w:val="24"/>
          <w:szCs w:val="24"/>
        </w:rPr>
      </w:pPr>
    </w:p>
    <w:p w:rsidR="00881ADA" w:rsidRPr="00B32E32" w:rsidRDefault="00881ADA" w:rsidP="00CD4443">
      <w:pPr>
        <w:rPr>
          <w:sz w:val="24"/>
          <w:szCs w:val="24"/>
        </w:rPr>
      </w:pPr>
    </w:p>
    <w:p w:rsidR="00CD4443" w:rsidRDefault="00CD4443" w:rsidP="00CD4443">
      <w:pPr>
        <w:jc w:val="right"/>
        <w:rPr>
          <w:sz w:val="24"/>
          <w:szCs w:val="24"/>
        </w:rPr>
      </w:pPr>
    </w:p>
    <w:p w:rsidR="00463B17" w:rsidRDefault="00463B17" w:rsidP="00CD4443">
      <w:pPr>
        <w:jc w:val="right"/>
        <w:rPr>
          <w:sz w:val="24"/>
          <w:szCs w:val="24"/>
        </w:rPr>
      </w:pPr>
    </w:p>
    <w:p w:rsidR="00463B17" w:rsidRPr="00B32E32" w:rsidRDefault="00463B17" w:rsidP="00CD4443">
      <w:pPr>
        <w:jc w:val="right"/>
        <w:rPr>
          <w:sz w:val="24"/>
          <w:szCs w:val="24"/>
        </w:rPr>
      </w:pPr>
    </w:p>
    <w:p w:rsidR="00AC18B4" w:rsidRPr="00B32E32" w:rsidRDefault="00E155E1" w:rsidP="00AC18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="008E56D4">
        <w:rPr>
          <w:b/>
          <w:sz w:val="24"/>
          <w:szCs w:val="24"/>
        </w:rPr>
        <w:t>5</w:t>
      </w:r>
      <w:r w:rsidR="00AC18B4" w:rsidRPr="00B32E32">
        <w:rPr>
          <w:b/>
          <w:sz w:val="24"/>
          <w:szCs w:val="24"/>
        </w:rPr>
        <w:t xml:space="preserve"> к Административному регламенту</w:t>
      </w:r>
    </w:p>
    <w:p w:rsidR="00E155E1" w:rsidRDefault="00E155E1" w:rsidP="00AC18B4">
      <w:pPr>
        <w:jc w:val="center"/>
        <w:rPr>
          <w:b/>
          <w:bCs/>
          <w:sz w:val="24"/>
          <w:szCs w:val="24"/>
        </w:rPr>
      </w:pPr>
    </w:p>
    <w:p w:rsidR="00AC18B4" w:rsidRPr="00B32E32" w:rsidRDefault="00AC18B4" w:rsidP="00AC18B4">
      <w:pPr>
        <w:jc w:val="center"/>
        <w:rPr>
          <w:b/>
          <w:bCs/>
          <w:sz w:val="24"/>
          <w:szCs w:val="24"/>
        </w:rPr>
      </w:pPr>
      <w:r w:rsidRPr="00B32E32">
        <w:rPr>
          <w:b/>
          <w:bCs/>
          <w:sz w:val="24"/>
          <w:szCs w:val="24"/>
        </w:rPr>
        <w:t>Анкета-заявление для получения</w:t>
      </w:r>
      <w:r w:rsidR="00B32E32" w:rsidRPr="00B32E32">
        <w:rPr>
          <w:b/>
          <w:bCs/>
          <w:sz w:val="24"/>
          <w:szCs w:val="24"/>
        </w:rPr>
        <w:t xml:space="preserve"> </w:t>
      </w:r>
      <w:r w:rsidRPr="00B32E32">
        <w:rPr>
          <w:b/>
          <w:bCs/>
          <w:sz w:val="24"/>
          <w:szCs w:val="24"/>
        </w:rPr>
        <w:t xml:space="preserve"> копии архивного документа</w:t>
      </w:r>
    </w:p>
    <w:p w:rsidR="00AC18B4" w:rsidRPr="00B32E32" w:rsidRDefault="00AC18B4" w:rsidP="00AC18B4">
      <w:pPr>
        <w:jc w:val="center"/>
        <w:rPr>
          <w:sz w:val="24"/>
          <w:szCs w:val="24"/>
        </w:rPr>
      </w:pPr>
    </w:p>
    <w:p w:rsidR="00AC18B4" w:rsidRPr="00B32E32" w:rsidRDefault="00AC18B4" w:rsidP="00AC18B4">
      <w:pPr>
        <w:rPr>
          <w:sz w:val="24"/>
          <w:szCs w:val="24"/>
        </w:rPr>
      </w:pPr>
      <w:r w:rsidRPr="00B32E32">
        <w:rPr>
          <w:sz w:val="24"/>
          <w:szCs w:val="24"/>
        </w:rPr>
        <w:t>Обязательные поля анкеты выделены знаком*</w:t>
      </w:r>
    </w:p>
    <w:p w:rsidR="00AC18B4" w:rsidRPr="00B32E32" w:rsidRDefault="00AC18B4" w:rsidP="00AC18B4">
      <w:pPr>
        <w:rPr>
          <w:b/>
          <w:sz w:val="24"/>
          <w:szCs w:val="24"/>
        </w:rPr>
      </w:pPr>
      <w:r w:rsidRPr="00B32E32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</w:t>
      </w:r>
      <w:r w:rsidRPr="00B32E32">
        <w:rPr>
          <w:b/>
          <w:i/>
          <w:iCs/>
          <w:sz w:val="24"/>
          <w:szCs w:val="24"/>
        </w:rPr>
        <w:t>о</w:t>
      </w:r>
      <w:r w:rsidRPr="00B32E32">
        <w:rPr>
          <w:b/>
          <w:i/>
          <w:iCs/>
          <w:sz w:val="24"/>
          <w:szCs w:val="24"/>
        </w:rPr>
        <w:t>гласие на обработку персональных данных.</w:t>
      </w:r>
    </w:p>
    <w:p w:rsidR="00AC18B4" w:rsidRPr="00B32E32" w:rsidRDefault="00AC18B4" w:rsidP="00AC18B4">
      <w:pPr>
        <w:rPr>
          <w:i/>
          <w:iCs/>
          <w:sz w:val="24"/>
          <w:szCs w:val="24"/>
        </w:rPr>
      </w:pPr>
    </w:p>
    <w:p w:rsidR="00AC18B4" w:rsidRPr="00B32E32" w:rsidRDefault="00AC18B4" w:rsidP="00AC18B4">
      <w:pPr>
        <w:jc w:val="center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AC18B4" w:rsidRPr="00B32E32">
        <w:tc>
          <w:tcPr>
            <w:tcW w:w="4077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AC18B4" w:rsidRPr="00B32E32" w:rsidRDefault="00AC18B4" w:rsidP="00605F7D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свои фамилию, имя, отч</w:t>
            </w:r>
            <w:r w:rsidRPr="00B32E32">
              <w:rPr>
                <w:i/>
                <w:iCs/>
                <w:sz w:val="24"/>
                <w:szCs w:val="24"/>
              </w:rPr>
              <w:t>е</w:t>
            </w:r>
            <w:r w:rsidRPr="00B32E32">
              <w:rPr>
                <w:i/>
                <w:iCs/>
                <w:sz w:val="24"/>
                <w:szCs w:val="24"/>
              </w:rPr>
              <w:t>ство в именительном падеже (название организации, если вы пре</w:t>
            </w:r>
            <w:r w:rsidRPr="00B32E32">
              <w:rPr>
                <w:i/>
                <w:iCs/>
                <w:sz w:val="24"/>
                <w:szCs w:val="24"/>
              </w:rPr>
              <w:t>д</w:t>
            </w:r>
            <w:r w:rsidRPr="00B32E32">
              <w:rPr>
                <w:i/>
                <w:iCs/>
                <w:sz w:val="24"/>
                <w:szCs w:val="24"/>
              </w:rPr>
              <w:t>ставляете юридическое лицо).</w:t>
            </w:r>
          </w:p>
        </w:tc>
        <w:tc>
          <w:tcPr>
            <w:tcW w:w="5493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</w:p>
        </w:tc>
      </w:tr>
      <w:tr w:rsidR="00AC18B4" w:rsidRPr="00B32E32">
        <w:tc>
          <w:tcPr>
            <w:tcW w:w="4077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Полный почтовый адрес: *</w:t>
            </w:r>
          </w:p>
          <w:p w:rsidR="00AC18B4" w:rsidRPr="00B32E32" w:rsidRDefault="00AC18B4" w:rsidP="00605F7D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Ваш полный почтовый а</w:t>
            </w:r>
            <w:r w:rsidRPr="00B32E32">
              <w:rPr>
                <w:i/>
                <w:iCs/>
                <w:sz w:val="24"/>
                <w:szCs w:val="24"/>
              </w:rPr>
              <w:t>д</w:t>
            </w:r>
            <w:r w:rsidRPr="00B32E32">
              <w:rPr>
                <w:i/>
                <w:iCs/>
                <w:sz w:val="24"/>
                <w:szCs w:val="24"/>
              </w:rPr>
              <w:t>рес (или адрес организации) с указ</w:t>
            </w:r>
            <w:r w:rsidRPr="00B32E32">
              <w:rPr>
                <w:i/>
                <w:iCs/>
                <w:sz w:val="24"/>
                <w:szCs w:val="24"/>
              </w:rPr>
              <w:t>а</w:t>
            </w:r>
            <w:r w:rsidRPr="00B32E32">
              <w:rPr>
                <w:i/>
                <w:iCs/>
                <w:sz w:val="24"/>
                <w:szCs w:val="24"/>
              </w:rPr>
              <w:t>нием индекса, телефона.</w:t>
            </w:r>
          </w:p>
        </w:tc>
        <w:tc>
          <w:tcPr>
            <w:tcW w:w="5493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</w:p>
        </w:tc>
      </w:tr>
      <w:tr w:rsidR="00AC18B4" w:rsidRPr="00B32E32">
        <w:tc>
          <w:tcPr>
            <w:tcW w:w="4077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E-</w:t>
            </w:r>
            <w:proofErr w:type="spellStart"/>
            <w:r w:rsidRPr="00B32E32">
              <w:rPr>
                <w:sz w:val="24"/>
                <w:szCs w:val="24"/>
              </w:rPr>
              <w:t>mail</w:t>
            </w:r>
            <w:proofErr w:type="spellEnd"/>
            <w:r w:rsidRPr="00B32E3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</w:p>
        </w:tc>
      </w:tr>
    </w:tbl>
    <w:p w:rsidR="00AC18B4" w:rsidRPr="00B32E32" w:rsidRDefault="00AC18B4" w:rsidP="00AC18B4">
      <w:pPr>
        <w:ind w:firstLine="1134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Информация о документе, копия которого запрашивается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AC18B4" w:rsidRPr="00B32E32">
        <w:tc>
          <w:tcPr>
            <w:tcW w:w="4077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Вид документа:*</w:t>
            </w:r>
          </w:p>
          <w:p w:rsidR="00AC18B4" w:rsidRPr="00B32E32" w:rsidRDefault="00AC18B4" w:rsidP="00605F7D">
            <w:pPr>
              <w:rPr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>(решение, постановление, договор, акт, свидетельство, корешок орд</w:t>
            </w:r>
            <w:r w:rsidRPr="00B32E32">
              <w:rPr>
                <w:i/>
                <w:sz w:val="24"/>
                <w:szCs w:val="24"/>
              </w:rPr>
              <w:t>е</w:t>
            </w:r>
            <w:r w:rsidRPr="00B32E32">
              <w:rPr>
                <w:i/>
                <w:sz w:val="24"/>
                <w:szCs w:val="24"/>
              </w:rPr>
              <w:t>ра, др.)</w:t>
            </w:r>
          </w:p>
        </w:tc>
        <w:tc>
          <w:tcPr>
            <w:tcW w:w="5493" w:type="dxa"/>
          </w:tcPr>
          <w:p w:rsidR="00AC18B4" w:rsidRPr="00B32E32" w:rsidRDefault="00AC18B4" w:rsidP="00605F7D">
            <w:pPr>
              <w:rPr>
                <w:b/>
                <w:sz w:val="24"/>
                <w:szCs w:val="24"/>
              </w:rPr>
            </w:pPr>
          </w:p>
        </w:tc>
      </w:tr>
      <w:tr w:rsidR="00AC18B4" w:rsidRPr="00B32E32">
        <w:tc>
          <w:tcPr>
            <w:tcW w:w="4077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Автор документа:*</w:t>
            </w:r>
          </w:p>
          <w:p w:rsidR="00AC18B4" w:rsidRPr="00B32E32" w:rsidRDefault="00AC18B4" w:rsidP="00AC18B4">
            <w:pPr>
              <w:rPr>
                <w:b/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>(Название организации (органа), и</w:t>
            </w:r>
            <w:r w:rsidRPr="00B32E32">
              <w:rPr>
                <w:i/>
                <w:sz w:val="24"/>
                <w:szCs w:val="24"/>
              </w:rPr>
              <w:t>з</w:t>
            </w:r>
            <w:r w:rsidRPr="00B32E32">
              <w:rPr>
                <w:i/>
                <w:sz w:val="24"/>
                <w:szCs w:val="24"/>
              </w:rPr>
              <w:t xml:space="preserve">давшей  документ) </w:t>
            </w:r>
          </w:p>
        </w:tc>
        <w:tc>
          <w:tcPr>
            <w:tcW w:w="5493" w:type="dxa"/>
          </w:tcPr>
          <w:p w:rsidR="00AC18B4" w:rsidRPr="00B32E32" w:rsidRDefault="00AC18B4" w:rsidP="00605F7D">
            <w:pPr>
              <w:rPr>
                <w:b/>
                <w:sz w:val="24"/>
                <w:szCs w:val="24"/>
              </w:rPr>
            </w:pPr>
          </w:p>
        </w:tc>
      </w:tr>
      <w:tr w:rsidR="00AC18B4" w:rsidRPr="00B32E32">
        <w:tc>
          <w:tcPr>
            <w:tcW w:w="4077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Дата и номер документа:*</w:t>
            </w:r>
          </w:p>
          <w:p w:rsidR="00AC18B4" w:rsidRPr="00B32E32" w:rsidRDefault="00AC18B4" w:rsidP="00AC18B4">
            <w:pPr>
              <w:rPr>
                <w:b/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>( если не располагаете точными св</w:t>
            </w:r>
            <w:r w:rsidRPr="00B32E32">
              <w:rPr>
                <w:i/>
                <w:sz w:val="24"/>
                <w:szCs w:val="24"/>
              </w:rPr>
              <w:t>е</w:t>
            </w:r>
            <w:r w:rsidRPr="00B32E32">
              <w:rPr>
                <w:i/>
                <w:sz w:val="24"/>
                <w:szCs w:val="24"/>
              </w:rPr>
              <w:t>дениями, укажите примерную дату)</w:t>
            </w:r>
          </w:p>
        </w:tc>
        <w:tc>
          <w:tcPr>
            <w:tcW w:w="5493" w:type="dxa"/>
          </w:tcPr>
          <w:p w:rsidR="00AC18B4" w:rsidRPr="00B32E32" w:rsidRDefault="00AC18B4" w:rsidP="00605F7D">
            <w:pPr>
              <w:rPr>
                <w:b/>
                <w:sz w:val="24"/>
                <w:szCs w:val="24"/>
              </w:rPr>
            </w:pPr>
          </w:p>
        </w:tc>
      </w:tr>
      <w:tr w:rsidR="00AC18B4" w:rsidRPr="00B32E32">
        <w:tc>
          <w:tcPr>
            <w:tcW w:w="4077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С</w:t>
            </w:r>
            <w:r w:rsidR="00B32E32" w:rsidRPr="00B32E32">
              <w:rPr>
                <w:sz w:val="24"/>
                <w:szCs w:val="24"/>
              </w:rPr>
              <w:t>в</w:t>
            </w:r>
            <w:r w:rsidRPr="00B32E32">
              <w:rPr>
                <w:sz w:val="24"/>
                <w:szCs w:val="24"/>
              </w:rPr>
              <w:t>едения о запрашиваемой инфо</w:t>
            </w:r>
            <w:r w:rsidRPr="00B32E32">
              <w:rPr>
                <w:sz w:val="24"/>
                <w:szCs w:val="24"/>
              </w:rPr>
              <w:t>р</w:t>
            </w:r>
            <w:r w:rsidRPr="00B32E32">
              <w:rPr>
                <w:sz w:val="24"/>
                <w:szCs w:val="24"/>
              </w:rPr>
              <w:t>мации :*</w:t>
            </w:r>
          </w:p>
          <w:p w:rsidR="00AC18B4" w:rsidRPr="00B32E32" w:rsidRDefault="00AC18B4" w:rsidP="00605F7D">
            <w:pPr>
              <w:rPr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AC18B4" w:rsidRPr="00B32E32" w:rsidRDefault="00AC18B4" w:rsidP="00605F7D">
            <w:pPr>
              <w:rPr>
                <w:b/>
                <w:sz w:val="24"/>
                <w:szCs w:val="24"/>
              </w:rPr>
            </w:pPr>
          </w:p>
        </w:tc>
      </w:tr>
      <w:tr w:rsidR="00AC18B4" w:rsidRPr="00B32E32">
        <w:tc>
          <w:tcPr>
            <w:tcW w:w="4077" w:type="dxa"/>
          </w:tcPr>
          <w:p w:rsidR="00AC18B4" w:rsidRPr="00B32E32" w:rsidRDefault="00AC18B4" w:rsidP="00605F7D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Дополнительные сведения:</w:t>
            </w:r>
          </w:p>
          <w:p w:rsidR="00AC18B4" w:rsidRPr="00B32E32" w:rsidRDefault="00AC18B4" w:rsidP="00605F7D">
            <w:pPr>
              <w:rPr>
                <w:b/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AC18B4" w:rsidRPr="00B32E32" w:rsidRDefault="00AC18B4" w:rsidP="00605F7D">
            <w:pPr>
              <w:rPr>
                <w:b/>
                <w:sz w:val="24"/>
                <w:szCs w:val="24"/>
              </w:rPr>
            </w:pPr>
          </w:p>
        </w:tc>
      </w:tr>
    </w:tbl>
    <w:p w:rsidR="00AC18B4" w:rsidRPr="00B32E32" w:rsidRDefault="00AC18B4" w:rsidP="00AC18B4">
      <w:pPr>
        <w:rPr>
          <w:sz w:val="24"/>
          <w:szCs w:val="24"/>
        </w:rPr>
      </w:pPr>
    </w:p>
    <w:p w:rsidR="00AC18B4" w:rsidRPr="00B32E32" w:rsidRDefault="00AC18B4" w:rsidP="00AC18B4">
      <w:pPr>
        <w:rPr>
          <w:sz w:val="24"/>
          <w:szCs w:val="24"/>
        </w:rPr>
      </w:pPr>
      <w:r w:rsidRPr="00B32E32">
        <w:rPr>
          <w:sz w:val="24"/>
          <w:szCs w:val="24"/>
        </w:rPr>
        <w:t>Дата, подпись</w:t>
      </w:r>
    </w:p>
    <w:p w:rsidR="00AC18B4" w:rsidRPr="00B32E32" w:rsidRDefault="00AC18B4" w:rsidP="00AC18B4">
      <w:pPr>
        <w:jc w:val="both"/>
        <w:rPr>
          <w:sz w:val="24"/>
          <w:szCs w:val="24"/>
        </w:rPr>
      </w:pPr>
    </w:p>
    <w:p w:rsidR="00E1216A" w:rsidRPr="00B32E32" w:rsidRDefault="00E1216A" w:rsidP="00CD4443">
      <w:pPr>
        <w:jc w:val="right"/>
        <w:rPr>
          <w:bCs/>
          <w:sz w:val="24"/>
          <w:szCs w:val="24"/>
        </w:rPr>
      </w:pPr>
    </w:p>
    <w:p w:rsidR="00E1216A" w:rsidRPr="00B32E32" w:rsidRDefault="00E1216A" w:rsidP="00CD4443">
      <w:pPr>
        <w:jc w:val="right"/>
        <w:rPr>
          <w:bCs/>
          <w:sz w:val="24"/>
          <w:szCs w:val="24"/>
        </w:rPr>
      </w:pPr>
    </w:p>
    <w:p w:rsidR="00E1216A" w:rsidRPr="00B32E32" w:rsidRDefault="00E1216A" w:rsidP="00CD4443">
      <w:pPr>
        <w:jc w:val="right"/>
        <w:rPr>
          <w:bCs/>
          <w:sz w:val="24"/>
          <w:szCs w:val="24"/>
        </w:rPr>
      </w:pPr>
    </w:p>
    <w:p w:rsidR="002E44FF" w:rsidRPr="00B32E32" w:rsidRDefault="002E44FF" w:rsidP="00CD4443">
      <w:pPr>
        <w:jc w:val="right"/>
        <w:rPr>
          <w:bCs/>
          <w:sz w:val="24"/>
          <w:szCs w:val="24"/>
        </w:rPr>
      </w:pPr>
    </w:p>
    <w:p w:rsidR="002E44FF" w:rsidRPr="00B32E32" w:rsidRDefault="002E44FF" w:rsidP="00CD4443">
      <w:pPr>
        <w:jc w:val="right"/>
        <w:rPr>
          <w:bCs/>
          <w:sz w:val="24"/>
          <w:szCs w:val="24"/>
        </w:rPr>
      </w:pPr>
    </w:p>
    <w:p w:rsidR="002E44FF" w:rsidRPr="00B32E32" w:rsidRDefault="002E44FF" w:rsidP="00CD4443">
      <w:pPr>
        <w:jc w:val="right"/>
        <w:rPr>
          <w:bCs/>
          <w:sz w:val="24"/>
          <w:szCs w:val="24"/>
        </w:rPr>
      </w:pPr>
    </w:p>
    <w:p w:rsidR="00265672" w:rsidRDefault="00265672" w:rsidP="00265672">
      <w:pPr>
        <w:jc w:val="right"/>
        <w:rPr>
          <w:b/>
          <w:sz w:val="24"/>
          <w:szCs w:val="24"/>
        </w:rPr>
      </w:pPr>
    </w:p>
    <w:p w:rsidR="00265672" w:rsidRDefault="00265672" w:rsidP="00265672">
      <w:pPr>
        <w:jc w:val="right"/>
        <w:rPr>
          <w:b/>
          <w:sz w:val="24"/>
          <w:szCs w:val="24"/>
        </w:rPr>
      </w:pPr>
    </w:p>
    <w:p w:rsidR="00463B17" w:rsidRDefault="00463B17" w:rsidP="00265672">
      <w:pPr>
        <w:jc w:val="right"/>
        <w:rPr>
          <w:b/>
          <w:sz w:val="24"/>
          <w:szCs w:val="24"/>
        </w:rPr>
      </w:pPr>
    </w:p>
    <w:p w:rsidR="00463B17" w:rsidRDefault="00463B17" w:rsidP="00265672">
      <w:pPr>
        <w:jc w:val="right"/>
        <w:rPr>
          <w:b/>
          <w:sz w:val="24"/>
          <w:szCs w:val="24"/>
        </w:rPr>
      </w:pPr>
    </w:p>
    <w:p w:rsidR="00265672" w:rsidRDefault="00265672" w:rsidP="00265672">
      <w:pPr>
        <w:jc w:val="right"/>
        <w:rPr>
          <w:b/>
          <w:sz w:val="24"/>
          <w:szCs w:val="24"/>
        </w:rPr>
      </w:pPr>
    </w:p>
    <w:p w:rsidR="00881ADA" w:rsidRDefault="00881ADA" w:rsidP="00265672">
      <w:pPr>
        <w:jc w:val="right"/>
        <w:rPr>
          <w:b/>
          <w:sz w:val="24"/>
          <w:szCs w:val="24"/>
        </w:rPr>
      </w:pPr>
    </w:p>
    <w:p w:rsidR="00881ADA" w:rsidRDefault="00881ADA" w:rsidP="00265672">
      <w:pPr>
        <w:jc w:val="right"/>
        <w:rPr>
          <w:b/>
          <w:sz w:val="24"/>
          <w:szCs w:val="24"/>
        </w:rPr>
      </w:pPr>
    </w:p>
    <w:p w:rsidR="00265672" w:rsidRPr="00B32E32" w:rsidRDefault="008E56D4" w:rsidP="0026567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  <w:r w:rsidR="00265672" w:rsidRPr="00B32E32">
        <w:rPr>
          <w:b/>
          <w:sz w:val="24"/>
          <w:szCs w:val="24"/>
        </w:rPr>
        <w:t xml:space="preserve"> к Административному регламенту</w:t>
      </w:r>
    </w:p>
    <w:p w:rsidR="00E155E1" w:rsidRDefault="00E155E1" w:rsidP="00265672">
      <w:pPr>
        <w:jc w:val="center"/>
        <w:rPr>
          <w:b/>
          <w:bCs/>
          <w:sz w:val="24"/>
          <w:szCs w:val="24"/>
        </w:rPr>
      </w:pPr>
    </w:p>
    <w:p w:rsidR="00265672" w:rsidRPr="00B32E32" w:rsidRDefault="00265672" w:rsidP="002656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Анкета-заявление для получения информации по определенной теме</w:t>
      </w:r>
    </w:p>
    <w:p w:rsidR="00265672" w:rsidRPr="00B32E32" w:rsidRDefault="00265672" w:rsidP="00265672">
      <w:pPr>
        <w:jc w:val="center"/>
        <w:rPr>
          <w:sz w:val="24"/>
          <w:szCs w:val="24"/>
        </w:rPr>
      </w:pPr>
    </w:p>
    <w:p w:rsidR="00265672" w:rsidRPr="00B32E32" w:rsidRDefault="00265672" w:rsidP="00265672">
      <w:pPr>
        <w:rPr>
          <w:sz w:val="24"/>
          <w:szCs w:val="24"/>
        </w:rPr>
      </w:pPr>
      <w:r w:rsidRPr="00B32E32">
        <w:rPr>
          <w:sz w:val="24"/>
          <w:szCs w:val="24"/>
        </w:rPr>
        <w:t>Обязательные поля анкеты выделены знаком*</w:t>
      </w:r>
    </w:p>
    <w:p w:rsidR="00265672" w:rsidRPr="00B32E32" w:rsidRDefault="00265672" w:rsidP="00265672">
      <w:pPr>
        <w:rPr>
          <w:b/>
          <w:sz w:val="24"/>
          <w:szCs w:val="24"/>
        </w:rPr>
      </w:pPr>
      <w:r w:rsidRPr="00B32E32">
        <w:rPr>
          <w:b/>
          <w:i/>
          <w:iCs/>
          <w:sz w:val="24"/>
          <w:szCs w:val="24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</w:t>
      </w:r>
      <w:r w:rsidRPr="00B32E32">
        <w:rPr>
          <w:b/>
          <w:i/>
          <w:iCs/>
          <w:sz w:val="24"/>
          <w:szCs w:val="24"/>
        </w:rPr>
        <w:t>о</w:t>
      </w:r>
      <w:r w:rsidRPr="00B32E32">
        <w:rPr>
          <w:b/>
          <w:i/>
          <w:iCs/>
          <w:sz w:val="24"/>
          <w:szCs w:val="24"/>
        </w:rPr>
        <w:t>гласие на обработку персональных данных.</w:t>
      </w:r>
    </w:p>
    <w:p w:rsidR="00265672" w:rsidRPr="00B32E32" w:rsidRDefault="00265672" w:rsidP="00265672">
      <w:pPr>
        <w:rPr>
          <w:i/>
          <w:iCs/>
          <w:sz w:val="24"/>
          <w:szCs w:val="24"/>
        </w:rPr>
      </w:pPr>
    </w:p>
    <w:p w:rsidR="00265672" w:rsidRPr="00B32E32" w:rsidRDefault="00265672" w:rsidP="00265672">
      <w:pPr>
        <w:jc w:val="center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265672" w:rsidRPr="00B32E32">
        <w:tc>
          <w:tcPr>
            <w:tcW w:w="4077" w:type="dxa"/>
          </w:tcPr>
          <w:p w:rsidR="00265672" w:rsidRPr="00B32E32" w:rsidRDefault="00265672" w:rsidP="00265672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265672" w:rsidRPr="00B32E32" w:rsidRDefault="00265672" w:rsidP="00265672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свои фамилию, имя, отч</w:t>
            </w:r>
            <w:r w:rsidRPr="00B32E32">
              <w:rPr>
                <w:i/>
                <w:iCs/>
                <w:sz w:val="24"/>
                <w:szCs w:val="24"/>
              </w:rPr>
              <w:t>е</w:t>
            </w:r>
            <w:r w:rsidRPr="00B32E32">
              <w:rPr>
                <w:i/>
                <w:iCs/>
                <w:sz w:val="24"/>
                <w:szCs w:val="24"/>
              </w:rPr>
              <w:t>ство в именительном падеже (название организации, если вы пре</w:t>
            </w:r>
            <w:r w:rsidRPr="00B32E32">
              <w:rPr>
                <w:i/>
                <w:iCs/>
                <w:sz w:val="24"/>
                <w:szCs w:val="24"/>
              </w:rPr>
              <w:t>д</w:t>
            </w:r>
            <w:r w:rsidRPr="00B32E32">
              <w:rPr>
                <w:i/>
                <w:iCs/>
                <w:sz w:val="24"/>
                <w:szCs w:val="24"/>
              </w:rPr>
              <w:t>ставляете юридическое лицо).</w:t>
            </w:r>
          </w:p>
        </w:tc>
        <w:tc>
          <w:tcPr>
            <w:tcW w:w="5493" w:type="dxa"/>
          </w:tcPr>
          <w:p w:rsidR="00265672" w:rsidRPr="00B32E32" w:rsidRDefault="00265672" w:rsidP="00265672">
            <w:pPr>
              <w:rPr>
                <w:sz w:val="24"/>
                <w:szCs w:val="24"/>
              </w:rPr>
            </w:pPr>
          </w:p>
        </w:tc>
      </w:tr>
      <w:tr w:rsidR="00265672" w:rsidRPr="00B32E32">
        <w:tc>
          <w:tcPr>
            <w:tcW w:w="4077" w:type="dxa"/>
          </w:tcPr>
          <w:p w:rsidR="00265672" w:rsidRPr="00B32E32" w:rsidRDefault="00265672" w:rsidP="00265672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Полный почтовый адрес: *</w:t>
            </w:r>
          </w:p>
          <w:p w:rsidR="00265672" w:rsidRPr="00B32E32" w:rsidRDefault="00265672" w:rsidP="00265672">
            <w:pPr>
              <w:rPr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Укажите Ваш полный почтовый а</w:t>
            </w:r>
            <w:r w:rsidRPr="00B32E32">
              <w:rPr>
                <w:i/>
                <w:iCs/>
                <w:sz w:val="24"/>
                <w:szCs w:val="24"/>
              </w:rPr>
              <w:t>д</w:t>
            </w:r>
            <w:r w:rsidRPr="00B32E32">
              <w:rPr>
                <w:i/>
                <w:iCs/>
                <w:sz w:val="24"/>
                <w:szCs w:val="24"/>
              </w:rPr>
              <w:t>рес (или адрес организации) с указ</w:t>
            </w:r>
            <w:r w:rsidRPr="00B32E32">
              <w:rPr>
                <w:i/>
                <w:iCs/>
                <w:sz w:val="24"/>
                <w:szCs w:val="24"/>
              </w:rPr>
              <w:t>а</w:t>
            </w:r>
            <w:r w:rsidRPr="00B32E32">
              <w:rPr>
                <w:i/>
                <w:iCs/>
                <w:sz w:val="24"/>
                <w:szCs w:val="24"/>
              </w:rPr>
              <w:t>нием индекса, телефона.</w:t>
            </w:r>
          </w:p>
        </w:tc>
        <w:tc>
          <w:tcPr>
            <w:tcW w:w="5493" w:type="dxa"/>
          </w:tcPr>
          <w:p w:rsidR="00265672" w:rsidRPr="00B32E32" w:rsidRDefault="00265672" w:rsidP="00265672">
            <w:pPr>
              <w:rPr>
                <w:sz w:val="24"/>
                <w:szCs w:val="24"/>
              </w:rPr>
            </w:pPr>
          </w:p>
        </w:tc>
      </w:tr>
      <w:tr w:rsidR="00265672" w:rsidRPr="00B32E32">
        <w:tc>
          <w:tcPr>
            <w:tcW w:w="4077" w:type="dxa"/>
          </w:tcPr>
          <w:p w:rsidR="00265672" w:rsidRPr="00B32E32" w:rsidRDefault="00265672" w:rsidP="00265672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E-</w:t>
            </w:r>
            <w:proofErr w:type="spellStart"/>
            <w:r w:rsidRPr="00B32E32">
              <w:rPr>
                <w:sz w:val="24"/>
                <w:szCs w:val="24"/>
              </w:rPr>
              <w:t>mail</w:t>
            </w:r>
            <w:proofErr w:type="spellEnd"/>
            <w:r w:rsidRPr="00B32E3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265672" w:rsidRPr="00B32E32" w:rsidRDefault="00265672" w:rsidP="00265672">
            <w:pPr>
              <w:rPr>
                <w:sz w:val="24"/>
                <w:szCs w:val="24"/>
              </w:rPr>
            </w:pPr>
          </w:p>
        </w:tc>
      </w:tr>
    </w:tbl>
    <w:p w:rsidR="00265672" w:rsidRPr="00B32E32" w:rsidRDefault="00265672" w:rsidP="00265672">
      <w:pPr>
        <w:ind w:firstLine="1134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 xml:space="preserve">Информация о документе, </w:t>
      </w:r>
      <w:r w:rsidR="00E155E1">
        <w:rPr>
          <w:b/>
          <w:sz w:val="24"/>
          <w:szCs w:val="24"/>
        </w:rPr>
        <w:t>сведения</w:t>
      </w:r>
      <w:r>
        <w:rPr>
          <w:b/>
          <w:sz w:val="24"/>
          <w:szCs w:val="24"/>
        </w:rPr>
        <w:t xml:space="preserve"> о  котором</w:t>
      </w:r>
      <w:r w:rsidRPr="00B32E32">
        <w:rPr>
          <w:b/>
          <w:sz w:val="24"/>
          <w:szCs w:val="24"/>
        </w:rPr>
        <w:t xml:space="preserve"> запрашива</w:t>
      </w:r>
      <w:r w:rsidR="00E155E1">
        <w:rPr>
          <w:b/>
          <w:sz w:val="24"/>
          <w:szCs w:val="24"/>
        </w:rPr>
        <w:t>ю</w:t>
      </w:r>
      <w:r w:rsidRPr="00B32E32">
        <w:rPr>
          <w:b/>
          <w:sz w:val="24"/>
          <w:szCs w:val="24"/>
        </w:rPr>
        <w:t>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2B1663" w:rsidRPr="00B32E32">
        <w:tc>
          <w:tcPr>
            <w:tcW w:w="4077" w:type="dxa"/>
          </w:tcPr>
          <w:p w:rsidR="002B1663" w:rsidRPr="00B32E32" w:rsidRDefault="002B1663" w:rsidP="002B1663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Сведения о запрашиваемой инфо</w:t>
            </w:r>
            <w:r w:rsidRPr="00B32E32">
              <w:rPr>
                <w:sz w:val="24"/>
                <w:szCs w:val="24"/>
              </w:rPr>
              <w:t>р</w:t>
            </w:r>
            <w:r w:rsidRPr="00B32E32">
              <w:rPr>
                <w:sz w:val="24"/>
                <w:szCs w:val="24"/>
              </w:rPr>
              <w:t>мации :*</w:t>
            </w:r>
          </w:p>
          <w:p w:rsidR="002B1663" w:rsidRPr="00B32E32" w:rsidRDefault="002B1663" w:rsidP="002B1663">
            <w:pPr>
              <w:rPr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2B1663" w:rsidRPr="00B32E32" w:rsidRDefault="002B1663" w:rsidP="002B1663">
            <w:pPr>
              <w:rPr>
                <w:b/>
                <w:sz w:val="24"/>
                <w:szCs w:val="24"/>
              </w:rPr>
            </w:pPr>
          </w:p>
        </w:tc>
      </w:tr>
      <w:tr w:rsidR="002B1663" w:rsidRPr="00B32E32">
        <w:tc>
          <w:tcPr>
            <w:tcW w:w="4077" w:type="dxa"/>
          </w:tcPr>
          <w:p w:rsidR="002B1663" w:rsidRPr="00B32E32" w:rsidRDefault="002B1663" w:rsidP="002B1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Запрашиваемый период (д</w:t>
            </w:r>
            <w:r w:rsidRPr="00B32E32">
              <w:rPr>
                <w:sz w:val="24"/>
                <w:szCs w:val="24"/>
              </w:rPr>
              <w:t>ата и н</w:t>
            </w:r>
            <w:r w:rsidRPr="00B32E32">
              <w:rPr>
                <w:sz w:val="24"/>
                <w:szCs w:val="24"/>
              </w:rPr>
              <w:t>о</w:t>
            </w:r>
            <w:r w:rsidRPr="00B32E32">
              <w:rPr>
                <w:sz w:val="24"/>
                <w:szCs w:val="24"/>
              </w:rPr>
              <w:t>мер документа</w:t>
            </w:r>
            <w:r>
              <w:rPr>
                <w:sz w:val="24"/>
                <w:szCs w:val="24"/>
              </w:rPr>
              <w:t>)</w:t>
            </w:r>
            <w:r w:rsidRPr="00B32E32">
              <w:rPr>
                <w:sz w:val="24"/>
                <w:szCs w:val="24"/>
              </w:rPr>
              <w:t>:*</w:t>
            </w:r>
          </w:p>
          <w:p w:rsidR="002B1663" w:rsidRPr="00B32E32" w:rsidRDefault="002B1663" w:rsidP="002B1663">
            <w:pPr>
              <w:rPr>
                <w:b/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>( если не располагаете точными св</w:t>
            </w:r>
            <w:r w:rsidRPr="00B32E32">
              <w:rPr>
                <w:i/>
                <w:sz w:val="24"/>
                <w:szCs w:val="24"/>
              </w:rPr>
              <w:t>е</w:t>
            </w:r>
            <w:r w:rsidRPr="00B32E32">
              <w:rPr>
                <w:i/>
                <w:sz w:val="24"/>
                <w:szCs w:val="24"/>
              </w:rPr>
              <w:t>дениями, укажите примерную дату)</w:t>
            </w:r>
          </w:p>
        </w:tc>
        <w:tc>
          <w:tcPr>
            <w:tcW w:w="5493" w:type="dxa"/>
          </w:tcPr>
          <w:p w:rsidR="002B1663" w:rsidRPr="00B32E32" w:rsidRDefault="002B1663" w:rsidP="002B1663">
            <w:pPr>
              <w:rPr>
                <w:b/>
                <w:sz w:val="24"/>
                <w:szCs w:val="24"/>
              </w:rPr>
            </w:pPr>
          </w:p>
        </w:tc>
      </w:tr>
      <w:tr w:rsidR="00265672" w:rsidRPr="00B32E32">
        <w:tc>
          <w:tcPr>
            <w:tcW w:w="4077" w:type="dxa"/>
          </w:tcPr>
          <w:p w:rsidR="00265672" w:rsidRPr="00B32E32" w:rsidRDefault="00265672" w:rsidP="00265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документа:</w:t>
            </w:r>
          </w:p>
          <w:p w:rsidR="00265672" w:rsidRPr="00B32E32" w:rsidRDefault="00265672" w:rsidP="00265672">
            <w:pPr>
              <w:rPr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>(решение, постановление, договор, акт, свидетельство, корешок орд</w:t>
            </w:r>
            <w:r w:rsidRPr="00B32E32">
              <w:rPr>
                <w:i/>
                <w:sz w:val="24"/>
                <w:szCs w:val="24"/>
              </w:rPr>
              <w:t>е</w:t>
            </w:r>
            <w:r w:rsidRPr="00B32E32">
              <w:rPr>
                <w:i/>
                <w:sz w:val="24"/>
                <w:szCs w:val="24"/>
              </w:rPr>
              <w:t>ра, др.)</w:t>
            </w:r>
          </w:p>
        </w:tc>
        <w:tc>
          <w:tcPr>
            <w:tcW w:w="5493" w:type="dxa"/>
          </w:tcPr>
          <w:p w:rsidR="00265672" w:rsidRPr="00B32E32" w:rsidRDefault="00265672" w:rsidP="00265672">
            <w:pPr>
              <w:rPr>
                <w:b/>
                <w:sz w:val="24"/>
                <w:szCs w:val="24"/>
              </w:rPr>
            </w:pPr>
          </w:p>
        </w:tc>
      </w:tr>
      <w:tr w:rsidR="00265672" w:rsidRPr="00B32E32">
        <w:tc>
          <w:tcPr>
            <w:tcW w:w="4077" w:type="dxa"/>
          </w:tcPr>
          <w:p w:rsidR="00265672" w:rsidRPr="00B32E32" w:rsidRDefault="00265672" w:rsidP="00265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документа:</w:t>
            </w:r>
          </w:p>
          <w:p w:rsidR="00265672" w:rsidRPr="00B32E32" w:rsidRDefault="00265672" w:rsidP="00265672">
            <w:pPr>
              <w:rPr>
                <w:b/>
                <w:i/>
                <w:sz w:val="24"/>
                <w:szCs w:val="24"/>
              </w:rPr>
            </w:pPr>
            <w:r w:rsidRPr="00B32E32">
              <w:rPr>
                <w:i/>
                <w:sz w:val="24"/>
                <w:szCs w:val="24"/>
              </w:rPr>
              <w:t>(Название организации (органа), и</w:t>
            </w:r>
            <w:r w:rsidRPr="00B32E32">
              <w:rPr>
                <w:i/>
                <w:sz w:val="24"/>
                <w:szCs w:val="24"/>
              </w:rPr>
              <w:t>з</w:t>
            </w:r>
            <w:r w:rsidRPr="00B32E32">
              <w:rPr>
                <w:i/>
                <w:sz w:val="24"/>
                <w:szCs w:val="24"/>
              </w:rPr>
              <w:t xml:space="preserve">давшей  документ) </w:t>
            </w:r>
          </w:p>
        </w:tc>
        <w:tc>
          <w:tcPr>
            <w:tcW w:w="5493" w:type="dxa"/>
          </w:tcPr>
          <w:p w:rsidR="00265672" w:rsidRPr="00B32E32" w:rsidRDefault="00265672" w:rsidP="00265672">
            <w:pPr>
              <w:rPr>
                <w:b/>
                <w:sz w:val="24"/>
                <w:szCs w:val="24"/>
              </w:rPr>
            </w:pPr>
          </w:p>
        </w:tc>
      </w:tr>
      <w:tr w:rsidR="00265672" w:rsidRPr="00B32E32">
        <w:tc>
          <w:tcPr>
            <w:tcW w:w="4077" w:type="dxa"/>
          </w:tcPr>
          <w:p w:rsidR="00265672" w:rsidRPr="00B32E32" w:rsidRDefault="00265672" w:rsidP="00265672">
            <w:pPr>
              <w:rPr>
                <w:sz w:val="24"/>
                <w:szCs w:val="24"/>
              </w:rPr>
            </w:pPr>
            <w:r w:rsidRPr="00B32E32">
              <w:rPr>
                <w:sz w:val="24"/>
                <w:szCs w:val="24"/>
              </w:rPr>
              <w:t>Дополнительные сведения:</w:t>
            </w:r>
          </w:p>
          <w:p w:rsidR="00265672" w:rsidRPr="00B32E32" w:rsidRDefault="00265672" w:rsidP="00265672">
            <w:pPr>
              <w:rPr>
                <w:b/>
                <w:sz w:val="24"/>
                <w:szCs w:val="24"/>
              </w:rPr>
            </w:pPr>
            <w:r w:rsidRPr="00B32E32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265672" w:rsidRPr="00B32E32" w:rsidRDefault="00265672" w:rsidP="00265672">
            <w:pPr>
              <w:rPr>
                <w:b/>
                <w:sz w:val="24"/>
                <w:szCs w:val="24"/>
              </w:rPr>
            </w:pPr>
          </w:p>
        </w:tc>
      </w:tr>
    </w:tbl>
    <w:p w:rsidR="00265672" w:rsidRPr="00B32E32" w:rsidRDefault="00265672" w:rsidP="00265672">
      <w:pPr>
        <w:rPr>
          <w:sz w:val="24"/>
          <w:szCs w:val="24"/>
        </w:rPr>
      </w:pPr>
    </w:p>
    <w:p w:rsidR="00265672" w:rsidRPr="00B32E32" w:rsidRDefault="00265672" w:rsidP="00265672">
      <w:pPr>
        <w:rPr>
          <w:sz w:val="24"/>
          <w:szCs w:val="24"/>
        </w:rPr>
      </w:pPr>
      <w:r w:rsidRPr="00B32E32">
        <w:rPr>
          <w:sz w:val="24"/>
          <w:szCs w:val="24"/>
        </w:rPr>
        <w:t>Дата, подпись</w:t>
      </w:r>
    </w:p>
    <w:p w:rsidR="00265672" w:rsidRPr="00B32E32" w:rsidRDefault="00265672" w:rsidP="00265672">
      <w:pPr>
        <w:jc w:val="both"/>
        <w:rPr>
          <w:sz w:val="24"/>
          <w:szCs w:val="24"/>
        </w:rPr>
      </w:pPr>
    </w:p>
    <w:p w:rsidR="00265672" w:rsidRPr="00B32E32" w:rsidRDefault="00265672" w:rsidP="00265672">
      <w:pPr>
        <w:jc w:val="right"/>
        <w:rPr>
          <w:bCs/>
          <w:sz w:val="24"/>
          <w:szCs w:val="24"/>
        </w:rPr>
      </w:pPr>
    </w:p>
    <w:p w:rsidR="00265672" w:rsidRPr="00B32E32" w:rsidRDefault="00265672" w:rsidP="00265672">
      <w:pPr>
        <w:jc w:val="right"/>
        <w:rPr>
          <w:bCs/>
          <w:sz w:val="24"/>
          <w:szCs w:val="24"/>
        </w:rPr>
      </w:pPr>
    </w:p>
    <w:p w:rsidR="00265672" w:rsidRPr="00B32E32" w:rsidRDefault="00265672" w:rsidP="00265672">
      <w:pPr>
        <w:jc w:val="right"/>
        <w:rPr>
          <w:bCs/>
          <w:sz w:val="24"/>
          <w:szCs w:val="24"/>
        </w:rPr>
      </w:pPr>
    </w:p>
    <w:p w:rsidR="00265672" w:rsidRPr="00B32E32" w:rsidRDefault="00265672" w:rsidP="00265672">
      <w:pPr>
        <w:jc w:val="right"/>
        <w:rPr>
          <w:bCs/>
          <w:sz w:val="24"/>
          <w:szCs w:val="24"/>
        </w:rPr>
      </w:pPr>
    </w:p>
    <w:p w:rsidR="002E44FF" w:rsidRPr="00B32E32" w:rsidRDefault="002E44FF" w:rsidP="00CD4443">
      <w:pPr>
        <w:jc w:val="right"/>
        <w:rPr>
          <w:bCs/>
          <w:sz w:val="24"/>
          <w:szCs w:val="24"/>
        </w:rPr>
      </w:pPr>
    </w:p>
    <w:p w:rsidR="00BE0598" w:rsidRDefault="00BE0598" w:rsidP="00CD4443">
      <w:pPr>
        <w:jc w:val="right"/>
        <w:rPr>
          <w:bCs/>
          <w:sz w:val="24"/>
          <w:szCs w:val="24"/>
        </w:rPr>
        <w:sectPr w:rsidR="00BE0598" w:rsidSect="000616F7">
          <w:headerReference w:type="default" r:id="rId13"/>
          <w:headerReference w:type="first" r:id="rId14"/>
          <w:pgSz w:w="11906" w:h="16838" w:code="9"/>
          <w:pgMar w:top="993" w:right="567" w:bottom="567" w:left="851" w:header="720" w:footer="720" w:gutter="0"/>
          <w:cols w:space="720"/>
          <w:titlePg/>
          <w:docGrid w:linePitch="272"/>
        </w:sectPr>
      </w:pPr>
    </w:p>
    <w:p w:rsidR="00463B17" w:rsidRDefault="00463B17" w:rsidP="00455B01">
      <w:pPr>
        <w:pStyle w:val="4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</w:rPr>
        <w:t xml:space="preserve"> к Административному регламенту</w:t>
      </w:r>
    </w:p>
    <w:tbl>
      <w:tblPr>
        <w:tblW w:w="0" w:type="auto"/>
        <w:tblInd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6210"/>
      </w:tblGrid>
      <w:tr w:rsidR="00463B17" w:rsidRPr="00F3387E" w:rsidTr="00F3387E">
        <w:tc>
          <w:tcPr>
            <w:tcW w:w="1380" w:type="dxa"/>
            <w:tcBorders>
              <w:right w:val="single" w:sz="4" w:space="0" w:color="auto"/>
            </w:tcBorders>
            <w:shd w:val="clear" w:color="auto" w:fill="auto"/>
          </w:tcPr>
          <w:p w:rsidR="00463B17" w:rsidRPr="00F3387E" w:rsidRDefault="008443C1" w:rsidP="008443C1">
            <w:pPr>
              <w:pStyle w:val="4"/>
              <w:rPr>
                <w:sz w:val="24"/>
                <w:szCs w:val="24"/>
                <w:lang w:val="ru-RU"/>
              </w:rPr>
            </w:pPr>
            <w:r w:rsidRPr="00F3387E">
              <w:rPr>
                <w:sz w:val="24"/>
                <w:szCs w:val="24"/>
                <w:lang w:val="ru-RU"/>
              </w:rPr>
              <w:t>Место в</w:t>
            </w:r>
            <w:r w:rsidRPr="00F3387E">
              <w:rPr>
                <w:sz w:val="24"/>
                <w:szCs w:val="24"/>
                <w:lang w:val="ru-RU"/>
              </w:rPr>
              <w:t>ы</w:t>
            </w:r>
            <w:r w:rsidRPr="00F3387E">
              <w:rPr>
                <w:sz w:val="24"/>
                <w:szCs w:val="24"/>
                <w:lang w:val="ru-RU"/>
              </w:rPr>
              <w:t>дачи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:rsidR="00463B17" w:rsidRPr="00F3387E" w:rsidRDefault="00463B17" w:rsidP="00F3387E">
            <w:pPr>
              <w:pStyle w:val="4"/>
              <w:jc w:val="righ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455B01" w:rsidRDefault="00455B01" w:rsidP="00463B17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Штрих-код                                                                                                                                    </w:t>
      </w:r>
    </w:p>
    <w:p w:rsidR="00455B01" w:rsidRDefault="00455B01" w:rsidP="00455B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КАРТОЧКА регистрации и учёта исполнения запроса</w:t>
      </w: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126"/>
        <w:gridCol w:w="2551"/>
        <w:gridCol w:w="2977"/>
        <w:gridCol w:w="3119"/>
        <w:gridCol w:w="2969"/>
      </w:tblGrid>
      <w:tr w:rsidR="00455B0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№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</w:p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поступления запроса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поступления 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Архив-исполнитель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Примерная </w:t>
            </w:r>
          </w:p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исполнения</w:t>
            </w:r>
          </w:p>
        </w:tc>
      </w:tr>
      <w:tr w:rsidR="00455B0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55B01" w:rsidRDefault="00455B01" w:rsidP="00455B01"/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0"/>
      </w:tblGrid>
      <w:tr w:rsidR="00455B01" w:rsidTr="00463B17">
        <w:trPr>
          <w:trHeight w:val="360"/>
        </w:trPr>
        <w:tc>
          <w:tcPr>
            <w:tcW w:w="1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Ф.И.О.:</w:t>
            </w:r>
          </w:p>
        </w:tc>
      </w:tr>
      <w:tr w:rsidR="00455B01" w:rsidTr="00463B17">
        <w:trPr>
          <w:trHeight w:val="360"/>
        </w:trPr>
        <w:tc>
          <w:tcPr>
            <w:tcW w:w="1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Заявитель:</w:t>
            </w:r>
          </w:p>
        </w:tc>
      </w:tr>
      <w:tr w:rsidR="00455B01" w:rsidTr="00463B17">
        <w:trPr>
          <w:trHeight w:val="360"/>
        </w:trPr>
        <w:tc>
          <w:tcPr>
            <w:tcW w:w="1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</w:p>
        </w:tc>
      </w:tr>
      <w:tr w:rsidR="00463B17" w:rsidTr="00463B17">
        <w:trPr>
          <w:trHeight w:val="360"/>
        </w:trPr>
        <w:tc>
          <w:tcPr>
            <w:tcW w:w="1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17" w:rsidRDefault="00463B17" w:rsidP="00F33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Предъявлен:</w:t>
            </w:r>
          </w:p>
        </w:tc>
      </w:tr>
      <w:tr w:rsidR="00455B01" w:rsidTr="00463B17">
        <w:trPr>
          <w:trHeight w:val="360"/>
        </w:trPr>
        <w:tc>
          <w:tcPr>
            <w:tcW w:w="1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запроса:</w:t>
            </w:r>
          </w:p>
        </w:tc>
      </w:tr>
      <w:tr w:rsidR="00455B01" w:rsidTr="00463B17">
        <w:trPr>
          <w:trHeight w:val="360"/>
        </w:trPr>
        <w:tc>
          <w:tcPr>
            <w:tcW w:w="1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обработки персональных данных:</w:t>
            </w:r>
          </w:p>
        </w:tc>
      </w:tr>
      <w:tr w:rsidR="00455B01" w:rsidTr="00463B17">
        <w:trPr>
          <w:trHeight w:val="360"/>
        </w:trPr>
        <w:tc>
          <w:tcPr>
            <w:tcW w:w="1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действий:</w:t>
            </w:r>
          </w:p>
        </w:tc>
      </w:tr>
    </w:tbl>
    <w:p w:rsidR="00455B01" w:rsidRDefault="00455B01" w:rsidP="00455B01">
      <w:pPr>
        <w:rPr>
          <w:sz w:val="24"/>
          <w:szCs w:val="24"/>
        </w:rPr>
      </w:pPr>
    </w:p>
    <w:p w:rsidR="00455B01" w:rsidRDefault="00455B01" w:rsidP="00455B01">
      <w:pPr>
        <w:rPr>
          <w:sz w:val="24"/>
          <w:szCs w:val="24"/>
        </w:rPr>
      </w:pPr>
      <w:r>
        <w:rPr>
          <w:sz w:val="24"/>
          <w:szCs w:val="24"/>
        </w:rPr>
        <w:t xml:space="preserve">        Подпись заявителя _________________________                                                       Запрос принял: ______________________</w:t>
      </w:r>
    </w:p>
    <w:p w:rsidR="00455B01" w:rsidRDefault="00455B01" w:rsidP="00455B01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(Ф.И.О. лица, принявшего запрос)</w:t>
      </w:r>
    </w:p>
    <w:p w:rsidR="00455B01" w:rsidRDefault="00455B01" w:rsidP="00455B0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837"/>
        <w:gridCol w:w="3736"/>
        <w:gridCol w:w="3736"/>
        <w:gridCol w:w="3737"/>
      </w:tblGrid>
      <w:tr w:rsidR="00455B0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01" w:rsidRDefault="00455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proofErr w:type="spellStart"/>
            <w:r>
              <w:rPr>
                <w:bCs/>
                <w:sz w:val="24"/>
                <w:szCs w:val="24"/>
              </w:rPr>
              <w:t>Хар</w:t>
            </w:r>
            <w:proofErr w:type="spellEnd"/>
            <w:r>
              <w:rPr>
                <w:bCs/>
                <w:sz w:val="24"/>
                <w:szCs w:val="24"/>
              </w:rPr>
              <w:t xml:space="preserve">-р ответа  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01" w:rsidRDefault="00455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ответа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01" w:rsidRDefault="00455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Подготовленный документ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01" w:rsidRDefault="00455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Основание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01" w:rsidRDefault="00455B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Исполнитель</w:t>
            </w:r>
          </w:p>
        </w:tc>
      </w:tr>
      <w:tr w:rsidR="00455B01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01" w:rsidRDefault="00455B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01" w:rsidRDefault="00455B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01" w:rsidRDefault="00455B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01" w:rsidRDefault="00455B0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01" w:rsidRDefault="00455B0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55B01" w:rsidRDefault="00455B01" w:rsidP="00455B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</w:p>
    <w:p w:rsidR="00455B01" w:rsidRDefault="00455B01" w:rsidP="00455B0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-------------------------------------------------------------------------  линия отрыва ----------------------------------------------------------------------------------------</w:t>
      </w: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126"/>
        <w:gridCol w:w="2551"/>
        <w:gridCol w:w="2977"/>
        <w:gridCol w:w="3119"/>
        <w:gridCol w:w="2969"/>
      </w:tblGrid>
      <w:tr w:rsidR="00455B0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№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63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455B01">
              <w:rPr>
                <w:b/>
                <w:sz w:val="24"/>
                <w:szCs w:val="24"/>
              </w:rPr>
              <w:t xml:space="preserve">ид </w:t>
            </w:r>
          </w:p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63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455B01">
              <w:rPr>
                <w:b/>
                <w:sz w:val="24"/>
                <w:szCs w:val="24"/>
              </w:rPr>
              <w:t>ата поступления запроса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63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архива, принявшего запрос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63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455B01">
              <w:rPr>
                <w:b/>
                <w:sz w:val="24"/>
                <w:szCs w:val="24"/>
              </w:rPr>
              <w:t>рхив-исполнитель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63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55B01">
              <w:rPr>
                <w:b/>
                <w:sz w:val="24"/>
                <w:szCs w:val="24"/>
              </w:rPr>
              <w:t xml:space="preserve">римерная </w:t>
            </w:r>
          </w:p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исполнения</w:t>
            </w:r>
          </w:p>
        </w:tc>
      </w:tr>
      <w:tr w:rsidR="00455B01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01" w:rsidRDefault="00455B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55B01" w:rsidRPr="00463B17" w:rsidRDefault="00455B01" w:rsidP="00455B01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463B17">
        <w:rPr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 xml:space="preserve"> </w:t>
      </w:r>
      <w:r w:rsidR="00463B17" w:rsidRPr="00463B17">
        <w:rPr>
          <w:b/>
          <w:bCs/>
          <w:sz w:val="24"/>
          <w:szCs w:val="24"/>
        </w:rPr>
        <w:t>Место получения:</w:t>
      </w:r>
    </w:p>
    <w:p w:rsidR="00455B01" w:rsidRDefault="00455B01" w:rsidP="00455B01">
      <w:pPr>
        <w:jc w:val="both"/>
        <w:rPr>
          <w:bCs/>
          <w:sz w:val="24"/>
          <w:szCs w:val="24"/>
        </w:rPr>
      </w:pPr>
      <w:r w:rsidRPr="00463B17">
        <w:rPr>
          <w:b/>
          <w:bCs/>
          <w:sz w:val="24"/>
          <w:szCs w:val="24"/>
        </w:rPr>
        <w:t xml:space="preserve">      </w:t>
      </w:r>
      <w:r w:rsidR="00463B17" w:rsidRPr="00463B17">
        <w:rPr>
          <w:b/>
          <w:bCs/>
          <w:sz w:val="24"/>
          <w:szCs w:val="24"/>
        </w:rPr>
        <w:t xml:space="preserve">  Штрих -</w:t>
      </w:r>
      <w:r w:rsidR="00463B17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>Адрес  архива – исполнителя:</w:t>
      </w:r>
    </w:p>
    <w:p w:rsidR="00455B01" w:rsidRDefault="00455B01" w:rsidP="00455B01">
      <w:pPr>
        <w:jc w:val="both"/>
        <w:rPr>
          <w:bCs/>
          <w:sz w:val="24"/>
          <w:szCs w:val="24"/>
        </w:rPr>
      </w:pPr>
      <w:r w:rsidRPr="00463B17">
        <w:rPr>
          <w:b/>
          <w:bCs/>
          <w:sz w:val="24"/>
          <w:szCs w:val="24"/>
        </w:rPr>
        <w:t xml:space="preserve">      </w:t>
      </w:r>
      <w:r w:rsidR="00463B17" w:rsidRPr="00463B17">
        <w:rPr>
          <w:b/>
          <w:bCs/>
          <w:sz w:val="24"/>
          <w:szCs w:val="24"/>
        </w:rPr>
        <w:t xml:space="preserve">    код</w:t>
      </w:r>
      <w:r w:rsidR="00463B17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>Цель обработки персональных данных:</w:t>
      </w:r>
    </w:p>
    <w:p w:rsidR="00455B01" w:rsidRDefault="00455B01" w:rsidP="00455B0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463B17">
        <w:rPr>
          <w:bCs/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  <w:t>Перечень действий:</w:t>
      </w:r>
    </w:p>
    <w:p w:rsidR="00455B01" w:rsidRDefault="00455B01" w:rsidP="00455B01">
      <w:pPr>
        <w:jc w:val="both"/>
        <w:rPr>
          <w:bCs/>
          <w:sz w:val="24"/>
          <w:szCs w:val="24"/>
        </w:rPr>
      </w:pPr>
    </w:p>
    <w:p w:rsidR="00455B01" w:rsidRDefault="00455B01" w:rsidP="00455B01">
      <w:pPr>
        <w:rPr>
          <w:sz w:val="24"/>
          <w:szCs w:val="24"/>
        </w:rPr>
      </w:pPr>
      <w:r>
        <w:rPr>
          <w:sz w:val="24"/>
          <w:szCs w:val="24"/>
        </w:rPr>
        <w:t xml:space="preserve">      Подпись заявителя _________________________                                                       Запрос принял: ______________________</w:t>
      </w:r>
    </w:p>
    <w:p w:rsidR="00455B01" w:rsidRDefault="00455B01" w:rsidP="00455B01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(Ф.И.О. лица, принявшего запрос)</w:t>
      </w:r>
    </w:p>
    <w:p w:rsidR="001F1874" w:rsidRPr="00B32E32" w:rsidRDefault="001F1874" w:rsidP="001F1874">
      <w:pPr>
        <w:pStyle w:val="4"/>
        <w:jc w:val="right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lastRenderedPageBreak/>
        <w:t xml:space="preserve">Приложение </w:t>
      </w:r>
      <w:r w:rsidR="008E56D4">
        <w:rPr>
          <w:b/>
          <w:sz w:val="24"/>
          <w:szCs w:val="24"/>
          <w:lang w:val="ru-RU"/>
        </w:rPr>
        <w:t>8</w:t>
      </w:r>
      <w:r w:rsidRPr="00B32E32">
        <w:rPr>
          <w:b/>
          <w:sz w:val="24"/>
          <w:szCs w:val="24"/>
        </w:rPr>
        <w:t xml:space="preserve"> к Административному регламенту</w:t>
      </w:r>
    </w:p>
    <w:p w:rsidR="001F1874" w:rsidRPr="00B32E32" w:rsidRDefault="001F1874" w:rsidP="001F1874">
      <w:pPr>
        <w:jc w:val="center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КАРТОЧКА</w:t>
      </w:r>
    </w:p>
    <w:p w:rsidR="001F1874" w:rsidRDefault="001F1874" w:rsidP="001F1874">
      <w:pPr>
        <w:jc w:val="center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 xml:space="preserve">регистрации и учёта исполнения </w:t>
      </w:r>
      <w:r>
        <w:rPr>
          <w:b/>
          <w:sz w:val="24"/>
          <w:szCs w:val="24"/>
        </w:rPr>
        <w:t>тематического запроса</w:t>
      </w:r>
    </w:p>
    <w:p w:rsidR="001F1874" w:rsidRPr="00B32E32" w:rsidRDefault="001F1874" w:rsidP="001F1874">
      <w:pPr>
        <w:rPr>
          <w:b/>
          <w:sz w:val="24"/>
          <w:szCs w:val="24"/>
        </w:rPr>
      </w:pPr>
    </w:p>
    <w:tbl>
      <w:tblPr>
        <w:tblW w:w="14108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754"/>
        <w:gridCol w:w="4293"/>
        <w:gridCol w:w="2800"/>
        <w:gridCol w:w="3200"/>
      </w:tblGrid>
      <w:tr w:rsidR="001F1874" w:rsidRPr="00620828">
        <w:tc>
          <w:tcPr>
            <w:tcW w:w="2061" w:type="dxa"/>
          </w:tcPr>
          <w:p w:rsidR="001F1874" w:rsidRPr="00620828" w:rsidRDefault="001F1874" w:rsidP="00620828">
            <w:pPr>
              <w:jc w:val="center"/>
              <w:rPr>
                <w:b/>
                <w:sz w:val="24"/>
                <w:szCs w:val="24"/>
              </w:rPr>
            </w:pPr>
            <w:r w:rsidRPr="00620828">
              <w:rPr>
                <w:b/>
                <w:sz w:val="24"/>
                <w:szCs w:val="24"/>
              </w:rPr>
              <w:t xml:space="preserve">Номер  запроса </w:t>
            </w:r>
          </w:p>
        </w:tc>
        <w:tc>
          <w:tcPr>
            <w:tcW w:w="1754" w:type="dxa"/>
          </w:tcPr>
          <w:p w:rsidR="001F1874" w:rsidRPr="00620828" w:rsidRDefault="001F1874" w:rsidP="00620828">
            <w:pPr>
              <w:jc w:val="center"/>
              <w:rPr>
                <w:b/>
                <w:sz w:val="24"/>
                <w:szCs w:val="24"/>
              </w:rPr>
            </w:pPr>
            <w:r w:rsidRPr="00620828">
              <w:rPr>
                <w:b/>
                <w:sz w:val="24"/>
                <w:szCs w:val="24"/>
              </w:rPr>
              <w:t>Дата запроса</w:t>
            </w:r>
          </w:p>
        </w:tc>
        <w:tc>
          <w:tcPr>
            <w:tcW w:w="4293" w:type="dxa"/>
          </w:tcPr>
          <w:p w:rsidR="001F1874" w:rsidRPr="00620828" w:rsidRDefault="001F1874" w:rsidP="00620828">
            <w:pPr>
              <w:jc w:val="center"/>
              <w:rPr>
                <w:b/>
                <w:sz w:val="24"/>
                <w:szCs w:val="24"/>
              </w:rPr>
            </w:pPr>
            <w:r w:rsidRPr="00620828">
              <w:rPr>
                <w:b/>
                <w:sz w:val="24"/>
                <w:szCs w:val="24"/>
              </w:rPr>
              <w:t>Вид подготовленного документа</w:t>
            </w:r>
          </w:p>
        </w:tc>
        <w:tc>
          <w:tcPr>
            <w:tcW w:w="2800" w:type="dxa"/>
          </w:tcPr>
          <w:p w:rsidR="001F1874" w:rsidRPr="00620828" w:rsidRDefault="001F1874" w:rsidP="00620828">
            <w:pPr>
              <w:jc w:val="center"/>
              <w:rPr>
                <w:b/>
                <w:sz w:val="24"/>
                <w:szCs w:val="24"/>
              </w:rPr>
            </w:pPr>
            <w:r w:rsidRPr="00620828">
              <w:rPr>
                <w:b/>
                <w:sz w:val="24"/>
                <w:szCs w:val="24"/>
              </w:rPr>
              <w:t>Дата ответа</w:t>
            </w:r>
          </w:p>
        </w:tc>
        <w:tc>
          <w:tcPr>
            <w:tcW w:w="3200" w:type="dxa"/>
          </w:tcPr>
          <w:p w:rsidR="001F1874" w:rsidRPr="00620828" w:rsidRDefault="008443C1" w:rsidP="006208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  <w:r w:rsidR="001F1874" w:rsidRPr="00620828">
              <w:rPr>
                <w:b/>
                <w:sz w:val="24"/>
                <w:szCs w:val="24"/>
              </w:rPr>
              <w:t>арактер ответа</w:t>
            </w:r>
          </w:p>
        </w:tc>
      </w:tr>
      <w:tr w:rsidR="001F1874" w:rsidRPr="00620828">
        <w:tc>
          <w:tcPr>
            <w:tcW w:w="2061" w:type="dxa"/>
          </w:tcPr>
          <w:p w:rsidR="001F1874" w:rsidRPr="00620828" w:rsidRDefault="001F1874" w:rsidP="00620828">
            <w:pPr>
              <w:jc w:val="center"/>
              <w:rPr>
                <w:sz w:val="24"/>
                <w:szCs w:val="24"/>
              </w:rPr>
            </w:pPr>
          </w:p>
          <w:p w:rsidR="001F1874" w:rsidRPr="00620828" w:rsidRDefault="001F1874" w:rsidP="00620828">
            <w:pPr>
              <w:jc w:val="center"/>
              <w:rPr>
                <w:sz w:val="24"/>
                <w:szCs w:val="24"/>
              </w:rPr>
            </w:pPr>
          </w:p>
          <w:p w:rsidR="001F1874" w:rsidRPr="00620828" w:rsidRDefault="001F1874" w:rsidP="0062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1F1874" w:rsidRPr="00620828" w:rsidRDefault="001F1874" w:rsidP="0062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1F1874" w:rsidRPr="00620828" w:rsidRDefault="001F1874" w:rsidP="0062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1F1874" w:rsidRPr="00620828" w:rsidRDefault="001F1874" w:rsidP="0062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:rsidR="001F1874" w:rsidRPr="00620828" w:rsidRDefault="001F1874" w:rsidP="006208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44FF" w:rsidRPr="00620828" w:rsidRDefault="001F1874" w:rsidP="001F1874">
      <w:pPr>
        <w:rPr>
          <w:bCs/>
          <w:sz w:val="24"/>
          <w:szCs w:val="24"/>
        </w:rPr>
      </w:pPr>
      <w:r w:rsidRPr="00620828">
        <w:rPr>
          <w:bCs/>
          <w:sz w:val="24"/>
          <w:szCs w:val="24"/>
        </w:rPr>
        <w:t xml:space="preserve">             </w:t>
      </w:r>
    </w:p>
    <w:p w:rsidR="00EE049A" w:rsidRDefault="001F1874" w:rsidP="001F1874">
      <w:pPr>
        <w:rPr>
          <w:bCs/>
          <w:sz w:val="24"/>
          <w:szCs w:val="24"/>
        </w:rPr>
      </w:pPr>
      <w:r w:rsidRPr="00620828">
        <w:rPr>
          <w:bCs/>
          <w:sz w:val="24"/>
          <w:szCs w:val="24"/>
        </w:rPr>
        <w:t xml:space="preserve">           </w:t>
      </w:r>
    </w:p>
    <w:p w:rsidR="00EE049A" w:rsidRDefault="00EE049A" w:rsidP="001F1874">
      <w:pPr>
        <w:rPr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0"/>
      </w:tblGrid>
      <w:tr w:rsidR="00EE049A" w:rsidRPr="002B0440" w:rsidTr="002B0440">
        <w:tc>
          <w:tcPr>
            <w:tcW w:w="14110" w:type="dxa"/>
            <w:shd w:val="clear" w:color="auto" w:fill="auto"/>
          </w:tcPr>
          <w:p w:rsidR="00EE049A" w:rsidRPr="002B0440" w:rsidRDefault="00EE049A" w:rsidP="001F1874">
            <w:pPr>
              <w:rPr>
                <w:bCs/>
                <w:sz w:val="24"/>
                <w:szCs w:val="24"/>
              </w:rPr>
            </w:pPr>
            <w:r w:rsidRPr="002B0440">
              <w:rPr>
                <w:bCs/>
                <w:sz w:val="24"/>
                <w:szCs w:val="24"/>
              </w:rPr>
              <w:t>Заявитель:</w:t>
            </w:r>
          </w:p>
        </w:tc>
      </w:tr>
      <w:tr w:rsidR="00EE049A" w:rsidRPr="002B0440" w:rsidTr="002B0440">
        <w:tc>
          <w:tcPr>
            <w:tcW w:w="14110" w:type="dxa"/>
            <w:shd w:val="clear" w:color="auto" w:fill="auto"/>
          </w:tcPr>
          <w:p w:rsidR="00EE049A" w:rsidRPr="002B0440" w:rsidRDefault="00EE049A" w:rsidP="001F1874">
            <w:pPr>
              <w:rPr>
                <w:bCs/>
                <w:sz w:val="24"/>
                <w:szCs w:val="24"/>
              </w:rPr>
            </w:pPr>
            <w:r w:rsidRPr="002B0440">
              <w:rPr>
                <w:bCs/>
                <w:sz w:val="24"/>
                <w:szCs w:val="24"/>
              </w:rPr>
              <w:t>Адрес:</w:t>
            </w:r>
          </w:p>
        </w:tc>
      </w:tr>
      <w:tr w:rsidR="00EE049A" w:rsidRPr="002B0440" w:rsidTr="002B0440">
        <w:tc>
          <w:tcPr>
            <w:tcW w:w="14110" w:type="dxa"/>
            <w:shd w:val="clear" w:color="auto" w:fill="auto"/>
          </w:tcPr>
          <w:p w:rsidR="00EE049A" w:rsidRPr="002B0440" w:rsidRDefault="00EE049A" w:rsidP="001F1874">
            <w:pPr>
              <w:rPr>
                <w:bCs/>
                <w:sz w:val="24"/>
                <w:szCs w:val="24"/>
              </w:rPr>
            </w:pPr>
            <w:r w:rsidRPr="002B0440">
              <w:rPr>
                <w:bCs/>
                <w:sz w:val="24"/>
                <w:szCs w:val="24"/>
              </w:rPr>
              <w:t>Цель использования:</w:t>
            </w:r>
          </w:p>
        </w:tc>
      </w:tr>
      <w:tr w:rsidR="00EE049A" w:rsidRPr="002B0440" w:rsidTr="002B0440">
        <w:tc>
          <w:tcPr>
            <w:tcW w:w="14110" w:type="dxa"/>
            <w:shd w:val="clear" w:color="auto" w:fill="auto"/>
          </w:tcPr>
          <w:p w:rsidR="00EE049A" w:rsidRPr="002B0440" w:rsidRDefault="00EE049A" w:rsidP="001F1874">
            <w:pPr>
              <w:rPr>
                <w:bCs/>
                <w:sz w:val="24"/>
                <w:szCs w:val="24"/>
              </w:rPr>
            </w:pPr>
            <w:r w:rsidRPr="002B0440">
              <w:rPr>
                <w:bCs/>
                <w:sz w:val="24"/>
                <w:szCs w:val="24"/>
              </w:rPr>
              <w:t>Тематика запроса:</w:t>
            </w:r>
          </w:p>
        </w:tc>
      </w:tr>
      <w:tr w:rsidR="00EE049A" w:rsidRPr="002B0440" w:rsidTr="002B0440">
        <w:tc>
          <w:tcPr>
            <w:tcW w:w="14110" w:type="dxa"/>
            <w:shd w:val="clear" w:color="auto" w:fill="auto"/>
          </w:tcPr>
          <w:p w:rsidR="00EE049A" w:rsidRPr="002B0440" w:rsidRDefault="00EE049A" w:rsidP="002B0440">
            <w:pPr>
              <w:ind w:hanging="108"/>
              <w:rPr>
                <w:bCs/>
                <w:sz w:val="24"/>
                <w:szCs w:val="24"/>
              </w:rPr>
            </w:pPr>
            <w:r w:rsidRPr="002B0440">
              <w:rPr>
                <w:bCs/>
                <w:sz w:val="24"/>
                <w:szCs w:val="24"/>
              </w:rPr>
              <w:t xml:space="preserve"> Содержание запроса:</w:t>
            </w:r>
          </w:p>
          <w:p w:rsidR="00EE049A" w:rsidRPr="002B0440" w:rsidRDefault="00EE049A" w:rsidP="001F1874">
            <w:pPr>
              <w:rPr>
                <w:bCs/>
                <w:sz w:val="24"/>
                <w:szCs w:val="24"/>
              </w:rPr>
            </w:pPr>
          </w:p>
        </w:tc>
      </w:tr>
      <w:tr w:rsidR="00EE049A" w:rsidRPr="002B0440" w:rsidTr="002B0440">
        <w:tc>
          <w:tcPr>
            <w:tcW w:w="14110" w:type="dxa"/>
            <w:shd w:val="clear" w:color="auto" w:fill="auto"/>
          </w:tcPr>
          <w:p w:rsidR="00EE049A" w:rsidRPr="002B0440" w:rsidRDefault="00EE049A" w:rsidP="002B0440">
            <w:pPr>
              <w:ind w:hanging="108"/>
              <w:rPr>
                <w:bCs/>
                <w:sz w:val="24"/>
                <w:szCs w:val="24"/>
              </w:rPr>
            </w:pPr>
            <w:r w:rsidRPr="002B0440">
              <w:rPr>
                <w:bCs/>
                <w:sz w:val="24"/>
                <w:szCs w:val="24"/>
              </w:rPr>
              <w:t>Куда направлен непрофильный запрос:</w:t>
            </w:r>
          </w:p>
          <w:p w:rsidR="00EE049A" w:rsidRPr="002B0440" w:rsidRDefault="00EE049A" w:rsidP="002B0440">
            <w:pPr>
              <w:ind w:hanging="108"/>
              <w:rPr>
                <w:bCs/>
                <w:sz w:val="24"/>
                <w:szCs w:val="24"/>
              </w:rPr>
            </w:pPr>
          </w:p>
        </w:tc>
      </w:tr>
      <w:tr w:rsidR="00EE049A" w:rsidRPr="002B0440" w:rsidTr="002B0440">
        <w:tc>
          <w:tcPr>
            <w:tcW w:w="14110" w:type="dxa"/>
            <w:shd w:val="clear" w:color="auto" w:fill="auto"/>
          </w:tcPr>
          <w:p w:rsidR="00EE049A" w:rsidRPr="002B0440" w:rsidRDefault="00EE049A" w:rsidP="002B0440">
            <w:pPr>
              <w:ind w:hanging="108"/>
              <w:rPr>
                <w:bCs/>
                <w:sz w:val="24"/>
                <w:szCs w:val="24"/>
              </w:rPr>
            </w:pPr>
            <w:r w:rsidRPr="002B0440">
              <w:rPr>
                <w:bCs/>
                <w:sz w:val="24"/>
                <w:szCs w:val="24"/>
              </w:rPr>
              <w:t>Основание:</w:t>
            </w:r>
          </w:p>
          <w:p w:rsidR="00EE049A" w:rsidRPr="002B0440" w:rsidRDefault="00EE049A" w:rsidP="002B0440">
            <w:pPr>
              <w:ind w:hanging="108"/>
              <w:rPr>
                <w:bCs/>
                <w:sz w:val="24"/>
                <w:szCs w:val="24"/>
              </w:rPr>
            </w:pPr>
          </w:p>
        </w:tc>
      </w:tr>
    </w:tbl>
    <w:p w:rsidR="001F1874" w:rsidRDefault="001F1874" w:rsidP="00EE049A">
      <w:pPr>
        <w:rPr>
          <w:bCs/>
          <w:sz w:val="28"/>
          <w:szCs w:val="28"/>
        </w:rPr>
      </w:pPr>
      <w:r w:rsidRPr="00207585">
        <w:rPr>
          <w:b/>
          <w:bCs/>
          <w:sz w:val="24"/>
          <w:szCs w:val="24"/>
        </w:rPr>
        <w:tab/>
      </w:r>
      <w:r w:rsidR="001B72AB">
        <w:rPr>
          <w:bCs/>
          <w:sz w:val="24"/>
          <w:szCs w:val="24"/>
        </w:rPr>
        <w:t xml:space="preserve">  </w:t>
      </w:r>
    </w:p>
    <w:p w:rsidR="001F1874" w:rsidRDefault="001F1874" w:rsidP="001F1874">
      <w:pPr>
        <w:rPr>
          <w:bCs/>
          <w:sz w:val="28"/>
          <w:szCs w:val="28"/>
        </w:rPr>
      </w:pPr>
    </w:p>
    <w:p w:rsidR="00CD7408" w:rsidRDefault="00CD7408" w:rsidP="001F1874">
      <w:pPr>
        <w:rPr>
          <w:bCs/>
          <w:sz w:val="28"/>
          <w:szCs w:val="28"/>
        </w:rPr>
      </w:pPr>
    </w:p>
    <w:p w:rsidR="00CD7408" w:rsidRDefault="00CD7408" w:rsidP="001F1874">
      <w:pPr>
        <w:rPr>
          <w:bCs/>
          <w:sz w:val="28"/>
          <w:szCs w:val="28"/>
        </w:rPr>
      </w:pPr>
    </w:p>
    <w:p w:rsidR="00CD7408" w:rsidRDefault="00CD7408" w:rsidP="001F1874">
      <w:pPr>
        <w:rPr>
          <w:bCs/>
          <w:sz w:val="28"/>
          <w:szCs w:val="28"/>
        </w:rPr>
      </w:pPr>
    </w:p>
    <w:p w:rsidR="00CD7408" w:rsidRDefault="00CD7408" w:rsidP="001F1874">
      <w:pPr>
        <w:rPr>
          <w:bCs/>
          <w:sz w:val="28"/>
          <w:szCs w:val="28"/>
        </w:rPr>
      </w:pPr>
    </w:p>
    <w:p w:rsidR="00CD7408" w:rsidRDefault="00CD7408" w:rsidP="001F1874">
      <w:pPr>
        <w:rPr>
          <w:bCs/>
          <w:sz w:val="28"/>
          <w:szCs w:val="28"/>
        </w:rPr>
      </w:pPr>
    </w:p>
    <w:p w:rsidR="00CD7408" w:rsidRDefault="00CD7408" w:rsidP="001F1874">
      <w:pPr>
        <w:rPr>
          <w:bCs/>
          <w:sz w:val="28"/>
          <w:szCs w:val="28"/>
        </w:rPr>
      </w:pPr>
    </w:p>
    <w:p w:rsidR="00CD7408" w:rsidRDefault="00CD7408" w:rsidP="001F1874">
      <w:pPr>
        <w:rPr>
          <w:bCs/>
          <w:sz w:val="28"/>
          <w:szCs w:val="28"/>
        </w:rPr>
      </w:pPr>
    </w:p>
    <w:p w:rsidR="00CD7408" w:rsidRDefault="00CD7408" w:rsidP="001F1874">
      <w:pPr>
        <w:rPr>
          <w:bCs/>
          <w:sz w:val="28"/>
          <w:szCs w:val="28"/>
        </w:rPr>
      </w:pPr>
    </w:p>
    <w:p w:rsidR="00CD7408" w:rsidRDefault="00CD7408" w:rsidP="001F1874">
      <w:pPr>
        <w:rPr>
          <w:bCs/>
          <w:sz w:val="28"/>
          <w:szCs w:val="28"/>
        </w:rPr>
      </w:pPr>
    </w:p>
    <w:p w:rsidR="00CD7408" w:rsidRDefault="00CD7408" w:rsidP="001F1874">
      <w:pPr>
        <w:rPr>
          <w:bCs/>
          <w:sz w:val="28"/>
          <w:szCs w:val="28"/>
        </w:rPr>
        <w:sectPr w:rsidR="00CD7408" w:rsidSect="00BE0598">
          <w:headerReference w:type="first" r:id="rId15"/>
          <w:pgSz w:w="16838" w:h="11906" w:orient="landscape" w:code="9"/>
          <w:pgMar w:top="1304" w:right="1134" w:bottom="567" w:left="851" w:header="720" w:footer="720" w:gutter="0"/>
          <w:cols w:space="720"/>
          <w:titlePg/>
        </w:sectPr>
      </w:pPr>
    </w:p>
    <w:p w:rsidR="00E607F0" w:rsidRPr="00E607F0" w:rsidRDefault="00E607F0" w:rsidP="00E607F0">
      <w:pPr>
        <w:pStyle w:val="4"/>
        <w:tabs>
          <w:tab w:val="left" w:pos="4110"/>
        </w:tabs>
        <w:rPr>
          <w:sz w:val="16"/>
          <w:szCs w:val="16"/>
          <w:lang w:val="ru-RU"/>
        </w:rPr>
      </w:pPr>
      <w:r>
        <w:rPr>
          <w:b/>
          <w:sz w:val="24"/>
          <w:szCs w:val="24"/>
          <w:lang w:val="ru-RU"/>
        </w:rPr>
        <w:lastRenderedPageBreak/>
        <w:tab/>
      </w:r>
      <w:r w:rsidRPr="00E607F0">
        <w:rPr>
          <w:sz w:val="16"/>
          <w:szCs w:val="16"/>
          <w:lang w:val="ru-RU"/>
        </w:rPr>
        <w:t>57</w:t>
      </w:r>
    </w:p>
    <w:p w:rsidR="00AC6F20" w:rsidRPr="00B32E32" w:rsidRDefault="00AC6F20" w:rsidP="00AC6F20">
      <w:pPr>
        <w:pStyle w:val="4"/>
        <w:jc w:val="right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Приложение</w:t>
      </w:r>
      <w:r>
        <w:rPr>
          <w:b/>
          <w:sz w:val="24"/>
          <w:szCs w:val="24"/>
          <w:lang w:val="ru-RU"/>
        </w:rPr>
        <w:t xml:space="preserve"> </w:t>
      </w:r>
      <w:r w:rsidR="005C3BA8">
        <w:rPr>
          <w:b/>
          <w:sz w:val="24"/>
          <w:szCs w:val="24"/>
          <w:lang w:val="ru-RU"/>
        </w:rPr>
        <w:t>9</w:t>
      </w:r>
      <w:r w:rsidRPr="00B32E32">
        <w:rPr>
          <w:b/>
          <w:sz w:val="24"/>
          <w:szCs w:val="24"/>
        </w:rPr>
        <w:t xml:space="preserve"> к Административному регламенту</w:t>
      </w:r>
    </w:p>
    <w:p w:rsidR="00AC6F20" w:rsidRDefault="00AC6F20" w:rsidP="001F1874">
      <w:pPr>
        <w:rPr>
          <w:bCs/>
          <w:sz w:val="28"/>
          <w:szCs w:val="28"/>
        </w:rPr>
      </w:pPr>
    </w:p>
    <w:p w:rsidR="00A64A71" w:rsidRDefault="00A64A71" w:rsidP="00A64A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архивной выписки, являющейся результатом предоставления </w:t>
      </w:r>
    </w:p>
    <w:p w:rsidR="00AC6F20" w:rsidRDefault="00A64A71" w:rsidP="00A64A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A64A71" w:rsidRDefault="00A64A71" w:rsidP="00A64A71">
      <w:pPr>
        <w:jc w:val="center"/>
        <w:rPr>
          <w:bCs/>
          <w:sz w:val="28"/>
          <w:szCs w:val="28"/>
        </w:rPr>
      </w:pPr>
    </w:p>
    <w:tbl>
      <w:tblPr>
        <w:tblW w:w="970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61"/>
        <w:gridCol w:w="284"/>
        <w:gridCol w:w="4455"/>
      </w:tblGrid>
      <w:tr w:rsidR="00AC6F20" w:rsidRPr="000759E7" w:rsidTr="00A55213">
        <w:tc>
          <w:tcPr>
            <w:tcW w:w="4961" w:type="dxa"/>
            <w:shd w:val="clear" w:color="auto" w:fill="auto"/>
          </w:tcPr>
          <w:p w:rsidR="00B5710A" w:rsidRDefault="00B5710A" w:rsidP="00B5710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Архивный отдел</w:t>
            </w:r>
          </w:p>
          <w:p w:rsidR="00B5710A" w:rsidRDefault="00B5710A" w:rsidP="00B5710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Администрации  муниципального </w:t>
            </w:r>
          </w:p>
          <w:p w:rsidR="00B5710A" w:rsidRDefault="00B5710A" w:rsidP="00B5710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образования «Муниципальный округ </w:t>
            </w:r>
          </w:p>
          <w:p w:rsidR="00B5710A" w:rsidRDefault="00B5710A" w:rsidP="00B5710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Балезинский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 Удмуртской </w:t>
            </w:r>
          </w:p>
          <w:p w:rsidR="00B5710A" w:rsidRDefault="00B5710A" w:rsidP="00B5710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Республики»</w:t>
            </w:r>
          </w:p>
          <w:p w:rsidR="00B5710A" w:rsidRDefault="00B5710A" w:rsidP="00B5710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B5710A" w:rsidRPr="00C13A96" w:rsidRDefault="00B5710A" w:rsidP="00B5710A">
            <w:pPr>
              <w:jc w:val="center"/>
              <w:rPr>
                <w:b/>
                <w:sz w:val="24"/>
                <w:szCs w:val="24"/>
              </w:rPr>
            </w:pPr>
            <w:r w:rsidRPr="00C13A96">
              <w:rPr>
                <w:b/>
                <w:sz w:val="24"/>
                <w:szCs w:val="24"/>
              </w:rPr>
              <w:t xml:space="preserve">«Удмурт </w:t>
            </w:r>
            <w:proofErr w:type="spellStart"/>
            <w:r w:rsidRPr="00C13A96">
              <w:rPr>
                <w:b/>
                <w:sz w:val="24"/>
                <w:szCs w:val="24"/>
              </w:rPr>
              <w:t>Элькунысь</w:t>
            </w:r>
            <w:proofErr w:type="spellEnd"/>
            <w:r w:rsidRPr="00C13A96">
              <w:rPr>
                <w:b/>
                <w:sz w:val="24"/>
                <w:szCs w:val="24"/>
              </w:rPr>
              <w:t xml:space="preserve"> Балезино</w:t>
            </w:r>
          </w:p>
          <w:p w:rsidR="00B5710A" w:rsidRPr="00C13A96" w:rsidRDefault="00B5710A" w:rsidP="00B571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A96">
              <w:rPr>
                <w:b/>
                <w:sz w:val="24"/>
                <w:szCs w:val="24"/>
              </w:rPr>
              <w:t>ёрос</w:t>
            </w:r>
            <w:proofErr w:type="spellEnd"/>
            <w:r w:rsidRPr="00C13A96">
              <w:rPr>
                <w:b/>
                <w:sz w:val="24"/>
                <w:szCs w:val="24"/>
              </w:rPr>
              <w:t xml:space="preserve"> муниципал  округ»</w:t>
            </w:r>
          </w:p>
          <w:p w:rsidR="00B5710A" w:rsidRPr="00C13A96" w:rsidRDefault="00B5710A" w:rsidP="00B5710A">
            <w:pPr>
              <w:jc w:val="center"/>
              <w:rPr>
                <w:b/>
                <w:sz w:val="24"/>
                <w:szCs w:val="24"/>
              </w:rPr>
            </w:pPr>
            <w:r w:rsidRPr="00C13A96">
              <w:rPr>
                <w:b/>
                <w:sz w:val="24"/>
                <w:szCs w:val="24"/>
              </w:rPr>
              <w:t xml:space="preserve">муниципал </w:t>
            </w:r>
            <w:proofErr w:type="spellStart"/>
            <w:r w:rsidRPr="00C13A96">
              <w:rPr>
                <w:b/>
                <w:sz w:val="24"/>
                <w:szCs w:val="24"/>
              </w:rPr>
              <w:t>кылдытэт</w:t>
            </w:r>
            <w:proofErr w:type="spellEnd"/>
            <w:r w:rsidRPr="00C13A96">
              <w:rPr>
                <w:b/>
                <w:sz w:val="24"/>
                <w:szCs w:val="24"/>
              </w:rPr>
              <w:t xml:space="preserve"> </w:t>
            </w:r>
          </w:p>
          <w:p w:rsidR="00B5710A" w:rsidRPr="00C13A96" w:rsidRDefault="00B5710A" w:rsidP="00B571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13A96">
              <w:rPr>
                <w:b/>
                <w:sz w:val="24"/>
                <w:szCs w:val="24"/>
              </w:rPr>
              <w:t>Администрациысь</w:t>
            </w:r>
            <w:proofErr w:type="spellEnd"/>
          </w:p>
          <w:p w:rsidR="00B5710A" w:rsidRPr="00C13A96" w:rsidRDefault="00B5710A" w:rsidP="00B5710A">
            <w:pPr>
              <w:jc w:val="center"/>
              <w:rPr>
                <w:b/>
                <w:sz w:val="24"/>
                <w:szCs w:val="24"/>
              </w:rPr>
            </w:pPr>
            <w:r w:rsidRPr="00C13A96">
              <w:rPr>
                <w:b/>
                <w:sz w:val="24"/>
                <w:szCs w:val="24"/>
              </w:rPr>
              <w:t xml:space="preserve">архив </w:t>
            </w:r>
            <w:proofErr w:type="spellStart"/>
            <w:r w:rsidRPr="00C13A96">
              <w:rPr>
                <w:b/>
                <w:sz w:val="24"/>
                <w:szCs w:val="24"/>
              </w:rPr>
              <w:t>ёзэт</w:t>
            </w:r>
            <w:proofErr w:type="spellEnd"/>
          </w:p>
          <w:p w:rsidR="00B5710A" w:rsidRDefault="00B5710A" w:rsidP="00B5710A">
            <w:pPr>
              <w:jc w:val="center"/>
            </w:pPr>
            <w:r>
              <w:t>Кирова ул., д.2, п. Балезино,</w:t>
            </w:r>
          </w:p>
          <w:p w:rsidR="00B5710A" w:rsidRDefault="00B5710A" w:rsidP="00B5710A">
            <w:pPr>
              <w:jc w:val="center"/>
            </w:pPr>
            <w:r>
              <w:t>Удмуртская Республика, 427550</w:t>
            </w:r>
          </w:p>
          <w:p w:rsidR="00B5710A" w:rsidRPr="00D65E0B" w:rsidRDefault="00B5710A" w:rsidP="00B5710A">
            <w:pPr>
              <w:jc w:val="center"/>
            </w:pPr>
            <w:r>
              <w:t>Тел</w:t>
            </w:r>
            <w:r w:rsidRPr="00D65E0B">
              <w:t>.(34166) 5-</w:t>
            </w:r>
            <w:r w:rsidR="000759E7" w:rsidRPr="00D65E0B">
              <w:t>21</w:t>
            </w:r>
            <w:r w:rsidRPr="00D65E0B">
              <w:t>-</w:t>
            </w:r>
            <w:r w:rsidR="000759E7" w:rsidRPr="00D65E0B">
              <w:t>55</w:t>
            </w:r>
            <w:r w:rsidRPr="00D65E0B">
              <w:t xml:space="preserve">, </w:t>
            </w:r>
            <w:r>
              <w:rPr>
                <w:lang w:val="en-US"/>
              </w:rPr>
              <w:t>E</w:t>
            </w:r>
            <w:r w:rsidRPr="00D65E0B">
              <w:t>-</w:t>
            </w:r>
            <w:r>
              <w:rPr>
                <w:lang w:val="en-US"/>
              </w:rPr>
              <w:t>mail</w:t>
            </w:r>
            <w:r w:rsidRPr="00D65E0B">
              <w:t xml:space="preserve">: </w:t>
            </w:r>
            <w:proofErr w:type="spellStart"/>
            <w:r>
              <w:rPr>
                <w:lang w:val="en-US"/>
              </w:rPr>
              <w:t>arhiv</w:t>
            </w:r>
            <w:proofErr w:type="spellEnd"/>
            <w:r w:rsidRPr="00D65E0B">
              <w:t>.</w:t>
            </w:r>
            <w:proofErr w:type="spellStart"/>
            <w:r>
              <w:rPr>
                <w:lang w:val="en-US"/>
              </w:rPr>
              <w:t>balezino</w:t>
            </w:r>
            <w:proofErr w:type="spellEnd"/>
            <w:r w:rsidRPr="00D65E0B">
              <w:t>@</w:t>
            </w:r>
            <w:r>
              <w:rPr>
                <w:lang w:val="en-US"/>
              </w:rPr>
              <w:t>mail</w:t>
            </w:r>
            <w:r w:rsidRPr="00D65E0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C6F20" w:rsidRPr="00D65E0B" w:rsidRDefault="00AC6F20" w:rsidP="0005767D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AC6F20" w:rsidRPr="00D65E0B" w:rsidRDefault="00AC6F20" w:rsidP="0005767D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4455" w:type="dxa"/>
            <w:shd w:val="clear" w:color="auto" w:fill="auto"/>
          </w:tcPr>
          <w:p w:rsidR="00AC6F20" w:rsidRPr="00D65E0B" w:rsidRDefault="00BE0598" w:rsidP="00BE0598">
            <w:pPr>
              <w:pStyle w:val="12"/>
              <w:jc w:val="center"/>
              <w:rPr>
                <w:sz w:val="28"/>
                <w:szCs w:val="28"/>
              </w:rPr>
            </w:pPr>
            <w:r w:rsidRPr="00D65E0B">
              <w:rPr>
                <w:sz w:val="16"/>
              </w:rPr>
              <w:t xml:space="preserve"> </w:t>
            </w:r>
          </w:p>
        </w:tc>
      </w:tr>
    </w:tbl>
    <w:p w:rsidR="00AC6F20" w:rsidRPr="00D65E0B" w:rsidRDefault="00AC6F20" w:rsidP="00AC6F20">
      <w:pPr>
        <w:pStyle w:val="12"/>
        <w:rPr>
          <w:sz w:val="28"/>
          <w:szCs w:val="28"/>
        </w:rPr>
      </w:pPr>
    </w:p>
    <w:p w:rsidR="00AC6F20" w:rsidRPr="00D65E0B" w:rsidRDefault="00AC6F20" w:rsidP="00AC6F20">
      <w:pPr>
        <w:pStyle w:val="12"/>
        <w:rPr>
          <w:sz w:val="24"/>
          <w:szCs w:val="24"/>
        </w:rPr>
      </w:pPr>
    </w:p>
    <w:tbl>
      <w:tblPr>
        <w:tblpPr w:leftFromText="180" w:rightFromText="180" w:vertAnchor="text" w:tblpX="249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89"/>
        <w:gridCol w:w="304"/>
        <w:gridCol w:w="2052"/>
      </w:tblGrid>
      <w:tr w:rsidR="00AC6F20" w:rsidRPr="009962CA" w:rsidTr="00277B79">
        <w:tc>
          <w:tcPr>
            <w:tcW w:w="4945" w:type="dxa"/>
            <w:gridSpan w:val="3"/>
            <w:shd w:val="clear" w:color="auto" w:fill="auto"/>
          </w:tcPr>
          <w:p w:rsidR="00AC6F20" w:rsidRPr="009962CA" w:rsidRDefault="00AC6F20" w:rsidP="00A55213">
            <w:pPr>
              <w:pStyle w:val="12"/>
              <w:jc w:val="center"/>
              <w:rPr>
                <w:b/>
                <w:bCs/>
                <w:sz w:val="24"/>
                <w:szCs w:val="24"/>
              </w:rPr>
            </w:pPr>
            <w:r w:rsidRPr="009962CA">
              <w:rPr>
                <w:b/>
                <w:bCs/>
                <w:sz w:val="24"/>
                <w:szCs w:val="24"/>
              </w:rPr>
              <w:t>АРХИВНАЯ ВЫПИСКА</w:t>
            </w:r>
          </w:p>
          <w:p w:rsidR="00AC6F20" w:rsidRPr="009962CA" w:rsidRDefault="00AC6F20" w:rsidP="00A55213">
            <w:pPr>
              <w:pStyle w:val="12"/>
              <w:jc w:val="center"/>
              <w:rPr>
                <w:b/>
                <w:bCs/>
                <w:sz w:val="24"/>
                <w:szCs w:val="24"/>
              </w:rPr>
            </w:pPr>
            <w:r w:rsidRPr="009962CA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AC6F20" w:rsidTr="00277B79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F20" w:rsidRDefault="00AC6F20" w:rsidP="00A55213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AC6F20" w:rsidRDefault="00AC6F20" w:rsidP="00A55213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F20" w:rsidRDefault="00AC6F20" w:rsidP="00A55213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AC6F20" w:rsidTr="00277B79"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F20" w:rsidRDefault="00AC6F20" w:rsidP="00A55213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F20" w:rsidRDefault="00AC6F20" w:rsidP="00A55213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F20" w:rsidRDefault="00AC6F20" w:rsidP="00A55213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</w:p>
        </w:tc>
      </w:tr>
    </w:tbl>
    <w:p w:rsidR="00AC6F20" w:rsidRDefault="00AC6F20" w:rsidP="00AC6F20">
      <w:pPr>
        <w:ind w:hanging="600"/>
      </w:pPr>
    </w:p>
    <w:p w:rsidR="00AC6F20" w:rsidRDefault="00AC6F20" w:rsidP="00AC6F20"/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64A71" w:rsidRDefault="00F85E39" w:rsidP="00A64A71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«…Извлечения из текста архивного документа…»</w:t>
      </w:r>
    </w:p>
    <w:p w:rsidR="00A64A71" w:rsidRDefault="00F85E39" w:rsidP="00A64A71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</w:t>
      </w:r>
    </w:p>
    <w:p w:rsidR="00F85E39" w:rsidRDefault="00F85E39" w:rsidP="00A64A71">
      <w:pPr>
        <w:jc w:val="both"/>
        <w:rPr>
          <w:sz w:val="24"/>
          <w:szCs w:val="24"/>
        </w:rPr>
      </w:pPr>
    </w:p>
    <w:p w:rsidR="00F85E39" w:rsidRDefault="00F85E39" w:rsidP="00A64A71">
      <w:pPr>
        <w:jc w:val="both"/>
        <w:rPr>
          <w:sz w:val="24"/>
          <w:szCs w:val="24"/>
        </w:rPr>
      </w:pPr>
    </w:p>
    <w:p w:rsidR="00F85E39" w:rsidRDefault="00F85E39" w:rsidP="00A64A71">
      <w:pPr>
        <w:jc w:val="both"/>
        <w:rPr>
          <w:sz w:val="24"/>
          <w:szCs w:val="24"/>
        </w:rPr>
      </w:pPr>
    </w:p>
    <w:p w:rsidR="00F85E39" w:rsidRPr="00F85E39" w:rsidRDefault="00A64A71" w:rsidP="00F85E39">
      <w:pPr>
        <w:pStyle w:val="HTML"/>
        <w:shd w:val="clear" w:color="auto" w:fill="FFFFFF"/>
        <w:rPr>
          <w:rFonts w:cs="Courier New"/>
          <w:color w:val="22272F"/>
          <w:sz w:val="23"/>
          <w:szCs w:val="23"/>
          <w:u w:val="single"/>
          <w:lang w:val="ru-RU" w:eastAsia="ru-RU"/>
        </w:rPr>
      </w:pPr>
      <w:r w:rsidRPr="00C567C2">
        <w:rPr>
          <w:rFonts w:ascii="Times New Roman" w:hAnsi="Times New Roman"/>
          <w:sz w:val="24"/>
          <w:szCs w:val="24"/>
        </w:rPr>
        <w:t xml:space="preserve">Основание: </w:t>
      </w:r>
      <w:r w:rsidR="00F85E39">
        <w:rPr>
          <w:rFonts w:ascii="Times New Roman" w:hAnsi="Times New Roman"/>
          <w:sz w:val="24"/>
          <w:szCs w:val="24"/>
          <w:lang w:val="ru-RU"/>
        </w:rPr>
        <w:t>(</w:t>
      </w:r>
      <w:r w:rsidR="00F85E39" w:rsidRPr="00F85E39">
        <w:rPr>
          <w:rFonts w:cs="Courier New"/>
          <w:color w:val="22272F"/>
          <w:sz w:val="23"/>
          <w:szCs w:val="23"/>
          <w:u w:val="single"/>
          <w:lang w:val="ru-RU" w:eastAsia="ru-RU"/>
        </w:rPr>
        <w:t>номер фонда, номер описи, номер дела, номер листов)</w:t>
      </w:r>
      <w:r w:rsidR="00F85E39"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 w:rsidR="00F85E39"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 w:rsidR="00F85E39"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 w:rsidR="00F85E39"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 w:rsidR="00F85E39"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 w:rsidR="00F85E39"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 w:rsidR="00F85E39"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  <w:t>_________</w:t>
      </w:r>
    </w:p>
    <w:p w:rsidR="00A64A71" w:rsidRPr="00C567C2" w:rsidRDefault="00A64A71" w:rsidP="00A64A71">
      <w:pPr>
        <w:jc w:val="both"/>
        <w:rPr>
          <w:sz w:val="24"/>
          <w:szCs w:val="24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F85E39" w:rsidRPr="00F85E39" w:rsidRDefault="00F85E39" w:rsidP="00F85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85E39">
        <w:rPr>
          <w:color w:val="22272F"/>
          <w:sz w:val="28"/>
          <w:szCs w:val="28"/>
        </w:rPr>
        <w:t>Должность руководителя __________________</w:t>
      </w:r>
      <w:r>
        <w:rPr>
          <w:color w:val="22272F"/>
          <w:sz w:val="28"/>
          <w:szCs w:val="28"/>
        </w:rPr>
        <w:t>___________________________</w:t>
      </w:r>
    </w:p>
    <w:p w:rsidR="00F85E39" w:rsidRPr="00F85E39" w:rsidRDefault="00F85E39" w:rsidP="00F85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85E39">
        <w:rPr>
          <w:color w:val="22272F"/>
          <w:sz w:val="28"/>
          <w:szCs w:val="28"/>
        </w:rPr>
        <w:t xml:space="preserve">                        </w:t>
      </w:r>
      <w:r>
        <w:rPr>
          <w:color w:val="22272F"/>
          <w:sz w:val="28"/>
          <w:szCs w:val="28"/>
        </w:rPr>
        <w:t xml:space="preserve">                     </w:t>
      </w:r>
      <w:r w:rsidRPr="00F85E39">
        <w:rPr>
          <w:color w:val="22272F"/>
          <w:sz w:val="28"/>
          <w:szCs w:val="28"/>
        </w:rPr>
        <w:t xml:space="preserve">   (подпись, инициалы, фамилия руководителя)</w:t>
      </w:r>
    </w:p>
    <w:p w:rsidR="00AC6F20" w:rsidRDefault="00F85E39" w:rsidP="001F18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М.</w:t>
      </w:r>
      <w:r w:rsidR="009962C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</w:t>
      </w: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3117B2" w:rsidRDefault="003117B2" w:rsidP="001F1874">
      <w:pPr>
        <w:rPr>
          <w:bCs/>
          <w:sz w:val="28"/>
          <w:szCs w:val="28"/>
        </w:rPr>
      </w:pPr>
    </w:p>
    <w:p w:rsidR="00AC6F20" w:rsidRDefault="00F85E39" w:rsidP="001F18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телефон исполнителя</w:t>
      </w:r>
    </w:p>
    <w:p w:rsidR="00A55213" w:rsidRDefault="00A55213" w:rsidP="00AC6F20">
      <w:pPr>
        <w:pStyle w:val="4"/>
        <w:jc w:val="right"/>
        <w:rPr>
          <w:b/>
          <w:sz w:val="24"/>
          <w:szCs w:val="24"/>
          <w:lang w:val="ru-RU"/>
        </w:rPr>
      </w:pPr>
    </w:p>
    <w:p w:rsidR="00A55213" w:rsidRDefault="00A55213" w:rsidP="00AC6F20">
      <w:pPr>
        <w:pStyle w:val="4"/>
        <w:jc w:val="right"/>
        <w:rPr>
          <w:b/>
          <w:sz w:val="24"/>
          <w:szCs w:val="24"/>
          <w:lang w:val="ru-RU"/>
        </w:rPr>
      </w:pPr>
    </w:p>
    <w:p w:rsidR="00AC6F20" w:rsidRPr="00B32E32" w:rsidRDefault="00AC6F20" w:rsidP="00AC6F20">
      <w:pPr>
        <w:pStyle w:val="4"/>
        <w:jc w:val="right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t>Приложение</w:t>
      </w:r>
      <w:r>
        <w:rPr>
          <w:b/>
          <w:sz w:val="24"/>
          <w:szCs w:val="24"/>
          <w:lang w:val="ru-RU"/>
        </w:rPr>
        <w:t xml:space="preserve"> 1</w:t>
      </w:r>
      <w:r w:rsidR="005C3BA8">
        <w:rPr>
          <w:b/>
          <w:sz w:val="24"/>
          <w:szCs w:val="24"/>
          <w:lang w:val="ru-RU"/>
        </w:rPr>
        <w:t>0</w:t>
      </w:r>
      <w:r w:rsidRPr="00B32E32">
        <w:rPr>
          <w:b/>
          <w:sz w:val="24"/>
          <w:szCs w:val="24"/>
        </w:rPr>
        <w:t xml:space="preserve"> к Административному регламенту</w:t>
      </w:r>
    </w:p>
    <w:p w:rsidR="00AC6F20" w:rsidRDefault="00AC6F20" w:rsidP="001F1874">
      <w:pPr>
        <w:rPr>
          <w:bCs/>
          <w:sz w:val="28"/>
          <w:szCs w:val="28"/>
        </w:rPr>
      </w:pPr>
    </w:p>
    <w:p w:rsidR="00A64A71" w:rsidRDefault="00A64A71" w:rsidP="00A64A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архивной справки, являющейся результатом предоставления </w:t>
      </w:r>
    </w:p>
    <w:p w:rsidR="00A64A71" w:rsidRDefault="00A64A71" w:rsidP="00A64A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</w:t>
      </w:r>
    </w:p>
    <w:p w:rsidR="00AC6F20" w:rsidRDefault="00AC6F20" w:rsidP="009962CA">
      <w:pPr>
        <w:jc w:val="center"/>
        <w:rPr>
          <w:bCs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962CA" w:rsidRPr="000759E7" w:rsidTr="009962CA">
        <w:trPr>
          <w:trHeight w:val="5493"/>
        </w:trPr>
        <w:tc>
          <w:tcPr>
            <w:tcW w:w="4928" w:type="dxa"/>
          </w:tcPr>
          <w:tbl>
            <w:tblPr>
              <w:tblStyle w:val="afd"/>
              <w:tblW w:w="0" w:type="auto"/>
              <w:tblInd w:w="1555" w:type="dxa"/>
              <w:tblLook w:val="04A0" w:firstRow="1" w:lastRow="0" w:firstColumn="1" w:lastColumn="0" w:noHBand="0" w:noVBand="1"/>
            </w:tblPr>
            <w:tblGrid>
              <w:gridCol w:w="1559"/>
            </w:tblGrid>
            <w:tr w:rsidR="009962CA" w:rsidTr="00277B79">
              <w:trPr>
                <w:trHeight w:val="70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62CA" w:rsidRPr="009962CA" w:rsidRDefault="009962CA" w:rsidP="00277B79">
                  <w:pPr>
                    <w:pStyle w:val="12"/>
                    <w:jc w:val="center"/>
                  </w:pPr>
                </w:p>
              </w:tc>
            </w:tr>
          </w:tbl>
          <w:p w:rsidR="009962CA" w:rsidRDefault="009962CA" w:rsidP="00277B79">
            <w:pPr>
              <w:pStyle w:val="12"/>
              <w:jc w:val="center"/>
            </w:pPr>
            <w:r w:rsidRPr="009962CA">
              <w:t xml:space="preserve">изображение </w:t>
            </w:r>
          </w:p>
          <w:p w:rsidR="009962CA" w:rsidRDefault="009962CA" w:rsidP="00277B79">
            <w:pPr>
              <w:pStyle w:val="12"/>
              <w:jc w:val="center"/>
            </w:pPr>
            <w:r w:rsidRPr="009962CA">
              <w:t xml:space="preserve">герба муниципального </w:t>
            </w:r>
          </w:p>
          <w:p w:rsidR="009962CA" w:rsidRDefault="009962CA" w:rsidP="00277B79">
            <w:pPr>
              <w:pStyle w:val="12"/>
              <w:jc w:val="center"/>
            </w:pPr>
            <w:r w:rsidRPr="009962CA">
              <w:t>образования</w:t>
            </w:r>
          </w:p>
          <w:p w:rsidR="00277B79" w:rsidRDefault="00277B79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9962CA">
              <w:rPr>
                <w:b/>
                <w:sz w:val="24"/>
                <w:szCs w:val="24"/>
              </w:rPr>
              <w:t>Архивный отдел</w:t>
            </w:r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9962CA">
              <w:rPr>
                <w:b/>
                <w:sz w:val="24"/>
                <w:szCs w:val="24"/>
              </w:rPr>
              <w:t>Администрации  муниципального</w:t>
            </w:r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9962CA">
              <w:rPr>
                <w:b/>
                <w:sz w:val="24"/>
                <w:szCs w:val="24"/>
              </w:rPr>
              <w:t>образования «Муниципальный округ</w:t>
            </w:r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962CA">
              <w:rPr>
                <w:b/>
                <w:sz w:val="24"/>
                <w:szCs w:val="24"/>
              </w:rPr>
              <w:t>Балезинский</w:t>
            </w:r>
            <w:proofErr w:type="spellEnd"/>
            <w:r w:rsidRPr="009962CA">
              <w:rPr>
                <w:b/>
                <w:sz w:val="24"/>
                <w:szCs w:val="24"/>
              </w:rPr>
              <w:t xml:space="preserve"> район Удмуртской</w:t>
            </w:r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9962CA">
              <w:rPr>
                <w:b/>
                <w:sz w:val="24"/>
                <w:szCs w:val="24"/>
              </w:rPr>
              <w:t>Республики»</w:t>
            </w:r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9962CA">
              <w:rPr>
                <w:b/>
                <w:sz w:val="24"/>
                <w:szCs w:val="24"/>
              </w:rPr>
              <w:t xml:space="preserve">«Удмурт </w:t>
            </w:r>
            <w:proofErr w:type="spellStart"/>
            <w:r w:rsidRPr="009962CA">
              <w:rPr>
                <w:b/>
                <w:sz w:val="24"/>
                <w:szCs w:val="24"/>
              </w:rPr>
              <w:t>Элькунысь</w:t>
            </w:r>
            <w:proofErr w:type="spellEnd"/>
            <w:r w:rsidRPr="009962CA">
              <w:rPr>
                <w:b/>
                <w:sz w:val="24"/>
                <w:szCs w:val="24"/>
              </w:rPr>
              <w:t xml:space="preserve"> Балезино</w:t>
            </w:r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962CA">
              <w:rPr>
                <w:b/>
                <w:sz w:val="24"/>
                <w:szCs w:val="24"/>
              </w:rPr>
              <w:t>ёрос</w:t>
            </w:r>
            <w:proofErr w:type="spellEnd"/>
            <w:r w:rsidRPr="009962CA">
              <w:rPr>
                <w:b/>
                <w:sz w:val="24"/>
                <w:szCs w:val="24"/>
              </w:rPr>
              <w:t xml:space="preserve"> муниципал  округ»</w:t>
            </w:r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9962CA">
              <w:rPr>
                <w:b/>
                <w:sz w:val="24"/>
                <w:szCs w:val="24"/>
              </w:rPr>
              <w:t xml:space="preserve">муниципал </w:t>
            </w:r>
            <w:proofErr w:type="spellStart"/>
            <w:r w:rsidRPr="009962CA">
              <w:rPr>
                <w:b/>
                <w:sz w:val="24"/>
                <w:szCs w:val="24"/>
              </w:rPr>
              <w:t>кылдытэт</w:t>
            </w:r>
            <w:proofErr w:type="spellEnd"/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9962CA">
              <w:rPr>
                <w:b/>
                <w:sz w:val="24"/>
                <w:szCs w:val="24"/>
              </w:rPr>
              <w:t>Администрациысь</w:t>
            </w:r>
            <w:proofErr w:type="spellEnd"/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9962CA">
              <w:rPr>
                <w:b/>
                <w:sz w:val="24"/>
                <w:szCs w:val="24"/>
              </w:rPr>
              <w:t xml:space="preserve">архив </w:t>
            </w:r>
            <w:proofErr w:type="spellStart"/>
            <w:r w:rsidRPr="009962CA">
              <w:rPr>
                <w:b/>
                <w:sz w:val="24"/>
                <w:szCs w:val="24"/>
              </w:rPr>
              <w:t>ёзэт</w:t>
            </w:r>
            <w:proofErr w:type="spellEnd"/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9962CA">
              <w:rPr>
                <w:b/>
                <w:sz w:val="24"/>
                <w:szCs w:val="24"/>
              </w:rPr>
              <w:t>Кирова ул., д.2, п. Балезино,</w:t>
            </w:r>
          </w:p>
          <w:p w:rsidR="009962CA" w:rsidRPr="009962CA" w:rsidRDefault="009962CA" w:rsidP="00277B79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9962CA">
              <w:rPr>
                <w:b/>
                <w:sz w:val="24"/>
                <w:szCs w:val="24"/>
              </w:rPr>
              <w:t>Удмуртская Республика, 427550</w:t>
            </w:r>
          </w:p>
          <w:p w:rsidR="009962CA" w:rsidRPr="00D65E0B" w:rsidRDefault="009962CA" w:rsidP="000759E7">
            <w:pPr>
              <w:pStyle w:val="12"/>
              <w:jc w:val="center"/>
              <w:rPr>
                <w:sz w:val="28"/>
                <w:szCs w:val="28"/>
              </w:rPr>
            </w:pPr>
            <w:r w:rsidRPr="009962CA">
              <w:rPr>
                <w:b/>
                <w:sz w:val="24"/>
                <w:szCs w:val="24"/>
              </w:rPr>
              <w:t>Тел</w:t>
            </w:r>
            <w:r w:rsidRPr="00D65E0B">
              <w:rPr>
                <w:b/>
                <w:sz w:val="24"/>
                <w:szCs w:val="24"/>
              </w:rPr>
              <w:t>.(34166) 5-</w:t>
            </w:r>
            <w:r w:rsidR="000759E7" w:rsidRPr="00D65E0B">
              <w:rPr>
                <w:b/>
                <w:sz w:val="24"/>
                <w:szCs w:val="24"/>
              </w:rPr>
              <w:t>21</w:t>
            </w:r>
            <w:r w:rsidRPr="00D65E0B">
              <w:rPr>
                <w:b/>
                <w:sz w:val="24"/>
                <w:szCs w:val="24"/>
              </w:rPr>
              <w:t>-</w:t>
            </w:r>
            <w:r w:rsidR="000759E7" w:rsidRPr="00D65E0B">
              <w:rPr>
                <w:b/>
                <w:sz w:val="24"/>
                <w:szCs w:val="24"/>
              </w:rPr>
              <w:t>5</w:t>
            </w:r>
            <w:r w:rsidRPr="00D65E0B">
              <w:rPr>
                <w:b/>
                <w:sz w:val="24"/>
                <w:szCs w:val="24"/>
              </w:rPr>
              <w:t xml:space="preserve">5, </w:t>
            </w:r>
            <w:r w:rsidRPr="000759E7">
              <w:rPr>
                <w:b/>
                <w:sz w:val="24"/>
                <w:szCs w:val="24"/>
                <w:lang w:val="en-US"/>
              </w:rPr>
              <w:t>E</w:t>
            </w:r>
            <w:r w:rsidRPr="00D65E0B">
              <w:rPr>
                <w:b/>
                <w:sz w:val="24"/>
                <w:szCs w:val="24"/>
              </w:rPr>
              <w:t>-</w:t>
            </w:r>
            <w:r w:rsidRPr="000759E7">
              <w:rPr>
                <w:b/>
                <w:sz w:val="24"/>
                <w:szCs w:val="24"/>
                <w:lang w:val="en-US"/>
              </w:rPr>
              <w:t>mail</w:t>
            </w:r>
            <w:r w:rsidRPr="00D65E0B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0759E7">
              <w:rPr>
                <w:b/>
                <w:sz w:val="24"/>
                <w:szCs w:val="24"/>
                <w:lang w:val="en-US"/>
              </w:rPr>
              <w:t>arhiv</w:t>
            </w:r>
            <w:proofErr w:type="spellEnd"/>
            <w:r w:rsidRPr="00D65E0B">
              <w:rPr>
                <w:b/>
                <w:sz w:val="24"/>
                <w:szCs w:val="24"/>
              </w:rPr>
              <w:t>.</w:t>
            </w:r>
            <w:proofErr w:type="spellStart"/>
            <w:r w:rsidRPr="000759E7">
              <w:rPr>
                <w:b/>
                <w:sz w:val="24"/>
                <w:szCs w:val="24"/>
                <w:lang w:val="en-US"/>
              </w:rPr>
              <w:t>balezino</w:t>
            </w:r>
            <w:proofErr w:type="spellEnd"/>
            <w:r w:rsidRPr="00D65E0B">
              <w:rPr>
                <w:b/>
                <w:sz w:val="24"/>
                <w:szCs w:val="24"/>
              </w:rPr>
              <w:t>@</w:t>
            </w:r>
            <w:r w:rsidRPr="000759E7">
              <w:rPr>
                <w:b/>
                <w:sz w:val="24"/>
                <w:szCs w:val="24"/>
                <w:lang w:val="en-US"/>
              </w:rPr>
              <w:t>mail</w:t>
            </w:r>
            <w:r w:rsidRPr="00D65E0B">
              <w:rPr>
                <w:b/>
                <w:sz w:val="24"/>
                <w:szCs w:val="24"/>
              </w:rPr>
              <w:t>.</w:t>
            </w:r>
            <w:proofErr w:type="spellStart"/>
            <w:r w:rsidRPr="000759E7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962CA" w:rsidRPr="00D65E0B" w:rsidRDefault="009962CA" w:rsidP="00AC6F20">
      <w:pPr>
        <w:pStyle w:val="12"/>
        <w:rPr>
          <w:sz w:val="28"/>
          <w:szCs w:val="28"/>
        </w:rPr>
      </w:pPr>
      <w:r w:rsidRPr="00D65E0B">
        <w:rPr>
          <w:sz w:val="28"/>
          <w:szCs w:val="28"/>
        </w:rPr>
        <w:t xml:space="preserve">  </w:t>
      </w:r>
    </w:p>
    <w:tbl>
      <w:tblPr>
        <w:tblpPr w:leftFromText="180" w:rightFromText="180" w:vertAnchor="text" w:tblpX="-56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89"/>
        <w:gridCol w:w="304"/>
        <w:gridCol w:w="2052"/>
      </w:tblGrid>
      <w:tr w:rsidR="00AC6F20" w:rsidTr="0005767D">
        <w:tc>
          <w:tcPr>
            <w:tcW w:w="4945" w:type="dxa"/>
            <w:gridSpan w:val="3"/>
            <w:shd w:val="clear" w:color="auto" w:fill="auto"/>
          </w:tcPr>
          <w:p w:rsidR="00AC6F20" w:rsidRDefault="00277B79" w:rsidP="009962CA">
            <w:pPr>
              <w:pStyle w:val="12"/>
              <w:ind w:left="426"/>
              <w:jc w:val="center"/>
              <w:rPr>
                <w:b/>
                <w:bCs/>
                <w:sz w:val="28"/>
                <w:szCs w:val="28"/>
              </w:rPr>
            </w:pPr>
            <w:r w:rsidRPr="00D65E0B">
              <w:rPr>
                <w:b/>
                <w:bCs/>
                <w:sz w:val="28"/>
                <w:szCs w:val="28"/>
              </w:rPr>
              <w:t xml:space="preserve">         </w:t>
            </w:r>
            <w:r w:rsidR="00AC6F20">
              <w:rPr>
                <w:b/>
                <w:bCs/>
                <w:sz w:val="28"/>
                <w:szCs w:val="28"/>
              </w:rPr>
              <w:t>АРХИВНАЯ СПРАВКА</w:t>
            </w:r>
          </w:p>
          <w:p w:rsidR="00AC6F20" w:rsidRDefault="00AC6F20" w:rsidP="0005767D">
            <w:pPr>
              <w:pStyle w:val="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C6F20" w:rsidTr="009962CA">
        <w:tc>
          <w:tcPr>
            <w:tcW w:w="25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C6F20" w:rsidRDefault="00AC6F20" w:rsidP="0005767D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304" w:type="dxa"/>
            <w:shd w:val="clear" w:color="auto" w:fill="auto"/>
          </w:tcPr>
          <w:p w:rsidR="00AC6F20" w:rsidRDefault="00AC6F20" w:rsidP="0005767D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C6F20" w:rsidRDefault="00AC6F20" w:rsidP="0005767D">
            <w:pPr>
              <w:pStyle w:val="12"/>
              <w:rPr>
                <w:sz w:val="28"/>
                <w:szCs w:val="28"/>
              </w:rPr>
            </w:pPr>
          </w:p>
        </w:tc>
      </w:tr>
      <w:tr w:rsidR="00AC6F20" w:rsidTr="009962CA">
        <w:tc>
          <w:tcPr>
            <w:tcW w:w="2589" w:type="dxa"/>
            <w:tcBorders>
              <w:left w:val="nil"/>
              <w:right w:val="nil"/>
            </w:tcBorders>
            <w:shd w:val="clear" w:color="auto" w:fill="auto"/>
          </w:tcPr>
          <w:p w:rsidR="00AC6F20" w:rsidRDefault="00277B79" w:rsidP="009962CA">
            <w:pPr>
              <w:pStyle w:val="12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AC6F20">
              <w:rPr>
                <w:sz w:val="28"/>
                <w:szCs w:val="28"/>
              </w:rPr>
              <w:t xml:space="preserve">на  №      </w:t>
            </w:r>
            <w:r>
              <w:rPr>
                <w:sz w:val="28"/>
                <w:szCs w:val="28"/>
              </w:rPr>
              <w:t xml:space="preserve"> </w:t>
            </w:r>
            <w:r w:rsidR="00AC6F2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04" w:type="dxa"/>
            <w:shd w:val="clear" w:color="auto" w:fill="auto"/>
          </w:tcPr>
          <w:p w:rsidR="00AC6F20" w:rsidRDefault="00AC6F20" w:rsidP="0005767D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left w:val="nil"/>
              <w:right w:val="nil"/>
            </w:tcBorders>
            <w:shd w:val="clear" w:color="auto" w:fill="auto"/>
          </w:tcPr>
          <w:p w:rsidR="00AC6F20" w:rsidRDefault="00AC6F20" w:rsidP="0005767D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</w:p>
        </w:tc>
      </w:tr>
    </w:tbl>
    <w:p w:rsidR="00AC6F20" w:rsidRDefault="00AC6F20" w:rsidP="00AC6F20"/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277B79" w:rsidP="001F18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F85E39">
        <w:rPr>
          <w:bCs/>
          <w:sz w:val="28"/>
          <w:szCs w:val="28"/>
        </w:rPr>
        <w:t>Текст архивной справки</w:t>
      </w: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AC6F20" w:rsidRDefault="00AC6F20" w:rsidP="001F1874">
      <w:pPr>
        <w:rPr>
          <w:bCs/>
          <w:sz w:val="28"/>
          <w:szCs w:val="28"/>
        </w:rPr>
      </w:pPr>
    </w:p>
    <w:p w:rsidR="00F85E39" w:rsidRPr="00F85E39" w:rsidRDefault="00F85E39" w:rsidP="00F85E39">
      <w:pPr>
        <w:pStyle w:val="HTML"/>
        <w:shd w:val="clear" w:color="auto" w:fill="FFFFFF"/>
        <w:rPr>
          <w:rFonts w:cs="Courier New"/>
          <w:color w:val="22272F"/>
          <w:sz w:val="23"/>
          <w:szCs w:val="23"/>
          <w:u w:val="single"/>
          <w:lang w:val="ru-RU" w:eastAsia="ru-RU"/>
        </w:rPr>
      </w:pPr>
      <w:r w:rsidRPr="00C567C2">
        <w:rPr>
          <w:rFonts w:ascii="Times New Roman" w:hAnsi="Times New Roman"/>
          <w:sz w:val="24"/>
          <w:szCs w:val="24"/>
        </w:rPr>
        <w:t xml:space="preserve">Основание: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F85E39">
        <w:rPr>
          <w:rFonts w:cs="Courier New"/>
          <w:color w:val="22272F"/>
          <w:sz w:val="23"/>
          <w:szCs w:val="23"/>
          <w:u w:val="single"/>
          <w:lang w:val="ru-RU" w:eastAsia="ru-RU"/>
        </w:rPr>
        <w:t>номер фонда, номер описи, номер дела, номер листов)</w:t>
      </w:r>
      <w:r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</w:r>
      <w:r>
        <w:rPr>
          <w:rFonts w:cs="Courier New"/>
          <w:color w:val="22272F"/>
          <w:sz w:val="23"/>
          <w:szCs w:val="23"/>
          <w:u w:val="single"/>
          <w:lang w:val="ru-RU" w:eastAsia="ru-RU"/>
        </w:rPr>
        <w:softHyphen/>
        <w:t>_________</w:t>
      </w:r>
    </w:p>
    <w:p w:rsidR="00F85E39" w:rsidRPr="00C567C2" w:rsidRDefault="00F85E39" w:rsidP="00F85E39">
      <w:pPr>
        <w:jc w:val="both"/>
        <w:rPr>
          <w:sz w:val="24"/>
          <w:szCs w:val="24"/>
        </w:rPr>
      </w:pPr>
    </w:p>
    <w:p w:rsidR="00F85E39" w:rsidRDefault="00F85E39" w:rsidP="00F85E39">
      <w:pPr>
        <w:rPr>
          <w:bCs/>
          <w:sz w:val="28"/>
          <w:szCs w:val="28"/>
        </w:rPr>
      </w:pPr>
    </w:p>
    <w:p w:rsidR="00F85E39" w:rsidRDefault="00F85E39" w:rsidP="00F85E39">
      <w:pPr>
        <w:rPr>
          <w:bCs/>
          <w:sz w:val="28"/>
          <w:szCs w:val="28"/>
        </w:rPr>
      </w:pPr>
    </w:p>
    <w:p w:rsidR="00F85E39" w:rsidRPr="00F85E39" w:rsidRDefault="00F85E39" w:rsidP="00F85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85E39">
        <w:rPr>
          <w:color w:val="22272F"/>
          <w:sz w:val="28"/>
          <w:szCs w:val="28"/>
        </w:rPr>
        <w:t>Должность руководителя __________________</w:t>
      </w:r>
      <w:r>
        <w:rPr>
          <w:color w:val="22272F"/>
          <w:sz w:val="28"/>
          <w:szCs w:val="28"/>
        </w:rPr>
        <w:t>___________________________</w:t>
      </w:r>
    </w:p>
    <w:p w:rsidR="00F85E39" w:rsidRPr="00F85E39" w:rsidRDefault="00F85E39" w:rsidP="00F85E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85E39">
        <w:rPr>
          <w:color w:val="22272F"/>
          <w:sz w:val="28"/>
          <w:szCs w:val="28"/>
        </w:rPr>
        <w:t xml:space="preserve">                        </w:t>
      </w:r>
      <w:r>
        <w:rPr>
          <w:color w:val="22272F"/>
          <w:sz w:val="28"/>
          <w:szCs w:val="28"/>
        </w:rPr>
        <w:t xml:space="preserve">                     </w:t>
      </w:r>
      <w:r w:rsidRPr="00F85E39">
        <w:rPr>
          <w:color w:val="22272F"/>
          <w:sz w:val="28"/>
          <w:szCs w:val="28"/>
        </w:rPr>
        <w:t xml:space="preserve">   (подпись, инициалы, фамилия руководителя)</w:t>
      </w:r>
    </w:p>
    <w:p w:rsidR="00F85E39" w:rsidRDefault="00F85E39" w:rsidP="00F85E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М.</w:t>
      </w:r>
      <w:r w:rsidR="009962C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</w:t>
      </w:r>
    </w:p>
    <w:p w:rsidR="00F85E39" w:rsidRDefault="00F85E39" w:rsidP="00F85E39">
      <w:pPr>
        <w:rPr>
          <w:bCs/>
          <w:sz w:val="28"/>
          <w:szCs w:val="28"/>
        </w:rPr>
      </w:pPr>
    </w:p>
    <w:p w:rsidR="009962CA" w:rsidRDefault="009962CA" w:rsidP="009962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телефон исполнителя</w:t>
      </w:r>
    </w:p>
    <w:p w:rsidR="00F85E39" w:rsidRDefault="00F85E39" w:rsidP="00F85E39">
      <w:pPr>
        <w:rPr>
          <w:bCs/>
          <w:sz w:val="28"/>
          <w:szCs w:val="28"/>
        </w:rPr>
      </w:pPr>
    </w:p>
    <w:p w:rsidR="00AC6F20" w:rsidRPr="00B32E32" w:rsidRDefault="00AC6F20" w:rsidP="00AC6F20">
      <w:pPr>
        <w:pStyle w:val="4"/>
        <w:jc w:val="right"/>
        <w:rPr>
          <w:b/>
          <w:sz w:val="24"/>
          <w:szCs w:val="24"/>
        </w:rPr>
      </w:pPr>
      <w:r w:rsidRPr="00B32E32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  <w:lang w:val="ru-RU"/>
        </w:rPr>
        <w:t xml:space="preserve"> 1</w:t>
      </w:r>
      <w:r w:rsidR="005C3BA8">
        <w:rPr>
          <w:b/>
          <w:sz w:val="24"/>
          <w:szCs w:val="24"/>
          <w:lang w:val="ru-RU"/>
        </w:rPr>
        <w:t>1</w:t>
      </w:r>
      <w:r w:rsidRPr="00B32E32">
        <w:rPr>
          <w:b/>
          <w:sz w:val="24"/>
          <w:szCs w:val="24"/>
        </w:rPr>
        <w:t xml:space="preserve"> к Административному регламенту</w:t>
      </w:r>
    </w:p>
    <w:p w:rsidR="00AC6F20" w:rsidRDefault="00AC6F20" w:rsidP="001F1874">
      <w:pPr>
        <w:rPr>
          <w:bCs/>
          <w:sz w:val="28"/>
          <w:szCs w:val="28"/>
        </w:rPr>
      </w:pPr>
    </w:p>
    <w:p w:rsidR="00A64A71" w:rsidRDefault="00A64A71" w:rsidP="00A64A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</w:t>
      </w:r>
      <w:r w:rsidR="003611BA">
        <w:rPr>
          <w:bCs/>
          <w:sz w:val="28"/>
          <w:szCs w:val="28"/>
        </w:rPr>
        <w:t>информационных писем и уведомлений,</w:t>
      </w:r>
      <w:r>
        <w:rPr>
          <w:bCs/>
          <w:sz w:val="28"/>
          <w:szCs w:val="28"/>
        </w:rPr>
        <w:t xml:space="preserve"> </w:t>
      </w:r>
      <w:r w:rsidR="003611BA">
        <w:rPr>
          <w:bCs/>
          <w:sz w:val="28"/>
          <w:szCs w:val="28"/>
        </w:rPr>
        <w:t>являющих</w:t>
      </w:r>
      <w:r>
        <w:rPr>
          <w:bCs/>
          <w:sz w:val="28"/>
          <w:szCs w:val="28"/>
        </w:rPr>
        <w:t>ся результат</w:t>
      </w:r>
      <w:r w:rsidR="003611BA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предоставления муниципальной услуги</w:t>
      </w:r>
    </w:p>
    <w:p w:rsidR="00AC6F20" w:rsidRDefault="00AC6F20" w:rsidP="001F1874">
      <w:pPr>
        <w:rPr>
          <w:bCs/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</w:tblGrid>
      <w:tr w:rsidR="00AC6F20" w:rsidTr="00277B79">
        <w:trPr>
          <w:trHeight w:val="603"/>
        </w:trPr>
        <w:tc>
          <w:tcPr>
            <w:tcW w:w="1559" w:type="dxa"/>
          </w:tcPr>
          <w:p w:rsidR="00AC6F20" w:rsidRPr="00AC6F20" w:rsidRDefault="00AC6F20" w:rsidP="00AC6F20">
            <w:pPr>
              <w:rPr>
                <w:bCs/>
                <w:sz w:val="16"/>
                <w:szCs w:val="16"/>
              </w:rPr>
            </w:pPr>
            <w:r w:rsidRPr="00AC6F20">
              <w:rPr>
                <w:bCs/>
                <w:sz w:val="16"/>
                <w:szCs w:val="16"/>
              </w:rPr>
              <w:t>изображение герба муниципального образования</w:t>
            </w:r>
          </w:p>
        </w:tc>
      </w:tr>
    </w:tbl>
    <w:p w:rsidR="00AC6F20" w:rsidRPr="009805A9" w:rsidRDefault="00AC6F20" w:rsidP="00AC6F20">
      <w:pPr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25"/>
        <w:gridCol w:w="4819"/>
      </w:tblGrid>
      <w:tr w:rsidR="00AC6F20" w:rsidRPr="000759E7" w:rsidTr="0005767D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4605"/>
            </w:tblGrid>
            <w:tr w:rsidR="00277B79" w:rsidRPr="000759E7" w:rsidTr="00277B79">
              <w:trPr>
                <w:trHeight w:val="1016"/>
              </w:trPr>
              <w:tc>
                <w:tcPr>
                  <w:tcW w:w="4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7B79">
                    <w:rPr>
                      <w:b/>
                      <w:sz w:val="24"/>
                      <w:szCs w:val="24"/>
                    </w:rPr>
                    <w:t>Архивный отдел</w:t>
                  </w:r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7B79">
                    <w:rPr>
                      <w:b/>
                      <w:sz w:val="24"/>
                      <w:szCs w:val="24"/>
                    </w:rPr>
                    <w:t>Администрации  муниципального</w:t>
                  </w:r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7B79">
                    <w:rPr>
                      <w:b/>
                      <w:sz w:val="24"/>
                      <w:szCs w:val="24"/>
                    </w:rPr>
                    <w:t>образования «Муниципальный округ</w:t>
                  </w:r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77B79">
                    <w:rPr>
                      <w:b/>
                      <w:sz w:val="24"/>
                      <w:szCs w:val="24"/>
                    </w:rPr>
                    <w:t>Балезинский</w:t>
                  </w:r>
                  <w:proofErr w:type="spellEnd"/>
                  <w:r w:rsidRPr="00277B79">
                    <w:rPr>
                      <w:b/>
                      <w:sz w:val="24"/>
                      <w:szCs w:val="24"/>
                    </w:rPr>
                    <w:t xml:space="preserve"> район Удмуртской</w:t>
                  </w:r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7B79">
                    <w:rPr>
                      <w:b/>
                      <w:sz w:val="24"/>
                      <w:szCs w:val="24"/>
                    </w:rPr>
                    <w:t>Республики»</w:t>
                  </w:r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7B79">
                    <w:rPr>
                      <w:b/>
                      <w:sz w:val="24"/>
                      <w:szCs w:val="24"/>
                    </w:rPr>
                    <w:t xml:space="preserve">«Удмурт </w:t>
                  </w:r>
                  <w:proofErr w:type="spellStart"/>
                  <w:r w:rsidRPr="00277B79">
                    <w:rPr>
                      <w:b/>
                      <w:sz w:val="24"/>
                      <w:szCs w:val="24"/>
                    </w:rPr>
                    <w:t>Элькунысь</w:t>
                  </w:r>
                  <w:proofErr w:type="spellEnd"/>
                  <w:r w:rsidRPr="00277B79">
                    <w:rPr>
                      <w:b/>
                      <w:sz w:val="24"/>
                      <w:szCs w:val="24"/>
                    </w:rPr>
                    <w:t xml:space="preserve"> Балезино</w:t>
                  </w:r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77B79">
                    <w:rPr>
                      <w:b/>
                      <w:sz w:val="24"/>
                      <w:szCs w:val="24"/>
                    </w:rPr>
                    <w:t>ёрос</w:t>
                  </w:r>
                  <w:proofErr w:type="spellEnd"/>
                  <w:r w:rsidRPr="00277B79">
                    <w:rPr>
                      <w:b/>
                      <w:sz w:val="24"/>
                      <w:szCs w:val="24"/>
                    </w:rPr>
                    <w:t xml:space="preserve"> муниципал  округ»</w:t>
                  </w:r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7B79">
                    <w:rPr>
                      <w:b/>
                      <w:sz w:val="24"/>
                      <w:szCs w:val="24"/>
                    </w:rPr>
                    <w:t xml:space="preserve">муниципал </w:t>
                  </w:r>
                  <w:proofErr w:type="spellStart"/>
                  <w:r w:rsidRPr="00277B79">
                    <w:rPr>
                      <w:b/>
                      <w:sz w:val="24"/>
                      <w:szCs w:val="24"/>
                    </w:rPr>
                    <w:t>кылдытэт</w:t>
                  </w:r>
                  <w:proofErr w:type="spellEnd"/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77B79">
                    <w:rPr>
                      <w:b/>
                      <w:sz w:val="24"/>
                      <w:szCs w:val="24"/>
                    </w:rPr>
                    <w:t>Администрациысь</w:t>
                  </w:r>
                  <w:proofErr w:type="spellEnd"/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7B79">
                    <w:rPr>
                      <w:b/>
                      <w:sz w:val="24"/>
                      <w:szCs w:val="24"/>
                    </w:rPr>
                    <w:t xml:space="preserve">архив </w:t>
                  </w:r>
                  <w:proofErr w:type="spellStart"/>
                  <w:r w:rsidRPr="00277B79">
                    <w:rPr>
                      <w:b/>
                      <w:sz w:val="24"/>
                      <w:szCs w:val="24"/>
                    </w:rPr>
                    <w:t>ёзэт</w:t>
                  </w:r>
                  <w:proofErr w:type="spellEnd"/>
                </w:p>
                <w:p w:rsidR="00277B79" w:rsidRPr="00277B79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77B79">
                    <w:rPr>
                      <w:b/>
                      <w:sz w:val="24"/>
                      <w:szCs w:val="24"/>
                    </w:rPr>
                    <w:t>Кирова ул., д.2, п. Балезино,</w:t>
                  </w:r>
                </w:p>
                <w:p w:rsidR="00277B79" w:rsidRPr="001A5933" w:rsidRDefault="00277B79" w:rsidP="00277B79">
                  <w:pPr>
                    <w:pStyle w:val="a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5933">
                    <w:rPr>
                      <w:b/>
                      <w:sz w:val="24"/>
                      <w:szCs w:val="24"/>
                    </w:rPr>
                    <w:t>Удмуртская Республика, 427550</w:t>
                  </w:r>
                </w:p>
                <w:p w:rsidR="00277B79" w:rsidRPr="00D65E0B" w:rsidRDefault="00277B79" w:rsidP="000759E7">
                  <w:pPr>
                    <w:pStyle w:val="a6"/>
                    <w:jc w:val="center"/>
                    <w:rPr>
                      <w:sz w:val="24"/>
                      <w:szCs w:val="24"/>
                    </w:rPr>
                  </w:pPr>
                  <w:r w:rsidRPr="001A5933">
                    <w:rPr>
                      <w:b/>
                      <w:sz w:val="24"/>
                      <w:szCs w:val="24"/>
                    </w:rPr>
                    <w:t>Тел</w:t>
                  </w:r>
                  <w:r w:rsidRPr="00D65E0B">
                    <w:rPr>
                      <w:b/>
                      <w:sz w:val="24"/>
                      <w:szCs w:val="24"/>
                    </w:rPr>
                    <w:t>.(34166) 5-</w:t>
                  </w:r>
                  <w:r w:rsidR="000759E7" w:rsidRPr="00D65E0B">
                    <w:rPr>
                      <w:b/>
                      <w:sz w:val="24"/>
                      <w:szCs w:val="24"/>
                    </w:rPr>
                    <w:t>21</w:t>
                  </w:r>
                  <w:r w:rsidRPr="00D65E0B">
                    <w:rPr>
                      <w:b/>
                      <w:sz w:val="24"/>
                      <w:szCs w:val="24"/>
                    </w:rPr>
                    <w:t>-</w:t>
                  </w:r>
                  <w:r w:rsidR="000759E7" w:rsidRPr="00D65E0B">
                    <w:rPr>
                      <w:b/>
                      <w:sz w:val="24"/>
                      <w:szCs w:val="24"/>
                    </w:rPr>
                    <w:t>5</w:t>
                  </w:r>
                  <w:r w:rsidRPr="00D65E0B">
                    <w:rPr>
                      <w:b/>
                      <w:sz w:val="24"/>
                      <w:szCs w:val="24"/>
                    </w:rPr>
                    <w:t xml:space="preserve">5, </w:t>
                  </w:r>
                  <w:r w:rsidRPr="00277B79">
                    <w:rPr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D65E0B">
                    <w:rPr>
                      <w:b/>
                      <w:sz w:val="24"/>
                      <w:szCs w:val="24"/>
                    </w:rPr>
                    <w:t>-</w:t>
                  </w:r>
                  <w:r w:rsidRPr="00277B79">
                    <w:rPr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D65E0B">
                    <w:rPr>
                      <w:b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277B79">
                    <w:rPr>
                      <w:b/>
                      <w:sz w:val="24"/>
                      <w:szCs w:val="24"/>
                      <w:lang w:val="en-US"/>
                    </w:rPr>
                    <w:t>arhiv</w:t>
                  </w:r>
                  <w:proofErr w:type="spellEnd"/>
                  <w:r w:rsidRPr="00D65E0B">
                    <w:rPr>
                      <w:b/>
                      <w:sz w:val="24"/>
                      <w:szCs w:val="24"/>
                    </w:rPr>
                    <w:t>.</w:t>
                  </w:r>
                  <w:proofErr w:type="spellStart"/>
                  <w:r w:rsidRPr="00277B79">
                    <w:rPr>
                      <w:b/>
                      <w:sz w:val="24"/>
                      <w:szCs w:val="24"/>
                      <w:lang w:val="en-US"/>
                    </w:rPr>
                    <w:t>balezino</w:t>
                  </w:r>
                  <w:proofErr w:type="spellEnd"/>
                  <w:r w:rsidRPr="00D65E0B">
                    <w:rPr>
                      <w:b/>
                      <w:sz w:val="24"/>
                      <w:szCs w:val="24"/>
                    </w:rPr>
                    <w:t>@</w:t>
                  </w:r>
                  <w:r w:rsidRPr="00277B79">
                    <w:rPr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D65E0B">
                    <w:rPr>
                      <w:b/>
                      <w:sz w:val="24"/>
                      <w:szCs w:val="24"/>
                    </w:rPr>
                    <w:t>.</w:t>
                  </w:r>
                  <w:proofErr w:type="spellStart"/>
                  <w:r w:rsidRPr="00277B79">
                    <w:rPr>
                      <w:b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AC6F20" w:rsidRPr="00D65E0B" w:rsidRDefault="00AC6F20" w:rsidP="0005767D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F20" w:rsidRPr="00D65E0B" w:rsidRDefault="00AC6F20" w:rsidP="0005767D">
            <w:pPr>
              <w:pStyle w:val="a6"/>
              <w:tabs>
                <w:tab w:val="left" w:pos="4500"/>
              </w:tabs>
              <w:jc w:val="center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F20" w:rsidRPr="00D65E0B" w:rsidRDefault="00AC6F20" w:rsidP="00781DC5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AC6F20" w:rsidRPr="00D65E0B" w:rsidRDefault="00AC6F20" w:rsidP="00AC6F20">
      <w:pPr>
        <w:rPr>
          <w:sz w:val="28"/>
          <w:szCs w:val="28"/>
        </w:rPr>
      </w:pPr>
    </w:p>
    <w:p w:rsidR="00AC6F20" w:rsidRPr="00D65E0B" w:rsidRDefault="00AC6F20" w:rsidP="00AC6F2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353"/>
        <w:gridCol w:w="2299"/>
        <w:gridCol w:w="560"/>
        <w:gridCol w:w="4692"/>
      </w:tblGrid>
      <w:tr w:rsidR="006F004C" w:rsidTr="00277B79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F20" w:rsidRPr="00D65E0B" w:rsidRDefault="00AC6F20" w:rsidP="0005767D">
            <w:pPr>
              <w:pStyle w:val="12"/>
              <w:rPr>
                <w:sz w:val="28"/>
                <w:szCs w:val="28"/>
              </w:rPr>
            </w:pPr>
            <w:r w:rsidRPr="00D65E0B">
              <w:t xml:space="preserve"> </w:t>
            </w:r>
            <w:r w:rsidRPr="00D65E0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F20" w:rsidRPr="00D65E0B" w:rsidRDefault="00AC6F20" w:rsidP="0005767D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F20" w:rsidRPr="00135ADE" w:rsidRDefault="00AC6F20" w:rsidP="0005767D">
            <w:pPr>
              <w:pStyle w:val="12"/>
              <w:rPr>
                <w:sz w:val="28"/>
                <w:szCs w:val="28"/>
              </w:rPr>
            </w:pPr>
            <w:r w:rsidRPr="00135ADE">
              <w:rPr>
                <w:sz w:val="28"/>
                <w:szCs w:val="28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F20" w:rsidRPr="00135ADE" w:rsidRDefault="00AC6F20" w:rsidP="00135ADE">
            <w:pPr>
              <w:pStyle w:val="12"/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F20" w:rsidRPr="00135ADE" w:rsidRDefault="00AC6F20" w:rsidP="0005767D">
            <w:pPr>
              <w:pStyle w:val="12"/>
              <w:rPr>
                <w:sz w:val="28"/>
                <w:szCs w:val="28"/>
              </w:rPr>
            </w:pPr>
          </w:p>
        </w:tc>
      </w:tr>
      <w:tr w:rsidR="006F004C" w:rsidTr="00277B79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F20" w:rsidRPr="00135ADE" w:rsidRDefault="00AC6F20" w:rsidP="00135ADE">
            <w:pPr>
              <w:pStyle w:val="12"/>
              <w:ind w:left="108"/>
              <w:rPr>
                <w:sz w:val="28"/>
                <w:szCs w:val="28"/>
              </w:rPr>
            </w:pPr>
            <w:r w:rsidRPr="00135ADE"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6F20" w:rsidRPr="00135ADE" w:rsidRDefault="00AC6F20" w:rsidP="00135ADE">
            <w:pPr>
              <w:pStyle w:val="12"/>
              <w:ind w:left="108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6F20" w:rsidRPr="00135ADE" w:rsidRDefault="00AC6F20" w:rsidP="00135ADE">
            <w:pPr>
              <w:pStyle w:val="12"/>
              <w:ind w:left="108"/>
              <w:rPr>
                <w:sz w:val="28"/>
                <w:szCs w:val="28"/>
              </w:rPr>
            </w:pPr>
            <w:r w:rsidRPr="00135ADE">
              <w:rPr>
                <w:sz w:val="28"/>
                <w:szCs w:val="28"/>
              </w:rPr>
              <w:t>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20" w:rsidRPr="00135ADE" w:rsidRDefault="00AC6F20" w:rsidP="0005767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F20" w:rsidRPr="00135ADE" w:rsidRDefault="00AC6F20" w:rsidP="0005767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C6F20" w:rsidRDefault="00AC6F20" w:rsidP="00AC6F20"/>
    <w:p w:rsidR="00AC6F20" w:rsidRDefault="00AC6F20" w:rsidP="00AC6F20"/>
    <w:p w:rsidR="00AC6F20" w:rsidRDefault="00AC6F20" w:rsidP="00AC6F20"/>
    <w:p w:rsidR="00AC6F20" w:rsidRDefault="00AC6F20" w:rsidP="00AC6F20"/>
    <w:p w:rsidR="00AC6F20" w:rsidRDefault="00AC6F20" w:rsidP="00AC6F20"/>
    <w:p w:rsidR="00AC6F20" w:rsidRDefault="003611BA" w:rsidP="003611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Текст ответа на запрос</w:t>
      </w:r>
    </w:p>
    <w:p w:rsidR="003611BA" w:rsidRDefault="003611BA" w:rsidP="003611BA">
      <w:pPr>
        <w:rPr>
          <w:bCs/>
          <w:sz w:val="28"/>
          <w:szCs w:val="28"/>
        </w:rPr>
      </w:pPr>
    </w:p>
    <w:p w:rsidR="003611BA" w:rsidRDefault="003611BA" w:rsidP="003611BA">
      <w:pPr>
        <w:rPr>
          <w:bCs/>
          <w:sz w:val="28"/>
          <w:szCs w:val="28"/>
        </w:rPr>
      </w:pPr>
    </w:p>
    <w:p w:rsidR="003611BA" w:rsidRDefault="003611BA" w:rsidP="003611BA">
      <w:pPr>
        <w:rPr>
          <w:bCs/>
          <w:sz w:val="28"/>
          <w:szCs w:val="28"/>
        </w:rPr>
      </w:pPr>
    </w:p>
    <w:p w:rsidR="003611BA" w:rsidRDefault="003611BA" w:rsidP="003611BA">
      <w:pPr>
        <w:rPr>
          <w:bCs/>
          <w:sz w:val="28"/>
          <w:szCs w:val="28"/>
        </w:rPr>
      </w:pPr>
    </w:p>
    <w:p w:rsidR="003611BA" w:rsidRDefault="003611BA" w:rsidP="003611BA">
      <w:pPr>
        <w:rPr>
          <w:bCs/>
          <w:sz w:val="28"/>
          <w:szCs w:val="28"/>
        </w:rPr>
      </w:pPr>
    </w:p>
    <w:p w:rsidR="003611BA" w:rsidRDefault="003611BA" w:rsidP="003611BA">
      <w:pPr>
        <w:rPr>
          <w:bCs/>
          <w:sz w:val="28"/>
          <w:szCs w:val="28"/>
        </w:rPr>
      </w:pPr>
    </w:p>
    <w:p w:rsidR="003611BA" w:rsidRDefault="003611BA" w:rsidP="003611BA">
      <w:pPr>
        <w:rPr>
          <w:bCs/>
          <w:sz w:val="28"/>
          <w:szCs w:val="28"/>
        </w:rPr>
      </w:pPr>
    </w:p>
    <w:p w:rsidR="003611BA" w:rsidRPr="00F85E39" w:rsidRDefault="003611BA" w:rsidP="00361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85E39">
        <w:rPr>
          <w:color w:val="22272F"/>
          <w:sz w:val="28"/>
          <w:szCs w:val="28"/>
        </w:rPr>
        <w:t>Должность руководителя __________________</w:t>
      </w:r>
      <w:r>
        <w:rPr>
          <w:color w:val="22272F"/>
          <w:sz w:val="28"/>
          <w:szCs w:val="28"/>
        </w:rPr>
        <w:t>___________________________</w:t>
      </w:r>
    </w:p>
    <w:p w:rsidR="003611BA" w:rsidRPr="00F85E39" w:rsidRDefault="003611BA" w:rsidP="00361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 w:rsidRPr="00F85E39">
        <w:rPr>
          <w:color w:val="22272F"/>
          <w:sz w:val="28"/>
          <w:szCs w:val="28"/>
        </w:rPr>
        <w:t xml:space="preserve">                        </w:t>
      </w:r>
      <w:r>
        <w:rPr>
          <w:color w:val="22272F"/>
          <w:sz w:val="28"/>
          <w:szCs w:val="28"/>
        </w:rPr>
        <w:t xml:space="preserve">                     </w:t>
      </w:r>
      <w:r w:rsidRPr="00F85E39">
        <w:rPr>
          <w:color w:val="22272F"/>
          <w:sz w:val="28"/>
          <w:szCs w:val="28"/>
        </w:rPr>
        <w:t xml:space="preserve">   (подпись, инициалы, фамилия руководителя)</w:t>
      </w:r>
    </w:p>
    <w:p w:rsidR="003611BA" w:rsidRDefault="003611BA" w:rsidP="003611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М.</w:t>
      </w:r>
      <w:r w:rsidR="00277B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 (печатью заверяется при необходимости)</w:t>
      </w:r>
    </w:p>
    <w:p w:rsidR="003611BA" w:rsidRDefault="003611BA" w:rsidP="003611BA">
      <w:pPr>
        <w:rPr>
          <w:bCs/>
          <w:sz w:val="28"/>
          <w:szCs w:val="28"/>
        </w:rPr>
      </w:pPr>
    </w:p>
    <w:p w:rsidR="003611BA" w:rsidRDefault="003611BA" w:rsidP="003611BA">
      <w:pPr>
        <w:rPr>
          <w:bCs/>
          <w:sz w:val="28"/>
          <w:szCs w:val="28"/>
        </w:rPr>
      </w:pPr>
    </w:p>
    <w:p w:rsidR="003611BA" w:rsidRDefault="003611BA" w:rsidP="003611BA">
      <w:pPr>
        <w:rPr>
          <w:bCs/>
          <w:sz w:val="28"/>
          <w:szCs w:val="28"/>
        </w:rPr>
      </w:pPr>
    </w:p>
    <w:p w:rsidR="003611BA" w:rsidRDefault="003611BA" w:rsidP="003611BA">
      <w:pPr>
        <w:rPr>
          <w:bCs/>
          <w:sz w:val="28"/>
          <w:szCs w:val="28"/>
        </w:rPr>
      </w:pPr>
    </w:p>
    <w:p w:rsidR="003611BA" w:rsidRDefault="003611BA" w:rsidP="003611BA">
      <w:pPr>
        <w:rPr>
          <w:bCs/>
          <w:sz w:val="28"/>
          <w:szCs w:val="28"/>
        </w:rPr>
      </w:pPr>
    </w:p>
    <w:p w:rsidR="003611BA" w:rsidRPr="000735E3" w:rsidRDefault="003611BA" w:rsidP="003611B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телефон исполнителя</w:t>
      </w:r>
    </w:p>
    <w:sectPr w:rsidR="003611BA" w:rsidRPr="000735E3" w:rsidSect="009962CA">
      <w:pgSz w:w="11906" w:h="16838" w:code="9"/>
      <w:pgMar w:top="425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666" w:rsidRDefault="00DA3666">
      <w:r>
        <w:separator/>
      </w:r>
    </w:p>
  </w:endnote>
  <w:endnote w:type="continuationSeparator" w:id="0">
    <w:p w:rsidR="00DA3666" w:rsidRDefault="00DA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666" w:rsidRDefault="00DA3666">
      <w:r>
        <w:separator/>
      </w:r>
    </w:p>
  </w:footnote>
  <w:footnote w:type="continuationSeparator" w:id="0">
    <w:p w:rsidR="00DA3666" w:rsidRDefault="00DA3666">
      <w:r>
        <w:continuationSeparator/>
      </w:r>
    </w:p>
  </w:footnote>
  <w:footnote w:id="1">
    <w:p w:rsidR="0043714E" w:rsidRDefault="0043714E" w:rsidP="000176E6">
      <w:pPr>
        <w:pStyle w:val="aa"/>
      </w:pPr>
      <w:r>
        <w:rPr>
          <w:rStyle w:val="ac"/>
        </w:rPr>
        <w:footnoteRef/>
      </w:r>
      <w:r>
        <w:t xml:space="preserve"> </w:t>
      </w:r>
      <w:r w:rsidRPr="00CF5CC7">
        <w:rPr>
          <w:sz w:val="22"/>
          <w:szCs w:val="22"/>
        </w:rPr>
        <w:t xml:space="preserve">Осуществляется </w:t>
      </w:r>
      <w:r>
        <w:rPr>
          <w:sz w:val="22"/>
          <w:szCs w:val="22"/>
        </w:rPr>
        <w:t>МФЦ</w:t>
      </w:r>
      <w:r w:rsidRPr="00CF5CC7">
        <w:rPr>
          <w:sz w:val="22"/>
          <w:szCs w:val="22"/>
        </w:rPr>
        <w:t xml:space="preserve"> при наличии данного условия в соглашении о взаимодействии.</w:t>
      </w:r>
    </w:p>
  </w:footnote>
  <w:footnote w:id="2">
    <w:p w:rsidR="0043714E" w:rsidRDefault="0043714E" w:rsidP="000176E6">
      <w:pPr>
        <w:pStyle w:val="aa"/>
      </w:pPr>
      <w:r>
        <w:rPr>
          <w:rStyle w:val="ac"/>
        </w:rPr>
        <w:footnoteRef/>
      </w:r>
      <w:r>
        <w:t xml:space="preserve"> </w:t>
      </w:r>
      <w:r w:rsidRPr="00CF5CC7">
        <w:rPr>
          <w:sz w:val="22"/>
          <w:szCs w:val="22"/>
        </w:rPr>
        <w:t xml:space="preserve">Осуществляется </w:t>
      </w:r>
      <w:r>
        <w:rPr>
          <w:sz w:val="22"/>
          <w:szCs w:val="22"/>
        </w:rPr>
        <w:t>МФЦ</w:t>
      </w:r>
      <w:r w:rsidRPr="00CF5CC7">
        <w:rPr>
          <w:sz w:val="22"/>
          <w:szCs w:val="22"/>
        </w:rPr>
        <w:t xml:space="preserve"> при наличии данного условия в соглашении о взаимодействии.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4E" w:rsidRDefault="004371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B5028">
      <w:rPr>
        <w:noProof/>
      </w:rPr>
      <w:t>2</w:t>
    </w:r>
    <w:r>
      <w:fldChar w:fldCharType="end"/>
    </w:r>
  </w:p>
  <w:p w:rsidR="0043714E" w:rsidRDefault="004371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4E" w:rsidRPr="0074254E" w:rsidRDefault="0043714E" w:rsidP="002E44FF">
    <w:pPr>
      <w:pStyle w:val="a6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4E" w:rsidRPr="0074254E" w:rsidRDefault="0043714E" w:rsidP="002E44FF">
    <w:pPr>
      <w:pStyle w:val="a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">
    <w:nsid w:val="01362B4D"/>
    <w:multiLevelType w:val="hybridMultilevel"/>
    <w:tmpl w:val="DE4EFC24"/>
    <w:lvl w:ilvl="0" w:tplc="9A648468">
      <w:start w:val="1"/>
      <w:numFmt w:val="decimal"/>
      <w:lvlText w:val="%1)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344297"/>
    <w:multiLevelType w:val="hybridMultilevel"/>
    <w:tmpl w:val="1E84372E"/>
    <w:lvl w:ilvl="0" w:tplc="4DDA10B4">
      <w:start w:val="166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33569A"/>
    <w:multiLevelType w:val="multilevel"/>
    <w:tmpl w:val="D416D7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CF2509"/>
    <w:multiLevelType w:val="hybridMultilevel"/>
    <w:tmpl w:val="B88A2938"/>
    <w:lvl w:ilvl="0" w:tplc="D6565F66">
      <w:start w:val="1"/>
      <w:numFmt w:val="decimal"/>
      <w:lvlText w:val="%1)"/>
      <w:lvlJc w:val="left"/>
      <w:pPr>
        <w:ind w:left="927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EF15CA2"/>
    <w:multiLevelType w:val="multilevel"/>
    <w:tmpl w:val="FA1E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D34FBD"/>
    <w:multiLevelType w:val="hybridMultilevel"/>
    <w:tmpl w:val="EBDE31A0"/>
    <w:lvl w:ilvl="0" w:tplc="2AB2689E">
      <w:start w:val="2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E8641B5"/>
    <w:multiLevelType w:val="hybridMultilevel"/>
    <w:tmpl w:val="213C4472"/>
    <w:lvl w:ilvl="0" w:tplc="20F844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20DC4DE2"/>
    <w:multiLevelType w:val="hybridMultilevel"/>
    <w:tmpl w:val="CDF6D8AE"/>
    <w:lvl w:ilvl="0" w:tplc="F4227722">
      <w:start w:val="176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C44817"/>
    <w:multiLevelType w:val="hybridMultilevel"/>
    <w:tmpl w:val="AAA63C5A"/>
    <w:lvl w:ilvl="0" w:tplc="4566C5EC">
      <w:start w:val="5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C4B6BDF"/>
    <w:multiLevelType w:val="hybridMultilevel"/>
    <w:tmpl w:val="56F0A01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0B12FF7"/>
    <w:multiLevelType w:val="hybridMultilevel"/>
    <w:tmpl w:val="FFD40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64E69"/>
    <w:multiLevelType w:val="hybridMultilevel"/>
    <w:tmpl w:val="A1C8F3C0"/>
    <w:lvl w:ilvl="0" w:tplc="CB040E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D34981"/>
    <w:multiLevelType w:val="hybridMultilevel"/>
    <w:tmpl w:val="3ACC0930"/>
    <w:lvl w:ilvl="0" w:tplc="8C6219A6">
      <w:start w:val="7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317530"/>
    <w:multiLevelType w:val="hybridMultilevel"/>
    <w:tmpl w:val="2C54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A0883"/>
    <w:multiLevelType w:val="hybridMultilevel"/>
    <w:tmpl w:val="59941F92"/>
    <w:lvl w:ilvl="0" w:tplc="085E5F10">
      <w:start w:val="105"/>
      <w:numFmt w:val="decimal"/>
      <w:lvlText w:val="%1."/>
      <w:lvlJc w:val="left"/>
      <w:pPr>
        <w:ind w:left="151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488B311C"/>
    <w:multiLevelType w:val="multilevel"/>
    <w:tmpl w:val="F288F7AE"/>
    <w:lvl w:ilvl="0">
      <w:start w:val="3"/>
      <w:numFmt w:val="none"/>
      <w:lvlText w:val="3.5.15."/>
      <w:lvlJc w:val="left"/>
      <w:pPr>
        <w:ind w:left="1481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4892432B"/>
    <w:multiLevelType w:val="hybridMultilevel"/>
    <w:tmpl w:val="D2C8E36E"/>
    <w:lvl w:ilvl="0" w:tplc="A5A40150">
      <w:start w:val="2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2A0E16"/>
    <w:multiLevelType w:val="hybridMultilevel"/>
    <w:tmpl w:val="7B2EF6D0"/>
    <w:lvl w:ilvl="0" w:tplc="00D2D986">
      <w:start w:val="7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594002"/>
    <w:multiLevelType w:val="multilevel"/>
    <w:tmpl w:val="B46C4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9300C2"/>
    <w:multiLevelType w:val="multilevel"/>
    <w:tmpl w:val="783870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6455C23"/>
    <w:multiLevelType w:val="multilevel"/>
    <w:tmpl w:val="E5B8758E"/>
    <w:lvl w:ilvl="0">
      <w:start w:val="3"/>
      <w:numFmt w:val="none"/>
      <w:lvlText w:val="3.5.4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A4E1CBA"/>
    <w:multiLevelType w:val="multilevel"/>
    <w:tmpl w:val="CAF24168"/>
    <w:lvl w:ilvl="0">
      <w:start w:val="1"/>
      <w:numFmt w:val="none"/>
      <w:lvlText w:val="3.4.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88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1425"/>
      </w:pPr>
      <w:rPr>
        <w:rFonts w:hint="default"/>
      </w:rPr>
    </w:lvl>
    <w:lvl w:ilvl="3">
      <w:start w:val="1"/>
      <w:numFmt w:val="none"/>
      <w:isLgl/>
      <w:lvlText w:val="3.3.1."/>
      <w:lvlJc w:val="left"/>
      <w:pPr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9">
    <w:nsid w:val="5D571CA9"/>
    <w:multiLevelType w:val="multilevel"/>
    <w:tmpl w:val="4B1CE76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E233E90"/>
    <w:multiLevelType w:val="hybridMultilevel"/>
    <w:tmpl w:val="7CE262EC"/>
    <w:lvl w:ilvl="0" w:tplc="68F29EF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660682"/>
    <w:multiLevelType w:val="multilevel"/>
    <w:tmpl w:val="04C8BE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8" w:hanging="1425"/>
      </w:pPr>
      <w:rPr>
        <w:rFonts w:hint="default"/>
      </w:rPr>
    </w:lvl>
    <w:lvl w:ilvl="2">
      <w:start w:val="1"/>
      <w:numFmt w:val="none"/>
      <w:isLgl/>
      <w:lvlText w:val="1.2.1."/>
      <w:lvlJc w:val="left"/>
      <w:pPr>
        <w:ind w:left="2702" w:hanging="1425"/>
      </w:pPr>
      <w:rPr>
        <w:rFonts w:hint="default"/>
      </w:rPr>
    </w:lvl>
    <w:lvl w:ilvl="3">
      <w:start w:val="1"/>
      <w:numFmt w:val="none"/>
      <w:isLgl/>
      <w:lvlText w:val="3.3.1."/>
      <w:lvlJc w:val="left"/>
      <w:pPr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2">
    <w:nsid w:val="60B971F7"/>
    <w:multiLevelType w:val="hybridMultilevel"/>
    <w:tmpl w:val="56E28386"/>
    <w:lvl w:ilvl="0" w:tplc="2774F046">
      <w:start w:val="1"/>
      <w:numFmt w:val="decimal"/>
      <w:lvlText w:val="%1)"/>
      <w:lvlJc w:val="left"/>
      <w:pPr>
        <w:ind w:left="1452" w:hanging="885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846480"/>
    <w:multiLevelType w:val="multilevel"/>
    <w:tmpl w:val="AD901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B41796"/>
    <w:multiLevelType w:val="hybridMultilevel"/>
    <w:tmpl w:val="2C78712C"/>
    <w:lvl w:ilvl="0" w:tplc="04190013">
      <w:start w:val="1"/>
      <w:numFmt w:val="upperRoman"/>
      <w:lvlText w:val="%1."/>
      <w:lvlJc w:val="righ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8C0146">
      <w:start w:val="1"/>
      <w:numFmt w:val="decimal"/>
      <w:lvlText w:val="%2)"/>
      <w:lvlJc w:val="left"/>
      <w:pPr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6238DC"/>
    <w:multiLevelType w:val="multilevel"/>
    <w:tmpl w:val="4432A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9F5738"/>
    <w:multiLevelType w:val="hybridMultilevel"/>
    <w:tmpl w:val="6DF004B0"/>
    <w:lvl w:ilvl="0" w:tplc="95A8C2BE">
      <w:start w:val="105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D4314D"/>
    <w:multiLevelType w:val="multilevel"/>
    <w:tmpl w:val="2CAC0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224DA9"/>
    <w:multiLevelType w:val="hybridMultilevel"/>
    <w:tmpl w:val="8206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3E272C9"/>
    <w:multiLevelType w:val="hybridMultilevel"/>
    <w:tmpl w:val="86504836"/>
    <w:lvl w:ilvl="0" w:tplc="490CC762">
      <w:start w:val="72"/>
      <w:numFmt w:val="decimal"/>
      <w:lvlText w:val="%1."/>
      <w:lvlJc w:val="left"/>
      <w:pPr>
        <w:ind w:left="1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2">
    <w:nsid w:val="79493527"/>
    <w:multiLevelType w:val="hybridMultilevel"/>
    <w:tmpl w:val="7782235C"/>
    <w:lvl w:ilvl="0" w:tplc="5FC2FEE0">
      <w:start w:val="17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AC811B4"/>
    <w:multiLevelType w:val="hybridMultilevel"/>
    <w:tmpl w:val="81121564"/>
    <w:lvl w:ilvl="0" w:tplc="5BFA0AE6">
      <w:start w:val="143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F7647"/>
    <w:multiLevelType w:val="multilevel"/>
    <w:tmpl w:val="B43269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6">
    <w:nsid w:val="7D2536BB"/>
    <w:multiLevelType w:val="hybridMultilevel"/>
    <w:tmpl w:val="33769A90"/>
    <w:lvl w:ilvl="0" w:tplc="F2DEBF06">
      <w:start w:val="1"/>
      <w:numFmt w:val="decimal"/>
      <w:lvlText w:val="%1)"/>
      <w:lvlJc w:val="left"/>
      <w:pPr>
        <w:ind w:left="927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DCC5BB0"/>
    <w:multiLevelType w:val="multilevel"/>
    <w:tmpl w:val="6966E3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E7C401C"/>
    <w:multiLevelType w:val="multilevel"/>
    <w:tmpl w:val="71C61C4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7"/>
  </w:num>
  <w:num w:numId="5">
    <w:abstractNumId w:val="48"/>
  </w:num>
  <w:num w:numId="6">
    <w:abstractNumId w:val="22"/>
  </w:num>
  <w:num w:numId="7">
    <w:abstractNumId w:val="45"/>
  </w:num>
  <w:num w:numId="8">
    <w:abstractNumId w:val="16"/>
  </w:num>
  <w:num w:numId="9">
    <w:abstractNumId w:val="1"/>
  </w:num>
  <w:num w:numId="10">
    <w:abstractNumId w:val="13"/>
  </w:num>
  <w:num w:numId="11">
    <w:abstractNumId w:val="31"/>
  </w:num>
  <w:num w:numId="12">
    <w:abstractNumId w:val="47"/>
  </w:num>
  <w:num w:numId="13">
    <w:abstractNumId w:val="46"/>
  </w:num>
  <w:num w:numId="14">
    <w:abstractNumId w:val="32"/>
  </w:num>
  <w:num w:numId="15">
    <w:abstractNumId w:val="41"/>
  </w:num>
  <w:num w:numId="16">
    <w:abstractNumId w:val="18"/>
  </w:num>
  <w:num w:numId="17">
    <w:abstractNumId w:val="14"/>
  </w:num>
  <w:num w:numId="18">
    <w:abstractNumId w:val="28"/>
  </w:num>
  <w:num w:numId="19">
    <w:abstractNumId w:val="26"/>
  </w:num>
  <w:num w:numId="20">
    <w:abstractNumId w:val="8"/>
  </w:num>
  <w:num w:numId="21">
    <w:abstractNumId w:val="29"/>
  </w:num>
  <w:num w:numId="22">
    <w:abstractNumId w:val="30"/>
  </w:num>
  <w:num w:numId="23">
    <w:abstractNumId w:val="17"/>
  </w:num>
  <w:num w:numId="24">
    <w:abstractNumId w:val="19"/>
  </w:num>
  <w:num w:numId="25">
    <w:abstractNumId w:val="38"/>
  </w:num>
  <w:num w:numId="26">
    <w:abstractNumId w:val="33"/>
  </w:num>
  <w:num w:numId="27">
    <w:abstractNumId w:val="36"/>
  </w:num>
  <w:num w:numId="28">
    <w:abstractNumId w:val="25"/>
  </w:num>
  <w:num w:numId="29">
    <w:abstractNumId w:val="7"/>
  </w:num>
  <w:num w:numId="30">
    <w:abstractNumId w:val="43"/>
  </w:num>
  <w:num w:numId="31">
    <w:abstractNumId w:val="40"/>
  </w:num>
  <w:num w:numId="32">
    <w:abstractNumId w:val="5"/>
  </w:num>
  <w:num w:numId="33">
    <w:abstractNumId w:val="35"/>
  </w:num>
  <w:num w:numId="34">
    <w:abstractNumId w:val="44"/>
  </w:num>
  <w:num w:numId="35">
    <w:abstractNumId w:val="12"/>
  </w:num>
  <w:num w:numId="36">
    <w:abstractNumId w:val="20"/>
  </w:num>
  <w:num w:numId="37">
    <w:abstractNumId w:val="39"/>
  </w:num>
  <w:num w:numId="38">
    <w:abstractNumId w:val="24"/>
  </w:num>
  <w:num w:numId="39">
    <w:abstractNumId w:val="37"/>
  </w:num>
  <w:num w:numId="40">
    <w:abstractNumId w:val="21"/>
  </w:num>
  <w:num w:numId="41">
    <w:abstractNumId w:val="49"/>
  </w:num>
  <w:num w:numId="42">
    <w:abstractNumId w:val="4"/>
  </w:num>
  <w:num w:numId="43">
    <w:abstractNumId w:val="15"/>
  </w:num>
  <w:num w:numId="44">
    <w:abstractNumId w:val="34"/>
  </w:num>
  <w:num w:numId="45">
    <w:abstractNumId w:val="23"/>
  </w:num>
  <w:num w:numId="46">
    <w:abstractNumId w:val="2"/>
  </w:num>
  <w:num w:numId="47">
    <w:abstractNumId w:val="42"/>
  </w:num>
  <w:num w:numId="48">
    <w:abstractNumId w:val="11"/>
  </w:num>
  <w:num w:numId="4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1E"/>
    <w:rsid w:val="00000F39"/>
    <w:rsid w:val="00003515"/>
    <w:rsid w:val="000040A9"/>
    <w:rsid w:val="000048DC"/>
    <w:rsid w:val="00004B71"/>
    <w:rsid w:val="00005DD9"/>
    <w:rsid w:val="00006C44"/>
    <w:rsid w:val="00010D30"/>
    <w:rsid w:val="00010E30"/>
    <w:rsid w:val="00012812"/>
    <w:rsid w:val="000128EC"/>
    <w:rsid w:val="00012F94"/>
    <w:rsid w:val="00015BB6"/>
    <w:rsid w:val="00015D1C"/>
    <w:rsid w:val="00016D76"/>
    <w:rsid w:val="000176E6"/>
    <w:rsid w:val="0002102D"/>
    <w:rsid w:val="00021686"/>
    <w:rsid w:val="00022C72"/>
    <w:rsid w:val="000244C5"/>
    <w:rsid w:val="0002665F"/>
    <w:rsid w:val="00026F23"/>
    <w:rsid w:val="0003222C"/>
    <w:rsid w:val="0003659F"/>
    <w:rsid w:val="00036A61"/>
    <w:rsid w:val="000370E9"/>
    <w:rsid w:val="0003723B"/>
    <w:rsid w:val="00037432"/>
    <w:rsid w:val="00037F89"/>
    <w:rsid w:val="000403DE"/>
    <w:rsid w:val="00044E34"/>
    <w:rsid w:val="00046527"/>
    <w:rsid w:val="000469C0"/>
    <w:rsid w:val="0004772A"/>
    <w:rsid w:val="00047E5C"/>
    <w:rsid w:val="00051EAF"/>
    <w:rsid w:val="00054C4B"/>
    <w:rsid w:val="0005767D"/>
    <w:rsid w:val="0005779B"/>
    <w:rsid w:val="00057F32"/>
    <w:rsid w:val="0006162A"/>
    <w:rsid w:val="000616F7"/>
    <w:rsid w:val="0006347B"/>
    <w:rsid w:val="000655D6"/>
    <w:rsid w:val="00066991"/>
    <w:rsid w:val="00067F4E"/>
    <w:rsid w:val="000704F7"/>
    <w:rsid w:val="000735E3"/>
    <w:rsid w:val="00073FEF"/>
    <w:rsid w:val="000759E7"/>
    <w:rsid w:val="0007789C"/>
    <w:rsid w:val="00077EF5"/>
    <w:rsid w:val="00080EE5"/>
    <w:rsid w:val="00082BA7"/>
    <w:rsid w:val="00083DB5"/>
    <w:rsid w:val="00085CD4"/>
    <w:rsid w:val="0008677C"/>
    <w:rsid w:val="0009103D"/>
    <w:rsid w:val="000912EA"/>
    <w:rsid w:val="0009185A"/>
    <w:rsid w:val="000924CE"/>
    <w:rsid w:val="00092C14"/>
    <w:rsid w:val="00095CB0"/>
    <w:rsid w:val="00097321"/>
    <w:rsid w:val="000979AE"/>
    <w:rsid w:val="000A09A7"/>
    <w:rsid w:val="000A2395"/>
    <w:rsid w:val="000A6302"/>
    <w:rsid w:val="000B1F32"/>
    <w:rsid w:val="000B2B91"/>
    <w:rsid w:val="000B3AF1"/>
    <w:rsid w:val="000B4FBC"/>
    <w:rsid w:val="000B5D0B"/>
    <w:rsid w:val="000B7AD7"/>
    <w:rsid w:val="000C053D"/>
    <w:rsid w:val="000C0D1A"/>
    <w:rsid w:val="000C1EFF"/>
    <w:rsid w:val="000C1FED"/>
    <w:rsid w:val="000C2A37"/>
    <w:rsid w:val="000C48C7"/>
    <w:rsid w:val="000C6108"/>
    <w:rsid w:val="000C67EF"/>
    <w:rsid w:val="000C7084"/>
    <w:rsid w:val="000C7CA4"/>
    <w:rsid w:val="000D2BD3"/>
    <w:rsid w:val="000D3666"/>
    <w:rsid w:val="000D3755"/>
    <w:rsid w:val="000D49D6"/>
    <w:rsid w:val="000D4D79"/>
    <w:rsid w:val="000D73B6"/>
    <w:rsid w:val="000D75D4"/>
    <w:rsid w:val="000E1331"/>
    <w:rsid w:val="000E152D"/>
    <w:rsid w:val="000E1F06"/>
    <w:rsid w:val="000E25F2"/>
    <w:rsid w:val="000E4209"/>
    <w:rsid w:val="000E73A6"/>
    <w:rsid w:val="000F1B5C"/>
    <w:rsid w:val="000F26D9"/>
    <w:rsid w:val="000F2EEC"/>
    <w:rsid w:val="000F4093"/>
    <w:rsid w:val="000F4DB2"/>
    <w:rsid w:val="000F59BE"/>
    <w:rsid w:val="000F65E6"/>
    <w:rsid w:val="000F7FE9"/>
    <w:rsid w:val="00100B90"/>
    <w:rsid w:val="00103783"/>
    <w:rsid w:val="00104C44"/>
    <w:rsid w:val="00104CFF"/>
    <w:rsid w:val="00105287"/>
    <w:rsid w:val="00105DE4"/>
    <w:rsid w:val="00105E13"/>
    <w:rsid w:val="00107355"/>
    <w:rsid w:val="0011130D"/>
    <w:rsid w:val="001113E3"/>
    <w:rsid w:val="00114F64"/>
    <w:rsid w:val="00115496"/>
    <w:rsid w:val="00116CE9"/>
    <w:rsid w:val="0011705B"/>
    <w:rsid w:val="00120466"/>
    <w:rsid w:val="001204BA"/>
    <w:rsid w:val="00121EAC"/>
    <w:rsid w:val="00122E28"/>
    <w:rsid w:val="00122E42"/>
    <w:rsid w:val="001234E3"/>
    <w:rsid w:val="0012479F"/>
    <w:rsid w:val="0013063B"/>
    <w:rsid w:val="001320A4"/>
    <w:rsid w:val="0013298D"/>
    <w:rsid w:val="00133DE9"/>
    <w:rsid w:val="00135ADE"/>
    <w:rsid w:val="00135D6D"/>
    <w:rsid w:val="00136945"/>
    <w:rsid w:val="00140151"/>
    <w:rsid w:val="001403C3"/>
    <w:rsid w:val="001412A1"/>
    <w:rsid w:val="001413D5"/>
    <w:rsid w:val="0014468A"/>
    <w:rsid w:val="0014488C"/>
    <w:rsid w:val="00145B1F"/>
    <w:rsid w:val="00145F8A"/>
    <w:rsid w:val="001475B6"/>
    <w:rsid w:val="00150B6B"/>
    <w:rsid w:val="001561A0"/>
    <w:rsid w:val="00156A4C"/>
    <w:rsid w:val="00157A19"/>
    <w:rsid w:val="00157DE2"/>
    <w:rsid w:val="001627D5"/>
    <w:rsid w:val="00167399"/>
    <w:rsid w:val="0016750B"/>
    <w:rsid w:val="00167C01"/>
    <w:rsid w:val="0017243E"/>
    <w:rsid w:val="00174741"/>
    <w:rsid w:val="00174D9D"/>
    <w:rsid w:val="001752D8"/>
    <w:rsid w:val="00176F45"/>
    <w:rsid w:val="00180DC7"/>
    <w:rsid w:val="001828A8"/>
    <w:rsid w:val="00183200"/>
    <w:rsid w:val="00183D68"/>
    <w:rsid w:val="0018406F"/>
    <w:rsid w:val="001852B6"/>
    <w:rsid w:val="0018613B"/>
    <w:rsid w:val="00186DF1"/>
    <w:rsid w:val="001A0BE7"/>
    <w:rsid w:val="001A2510"/>
    <w:rsid w:val="001A2EB4"/>
    <w:rsid w:val="001A5933"/>
    <w:rsid w:val="001A7B0E"/>
    <w:rsid w:val="001B0209"/>
    <w:rsid w:val="001B0B0A"/>
    <w:rsid w:val="001B0B32"/>
    <w:rsid w:val="001B179E"/>
    <w:rsid w:val="001B1A90"/>
    <w:rsid w:val="001B426F"/>
    <w:rsid w:val="001B4E59"/>
    <w:rsid w:val="001B5C63"/>
    <w:rsid w:val="001B72AB"/>
    <w:rsid w:val="001C2B2A"/>
    <w:rsid w:val="001C2E99"/>
    <w:rsid w:val="001C4D8E"/>
    <w:rsid w:val="001C6AF9"/>
    <w:rsid w:val="001D20D3"/>
    <w:rsid w:val="001D3C3F"/>
    <w:rsid w:val="001D50F4"/>
    <w:rsid w:val="001D6E02"/>
    <w:rsid w:val="001D71C9"/>
    <w:rsid w:val="001D722A"/>
    <w:rsid w:val="001D7AF7"/>
    <w:rsid w:val="001E0E21"/>
    <w:rsid w:val="001E542E"/>
    <w:rsid w:val="001E563B"/>
    <w:rsid w:val="001F1699"/>
    <w:rsid w:val="001F1874"/>
    <w:rsid w:val="001F2D61"/>
    <w:rsid w:val="001F5FD5"/>
    <w:rsid w:val="00200618"/>
    <w:rsid w:val="0020115B"/>
    <w:rsid w:val="00201B2D"/>
    <w:rsid w:val="00201C78"/>
    <w:rsid w:val="00203D0B"/>
    <w:rsid w:val="00207585"/>
    <w:rsid w:val="002075BA"/>
    <w:rsid w:val="00207C98"/>
    <w:rsid w:val="0021056F"/>
    <w:rsid w:val="0021082C"/>
    <w:rsid w:val="002153BE"/>
    <w:rsid w:val="00215CEB"/>
    <w:rsid w:val="00216181"/>
    <w:rsid w:val="002179E5"/>
    <w:rsid w:val="00220836"/>
    <w:rsid w:val="00221467"/>
    <w:rsid w:val="00222080"/>
    <w:rsid w:val="00222752"/>
    <w:rsid w:val="00223585"/>
    <w:rsid w:val="002237F4"/>
    <w:rsid w:val="00226D06"/>
    <w:rsid w:val="0022729F"/>
    <w:rsid w:val="00230472"/>
    <w:rsid w:val="00231673"/>
    <w:rsid w:val="00232A4E"/>
    <w:rsid w:val="00232B49"/>
    <w:rsid w:val="00232FC2"/>
    <w:rsid w:val="002334ED"/>
    <w:rsid w:val="00234144"/>
    <w:rsid w:val="00234798"/>
    <w:rsid w:val="002348B3"/>
    <w:rsid w:val="00235C36"/>
    <w:rsid w:val="00237869"/>
    <w:rsid w:val="00247FA5"/>
    <w:rsid w:val="00252614"/>
    <w:rsid w:val="00252EE1"/>
    <w:rsid w:val="00253F62"/>
    <w:rsid w:val="002553C0"/>
    <w:rsid w:val="00256914"/>
    <w:rsid w:val="0026056C"/>
    <w:rsid w:val="00260A4B"/>
    <w:rsid w:val="00260D6A"/>
    <w:rsid w:val="002614E3"/>
    <w:rsid w:val="002623C2"/>
    <w:rsid w:val="00265672"/>
    <w:rsid w:val="00274F19"/>
    <w:rsid w:val="00275294"/>
    <w:rsid w:val="002755B7"/>
    <w:rsid w:val="00277B79"/>
    <w:rsid w:val="00280D86"/>
    <w:rsid w:val="0028118B"/>
    <w:rsid w:val="00282B58"/>
    <w:rsid w:val="00282D68"/>
    <w:rsid w:val="00282E27"/>
    <w:rsid w:val="00282E38"/>
    <w:rsid w:val="00286604"/>
    <w:rsid w:val="00287764"/>
    <w:rsid w:val="00290F4C"/>
    <w:rsid w:val="00293624"/>
    <w:rsid w:val="00293F58"/>
    <w:rsid w:val="00294FB1"/>
    <w:rsid w:val="00295289"/>
    <w:rsid w:val="002953F3"/>
    <w:rsid w:val="002A15A1"/>
    <w:rsid w:val="002A28F2"/>
    <w:rsid w:val="002A2E5E"/>
    <w:rsid w:val="002A3055"/>
    <w:rsid w:val="002A445F"/>
    <w:rsid w:val="002A7DC8"/>
    <w:rsid w:val="002B042B"/>
    <w:rsid w:val="002B0440"/>
    <w:rsid w:val="002B1663"/>
    <w:rsid w:val="002B1E46"/>
    <w:rsid w:val="002B35E1"/>
    <w:rsid w:val="002B5028"/>
    <w:rsid w:val="002B787A"/>
    <w:rsid w:val="002C1823"/>
    <w:rsid w:val="002C2BD8"/>
    <w:rsid w:val="002C3FFB"/>
    <w:rsid w:val="002C41FF"/>
    <w:rsid w:val="002C4655"/>
    <w:rsid w:val="002C5DB7"/>
    <w:rsid w:val="002C6B29"/>
    <w:rsid w:val="002D0418"/>
    <w:rsid w:val="002D0C78"/>
    <w:rsid w:val="002D190C"/>
    <w:rsid w:val="002D2436"/>
    <w:rsid w:val="002D2F3B"/>
    <w:rsid w:val="002D3197"/>
    <w:rsid w:val="002E4024"/>
    <w:rsid w:val="002E44FF"/>
    <w:rsid w:val="002E6D3E"/>
    <w:rsid w:val="002F0208"/>
    <w:rsid w:val="002F04A1"/>
    <w:rsid w:val="002F0A9E"/>
    <w:rsid w:val="002F0AC6"/>
    <w:rsid w:val="002F42B8"/>
    <w:rsid w:val="002F4FD2"/>
    <w:rsid w:val="002F6125"/>
    <w:rsid w:val="002F76E5"/>
    <w:rsid w:val="0030183A"/>
    <w:rsid w:val="00301905"/>
    <w:rsid w:val="00301C7B"/>
    <w:rsid w:val="00302B1B"/>
    <w:rsid w:val="00302F80"/>
    <w:rsid w:val="00305160"/>
    <w:rsid w:val="003077EB"/>
    <w:rsid w:val="003114B8"/>
    <w:rsid w:val="003117B2"/>
    <w:rsid w:val="00312025"/>
    <w:rsid w:val="00312B0A"/>
    <w:rsid w:val="003137B3"/>
    <w:rsid w:val="00325912"/>
    <w:rsid w:val="00326685"/>
    <w:rsid w:val="00327610"/>
    <w:rsid w:val="0033213D"/>
    <w:rsid w:val="00334CA4"/>
    <w:rsid w:val="00335B5C"/>
    <w:rsid w:val="003360C4"/>
    <w:rsid w:val="00336464"/>
    <w:rsid w:val="00342A09"/>
    <w:rsid w:val="003443EB"/>
    <w:rsid w:val="003449FC"/>
    <w:rsid w:val="00344E7E"/>
    <w:rsid w:val="003453CA"/>
    <w:rsid w:val="00346551"/>
    <w:rsid w:val="00347AE6"/>
    <w:rsid w:val="00351497"/>
    <w:rsid w:val="003547D9"/>
    <w:rsid w:val="0035531C"/>
    <w:rsid w:val="00355B04"/>
    <w:rsid w:val="00360ED7"/>
    <w:rsid w:val="003611BA"/>
    <w:rsid w:val="00364F1D"/>
    <w:rsid w:val="0037074F"/>
    <w:rsid w:val="00370EE3"/>
    <w:rsid w:val="003725CC"/>
    <w:rsid w:val="003735D6"/>
    <w:rsid w:val="003746D7"/>
    <w:rsid w:val="00375FD1"/>
    <w:rsid w:val="00377181"/>
    <w:rsid w:val="00380496"/>
    <w:rsid w:val="003807F8"/>
    <w:rsid w:val="00380920"/>
    <w:rsid w:val="00382E8A"/>
    <w:rsid w:val="00382EE8"/>
    <w:rsid w:val="00383E46"/>
    <w:rsid w:val="0038556E"/>
    <w:rsid w:val="00390158"/>
    <w:rsid w:val="00391329"/>
    <w:rsid w:val="003917F8"/>
    <w:rsid w:val="00391986"/>
    <w:rsid w:val="00391FE2"/>
    <w:rsid w:val="00392070"/>
    <w:rsid w:val="00393FF3"/>
    <w:rsid w:val="003965FD"/>
    <w:rsid w:val="003A06EC"/>
    <w:rsid w:val="003A06ED"/>
    <w:rsid w:val="003A27FA"/>
    <w:rsid w:val="003A37A8"/>
    <w:rsid w:val="003A6B4C"/>
    <w:rsid w:val="003B17BF"/>
    <w:rsid w:val="003B5DDB"/>
    <w:rsid w:val="003B5E19"/>
    <w:rsid w:val="003B7064"/>
    <w:rsid w:val="003C10E5"/>
    <w:rsid w:val="003C26F3"/>
    <w:rsid w:val="003C377B"/>
    <w:rsid w:val="003C4EB8"/>
    <w:rsid w:val="003C57AB"/>
    <w:rsid w:val="003C7B00"/>
    <w:rsid w:val="003C7B78"/>
    <w:rsid w:val="003D0696"/>
    <w:rsid w:val="003D23AB"/>
    <w:rsid w:val="003D2488"/>
    <w:rsid w:val="003D4FC5"/>
    <w:rsid w:val="003D7E0A"/>
    <w:rsid w:val="003E2BD4"/>
    <w:rsid w:val="003E31AB"/>
    <w:rsid w:val="003E63E7"/>
    <w:rsid w:val="003E7976"/>
    <w:rsid w:val="003F05F4"/>
    <w:rsid w:val="003F1C16"/>
    <w:rsid w:val="003F2324"/>
    <w:rsid w:val="003F2AA9"/>
    <w:rsid w:val="003F43B3"/>
    <w:rsid w:val="003F5529"/>
    <w:rsid w:val="003F65C1"/>
    <w:rsid w:val="003F71CD"/>
    <w:rsid w:val="003F7CCF"/>
    <w:rsid w:val="00401B94"/>
    <w:rsid w:val="0040317A"/>
    <w:rsid w:val="00405117"/>
    <w:rsid w:val="0041176C"/>
    <w:rsid w:val="00411C8E"/>
    <w:rsid w:val="00415280"/>
    <w:rsid w:val="00416A0A"/>
    <w:rsid w:val="00416E88"/>
    <w:rsid w:val="004178EA"/>
    <w:rsid w:val="00421D13"/>
    <w:rsid w:val="004245E5"/>
    <w:rsid w:val="00427676"/>
    <w:rsid w:val="00431745"/>
    <w:rsid w:val="00433EFB"/>
    <w:rsid w:val="004353C8"/>
    <w:rsid w:val="004357BA"/>
    <w:rsid w:val="0043714E"/>
    <w:rsid w:val="00442442"/>
    <w:rsid w:val="0044253D"/>
    <w:rsid w:val="0044647A"/>
    <w:rsid w:val="004478A6"/>
    <w:rsid w:val="00453F2A"/>
    <w:rsid w:val="004545FF"/>
    <w:rsid w:val="00455B01"/>
    <w:rsid w:val="00461E75"/>
    <w:rsid w:val="004639AB"/>
    <w:rsid w:val="00463B17"/>
    <w:rsid w:val="0046524D"/>
    <w:rsid w:val="004672A7"/>
    <w:rsid w:val="00470FBE"/>
    <w:rsid w:val="004714D1"/>
    <w:rsid w:val="00471997"/>
    <w:rsid w:val="004734B4"/>
    <w:rsid w:val="0047378D"/>
    <w:rsid w:val="00473B7F"/>
    <w:rsid w:val="004779CE"/>
    <w:rsid w:val="00480991"/>
    <w:rsid w:val="004847A6"/>
    <w:rsid w:val="0048521E"/>
    <w:rsid w:val="004852BE"/>
    <w:rsid w:val="004868CD"/>
    <w:rsid w:val="00491179"/>
    <w:rsid w:val="00495B91"/>
    <w:rsid w:val="00497BEE"/>
    <w:rsid w:val="00497D00"/>
    <w:rsid w:val="004A0E31"/>
    <w:rsid w:val="004A20D5"/>
    <w:rsid w:val="004A3D3C"/>
    <w:rsid w:val="004A5EF0"/>
    <w:rsid w:val="004B2683"/>
    <w:rsid w:val="004B37FA"/>
    <w:rsid w:val="004C1C96"/>
    <w:rsid w:val="004C77E9"/>
    <w:rsid w:val="004C79EE"/>
    <w:rsid w:val="004D13A9"/>
    <w:rsid w:val="004D349F"/>
    <w:rsid w:val="004D38B8"/>
    <w:rsid w:val="004D5271"/>
    <w:rsid w:val="004D646D"/>
    <w:rsid w:val="004E07AA"/>
    <w:rsid w:val="004E236A"/>
    <w:rsid w:val="004E45C1"/>
    <w:rsid w:val="004E4C29"/>
    <w:rsid w:val="004E7518"/>
    <w:rsid w:val="004E7CEB"/>
    <w:rsid w:val="004F1483"/>
    <w:rsid w:val="004F2492"/>
    <w:rsid w:val="004F25CA"/>
    <w:rsid w:val="004F32B9"/>
    <w:rsid w:val="004F3621"/>
    <w:rsid w:val="004F5B12"/>
    <w:rsid w:val="004F7631"/>
    <w:rsid w:val="00505C92"/>
    <w:rsid w:val="00510852"/>
    <w:rsid w:val="0051172F"/>
    <w:rsid w:val="005122F8"/>
    <w:rsid w:val="00513B11"/>
    <w:rsid w:val="0051418E"/>
    <w:rsid w:val="0051477C"/>
    <w:rsid w:val="0051481E"/>
    <w:rsid w:val="0051579E"/>
    <w:rsid w:val="005162C1"/>
    <w:rsid w:val="00516F92"/>
    <w:rsid w:val="00521721"/>
    <w:rsid w:val="00525816"/>
    <w:rsid w:val="00526F9E"/>
    <w:rsid w:val="0052768C"/>
    <w:rsid w:val="0053198C"/>
    <w:rsid w:val="00531EBE"/>
    <w:rsid w:val="00536089"/>
    <w:rsid w:val="00537BA5"/>
    <w:rsid w:val="00540378"/>
    <w:rsid w:val="0054153C"/>
    <w:rsid w:val="00544A74"/>
    <w:rsid w:val="00545065"/>
    <w:rsid w:val="0054573B"/>
    <w:rsid w:val="00547252"/>
    <w:rsid w:val="005509BC"/>
    <w:rsid w:val="005511DE"/>
    <w:rsid w:val="00551BA7"/>
    <w:rsid w:val="00552187"/>
    <w:rsid w:val="0055514C"/>
    <w:rsid w:val="00555A96"/>
    <w:rsid w:val="0055624B"/>
    <w:rsid w:val="00563AFB"/>
    <w:rsid w:val="00571521"/>
    <w:rsid w:val="00572EAE"/>
    <w:rsid w:val="00572FED"/>
    <w:rsid w:val="0057510A"/>
    <w:rsid w:val="00575A1F"/>
    <w:rsid w:val="00575AA5"/>
    <w:rsid w:val="00576670"/>
    <w:rsid w:val="0058055B"/>
    <w:rsid w:val="0058162D"/>
    <w:rsid w:val="0058403F"/>
    <w:rsid w:val="005855C7"/>
    <w:rsid w:val="00586B25"/>
    <w:rsid w:val="00587EA0"/>
    <w:rsid w:val="0059215B"/>
    <w:rsid w:val="00592319"/>
    <w:rsid w:val="0059241E"/>
    <w:rsid w:val="0059447E"/>
    <w:rsid w:val="005957A6"/>
    <w:rsid w:val="00596952"/>
    <w:rsid w:val="00597C0A"/>
    <w:rsid w:val="005A13A7"/>
    <w:rsid w:val="005A2712"/>
    <w:rsid w:val="005A2ED5"/>
    <w:rsid w:val="005A4100"/>
    <w:rsid w:val="005A4760"/>
    <w:rsid w:val="005A4D96"/>
    <w:rsid w:val="005A5378"/>
    <w:rsid w:val="005A5595"/>
    <w:rsid w:val="005A7983"/>
    <w:rsid w:val="005B378C"/>
    <w:rsid w:val="005B37E7"/>
    <w:rsid w:val="005B4EB3"/>
    <w:rsid w:val="005B68F0"/>
    <w:rsid w:val="005B726E"/>
    <w:rsid w:val="005B741C"/>
    <w:rsid w:val="005C1C36"/>
    <w:rsid w:val="005C29FA"/>
    <w:rsid w:val="005C3BA8"/>
    <w:rsid w:val="005C3BE8"/>
    <w:rsid w:val="005C3E69"/>
    <w:rsid w:val="005C5425"/>
    <w:rsid w:val="005D0A14"/>
    <w:rsid w:val="005D17FE"/>
    <w:rsid w:val="005D1AAE"/>
    <w:rsid w:val="005D2694"/>
    <w:rsid w:val="005D38C0"/>
    <w:rsid w:val="005D52E1"/>
    <w:rsid w:val="005D5950"/>
    <w:rsid w:val="005E5BFE"/>
    <w:rsid w:val="005F17A4"/>
    <w:rsid w:val="005F228B"/>
    <w:rsid w:val="005F566E"/>
    <w:rsid w:val="005F6B03"/>
    <w:rsid w:val="005F7366"/>
    <w:rsid w:val="005F776A"/>
    <w:rsid w:val="005F7DD8"/>
    <w:rsid w:val="00601560"/>
    <w:rsid w:val="00601D8B"/>
    <w:rsid w:val="0060270C"/>
    <w:rsid w:val="006052F7"/>
    <w:rsid w:val="00605E3C"/>
    <w:rsid w:val="00605F7D"/>
    <w:rsid w:val="006061BB"/>
    <w:rsid w:val="00607963"/>
    <w:rsid w:val="00607B8A"/>
    <w:rsid w:val="00616F34"/>
    <w:rsid w:val="0061770A"/>
    <w:rsid w:val="00620828"/>
    <w:rsid w:val="00621A9E"/>
    <w:rsid w:val="00624D3F"/>
    <w:rsid w:val="006330AD"/>
    <w:rsid w:val="00633740"/>
    <w:rsid w:val="00633F0E"/>
    <w:rsid w:val="00635DCD"/>
    <w:rsid w:val="00636349"/>
    <w:rsid w:val="00640C9F"/>
    <w:rsid w:val="00641AA7"/>
    <w:rsid w:val="00641EDC"/>
    <w:rsid w:val="00643038"/>
    <w:rsid w:val="00644D25"/>
    <w:rsid w:val="00646C7E"/>
    <w:rsid w:val="00651153"/>
    <w:rsid w:val="0065165F"/>
    <w:rsid w:val="006534B5"/>
    <w:rsid w:val="006551A1"/>
    <w:rsid w:val="00655C4B"/>
    <w:rsid w:val="006627E5"/>
    <w:rsid w:val="006637AF"/>
    <w:rsid w:val="00663929"/>
    <w:rsid w:val="00665245"/>
    <w:rsid w:val="00674204"/>
    <w:rsid w:val="00675F36"/>
    <w:rsid w:val="00681613"/>
    <w:rsid w:val="006826A9"/>
    <w:rsid w:val="006826BD"/>
    <w:rsid w:val="00683A80"/>
    <w:rsid w:val="0068795D"/>
    <w:rsid w:val="00694F21"/>
    <w:rsid w:val="00694FC6"/>
    <w:rsid w:val="00695B20"/>
    <w:rsid w:val="00697582"/>
    <w:rsid w:val="006977F4"/>
    <w:rsid w:val="00697DD9"/>
    <w:rsid w:val="006A05D0"/>
    <w:rsid w:val="006A3705"/>
    <w:rsid w:val="006A62C7"/>
    <w:rsid w:val="006B366D"/>
    <w:rsid w:val="006B3EB6"/>
    <w:rsid w:val="006B500B"/>
    <w:rsid w:val="006B6EEB"/>
    <w:rsid w:val="006C1E21"/>
    <w:rsid w:val="006C2F6C"/>
    <w:rsid w:val="006C40D5"/>
    <w:rsid w:val="006C4940"/>
    <w:rsid w:val="006C6783"/>
    <w:rsid w:val="006D0708"/>
    <w:rsid w:val="006D307C"/>
    <w:rsid w:val="006D43B6"/>
    <w:rsid w:val="006D458D"/>
    <w:rsid w:val="006D4CCE"/>
    <w:rsid w:val="006D6FF5"/>
    <w:rsid w:val="006D7F3E"/>
    <w:rsid w:val="006E0629"/>
    <w:rsid w:val="006E276F"/>
    <w:rsid w:val="006E5707"/>
    <w:rsid w:val="006E72B2"/>
    <w:rsid w:val="006F004C"/>
    <w:rsid w:val="006F00ED"/>
    <w:rsid w:val="006F1D99"/>
    <w:rsid w:val="006F3ECE"/>
    <w:rsid w:val="006F668C"/>
    <w:rsid w:val="006F6F4C"/>
    <w:rsid w:val="006F7266"/>
    <w:rsid w:val="00700786"/>
    <w:rsid w:val="007031A8"/>
    <w:rsid w:val="0070437F"/>
    <w:rsid w:val="00705FFB"/>
    <w:rsid w:val="00706582"/>
    <w:rsid w:val="00710853"/>
    <w:rsid w:val="0071160D"/>
    <w:rsid w:val="00712BEC"/>
    <w:rsid w:val="00713CE5"/>
    <w:rsid w:val="007142AA"/>
    <w:rsid w:val="0071460A"/>
    <w:rsid w:val="00714E95"/>
    <w:rsid w:val="00716223"/>
    <w:rsid w:val="0071688C"/>
    <w:rsid w:val="0071776D"/>
    <w:rsid w:val="007227B0"/>
    <w:rsid w:val="00722EA1"/>
    <w:rsid w:val="00724946"/>
    <w:rsid w:val="00725372"/>
    <w:rsid w:val="00727005"/>
    <w:rsid w:val="00727F63"/>
    <w:rsid w:val="00733DDF"/>
    <w:rsid w:val="00735595"/>
    <w:rsid w:val="0073613C"/>
    <w:rsid w:val="007409FA"/>
    <w:rsid w:val="00741B45"/>
    <w:rsid w:val="00741EB3"/>
    <w:rsid w:val="00741EBE"/>
    <w:rsid w:val="0074254E"/>
    <w:rsid w:val="0074278E"/>
    <w:rsid w:val="00744147"/>
    <w:rsid w:val="00745366"/>
    <w:rsid w:val="007459B2"/>
    <w:rsid w:val="00746ECE"/>
    <w:rsid w:val="00751432"/>
    <w:rsid w:val="00751F6D"/>
    <w:rsid w:val="007520A8"/>
    <w:rsid w:val="00752DD0"/>
    <w:rsid w:val="00752EFE"/>
    <w:rsid w:val="007532BD"/>
    <w:rsid w:val="0076544F"/>
    <w:rsid w:val="0076564E"/>
    <w:rsid w:val="007670C6"/>
    <w:rsid w:val="00767421"/>
    <w:rsid w:val="00767B81"/>
    <w:rsid w:val="00771E3B"/>
    <w:rsid w:val="0077439F"/>
    <w:rsid w:val="007745BB"/>
    <w:rsid w:val="00775698"/>
    <w:rsid w:val="007775DF"/>
    <w:rsid w:val="00780B05"/>
    <w:rsid w:val="00780E82"/>
    <w:rsid w:val="00780F52"/>
    <w:rsid w:val="0078140E"/>
    <w:rsid w:val="00781DC5"/>
    <w:rsid w:val="00784055"/>
    <w:rsid w:val="00784229"/>
    <w:rsid w:val="00787FA0"/>
    <w:rsid w:val="00790E4A"/>
    <w:rsid w:val="00795329"/>
    <w:rsid w:val="00795688"/>
    <w:rsid w:val="007A02B1"/>
    <w:rsid w:val="007A074B"/>
    <w:rsid w:val="007A21C9"/>
    <w:rsid w:val="007A25DC"/>
    <w:rsid w:val="007A4ECE"/>
    <w:rsid w:val="007A69D1"/>
    <w:rsid w:val="007B0225"/>
    <w:rsid w:val="007B10CD"/>
    <w:rsid w:val="007B18CC"/>
    <w:rsid w:val="007B2517"/>
    <w:rsid w:val="007B3791"/>
    <w:rsid w:val="007B3A93"/>
    <w:rsid w:val="007B3D23"/>
    <w:rsid w:val="007B4333"/>
    <w:rsid w:val="007B4850"/>
    <w:rsid w:val="007B527A"/>
    <w:rsid w:val="007B631D"/>
    <w:rsid w:val="007B67DC"/>
    <w:rsid w:val="007C1712"/>
    <w:rsid w:val="007C2DFA"/>
    <w:rsid w:val="007C2F6F"/>
    <w:rsid w:val="007C324A"/>
    <w:rsid w:val="007C5180"/>
    <w:rsid w:val="007C669F"/>
    <w:rsid w:val="007C7FE9"/>
    <w:rsid w:val="007D0E71"/>
    <w:rsid w:val="007D0F0B"/>
    <w:rsid w:val="007D2AAE"/>
    <w:rsid w:val="007D3B3D"/>
    <w:rsid w:val="007D4AA2"/>
    <w:rsid w:val="007D5DCC"/>
    <w:rsid w:val="007E007E"/>
    <w:rsid w:val="007E0FFC"/>
    <w:rsid w:val="007E17D6"/>
    <w:rsid w:val="007E1D9D"/>
    <w:rsid w:val="007E22B9"/>
    <w:rsid w:val="007E24F6"/>
    <w:rsid w:val="007E2772"/>
    <w:rsid w:val="007E3600"/>
    <w:rsid w:val="007E468D"/>
    <w:rsid w:val="007F02F4"/>
    <w:rsid w:val="007F030E"/>
    <w:rsid w:val="007F2ECE"/>
    <w:rsid w:val="007F405C"/>
    <w:rsid w:val="007F5AA2"/>
    <w:rsid w:val="007F5D53"/>
    <w:rsid w:val="007F64D2"/>
    <w:rsid w:val="007F680D"/>
    <w:rsid w:val="008007B2"/>
    <w:rsid w:val="0080374C"/>
    <w:rsid w:val="00804741"/>
    <w:rsid w:val="0081129E"/>
    <w:rsid w:val="008131EC"/>
    <w:rsid w:val="00813583"/>
    <w:rsid w:val="00813FE6"/>
    <w:rsid w:val="00814CFB"/>
    <w:rsid w:val="00815C00"/>
    <w:rsid w:val="00816C43"/>
    <w:rsid w:val="008206A5"/>
    <w:rsid w:val="008217E5"/>
    <w:rsid w:val="00830626"/>
    <w:rsid w:val="008318ED"/>
    <w:rsid w:val="00832A5C"/>
    <w:rsid w:val="00833CFF"/>
    <w:rsid w:val="0083546B"/>
    <w:rsid w:val="00835FD0"/>
    <w:rsid w:val="00837A2A"/>
    <w:rsid w:val="00837E58"/>
    <w:rsid w:val="00840A3F"/>
    <w:rsid w:val="008443C1"/>
    <w:rsid w:val="008447F6"/>
    <w:rsid w:val="00844E29"/>
    <w:rsid w:val="008451FB"/>
    <w:rsid w:val="0084563B"/>
    <w:rsid w:val="00855727"/>
    <w:rsid w:val="00855EED"/>
    <w:rsid w:val="00855FC1"/>
    <w:rsid w:val="008563CE"/>
    <w:rsid w:val="00857AA5"/>
    <w:rsid w:val="008607D1"/>
    <w:rsid w:val="00861045"/>
    <w:rsid w:val="008621BD"/>
    <w:rsid w:val="0086306E"/>
    <w:rsid w:val="00864783"/>
    <w:rsid w:val="00867394"/>
    <w:rsid w:val="008673B5"/>
    <w:rsid w:val="008710A3"/>
    <w:rsid w:val="008714A3"/>
    <w:rsid w:val="00871547"/>
    <w:rsid w:val="00871C02"/>
    <w:rsid w:val="00872CBB"/>
    <w:rsid w:val="008757E7"/>
    <w:rsid w:val="0087779D"/>
    <w:rsid w:val="00880868"/>
    <w:rsid w:val="00880BBA"/>
    <w:rsid w:val="00881ADA"/>
    <w:rsid w:val="00882B9B"/>
    <w:rsid w:val="00883D6C"/>
    <w:rsid w:val="008861AA"/>
    <w:rsid w:val="00886A79"/>
    <w:rsid w:val="00890A21"/>
    <w:rsid w:val="00890BCF"/>
    <w:rsid w:val="008915EE"/>
    <w:rsid w:val="00893E4C"/>
    <w:rsid w:val="00894547"/>
    <w:rsid w:val="0089749B"/>
    <w:rsid w:val="008A05C7"/>
    <w:rsid w:val="008A0AE6"/>
    <w:rsid w:val="008A1331"/>
    <w:rsid w:val="008A1395"/>
    <w:rsid w:val="008A2B60"/>
    <w:rsid w:val="008A4DFB"/>
    <w:rsid w:val="008A6BE1"/>
    <w:rsid w:val="008A7154"/>
    <w:rsid w:val="008A7350"/>
    <w:rsid w:val="008B05C2"/>
    <w:rsid w:val="008B2860"/>
    <w:rsid w:val="008B3498"/>
    <w:rsid w:val="008B59B8"/>
    <w:rsid w:val="008B639A"/>
    <w:rsid w:val="008B7846"/>
    <w:rsid w:val="008C657B"/>
    <w:rsid w:val="008D31EE"/>
    <w:rsid w:val="008D3BFC"/>
    <w:rsid w:val="008D4FC0"/>
    <w:rsid w:val="008D5C3D"/>
    <w:rsid w:val="008D5FA0"/>
    <w:rsid w:val="008D6EAA"/>
    <w:rsid w:val="008E1E0C"/>
    <w:rsid w:val="008E21F5"/>
    <w:rsid w:val="008E426B"/>
    <w:rsid w:val="008E56D4"/>
    <w:rsid w:val="008E5A91"/>
    <w:rsid w:val="008E65FB"/>
    <w:rsid w:val="008E7356"/>
    <w:rsid w:val="008F4F11"/>
    <w:rsid w:val="008F5BFF"/>
    <w:rsid w:val="008F5EB3"/>
    <w:rsid w:val="008F6186"/>
    <w:rsid w:val="008F67FA"/>
    <w:rsid w:val="008F6E70"/>
    <w:rsid w:val="008F7555"/>
    <w:rsid w:val="008F76B2"/>
    <w:rsid w:val="008F7CBC"/>
    <w:rsid w:val="00901182"/>
    <w:rsid w:val="009017A3"/>
    <w:rsid w:val="009022D8"/>
    <w:rsid w:val="0090387C"/>
    <w:rsid w:val="00903DA7"/>
    <w:rsid w:val="009063DC"/>
    <w:rsid w:val="009072FE"/>
    <w:rsid w:val="0091147A"/>
    <w:rsid w:val="00911FB1"/>
    <w:rsid w:val="00912B5F"/>
    <w:rsid w:val="00913928"/>
    <w:rsid w:val="00916795"/>
    <w:rsid w:val="00916F39"/>
    <w:rsid w:val="009226AE"/>
    <w:rsid w:val="0092473B"/>
    <w:rsid w:val="009270E6"/>
    <w:rsid w:val="0092798E"/>
    <w:rsid w:val="009310FA"/>
    <w:rsid w:val="0093144D"/>
    <w:rsid w:val="00933BF6"/>
    <w:rsid w:val="00934869"/>
    <w:rsid w:val="00935ACC"/>
    <w:rsid w:val="00936AF6"/>
    <w:rsid w:val="00936DE3"/>
    <w:rsid w:val="009375F9"/>
    <w:rsid w:val="00937BF5"/>
    <w:rsid w:val="0094025C"/>
    <w:rsid w:val="00941702"/>
    <w:rsid w:val="0094434A"/>
    <w:rsid w:val="00944F6C"/>
    <w:rsid w:val="009458A6"/>
    <w:rsid w:val="00945FD0"/>
    <w:rsid w:val="00946AFA"/>
    <w:rsid w:val="009500EB"/>
    <w:rsid w:val="009553D6"/>
    <w:rsid w:val="009568EC"/>
    <w:rsid w:val="00956BD4"/>
    <w:rsid w:val="00957DCA"/>
    <w:rsid w:val="00960F9D"/>
    <w:rsid w:val="009644A9"/>
    <w:rsid w:val="00966460"/>
    <w:rsid w:val="00967960"/>
    <w:rsid w:val="009717E2"/>
    <w:rsid w:val="00971AB3"/>
    <w:rsid w:val="00971EF8"/>
    <w:rsid w:val="00971FD7"/>
    <w:rsid w:val="00972812"/>
    <w:rsid w:val="00973A49"/>
    <w:rsid w:val="00974F16"/>
    <w:rsid w:val="00980EB5"/>
    <w:rsid w:val="009814F5"/>
    <w:rsid w:val="00982B24"/>
    <w:rsid w:val="00983FB7"/>
    <w:rsid w:val="00984D5C"/>
    <w:rsid w:val="00985DA7"/>
    <w:rsid w:val="009874FE"/>
    <w:rsid w:val="00992812"/>
    <w:rsid w:val="00992FC5"/>
    <w:rsid w:val="00993372"/>
    <w:rsid w:val="0099516F"/>
    <w:rsid w:val="00995727"/>
    <w:rsid w:val="00995D43"/>
    <w:rsid w:val="009962CA"/>
    <w:rsid w:val="009966D9"/>
    <w:rsid w:val="009969B5"/>
    <w:rsid w:val="00996CB3"/>
    <w:rsid w:val="00997C29"/>
    <w:rsid w:val="009A0643"/>
    <w:rsid w:val="009A25BA"/>
    <w:rsid w:val="009A25E4"/>
    <w:rsid w:val="009A315D"/>
    <w:rsid w:val="009A4F95"/>
    <w:rsid w:val="009B1862"/>
    <w:rsid w:val="009B323C"/>
    <w:rsid w:val="009B3AD7"/>
    <w:rsid w:val="009B5C08"/>
    <w:rsid w:val="009B6203"/>
    <w:rsid w:val="009B6DD7"/>
    <w:rsid w:val="009C296F"/>
    <w:rsid w:val="009C3467"/>
    <w:rsid w:val="009C388C"/>
    <w:rsid w:val="009C39CD"/>
    <w:rsid w:val="009C5108"/>
    <w:rsid w:val="009C6606"/>
    <w:rsid w:val="009D0329"/>
    <w:rsid w:val="009D03F5"/>
    <w:rsid w:val="009D0490"/>
    <w:rsid w:val="009D22E6"/>
    <w:rsid w:val="009E021F"/>
    <w:rsid w:val="009E067E"/>
    <w:rsid w:val="009E0855"/>
    <w:rsid w:val="009E1640"/>
    <w:rsid w:val="009E295B"/>
    <w:rsid w:val="009E58E7"/>
    <w:rsid w:val="009F0AEF"/>
    <w:rsid w:val="009F0EE6"/>
    <w:rsid w:val="009F3B9E"/>
    <w:rsid w:val="009F3C25"/>
    <w:rsid w:val="009F3F80"/>
    <w:rsid w:val="009F51F5"/>
    <w:rsid w:val="009F52C1"/>
    <w:rsid w:val="009F6F43"/>
    <w:rsid w:val="009F734F"/>
    <w:rsid w:val="00A01CBC"/>
    <w:rsid w:val="00A02535"/>
    <w:rsid w:val="00A02586"/>
    <w:rsid w:val="00A038EF"/>
    <w:rsid w:val="00A04EB0"/>
    <w:rsid w:val="00A072CE"/>
    <w:rsid w:val="00A10906"/>
    <w:rsid w:val="00A20A76"/>
    <w:rsid w:val="00A21365"/>
    <w:rsid w:val="00A21A46"/>
    <w:rsid w:val="00A245C0"/>
    <w:rsid w:val="00A24F66"/>
    <w:rsid w:val="00A252F6"/>
    <w:rsid w:val="00A2546A"/>
    <w:rsid w:val="00A25AB2"/>
    <w:rsid w:val="00A2622C"/>
    <w:rsid w:val="00A268A9"/>
    <w:rsid w:val="00A2786D"/>
    <w:rsid w:val="00A30205"/>
    <w:rsid w:val="00A30EF8"/>
    <w:rsid w:val="00A3247D"/>
    <w:rsid w:val="00A33CB7"/>
    <w:rsid w:val="00A3503A"/>
    <w:rsid w:val="00A35BFC"/>
    <w:rsid w:val="00A369D1"/>
    <w:rsid w:val="00A40F76"/>
    <w:rsid w:val="00A417DE"/>
    <w:rsid w:val="00A41BD4"/>
    <w:rsid w:val="00A432C5"/>
    <w:rsid w:val="00A444CE"/>
    <w:rsid w:val="00A45066"/>
    <w:rsid w:val="00A465E2"/>
    <w:rsid w:val="00A5068D"/>
    <w:rsid w:val="00A55213"/>
    <w:rsid w:val="00A559A7"/>
    <w:rsid w:val="00A55B5E"/>
    <w:rsid w:val="00A55EAE"/>
    <w:rsid w:val="00A55FCD"/>
    <w:rsid w:val="00A57752"/>
    <w:rsid w:val="00A60792"/>
    <w:rsid w:val="00A62B92"/>
    <w:rsid w:val="00A64A71"/>
    <w:rsid w:val="00A64B06"/>
    <w:rsid w:val="00A64F76"/>
    <w:rsid w:val="00A65C2A"/>
    <w:rsid w:val="00A66194"/>
    <w:rsid w:val="00A6658A"/>
    <w:rsid w:val="00A72038"/>
    <w:rsid w:val="00A72DBE"/>
    <w:rsid w:val="00A7454F"/>
    <w:rsid w:val="00A74DD6"/>
    <w:rsid w:val="00A761F6"/>
    <w:rsid w:val="00A76C33"/>
    <w:rsid w:val="00A83F62"/>
    <w:rsid w:val="00A8677B"/>
    <w:rsid w:val="00A90528"/>
    <w:rsid w:val="00A91E38"/>
    <w:rsid w:val="00A92D97"/>
    <w:rsid w:val="00A96203"/>
    <w:rsid w:val="00A964EB"/>
    <w:rsid w:val="00A96702"/>
    <w:rsid w:val="00A96787"/>
    <w:rsid w:val="00A970AE"/>
    <w:rsid w:val="00A977AB"/>
    <w:rsid w:val="00A97FDD"/>
    <w:rsid w:val="00AA0D26"/>
    <w:rsid w:val="00AA7C22"/>
    <w:rsid w:val="00AB0BCC"/>
    <w:rsid w:val="00AB0BCE"/>
    <w:rsid w:val="00AB0E69"/>
    <w:rsid w:val="00AB1C08"/>
    <w:rsid w:val="00AB2B22"/>
    <w:rsid w:val="00AB636F"/>
    <w:rsid w:val="00AB7D19"/>
    <w:rsid w:val="00AC18B4"/>
    <w:rsid w:val="00AC37F2"/>
    <w:rsid w:val="00AC5A69"/>
    <w:rsid w:val="00AC60FA"/>
    <w:rsid w:val="00AC6448"/>
    <w:rsid w:val="00AC6F20"/>
    <w:rsid w:val="00AC7124"/>
    <w:rsid w:val="00AD0889"/>
    <w:rsid w:val="00AD1126"/>
    <w:rsid w:val="00AD1BB9"/>
    <w:rsid w:val="00AD2135"/>
    <w:rsid w:val="00AD2DD8"/>
    <w:rsid w:val="00AD3E56"/>
    <w:rsid w:val="00AD4487"/>
    <w:rsid w:val="00AD5E66"/>
    <w:rsid w:val="00AD7A30"/>
    <w:rsid w:val="00AE0F53"/>
    <w:rsid w:val="00AE38D5"/>
    <w:rsid w:val="00AE6C12"/>
    <w:rsid w:val="00AE7EFC"/>
    <w:rsid w:val="00AF1EAE"/>
    <w:rsid w:val="00AF2F4A"/>
    <w:rsid w:val="00AF4650"/>
    <w:rsid w:val="00AF4856"/>
    <w:rsid w:val="00AF485C"/>
    <w:rsid w:val="00AF490C"/>
    <w:rsid w:val="00AF4DD8"/>
    <w:rsid w:val="00AF4F90"/>
    <w:rsid w:val="00AF7466"/>
    <w:rsid w:val="00B015B7"/>
    <w:rsid w:val="00B01A57"/>
    <w:rsid w:val="00B032C7"/>
    <w:rsid w:val="00B03BBB"/>
    <w:rsid w:val="00B04118"/>
    <w:rsid w:val="00B04B84"/>
    <w:rsid w:val="00B04E2F"/>
    <w:rsid w:val="00B05721"/>
    <w:rsid w:val="00B069B0"/>
    <w:rsid w:val="00B0793D"/>
    <w:rsid w:val="00B10203"/>
    <w:rsid w:val="00B1205E"/>
    <w:rsid w:val="00B124A8"/>
    <w:rsid w:val="00B124F9"/>
    <w:rsid w:val="00B12900"/>
    <w:rsid w:val="00B12A61"/>
    <w:rsid w:val="00B1605D"/>
    <w:rsid w:val="00B163F8"/>
    <w:rsid w:val="00B20AC6"/>
    <w:rsid w:val="00B24D7B"/>
    <w:rsid w:val="00B32D38"/>
    <w:rsid w:val="00B32E32"/>
    <w:rsid w:val="00B33209"/>
    <w:rsid w:val="00B3403C"/>
    <w:rsid w:val="00B340CA"/>
    <w:rsid w:val="00B3586F"/>
    <w:rsid w:val="00B40F9F"/>
    <w:rsid w:val="00B41604"/>
    <w:rsid w:val="00B50CB7"/>
    <w:rsid w:val="00B50F09"/>
    <w:rsid w:val="00B51D9D"/>
    <w:rsid w:val="00B53860"/>
    <w:rsid w:val="00B54287"/>
    <w:rsid w:val="00B54442"/>
    <w:rsid w:val="00B5509E"/>
    <w:rsid w:val="00B5547B"/>
    <w:rsid w:val="00B56A00"/>
    <w:rsid w:val="00B5710A"/>
    <w:rsid w:val="00B60AB5"/>
    <w:rsid w:val="00B61C94"/>
    <w:rsid w:val="00B61F75"/>
    <w:rsid w:val="00B6292F"/>
    <w:rsid w:val="00B62930"/>
    <w:rsid w:val="00B62DFD"/>
    <w:rsid w:val="00B63E42"/>
    <w:rsid w:val="00B642E5"/>
    <w:rsid w:val="00B6749F"/>
    <w:rsid w:val="00B70188"/>
    <w:rsid w:val="00B70F10"/>
    <w:rsid w:val="00B72217"/>
    <w:rsid w:val="00B72810"/>
    <w:rsid w:val="00B74216"/>
    <w:rsid w:val="00B74E56"/>
    <w:rsid w:val="00B75C8F"/>
    <w:rsid w:val="00B76A8E"/>
    <w:rsid w:val="00B775F0"/>
    <w:rsid w:val="00B77732"/>
    <w:rsid w:val="00B819E6"/>
    <w:rsid w:val="00B83964"/>
    <w:rsid w:val="00B941CF"/>
    <w:rsid w:val="00B94ABC"/>
    <w:rsid w:val="00B94BEC"/>
    <w:rsid w:val="00B95242"/>
    <w:rsid w:val="00B95BF5"/>
    <w:rsid w:val="00B960FF"/>
    <w:rsid w:val="00B969D3"/>
    <w:rsid w:val="00B97352"/>
    <w:rsid w:val="00B978C0"/>
    <w:rsid w:val="00BA0848"/>
    <w:rsid w:val="00BA1D54"/>
    <w:rsid w:val="00BA1E74"/>
    <w:rsid w:val="00BA48A1"/>
    <w:rsid w:val="00BA646C"/>
    <w:rsid w:val="00BB2F83"/>
    <w:rsid w:val="00BB3E1D"/>
    <w:rsid w:val="00BB464B"/>
    <w:rsid w:val="00BB47B6"/>
    <w:rsid w:val="00BC069C"/>
    <w:rsid w:val="00BC459F"/>
    <w:rsid w:val="00BC529F"/>
    <w:rsid w:val="00BC7D56"/>
    <w:rsid w:val="00BD0D9A"/>
    <w:rsid w:val="00BD0DA9"/>
    <w:rsid w:val="00BD18E3"/>
    <w:rsid w:val="00BD1C56"/>
    <w:rsid w:val="00BD268F"/>
    <w:rsid w:val="00BD3975"/>
    <w:rsid w:val="00BD4D63"/>
    <w:rsid w:val="00BD6FA2"/>
    <w:rsid w:val="00BD72C4"/>
    <w:rsid w:val="00BD7D79"/>
    <w:rsid w:val="00BE0598"/>
    <w:rsid w:val="00BE135A"/>
    <w:rsid w:val="00BE3500"/>
    <w:rsid w:val="00BE481F"/>
    <w:rsid w:val="00BE6E21"/>
    <w:rsid w:val="00BF13BA"/>
    <w:rsid w:val="00BF17DB"/>
    <w:rsid w:val="00BF1D10"/>
    <w:rsid w:val="00BF2CB9"/>
    <w:rsid w:val="00BF35CB"/>
    <w:rsid w:val="00BF72FF"/>
    <w:rsid w:val="00BF76CF"/>
    <w:rsid w:val="00C00C02"/>
    <w:rsid w:val="00C01DC3"/>
    <w:rsid w:val="00C02EDD"/>
    <w:rsid w:val="00C02F1E"/>
    <w:rsid w:val="00C037B0"/>
    <w:rsid w:val="00C05BA9"/>
    <w:rsid w:val="00C068E4"/>
    <w:rsid w:val="00C07AAD"/>
    <w:rsid w:val="00C101AE"/>
    <w:rsid w:val="00C105D8"/>
    <w:rsid w:val="00C1125E"/>
    <w:rsid w:val="00C1180F"/>
    <w:rsid w:val="00C12942"/>
    <w:rsid w:val="00C13A88"/>
    <w:rsid w:val="00C13B22"/>
    <w:rsid w:val="00C14B4F"/>
    <w:rsid w:val="00C17FE9"/>
    <w:rsid w:val="00C24E0C"/>
    <w:rsid w:val="00C26012"/>
    <w:rsid w:val="00C275AF"/>
    <w:rsid w:val="00C277C6"/>
    <w:rsid w:val="00C31287"/>
    <w:rsid w:val="00C34541"/>
    <w:rsid w:val="00C372BE"/>
    <w:rsid w:val="00C37833"/>
    <w:rsid w:val="00C42497"/>
    <w:rsid w:val="00C448B8"/>
    <w:rsid w:val="00C4602F"/>
    <w:rsid w:val="00C46AC2"/>
    <w:rsid w:val="00C473D3"/>
    <w:rsid w:val="00C475F7"/>
    <w:rsid w:val="00C47D19"/>
    <w:rsid w:val="00C51E55"/>
    <w:rsid w:val="00C5271D"/>
    <w:rsid w:val="00C538CA"/>
    <w:rsid w:val="00C538DF"/>
    <w:rsid w:val="00C55B4E"/>
    <w:rsid w:val="00C63E44"/>
    <w:rsid w:val="00C642CC"/>
    <w:rsid w:val="00C6493F"/>
    <w:rsid w:val="00C714A4"/>
    <w:rsid w:val="00C720BD"/>
    <w:rsid w:val="00C732D0"/>
    <w:rsid w:val="00C74823"/>
    <w:rsid w:val="00C76DC3"/>
    <w:rsid w:val="00C77D07"/>
    <w:rsid w:val="00C80817"/>
    <w:rsid w:val="00C80F9F"/>
    <w:rsid w:val="00C827C2"/>
    <w:rsid w:val="00C830CD"/>
    <w:rsid w:val="00C85C31"/>
    <w:rsid w:val="00C863D7"/>
    <w:rsid w:val="00C87C85"/>
    <w:rsid w:val="00C90B66"/>
    <w:rsid w:val="00C916CA"/>
    <w:rsid w:val="00C92C57"/>
    <w:rsid w:val="00C94D6E"/>
    <w:rsid w:val="00C952C4"/>
    <w:rsid w:val="00C95AF7"/>
    <w:rsid w:val="00C979B9"/>
    <w:rsid w:val="00CA0D0C"/>
    <w:rsid w:val="00CA1D83"/>
    <w:rsid w:val="00CA2699"/>
    <w:rsid w:val="00CA4F1E"/>
    <w:rsid w:val="00CA6352"/>
    <w:rsid w:val="00CA7D7C"/>
    <w:rsid w:val="00CB56DF"/>
    <w:rsid w:val="00CB6684"/>
    <w:rsid w:val="00CC15B5"/>
    <w:rsid w:val="00CC23AB"/>
    <w:rsid w:val="00CC2E5C"/>
    <w:rsid w:val="00CC42B2"/>
    <w:rsid w:val="00CC4418"/>
    <w:rsid w:val="00CD020C"/>
    <w:rsid w:val="00CD0545"/>
    <w:rsid w:val="00CD2AD3"/>
    <w:rsid w:val="00CD41FD"/>
    <w:rsid w:val="00CD4443"/>
    <w:rsid w:val="00CD4AFF"/>
    <w:rsid w:val="00CD7066"/>
    <w:rsid w:val="00CD7408"/>
    <w:rsid w:val="00CE1E0D"/>
    <w:rsid w:val="00CE25A3"/>
    <w:rsid w:val="00CE34CB"/>
    <w:rsid w:val="00CE4D44"/>
    <w:rsid w:val="00CE6B5D"/>
    <w:rsid w:val="00CF03E8"/>
    <w:rsid w:val="00CF088A"/>
    <w:rsid w:val="00CF2827"/>
    <w:rsid w:val="00CF293B"/>
    <w:rsid w:val="00CF5FC6"/>
    <w:rsid w:val="00CF788D"/>
    <w:rsid w:val="00D018F4"/>
    <w:rsid w:val="00D0197D"/>
    <w:rsid w:val="00D05A52"/>
    <w:rsid w:val="00D06808"/>
    <w:rsid w:val="00D10F15"/>
    <w:rsid w:val="00D124D7"/>
    <w:rsid w:val="00D1543F"/>
    <w:rsid w:val="00D156B8"/>
    <w:rsid w:val="00D168AA"/>
    <w:rsid w:val="00D17A20"/>
    <w:rsid w:val="00D17B7F"/>
    <w:rsid w:val="00D2124E"/>
    <w:rsid w:val="00D2133C"/>
    <w:rsid w:val="00D23889"/>
    <w:rsid w:val="00D2396D"/>
    <w:rsid w:val="00D2675E"/>
    <w:rsid w:val="00D2776D"/>
    <w:rsid w:val="00D30FEC"/>
    <w:rsid w:val="00D357BD"/>
    <w:rsid w:val="00D35C15"/>
    <w:rsid w:val="00D37828"/>
    <w:rsid w:val="00D37B15"/>
    <w:rsid w:val="00D423E6"/>
    <w:rsid w:val="00D4264E"/>
    <w:rsid w:val="00D434AB"/>
    <w:rsid w:val="00D45739"/>
    <w:rsid w:val="00D462F7"/>
    <w:rsid w:val="00D468DE"/>
    <w:rsid w:val="00D479B8"/>
    <w:rsid w:val="00D50350"/>
    <w:rsid w:val="00D518A0"/>
    <w:rsid w:val="00D525C5"/>
    <w:rsid w:val="00D54E58"/>
    <w:rsid w:val="00D55352"/>
    <w:rsid w:val="00D575A8"/>
    <w:rsid w:val="00D57656"/>
    <w:rsid w:val="00D61CEC"/>
    <w:rsid w:val="00D634E7"/>
    <w:rsid w:val="00D64500"/>
    <w:rsid w:val="00D65E0B"/>
    <w:rsid w:val="00D661E0"/>
    <w:rsid w:val="00D67941"/>
    <w:rsid w:val="00D708DF"/>
    <w:rsid w:val="00D72546"/>
    <w:rsid w:val="00D74262"/>
    <w:rsid w:val="00D77B6E"/>
    <w:rsid w:val="00D84D84"/>
    <w:rsid w:val="00D84E52"/>
    <w:rsid w:val="00D85FDD"/>
    <w:rsid w:val="00D8787C"/>
    <w:rsid w:val="00D87AB5"/>
    <w:rsid w:val="00D91FDE"/>
    <w:rsid w:val="00D92D30"/>
    <w:rsid w:val="00D9361C"/>
    <w:rsid w:val="00D95699"/>
    <w:rsid w:val="00D95727"/>
    <w:rsid w:val="00D95A12"/>
    <w:rsid w:val="00D95CA5"/>
    <w:rsid w:val="00D96339"/>
    <w:rsid w:val="00D97F15"/>
    <w:rsid w:val="00DA15B8"/>
    <w:rsid w:val="00DA3666"/>
    <w:rsid w:val="00DA495D"/>
    <w:rsid w:val="00DA5514"/>
    <w:rsid w:val="00DA7C8A"/>
    <w:rsid w:val="00DB36B9"/>
    <w:rsid w:val="00DB4821"/>
    <w:rsid w:val="00DB4E94"/>
    <w:rsid w:val="00DB59E4"/>
    <w:rsid w:val="00DB5B68"/>
    <w:rsid w:val="00DB7704"/>
    <w:rsid w:val="00DB7D07"/>
    <w:rsid w:val="00DB7F8E"/>
    <w:rsid w:val="00DC02EC"/>
    <w:rsid w:val="00DC0BCC"/>
    <w:rsid w:val="00DC0EFE"/>
    <w:rsid w:val="00DC1247"/>
    <w:rsid w:val="00DC2DDD"/>
    <w:rsid w:val="00DC2EC0"/>
    <w:rsid w:val="00DC622C"/>
    <w:rsid w:val="00DC6A8B"/>
    <w:rsid w:val="00DC7004"/>
    <w:rsid w:val="00DD33C6"/>
    <w:rsid w:val="00DD554D"/>
    <w:rsid w:val="00DE005D"/>
    <w:rsid w:val="00DE0589"/>
    <w:rsid w:val="00DE4294"/>
    <w:rsid w:val="00DE443F"/>
    <w:rsid w:val="00DE47C6"/>
    <w:rsid w:val="00DE56DE"/>
    <w:rsid w:val="00DE67DE"/>
    <w:rsid w:val="00DF09E5"/>
    <w:rsid w:val="00DF30B7"/>
    <w:rsid w:val="00DF34E9"/>
    <w:rsid w:val="00DF648F"/>
    <w:rsid w:val="00DF6F60"/>
    <w:rsid w:val="00E0454A"/>
    <w:rsid w:val="00E1041B"/>
    <w:rsid w:val="00E11098"/>
    <w:rsid w:val="00E1216A"/>
    <w:rsid w:val="00E155E1"/>
    <w:rsid w:val="00E17763"/>
    <w:rsid w:val="00E203DA"/>
    <w:rsid w:val="00E21291"/>
    <w:rsid w:val="00E34CA8"/>
    <w:rsid w:val="00E35713"/>
    <w:rsid w:val="00E35EED"/>
    <w:rsid w:val="00E3606A"/>
    <w:rsid w:val="00E400BC"/>
    <w:rsid w:val="00E444B2"/>
    <w:rsid w:val="00E44634"/>
    <w:rsid w:val="00E4471C"/>
    <w:rsid w:val="00E46CE0"/>
    <w:rsid w:val="00E46FB9"/>
    <w:rsid w:val="00E52527"/>
    <w:rsid w:val="00E525D7"/>
    <w:rsid w:val="00E54EF9"/>
    <w:rsid w:val="00E55E53"/>
    <w:rsid w:val="00E604EF"/>
    <w:rsid w:val="00E607F0"/>
    <w:rsid w:val="00E622DB"/>
    <w:rsid w:val="00E62949"/>
    <w:rsid w:val="00E63841"/>
    <w:rsid w:val="00E63E63"/>
    <w:rsid w:val="00E646F5"/>
    <w:rsid w:val="00E6568A"/>
    <w:rsid w:val="00E660BE"/>
    <w:rsid w:val="00E6611F"/>
    <w:rsid w:val="00E671EF"/>
    <w:rsid w:val="00E71825"/>
    <w:rsid w:val="00E71E73"/>
    <w:rsid w:val="00E744F3"/>
    <w:rsid w:val="00E842D1"/>
    <w:rsid w:val="00E85E8D"/>
    <w:rsid w:val="00E869C2"/>
    <w:rsid w:val="00E86D6C"/>
    <w:rsid w:val="00E91ABE"/>
    <w:rsid w:val="00E91C3E"/>
    <w:rsid w:val="00E92131"/>
    <w:rsid w:val="00E934B7"/>
    <w:rsid w:val="00E93BE0"/>
    <w:rsid w:val="00E945C0"/>
    <w:rsid w:val="00E96A17"/>
    <w:rsid w:val="00E978FD"/>
    <w:rsid w:val="00EA1AA6"/>
    <w:rsid w:val="00EA1EC9"/>
    <w:rsid w:val="00EA30EA"/>
    <w:rsid w:val="00EA3135"/>
    <w:rsid w:val="00EA44C5"/>
    <w:rsid w:val="00EA7023"/>
    <w:rsid w:val="00EB07E2"/>
    <w:rsid w:val="00EB0AAE"/>
    <w:rsid w:val="00EB11A6"/>
    <w:rsid w:val="00EB18EF"/>
    <w:rsid w:val="00EB48E2"/>
    <w:rsid w:val="00EB5FD2"/>
    <w:rsid w:val="00EB75DC"/>
    <w:rsid w:val="00EC333D"/>
    <w:rsid w:val="00EC4EF9"/>
    <w:rsid w:val="00EC566F"/>
    <w:rsid w:val="00ED1466"/>
    <w:rsid w:val="00ED1BE5"/>
    <w:rsid w:val="00ED1D6D"/>
    <w:rsid w:val="00ED231A"/>
    <w:rsid w:val="00ED29A5"/>
    <w:rsid w:val="00ED2FB0"/>
    <w:rsid w:val="00ED4443"/>
    <w:rsid w:val="00ED4933"/>
    <w:rsid w:val="00ED63B1"/>
    <w:rsid w:val="00EE049A"/>
    <w:rsid w:val="00EE11AC"/>
    <w:rsid w:val="00EE26F6"/>
    <w:rsid w:val="00EE3922"/>
    <w:rsid w:val="00EE52D9"/>
    <w:rsid w:val="00EE6BEF"/>
    <w:rsid w:val="00EF1577"/>
    <w:rsid w:val="00EF23BE"/>
    <w:rsid w:val="00EF38F6"/>
    <w:rsid w:val="00EF4D41"/>
    <w:rsid w:val="00EF78C7"/>
    <w:rsid w:val="00F003C1"/>
    <w:rsid w:val="00F02B80"/>
    <w:rsid w:val="00F05290"/>
    <w:rsid w:val="00F07990"/>
    <w:rsid w:val="00F117A1"/>
    <w:rsid w:val="00F11F6A"/>
    <w:rsid w:val="00F1232A"/>
    <w:rsid w:val="00F129FE"/>
    <w:rsid w:val="00F1508E"/>
    <w:rsid w:val="00F15BD0"/>
    <w:rsid w:val="00F2053C"/>
    <w:rsid w:val="00F20765"/>
    <w:rsid w:val="00F20922"/>
    <w:rsid w:val="00F247D8"/>
    <w:rsid w:val="00F26B13"/>
    <w:rsid w:val="00F27E7E"/>
    <w:rsid w:val="00F30BDB"/>
    <w:rsid w:val="00F3387E"/>
    <w:rsid w:val="00F35C57"/>
    <w:rsid w:val="00F36CF7"/>
    <w:rsid w:val="00F40CBB"/>
    <w:rsid w:val="00F42FC3"/>
    <w:rsid w:val="00F438D9"/>
    <w:rsid w:val="00F45996"/>
    <w:rsid w:val="00F45A44"/>
    <w:rsid w:val="00F46F83"/>
    <w:rsid w:val="00F5224B"/>
    <w:rsid w:val="00F52B9A"/>
    <w:rsid w:val="00F53A6D"/>
    <w:rsid w:val="00F54875"/>
    <w:rsid w:val="00F57021"/>
    <w:rsid w:val="00F61097"/>
    <w:rsid w:val="00F615D4"/>
    <w:rsid w:val="00F64381"/>
    <w:rsid w:val="00F648AE"/>
    <w:rsid w:val="00F64BEF"/>
    <w:rsid w:val="00F65482"/>
    <w:rsid w:val="00F654E9"/>
    <w:rsid w:val="00F65A2C"/>
    <w:rsid w:val="00F66507"/>
    <w:rsid w:val="00F66B84"/>
    <w:rsid w:val="00F66FED"/>
    <w:rsid w:val="00F67E4A"/>
    <w:rsid w:val="00F72987"/>
    <w:rsid w:val="00F75BE3"/>
    <w:rsid w:val="00F76614"/>
    <w:rsid w:val="00F76834"/>
    <w:rsid w:val="00F76F23"/>
    <w:rsid w:val="00F776ED"/>
    <w:rsid w:val="00F80E68"/>
    <w:rsid w:val="00F81278"/>
    <w:rsid w:val="00F840AB"/>
    <w:rsid w:val="00F84942"/>
    <w:rsid w:val="00F85E39"/>
    <w:rsid w:val="00F8617E"/>
    <w:rsid w:val="00F87344"/>
    <w:rsid w:val="00F879C7"/>
    <w:rsid w:val="00F90BFB"/>
    <w:rsid w:val="00F93EF0"/>
    <w:rsid w:val="00F94606"/>
    <w:rsid w:val="00F95270"/>
    <w:rsid w:val="00F95997"/>
    <w:rsid w:val="00F95BCB"/>
    <w:rsid w:val="00F96631"/>
    <w:rsid w:val="00FA0331"/>
    <w:rsid w:val="00FA2701"/>
    <w:rsid w:val="00FA3040"/>
    <w:rsid w:val="00FA5778"/>
    <w:rsid w:val="00FA67E6"/>
    <w:rsid w:val="00FA7F1F"/>
    <w:rsid w:val="00FB2A84"/>
    <w:rsid w:val="00FB56EF"/>
    <w:rsid w:val="00FB59D8"/>
    <w:rsid w:val="00FC408B"/>
    <w:rsid w:val="00FC53B6"/>
    <w:rsid w:val="00FC67A8"/>
    <w:rsid w:val="00FC69FC"/>
    <w:rsid w:val="00FC7FC0"/>
    <w:rsid w:val="00FD248F"/>
    <w:rsid w:val="00FD7372"/>
    <w:rsid w:val="00FE1C05"/>
    <w:rsid w:val="00FE1E95"/>
    <w:rsid w:val="00FE39BB"/>
    <w:rsid w:val="00FE4B6A"/>
    <w:rsid w:val="00FF0F6B"/>
    <w:rsid w:val="00FF1887"/>
    <w:rsid w:val="00FF3942"/>
    <w:rsid w:val="00FF5070"/>
    <w:rsid w:val="00FF6BE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720"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7"/>
      <w:szCs w:val="27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 Indent"/>
    <w:basedOn w:val="a"/>
    <w:semiHidden/>
    <w:pPr>
      <w:ind w:firstLine="709"/>
      <w:jc w:val="both"/>
    </w:pPr>
    <w:rPr>
      <w:i/>
      <w:sz w:val="28"/>
    </w:rPr>
  </w:style>
  <w:style w:type="paragraph" w:styleId="30">
    <w:name w:val="Body Text 3"/>
    <w:basedOn w:val="a"/>
    <w:semiHidden/>
    <w:rPr>
      <w:sz w:val="28"/>
    </w:rPr>
  </w:style>
  <w:style w:type="paragraph" w:styleId="31">
    <w:name w:val="Body Text Indent 3"/>
    <w:basedOn w:val="a"/>
    <w:semiHidden/>
    <w:pPr>
      <w:ind w:firstLine="36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a9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b"/>
    <w:uiPriority w:val="99"/>
  </w:style>
  <w:style w:type="character" w:styleId="ac">
    <w:name w:val="footnote reference"/>
    <w:aliases w:val="Знак сноски-FN,Ciae niinee-FN,Знак сноски 1"/>
    <w:uiPriority w:val="99"/>
    <w:rPr>
      <w:vertAlign w:val="superscript"/>
    </w:rPr>
  </w:style>
  <w:style w:type="paragraph" w:styleId="ad">
    <w:name w:val="Body Text"/>
    <w:basedOn w:val="a"/>
    <w:semiHidden/>
    <w:pPr>
      <w:spacing w:line="360" w:lineRule="auto"/>
      <w:jc w:val="center"/>
    </w:pPr>
    <w:rPr>
      <w:b/>
      <w:sz w:val="27"/>
      <w:szCs w:val="27"/>
    </w:rPr>
  </w:style>
  <w:style w:type="character" w:customStyle="1" w:styleId="ae">
    <w:name w:val="Гипертекстовая ссылка"/>
    <w:uiPriority w:val="99"/>
    <w:rPr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0">
    <w:name w:val="Не вступил в силу"/>
    <w:uiPriority w:val="99"/>
    <w:rPr>
      <w:color w:val="008080"/>
      <w:sz w:val="20"/>
      <w:szCs w:val="20"/>
    </w:rPr>
  </w:style>
  <w:style w:type="character" w:customStyle="1" w:styleId="af1">
    <w:name w:val="Цветовое выделение"/>
    <w:uiPriority w:val="99"/>
    <w:rPr>
      <w:b/>
      <w:bCs/>
      <w:color w:val="000080"/>
      <w:sz w:val="20"/>
      <w:szCs w:val="20"/>
    </w:rPr>
  </w:style>
  <w:style w:type="paragraph" w:styleId="af2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3">
    <w:name w:val="footer"/>
    <w:basedOn w:val="a"/>
    <w:semiHidden/>
    <w:pPr>
      <w:tabs>
        <w:tab w:val="center" w:pos="4677"/>
        <w:tab w:val="right" w:pos="9355"/>
      </w:tabs>
    </w:p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3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link w:val="23"/>
    <w:rsid w:val="00BC459F"/>
    <w:pPr>
      <w:jc w:val="both"/>
    </w:pPr>
    <w:rPr>
      <w:sz w:val="27"/>
      <w:szCs w:val="27"/>
      <w:lang w:val="x-none" w:eastAsia="x-none"/>
    </w:rPr>
  </w:style>
  <w:style w:type="character" w:customStyle="1" w:styleId="23">
    <w:name w:val="Основной текст 2 Знак"/>
    <w:link w:val="22"/>
    <w:semiHidden/>
    <w:rsid w:val="00BC459F"/>
    <w:rPr>
      <w:sz w:val="27"/>
      <w:szCs w:val="27"/>
    </w:rPr>
  </w:style>
  <w:style w:type="character" w:styleId="af5">
    <w:name w:val="Hyperlink"/>
    <w:unhideWhenUsed/>
    <w:rsid w:val="00BC459F"/>
    <w:rPr>
      <w:color w:val="0000FF"/>
      <w:u w:val="single"/>
    </w:rPr>
  </w:style>
  <w:style w:type="paragraph" w:customStyle="1" w:styleId="11">
    <w:name w:val="Обычный1"/>
    <w:rsid w:val="00BC459F"/>
    <w:rPr>
      <w:rFonts w:ascii="Arial" w:hAnsi="Arial"/>
      <w:snapToGrid w:val="0"/>
      <w:sz w:val="18"/>
    </w:rPr>
  </w:style>
  <w:style w:type="paragraph" w:customStyle="1" w:styleId="ConsNormal">
    <w:name w:val="ConsNormal"/>
    <w:rsid w:val="00BC4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">
    <w:name w:val="f"/>
    <w:basedOn w:val="a"/>
    <w:rsid w:val="00BC459F"/>
    <w:pPr>
      <w:ind w:left="480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C4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A369D1"/>
  </w:style>
  <w:style w:type="paragraph" w:styleId="af6">
    <w:name w:val="List Paragraph"/>
    <w:aliases w:val="ТЗ список"/>
    <w:basedOn w:val="a"/>
    <w:link w:val="af7"/>
    <w:uiPriority w:val="34"/>
    <w:qFormat/>
    <w:rsid w:val="0090387C"/>
    <w:pPr>
      <w:ind w:left="708"/>
    </w:pPr>
  </w:style>
  <w:style w:type="character" w:customStyle="1" w:styleId="a4">
    <w:name w:val="Название Знак"/>
    <w:link w:val="a3"/>
    <w:rsid w:val="00BA646C"/>
    <w:rPr>
      <w:sz w:val="28"/>
    </w:rPr>
  </w:style>
  <w:style w:type="paragraph" w:styleId="HTML">
    <w:name w:val="HTML Preformatted"/>
    <w:basedOn w:val="a"/>
    <w:link w:val="HTML0"/>
    <w:uiPriority w:val="99"/>
    <w:rsid w:val="00D3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D37828"/>
    <w:rPr>
      <w:rFonts w:ascii="Courier New" w:hAnsi="Courier New" w:cs="Courier New"/>
      <w:lang w:eastAsia="ar-SA"/>
    </w:rPr>
  </w:style>
  <w:style w:type="character" w:customStyle="1" w:styleId="10">
    <w:name w:val="Заголовок 1 Знак"/>
    <w:link w:val="1"/>
    <w:rsid w:val="00B95242"/>
    <w:rPr>
      <w:sz w:val="28"/>
    </w:rPr>
  </w:style>
  <w:style w:type="paragraph" w:styleId="af8">
    <w:name w:val="Plain Text"/>
    <w:basedOn w:val="a"/>
    <w:link w:val="af9"/>
    <w:rsid w:val="00C37833"/>
    <w:rPr>
      <w:rFonts w:ascii="Courier New" w:hAnsi="Courier New"/>
      <w:lang w:val="x-none" w:eastAsia="x-none"/>
    </w:rPr>
  </w:style>
  <w:style w:type="character" w:customStyle="1" w:styleId="af9">
    <w:name w:val="Текст Знак"/>
    <w:link w:val="af8"/>
    <w:rsid w:val="00C37833"/>
    <w:rPr>
      <w:rFonts w:ascii="Courier New" w:hAnsi="Courier New" w:cs="Courier New"/>
    </w:rPr>
  </w:style>
  <w:style w:type="paragraph" w:styleId="afa">
    <w:name w:val="endnote text"/>
    <w:basedOn w:val="a"/>
    <w:link w:val="afb"/>
    <w:semiHidden/>
    <w:rsid w:val="00F26B13"/>
  </w:style>
  <w:style w:type="character" w:customStyle="1" w:styleId="afb">
    <w:name w:val="Текст концевой сноски Знак"/>
    <w:basedOn w:val="a0"/>
    <w:link w:val="afa"/>
    <w:semiHidden/>
    <w:rsid w:val="00F26B13"/>
  </w:style>
  <w:style w:type="character" w:styleId="afc">
    <w:name w:val="endnote reference"/>
    <w:semiHidden/>
    <w:rsid w:val="00F26B13"/>
    <w:rPr>
      <w:vertAlign w:val="superscript"/>
    </w:rPr>
  </w:style>
  <w:style w:type="table" w:styleId="afd">
    <w:name w:val="Table Grid"/>
    <w:basedOn w:val="a1"/>
    <w:uiPriority w:val="59"/>
    <w:rsid w:val="00227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455B01"/>
    <w:rPr>
      <w:sz w:val="27"/>
    </w:rPr>
  </w:style>
  <w:style w:type="character" w:styleId="afe">
    <w:name w:val="Subtle Emphasis"/>
    <w:uiPriority w:val="19"/>
    <w:qFormat/>
    <w:rsid w:val="009A315D"/>
    <w:rPr>
      <w:i/>
      <w:iCs/>
      <w:color w:val="808080"/>
    </w:rPr>
  </w:style>
  <w:style w:type="character" w:customStyle="1" w:styleId="20">
    <w:name w:val="Заголовок 2 Знак"/>
    <w:link w:val="2"/>
    <w:rsid w:val="00B95BF5"/>
    <w:rPr>
      <w:b/>
      <w:sz w:val="27"/>
      <w:szCs w:val="27"/>
    </w:rPr>
  </w:style>
  <w:style w:type="paragraph" w:styleId="aff">
    <w:name w:val="No Spacing"/>
    <w:link w:val="aff0"/>
    <w:uiPriority w:val="99"/>
    <w:qFormat/>
    <w:rsid w:val="006D4CC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7">
    <w:name w:val="Абзац списка Знак"/>
    <w:aliases w:val="ТЗ список Знак"/>
    <w:link w:val="af6"/>
    <w:uiPriority w:val="34"/>
    <w:rsid w:val="00AC37F2"/>
  </w:style>
  <w:style w:type="character" w:customStyle="1" w:styleId="aff0">
    <w:name w:val="Без интервала Знак"/>
    <w:link w:val="aff"/>
    <w:uiPriority w:val="99"/>
    <w:locked/>
    <w:rsid w:val="00BE135A"/>
    <w:rPr>
      <w:rFonts w:ascii="Calibri" w:eastAsia="Calibri" w:hAnsi="Calibri"/>
      <w:sz w:val="22"/>
      <w:szCs w:val="22"/>
      <w:lang w:eastAsia="ar-SA" w:bidi="ar-SA"/>
    </w:rPr>
  </w:style>
  <w:style w:type="paragraph" w:customStyle="1" w:styleId="ListParagraph1">
    <w:name w:val="List Paragraph1"/>
    <w:basedOn w:val="a"/>
    <w:rsid w:val="001113E3"/>
    <w:pPr>
      <w:spacing w:after="200" w:line="276" w:lineRule="auto"/>
      <w:ind w:left="720"/>
      <w:jc w:val="both"/>
    </w:pPr>
    <w:rPr>
      <w:sz w:val="24"/>
      <w:szCs w:val="22"/>
      <w:lang w:eastAsia="en-US"/>
    </w:rPr>
  </w:style>
  <w:style w:type="character" w:customStyle="1" w:styleId="a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link w:val="aa"/>
    <w:uiPriority w:val="99"/>
    <w:rsid w:val="0014468A"/>
  </w:style>
  <w:style w:type="character" w:styleId="aff1">
    <w:name w:val="Placeholder Text"/>
    <w:uiPriority w:val="99"/>
    <w:semiHidden/>
    <w:rsid w:val="00CD7408"/>
    <w:rPr>
      <w:color w:val="808080"/>
    </w:rPr>
  </w:style>
  <w:style w:type="paragraph" w:customStyle="1" w:styleId="12">
    <w:name w:val="Обычный1"/>
    <w:rsid w:val="00AC6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720"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7"/>
      <w:szCs w:val="27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 Indent"/>
    <w:basedOn w:val="a"/>
    <w:semiHidden/>
    <w:pPr>
      <w:ind w:firstLine="709"/>
      <w:jc w:val="both"/>
    </w:pPr>
    <w:rPr>
      <w:i/>
      <w:sz w:val="28"/>
    </w:rPr>
  </w:style>
  <w:style w:type="paragraph" w:styleId="30">
    <w:name w:val="Body Text 3"/>
    <w:basedOn w:val="a"/>
    <w:semiHidden/>
    <w:rPr>
      <w:sz w:val="28"/>
    </w:rPr>
  </w:style>
  <w:style w:type="paragraph" w:styleId="31">
    <w:name w:val="Body Text Indent 3"/>
    <w:basedOn w:val="a"/>
    <w:semiHidden/>
    <w:pPr>
      <w:ind w:firstLine="360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a9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b"/>
    <w:uiPriority w:val="99"/>
  </w:style>
  <w:style w:type="character" w:styleId="ac">
    <w:name w:val="footnote reference"/>
    <w:aliases w:val="Знак сноски-FN,Ciae niinee-FN,Знак сноски 1"/>
    <w:uiPriority w:val="99"/>
    <w:rPr>
      <w:vertAlign w:val="superscript"/>
    </w:rPr>
  </w:style>
  <w:style w:type="paragraph" w:styleId="ad">
    <w:name w:val="Body Text"/>
    <w:basedOn w:val="a"/>
    <w:semiHidden/>
    <w:pPr>
      <w:spacing w:line="360" w:lineRule="auto"/>
      <w:jc w:val="center"/>
    </w:pPr>
    <w:rPr>
      <w:b/>
      <w:sz w:val="27"/>
      <w:szCs w:val="27"/>
    </w:rPr>
  </w:style>
  <w:style w:type="character" w:customStyle="1" w:styleId="ae">
    <w:name w:val="Гипертекстовая ссылка"/>
    <w:uiPriority w:val="99"/>
    <w:rPr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af0">
    <w:name w:val="Не вступил в силу"/>
    <w:uiPriority w:val="99"/>
    <w:rPr>
      <w:color w:val="008080"/>
      <w:sz w:val="20"/>
      <w:szCs w:val="20"/>
    </w:rPr>
  </w:style>
  <w:style w:type="character" w:customStyle="1" w:styleId="af1">
    <w:name w:val="Цветовое выделение"/>
    <w:uiPriority w:val="99"/>
    <w:rPr>
      <w:b/>
      <w:bCs/>
      <w:color w:val="000080"/>
      <w:sz w:val="20"/>
      <w:szCs w:val="20"/>
    </w:rPr>
  </w:style>
  <w:style w:type="paragraph" w:styleId="af2">
    <w:name w:val="Normal (Web)"/>
    <w:basedOn w:val="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3">
    <w:name w:val="footer"/>
    <w:basedOn w:val="a"/>
    <w:semiHidden/>
    <w:pPr>
      <w:tabs>
        <w:tab w:val="center" w:pos="4677"/>
        <w:tab w:val="right" w:pos="9355"/>
      </w:tabs>
    </w:p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39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link w:val="23"/>
    <w:rsid w:val="00BC459F"/>
    <w:pPr>
      <w:jc w:val="both"/>
    </w:pPr>
    <w:rPr>
      <w:sz w:val="27"/>
      <w:szCs w:val="27"/>
      <w:lang w:val="x-none" w:eastAsia="x-none"/>
    </w:rPr>
  </w:style>
  <w:style w:type="character" w:customStyle="1" w:styleId="23">
    <w:name w:val="Основной текст 2 Знак"/>
    <w:link w:val="22"/>
    <w:semiHidden/>
    <w:rsid w:val="00BC459F"/>
    <w:rPr>
      <w:sz w:val="27"/>
      <w:szCs w:val="27"/>
    </w:rPr>
  </w:style>
  <w:style w:type="character" w:styleId="af5">
    <w:name w:val="Hyperlink"/>
    <w:unhideWhenUsed/>
    <w:rsid w:val="00BC459F"/>
    <w:rPr>
      <w:color w:val="0000FF"/>
      <w:u w:val="single"/>
    </w:rPr>
  </w:style>
  <w:style w:type="paragraph" w:customStyle="1" w:styleId="11">
    <w:name w:val="Обычный1"/>
    <w:rsid w:val="00BC459F"/>
    <w:rPr>
      <w:rFonts w:ascii="Arial" w:hAnsi="Arial"/>
      <w:snapToGrid w:val="0"/>
      <w:sz w:val="18"/>
    </w:rPr>
  </w:style>
  <w:style w:type="paragraph" w:customStyle="1" w:styleId="ConsNormal">
    <w:name w:val="ConsNormal"/>
    <w:rsid w:val="00BC4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">
    <w:name w:val="f"/>
    <w:basedOn w:val="a"/>
    <w:rsid w:val="00BC459F"/>
    <w:pPr>
      <w:ind w:left="480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C4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A369D1"/>
  </w:style>
  <w:style w:type="paragraph" w:styleId="af6">
    <w:name w:val="List Paragraph"/>
    <w:aliases w:val="ТЗ список"/>
    <w:basedOn w:val="a"/>
    <w:link w:val="af7"/>
    <w:uiPriority w:val="34"/>
    <w:qFormat/>
    <w:rsid w:val="0090387C"/>
    <w:pPr>
      <w:ind w:left="708"/>
    </w:pPr>
  </w:style>
  <w:style w:type="character" w:customStyle="1" w:styleId="a4">
    <w:name w:val="Название Знак"/>
    <w:link w:val="a3"/>
    <w:rsid w:val="00BA646C"/>
    <w:rPr>
      <w:sz w:val="28"/>
    </w:rPr>
  </w:style>
  <w:style w:type="paragraph" w:styleId="HTML">
    <w:name w:val="HTML Preformatted"/>
    <w:basedOn w:val="a"/>
    <w:link w:val="HTML0"/>
    <w:uiPriority w:val="99"/>
    <w:rsid w:val="00D37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D37828"/>
    <w:rPr>
      <w:rFonts w:ascii="Courier New" w:hAnsi="Courier New" w:cs="Courier New"/>
      <w:lang w:eastAsia="ar-SA"/>
    </w:rPr>
  </w:style>
  <w:style w:type="character" w:customStyle="1" w:styleId="10">
    <w:name w:val="Заголовок 1 Знак"/>
    <w:link w:val="1"/>
    <w:rsid w:val="00B95242"/>
    <w:rPr>
      <w:sz w:val="28"/>
    </w:rPr>
  </w:style>
  <w:style w:type="paragraph" w:styleId="af8">
    <w:name w:val="Plain Text"/>
    <w:basedOn w:val="a"/>
    <w:link w:val="af9"/>
    <w:rsid w:val="00C37833"/>
    <w:rPr>
      <w:rFonts w:ascii="Courier New" w:hAnsi="Courier New"/>
      <w:lang w:val="x-none" w:eastAsia="x-none"/>
    </w:rPr>
  </w:style>
  <w:style w:type="character" w:customStyle="1" w:styleId="af9">
    <w:name w:val="Текст Знак"/>
    <w:link w:val="af8"/>
    <w:rsid w:val="00C37833"/>
    <w:rPr>
      <w:rFonts w:ascii="Courier New" w:hAnsi="Courier New" w:cs="Courier New"/>
    </w:rPr>
  </w:style>
  <w:style w:type="paragraph" w:styleId="afa">
    <w:name w:val="endnote text"/>
    <w:basedOn w:val="a"/>
    <w:link w:val="afb"/>
    <w:semiHidden/>
    <w:rsid w:val="00F26B13"/>
  </w:style>
  <w:style w:type="character" w:customStyle="1" w:styleId="afb">
    <w:name w:val="Текст концевой сноски Знак"/>
    <w:basedOn w:val="a0"/>
    <w:link w:val="afa"/>
    <w:semiHidden/>
    <w:rsid w:val="00F26B13"/>
  </w:style>
  <w:style w:type="character" w:styleId="afc">
    <w:name w:val="endnote reference"/>
    <w:semiHidden/>
    <w:rsid w:val="00F26B13"/>
    <w:rPr>
      <w:vertAlign w:val="superscript"/>
    </w:rPr>
  </w:style>
  <w:style w:type="table" w:styleId="afd">
    <w:name w:val="Table Grid"/>
    <w:basedOn w:val="a1"/>
    <w:uiPriority w:val="59"/>
    <w:rsid w:val="00227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455B01"/>
    <w:rPr>
      <w:sz w:val="27"/>
    </w:rPr>
  </w:style>
  <w:style w:type="character" w:styleId="afe">
    <w:name w:val="Subtle Emphasis"/>
    <w:uiPriority w:val="19"/>
    <w:qFormat/>
    <w:rsid w:val="009A315D"/>
    <w:rPr>
      <w:i/>
      <w:iCs/>
      <w:color w:val="808080"/>
    </w:rPr>
  </w:style>
  <w:style w:type="character" w:customStyle="1" w:styleId="20">
    <w:name w:val="Заголовок 2 Знак"/>
    <w:link w:val="2"/>
    <w:rsid w:val="00B95BF5"/>
    <w:rPr>
      <w:b/>
      <w:sz w:val="27"/>
      <w:szCs w:val="27"/>
    </w:rPr>
  </w:style>
  <w:style w:type="paragraph" w:styleId="aff">
    <w:name w:val="No Spacing"/>
    <w:link w:val="aff0"/>
    <w:uiPriority w:val="99"/>
    <w:qFormat/>
    <w:rsid w:val="006D4CC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7">
    <w:name w:val="Абзац списка Знак"/>
    <w:aliases w:val="ТЗ список Знак"/>
    <w:link w:val="af6"/>
    <w:uiPriority w:val="34"/>
    <w:rsid w:val="00AC37F2"/>
  </w:style>
  <w:style w:type="character" w:customStyle="1" w:styleId="aff0">
    <w:name w:val="Без интервала Знак"/>
    <w:link w:val="aff"/>
    <w:uiPriority w:val="99"/>
    <w:locked/>
    <w:rsid w:val="00BE135A"/>
    <w:rPr>
      <w:rFonts w:ascii="Calibri" w:eastAsia="Calibri" w:hAnsi="Calibri"/>
      <w:sz w:val="22"/>
      <w:szCs w:val="22"/>
      <w:lang w:eastAsia="ar-SA" w:bidi="ar-SA"/>
    </w:rPr>
  </w:style>
  <w:style w:type="paragraph" w:customStyle="1" w:styleId="ListParagraph1">
    <w:name w:val="List Paragraph1"/>
    <w:basedOn w:val="a"/>
    <w:rsid w:val="001113E3"/>
    <w:pPr>
      <w:spacing w:after="200" w:line="276" w:lineRule="auto"/>
      <w:ind w:left="720"/>
      <w:jc w:val="both"/>
    </w:pPr>
    <w:rPr>
      <w:sz w:val="24"/>
      <w:szCs w:val="22"/>
      <w:lang w:eastAsia="en-US"/>
    </w:rPr>
  </w:style>
  <w:style w:type="character" w:customStyle="1" w:styleId="a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link w:val="aa"/>
    <w:uiPriority w:val="99"/>
    <w:rsid w:val="0014468A"/>
  </w:style>
  <w:style w:type="character" w:styleId="aff1">
    <w:name w:val="Placeholder Text"/>
    <w:uiPriority w:val="99"/>
    <w:semiHidden/>
    <w:rsid w:val="00CD7408"/>
    <w:rPr>
      <w:color w:val="808080"/>
    </w:rPr>
  </w:style>
  <w:style w:type="paragraph" w:customStyle="1" w:styleId="12">
    <w:name w:val="Обычный1"/>
    <w:rsid w:val="00AC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slugi.udmur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fcu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9ADF7-B53B-43D0-A0DF-6425B654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17710</Words>
  <Characters>100950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системы предоставления бюджетных услуг</vt:lpstr>
    </vt:vector>
  </TitlesOfParts>
  <Company>Home</Company>
  <LinksUpToDate>false</LinksUpToDate>
  <CharactersWithSpaces>118424</CharactersWithSpaces>
  <SharedDoc>false</SharedDoc>
  <HLinks>
    <vt:vector size="48" baseType="variant"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consultantplus://offline/ref=0183729D51AA06F1505A8F10E9BC35F64E8BEBFC0BD8A1CC2F0A7158740840C8BF2BDC8F8974c5I</vt:lpwstr>
      </vt:variant>
      <vt:variant>
        <vt:lpwstr/>
      </vt:variant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http://www.igra.udmurt.ru/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655384</vt:i4>
      </vt:variant>
      <vt:variant>
        <vt:i4>3</vt:i4>
      </vt:variant>
      <vt:variant>
        <vt:i4>0</vt:i4>
      </vt:variant>
      <vt:variant>
        <vt:i4>5</vt:i4>
      </vt:variant>
      <vt:variant>
        <vt:lpwstr>http://www.mfcur.ru/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системы предоставления бюджетных услуг</dc:title>
  <dc:creator>Рогожникова Н.Л.</dc:creator>
  <cp:lastModifiedBy>Arhiv</cp:lastModifiedBy>
  <cp:revision>2</cp:revision>
  <cp:lastPrinted>2025-04-24T04:48:00Z</cp:lastPrinted>
  <dcterms:created xsi:type="dcterms:W3CDTF">2025-04-24T05:46:00Z</dcterms:created>
  <dcterms:modified xsi:type="dcterms:W3CDTF">2025-04-24T05:46:00Z</dcterms:modified>
</cp:coreProperties>
</file>