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1A547" w14:textId="77777777" w:rsidR="00A77C14" w:rsidRPr="00DE1F3B" w:rsidRDefault="00A77C14" w:rsidP="00A77C14">
      <w:pPr>
        <w:jc w:val="center"/>
        <w:rPr>
          <w:rFonts w:ascii="Times New Roman" w:hAnsi="Times New Roman" w:cs="Times New Roman"/>
          <w:sz w:val="28"/>
          <w:szCs w:val="28"/>
        </w:rPr>
      </w:pPr>
      <w:r w:rsidRPr="00DE1F3B">
        <w:rPr>
          <w:rFonts w:ascii="Times New Roman" w:hAnsi="Times New Roman" w:cs="Times New Roman"/>
          <w:sz w:val="28"/>
          <w:szCs w:val="28"/>
        </w:rPr>
        <w:t xml:space="preserve">Отчет о проделанной работе в качестве </w:t>
      </w:r>
    </w:p>
    <w:p w14:paraId="6DDE7F90" w14:textId="020DB376" w:rsidR="004B0DA6" w:rsidRDefault="00A77C14" w:rsidP="00A77C14">
      <w:pPr>
        <w:jc w:val="center"/>
        <w:rPr>
          <w:rFonts w:ascii="Times New Roman" w:hAnsi="Times New Roman" w:cs="Times New Roman"/>
          <w:sz w:val="28"/>
          <w:szCs w:val="28"/>
        </w:rPr>
      </w:pPr>
      <w:r w:rsidRPr="00DE1F3B">
        <w:rPr>
          <w:rFonts w:ascii="Times New Roman" w:hAnsi="Times New Roman" w:cs="Times New Roman"/>
          <w:sz w:val="28"/>
          <w:szCs w:val="28"/>
        </w:rPr>
        <w:t>депутата Совета депутатов «МО Балезинский район УР» за 202</w:t>
      </w:r>
      <w:r w:rsidR="0014708E">
        <w:rPr>
          <w:rFonts w:ascii="Times New Roman" w:hAnsi="Times New Roman" w:cs="Times New Roman"/>
          <w:sz w:val="28"/>
          <w:szCs w:val="28"/>
        </w:rPr>
        <w:t>3</w:t>
      </w:r>
      <w:r w:rsidRPr="00DE1F3B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BD0B14D" w14:textId="77777777" w:rsidR="00915C73" w:rsidRPr="00DE1F3B" w:rsidRDefault="004B0DA6" w:rsidP="00A77C1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Тукановой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</w:t>
      </w:r>
      <w:r w:rsidR="00A77C14" w:rsidRPr="00DE1F3B">
        <w:rPr>
          <w:rFonts w:ascii="Times New Roman" w:hAnsi="Times New Roman" w:cs="Times New Roman"/>
          <w:sz w:val="28"/>
          <w:szCs w:val="28"/>
        </w:rPr>
        <w:t>.</w:t>
      </w:r>
    </w:p>
    <w:p w14:paraId="602E7F5B" w14:textId="77777777" w:rsidR="00A77C14" w:rsidRDefault="00A77C14" w:rsidP="00A77C1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D8C296" w14:textId="31488073" w:rsidR="005937AE" w:rsidRDefault="0096383A" w:rsidP="009638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4708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4708E">
        <w:rPr>
          <w:rFonts w:ascii="Times New Roman" w:hAnsi="Times New Roman" w:cs="Times New Roman"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14708E">
        <w:rPr>
          <w:rFonts w:ascii="Times New Roman" w:hAnsi="Times New Roman" w:cs="Times New Roman"/>
          <w:sz w:val="28"/>
          <w:szCs w:val="28"/>
        </w:rPr>
        <w:t xml:space="preserve">продолжилась </w:t>
      </w:r>
      <w:r>
        <w:rPr>
          <w:rFonts w:ascii="Times New Roman" w:hAnsi="Times New Roman" w:cs="Times New Roman"/>
          <w:sz w:val="28"/>
          <w:szCs w:val="28"/>
        </w:rPr>
        <w:t xml:space="preserve"> работа по переселению граждан из ветхого аварийного жилья д. Беляны, д. Люк</w:t>
      </w:r>
      <w:r w:rsidR="005937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 7 семей переселено </w:t>
      </w:r>
      <w:r w:rsidR="0014708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EA69EA" w14:textId="77777777" w:rsidR="0096383A" w:rsidRPr="00DE1F3B" w:rsidRDefault="0096383A" w:rsidP="009638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EDF8D8" w14:textId="5B6EC0BE" w:rsidR="005937AE" w:rsidRDefault="0096383A" w:rsidP="0096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593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4708E">
        <w:rPr>
          <w:rFonts w:ascii="Times New Roman" w:hAnsi="Times New Roman" w:cs="Times New Roman"/>
          <w:sz w:val="28"/>
          <w:szCs w:val="28"/>
        </w:rPr>
        <w:t>декабре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470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Жители обратились по уличному освещению д. Люк. Передано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Андрейшурский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территориальный отдел.</w:t>
      </w:r>
    </w:p>
    <w:p w14:paraId="76705CB5" w14:textId="77777777" w:rsidR="0096383A" w:rsidRDefault="0096383A" w:rsidP="0096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="005937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5937AE">
        <w:rPr>
          <w:rFonts w:ascii="Times New Roman" w:hAnsi="Times New Roman" w:cs="Times New Roman"/>
          <w:sz w:val="28"/>
          <w:szCs w:val="28"/>
        </w:rPr>
        <w:t>в акции</w:t>
      </w:r>
      <w:r>
        <w:rPr>
          <w:rFonts w:ascii="Times New Roman" w:hAnsi="Times New Roman" w:cs="Times New Roman"/>
          <w:sz w:val="28"/>
          <w:szCs w:val="28"/>
        </w:rPr>
        <w:t xml:space="preserve"> «Елка желаний». </w:t>
      </w:r>
    </w:p>
    <w:p w14:paraId="4FA17301" w14:textId="2B7D1501" w:rsidR="005937AE" w:rsidRDefault="005937AE" w:rsidP="0096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Являюсь членом постоянной комиссии «</w:t>
      </w:r>
      <w:r w:rsidR="0014708E">
        <w:rPr>
          <w:rFonts w:ascii="Times New Roman" w:hAnsi="Times New Roman" w:cs="Times New Roman"/>
          <w:sz w:val="28"/>
          <w:szCs w:val="28"/>
        </w:rPr>
        <w:t>Сельское хозяйство</w:t>
      </w:r>
      <w:r>
        <w:rPr>
          <w:rFonts w:ascii="Times New Roman" w:hAnsi="Times New Roman" w:cs="Times New Roman"/>
          <w:sz w:val="28"/>
          <w:szCs w:val="28"/>
        </w:rPr>
        <w:t>». Принимала участие в обсуждении вопросов комиссии.</w:t>
      </w:r>
    </w:p>
    <w:p w14:paraId="7FC5D2E3" w14:textId="058F990D" w:rsidR="005937AE" w:rsidRDefault="005937AE" w:rsidP="0096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</w:t>
      </w:r>
      <w:r w:rsidR="004B0DA6">
        <w:rPr>
          <w:rFonts w:ascii="Times New Roman" w:hAnsi="Times New Roman" w:cs="Times New Roman"/>
          <w:sz w:val="28"/>
          <w:szCs w:val="28"/>
        </w:rPr>
        <w:t xml:space="preserve"> </w:t>
      </w:r>
      <w:r w:rsidR="00050B6F">
        <w:rPr>
          <w:rFonts w:ascii="Times New Roman" w:hAnsi="Times New Roman" w:cs="Times New Roman"/>
          <w:sz w:val="28"/>
          <w:szCs w:val="28"/>
        </w:rPr>
        <w:t>Участвовала в собраниях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B6F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Андрейшур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B6F">
        <w:rPr>
          <w:rFonts w:ascii="Times New Roman" w:hAnsi="Times New Roman" w:cs="Times New Roman"/>
          <w:sz w:val="28"/>
          <w:szCs w:val="28"/>
        </w:rPr>
        <w:t>в течении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470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тема «Самообложение граждан»</w:t>
      </w:r>
      <w:r w:rsidR="00CB5115">
        <w:rPr>
          <w:rFonts w:ascii="Times New Roman" w:hAnsi="Times New Roman" w:cs="Times New Roman"/>
          <w:sz w:val="28"/>
          <w:szCs w:val="28"/>
        </w:rPr>
        <w:t>.</w:t>
      </w:r>
    </w:p>
    <w:p w14:paraId="63385363" w14:textId="77777777" w:rsidR="004B0DA6" w:rsidRDefault="004B0DA6" w:rsidP="0096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 Участие в субботниках по благоустройству.</w:t>
      </w:r>
    </w:p>
    <w:p w14:paraId="4B01ED7F" w14:textId="010DAF20" w:rsidR="00901D35" w:rsidRDefault="004B0DA6" w:rsidP="00147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 </w:t>
      </w:r>
      <w:r w:rsidR="0014708E">
        <w:rPr>
          <w:rFonts w:ascii="Times New Roman" w:hAnsi="Times New Roman" w:cs="Times New Roman"/>
          <w:sz w:val="28"/>
          <w:szCs w:val="28"/>
        </w:rPr>
        <w:t>Давала устное разъяснения по вопросам «Ветеран труда УР», оформление детских пособий.</w:t>
      </w:r>
    </w:p>
    <w:p w14:paraId="24010CF6" w14:textId="77777777" w:rsidR="00901D35" w:rsidRDefault="00901D35" w:rsidP="009638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5AFB74" w14:textId="77777777" w:rsidR="004B0DA6" w:rsidRDefault="004B0DA6" w:rsidP="009638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6D72EC" w14:textId="77777777" w:rsidR="004B0DA6" w:rsidRDefault="004B0DA6" w:rsidP="009638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DEA325" w14:textId="77777777" w:rsidR="004B0DA6" w:rsidRDefault="004B0DA6" w:rsidP="009638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25B35B" w14:textId="77777777" w:rsidR="005937AE" w:rsidRPr="0096383A" w:rsidRDefault="005937AE" w:rsidP="009638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37AE" w:rsidRPr="0096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B6662"/>
    <w:multiLevelType w:val="hybridMultilevel"/>
    <w:tmpl w:val="9CB2E3A4"/>
    <w:lvl w:ilvl="0" w:tplc="E8825468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51020F06"/>
    <w:multiLevelType w:val="hybridMultilevel"/>
    <w:tmpl w:val="34504E0A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 w16cid:durableId="942882973">
    <w:abstractNumId w:val="1"/>
  </w:num>
  <w:num w:numId="2" w16cid:durableId="842939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B88"/>
    <w:rsid w:val="00050B6F"/>
    <w:rsid w:val="0014708E"/>
    <w:rsid w:val="00307B88"/>
    <w:rsid w:val="004B0DA6"/>
    <w:rsid w:val="005937AE"/>
    <w:rsid w:val="00901D35"/>
    <w:rsid w:val="00915C73"/>
    <w:rsid w:val="0096383A"/>
    <w:rsid w:val="00A77C14"/>
    <w:rsid w:val="00CB5115"/>
    <w:rsid w:val="00D35FD4"/>
    <w:rsid w:val="00DE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5138"/>
  <w15:chartTrackingRefBased/>
  <w15:docId w15:val="{59A51C73-ABD2-47C0-99B9-D1B55ABF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og buda</cp:lastModifiedBy>
  <cp:revision>2</cp:revision>
  <dcterms:created xsi:type="dcterms:W3CDTF">2024-03-31T12:13:00Z</dcterms:created>
  <dcterms:modified xsi:type="dcterms:W3CDTF">2024-03-31T12:13:00Z</dcterms:modified>
</cp:coreProperties>
</file>