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r w:rsidRPr="00CB2ADD">
        <w:rPr>
          <w:b/>
          <w:bCs/>
          <w:sz w:val="28"/>
          <w:szCs w:val="28"/>
        </w:rPr>
        <w:t>П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6375C1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A53EFF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CB2ADD" w:rsidRPr="00CB2ADD">
        <w:rPr>
          <w:sz w:val="26"/>
          <w:szCs w:val="26"/>
        </w:rPr>
        <w:t xml:space="preserve"> 20</w:t>
      </w:r>
      <w:r w:rsidR="00E56812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116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E67DA1" w:rsidRPr="00D109F2" w:rsidTr="00D363B3">
        <w:trPr>
          <w:trHeight w:val="842"/>
        </w:trPr>
        <w:tc>
          <w:tcPr>
            <w:tcW w:w="4361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8E5139" w:rsidP="008E5139">
            <w:pPr>
              <w:snapToGrid w:val="0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О постановке на учет недвижимого </w:t>
            </w:r>
          </w:p>
          <w:p w:rsidR="008E5139" w:rsidRDefault="008E5139" w:rsidP="008E513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имущества, имеющего признаки бесхозяйного</w:t>
            </w:r>
            <w:bookmarkEnd w:id="0"/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 w:rsidR="008E5139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="008E5139">
        <w:rPr>
          <w:sz w:val="24"/>
          <w:szCs w:val="24"/>
        </w:rPr>
        <w:t>225</w:t>
      </w:r>
      <w:r w:rsidRPr="00D109F2">
        <w:rPr>
          <w:sz w:val="24"/>
          <w:szCs w:val="24"/>
        </w:rPr>
        <w:t xml:space="preserve"> </w:t>
      </w:r>
      <w:r w:rsidR="008E5139">
        <w:rPr>
          <w:sz w:val="24"/>
          <w:szCs w:val="24"/>
        </w:rPr>
        <w:t>Гражданского</w:t>
      </w:r>
      <w:r w:rsidRPr="00D109F2">
        <w:rPr>
          <w:sz w:val="24"/>
          <w:szCs w:val="24"/>
        </w:rPr>
        <w:t xml:space="preserve">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8E5139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Поставить на учет в межмуниципальном отделе по </w:t>
      </w:r>
      <w:proofErr w:type="spellStart"/>
      <w:r>
        <w:rPr>
          <w:sz w:val="24"/>
          <w:szCs w:val="24"/>
        </w:rPr>
        <w:t>Игринскому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Балезинскому</w:t>
      </w:r>
      <w:proofErr w:type="spellEnd"/>
      <w:r>
        <w:rPr>
          <w:sz w:val="24"/>
          <w:szCs w:val="24"/>
        </w:rPr>
        <w:t xml:space="preserve"> и Красногорскому районам Управления Федеральной службы государственной регистрации кадастра и картографии </w:t>
      </w:r>
      <w:proofErr w:type="gramStart"/>
      <w:r>
        <w:rPr>
          <w:sz w:val="24"/>
          <w:szCs w:val="24"/>
        </w:rPr>
        <w:t>по Удмуртской Республики</w:t>
      </w:r>
      <w:proofErr w:type="gramEnd"/>
      <w:r>
        <w:rPr>
          <w:sz w:val="24"/>
          <w:szCs w:val="24"/>
        </w:rPr>
        <w:t xml:space="preserve"> нижеуказанное имущество, как имеющие признаки бесхозяйного:</w:t>
      </w:r>
    </w:p>
    <w:p w:rsidR="008E5139" w:rsidRDefault="008E5139" w:rsidP="008E5139">
      <w:pPr>
        <w:pStyle w:val="a7"/>
        <w:spacing w:line="360" w:lineRule="auto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Квартира, расположенная по адресу: Удмуртская Республика,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район, поселок Балезино, </w:t>
      </w:r>
      <w:r w:rsidR="006375C1">
        <w:rPr>
          <w:sz w:val="24"/>
          <w:szCs w:val="24"/>
        </w:rPr>
        <w:t>улица Чепецкая</w:t>
      </w:r>
      <w:r>
        <w:rPr>
          <w:sz w:val="24"/>
          <w:szCs w:val="24"/>
        </w:rPr>
        <w:t xml:space="preserve">, дом </w:t>
      </w:r>
      <w:r w:rsidR="006375C1">
        <w:rPr>
          <w:sz w:val="24"/>
          <w:szCs w:val="24"/>
        </w:rPr>
        <w:t>10</w:t>
      </w:r>
      <w:r>
        <w:rPr>
          <w:sz w:val="24"/>
          <w:szCs w:val="24"/>
        </w:rPr>
        <w:t xml:space="preserve"> квартира 2.</w:t>
      </w:r>
    </w:p>
    <w:p w:rsidR="008E5139" w:rsidRDefault="008E5139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настоящего постановления возложить на начальника отдела ЖКХ Администрации муниципального образования «Балезинское»</w:t>
      </w: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6375C1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4757E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6375C1">
        <w:rPr>
          <w:sz w:val="24"/>
          <w:szCs w:val="24"/>
        </w:rPr>
        <w:t xml:space="preserve">              </w:t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</w:t>
      </w:r>
      <w:r w:rsidR="006375C1">
        <w:rPr>
          <w:sz w:val="24"/>
          <w:szCs w:val="24"/>
        </w:rPr>
        <w:t>В. Чебаков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 w15:restartNumberingAfterBreak="0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23D5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5505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370A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59C0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375C1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A785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139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3EFF"/>
    <w:rsid w:val="00A574E0"/>
    <w:rsid w:val="00A673AE"/>
    <w:rsid w:val="00A722C1"/>
    <w:rsid w:val="00A72885"/>
    <w:rsid w:val="00A7399C"/>
    <w:rsid w:val="00A8169C"/>
    <w:rsid w:val="00A83407"/>
    <w:rsid w:val="00A953E4"/>
    <w:rsid w:val="00AA00BE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2000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23D5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63B3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96A47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6812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6B5D"/>
    <w:rsid w:val="00E7763D"/>
    <w:rsid w:val="00E8073D"/>
    <w:rsid w:val="00E811F0"/>
    <w:rsid w:val="00E81E96"/>
    <w:rsid w:val="00E84510"/>
    <w:rsid w:val="00E84D5F"/>
    <w:rsid w:val="00E86CDC"/>
    <w:rsid w:val="00E948BF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D3139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9119F4-DCC6-48C9-BB46-3B31F7B5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959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2021-12-09T07:46:00Z</cp:lastPrinted>
  <dcterms:created xsi:type="dcterms:W3CDTF">2021-12-09T07:47:00Z</dcterms:created>
  <dcterms:modified xsi:type="dcterms:W3CDTF">2021-12-10T14:50:00Z</dcterms:modified>
</cp:coreProperties>
</file>