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AA" w:rsidRPr="00215C0B" w:rsidRDefault="001C3DAA" w:rsidP="001C3DA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15C0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54125E5" wp14:editId="5F57B5F4">
            <wp:simplePos x="0" y="0"/>
            <wp:positionH relativeFrom="column">
              <wp:posOffset>2617470</wp:posOffset>
            </wp:positionH>
            <wp:positionV relativeFrom="paragraph">
              <wp:posOffset>-95250</wp:posOffset>
            </wp:positionV>
            <wp:extent cx="895350" cy="840740"/>
            <wp:effectExtent l="0" t="0" r="0" b="0"/>
            <wp:wrapNone/>
            <wp:docPr id="1" name="Рисунок 1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DAA" w:rsidRPr="00215C0B" w:rsidRDefault="001C3DAA" w:rsidP="001C3D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3DAA" w:rsidRPr="00215C0B" w:rsidRDefault="001C3DAA" w:rsidP="001C3DA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C3DAA" w:rsidRPr="00215C0B" w:rsidRDefault="001C3DAA" w:rsidP="001C3DAA">
      <w:pPr>
        <w:pStyle w:val="FR1"/>
        <w:rPr>
          <w:rFonts w:ascii="Times New Roman" w:hAnsi="Times New Roman" w:cs="Times New Roman"/>
          <w:bCs/>
          <w:noProof/>
          <w:sz w:val="22"/>
          <w:szCs w:val="22"/>
        </w:rPr>
      </w:pPr>
    </w:p>
    <w:p w:rsidR="001C3DAA" w:rsidRPr="001C3DAA" w:rsidRDefault="001C3DAA" w:rsidP="001C3DAA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1C3DAA">
        <w:rPr>
          <w:rFonts w:ascii="Times New Roman" w:hAnsi="Times New Roman" w:cs="Times New Roman"/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1C3DAA" w:rsidRPr="001C3DAA" w:rsidRDefault="001C3DAA" w:rsidP="001C3DAA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1C3DAA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1C3DAA" w:rsidRPr="003C3A54" w:rsidRDefault="001C3DAA" w:rsidP="001C3DAA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 w:rsidRPr="003C3A54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1C3DAA" w:rsidRPr="00EF7848" w:rsidRDefault="001C3DAA" w:rsidP="001C3DAA">
      <w:pPr>
        <w:jc w:val="center"/>
        <w:rPr>
          <w:b/>
          <w:sz w:val="26"/>
          <w:szCs w:val="26"/>
        </w:rPr>
      </w:pPr>
    </w:p>
    <w:p w:rsidR="001C3DAA" w:rsidRPr="00EF7848" w:rsidRDefault="001C3DAA" w:rsidP="001C3DAA">
      <w:pPr>
        <w:rPr>
          <w:sz w:val="26"/>
          <w:szCs w:val="26"/>
        </w:rPr>
      </w:pPr>
      <w:r w:rsidRPr="00EF7848">
        <w:rPr>
          <w:sz w:val="26"/>
          <w:szCs w:val="26"/>
        </w:rPr>
        <w:t xml:space="preserve">от </w:t>
      </w:r>
      <w:r w:rsidR="005C19C8">
        <w:rPr>
          <w:sz w:val="26"/>
          <w:szCs w:val="26"/>
        </w:rPr>
        <w:t>24 феврал</w:t>
      </w:r>
      <w:r>
        <w:rPr>
          <w:sz w:val="26"/>
          <w:szCs w:val="26"/>
        </w:rPr>
        <w:t>я</w:t>
      </w:r>
      <w:r w:rsidRPr="00EF7848">
        <w:rPr>
          <w:sz w:val="26"/>
          <w:szCs w:val="26"/>
        </w:rPr>
        <w:t xml:space="preserve"> 202</w:t>
      </w:r>
      <w:r w:rsidR="005C19C8">
        <w:rPr>
          <w:sz w:val="26"/>
          <w:szCs w:val="26"/>
        </w:rPr>
        <w:t>1</w:t>
      </w:r>
      <w:r w:rsidRPr="00EF7848"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F7848">
        <w:rPr>
          <w:sz w:val="26"/>
          <w:szCs w:val="26"/>
        </w:rPr>
        <w:t xml:space="preserve">№ </w:t>
      </w:r>
      <w:r w:rsidR="005C19C8">
        <w:rPr>
          <w:sz w:val="26"/>
          <w:szCs w:val="26"/>
        </w:rPr>
        <w:t>12</w:t>
      </w:r>
      <w:r>
        <w:rPr>
          <w:sz w:val="26"/>
          <w:szCs w:val="26"/>
        </w:rPr>
        <w:t>-п</w:t>
      </w:r>
    </w:p>
    <w:p w:rsidR="006E59C4" w:rsidRPr="006E59C4" w:rsidRDefault="006E59C4" w:rsidP="006E59C4">
      <w:pPr>
        <w:jc w:val="center"/>
        <w:rPr>
          <w:b/>
          <w:sz w:val="28"/>
          <w:szCs w:val="28"/>
        </w:rPr>
      </w:pPr>
    </w:p>
    <w:p w:rsidR="00201FEE" w:rsidRDefault="006E59C4" w:rsidP="006E59C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Об утверждении </w:t>
      </w:r>
      <w:r w:rsidR="004B29FA">
        <w:rPr>
          <w:b/>
          <w:sz w:val="28"/>
          <w:szCs w:val="28"/>
        </w:rPr>
        <w:t>П</w:t>
      </w:r>
      <w:r w:rsidRPr="006E59C4">
        <w:rPr>
          <w:b/>
          <w:sz w:val="28"/>
          <w:szCs w:val="28"/>
        </w:rPr>
        <w:t xml:space="preserve">еречня налоговых расходов </w:t>
      </w:r>
      <w:r w:rsidR="00201FEE">
        <w:rPr>
          <w:b/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r w:rsidR="0060542B">
        <w:rPr>
          <w:b/>
          <w:sz w:val="28"/>
          <w:szCs w:val="28"/>
        </w:rPr>
        <w:t>Балезинское</w:t>
      </w:r>
      <w:r w:rsidR="00A77BB3" w:rsidRPr="006E59C4">
        <w:rPr>
          <w:sz w:val="28"/>
          <w:szCs w:val="28"/>
        </w:rPr>
        <w:t>»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B29FA" w:rsidRDefault="005C19C8" w:rsidP="005C19C8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9C4" w:rsidRPr="006E59C4">
        <w:rPr>
          <w:sz w:val="28"/>
          <w:szCs w:val="28"/>
        </w:rPr>
        <w:t xml:space="preserve">В соответствии </w:t>
      </w:r>
      <w:r w:rsidR="006E59C4" w:rsidRPr="004B29FA">
        <w:rPr>
          <w:sz w:val="28"/>
          <w:szCs w:val="28"/>
        </w:rPr>
        <w:t xml:space="preserve">с </w:t>
      </w:r>
      <w:r w:rsidR="004B29FA" w:rsidRPr="004B29FA">
        <w:rPr>
          <w:sz w:val="28"/>
          <w:szCs w:val="28"/>
        </w:rPr>
        <w:t>постановлением Администрации муниципального образования «</w:t>
      </w:r>
      <w:r w:rsidR="009947F9">
        <w:rPr>
          <w:sz w:val="28"/>
          <w:szCs w:val="28"/>
        </w:rPr>
        <w:t>Балезинское</w:t>
      </w:r>
      <w:r w:rsidR="004B29FA" w:rsidRPr="004B29FA">
        <w:rPr>
          <w:sz w:val="28"/>
          <w:szCs w:val="28"/>
        </w:rPr>
        <w:t xml:space="preserve">» </w:t>
      </w:r>
      <w:r w:rsidR="004B29FA">
        <w:rPr>
          <w:sz w:val="28"/>
          <w:szCs w:val="28"/>
        </w:rPr>
        <w:t xml:space="preserve">от </w:t>
      </w:r>
      <w:r w:rsidR="00094FF1">
        <w:rPr>
          <w:sz w:val="28"/>
          <w:szCs w:val="28"/>
        </w:rPr>
        <w:t>16.12.</w:t>
      </w:r>
      <w:r w:rsidR="004B29FA">
        <w:rPr>
          <w:sz w:val="28"/>
          <w:szCs w:val="28"/>
        </w:rPr>
        <w:t>2020</w:t>
      </w:r>
      <w:r w:rsidR="006E59C4" w:rsidRPr="004B29FA">
        <w:rPr>
          <w:sz w:val="28"/>
          <w:szCs w:val="28"/>
        </w:rPr>
        <w:t xml:space="preserve"> года № </w:t>
      </w:r>
      <w:r w:rsidR="00094FF1">
        <w:rPr>
          <w:sz w:val="28"/>
          <w:szCs w:val="28"/>
        </w:rPr>
        <w:t>77-п</w:t>
      </w:r>
      <w:r w:rsidR="006E59C4" w:rsidRPr="004B29FA">
        <w:rPr>
          <w:sz w:val="28"/>
          <w:szCs w:val="28"/>
        </w:rPr>
        <w:t xml:space="preserve"> «</w:t>
      </w:r>
      <w:r w:rsidR="004B29FA" w:rsidRPr="004B29FA">
        <w:rPr>
          <w:sz w:val="28"/>
          <w:szCs w:val="28"/>
        </w:rPr>
        <w:t>Об утверждении Порядка формирования перечня налоговых расходов и оценки налоговых расходов муниципального образования «</w:t>
      </w:r>
      <w:r>
        <w:rPr>
          <w:sz w:val="28"/>
          <w:szCs w:val="28"/>
        </w:rPr>
        <w:t>Балезинское</w:t>
      </w:r>
      <w:r w:rsidR="004B29FA" w:rsidRPr="004B29FA">
        <w:rPr>
          <w:sz w:val="28"/>
          <w:szCs w:val="28"/>
        </w:rPr>
        <w:t>»</w:t>
      </w:r>
      <w:r w:rsidR="004B29FA">
        <w:rPr>
          <w:sz w:val="28"/>
          <w:szCs w:val="28"/>
        </w:rPr>
        <w:t>,</w:t>
      </w:r>
    </w:p>
    <w:p w:rsidR="004B29FA" w:rsidRPr="004B29FA" w:rsidRDefault="004B29FA" w:rsidP="004B29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6E59C4" w:rsidRDefault="005C19C8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E59C4" w:rsidRPr="006E59C4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ю</w:t>
      </w:r>
      <w:r w:rsidR="006E59C4" w:rsidRPr="006E59C4">
        <w:rPr>
          <w:sz w:val="28"/>
          <w:szCs w:val="28"/>
        </w:rPr>
        <w:t>:</w:t>
      </w:r>
    </w:p>
    <w:p w:rsid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r w:rsidRPr="006E59C4">
          <w:rPr>
            <w:sz w:val="28"/>
            <w:szCs w:val="28"/>
          </w:rPr>
          <w:t>П</w:t>
        </w:r>
      </w:hyperlink>
      <w:r w:rsidRPr="006E59C4">
        <w:rPr>
          <w:sz w:val="28"/>
          <w:szCs w:val="28"/>
        </w:rPr>
        <w:t>ереч</w:t>
      </w:r>
      <w:r w:rsidR="004B29FA">
        <w:rPr>
          <w:sz w:val="28"/>
          <w:szCs w:val="28"/>
        </w:rPr>
        <w:t>е</w:t>
      </w:r>
      <w:r w:rsidRPr="006E59C4">
        <w:rPr>
          <w:sz w:val="28"/>
          <w:szCs w:val="28"/>
        </w:rPr>
        <w:t>н</w:t>
      </w:r>
      <w:r w:rsidR="004B29FA">
        <w:rPr>
          <w:sz w:val="28"/>
          <w:szCs w:val="28"/>
        </w:rPr>
        <w:t>ь</w:t>
      </w:r>
      <w:r w:rsidRPr="006E59C4">
        <w:rPr>
          <w:sz w:val="28"/>
          <w:szCs w:val="28"/>
        </w:rPr>
        <w:t xml:space="preserve"> налоговых расходов </w:t>
      </w:r>
      <w:r w:rsidR="00A3539C">
        <w:rPr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r w:rsidR="009947F9">
        <w:rPr>
          <w:sz w:val="28"/>
          <w:szCs w:val="28"/>
        </w:rPr>
        <w:t>Балезинское</w:t>
      </w:r>
      <w:r w:rsidR="0088359E" w:rsidRPr="006E59C4">
        <w:rPr>
          <w:sz w:val="28"/>
          <w:szCs w:val="28"/>
        </w:rPr>
        <w:t>»</w:t>
      </w:r>
      <w:r w:rsidR="004B29FA">
        <w:rPr>
          <w:sz w:val="28"/>
          <w:szCs w:val="28"/>
        </w:rPr>
        <w:t xml:space="preserve"> (прилагается)</w:t>
      </w:r>
      <w:r w:rsidRPr="006E59C4">
        <w:rPr>
          <w:sz w:val="28"/>
          <w:szCs w:val="28"/>
        </w:rPr>
        <w:t>.</w:t>
      </w:r>
    </w:p>
    <w:p w:rsidR="006E59C4" w:rsidRDefault="008A410B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162">
        <w:rPr>
          <w:sz w:val="28"/>
          <w:szCs w:val="28"/>
        </w:rPr>
        <w:t>2</w:t>
      </w:r>
      <w:r w:rsidR="006E59C4" w:rsidRPr="006E59C4">
        <w:rPr>
          <w:sz w:val="28"/>
          <w:szCs w:val="28"/>
        </w:rPr>
        <w:t>.</w:t>
      </w:r>
      <w:r w:rsidR="00A77BB3">
        <w:rPr>
          <w:sz w:val="28"/>
          <w:szCs w:val="28"/>
        </w:rPr>
        <w:t xml:space="preserve"> </w:t>
      </w:r>
      <w:r w:rsidR="00A77BB3" w:rsidRPr="00BE1248">
        <w:rPr>
          <w:sz w:val="28"/>
          <w:szCs w:val="28"/>
        </w:rPr>
        <w:t xml:space="preserve">Контроль за исполнением настоящего </w:t>
      </w:r>
      <w:r w:rsidR="00A77BB3">
        <w:rPr>
          <w:sz w:val="28"/>
          <w:szCs w:val="28"/>
        </w:rPr>
        <w:t>постановления</w:t>
      </w:r>
      <w:r w:rsidR="00A77BB3" w:rsidRPr="00BE1248">
        <w:rPr>
          <w:sz w:val="28"/>
          <w:szCs w:val="28"/>
        </w:rPr>
        <w:t xml:space="preserve"> </w:t>
      </w:r>
      <w:r w:rsidR="00943A82" w:rsidRPr="00B755AD">
        <w:rPr>
          <w:sz w:val="28"/>
          <w:szCs w:val="28"/>
        </w:rPr>
        <w:t>оставляю за собой.</w:t>
      </w:r>
    </w:p>
    <w:p w:rsidR="0059523B" w:rsidRDefault="004B29FA" w:rsidP="00595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="0059523B" w:rsidRPr="0059523B">
        <w:rPr>
          <w:sz w:val="28"/>
          <w:szCs w:val="28"/>
        </w:rPr>
        <w:t xml:space="preserve"> </w:t>
      </w:r>
      <w:r w:rsidR="0059523B" w:rsidRPr="006E59C4">
        <w:rPr>
          <w:sz w:val="28"/>
          <w:szCs w:val="28"/>
        </w:rPr>
        <w:t xml:space="preserve">на официальном сайте </w:t>
      </w:r>
      <w:r w:rsidR="0059523B">
        <w:rPr>
          <w:sz w:val="28"/>
          <w:szCs w:val="28"/>
        </w:rPr>
        <w:t xml:space="preserve">Администрации муниципального образования </w:t>
      </w:r>
      <w:r w:rsidR="0059523B" w:rsidRPr="0088359E">
        <w:rPr>
          <w:sz w:val="28"/>
          <w:szCs w:val="28"/>
        </w:rPr>
        <w:t>«</w:t>
      </w:r>
      <w:r w:rsidR="009947F9">
        <w:rPr>
          <w:sz w:val="28"/>
          <w:szCs w:val="28"/>
        </w:rPr>
        <w:t>Балезинское</w:t>
      </w:r>
      <w:r w:rsidR="0059523B" w:rsidRPr="0088359E">
        <w:rPr>
          <w:sz w:val="28"/>
          <w:szCs w:val="28"/>
        </w:rPr>
        <w:t>»</w:t>
      </w:r>
      <w:r w:rsidR="0059523B">
        <w:rPr>
          <w:sz w:val="28"/>
          <w:szCs w:val="28"/>
        </w:rPr>
        <w:t xml:space="preserve"> </w:t>
      </w:r>
      <w:r w:rsidR="0059523B" w:rsidRPr="006E59C4">
        <w:rPr>
          <w:sz w:val="28"/>
          <w:szCs w:val="28"/>
        </w:rPr>
        <w:t>в информационно-телекоммуникационной сети «Интернет».</w:t>
      </w:r>
    </w:p>
    <w:p w:rsidR="0059523B" w:rsidRDefault="0059523B" w:rsidP="00595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4B29FA" w:rsidRDefault="004B29FA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C4" w:rsidRDefault="006E59C4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C314E7" w:rsidRDefault="00C314E7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5C19C8" w:rsidRPr="005C19C8" w:rsidRDefault="005C19C8" w:rsidP="006E59C4">
      <w:pPr>
        <w:jc w:val="both"/>
        <w:rPr>
          <w:sz w:val="28"/>
          <w:szCs w:val="28"/>
        </w:rPr>
      </w:pPr>
      <w:r w:rsidRPr="005C19C8">
        <w:rPr>
          <w:sz w:val="28"/>
          <w:szCs w:val="28"/>
        </w:rPr>
        <w:t xml:space="preserve">И.о. </w:t>
      </w:r>
      <w:r w:rsidR="0088359E" w:rsidRPr="005C19C8">
        <w:rPr>
          <w:sz w:val="28"/>
          <w:szCs w:val="28"/>
        </w:rPr>
        <w:t>Глав</w:t>
      </w:r>
      <w:r w:rsidRPr="005C19C8">
        <w:rPr>
          <w:sz w:val="28"/>
          <w:szCs w:val="28"/>
        </w:rPr>
        <w:t>ы</w:t>
      </w:r>
      <w:r w:rsidR="0088359E" w:rsidRPr="005C19C8">
        <w:rPr>
          <w:sz w:val="28"/>
          <w:szCs w:val="28"/>
        </w:rPr>
        <w:t xml:space="preserve"> муниципального</w:t>
      </w:r>
    </w:p>
    <w:p w:rsidR="006E59C4" w:rsidRPr="005C19C8" w:rsidRDefault="005C19C8" w:rsidP="005C19C8">
      <w:pPr>
        <w:jc w:val="both"/>
        <w:rPr>
          <w:sz w:val="28"/>
          <w:szCs w:val="28"/>
        </w:rPr>
      </w:pPr>
      <w:r w:rsidRPr="005C19C8">
        <w:rPr>
          <w:sz w:val="28"/>
          <w:szCs w:val="28"/>
        </w:rPr>
        <w:t>о</w:t>
      </w:r>
      <w:r w:rsidR="0088359E" w:rsidRPr="005C19C8">
        <w:rPr>
          <w:sz w:val="28"/>
          <w:szCs w:val="28"/>
        </w:rPr>
        <w:t>бразования</w:t>
      </w:r>
      <w:r w:rsidRPr="005C19C8">
        <w:rPr>
          <w:sz w:val="28"/>
          <w:szCs w:val="28"/>
        </w:rPr>
        <w:t xml:space="preserve"> </w:t>
      </w:r>
      <w:r w:rsidR="0088359E" w:rsidRPr="005C19C8">
        <w:rPr>
          <w:sz w:val="28"/>
          <w:szCs w:val="28"/>
        </w:rPr>
        <w:t>«</w:t>
      </w:r>
      <w:r w:rsidRPr="005C19C8">
        <w:rPr>
          <w:sz w:val="28"/>
          <w:szCs w:val="28"/>
        </w:rPr>
        <w:t>Балезинское»</w:t>
      </w:r>
      <w:r w:rsidR="006E59C4" w:rsidRPr="005C19C8">
        <w:rPr>
          <w:sz w:val="28"/>
          <w:szCs w:val="28"/>
        </w:rPr>
        <w:tab/>
      </w:r>
      <w:r w:rsidR="0088359E" w:rsidRPr="005C19C8">
        <w:rPr>
          <w:sz w:val="28"/>
          <w:szCs w:val="28"/>
        </w:rPr>
        <w:t xml:space="preserve"> </w:t>
      </w:r>
      <w:r w:rsidR="006E59C4" w:rsidRPr="005C19C8">
        <w:rPr>
          <w:sz w:val="28"/>
          <w:szCs w:val="28"/>
        </w:rPr>
        <w:t xml:space="preserve">  </w:t>
      </w:r>
      <w:r w:rsidR="0088359E" w:rsidRPr="005C19C8">
        <w:rPr>
          <w:sz w:val="28"/>
          <w:szCs w:val="28"/>
        </w:rPr>
        <w:t>______________</w:t>
      </w:r>
      <w:r w:rsidRPr="005C19C8">
        <w:rPr>
          <w:sz w:val="28"/>
          <w:szCs w:val="28"/>
        </w:rPr>
        <w:t>____А.В.Чебаков</w:t>
      </w: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6E59C4" w:rsidRPr="006E59C4" w:rsidSect="001C3DAA">
          <w:headerReference w:type="default" r:id="rId10"/>
          <w:pgSz w:w="11906" w:h="16838" w:code="9"/>
          <w:pgMar w:top="709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410942" w:rsidRDefault="006E59C4" w:rsidP="002D07B5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2"/>
          <w:szCs w:val="22"/>
        </w:rPr>
      </w:pPr>
      <w:r w:rsidRPr="00410942">
        <w:rPr>
          <w:sz w:val="22"/>
          <w:szCs w:val="22"/>
        </w:rPr>
        <w:lastRenderedPageBreak/>
        <w:t>Приложение</w:t>
      </w:r>
    </w:p>
    <w:p w:rsidR="00410942" w:rsidRDefault="006E59C4" w:rsidP="00410942">
      <w:pPr>
        <w:widowControl w:val="0"/>
        <w:autoSpaceDE w:val="0"/>
        <w:autoSpaceDN w:val="0"/>
        <w:adjustRightInd w:val="0"/>
        <w:ind w:firstLine="8505"/>
        <w:jc w:val="right"/>
        <w:rPr>
          <w:sz w:val="22"/>
          <w:szCs w:val="22"/>
        </w:rPr>
      </w:pPr>
      <w:r w:rsidRPr="00410942">
        <w:rPr>
          <w:sz w:val="22"/>
          <w:szCs w:val="22"/>
        </w:rPr>
        <w:t xml:space="preserve">к </w:t>
      </w:r>
      <w:r w:rsidR="0059523B" w:rsidRPr="00410942">
        <w:rPr>
          <w:sz w:val="22"/>
          <w:szCs w:val="22"/>
        </w:rPr>
        <w:t>Постанов</w:t>
      </w:r>
      <w:r w:rsidR="002D07B5" w:rsidRPr="00410942">
        <w:rPr>
          <w:sz w:val="22"/>
          <w:szCs w:val="22"/>
        </w:rPr>
        <w:t>лен</w:t>
      </w:r>
      <w:r w:rsidR="00410942">
        <w:rPr>
          <w:sz w:val="22"/>
          <w:szCs w:val="22"/>
        </w:rPr>
        <w:t>ию Администрации муниципального</w:t>
      </w:r>
    </w:p>
    <w:p w:rsidR="00B717A4" w:rsidRPr="00410942" w:rsidRDefault="002D07B5" w:rsidP="00410942">
      <w:pPr>
        <w:widowControl w:val="0"/>
        <w:autoSpaceDE w:val="0"/>
        <w:autoSpaceDN w:val="0"/>
        <w:adjustRightInd w:val="0"/>
        <w:ind w:firstLine="8505"/>
        <w:jc w:val="right"/>
        <w:rPr>
          <w:sz w:val="22"/>
          <w:szCs w:val="22"/>
        </w:rPr>
      </w:pPr>
      <w:r w:rsidRPr="00410942">
        <w:rPr>
          <w:sz w:val="22"/>
          <w:szCs w:val="22"/>
        </w:rPr>
        <w:t>образования</w:t>
      </w:r>
      <w:r w:rsidR="00410942">
        <w:rPr>
          <w:sz w:val="22"/>
          <w:szCs w:val="22"/>
        </w:rPr>
        <w:t xml:space="preserve"> </w:t>
      </w:r>
      <w:bookmarkStart w:id="0" w:name="P61"/>
      <w:bookmarkEnd w:id="0"/>
      <w:r w:rsidRPr="00410942">
        <w:rPr>
          <w:sz w:val="22"/>
          <w:szCs w:val="22"/>
        </w:rPr>
        <w:t>«</w:t>
      </w:r>
      <w:r w:rsidR="009947F9" w:rsidRPr="00410942">
        <w:rPr>
          <w:sz w:val="22"/>
          <w:szCs w:val="22"/>
        </w:rPr>
        <w:t>Балезинское</w:t>
      </w:r>
      <w:r w:rsidRPr="00410942">
        <w:rPr>
          <w:sz w:val="22"/>
          <w:szCs w:val="22"/>
        </w:rPr>
        <w:t>»</w:t>
      </w:r>
    </w:p>
    <w:p w:rsidR="002D07B5" w:rsidRPr="00410942" w:rsidRDefault="002D07B5" w:rsidP="002D07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10942">
        <w:rPr>
          <w:sz w:val="22"/>
          <w:szCs w:val="22"/>
        </w:rPr>
        <w:t>от «</w:t>
      </w:r>
      <w:r w:rsidR="00410942" w:rsidRPr="00410942">
        <w:rPr>
          <w:sz w:val="22"/>
          <w:szCs w:val="22"/>
        </w:rPr>
        <w:t>24</w:t>
      </w:r>
      <w:r w:rsidRPr="00410942">
        <w:rPr>
          <w:sz w:val="22"/>
          <w:szCs w:val="22"/>
        </w:rPr>
        <w:t xml:space="preserve">» </w:t>
      </w:r>
      <w:r w:rsidR="00410942" w:rsidRPr="00410942">
        <w:rPr>
          <w:sz w:val="22"/>
          <w:szCs w:val="22"/>
        </w:rPr>
        <w:t>февраля</w:t>
      </w:r>
      <w:r w:rsidRPr="00410942">
        <w:rPr>
          <w:sz w:val="22"/>
          <w:szCs w:val="22"/>
        </w:rPr>
        <w:t xml:space="preserve"> 202</w:t>
      </w:r>
      <w:r w:rsidR="00D9188B" w:rsidRPr="00410942">
        <w:rPr>
          <w:sz w:val="22"/>
          <w:szCs w:val="22"/>
        </w:rPr>
        <w:t>1</w:t>
      </w:r>
      <w:r w:rsidRPr="00410942">
        <w:rPr>
          <w:sz w:val="22"/>
          <w:szCs w:val="22"/>
        </w:rPr>
        <w:t xml:space="preserve"> г. № </w:t>
      </w:r>
      <w:r w:rsidR="00410942" w:rsidRPr="00410942">
        <w:rPr>
          <w:sz w:val="22"/>
          <w:szCs w:val="22"/>
        </w:rPr>
        <w:t>12-п</w:t>
      </w:r>
    </w:p>
    <w:p w:rsidR="006E59C4" w:rsidRDefault="006E59C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 w:rsidR="00B717A4">
        <w:rPr>
          <w:sz w:val="28"/>
          <w:szCs w:val="28"/>
        </w:rPr>
        <w:t>муниципального образования</w:t>
      </w:r>
      <w:r w:rsidR="004003E8">
        <w:rPr>
          <w:sz w:val="28"/>
          <w:szCs w:val="28"/>
        </w:rPr>
        <w:t xml:space="preserve"> «</w:t>
      </w:r>
      <w:r w:rsidR="00410942">
        <w:rPr>
          <w:sz w:val="28"/>
          <w:szCs w:val="28"/>
        </w:rPr>
        <w:t>Балезинское</w:t>
      </w:r>
      <w:r w:rsidR="004003E8">
        <w:rPr>
          <w:sz w:val="28"/>
          <w:szCs w:val="28"/>
        </w:rPr>
        <w:t>»</w:t>
      </w:r>
    </w:p>
    <w:p w:rsidR="00B717A4" w:rsidRPr="006E59C4" w:rsidRDefault="00B717A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X="-364" w:tblpY="1"/>
        <w:tblOverlap w:val="never"/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1218"/>
        <w:gridCol w:w="2871"/>
        <w:gridCol w:w="1271"/>
        <w:gridCol w:w="2070"/>
        <w:gridCol w:w="1337"/>
        <w:gridCol w:w="1080"/>
        <w:gridCol w:w="717"/>
        <w:gridCol w:w="2226"/>
        <w:gridCol w:w="1112"/>
        <w:gridCol w:w="1381"/>
      </w:tblGrid>
      <w:tr w:rsidR="00CB097C" w:rsidRPr="00410942" w:rsidTr="0001615D">
        <w:tc>
          <w:tcPr>
            <w:tcW w:w="119" w:type="pct"/>
          </w:tcPr>
          <w:p w:rsidR="00215E05" w:rsidRPr="00410942" w:rsidRDefault="00410942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</w:rPr>
              <w:t>№ п/п</w:t>
            </w:r>
          </w:p>
        </w:tc>
        <w:tc>
          <w:tcPr>
            <w:tcW w:w="389" w:type="pct"/>
          </w:tcPr>
          <w:p w:rsidR="00215E05" w:rsidRPr="00410942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</w:rPr>
              <w:t>Наименование налога</w:t>
            </w:r>
          </w:p>
        </w:tc>
        <w:tc>
          <w:tcPr>
            <w:tcW w:w="917" w:type="pct"/>
          </w:tcPr>
          <w:p w:rsidR="00215E05" w:rsidRPr="00410942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406" w:type="pct"/>
          </w:tcPr>
          <w:p w:rsidR="00215E05" w:rsidRPr="00410942" w:rsidRDefault="00215E05" w:rsidP="00016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661" w:type="pct"/>
          </w:tcPr>
          <w:p w:rsidR="00215E05" w:rsidRPr="00410942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427" w:type="pct"/>
          </w:tcPr>
          <w:p w:rsidR="00215E05" w:rsidRPr="00410942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45" w:type="pct"/>
          </w:tcPr>
          <w:p w:rsidR="00215E05" w:rsidRPr="00410942" w:rsidRDefault="00215E05" w:rsidP="004262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229" w:type="pct"/>
          </w:tcPr>
          <w:p w:rsidR="00215E05" w:rsidRPr="00410942" w:rsidRDefault="00215E05" w:rsidP="004262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  <w:lang w:eastAsia="en-US"/>
              </w:rPr>
              <w:t>Дата прекращения действия на</w:t>
            </w:r>
            <w:r w:rsidR="004262F1">
              <w:rPr>
                <w:sz w:val="18"/>
                <w:szCs w:val="18"/>
                <w:lang w:eastAsia="en-US"/>
              </w:rPr>
              <w:t>-</w:t>
            </w:r>
            <w:r w:rsidRPr="00410942">
              <w:rPr>
                <w:sz w:val="18"/>
                <w:szCs w:val="18"/>
                <w:lang w:eastAsia="en-US"/>
              </w:rPr>
              <w:t>лого</w:t>
            </w:r>
            <w:r w:rsidR="004262F1">
              <w:rPr>
                <w:sz w:val="18"/>
                <w:szCs w:val="18"/>
                <w:lang w:eastAsia="en-US"/>
              </w:rPr>
              <w:t>-</w:t>
            </w:r>
            <w:r w:rsidRPr="00410942">
              <w:rPr>
                <w:sz w:val="18"/>
                <w:szCs w:val="18"/>
                <w:lang w:eastAsia="en-US"/>
              </w:rPr>
              <w:t>вых льгот, освобождений и иных преференций по на</w:t>
            </w:r>
            <w:r w:rsidR="004262F1">
              <w:rPr>
                <w:sz w:val="18"/>
                <w:szCs w:val="18"/>
                <w:lang w:eastAsia="en-US"/>
              </w:rPr>
              <w:t>-</w:t>
            </w:r>
            <w:r w:rsidRPr="00410942">
              <w:rPr>
                <w:sz w:val="18"/>
                <w:szCs w:val="18"/>
                <w:lang w:eastAsia="en-US"/>
              </w:rPr>
              <w:t>логам</w:t>
            </w:r>
          </w:p>
        </w:tc>
        <w:tc>
          <w:tcPr>
            <w:tcW w:w="711" w:type="pct"/>
          </w:tcPr>
          <w:p w:rsidR="00215E05" w:rsidRPr="00410942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</w:rPr>
              <w:t>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355" w:type="pct"/>
          </w:tcPr>
          <w:p w:rsidR="00215E05" w:rsidRPr="00410942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</w:rPr>
              <w:t>Наименование цели социально-экономической полити</w:t>
            </w:r>
            <w:r w:rsidR="004262F1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ки муници</w:t>
            </w:r>
            <w:r w:rsidR="004262F1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пального образования</w:t>
            </w:r>
          </w:p>
        </w:tc>
        <w:tc>
          <w:tcPr>
            <w:tcW w:w="441" w:type="pct"/>
          </w:tcPr>
          <w:p w:rsidR="00215E05" w:rsidRPr="00410942" w:rsidRDefault="00215E05" w:rsidP="00016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0942">
              <w:rPr>
                <w:sz w:val="18"/>
                <w:szCs w:val="18"/>
              </w:rPr>
              <w:t>Наименование показателя (</w:t>
            </w:r>
            <w:r w:rsidR="00410942" w:rsidRPr="00410942">
              <w:rPr>
                <w:sz w:val="18"/>
                <w:szCs w:val="18"/>
              </w:rPr>
              <w:t>инди</w:t>
            </w:r>
            <w:r w:rsidRPr="00410942">
              <w:rPr>
                <w:sz w:val="18"/>
                <w:szCs w:val="18"/>
              </w:rPr>
              <w:t>катора) достижения цели социа</w:t>
            </w:r>
            <w:r w:rsidR="0001615D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льно-эконо</w:t>
            </w:r>
            <w:r w:rsidR="0001615D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мической политики муниципаль</w:t>
            </w:r>
            <w:r w:rsidR="0001615D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ного образова</w:t>
            </w:r>
            <w:r w:rsidR="0001615D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ния, на значе</w:t>
            </w:r>
            <w:r w:rsidR="0001615D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ние которых оказывает влияние предоставле</w:t>
            </w:r>
            <w:r w:rsidR="0001615D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ние налоговой льготы, осво</w:t>
            </w:r>
            <w:r w:rsidR="0001615D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бождения и иной преферен</w:t>
            </w:r>
            <w:r w:rsidR="0001615D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ции по налогам, образующих налоговые расходы муниципаль</w:t>
            </w:r>
            <w:r w:rsidR="0001615D">
              <w:rPr>
                <w:sz w:val="18"/>
                <w:szCs w:val="18"/>
              </w:rPr>
              <w:t>-</w:t>
            </w:r>
            <w:r w:rsidRPr="00410942">
              <w:rPr>
                <w:sz w:val="18"/>
                <w:szCs w:val="18"/>
              </w:rPr>
              <w:t>ного образования</w:t>
            </w:r>
          </w:p>
        </w:tc>
      </w:tr>
      <w:tr w:rsidR="00CB097C" w:rsidRPr="00931CAC" w:rsidTr="0001615D">
        <w:trPr>
          <w:trHeight w:val="111"/>
        </w:trPr>
        <w:tc>
          <w:tcPr>
            <w:tcW w:w="119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</w:t>
            </w:r>
          </w:p>
        </w:tc>
        <w:tc>
          <w:tcPr>
            <w:tcW w:w="389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2</w:t>
            </w:r>
          </w:p>
        </w:tc>
        <w:tc>
          <w:tcPr>
            <w:tcW w:w="917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3</w:t>
            </w:r>
          </w:p>
        </w:tc>
        <w:tc>
          <w:tcPr>
            <w:tcW w:w="406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4</w:t>
            </w:r>
          </w:p>
        </w:tc>
        <w:tc>
          <w:tcPr>
            <w:tcW w:w="661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5</w:t>
            </w:r>
          </w:p>
        </w:tc>
        <w:tc>
          <w:tcPr>
            <w:tcW w:w="427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6</w:t>
            </w:r>
          </w:p>
        </w:tc>
        <w:tc>
          <w:tcPr>
            <w:tcW w:w="345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7</w:t>
            </w:r>
          </w:p>
        </w:tc>
        <w:tc>
          <w:tcPr>
            <w:tcW w:w="229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8</w:t>
            </w:r>
          </w:p>
        </w:tc>
        <w:tc>
          <w:tcPr>
            <w:tcW w:w="711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9</w:t>
            </w:r>
          </w:p>
        </w:tc>
        <w:tc>
          <w:tcPr>
            <w:tcW w:w="355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10</w:t>
            </w:r>
          </w:p>
        </w:tc>
        <w:tc>
          <w:tcPr>
            <w:tcW w:w="441" w:type="pct"/>
          </w:tcPr>
          <w:p w:rsidR="00215E05" w:rsidRPr="00931CAC" w:rsidRDefault="00215E05" w:rsidP="004262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11</w:t>
            </w:r>
          </w:p>
        </w:tc>
      </w:tr>
      <w:tr w:rsidR="00CB097C" w:rsidRPr="006E59C4" w:rsidTr="0001615D">
        <w:trPr>
          <w:trHeight w:val="111"/>
        </w:trPr>
        <w:tc>
          <w:tcPr>
            <w:tcW w:w="119" w:type="pct"/>
            <w:vMerge w:val="restart"/>
          </w:tcPr>
          <w:p w:rsidR="00D31B44" w:rsidRPr="006E59C4" w:rsidRDefault="00D31B44" w:rsidP="00426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9" w:type="pct"/>
            <w:vMerge w:val="restart"/>
          </w:tcPr>
          <w:p w:rsidR="00D31B44" w:rsidRPr="006E59C4" w:rsidRDefault="00D31B44" w:rsidP="00426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Налог на имущество физических лиц</w:t>
            </w:r>
          </w:p>
        </w:tc>
        <w:tc>
          <w:tcPr>
            <w:tcW w:w="917" w:type="pct"/>
            <w:vMerge w:val="restart"/>
          </w:tcPr>
          <w:p w:rsidR="00D31B44" w:rsidRPr="006E59C4" w:rsidRDefault="00D31B44" w:rsidP="00426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Освобождение от уплаты налога </w:t>
            </w:r>
          </w:p>
        </w:tc>
        <w:tc>
          <w:tcPr>
            <w:tcW w:w="406" w:type="pct"/>
            <w:vMerge w:val="restart"/>
          </w:tcPr>
          <w:p w:rsidR="00D31B44" w:rsidRPr="006E59C4" w:rsidRDefault="009947F9" w:rsidP="000161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Совета депутатов</w:t>
            </w:r>
            <w:r w:rsidR="006E0264">
              <w:t xml:space="preserve"> муниципального образования «Балезинское»</w:t>
            </w:r>
            <w:r>
              <w:t xml:space="preserve"> от </w:t>
            </w:r>
            <w:r w:rsidR="00410942">
              <w:t>30</w:t>
            </w:r>
            <w:r w:rsidR="001D048A">
              <w:t>.</w:t>
            </w:r>
            <w:r w:rsidR="00410942">
              <w:t>1</w:t>
            </w:r>
            <w:r w:rsidR="001D048A">
              <w:t>0</w:t>
            </w:r>
            <w:r w:rsidR="00D31B44">
              <w:t>.20</w:t>
            </w:r>
            <w:r>
              <w:t>19</w:t>
            </w:r>
            <w:r w:rsidR="00D31B44">
              <w:t xml:space="preserve"> г. № </w:t>
            </w:r>
            <w:r w:rsidR="00410942">
              <w:t>47</w:t>
            </w:r>
            <w:r w:rsidR="001D048A">
              <w:t>-</w:t>
            </w:r>
            <w:r w:rsidR="0001615D">
              <w:t>4</w:t>
            </w:r>
          </w:p>
        </w:tc>
        <w:tc>
          <w:tcPr>
            <w:tcW w:w="661" w:type="pct"/>
          </w:tcPr>
          <w:p w:rsidR="00D31B44" w:rsidRPr="006A74E4" w:rsidRDefault="00D31B4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A74E4">
              <w:rPr>
                <w:sz w:val="19"/>
                <w:szCs w:val="19"/>
              </w:rPr>
              <w:t>члены многодетных малообеспеченных семей, воспитывающих (имеющих на иждиве</w:t>
            </w:r>
            <w:r w:rsidR="006A74E4" w:rsidRPr="006A74E4">
              <w:rPr>
                <w:sz w:val="19"/>
                <w:szCs w:val="19"/>
              </w:rPr>
              <w:t>-</w:t>
            </w:r>
            <w:r w:rsidRPr="006A74E4">
              <w:rPr>
                <w:sz w:val="19"/>
                <w:szCs w:val="19"/>
              </w:rPr>
              <w:t>нии) трех и более детей, не достигших возраста 18 лет, а также детей из этих семей, обучаю</w:t>
            </w:r>
            <w:r w:rsidR="006A74E4" w:rsidRPr="006A74E4">
              <w:rPr>
                <w:sz w:val="19"/>
                <w:szCs w:val="19"/>
              </w:rPr>
              <w:t>-</w:t>
            </w:r>
            <w:r w:rsidRPr="006A74E4">
              <w:rPr>
                <w:sz w:val="19"/>
                <w:szCs w:val="19"/>
              </w:rPr>
              <w:t xml:space="preserve">щихся в организациях, осуществляющих </w:t>
            </w:r>
            <w:r w:rsidRPr="006A74E4">
              <w:rPr>
                <w:sz w:val="19"/>
                <w:szCs w:val="19"/>
              </w:rPr>
              <w:lastRenderedPageBreak/>
              <w:t xml:space="preserve">образовательную деятельность, по очной </w:t>
            </w:r>
            <w:r w:rsidR="004262F1" w:rsidRPr="006A74E4">
              <w:rPr>
                <w:sz w:val="19"/>
                <w:szCs w:val="19"/>
              </w:rPr>
              <w:t>форме обу</w:t>
            </w:r>
            <w:r w:rsidRPr="006A74E4">
              <w:rPr>
                <w:sz w:val="19"/>
                <w:szCs w:val="19"/>
              </w:rPr>
              <w:t>чения, до окончания обучения, но не дольше чем до достижения ими возраста 23</w:t>
            </w:r>
            <w:r w:rsidR="00951A63" w:rsidRPr="006A74E4">
              <w:rPr>
                <w:sz w:val="19"/>
                <w:szCs w:val="19"/>
              </w:rPr>
              <w:t xml:space="preserve"> лет</w:t>
            </w:r>
          </w:p>
        </w:tc>
        <w:tc>
          <w:tcPr>
            <w:tcW w:w="427" w:type="pct"/>
          </w:tcPr>
          <w:p w:rsidR="00D31B44" w:rsidRPr="006E59C4" w:rsidRDefault="0001615D" w:rsidP="000161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У</w:t>
            </w:r>
            <w:r w:rsidR="00D31B44">
              <w:t>достовере</w:t>
            </w:r>
            <w:r>
              <w:t>-</w:t>
            </w:r>
            <w:r w:rsidR="00D31B44">
              <w:t>ние многодетного малообеспеченного родителя (опекуна, попечителя); свидетельст</w:t>
            </w:r>
            <w:r>
              <w:t>-</w:t>
            </w:r>
            <w:r w:rsidR="00D31B44">
              <w:t>во о рожде</w:t>
            </w:r>
            <w:r>
              <w:t>-</w:t>
            </w:r>
            <w:r w:rsidR="00D31B44">
              <w:lastRenderedPageBreak/>
              <w:t>нии; справка из учебного заведения</w:t>
            </w:r>
          </w:p>
        </w:tc>
        <w:tc>
          <w:tcPr>
            <w:tcW w:w="345" w:type="pct"/>
          </w:tcPr>
          <w:p w:rsidR="00D31B44" w:rsidRPr="006E59C4" w:rsidRDefault="00D31B44" w:rsidP="00426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</w:t>
            </w:r>
            <w:r w:rsidR="00410942">
              <w:t>20</w:t>
            </w:r>
            <w:r>
              <w:t xml:space="preserve"> г.</w:t>
            </w:r>
          </w:p>
        </w:tc>
        <w:tc>
          <w:tcPr>
            <w:tcW w:w="229" w:type="pct"/>
          </w:tcPr>
          <w:p w:rsidR="00D31B44" w:rsidRPr="006E59C4" w:rsidRDefault="00D31B44" w:rsidP="00426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1" w:type="pct"/>
          </w:tcPr>
          <w:p w:rsidR="00D31B44" w:rsidRPr="006A74E4" w:rsidRDefault="00CB097C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4E4">
              <w:rPr>
                <w:sz w:val="18"/>
                <w:szCs w:val="18"/>
              </w:rPr>
              <w:t xml:space="preserve">Стратегия социально-экономического развития муниципального 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09.04.2015 г. № </w:t>
            </w:r>
            <w:r w:rsidRPr="006A74E4">
              <w:rPr>
                <w:sz w:val="18"/>
                <w:szCs w:val="18"/>
              </w:rPr>
              <w:lastRenderedPageBreak/>
              <w:t>27-194</w:t>
            </w:r>
          </w:p>
        </w:tc>
        <w:tc>
          <w:tcPr>
            <w:tcW w:w="355" w:type="pct"/>
          </w:tcPr>
          <w:p w:rsidR="00D31B44" w:rsidRPr="00D9541C" w:rsidRDefault="00B8178D" w:rsidP="00426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Рост благосостояния граждан, социальная поддержка насения</w:t>
            </w:r>
          </w:p>
        </w:tc>
        <w:tc>
          <w:tcPr>
            <w:tcW w:w="441" w:type="pct"/>
          </w:tcPr>
          <w:p w:rsidR="00D31B44" w:rsidRPr="006E59C4" w:rsidRDefault="00B8178D" w:rsidP="00426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</w:t>
            </w:r>
            <w:r w:rsidR="0060542B">
              <w:t xml:space="preserve"> граждан, получивших </w:t>
            </w:r>
            <w:r>
              <w:t>м</w:t>
            </w:r>
            <w:r w:rsidR="0060542B">
              <w:t>е</w:t>
            </w:r>
            <w:r>
              <w:t>ры социальной поддержки за счет средств местного бюджета, чел.</w:t>
            </w:r>
          </w:p>
        </w:tc>
      </w:tr>
      <w:tr w:rsidR="006A74E4" w:rsidRPr="006E59C4" w:rsidTr="0001615D">
        <w:tc>
          <w:tcPr>
            <w:tcW w:w="119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vMerge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7" w:type="pct"/>
            <w:vMerge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1" w:type="pct"/>
          </w:tcPr>
          <w:p w:rsidR="006A74E4" w:rsidRPr="006A74E4" w:rsidRDefault="006A74E4" w:rsidP="000161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A74E4">
              <w:rPr>
                <w:sz w:val="19"/>
                <w:szCs w:val="19"/>
              </w:rPr>
              <w:t>дети,не достигшие возраста 18 лет, а также дети, обучающиеся в организациях, осущест-вляющих образо-вательную деятель</w:t>
            </w:r>
            <w:r w:rsidR="0001615D">
              <w:rPr>
                <w:sz w:val="19"/>
                <w:szCs w:val="19"/>
              </w:rPr>
              <w:t>-</w:t>
            </w:r>
            <w:r w:rsidRPr="006A74E4">
              <w:rPr>
                <w:sz w:val="19"/>
                <w:szCs w:val="19"/>
              </w:rPr>
              <w:t>ность, по очной форме обучения, до окончания обучения, но не дольше чем до достижения ими возраста 23 лет, находящиеся на ижди-вении родителей-инвалидов I и II групп инвалидности.</w:t>
            </w:r>
          </w:p>
        </w:tc>
        <w:tc>
          <w:tcPr>
            <w:tcW w:w="427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свидетельство о рождении и справка из учебного заведения</w:t>
            </w:r>
          </w:p>
        </w:tc>
        <w:tc>
          <w:tcPr>
            <w:tcW w:w="345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 г.</w:t>
            </w:r>
          </w:p>
        </w:tc>
        <w:tc>
          <w:tcPr>
            <w:tcW w:w="229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1" w:type="pct"/>
          </w:tcPr>
          <w:p w:rsidR="006A74E4" w:rsidRP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4E4">
              <w:rPr>
                <w:sz w:val="18"/>
                <w:szCs w:val="18"/>
              </w:rPr>
              <w:t>Стратегия социально-экономического развития муниципального 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09.04.2015 г. № 27-194</w:t>
            </w:r>
          </w:p>
        </w:tc>
        <w:tc>
          <w:tcPr>
            <w:tcW w:w="355" w:type="pct"/>
          </w:tcPr>
          <w:p w:rsidR="006A74E4" w:rsidRPr="00D9541C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41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6A74E4" w:rsidRPr="006E59C4" w:rsidTr="0001615D">
        <w:trPr>
          <w:trHeight w:val="545"/>
        </w:trPr>
        <w:tc>
          <w:tcPr>
            <w:tcW w:w="119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vMerge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7" w:type="pct"/>
            <w:vMerge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1" w:type="pct"/>
          </w:tcPr>
          <w:p w:rsidR="006A74E4" w:rsidRPr="0001615D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1615D">
              <w:rPr>
                <w:sz w:val="19"/>
                <w:szCs w:val="19"/>
              </w:rPr>
              <w:t>дети-сироты и дети, оставшиеся без попечения родителей; лица из числа детей-сирот и детей, остав-шихся без попечения родителей, не достигших возраста 18 лет, а также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</w:t>
            </w:r>
          </w:p>
        </w:tc>
        <w:tc>
          <w:tcPr>
            <w:tcW w:w="427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справка-подтверждение о том, что лицо относится к указанной категории, выданная органом опеки и попечитель-ства по месту его учета; справка из учебного заведения.</w:t>
            </w:r>
          </w:p>
        </w:tc>
        <w:tc>
          <w:tcPr>
            <w:tcW w:w="345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 г.</w:t>
            </w:r>
          </w:p>
        </w:tc>
        <w:tc>
          <w:tcPr>
            <w:tcW w:w="229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1" w:type="pct"/>
          </w:tcPr>
          <w:p w:rsidR="006A74E4" w:rsidRP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4E4">
              <w:rPr>
                <w:sz w:val="18"/>
                <w:szCs w:val="18"/>
              </w:rPr>
              <w:t>Стратегия социально-экономического развития муниципального 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09.04.2015 г. № 27-194</w:t>
            </w:r>
          </w:p>
        </w:tc>
        <w:tc>
          <w:tcPr>
            <w:tcW w:w="355" w:type="pct"/>
          </w:tcPr>
          <w:p w:rsidR="006A74E4" w:rsidRPr="00D9541C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41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6A74E4" w:rsidRPr="006E59C4" w:rsidTr="0001615D">
        <w:tc>
          <w:tcPr>
            <w:tcW w:w="119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Налог на </w:t>
            </w:r>
            <w:r>
              <w:lastRenderedPageBreak/>
              <w:t>имущество физических лиц</w:t>
            </w:r>
          </w:p>
        </w:tc>
        <w:tc>
          <w:tcPr>
            <w:tcW w:w="917" w:type="pct"/>
          </w:tcPr>
          <w:p w:rsidR="006A74E4" w:rsidRPr="00410942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10942">
              <w:rPr>
                <w:sz w:val="19"/>
                <w:szCs w:val="19"/>
              </w:rPr>
              <w:lastRenderedPageBreak/>
              <w:t xml:space="preserve">Пониженная ставка (0,3%) в </w:t>
            </w:r>
            <w:r w:rsidRPr="00410942">
              <w:rPr>
                <w:sz w:val="19"/>
                <w:szCs w:val="19"/>
              </w:rPr>
              <w:lastRenderedPageBreak/>
              <w:t>отношении административно-деловых и торговых центров (комплексов) общей площадью, не превышающей 1000 кв.</w:t>
            </w:r>
            <w:r>
              <w:rPr>
                <w:sz w:val="19"/>
                <w:szCs w:val="19"/>
              </w:rPr>
              <w:t xml:space="preserve"> </w:t>
            </w:r>
            <w:r w:rsidRPr="00410942">
              <w:rPr>
                <w:sz w:val="19"/>
                <w:szCs w:val="19"/>
              </w:rPr>
              <w:t>метров, и помещений в них,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</w:t>
            </w:r>
            <w:r>
              <w:rPr>
                <w:sz w:val="19"/>
                <w:szCs w:val="19"/>
              </w:rPr>
              <w:t>-</w:t>
            </w:r>
            <w:r w:rsidRPr="00410942">
              <w:rPr>
                <w:sz w:val="19"/>
                <w:szCs w:val="19"/>
              </w:rPr>
              <w:t>таризации) объектов недвижи</w:t>
            </w:r>
            <w:r>
              <w:rPr>
                <w:sz w:val="19"/>
                <w:szCs w:val="19"/>
              </w:rPr>
              <w:t>-м</w:t>
            </w:r>
            <w:r w:rsidRPr="00410942">
              <w:rPr>
                <w:sz w:val="19"/>
                <w:szCs w:val="19"/>
              </w:rPr>
              <w:t>ости предусматривает размещение офисов, торговых объектов, объектов общест</w:t>
            </w:r>
            <w:r>
              <w:rPr>
                <w:sz w:val="19"/>
                <w:szCs w:val="19"/>
              </w:rPr>
              <w:t>-</w:t>
            </w:r>
            <w:r w:rsidRPr="00410942">
              <w:rPr>
                <w:sz w:val="19"/>
                <w:szCs w:val="19"/>
              </w:rPr>
              <w:t>венного питания и бытового обслуживания либо которые фактически используются для размещения офисов, торговых объектов, объектов общест</w:t>
            </w:r>
            <w:r>
              <w:rPr>
                <w:sz w:val="19"/>
                <w:szCs w:val="19"/>
              </w:rPr>
              <w:t>-</w:t>
            </w:r>
            <w:r w:rsidRPr="00410942">
              <w:rPr>
                <w:sz w:val="19"/>
                <w:szCs w:val="19"/>
              </w:rPr>
              <w:t>венного питания и бытового обслуживания, расположенных вне административно-деловых и торговых центров (комплексов).</w:t>
            </w:r>
          </w:p>
          <w:p w:rsidR="006A74E4" w:rsidRPr="00410942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10942">
              <w:rPr>
                <w:sz w:val="19"/>
                <w:szCs w:val="19"/>
              </w:rPr>
              <w:t>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</w:t>
            </w:r>
            <w:r>
              <w:rPr>
                <w:sz w:val="19"/>
                <w:szCs w:val="19"/>
              </w:rPr>
              <w:t>-</w:t>
            </w:r>
            <w:r w:rsidRPr="00410942">
              <w:rPr>
                <w:sz w:val="19"/>
                <w:szCs w:val="19"/>
              </w:rPr>
              <w:t>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</w:t>
            </w:r>
            <w:r>
              <w:rPr>
                <w:sz w:val="19"/>
                <w:szCs w:val="19"/>
              </w:rPr>
              <w:t>-</w:t>
            </w:r>
            <w:r w:rsidRPr="00410942">
              <w:rPr>
                <w:sz w:val="19"/>
                <w:szCs w:val="19"/>
              </w:rPr>
              <w:t xml:space="preserve">зуются для размещения офисов, торговых объектов, объектов общественного питания и бытового обслуживания, расположенных (находящихся) в </w:t>
            </w:r>
            <w:r w:rsidRPr="00410942">
              <w:rPr>
                <w:sz w:val="19"/>
                <w:szCs w:val="19"/>
              </w:rPr>
              <w:lastRenderedPageBreak/>
              <w:t>многоквартирных домах, общежитиях, в том числе во встроенных и (или) пристро</w:t>
            </w:r>
            <w:r>
              <w:rPr>
                <w:sz w:val="19"/>
                <w:szCs w:val="19"/>
              </w:rPr>
              <w:t>-</w:t>
            </w:r>
            <w:r w:rsidRPr="00410942">
              <w:rPr>
                <w:sz w:val="19"/>
                <w:szCs w:val="19"/>
              </w:rPr>
              <w:t>енных к моногоквартирному дому, общежитию, помещениях</w:t>
            </w:r>
          </w:p>
        </w:tc>
        <w:tc>
          <w:tcPr>
            <w:tcW w:w="406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Решение </w:t>
            </w:r>
            <w:r>
              <w:lastRenderedPageBreak/>
              <w:t>Совета депутатов муниципального образования «Балезинское» от 30.10.2020 г. № 56-4</w:t>
            </w:r>
          </w:p>
        </w:tc>
        <w:tc>
          <w:tcPr>
            <w:tcW w:w="661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Собственники </w:t>
            </w:r>
            <w:r>
              <w:lastRenderedPageBreak/>
      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427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Выписка из </w:t>
            </w:r>
            <w:r>
              <w:lastRenderedPageBreak/>
              <w:t>Единого государствен-ного реестра недвижимости (ЕГРН)</w:t>
            </w:r>
          </w:p>
        </w:tc>
        <w:tc>
          <w:tcPr>
            <w:tcW w:w="345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01.01.2019 </w:t>
            </w:r>
            <w:r>
              <w:lastRenderedPageBreak/>
              <w:t>г.</w:t>
            </w:r>
          </w:p>
        </w:tc>
        <w:tc>
          <w:tcPr>
            <w:tcW w:w="229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711" w:type="pct"/>
          </w:tcPr>
          <w:p w:rsidR="006A74E4" w:rsidRP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4E4">
              <w:rPr>
                <w:sz w:val="18"/>
                <w:szCs w:val="18"/>
              </w:rPr>
              <w:t>Стратегия социально-</w:t>
            </w:r>
            <w:r w:rsidRPr="006A74E4">
              <w:rPr>
                <w:sz w:val="18"/>
                <w:szCs w:val="18"/>
              </w:rPr>
              <w:lastRenderedPageBreak/>
              <w:t>экономического развития муниципального 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09.04.2015 г. № 27-194</w:t>
            </w:r>
          </w:p>
        </w:tc>
        <w:tc>
          <w:tcPr>
            <w:tcW w:w="355" w:type="pct"/>
          </w:tcPr>
          <w:p w:rsidR="006A74E4" w:rsidRPr="00D9541C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Повышени</w:t>
            </w:r>
            <w:r>
              <w:lastRenderedPageBreak/>
              <w:t>е эффек-тивности и устойчи-вости экономики</w:t>
            </w:r>
          </w:p>
        </w:tc>
        <w:tc>
          <w:tcPr>
            <w:tcW w:w="441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Число </w:t>
            </w:r>
            <w:r>
              <w:lastRenderedPageBreak/>
              <w:t>субъектов малого и среднего предпринимательства в расчете на 1 000,0 человек населения</w:t>
            </w:r>
          </w:p>
        </w:tc>
      </w:tr>
      <w:tr w:rsidR="006A74E4" w:rsidRPr="006E59C4" w:rsidTr="0001615D">
        <w:tc>
          <w:tcPr>
            <w:tcW w:w="119" w:type="pct"/>
            <w:vMerge w:val="restar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89" w:type="pct"/>
            <w:vMerge w:val="restar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налог</w:t>
            </w:r>
          </w:p>
        </w:tc>
        <w:tc>
          <w:tcPr>
            <w:tcW w:w="917" w:type="pct"/>
            <w:vMerge w:val="restar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Освобождаются от уплаты налога</w:t>
            </w:r>
          </w:p>
        </w:tc>
        <w:tc>
          <w:tcPr>
            <w:tcW w:w="406" w:type="pct"/>
            <w:vMerge w:val="restar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Совета депутатов муниципального образо-вания «Бале-зинское» от 30.10.2019 г. № 47-3</w:t>
            </w:r>
          </w:p>
        </w:tc>
        <w:tc>
          <w:tcPr>
            <w:tcW w:w="661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042783">
              <w:t xml:space="preserve">нвалиды </w:t>
            </w:r>
            <w:r>
              <w:rPr>
                <w:lang w:val="en-US"/>
              </w:rPr>
              <w:t>I</w:t>
            </w:r>
            <w:r w:rsidRPr="00CB097C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 w:rsidRPr="00CB097C">
              <w:t xml:space="preserve"> </w:t>
            </w:r>
            <w:r>
              <w:t>групп инвалидн</w:t>
            </w:r>
            <w:bookmarkStart w:id="1" w:name="_GoBack"/>
            <w:bookmarkEnd w:id="1"/>
            <w:r>
              <w:t>ости, инвалиды с детства</w:t>
            </w:r>
          </w:p>
        </w:tc>
        <w:tc>
          <w:tcPr>
            <w:tcW w:w="427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1D048A">
              <w:t>достоверение инвалида</w:t>
            </w:r>
          </w:p>
        </w:tc>
        <w:tc>
          <w:tcPr>
            <w:tcW w:w="345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 г.</w:t>
            </w:r>
          </w:p>
        </w:tc>
        <w:tc>
          <w:tcPr>
            <w:tcW w:w="229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1" w:type="pct"/>
          </w:tcPr>
          <w:p w:rsidR="006A74E4" w:rsidRP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4E4">
              <w:rPr>
                <w:sz w:val="18"/>
                <w:szCs w:val="18"/>
              </w:rPr>
              <w:t>Стратегия социально-экономического развития муниципального 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09.04.2015 г. № 27-194</w:t>
            </w:r>
          </w:p>
        </w:tc>
        <w:tc>
          <w:tcPr>
            <w:tcW w:w="355" w:type="pct"/>
          </w:tcPr>
          <w:p w:rsidR="006A74E4" w:rsidRPr="00D9541C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41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6A74E4" w:rsidRPr="006E59C4" w:rsidTr="0001615D">
        <w:tc>
          <w:tcPr>
            <w:tcW w:w="119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7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1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042783">
              <w:t>етераны и инвалиды ВОВ, боевых действий</w:t>
            </w:r>
          </w:p>
        </w:tc>
        <w:tc>
          <w:tcPr>
            <w:tcW w:w="427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1D048A">
              <w:t xml:space="preserve">достоверение ветерана ВОВ, участника ВОВ, инвалида ВОВ, участника и инвалида боевых действий  </w:t>
            </w:r>
          </w:p>
        </w:tc>
        <w:tc>
          <w:tcPr>
            <w:tcW w:w="345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 г.</w:t>
            </w:r>
          </w:p>
        </w:tc>
        <w:tc>
          <w:tcPr>
            <w:tcW w:w="229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1" w:type="pct"/>
          </w:tcPr>
          <w:p w:rsidR="006A74E4" w:rsidRP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4E4">
              <w:rPr>
                <w:sz w:val="18"/>
                <w:szCs w:val="18"/>
              </w:rPr>
              <w:t>Стратегия социально-экономического развития муниципального 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09.04.2015 г. № 27-194</w:t>
            </w:r>
          </w:p>
        </w:tc>
        <w:tc>
          <w:tcPr>
            <w:tcW w:w="355" w:type="pct"/>
          </w:tcPr>
          <w:p w:rsidR="006A74E4" w:rsidRPr="00D9541C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41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6A74E4" w:rsidRPr="006E59C4" w:rsidTr="0001615D">
        <w:tc>
          <w:tcPr>
            <w:tcW w:w="119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7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1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783">
              <w:t>Труженники тыла в годы ВОВ</w:t>
            </w:r>
          </w:p>
        </w:tc>
        <w:tc>
          <w:tcPr>
            <w:tcW w:w="427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48A">
              <w:t>удостоверение труженника тыла в годы ВОВ</w:t>
            </w:r>
          </w:p>
        </w:tc>
        <w:tc>
          <w:tcPr>
            <w:tcW w:w="345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 г.</w:t>
            </w:r>
          </w:p>
        </w:tc>
        <w:tc>
          <w:tcPr>
            <w:tcW w:w="229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1" w:type="pct"/>
          </w:tcPr>
          <w:p w:rsidR="006A74E4" w:rsidRP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4E4">
              <w:rPr>
                <w:sz w:val="18"/>
                <w:szCs w:val="18"/>
              </w:rPr>
              <w:t>Стратегия социально-экономического развития муниципального 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09.04.2015 г. № 27-194</w:t>
            </w:r>
          </w:p>
        </w:tc>
        <w:tc>
          <w:tcPr>
            <w:tcW w:w="355" w:type="pct"/>
          </w:tcPr>
          <w:p w:rsidR="006A74E4" w:rsidRPr="00D9541C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41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6A74E4" w:rsidRPr="006E59C4" w:rsidTr="0001615D">
        <w:tc>
          <w:tcPr>
            <w:tcW w:w="119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7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1" w:type="pct"/>
          </w:tcPr>
          <w:p w:rsidR="006A74E4" w:rsidRPr="00042783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042783">
              <w:t xml:space="preserve">очетные граждане </w:t>
            </w:r>
            <w:r>
              <w:t xml:space="preserve">Балезинского </w:t>
            </w:r>
            <w:r w:rsidRPr="00042783">
              <w:t>района</w:t>
            </w:r>
          </w:p>
        </w:tc>
        <w:tc>
          <w:tcPr>
            <w:tcW w:w="427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48A">
              <w:t xml:space="preserve">удостоверение почетного </w:t>
            </w:r>
            <w:r w:rsidRPr="001D048A">
              <w:lastRenderedPageBreak/>
              <w:t>гражданина Балезинского района</w:t>
            </w:r>
          </w:p>
        </w:tc>
        <w:tc>
          <w:tcPr>
            <w:tcW w:w="345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01.01.2019 г.</w:t>
            </w:r>
          </w:p>
        </w:tc>
        <w:tc>
          <w:tcPr>
            <w:tcW w:w="229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1" w:type="pct"/>
          </w:tcPr>
          <w:p w:rsidR="006A74E4" w:rsidRP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4E4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r w:rsidRPr="006A74E4">
              <w:rPr>
                <w:sz w:val="18"/>
                <w:szCs w:val="18"/>
              </w:rPr>
              <w:lastRenderedPageBreak/>
              <w:t>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09.04.2015 г. № 27-194</w:t>
            </w:r>
          </w:p>
        </w:tc>
        <w:tc>
          <w:tcPr>
            <w:tcW w:w="355" w:type="pct"/>
          </w:tcPr>
          <w:p w:rsidR="006A74E4" w:rsidRPr="00D9541C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Рост благососто</w:t>
            </w:r>
            <w:r>
              <w:lastRenderedPageBreak/>
              <w:t>яния граждан, социальная поддержка насения</w:t>
            </w:r>
          </w:p>
        </w:tc>
        <w:tc>
          <w:tcPr>
            <w:tcW w:w="441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Число граждан, </w:t>
            </w:r>
            <w:r>
              <w:lastRenderedPageBreak/>
              <w:t>получивших меры социальной поддержки за счет средств местного бюджета, чел.</w:t>
            </w:r>
          </w:p>
        </w:tc>
      </w:tr>
      <w:tr w:rsidR="006A74E4" w:rsidRPr="006E59C4" w:rsidTr="0001615D">
        <w:tc>
          <w:tcPr>
            <w:tcW w:w="119" w:type="pct"/>
            <w:vMerge w:val="restar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vMerge w:val="restar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налог</w:t>
            </w:r>
          </w:p>
        </w:tc>
        <w:tc>
          <w:tcPr>
            <w:tcW w:w="917" w:type="pct"/>
            <w:vMerge w:val="restar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Предоставляется льгота в размере 50% от начисленной суммы налога</w:t>
            </w:r>
          </w:p>
        </w:tc>
        <w:tc>
          <w:tcPr>
            <w:tcW w:w="406" w:type="pct"/>
            <w:vMerge w:val="restar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Совета депутатов муниципального образо</w:t>
            </w:r>
            <w:r w:rsidR="0001615D">
              <w:t>-</w:t>
            </w:r>
            <w:r>
              <w:t>вания «Бале</w:t>
            </w:r>
            <w:r w:rsidR="0001615D">
              <w:t>-</w:t>
            </w:r>
            <w:r>
              <w:t>зинское» от 30.10.2019 г. № 47-3</w:t>
            </w:r>
          </w:p>
        </w:tc>
        <w:tc>
          <w:tcPr>
            <w:tcW w:w="661" w:type="pct"/>
          </w:tcPr>
          <w:p w:rsidR="006A74E4" w:rsidRPr="00042783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Члены семей</w:t>
            </w:r>
            <w:r w:rsidRPr="00042783">
              <w:t xml:space="preserve"> военнослужащих, потерявшие кормильца</w:t>
            </w:r>
          </w:p>
        </w:tc>
        <w:tc>
          <w:tcPr>
            <w:tcW w:w="427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48A">
              <w:t>Удостоверение Отдела социальной защиты населения установленного образца, выданное родителям и женам погиб</w:t>
            </w:r>
            <w:r>
              <w:t>-</w:t>
            </w:r>
            <w:r w:rsidRPr="001D048A">
              <w:t>ших военно</w:t>
            </w:r>
            <w:r>
              <w:t>-</w:t>
            </w:r>
            <w:r w:rsidRPr="001D048A">
              <w:t>служащих</w:t>
            </w:r>
          </w:p>
        </w:tc>
        <w:tc>
          <w:tcPr>
            <w:tcW w:w="345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 г.</w:t>
            </w:r>
          </w:p>
        </w:tc>
        <w:tc>
          <w:tcPr>
            <w:tcW w:w="229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1" w:type="pct"/>
          </w:tcPr>
          <w:p w:rsidR="006A74E4" w:rsidRP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4E4">
              <w:rPr>
                <w:sz w:val="18"/>
                <w:szCs w:val="18"/>
              </w:rPr>
              <w:t>Стратегия социально-экономического развития муниципального 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09.04.2015 г. № 27-194</w:t>
            </w:r>
          </w:p>
        </w:tc>
        <w:tc>
          <w:tcPr>
            <w:tcW w:w="355" w:type="pct"/>
          </w:tcPr>
          <w:p w:rsidR="006A74E4" w:rsidRPr="00D9541C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41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6A74E4" w:rsidRPr="006E59C4" w:rsidTr="0001615D">
        <w:tc>
          <w:tcPr>
            <w:tcW w:w="119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9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7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1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</w:t>
            </w:r>
            <w:r w:rsidRPr="001D048A">
              <w:t>раждане, избранные предсадателями уличных комитетов</w:t>
            </w:r>
          </w:p>
        </w:tc>
        <w:tc>
          <w:tcPr>
            <w:tcW w:w="427" w:type="pct"/>
          </w:tcPr>
          <w:p w:rsidR="006A74E4" w:rsidRDefault="006A74E4" w:rsidP="000161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48A">
              <w:t>справка Совета депута</w:t>
            </w:r>
            <w:r w:rsidR="0001615D">
              <w:t>тов муниципального образова-ния «</w:t>
            </w:r>
            <w:r w:rsidRPr="001D048A">
              <w:t>Бале</w:t>
            </w:r>
            <w:r w:rsidR="0001615D">
              <w:t>-</w:t>
            </w:r>
            <w:r w:rsidRPr="001D048A">
              <w:t>зинское</w:t>
            </w:r>
            <w:r w:rsidR="0001615D">
              <w:t>»</w:t>
            </w:r>
          </w:p>
        </w:tc>
        <w:tc>
          <w:tcPr>
            <w:tcW w:w="345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 г.</w:t>
            </w:r>
          </w:p>
        </w:tc>
        <w:tc>
          <w:tcPr>
            <w:tcW w:w="229" w:type="pct"/>
          </w:tcPr>
          <w:p w:rsid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1" w:type="pct"/>
          </w:tcPr>
          <w:p w:rsidR="006A74E4" w:rsidRPr="006A74E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A74E4">
              <w:rPr>
                <w:sz w:val="18"/>
                <w:szCs w:val="18"/>
              </w:rPr>
              <w:t>Стратегия социально-экономического развития муниципального 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09.04.2015 г. № 27-194</w:t>
            </w:r>
          </w:p>
        </w:tc>
        <w:tc>
          <w:tcPr>
            <w:tcW w:w="355" w:type="pct"/>
          </w:tcPr>
          <w:p w:rsidR="006A74E4" w:rsidRPr="00D9541C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Рост благосостояния граждан, социальная поддержка насения</w:t>
            </w:r>
          </w:p>
        </w:tc>
        <w:tc>
          <w:tcPr>
            <w:tcW w:w="441" w:type="pct"/>
          </w:tcPr>
          <w:p w:rsidR="006A74E4" w:rsidRPr="006E59C4" w:rsidRDefault="006A74E4" w:rsidP="006A7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</w:tbl>
    <w:p w:rsidR="00C86BAB" w:rsidRPr="006E59C4" w:rsidRDefault="00C86BAB" w:rsidP="006167BA">
      <w:pPr>
        <w:widowControl w:val="0"/>
        <w:autoSpaceDE w:val="0"/>
        <w:autoSpaceDN w:val="0"/>
        <w:adjustRightInd w:val="0"/>
        <w:outlineLvl w:val="1"/>
      </w:pPr>
    </w:p>
    <w:sectPr w:rsidR="00C86BAB" w:rsidRPr="006E59C4" w:rsidSect="00A615E6">
      <w:headerReference w:type="default" r:id="rId11"/>
      <w:headerReference w:type="first" r:id="rId12"/>
      <w:pgSz w:w="16838" w:h="11906" w:orient="landscape"/>
      <w:pgMar w:top="581" w:right="1134" w:bottom="567" w:left="1134" w:header="709" w:footer="2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60" w:rsidRDefault="0054196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41960" w:rsidRDefault="0054196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60" w:rsidRDefault="0054196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41960" w:rsidRDefault="0054196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8A" w:rsidRDefault="00AD2198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1C3DAA">
      <w:rPr>
        <w:noProof/>
      </w:rPr>
      <w:t>2</w:t>
    </w:r>
    <w:r>
      <w:rPr>
        <w:noProof/>
      </w:rPr>
      <w:fldChar w:fldCharType="end"/>
    </w:r>
  </w:p>
  <w:p w:rsidR="001D048A" w:rsidRDefault="001D048A">
    <w:pPr>
      <w:pStyle w:val="af8"/>
    </w:pPr>
  </w:p>
  <w:p w:rsidR="001D048A" w:rsidRDefault="001D048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78975"/>
      <w:docPartObj>
        <w:docPartGallery w:val="Page Numbers (Top of Page)"/>
        <w:docPartUnique/>
      </w:docPartObj>
    </w:sdtPr>
    <w:sdtEndPr/>
    <w:sdtContent>
      <w:p w:rsidR="001D048A" w:rsidRDefault="00AD219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8A" w:rsidRDefault="001D048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 w15:restartNumberingAfterBreak="0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 w15:restartNumberingAfterBreak="0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8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6FE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15D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783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3F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4FF1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AB6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88E"/>
    <w:rsid w:val="00120AEF"/>
    <w:rsid w:val="0012128B"/>
    <w:rsid w:val="001213E4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6926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2F19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2E8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524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3DAA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48A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1FFD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5E05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3B3A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7B5"/>
    <w:rsid w:val="002D09A1"/>
    <w:rsid w:val="002D0B9A"/>
    <w:rsid w:val="002D0BE2"/>
    <w:rsid w:val="002D0C81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9D3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9FA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8DF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214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CB8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02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5F7B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63D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3E8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942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2F1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4DF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1FFD"/>
    <w:rsid w:val="004A2105"/>
    <w:rsid w:val="004A21B9"/>
    <w:rsid w:val="004A22EC"/>
    <w:rsid w:val="004A243B"/>
    <w:rsid w:val="004A245D"/>
    <w:rsid w:val="004A25F7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29FA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54A4"/>
    <w:rsid w:val="004F5843"/>
    <w:rsid w:val="004F5F8B"/>
    <w:rsid w:val="004F637A"/>
    <w:rsid w:val="004F65ED"/>
    <w:rsid w:val="004F6782"/>
    <w:rsid w:val="004F6B8C"/>
    <w:rsid w:val="004F6E13"/>
    <w:rsid w:val="004F726E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5E0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1960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0EE0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23B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9C8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629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2B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7BA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95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4E4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C56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DEF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264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B12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724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0BB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3C86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A89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6C2"/>
    <w:rsid w:val="00902B0D"/>
    <w:rsid w:val="00903013"/>
    <w:rsid w:val="00903257"/>
    <w:rsid w:val="0090359E"/>
    <w:rsid w:val="009036FD"/>
    <w:rsid w:val="00903BB0"/>
    <w:rsid w:val="00903C14"/>
    <w:rsid w:val="00905010"/>
    <w:rsid w:val="00905556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6E27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AC"/>
    <w:rsid w:val="00931CE6"/>
    <w:rsid w:val="00933191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A82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A63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47F9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AC3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5E19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2BC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1A78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5E6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DB5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BF5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198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1A9"/>
    <w:rsid w:val="00B652CF"/>
    <w:rsid w:val="00B65331"/>
    <w:rsid w:val="00B658A0"/>
    <w:rsid w:val="00B65918"/>
    <w:rsid w:val="00B65A42"/>
    <w:rsid w:val="00B65A92"/>
    <w:rsid w:val="00B65D7B"/>
    <w:rsid w:val="00B65FC2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5AD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78D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0EC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0B0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0F8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00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97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AAA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800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44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8B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41C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666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423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4E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1BF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C9D"/>
    <w:rsid w:val="00F51FD7"/>
    <w:rsid w:val="00F52124"/>
    <w:rsid w:val="00F52BBF"/>
    <w:rsid w:val="00F53220"/>
    <w:rsid w:val="00F53509"/>
    <w:rsid w:val="00F535CF"/>
    <w:rsid w:val="00F5489B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086"/>
    <w:rsid w:val="00F66345"/>
    <w:rsid w:val="00F666A9"/>
    <w:rsid w:val="00F6671C"/>
    <w:rsid w:val="00F66C59"/>
    <w:rsid w:val="00F66D65"/>
    <w:rsid w:val="00F66D8D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6B2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73B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483C"/>
    <w:rsid w:val="00FB4B36"/>
    <w:rsid w:val="00FB4EC4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C417F"/>
  <w15:docId w15:val="{524D2050-9A5B-4226-AC11-81D809AA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Заголовок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1C3DAA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..\..\..\WINWORD\GERB_UDM.BM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3A69C-70E2-4F01-8ABC-F3D792E3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10753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User</cp:lastModifiedBy>
  <cp:revision>17</cp:revision>
  <cp:lastPrinted>2021-03-04T11:41:00Z</cp:lastPrinted>
  <dcterms:created xsi:type="dcterms:W3CDTF">2020-12-17T13:32:00Z</dcterms:created>
  <dcterms:modified xsi:type="dcterms:W3CDTF">2021-03-04T12:20:00Z</dcterms:modified>
</cp:coreProperties>
</file>