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BE7D68" w:rsidRDefault="00BE7D68" w:rsidP="00F20DB1">
      <w:pPr>
        <w:ind w:left="426"/>
        <w:jc w:val="both"/>
      </w:pPr>
      <w:r>
        <w:t>22  апреля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>
        <w:t>9</w:t>
      </w:r>
      <w:r w:rsidR="00091C07" w:rsidRPr="00D63B7D">
        <w:t xml:space="preserve"> </w:t>
      </w:r>
      <w:r w:rsidR="00091C07" w:rsidRPr="00BE7D68">
        <w:t>г</w:t>
      </w:r>
      <w:r w:rsidR="005A12CA" w:rsidRPr="00BE7D68">
        <w:t>ода</w:t>
      </w:r>
      <w:r w:rsidR="00091C07" w:rsidRPr="00BE7D68">
        <w:t xml:space="preserve">              </w:t>
      </w:r>
      <w:r w:rsidR="00B613D1" w:rsidRPr="00BE7D68">
        <w:t xml:space="preserve">                                                  </w:t>
      </w:r>
      <w:r w:rsidR="00D63B7D" w:rsidRPr="00BE7D68">
        <w:t xml:space="preserve">                         </w:t>
      </w:r>
      <w:r w:rsidR="00B613D1" w:rsidRPr="00BE7D68">
        <w:t xml:space="preserve">                     </w:t>
      </w:r>
      <w:r>
        <w:t xml:space="preserve"> </w:t>
      </w:r>
      <w:r w:rsidR="00B613D1" w:rsidRPr="00BE7D68">
        <w:t xml:space="preserve">  №</w:t>
      </w:r>
      <w:r w:rsidR="00355C39" w:rsidRPr="00BE7D68">
        <w:t xml:space="preserve"> </w:t>
      </w:r>
      <w:r w:rsidRPr="00BE7D68">
        <w:t>4</w:t>
      </w:r>
      <w:r w:rsidR="002423FD">
        <w:t>7</w:t>
      </w:r>
      <w:r w:rsidR="002917C2" w:rsidRPr="00BE7D68">
        <w:t>-</w:t>
      </w:r>
      <w:r w:rsidR="00355C39" w:rsidRPr="00BE7D68">
        <w:t>п</w:t>
      </w:r>
      <w:r w:rsidR="00B613D1" w:rsidRPr="00BE7D68">
        <w:t xml:space="preserve"> </w:t>
      </w:r>
    </w:p>
    <w:p w:rsidR="00CD5811" w:rsidRPr="00BE7D68" w:rsidRDefault="00CD5811" w:rsidP="00F20DB1">
      <w:pPr>
        <w:pStyle w:val="ConsPlusTitle"/>
        <w:widowControl/>
        <w:ind w:left="426"/>
        <w:rPr>
          <w:b w:val="0"/>
          <w:sz w:val="28"/>
          <w:szCs w:val="28"/>
        </w:rPr>
      </w:pPr>
    </w:p>
    <w:p w:rsidR="002423FD" w:rsidRDefault="002917C2" w:rsidP="00C44B54">
      <w:pPr>
        <w:tabs>
          <w:tab w:val="left" w:pos="5387"/>
        </w:tabs>
        <w:ind w:left="426" w:right="4909"/>
        <w:jc w:val="both"/>
      </w:pPr>
      <w:r>
        <w:t>О</w:t>
      </w:r>
      <w:r w:rsidR="002423FD">
        <w:t xml:space="preserve"> создании комиссии  по увековечиванию  памяти о выдающихся событиях и личностях, присвоению имен муниципальным учреждениям, улицам, скверам, площадям, установке объектов монументального  искусства в муниципальном  образовании «Балезинское» </w:t>
      </w:r>
    </w:p>
    <w:p w:rsidR="00C44B54" w:rsidRDefault="002917C2" w:rsidP="002917C2">
      <w:pPr>
        <w:ind w:left="426"/>
        <w:jc w:val="both"/>
      </w:pPr>
      <w:r w:rsidRPr="002917C2">
        <w:t xml:space="preserve">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</w:t>
      </w:r>
    </w:p>
    <w:p w:rsidR="002917C2" w:rsidRDefault="002423FD" w:rsidP="002917C2">
      <w:pPr>
        <w:ind w:left="426"/>
        <w:jc w:val="both"/>
      </w:pPr>
      <w:r>
        <w:t xml:space="preserve">     </w:t>
      </w:r>
      <w:proofErr w:type="gramStart"/>
      <w:r w:rsidRPr="002423FD">
        <w:t>В соответствии с Федеральным законом от 06.10.2003</w:t>
      </w:r>
      <w:r>
        <w:t xml:space="preserve"> года </w:t>
      </w:r>
      <w:r w:rsidRPr="002423FD">
        <w:t xml:space="preserve"> N 131-ФЗ "Об общих принципах организации местного самоуправления в Российской Федерации",  Уставом муниципального образования "Балезинское",  Положением по увековечиванию памяти о выдающихся событиях и личностях, присвоению имен муниципальным учреждениям, улицам, скверам, площадям, установке объектов монументального искусства в муниципальном образовании «Балезинское», утвержденным  Решением  Совета депутатов МО «Балезинское» от 30.06.2017 г. № 14-3,  </w:t>
      </w:r>
      <w:r w:rsidR="00755429">
        <w:t>ПОСТАНОВЛЯЮ</w:t>
      </w:r>
      <w:r w:rsidR="002917C2" w:rsidRPr="002917C2">
        <w:t>:</w:t>
      </w:r>
      <w:proofErr w:type="gramEnd"/>
    </w:p>
    <w:p w:rsidR="00C44B54" w:rsidRPr="002917C2" w:rsidRDefault="00C44B54" w:rsidP="002917C2">
      <w:pPr>
        <w:ind w:left="426"/>
        <w:jc w:val="both"/>
      </w:pPr>
    </w:p>
    <w:p w:rsidR="002423FD" w:rsidRDefault="002917C2" w:rsidP="002423FD">
      <w:pPr>
        <w:ind w:left="426"/>
        <w:jc w:val="both"/>
      </w:pPr>
      <w:r w:rsidRPr="002917C2">
        <w:t xml:space="preserve">       1.</w:t>
      </w:r>
      <w:r w:rsidR="002423FD">
        <w:t>С</w:t>
      </w:r>
      <w:r w:rsidR="002423FD" w:rsidRPr="002423FD">
        <w:t>озда</w:t>
      </w:r>
      <w:r w:rsidR="002423FD">
        <w:t xml:space="preserve">ть </w:t>
      </w:r>
      <w:r w:rsidR="002423FD" w:rsidRPr="002423FD">
        <w:t xml:space="preserve"> комисси</w:t>
      </w:r>
      <w:r w:rsidR="002423FD">
        <w:t>ю</w:t>
      </w:r>
      <w:r w:rsidR="002423FD" w:rsidRPr="002423FD">
        <w:t xml:space="preserve">  по увековечиванию  памяти о выдающихся событиях и личностях, присвоению имен муниципальным учреждениям, улицам, скверам, площадям, установке объектов монументального  искусства в муниципальном  образовании «Балезинское» </w:t>
      </w:r>
      <w:r w:rsidR="002423FD">
        <w:t>в следующем составе:</w:t>
      </w:r>
    </w:p>
    <w:p w:rsidR="002423FD" w:rsidRDefault="002423FD" w:rsidP="002423FD">
      <w:pPr>
        <w:ind w:left="426"/>
        <w:jc w:val="both"/>
      </w:pPr>
    </w:p>
    <w:p w:rsidR="002423FD" w:rsidRDefault="006F0E96" w:rsidP="002423FD">
      <w:pPr>
        <w:ind w:left="426"/>
        <w:jc w:val="both"/>
      </w:pPr>
      <w:r>
        <w:t xml:space="preserve">     </w:t>
      </w:r>
      <w:r w:rsidR="002423FD">
        <w:t>1.Председатель комиссии:</w:t>
      </w:r>
    </w:p>
    <w:p w:rsidR="002423FD" w:rsidRPr="002423FD" w:rsidRDefault="002423FD" w:rsidP="002423FD">
      <w:pPr>
        <w:ind w:left="426"/>
        <w:jc w:val="both"/>
      </w:pPr>
      <w:r>
        <w:t xml:space="preserve">Сивков Алексей Юрьевич, Глава </w:t>
      </w:r>
      <w:r w:rsidR="00836A96">
        <w:t>муниципального</w:t>
      </w:r>
      <w:r>
        <w:t xml:space="preserve"> образования «Балезинское»;</w:t>
      </w:r>
    </w:p>
    <w:p w:rsidR="006F0E96" w:rsidRDefault="006F0E96" w:rsidP="002423FD">
      <w:pPr>
        <w:ind w:left="426"/>
        <w:jc w:val="both"/>
      </w:pPr>
      <w:r>
        <w:t xml:space="preserve">    </w:t>
      </w:r>
    </w:p>
    <w:p w:rsidR="002423FD" w:rsidRDefault="006F0E96" w:rsidP="002423FD">
      <w:pPr>
        <w:ind w:left="426"/>
        <w:jc w:val="both"/>
      </w:pPr>
      <w:r>
        <w:t xml:space="preserve">     </w:t>
      </w:r>
      <w:r w:rsidR="00836A96">
        <w:t>2.Члены комиссии:</w:t>
      </w:r>
    </w:p>
    <w:p w:rsidR="00836A96" w:rsidRDefault="00836A96" w:rsidP="002423FD">
      <w:pPr>
        <w:ind w:left="426"/>
        <w:jc w:val="both"/>
      </w:pPr>
      <w:r>
        <w:t xml:space="preserve">-Кондратьев Олег Александрович, хранитель фондов МБУК БРКМ </w:t>
      </w:r>
      <w:r w:rsidRPr="00836A96">
        <w:t xml:space="preserve">муниципального образования </w:t>
      </w:r>
      <w:r>
        <w:t xml:space="preserve">«Балезинский район» (по согласованию); </w:t>
      </w:r>
    </w:p>
    <w:p w:rsidR="00836A96" w:rsidRDefault="00836A96" w:rsidP="002423FD">
      <w:pPr>
        <w:ind w:left="426"/>
        <w:jc w:val="both"/>
      </w:pPr>
      <w:r>
        <w:t>-Антонова Елена Валерьевна, начальник  Управления культуры  Администрации муниципального образования «Балезинский район»  (по согласованию);</w:t>
      </w:r>
    </w:p>
    <w:p w:rsidR="00836A96" w:rsidRDefault="00836A96" w:rsidP="002423FD">
      <w:pPr>
        <w:ind w:left="426"/>
        <w:jc w:val="both"/>
      </w:pPr>
      <w:r>
        <w:t xml:space="preserve">-Касимова Екатерина Леонидовна, начальник отдела  Администрации </w:t>
      </w:r>
      <w:r w:rsidR="004336A2">
        <w:t>муниципального</w:t>
      </w:r>
      <w:r>
        <w:t xml:space="preserve"> образования «Балезинский район» по делам молодежи (по согласованию);</w:t>
      </w:r>
    </w:p>
    <w:p w:rsidR="00836A96" w:rsidRDefault="00836A96" w:rsidP="002423FD">
      <w:pPr>
        <w:ind w:left="426"/>
        <w:jc w:val="both"/>
      </w:pPr>
      <w:r>
        <w:t>-</w:t>
      </w:r>
      <w:r w:rsidR="004336A2">
        <w:t xml:space="preserve">Ворончихина Наталья Валентиновна, архитектор </w:t>
      </w:r>
      <w:r w:rsidR="004336A2" w:rsidRPr="004336A2">
        <w:t>Администрации муниципального образования «Балезинский район»</w:t>
      </w:r>
      <w:r w:rsidR="004336A2">
        <w:t>;</w:t>
      </w:r>
    </w:p>
    <w:p w:rsidR="004336A2" w:rsidRDefault="004336A2" w:rsidP="002423FD">
      <w:pPr>
        <w:ind w:left="426"/>
        <w:jc w:val="both"/>
      </w:pPr>
      <w:r>
        <w:t>-Власов Николай Иванович, депутат Совета депутатов муниципального образования «Балезинское» от Азинского  трехмандатного избирательного округа № 1;</w:t>
      </w:r>
    </w:p>
    <w:p w:rsidR="004336A2" w:rsidRDefault="004336A2" w:rsidP="002423FD">
      <w:pPr>
        <w:ind w:left="426"/>
        <w:jc w:val="both"/>
      </w:pPr>
      <w:r>
        <w:t>-Шибанова Любовь Михайловна, ведущий специалист-эксперт  Администрации муниципального образования «Балезинское»;</w:t>
      </w:r>
    </w:p>
    <w:p w:rsidR="004336A2" w:rsidRDefault="004336A2" w:rsidP="002423FD">
      <w:pPr>
        <w:ind w:left="426"/>
        <w:jc w:val="both"/>
      </w:pPr>
      <w:r>
        <w:t xml:space="preserve">-Представитель Совета ветеранов </w:t>
      </w:r>
      <w:r w:rsidRPr="004336A2">
        <w:t>(по согласованию)</w:t>
      </w:r>
      <w:r>
        <w:t>;</w:t>
      </w:r>
    </w:p>
    <w:p w:rsidR="004336A2" w:rsidRPr="002423FD" w:rsidRDefault="004336A2" w:rsidP="002423FD">
      <w:pPr>
        <w:ind w:left="426"/>
        <w:jc w:val="both"/>
      </w:pPr>
      <w:r>
        <w:t>-Представитель  ОАО «Балезинское ремонтно-техническое предприятие»</w:t>
      </w:r>
      <w:r w:rsidRPr="004336A2">
        <w:t xml:space="preserve"> </w:t>
      </w:r>
      <w:r>
        <w:t>(по согласованию).</w:t>
      </w:r>
    </w:p>
    <w:p w:rsidR="00BE7D68" w:rsidRDefault="00BE7D68" w:rsidP="002917C2">
      <w:pPr>
        <w:ind w:left="426"/>
        <w:jc w:val="both"/>
      </w:pPr>
      <w:bookmarkStart w:id="0" w:name="_GoBack"/>
      <w:bookmarkEnd w:id="0"/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образования «Балезинское»  </w:t>
      </w:r>
      <w:r w:rsidR="00C44B54">
        <w:t xml:space="preserve">   </w:t>
      </w:r>
      <w:r w:rsidRPr="002917C2">
        <w:t xml:space="preserve">                 </w:t>
      </w:r>
      <w:r w:rsidR="00EE0D59">
        <w:t xml:space="preserve">                         </w:t>
      </w:r>
      <w:r w:rsidRPr="002917C2">
        <w:t xml:space="preserve">                                     </w:t>
      </w:r>
      <w:r w:rsidR="004B3A2D">
        <w:t xml:space="preserve">           А.Ю.Сивков</w:t>
      </w:r>
    </w:p>
    <w:sectPr w:rsidR="002917C2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82F5E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320D8"/>
    <w:rsid w:val="002423FD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2E65"/>
    <w:rsid w:val="003C6F08"/>
    <w:rsid w:val="003E1F95"/>
    <w:rsid w:val="003E7506"/>
    <w:rsid w:val="003F2D92"/>
    <w:rsid w:val="004336A2"/>
    <w:rsid w:val="00455AED"/>
    <w:rsid w:val="00476155"/>
    <w:rsid w:val="004864B7"/>
    <w:rsid w:val="004B3A2D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6D93"/>
    <w:rsid w:val="006A1A0D"/>
    <w:rsid w:val="006B1B2C"/>
    <w:rsid w:val="006B58D0"/>
    <w:rsid w:val="006F0E96"/>
    <w:rsid w:val="006F1977"/>
    <w:rsid w:val="00704112"/>
    <w:rsid w:val="00742DA5"/>
    <w:rsid w:val="00755429"/>
    <w:rsid w:val="00760BB9"/>
    <w:rsid w:val="00772A07"/>
    <w:rsid w:val="007B1689"/>
    <w:rsid w:val="007B6312"/>
    <w:rsid w:val="007D0D9D"/>
    <w:rsid w:val="007D23D0"/>
    <w:rsid w:val="007F0ECF"/>
    <w:rsid w:val="00816044"/>
    <w:rsid w:val="00823835"/>
    <w:rsid w:val="00836A96"/>
    <w:rsid w:val="0084738D"/>
    <w:rsid w:val="008660F3"/>
    <w:rsid w:val="008706E3"/>
    <w:rsid w:val="00873F8B"/>
    <w:rsid w:val="008862E6"/>
    <w:rsid w:val="008C1DEB"/>
    <w:rsid w:val="008F2228"/>
    <w:rsid w:val="00905D2D"/>
    <w:rsid w:val="00911EC5"/>
    <w:rsid w:val="009256DF"/>
    <w:rsid w:val="0094237A"/>
    <w:rsid w:val="00944AD9"/>
    <w:rsid w:val="00952EA1"/>
    <w:rsid w:val="00981D26"/>
    <w:rsid w:val="00995368"/>
    <w:rsid w:val="009C021A"/>
    <w:rsid w:val="009C5875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BE7D68"/>
    <w:rsid w:val="00C40F86"/>
    <w:rsid w:val="00C422DC"/>
    <w:rsid w:val="00C44B54"/>
    <w:rsid w:val="00C65008"/>
    <w:rsid w:val="00C81AE1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B0A3A"/>
    <w:rsid w:val="00EB2C81"/>
    <w:rsid w:val="00ED01EE"/>
    <w:rsid w:val="00EE0D59"/>
    <w:rsid w:val="00EE3128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E619-2048-47EC-841C-8EA7AFEE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2019-04-25T09:57:00Z</cp:lastPrinted>
  <dcterms:created xsi:type="dcterms:W3CDTF">2019-04-25T10:02:00Z</dcterms:created>
  <dcterms:modified xsi:type="dcterms:W3CDTF">2019-04-25T10:02:00Z</dcterms:modified>
</cp:coreProperties>
</file>