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848" w:rsidRPr="00215C0B" w:rsidRDefault="00EF7848" w:rsidP="00EF7848">
      <w:pPr>
        <w:autoSpaceDE w:val="0"/>
        <w:autoSpaceDN w:val="0"/>
        <w:adjustRightInd w:val="0"/>
        <w:jc w:val="center"/>
        <w:rPr>
          <w:sz w:val="22"/>
          <w:szCs w:val="22"/>
        </w:rPr>
      </w:pPr>
      <w:r w:rsidRPr="00215C0B">
        <w:rPr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2617470</wp:posOffset>
            </wp:positionH>
            <wp:positionV relativeFrom="paragraph">
              <wp:posOffset>-95250</wp:posOffset>
            </wp:positionV>
            <wp:extent cx="895350" cy="840740"/>
            <wp:effectExtent l="0" t="0" r="0" b="0"/>
            <wp:wrapNone/>
            <wp:docPr id="1" name="Рисунок 1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7848" w:rsidRPr="00215C0B" w:rsidRDefault="00EF7848" w:rsidP="00EF784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F7848" w:rsidRPr="00215C0B" w:rsidRDefault="00EF7848" w:rsidP="00EF7848">
      <w:pPr>
        <w:autoSpaceDE w:val="0"/>
        <w:autoSpaceDN w:val="0"/>
        <w:adjustRightInd w:val="0"/>
        <w:jc w:val="center"/>
        <w:rPr>
          <w:sz w:val="22"/>
          <w:szCs w:val="22"/>
        </w:rPr>
      </w:pPr>
    </w:p>
    <w:p w:rsidR="00EF7848" w:rsidRPr="00215C0B" w:rsidRDefault="00EF7848" w:rsidP="00EF7848">
      <w:pPr>
        <w:pStyle w:val="FR1"/>
        <w:rPr>
          <w:rFonts w:ascii="Times New Roman" w:hAnsi="Times New Roman" w:cs="Times New Roman"/>
          <w:bCs/>
          <w:noProof/>
          <w:sz w:val="22"/>
          <w:szCs w:val="22"/>
        </w:rPr>
      </w:pPr>
    </w:p>
    <w:p w:rsidR="00EF7848" w:rsidRPr="00215C0B" w:rsidRDefault="00EF7848" w:rsidP="00EF7848">
      <w:pPr>
        <w:pStyle w:val="FR1"/>
        <w:rPr>
          <w:rFonts w:ascii="Times New Roman" w:hAnsi="Times New Roman" w:cs="Times New Roman"/>
          <w:b/>
          <w:bCs/>
          <w:sz w:val="22"/>
          <w:szCs w:val="22"/>
        </w:rPr>
      </w:pPr>
      <w:r w:rsidRPr="00215C0B">
        <w:rPr>
          <w:rFonts w:ascii="Times New Roman" w:hAnsi="Times New Roman" w:cs="Times New Roman"/>
          <w:bCs/>
          <w:noProof/>
          <w:sz w:val="22"/>
          <w:szCs w:val="22"/>
        </w:rPr>
        <w:t>АДМИНИСТРАЦИЯ  МУНИЦИПАЛЬНОГО  ОБРАЗОВАНИЯ  «БАЛЕЗИНСКОЕ»</w:t>
      </w:r>
    </w:p>
    <w:p w:rsidR="00EF7848" w:rsidRPr="00215C0B" w:rsidRDefault="00EF7848" w:rsidP="00EF7848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2"/>
          <w:szCs w:val="22"/>
        </w:rPr>
      </w:pPr>
      <w:r w:rsidRPr="00215C0B">
        <w:rPr>
          <w:bCs/>
          <w:noProof/>
          <w:sz w:val="22"/>
          <w:szCs w:val="22"/>
        </w:rPr>
        <w:t>«БАЛЕЗИНО»  МУНИЦИПАЛ  КЫЛДЫТЭТЛЭН  АДМИНИСТРАЦИЕЗ</w:t>
      </w:r>
    </w:p>
    <w:p w:rsidR="00EF7848" w:rsidRPr="003C3A54" w:rsidRDefault="00EF7848" w:rsidP="00EF7848">
      <w:pPr>
        <w:pStyle w:val="FR1"/>
        <w:rPr>
          <w:rFonts w:ascii="Times New Roman" w:hAnsi="Times New Roman" w:cs="Times New Roman"/>
          <w:b/>
          <w:bCs/>
          <w:sz w:val="28"/>
          <w:szCs w:val="28"/>
        </w:rPr>
      </w:pPr>
      <w:r w:rsidRPr="003C3A54">
        <w:rPr>
          <w:rFonts w:ascii="Times New Roman" w:hAnsi="Times New Roman" w:cs="Times New Roman"/>
          <w:b/>
          <w:bCs/>
          <w:sz w:val="28"/>
          <w:szCs w:val="28"/>
        </w:rPr>
        <w:t>П О С Т А Н О В Л Е Н И Е</w:t>
      </w:r>
    </w:p>
    <w:p w:rsidR="00201FEE" w:rsidRPr="00EF7848" w:rsidRDefault="00201FEE" w:rsidP="006E59C4">
      <w:pPr>
        <w:jc w:val="center"/>
        <w:rPr>
          <w:b/>
          <w:sz w:val="26"/>
          <w:szCs w:val="26"/>
        </w:rPr>
      </w:pPr>
    </w:p>
    <w:p w:rsidR="006E59C4" w:rsidRPr="00EF7848" w:rsidRDefault="006E59C4" w:rsidP="00EF7848">
      <w:pPr>
        <w:rPr>
          <w:sz w:val="26"/>
          <w:szCs w:val="26"/>
        </w:rPr>
      </w:pPr>
      <w:r w:rsidRPr="00EF7848">
        <w:rPr>
          <w:sz w:val="26"/>
          <w:szCs w:val="26"/>
        </w:rPr>
        <w:t xml:space="preserve">от </w:t>
      </w:r>
      <w:r w:rsidR="00EF7848">
        <w:rPr>
          <w:sz w:val="26"/>
          <w:szCs w:val="26"/>
        </w:rPr>
        <w:t>16 декабря</w:t>
      </w:r>
      <w:r w:rsidRPr="00EF7848">
        <w:rPr>
          <w:sz w:val="26"/>
          <w:szCs w:val="26"/>
        </w:rPr>
        <w:t xml:space="preserve"> 2020 года</w:t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="00EF7848">
        <w:rPr>
          <w:sz w:val="26"/>
          <w:szCs w:val="26"/>
        </w:rPr>
        <w:tab/>
      </w:r>
      <w:r w:rsidRPr="00EF7848">
        <w:rPr>
          <w:sz w:val="26"/>
          <w:szCs w:val="26"/>
        </w:rPr>
        <w:t xml:space="preserve">№ </w:t>
      </w:r>
      <w:r w:rsidR="00544916">
        <w:rPr>
          <w:sz w:val="26"/>
          <w:szCs w:val="26"/>
        </w:rPr>
        <w:t>77-п</w:t>
      </w:r>
    </w:p>
    <w:p w:rsidR="006E59C4" w:rsidRPr="00EF7848" w:rsidRDefault="006E59C4" w:rsidP="006E59C4">
      <w:pPr>
        <w:jc w:val="center"/>
        <w:rPr>
          <w:sz w:val="26"/>
          <w:szCs w:val="26"/>
        </w:rPr>
      </w:pPr>
    </w:p>
    <w:p w:rsidR="006E59C4" w:rsidRPr="00EF7848" w:rsidRDefault="006E59C4" w:rsidP="006E59C4">
      <w:pPr>
        <w:jc w:val="center"/>
        <w:rPr>
          <w:b/>
          <w:sz w:val="26"/>
          <w:szCs w:val="26"/>
        </w:rPr>
      </w:pPr>
    </w:p>
    <w:p w:rsidR="00201FEE" w:rsidRPr="00EF7848" w:rsidRDefault="006E59C4" w:rsidP="00EF7848">
      <w:pPr>
        <w:shd w:val="clear" w:color="auto" w:fill="FFFFFF"/>
        <w:tabs>
          <w:tab w:val="left" w:pos="4962"/>
        </w:tabs>
        <w:autoSpaceDE w:val="0"/>
        <w:autoSpaceDN w:val="0"/>
        <w:adjustRightInd w:val="0"/>
        <w:ind w:right="4676"/>
        <w:jc w:val="both"/>
        <w:rPr>
          <w:b/>
          <w:sz w:val="26"/>
          <w:szCs w:val="26"/>
        </w:rPr>
      </w:pPr>
      <w:r w:rsidRPr="00EF7848">
        <w:rPr>
          <w:b/>
          <w:sz w:val="26"/>
          <w:szCs w:val="26"/>
        </w:rPr>
        <w:t xml:space="preserve">Об утверждении Порядка формирования перечня налоговых расходов и оценки налоговых расходов </w:t>
      </w:r>
      <w:r w:rsidR="00201FEE" w:rsidRPr="00EF7848">
        <w:rPr>
          <w:b/>
          <w:sz w:val="26"/>
          <w:szCs w:val="26"/>
        </w:rPr>
        <w:t>муниципального образования</w:t>
      </w:r>
      <w:r w:rsidR="00EF7848">
        <w:rPr>
          <w:b/>
          <w:sz w:val="26"/>
          <w:szCs w:val="26"/>
        </w:rPr>
        <w:t xml:space="preserve"> </w:t>
      </w:r>
      <w:r w:rsidR="0088359E" w:rsidRPr="00EF7848">
        <w:rPr>
          <w:b/>
          <w:sz w:val="26"/>
          <w:szCs w:val="26"/>
        </w:rPr>
        <w:t>«</w:t>
      </w:r>
      <w:r w:rsidR="00EF7848" w:rsidRPr="00EF7848">
        <w:rPr>
          <w:b/>
          <w:sz w:val="26"/>
          <w:szCs w:val="26"/>
        </w:rPr>
        <w:t>Балезинское</w:t>
      </w:r>
      <w:r w:rsidR="00A77BB3" w:rsidRPr="00EF7848">
        <w:rPr>
          <w:b/>
          <w:sz w:val="26"/>
          <w:szCs w:val="26"/>
        </w:rPr>
        <w:t>»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E59C4" w:rsidRDefault="006E59C4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В соответствии с </w:t>
      </w:r>
      <w:hyperlink r:id="rId10" w:history="1">
        <w:r w:rsidRPr="00EF7848">
          <w:rPr>
            <w:sz w:val="26"/>
            <w:szCs w:val="26"/>
          </w:rPr>
          <w:t>пунктом 2 статьи 174.3</w:t>
        </w:r>
      </w:hyperlink>
      <w:r w:rsidRPr="00EF7848">
        <w:rPr>
          <w:sz w:val="26"/>
          <w:szCs w:val="26"/>
        </w:rPr>
        <w:t xml:space="preserve"> Бюджетного кодекса Российской Федерации, </w:t>
      </w:r>
      <w:hyperlink r:id="rId11" w:history="1">
        <w:r w:rsidRPr="00EF7848">
          <w:rPr>
            <w:sz w:val="26"/>
            <w:szCs w:val="26"/>
          </w:rPr>
          <w:t>постановлением</w:t>
        </w:r>
      </w:hyperlink>
      <w:r w:rsidRPr="00EF7848">
        <w:rPr>
          <w:sz w:val="26"/>
          <w:szCs w:val="26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</w:t>
      </w:r>
      <w:r w:rsidR="00A3539C" w:rsidRPr="00EF7848">
        <w:rPr>
          <w:sz w:val="26"/>
          <w:szCs w:val="26"/>
        </w:rPr>
        <w:t xml:space="preserve">Администрация муниципального образования </w:t>
      </w:r>
      <w:r w:rsidR="0088359E" w:rsidRPr="00EF7848">
        <w:rPr>
          <w:sz w:val="26"/>
          <w:szCs w:val="26"/>
        </w:rPr>
        <w:t>«</w:t>
      </w:r>
      <w:r w:rsidR="00EF7848">
        <w:rPr>
          <w:sz w:val="26"/>
          <w:szCs w:val="26"/>
        </w:rPr>
        <w:t>Балезинское</w:t>
      </w:r>
      <w:r w:rsidR="0088359E" w:rsidRPr="00EF7848">
        <w:rPr>
          <w:sz w:val="26"/>
          <w:szCs w:val="26"/>
        </w:rPr>
        <w:t>»</w:t>
      </w:r>
      <w:r w:rsidRPr="00EF7848">
        <w:rPr>
          <w:sz w:val="26"/>
          <w:szCs w:val="26"/>
        </w:rPr>
        <w:t xml:space="preserve"> </w:t>
      </w:r>
      <w:r w:rsidRPr="00EF7848">
        <w:rPr>
          <w:b/>
          <w:sz w:val="26"/>
          <w:szCs w:val="26"/>
        </w:rPr>
        <w:t>постановляет</w:t>
      </w:r>
      <w:r w:rsidRPr="00EF7848">
        <w:rPr>
          <w:sz w:val="26"/>
          <w:szCs w:val="26"/>
        </w:rPr>
        <w:t>:</w:t>
      </w:r>
    </w:p>
    <w:p w:rsidR="00EF7848" w:rsidRPr="00EF7848" w:rsidRDefault="00EF7848" w:rsidP="006E59C4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</w:p>
    <w:p w:rsidR="00EF7848" w:rsidRDefault="006E59C4" w:rsidP="00EF7848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F7848">
        <w:rPr>
          <w:rFonts w:ascii="Times New Roman" w:hAnsi="Times New Roman"/>
          <w:sz w:val="26"/>
          <w:szCs w:val="26"/>
        </w:rPr>
        <w:t xml:space="preserve">Утвердить прилагаемый </w:t>
      </w:r>
      <w:hyperlink w:anchor="P31" w:history="1">
        <w:r w:rsidRPr="00EF7848">
          <w:rPr>
            <w:rFonts w:ascii="Times New Roman" w:hAnsi="Times New Roman"/>
            <w:sz w:val="26"/>
            <w:szCs w:val="26"/>
          </w:rPr>
          <w:t>Порядок</w:t>
        </w:r>
      </w:hyperlink>
      <w:r w:rsidRPr="00EF7848">
        <w:rPr>
          <w:rFonts w:ascii="Times New Roman" w:hAnsi="Times New Roman"/>
          <w:sz w:val="26"/>
          <w:szCs w:val="26"/>
        </w:rPr>
        <w:t xml:space="preserve"> формирования перечня налоговых расходов и оценки налоговых расходов </w:t>
      </w:r>
      <w:r w:rsidR="00A3539C" w:rsidRPr="00EF7848">
        <w:rPr>
          <w:rFonts w:ascii="Times New Roman" w:hAnsi="Times New Roman"/>
          <w:sz w:val="26"/>
          <w:szCs w:val="26"/>
        </w:rPr>
        <w:t xml:space="preserve">муниципального образования </w:t>
      </w:r>
      <w:r w:rsidR="0088359E" w:rsidRPr="00EF7848">
        <w:rPr>
          <w:rFonts w:ascii="Times New Roman" w:hAnsi="Times New Roman"/>
          <w:sz w:val="26"/>
          <w:szCs w:val="26"/>
        </w:rPr>
        <w:t>«</w:t>
      </w:r>
      <w:r w:rsidR="00EF7848" w:rsidRPr="00EF7848">
        <w:rPr>
          <w:rFonts w:ascii="Times New Roman" w:hAnsi="Times New Roman"/>
          <w:sz w:val="26"/>
          <w:szCs w:val="26"/>
        </w:rPr>
        <w:t>Балезинское</w:t>
      </w:r>
      <w:r w:rsidR="0088359E" w:rsidRPr="00EF7848">
        <w:rPr>
          <w:rFonts w:ascii="Times New Roman" w:hAnsi="Times New Roman"/>
          <w:sz w:val="26"/>
          <w:szCs w:val="26"/>
        </w:rPr>
        <w:t>»</w:t>
      </w:r>
      <w:r w:rsidRPr="00EF7848">
        <w:rPr>
          <w:rFonts w:ascii="Times New Roman" w:hAnsi="Times New Roman"/>
          <w:sz w:val="26"/>
          <w:szCs w:val="26"/>
        </w:rPr>
        <w:t>.</w:t>
      </w:r>
    </w:p>
    <w:p w:rsidR="006E59C4" w:rsidRPr="00EF7848" w:rsidRDefault="00A77BB3" w:rsidP="00EF7848">
      <w:pPr>
        <w:pStyle w:val="af3"/>
        <w:widowControl w:val="0"/>
        <w:numPr>
          <w:ilvl w:val="0"/>
          <w:numId w:val="16"/>
        </w:numPr>
        <w:autoSpaceDE w:val="0"/>
        <w:autoSpaceDN w:val="0"/>
        <w:adjustRightInd w:val="0"/>
        <w:ind w:left="709" w:hanging="283"/>
        <w:jc w:val="both"/>
        <w:rPr>
          <w:rFonts w:ascii="Times New Roman" w:hAnsi="Times New Roman"/>
          <w:sz w:val="26"/>
          <w:szCs w:val="26"/>
        </w:rPr>
      </w:pPr>
      <w:r w:rsidRPr="00EF7848">
        <w:rPr>
          <w:rFonts w:ascii="Times New Roman" w:hAnsi="Times New Roman"/>
          <w:sz w:val="26"/>
          <w:szCs w:val="26"/>
        </w:rPr>
        <w:t xml:space="preserve">Контроль за исполнением настоящего постановления </w:t>
      </w:r>
      <w:r w:rsidR="00943A82" w:rsidRPr="00EF7848">
        <w:rPr>
          <w:rFonts w:ascii="Times New Roman" w:hAnsi="Times New Roman"/>
          <w:sz w:val="26"/>
          <w:szCs w:val="26"/>
        </w:rPr>
        <w:t>оставляю за собой.</w:t>
      </w:r>
    </w:p>
    <w:p w:rsidR="006E59C4" w:rsidRPr="00EF7848" w:rsidRDefault="006E59C4" w:rsidP="006E59C4">
      <w:pPr>
        <w:jc w:val="both"/>
        <w:rPr>
          <w:b/>
          <w:sz w:val="26"/>
          <w:szCs w:val="26"/>
        </w:rPr>
      </w:pPr>
    </w:p>
    <w:p w:rsidR="005C2162" w:rsidRPr="00EF7848" w:rsidRDefault="005C2162" w:rsidP="006E59C4">
      <w:pPr>
        <w:jc w:val="both"/>
        <w:rPr>
          <w:b/>
          <w:sz w:val="26"/>
          <w:szCs w:val="26"/>
        </w:rPr>
      </w:pPr>
    </w:p>
    <w:p w:rsidR="005C2162" w:rsidRPr="00EF7848" w:rsidRDefault="005C2162" w:rsidP="006E59C4">
      <w:pPr>
        <w:jc w:val="both"/>
        <w:rPr>
          <w:b/>
          <w:sz w:val="26"/>
          <w:szCs w:val="26"/>
        </w:rPr>
      </w:pPr>
    </w:p>
    <w:p w:rsidR="00EF7848" w:rsidRPr="00EF7848" w:rsidRDefault="00EF7848" w:rsidP="00EF7848">
      <w:pPr>
        <w:jc w:val="both"/>
        <w:rPr>
          <w:sz w:val="26"/>
          <w:szCs w:val="26"/>
        </w:rPr>
      </w:pPr>
    </w:p>
    <w:p w:rsidR="00EF7848" w:rsidRPr="00EF7848" w:rsidRDefault="00EF7848" w:rsidP="00EF7848">
      <w:pPr>
        <w:rPr>
          <w:sz w:val="26"/>
          <w:szCs w:val="26"/>
        </w:rPr>
      </w:pPr>
      <w:r w:rsidRPr="00EF7848">
        <w:rPr>
          <w:sz w:val="26"/>
          <w:szCs w:val="26"/>
        </w:rPr>
        <w:t>Глава муниципального</w:t>
      </w:r>
    </w:p>
    <w:p w:rsidR="00EF7848" w:rsidRPr="00EF7848" w:rsidRDefault="00EF7848" w:rsidP="00EF7848">
      <w:pPr>
        <w:rPr>
          <w:sz w:val="26"/>
          <w:szCs w:val="26"/>
        </w:rPr>
      </w:pPr>
      <w:r w:rsidRPr="00EF7848">
        <w:rPr>
          <w:sz w:val="26"/>
          <w:szCs w:val="26"/>
        </w:rPr>
        <w:t>образования «Балезинское»</w:t>
      </w:r>
      <w:r w:rsidRPr="00EF7848">
        <w:rPr>
          <w:sz w:val="26"/>
          <w:szCs w:val="26"/>
        </w:rPr>
        <w:tab/>
      </w:r>
      <w:r w:rsidRPr="00EF7848">
        <w:rPr>
          <w:sz w:val="26"/>
          <w:szCs w:val="26"/>
        </w:rPr>
        <w:tab/>
      </w:r>
      <w:r w:rsidRPr="00EF7848">
        <w:rPr>
          <w:sz w:val="26"/>
          <w:szCs w:val="26"/>
        </w:rPr>
        <w:tab/>
      </w:r>
      <w:r w:rsidRPr="00EF7848">
        <w:rPr>
          <w:sz w:val="26"/>
          <w:szCs w:val="26"/>
        </w:rPr>
        <w:tab/>
      </w:r>
      <w:r w:rsidRPr="00EF7848">
        <w:rPr>
          <w:sz w:val="26"/>
          <w:szCs w:val="26"/>
        </w:rPr>
        <w:tab/>
      </w:r>
      <w:r w:rsidRPr="00EF7848">
        <w:rPr>
          <w:sz w:val="26"/>
          <w:szCs w:val="26"/>
        </w:rPr>
        <w:tab/>
        <w:t>А.Ю.Сивков</w:t>
      </w:r>
    </w:p>
    <w:p w:rsidR="00C314E7" w:rsidRPr="00EF7848" w:rsidRDefault="00C314E7" w:rsidP="006E59C4">
      <w:pPr>
        <w:jc w:val="both"/>
        <w:rPr>
          <w:b/>
          <w:sz w:val="26"/>
          <w:szCs w:val="26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43A82" w:rsidRDefault="00943A8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933191" w:rsidRDefault="00933191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5C2162" w:rsidRDefault="005C2162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EF7848" w:rsidRDefault="00EF7848" w:rsidP="00B45CB8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8"/>
          <w:szCs w:val="28"/>
        </w:rPr>
      </w:pPr>
    </w:p>
    <w:p w:rsidR="006E59C4" w:rsidRPr="00EF7848" w:rsidRDefault="0088359E" w:rsidP="00292BA7">
      <w:pPr>
        <w:widowControl w:val="0"/>
        <w:autoSpaceDE w:val="0"/>
        <w:autoSpaceDN w:val="0"/>
        <w:adjustRightInd w:val="0"/>
        <w:ind w:firstLine="4536"/>
        <w:jc w:val="center"/>
        <w:outlineLvl w:val="0"/>
        <w:rPr>
          <w:sz w:val="24"/>
          <w:szCs w:val="24"/>
        </w:rPr>
      </w:pPr>
      <w:r w:rsidRPr="00EF7848">
        <w:rPr>
          <w:sz w:val="24"/>
          <w:szCs w:val="24"/>
        </w:rPr>
        <w:t>У</w:t>
      </w:r>
      <w:r w:rsidR="006E59C4" w:rsidRPr="00EF7848">
        <w:rPr>
          <w:sz w:val="24"/>
          <w:szCs w:val="24"/>
        </w:rPr>
        <w:t>твержден</w:t>
      </w:r>
    </w:p>
    <w:p w:rsidR="0088359E" w:rsidRPr="00EF7848" w:rsidRDefault="006E59C4" w:rsidP="00292BA7">
      <w:pPr>
        <w:widowControl w:val="0"/>
        <w:autoSpaceDE w:val="0"/>
        <w:autoSpaceDN w:val="0"/>
        <w:adjustRightInd w:val="0"/>
        <w:ind w:left="4536"/>
        <w:jc w:val="center"/>
        <w:rPr>
          <w:sz w:val="24"/>
          <w:szCs w:val="24"/>
        </w:rPr>
      </w:pPr>
      <w:r w:rsidRPr="00EF7848">
        <w:rPr>
          <w:sz w:val="24"/>
          <w:szCs w:val="24"/>
        </w:rPr>
        <w:t xml:space="preserve">постановлением </w:t>
      </w:r>
      <w:r w:rsidR="0088359E" w:rsidRPr="00EF7848">
        <w:rPr>
          <w:sz w:val="24"/>
          <w:szCs w:val="24"/>
        </w:rPr>
        <w:t>Администрации муниципального образования</w:t>
      </w:r>
      <w:r w:rsidR="00EF7848">
        <w:rPr>
          <w:sz w:val="24"/>
          <w:szCs w:val="24"/>
        </w:rPr>
        <w:t xml:space="preserve"> «Балезинское»</w:t>
      </w:r>
    </w:p>
    <w:p w:rsidR="006E59C4" w:rsidRPr="00EF7848" w:rsidRDefault="006E59C4" w:rsidP="00292BA7">
      <w:pPr>
        <w:widowControl w:val="0"/>
        <w:autoSpaceDE w:val="0"/>
        <w:autoSpaceDN w:val="0"/>
        <w:adjustRightInd w:val="0"/>
        <w:ind w:firstLine="4536"/>
        <w:jc w:val="center"/>
        <w:rPr>
          <w:sz w:val="24"/>
          <w:szCs w:val="24"/>
        </w:rPr>
      </w:pPr>
      <w:r w:rsidRPr="00EF7848">
        <w:rPr>
          <w:sz w:val="24"/>
          <w:szCs w:val="24"/>
        </w:rPr>
        <w:t xml:space="preserve">от </w:t>
      </w:r>
      <w:r w:rsidR="00EF7848">
        <w:rPr>
          <w:sz w:val="24"/>
          <w:szCs w:val="24"/>
        </w:rPr>
        <w:t>16 декабря</w:t>
      </w:r>
      <w:r w:rsidRPr="00EF7848">
        <w:rPr>
          <w:sz w:val="24"/>
          <w:szCs w:val="24"/>
        </w:rPr>
        <w:t xml:space="preserve"> 2020 года № </w:t>
      </w:r>
      <w:r w:rsidR="00544916">
        <w:rPr>
          <w:sz w:val="24"/>
          <w:szCs w:val="24"/>
        </w:rPr>
        <w:t>77-п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bookmarkStart w:id="0" w:name="P31"/>
      <w:bookmarkEnd w:id="0"/>
    </w:p>
    <w:p w:rsidR="006E59C4" w:rsidRPr="00EF7848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7848">
        <w:rPr>
          <w:b/>
          <w:bCs/>
          <w:sz w:val="26"/>
          <w:szCs w:val="26"/>
        </w:rPr>
        <w:t>ПОРЯДОК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  <w:r w:rsidRPr="00EF7848">
        <w:rPr>
          <w:b/>
          <w:bCs/>
          <w:sz w:val="26"/>
          <w:szCs w:val="26"/>
        </w:rPr>
        <w:t>формирования перечня налоговых расходов и оценки</w:t>
      </w:r>
    </w:p>
    <w:p w:rsidR="0088359E" w:rsidRPr="00EF7848" w:rsidRDefault="006E59C4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7848">
        <w:rPr>
          <w:b/>
          <w:bCs/>
          <w:sz w:val="26"/>
          <w:szCs w:val="26"/>
        </w:rPr>
        <w:t xml:space="preserve">налоговых </w:t>
      </w:r>
      <w:r w:rsidR="0088359E" w:rsidRPr="00EF7848">
        <w:rPr>
          <w:b/>
          <w:sz w:val="26"/>
          <w:szCs w:val="26"/>
        </w:rPr>
        <w:t xml:space="preserve">расходов муниципального образования </w:t>
      </w:r>
    </w:p>
    <w:p w:rsidR="006E59C4" w:rsidRPr="00EF7848" w:rsidRDefault="0088359E" w:rsidP="0088359E">
      <w:pPr>
        <w:shd w:val="clear" w:color="auto" w:fill="FFFFFF"/>
        <w:tabs>
          <w:tab w:val="left" w:pos="4962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EF7848">
        <w:rPr>
          <w:b/>
          <w:sz w:val="26"/>
          <w:szCs w:val="26"/>
        </w:rPr>
        <w:t>«</w:t>
      </w:r>
      <w:r w:rsidR="00EF7848" w:rsidRPr="00EF7848">
        <w:rPr>
          <w:b/>
          <w:sz w:val="26"/>
          <w:szCs w:val="26"/>
        </w:rPr>
        <w:t>Балезинское</w:t>
      </w:r>
      <w:r w:rsidRPr="00EF7848">
        <w:rPr>
          <w:b/>
          <w:sz w:val="26"/>
          <w:szCs w:val="26"/>
        </w:rPr>
        <w:t>»</w:t>
      </w:r>
    </w:p>
    <w:p w:rsidR="006E59C4" w:rsidRPr="00EF7848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b/>
          <w:sz w:val="26"/>
          <w:szCs w:val="26"/>
        </w:rPr>
      </w:pPr>
    </w:p>
    <w:p w:rsidR="006E59C4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I. Общие положения</w:t>
      </w:r>
    </w:p>
    <w:p w:rsidR="00C70381" w:rsidRPr="00EF7848" w:rsidRDefault="00C70381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C4" w:rsidRPr="00EF7848" w:rsidRDefault="006E59C4" w:rsidP="0088359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1. Настоящий Порядок определяет правила формирования перечня налоговых расходов и оценки налоговых расходов </w:t>
      </w:r>
      <w:r w:rsidR="0088359E"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88359E" w:rsidRPr="00EF7848">
        <w:rPr>
          <w:sz w:val="26"/>
          <w:szCs w:val="26"/>
        </w:rPr>
        <w:t>»</w:t>
      </w:r>
      <w:r w:rsidRPr="00EF7848">
        <w:rPr>
          <w:sz w:val="26"/>
          <w:szCs w:val="26"/>
        </w:rPr>
        <w:t>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2. В настоящем Порядке используются термины и понятия, установленные общими </w:t>
      </w:r>
      <w:hyperlink r:id="rId12" w:history="1">
        <w:r w:rsidRPr="00EF7848">
          <w:rPr>
            <w:sz w:val="26"/>
            <w:szCs w:val="26"/>
          </w:rPr>
          <w:t>требованиями</w:t>
        </w:r>
      </w:hyperlink>
      <w:r w:rsidRPr="00EF7848">
        <w:rPr>
          <w:sz w:val="26"/>
          <w:szCs w:val="26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EF7848">
        <w:rPr>
          <w:rFonts w:ascii="Arial" w:hAnsi="Arial" w:cs="Arial"/>
          <w:sz w:val="26"/>
          <w:szCs w:val="26"/>
        </w:rPr>
        <w:t xml:space="preserve"> </w:t>
      </w:r>
      <w:r w:rsidRPr="00EF7848">
        <w:rPr>
          <w:sz w:val="26"/>
          <w:szCs w:val="26"/>
        </w:rPr>
        <w:t>Общие требования).</w:t>
      </w:r>
    </w:p>
    <w:p w:rsidR="00C250F8" w:rsidRPr="00EF7848" w:rsidRDefault="00C250F8" w:rsidP="00C250F8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3. </w:t>
      </w:r>
      <w:r w:rsidR="00BB20EC" w:rsidRPr="00EF7848">
        <w:rPr>
          <w:sz w:val="26"/>
          <w:szCs w:val="26"/>
        </w:rPr>
        <w:t>Распределение</w:t>
      </w:r>
      <w:r w:rsidRPr="00EF7848">
        <w:rPr>
          <w:sz w:val="26"/>
          <w:szCs w:val="26"/>
        </w:rPr>
        <w:t xml:space="preserve"> налоговых расходов 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Pr="00EF7848">
        <w:rPr>
          <w:sz w:val="26"/>
          <w:szCs w:val="26"/>
        </w:rPr>
        <w:t>» осуществляется исходя из целей социально-экономической политики 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Pr="00EF7848">
        <w:rPr>
          <w:sz w:val="26"/>
          <w:szCs w:val="26"/>
        </w:rPr>
        <w:t>».</w:t>
      </w:r>
    </w:p>
    <w:p w:rsidR="006E59C4" w:rsidRPr="00EF7848" w:rsidRDefault="00C250F8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4</w:t>
      </w:r>
      <w:r w:rsidR="006E59C4" w:rsidRPr="00EF7848">
        <w:rPr>
          <w:sz w:val="26"/>
          <w:szCs w:val="26"/>
        </w:rPr>
        <w:t>.</w:t>
      </w:r>
      <w:r w:rsidR="00943A82" w:rsidRPr="00EF7848">
        <w:rPr>
          <w:sz w:val="26"/>
          <w:szCs w:val="26"/>
        </w:rPr>
        <w:t xml:space="preserve"> </w:t>
      </w:r>
      <w:r w:rsidR="006E59C4" w:rsidRPr="00EF7848">
        <w:rPr>
          <w:sz w:val="26"/>
          <w:szCs w:val="26"/>
        </w:rPr>
        <w:t xml:space="preserve">В целях оценки налоговых расходов </w:t>
      </w:r>
      <w:r w:rsidR="00B45CB8"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B45CB8" w:rsidRPr="00EF7848">
        <w:rPr>
          <w:sz w:val="26"/>
          <w:szCs w:val="26"/>
        </w:rPr>
        <w:t>»</w:t>
      </w:r>
      <w:r w:rsidR="0063595E" w:rsidRPr="00EF7848">
        <w:rPr>
          <w:sz w:val="26"/>
          <w:szCs w:val="26"/>
        </w:rPr>
        <w:t xml:space="preserve"> </w:t>
      </w:r>
      <w:r w:rsidR="00B437A3" w:rsidRPr="00EF7848">
        <w:rPr>
          <w:sz w:val="26"/>
          <w:szCs w:val="26"/>
        </w:rPr>
        <w:t>Администрация муниципального образования</w:t>
      </w:r>
      <w:r w:rsidR="00395F7B" w:rsidRPr="00EF7848">
        <w:rPr>
          <w:sz w:val="26"/>
          <w:szCs w:val="26"/>
        </w:rPr>
        <w:t xml:space="preserve"> «</w:t>
      </w:r>
      <w:r w:rsidR="00EF7848" w:rsidRPr="00C70381">
        <w:rPr>
          <w:sz w:val="26"/>
          <w:szCs w:val="26"/>
        </w:rPr>
        <w:t>Балезинское</w:t>
      </w:r>
      <w:r w:rsidR="00395F7B" w:rsidRPr="00EF7848">
        <w:rPr>
          <w:sz w:val="26"/>
          <w:szCs w:val="26"/>
        </w:rPr>
        <w:t>» (далее Администрация сельского поселения)</w:t>
      </w:r>
      <w:r w:rsidR="006E59C4" w:rsidRPr="00EF7848">
        <w:rPr>
          <w:i/>
          <w:sz w:val="26"/>
          <w:szCs w:val="26"/>
        </w:rPr>
        <w:t>: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формирует перечень налоговых расходов </w:t>
      </w:r>
      <w:r w:rsidR="00B437A3"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B437A3" w:rsidRPr="00EF7848">
        <w:rPr>
          <w:sz w:val="26"/>
          <w:szCs w:val="26"/>
        </w:rPr>
        <w:t>»</w:t>
      </w:r>
      <w:r w:rsidRPr="00EF7848">
        <w:rPr>
          <w:sz w:val="26"/>
          <w:szCs w:val="26"/>
        </w:rPr>
        <w:t>;</w:t>
      </w:r>
    </w:p>
    <w:p w:rsidR="00B437A3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осуществляет анализ и обобщение результатов оценки налоговых расходов </w:t>
      </w:r>
      <w:r w:rsidR="00B437A3"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B437A3" w:rsidRPr="00EF7848">
        <w:rPr>
          <w:sz w:val="26"/>
          <w:szCs w:val="26"/>
        </w:rPr>
        <w:t>»</w:t>
      </w:r>
      <w:r w:rsidR="00395F7B" w:rsidRPr="00EF7848">
        <w:rPr>
          <w:sz w:val="26"/>
          <w:szCs w:val="26"/>
        </w:rPr>
        <w:t>.</w:t>
      </w:r>
    </w:p>
    <w:p w:rsidR="000600A6" w:rsidRPr="00EF7848" w:rsidRDefault="000600A6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C4" w:rsidRPr="00EF7848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II. Формирование перечня налоговых расходов</w:t>
      </w:r>
    </w:p>
    <w:p w:rsidR="00B437A3" w:rsidRPr="00EF7848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Pr="00EF7848">
        <w:rPr>
          <w:sz w:val="26"/>
          <w:szCs w:val="26"/>
        </w:rPr>
        <w:t>»</w:t>
      </w:r>
    </w:p>
    <w:p w:rsidR="00B437A3" w:rsidRPr="00EF7848" w:rsidRDefault="00B437A3" w:rsidP="00B437A3">
      <w:pPr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sz w:val="26"/>
          <w:szCs w:val="26"/>
        </w:rPr>
      </w:pPr>
    </w:p>
    <w:p w:rsidR="006E59C4" w:rsidRPr="00EF7848" w:rsidRDefault="00B755AD" w:rsidP="00B437A3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4</w:t>
      </w:r>
      <w:r w:rsidR="006E59C4" w:rsidRPr="00EF7848">
        <w:rPr>
          <w:sz w:val="26"/>
          <w:szCs w:val="26"/>
        </w:rPr>
        <w:t xml:space="preserve">. Проект перечня налоговых расходов </w:t>
      </w:r>
      <w:r w:rsidR="00B45CB8" w:rsidRPr="00EF7848">
        <w:rPr>
          <w:sz w:val="26"/>
          <w:szCs w:val="26"/>
        </w:rPr>
        <w:t xml:space="preserve">муниципального </w:t>
      </w:r>
      <w:r w:rsidR="005C2162" w:rsidRPr="00EF7848">
        <w:rPr>
          <w:sz w:val="26"/>
          <w:szCs w:val="26"/>
        </w:rPr>
        <w:t>образования «</w:t>
      </w:r>
      <w:r w:rsidR="00EF7848" w:rsidRPr="00C70381">
        <w:rPr>
          <w:sz w:val="26"/>
          <w:szCs w:val="26"/>
        </w:rPr>
        <w:t>Балезинское</w:t>
      </w:r>
      <w:r w:rsidR="00B45CB8" w:rsidRPr="00EF7848">
        <w:rPr>
          <w:sz w:val="26"/>
          <w:szCs w:val="26"/>
        </w:rPr>
        <w:t xml:space="preserve">» </w:t>
      </w:r>
      <w:r w:rsidR="006E59C4" w:rsidRPr="00EF7848">
        <w:rPr>
          <w:sz w:val="26"/>
          <w:szCs w:val="26"/>
        </w:rPr>
        <w:t xml:space="preserve">на очередной финансовый год и плановый период (далее </w:t>
      </w:r>
      <w:r w:rsidR="005C2162" w:rsidRPr="00EF7848">
        <w:rPr>
          <w:sz w:val="26"/>
          <w:szCs w:val="26"/>
        </w:rPr>
        <w:t>-</w:t>
      </w:r>
      <w:r w:rsidR="006E59C4" w:rsidRPr="00EF7848">
        <w:rPr>
          <w:sz w:val="26"/>
          <w:szCs w:val="26"/>
        </w:rPr>
        <w:t xml:space="preserve"> проект перечня налоговых расходов) формируется </w:t>
      </w:r>
      <w:r w:rsidR="00395F7B" w:rsidRPr="00EF7848">
        <w:rPr>
          <w:sz w:val="26"/>
          <w:szCs w:val="26"/>
        </w:rPr>
        <w:t>Администрацией сельского поселения</w:t>
      </w:r>
      <w:r w:rsidR="00B45CB8" w:rsidRPr="00EF7848">
        <w:rPr>
          <w:sz w:val="26"/>
          <w:szCs w:val="26"/>
        </w:rPr>
        <w:t xml:space="preserve"> </w:t>
      </w:r>
      <w:r w:rsidR="006E59C4" w:rsidRPr="00EF7848">
        <w:rPr>
          <w:sz w:val="26"/>
          <w:szCs w:val="26"/>
        </w:rPr>
        <w:t xml:space="preserve">до 1 ноября текущего года по форме согласно приложению 1 к настоящему Порядку. </w:t>
      </w:r>
    </w:p>
    <w:p w:rsidR="00FF02FA" w:rsidRPr="00EF7848" w:rsidRDefault="00C250F8" w:rsidP="00395F7B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5</w:t>
      </w:r>
      <w:r w:rsidR="006E59C4" w:rsidRPr="00EF7848">
        <w:rPr>
          <w:sz w:val="26"/>
          <w:szCs w:val="26"/>
        </w:rPr>
        <w:t xml:space="preserve">. Перечень налоговых расходов </w:t>
      </w:r>
      <w:r w:rsidR="00FF02FA"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FF02FA" w:rsidRPr="00EF7848">
        <w:rPr>
          <w:sz w:val="26"/>
          <w:szCs w:val="26"/>
        </w:rPr>
        <w:t xml:space="preserve">» </w:t>
      </w:r>
      <w:r w:rsidR="006E59C4" w:rsidRPr="00EF7848">
        <w:rPr>
          <w:sz w:val="26"/>
          <w:szCs w:val="26"/>
        </w:rPr>
        <w:t xml:space="preserve">утверждается </w:t>
      </w:r>
      <w:r w:rsidR="00FF02FA" w:rsidRPr="00EF7848">
        <w:rPr>
          <w:sz w:val="26"/>
          <w:szCs w:val="26"/>
        </w:rPr>
        <w:t>нормативным правовым актом</w:t>
      </w:r>
      <w:r w:rsidR="006E59C4" w:rsidRPr="00EF7848">
        <w:rPr>
          <w:sz w:val="26"/>
          <w:szCs w:val="26"/>
        </w:rPr>
        <w:t xml:space="preserve"> </w:t>
      </w:r>
      <w:r w:rsidR="00395F7B" w:rsidRPr="00EF7848">
        <w:rPr>
          <w:sz w:val="26"/>
          <w:szCs w:val="26"/>
        </w:rPr>
        <w:t xml:space="preserve">Администрации сельского поселения </w:t>
      </w:r>
      <w:r w:rsidR="006E59C4" w:rsidRPr="00EF7848">
        <w:rPr>
          <w:sz w:val="26"/>
          <w:szCs w:val="26"/>
        </w:rPr>
        <w:t xml:space="preserve">и размещается на официальном сайте </w:t>
      </w:r>
      <w:r w:rsidR="00FF02FA" w:rsidRPr="00EF7848">
        <w:rPr>
          <w:sz w:val="26"/>
          <w:szCs w:val="26"/>
        </w:rPr>
        <w:t>Администрации 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FF02FA" w:rsidRPr="00EF7848">
        <w:rPr>
          <w:sz w:val="26"/>
          <w:szCs w:val="26"/>
        </w:rPr>
        <w:t xml:space="preserve">» </w:t>
      </w:r>
      <w:r w:rsidR="006E59C4" w:rsidRPr="00EF7848">
        <w:rPr>
          <w:sz w:val="26"/>
          <w:szCs w:val="26"/>
        </w:rPr>
        <w:t>в информационно-телекоммуникационной сети «Интернет».</w:t>
      </w:r>
    </w:p>
    <w:p w:rsidR="00933191" w:rsidRPr="00EF7848" w:rsidRDefault="00C250F8" w:rsidP="00933191">
      <w:pPr>
        <w:tabs>
          <w:tab w:val="left" w:pos="0"/>
        </w:tabs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6</w:t>
      </w:r>
      <w:r w:rsidR="00933191" w:rsidRPr="00EF7848">
        <w:rPr>
          <w:sz w:val="26"/>
          <w:szCs w:val="26"/>
        </w:rPr>
        <w:t>. В случае принятия нормативных правовых актов, предусматривающих изменение информации, включенной в перечень налоговых расходов 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933191" w:rsidRPr="00EF7848">
        <w:rPr>
          <w:sz w:val="26"/>
          <w:szCs w:val="26"/>
        </w:rPr>
        <w:t xml:space="preserve">», </w:t>
      </w:r>
      <w:r w:rsidR="001A3524" w:rsidRPr="00EF7848">
        <w:rPr>
          <w:sz w:val="26"/>
          <w:szCs w:val="26"/>
        </w:rPr>
        <w:t xml:space="preserve">Администрация сельского поселения </w:t>
      </w:r>
      <w:r w:rsidR="00933191" w:rsidRPr="00EF7848">
        <w:rPr>
          <w:sz w:val="26"/>
          <w:szCs w:val="26"/>
        </w:rPr>
        <w:t xml:space="preserve"> вносит соответствующие изменения в перечень налоговых расходов 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="00933191" w:rsidRPr="00EF7848">
        <w:rPr>
          <w:sz w:val="26"/>
          <w:szCs w:val="26"/>
        </w:rPr>
        <w:t>».</w:t>
      </w:r>
    </w:p>
    <w:p w:rsidR="00933191" w:rsidRPr="00EF7848" w:rsidRDefault="00933191" w:rsidP="00395F7B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</w:p>
    <w:p w:rsidR="00C70381" w:rsidRDefault="006E59C4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lastRenderedPageBreak/>
        <w:t>III. Порядок оценки налоговых расходов</w:t>
      </w:r>
    </w:p>
    <w:p w:rsidR="00FF02FA" w:rsidRPr="00EF7848" w:rsidRDefault="00FF02FA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муниципального образования «</w:t>
      </w:r>
      <w:r w:rsidR="00EF7848" w:rsidRPr="00C70381">
        <w:rPr>
          <w:sz w:val="26"/>
          <w:szCs w:val="26"/>
        </w:rPr>
        <w:t>Балезинское</w:t>
      </w:r>
      <w:r w:rsidRPr="00EF7848">
        <w:rPr>
          <w:sz w:val="26"/>
          <w:szCs w:val="26"/>
        </w:rPr>
        <w:t>»</w:t>
      </w:r>
    </w:p>
    <w:p w:rsidR="00FF02FA" w:rsidRPr="00EF7848" w:rsidRDefault="00FF02FA" w:rsidP="00FF02FA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C4" w:rsidRPr="00EF7848" w:rsidRDefault="00FF02FA" w:rsidP="00FF02FA">
      <w:pPr>
        <w:tabs>
          <w:tab w:val="left" w:pos="709"/>
        </w:tabs>
        <w:autoSpaceDE w:val="0"/>
        <w:autoSpaceDN w:val="0"/>
        <w:adjustRightInd w:val="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ab/>
      </w:r>
      <w:r w:rsidR="00C70381">
        <w:rPr>
          <w:sz w:val="26"/>
          <w:szCs w:val="26"/>
        </w:rPr>
        <w:t>1</w:t>
      </w:r>
      <w:r w:rsidR="006E59C4" w:rsidRPr="00EF7848">
        <w:rPr>
          <w:sz w:val="26"/>
          <w:szCs w:val="26"/>
        </w:rPr>
        <w:t xml:space="preserve">. В целях проведения оценки налоговых расходов </w:t>
      </w:r>
      <w:r w:rsidRPr="00EF7848">
        <w:rPr>
          <w:sz w:val="26"/>
          <w:szCs w:val="26"/>
        </w:rPr>
        <w:t>муниципального образования «</w:t>
      </w:r>
      <w:r w:rsidR="00EF7848" w:rsidRPr="00383C5B">
        <w:rPr>
          <w:sz w:val="26"/>
          <w:szCs w:val="26"/>
        </w:rPr>
        <w:t>Балезинское</w:t>
      </w:r>
      <w:r w:rsidRPr="00EF7848">
        <w:rPr>
          <w:sz w:val="26"/>
          <w:szCs w:val="26"/>
        </w:rPr>
        <w:t>»</w:t>
      </w:r>
      <w:r w:rsidR="006E59C4" w:rsidRPr="00EF7848">
        <w:rPr>
          <w:sz w:val="26"/>
          <w:szCs w:val="26"/>
        </w:rPr>
        <w:t>: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1) </w:t>
      </w:r>
      <w:r w:rsidR="00395F7B" w:rsidRPr="00EF7848">
        <w:rPr>
          <w:sz w:val="26"/>
          <w:szCs w:val="26"/>
        </w:rPr>
        <w:t>Администрация сельского поселения</w:t>
      </w:r>
      <w:r w:rsidR="008F0755" w:rsidRPr="00EF7848">
        <w:rPr>
          <w:sz w:val="26"/>
          <w:szCs w:val="26"/>
        </w:rPr>
        <w:t xml:space="preserve"> ежегодно </w:t>
      </w:r>
      <w:r w:rsidRPr="00EF7848">
        <w:rPr>
          <w:sz w:val="26"/>
          <w:szCs w:val="26"/>
        </w:rPr>
        <w:t xml:space="preserve">до 1 февраля текущего года направляет в </w:t>
      </w:r>
      <w:r w:rsidR="008F02E6" w:rsidRPr="00EF7848">
        <w:rPr>
          <w:sz w:val="26"/>
          <w:szCs w:val="26"/>
        </w:rPr>
        <w:t>Межрайонную инспекцию</w:t>
      </w:r>
      <w:r w:rsidRPr="00EF7848">
        <w:rPr>
          <w:sz w:val="26"/>
          <w:szCs w:val="26"/>
        </w:rPr>
        <w:t xml:space="preserve"> Федеральной налоговой службы </w:t>
      </w:r>
      <w:r w:rsidR="008F02E6" w:rsidRPr="00EF7848">
        <w:rPr>
          <w:sz w:val="26"/>
          <w:szCs w:val="26"/>
        </w:rPr>
        <w:t>№</w:t>
      </w:r>
      <w:r w:rsidR="00B651A9" w:rsidRPr="00EF7848">
        <w:rPr>
          <w:sz w:val="26"/>
          <w:szCs w:val="26"/>
        </w:rPr>
        <w:t xml:space="preserve"> 2</w:t>
      </w:r>
      <w:r w:rsidR="008F02E6" w:rsidRPr="00EF7848">
        <w:rPr>
          <w:sz w:val="26"/>
          <w:szCs w:val="26"/>
        </w:rPr>
        <w:t xml:space="preserve"> </w:t>
      </w:r>
      <w:r w:rsidRPr="00EF7848">
        <w:rPr>
          <w:sz w:val="26"/>
          <w:szCs w:val="26"/>
        </w:rPr>
        <w:t xml:space="preserve">по Удмуртской Республике сведения о категориях плательщиков с указанием обусловливающих соответствующие налоговые расходы </w:t>
      </w:r>
      <w:r w:rsidR="005C2162" w:rsidRPr="00EF7848">
        <w:rPr>
          <w:sz w:val="26"/>
          <w:szCs w:val="26"/>
        </w:rPr>
        <w:t xml:space="preserve">муниципального образования </w:t>
      </w:r>
      <w:r w:rsidRPr="00EF7848">
        <w:rPr>
          <w:sz w:val="26"/>
          <w:szCs w:val="26"/>
        </w:rPr>
        <w:t xml:space="preserve">нормативных правовых актов </w:t>
      </w:r>
      <w:r w:rsidR="005C2162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, в том числе действовавших в отчетном году и в году, предшествующем отчетному году, и иной информации, предусмотренной </w:t>
      </w:r>
      <w:hyperlink w:anchor="P133" w:history="1">
        <w:r w:rsidRPr="00EF7848">
          <w:rPr>
            <w:sz w:val="26"/>
            <w:szCs w:val="26"/>
          </w:rPr>
          <w:t>приложением</w:t>
        </w:r>
      </w:hyperlink>
      <w:r w:rsidRPr="00EF7848">
        <w:rPr>
          <w:sz w:val="26"/>
          <w:szCs w:val="26"/>
        </w:rPr>
        <w:t xml:space="preserve"> 2 к настоящему Порядку;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2) </w:t>
      </w:r>
      <w:r w:rsidR="008F02E6" w:rsidRPr="00EF7848">
        <w:rPr>
          <w:sz w:val="26"/>
          <w:szCs w:val="26"/>
        </w:rPr>
        <w:t>Межрайонная инспекция Федеральной налоговой службы №</w:t>
      </w:r>
      <w:r w:rsidR="00B651A9" w:rsidRPr="00EF7848">
        <w:rPr>
          <w:sz w:val="26"/>
          <w:szCs w:val="26"/>
        </w:rPr>
        <w:t xml:space="preserve"> 2</w:t>
      </w:r>
      <w:r w:rsidR="008F02E6" w:rsidRPr="00EF7848">
        <w:rPr>
          <w:sz w:val="26"/>
          <w:szCs w:val="26"/>
        </w:rPr>
        <w:t xml:space="preserve"> по Удмуртской Республике</w:t>
      </w:r>
      <w:r w:rsidR="008F0755" w:rsidRPr="00EF7848">
        <w:rPr>
          <w:sz w:val="26"/>
          <w:szCs w:val="26"/>
        </w:rPr>
        <w:t xml:space="preserve"> ежегодно до 1 апреля направляет в </w:t>
      </w:r>
      <w:r w:rsidR="00B755AD" w:rsidRPr="00EF7848">
        <w:rPr>
          <w:sz w:val="26"/>
          <w:szCs w:val="26"/>
        </w:rPr>
        <w:t>Администрацию сельского поселения</w:t>
      </w:r>
      <w:r w:rsidRPr="00EF7848">
        <w:rPr>
          <w:sz w:val="26"/>
          <w:szCs w:val="26"/>
        </w:rPr>
        <w:t xml:space="preserve"> информацию о фискальных характеристиках налоговых расходов </w:t>
      </w:r>
      <w:r w:rsidR="005C2162" w:rsidRPr="00EF7848">
        <w:rPr>
          <w:sz w:val="26"/>
          <w:szCs w:val="26"/>
        </w:rPr>
        <w:t xml:space="preserve">муниципального образования </w:t>
      </w:r>
      <w:r w:rsidR="008F0755" w:rsidRPr="00EF7848">
        <w:rPr>
          <w:sz w:val="26"/>
          <w:szCs w:val="26"/>
        </w:rPr>
        <w:t>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</w:t>
      </w:r>
      <w:r w:rsidRPr="00EF7848">
        <w:rPr>
          <w:sz w:val="26"/>
          <w:szCs w:val="26"/>
        </w:rPr>
        <w:t>: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о количестве плательщиков, воспользовавшихся льготами;</w:t>
      </w:r>
    </w:p>
    <w:p w:rsidR="00B651A9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о суммах выпадающих доходов бюджета </w:t>
      </w:r>
      <w:r w:rsidR="008F0755" w:rsidRPr="00EF7848">
        <w:rPr>
          <w:sz w:val="26"/>
          <w:szCs w:val="26"/>
        </w:rPr>
        <w:t>муниципального образования</w:t>
      </w:r>
      <w:r w:rsidR="00B651A9" w:rsidRPr="00EF7848">
        <w:rPr>
          <w:sz w:val="26"/>
          <w:szCs w:val="26"/>
        </w:rPr>
        <w:t xml:space="preserve"> «</w:t>
      </w:r>
      <w:r w:rsidR="00EF7848" w:rsidRPr="00383C5B">
        <w:rPr>
          <w:sz w:val="26"/>
          <w:szCs w:val="26"/>
        </w:rPr>
        <w:t>Балезинское</w:t>
      </w:r>
      <w:r w:rsidR="00B651A9" w:rsidRPr="00EF7848">
        <w:rPr>
          <w:sz w:val="26"/>
          <w:szCs w:val="26"/>
        </w:rPr>
        <w:t>»</w:t>
      </w:r>
      <w:r w:rsidRPr="00EF7848">
        <w:rPr>
          <w:sz w:val="26"/>
          <w:szCs w:val="26"/>
        </w:rPr>
        <w:t xml:space="preserve"> по каждому налоговому расходу</w:t>
      </w:r>
      <w:r w:rsidR="00B651A9" w:rsidRPr="00EF7848">
        <w:rPr>
          <w:sz w:val="26"/>
          <w:szCs w:val="26"/>
        </w:rPr>
        <w:t>.</w:t>
      </w:r>
    </w:p>
    <w:p w:rsidR="008F0755" w:rsidRPr="00EF7848" w:rsidRDefault="00B9744A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3) </w:t>
      </w:r>
      <w:r w:rsidR="008F02E6" w:rsidRPr="00EF7848">
        <w:rPr>
          <w:sz w:val="26"/>
          <w:szCs w:val="26"/>
        </w:rPr>
        <w:t>Межрайонная инспекция Федеральной налоговой службы №</w:t>
      </w:r>
      <w:r w:rsidR="00B651A9" w:rsidRPr="00EF7848">
        <w:rPr>
          <w:sz w:val="26"/>
          <w:szCs w:val="26"/>
        </w:rPr>
        <w:t xml:space="preserve"> 2</w:t>
      </w:r>
      <w:r w:rsidR="008F02E6" w:rsidRPr="00EF7848">
        <w:rPr>
          <w:sz w:val="26"/>
          <w:szCs w:val="26"/>
        </w:rPr>
        <w:t xml:space="preserve"> по Удмуртской Республике </w:t>
      </w:r>
      <w:r w:rsidR="008F0755" w:rsidRPr="00EF7848">
        <w:rPr>
          <w:sz w:val="26"/>
          <w:szCs w:val="26"/>
        </w:rPr>
        <w:t xml:space="preserve"> ежегодно до 25 июля направляет в </w:t>
      </w:r>
      <w:r w:rsidR="00B651A9" w:rsidRPr="00EF7848">
        <w:rPr>
          <w:sz w:val="26"/>
          <w:szCs w:val="26"/>
        </w:rPr>
        <w:t>Администрацию сельского поселения</w:t>
      </w:r>
      <w:r w:rsidR="008F0755" w:rsidRPr="00EF7848">
        <w:rPr>
          <w:sz w:val="26"/>
          <w:szCs w:val="26"/>
        </w:rPr>
        <w:t xml:space="preserve"> сведения об объеме льгот за отчетный финансовый год. </w:t>
      </w:r>
    </w:p>
    <w:p w:rsidR="006E59C4" w:rsidRPr="00EF7848" w:rsidRDefault="00C70381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E59C4" w:rsidRPr="00EF7848">
        <w:rPr>
          <w:sz w:val="26"/>
          <w:szCs w:val="26"/>
        </w:rPr>
        <w:t xml:space="preserve">. Оценка налоговых расходов </w:t>
      </w:r>
      <w:r w:rsidR="00B651A9" w:rsidRPr="00EF7848">
        <w:rPr>
          <w:sz w:val="26"/>
          <w:szCs w:val="26"/>
        </w:rPr>
        <w:t>муниципального образования «</w:t>
      </w:r>
      <w:r w:rsidR="00EF7848" w:rsidRPr="00383C5B">
        <w:rPr>
          <w:sz w:val="26"/>
          <w:szCs w:val="26"/>
        </w:rPr>
        <w:t>Балезинское</w:t>
      </w:r>
      <w:r w:rsidR="00B651A9" w:rsidRPr="00EF7848">
        <w:rPr>
          <w:sz w:val="26"/>
          <w:szCs w:val="26"/>
        </w:rPr>
        <w:t>»</w:t>
      </w:r>
      <w:r w:rsidR="006E59C4" w:rsidRPr="00EF7848">
        <w:rPr>
          <w:sz w:val="26"/>
          <w:szCs w:val="26"/>
        </w:rPr>
        <w:t xml:space="preserve"> проводится </w:t>
      </w:r>
      <w:r w:rsidR="00B651A9" w:rsidRPr="00EF7848">
        <w:rPr>
          <w:sz w:val="26"/>
          <w:szCs w:val="26"/>
        </w:rPr>
        <w:t>Администрацией сельского поселения в срок до 10 мая текущего года.</w:t>
      </w:r>
      <w:r w:rsidR="00B651A9" w:rsidRPr="00EF7848">
        <w:rPr>
          <w:i/>
          <w:sz w:val="26"/>
          <w:szCs w:val="26"/>
        </w:rPr>
        <w:t xml:space="preserve"> </w:t>
      </w:r>
      <w:r w:rsidR="006E59C4" w:rsidRPr="00EF7848">
        <w:rPr>
          <w:sz w:val="26"/>
          <w:szCs w:val="26"/>
        </w:rPr>
        <w:t xml:space="preserve">Результаты оценки </w:t>
      </w:r>
      <w:r w:rsidR="00B651A9" w:rsidRPr="00EF7848">
        <w:rPr>
          <w:sz w:val="26"/>
          <w:szCs w:val="26"/>
        </w:rPr>
        <w:t xml:space="preserve">оформляются </w:t>
      </w:r>
      <w:r w:rsidR="006E59C4" w:rsidRPr="00EF7848">
        <w:rPr>
          <w:sz w:val="26"/>
          <w:szCs w:val="26"/>
        </w:rPr>
        <w:t>по форме в соответствии с приложением 3 к настоящему Порядку с приложением аналитической записки по проведенным расчетам и пояснением (обоснованием) выводов, сделанных на основании данных расчетов</w:t>
      </w:r>
      <w:r w:rsidR="00B651A9" w:rsidRPr="00EF7848">
        <w:rPr>
          <w:sz w:val="26"/>
          <w:szCs w:val="26"/>
        </w:rPr>
        <w:t>.</w:t>
      </w:r>
    </w:p>
    <w:p w:rsidR="006E59C4" w:rsidRPr="00EF7848" w:rsidRDefault="00C70381" w:rsidP="006E59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59C4" w:rsidRPr="00EF7848">
        <w:rPr>
          <w:sz w:val="26"/>
          <w:szCs w:val="26"/>
        </w:rPr>
        <w:t xml:space="preserve">. Информация о нормативных, целевых и фискальных характеристиках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формируется </w:t>
      </w:r>
      <w:r w:rsidR="00B651A9" w:rsidRPr="00EF7848">
        <w:rPr>
          <w:sz w:val="26"/>
          <w:szCs w:val="26"/>
        </w:rPr>
        <w:t>Администрацией сельского поселения</w:t>
      </w:r>
      <w:r w:rsidR="006E59C4" w:rsidRPr="00EF7848">
        <w:rPr>
          <w:sz w:val="26"/>
          <w:szCs w:val="26"/>
        </w:rPr>
        <w:t xml:space="preserve"> в соответствии с Перечнем показателей для проведения оценки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(согласно приложению 2 к настоящему Порядку), на основе: </w:t>
      </w:r>
    </w:p>
    <w:p w:rsidR="006E59C4" w:rsidRPr="00EF7848" w:rsidRDefault="006E59C4" w:rsidP="006E59C4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1) данных, содержащихся в перечне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 на очередной финансовый год и плановый период;</w:t>
      </w:r>
    </w:p>
    <w:p w:rsidR="006E59C4" w:rsidRPr="00EF7848" w:rsidRDefault="006E59C4" w:rsidP="00B651A9">
      <w:pPr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2) данных, полученных от </w:t>
      </w:r>
      <w:r w:rsidR="008F02E6" w:rsidRPr="00EF7848">
        <w:rPr>
          <w:sz w:val="26"/>
          <w:szCs w:val="26"/>
        </w:rPr>
        <w:t xml:space="preserve">Межрайонной инспекции Федеральной налоговой службы </w:t>
      </w:r>
      <w:r w:rsidR="00B651A9" w:rsidRPr="00EF7848">
        <w:rPr>
          <w:sz w:val="26"/>
          <w:szCs w:val="26"/>
        </w:rPr>
        <w:t>№ 2</w:t>
      </w:r>
      <w:r w:rsidR="008F02E6" w:rsidRPr="00EF7848">
        <w:rPr>
          <w:sz w:val="26"/>
          <w:szCs w:val="26"/>
        </w:rPr>
        <w:t xml:space="preserve"> по Удмуртской Республике</w:t>
      </w:r>
      <w:r w:rsidRPr="00EF7848">
        <w:rPr>
          <w:sz w:val="26"/>
          <w:szCs w:val="26"/>
        </w:rPr>
        <w:t>.</w:t>
      </w:r>
    </w:p>
    <w:p w:rsidR="006E59C4" w:rsidRPr="00EF7848" w:rsidRDefault="00C70381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59C4" w:rsidRPr="00EF7848">
        <w:rPr>
          <w:sz w:val="26"/>
          <w:szCs w:val="26"/>
        </w:rPr>
        <w:t xml:space="preserve">. </w:t>
      </w:r>
      <w:r w:rsidR="00B651A9" w:rsidRPr="00EF7848">
        <w:rPr>
          <w:sz w:val="26"/>
          <w:szCs w:val="26"/>
        </w:rPr>
        <w:t>Администрация сельского поселения</w:t>
      </w:r>
      <w:r w:rsidR="006E59C4" w:rsidRPr="00EF7848">
        <w:rPr>
          <w:sz w:val="26"/>
          <w:szCs w:val="26"/>
        </w:rPr>
        <w:t xml:space="preserve"> формирует оценку эффективности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до 1 сентября текущего года направляет результаты оценки налоговых расходов </w:t>
      </w:r>
      <w:r w:rsidR="000D67AB" w:rsidRPr="00EF7848">
        <w:rPr>
          <w:sz w:val="26"/>
          <w:szCs w:val="26"/>
        </w:rPr>
        <w:t>Главе муниципального образования</w:t>
      </w:r>
      <w:r w:rsidR="006F4AAA" w:rsidRPr="00EF7848">
        <w:rPr>
          <w:sz w:val="26"/>
          <w:szCs w:val="26"/>
        </w:rPr>
        <w:t>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Результаты оценки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 учитываются при формировании основных направлений бюджетной и налоговой политики </w:t>
      </w:r>
      <w:r w:rsidR="000D67AB" w:rsidRPr="00EF7848">
        <w:rPr>
          <w:sz w:val="26"/>
          <w:szCs w:val="26"/>
        </w:rPr>
        <w:t>муниципального образования</w:t>
      </w:r>
      <w:r w:rsidR="00B651A9" w:rsidRPr="00EF7848">
        <w:rPr>
          <w:sz w:val="26"/>
          <w:szCs w:val="26"/>
        </w:rPr>
        <w:t>.</w:t>
      </w:r>
    </w:p>
    <w:p w:rsidR="006E59C4" w:rsidRPr="00EF7848" w:rsidRDefault="00C70381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6E59C4" w:rsidRPr="00EF7848">
        <w:rPr>
          <w:sz w:val="26"/>
          <w:szCs w:val="26"/>
        </w:rPr>
        <w:t xml:space="preserve">. Оценка эффективности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включает: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1) оценку целесообразности налоговых расходов </w:t>
      </w:r>
      <w:r w:rsidR="000D67AB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;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2) оценку результативности налоговых расходов </w:t>
      </w:r>
      <w:r w:rsidR="00AC276E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.</w:t>
      </w:r>
    </w:p>
    <w:p w:rsidR="006E59C4" w:rsidRPr="00EF7848" w:rsidRDefault="00C70381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6</w:t>
      </w:r>
      <w:r w:rsidR="006E59C4" w:rsidRPr="00EF7848">
        <w:rPr>
          <w:sz w:val="26"/>
          <w:szCs w:val="26"/>
        </w:rPr>
        <w:t xml:space="preserve">. Критериями целесообразности налоговых расходов </w:t>
      </w:r>
      <w:r w:rsidR="00AC276E" w:rsidRPr="00EF7848">
        <w:rPr>
          <w:sz w:val="26"/>
          <w:szCs w:val="26"/>
        </w:rPr>
        <w:t xml:space="preserve">муниципального образования </w:t>
      </w:r>
      <w:r w:rsidR="006E59C4" w:rsidRPr="00EF7848">
        <w:rPr>
          <w:sz w:val="26"/>
          <w:szCs w:val="26"/>
        </w:rPr>
        <w:t>являются:</w:t>
      </w:r>
    </w:p>
    <w:p w:rsidR="001A3524" w:rsidRPr="00EF7848" w:rsidRDefault="001A3524" w:rsidP="001A352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соответствие налоговых расходов муниципального образования целям социально-экономической политики муниципального образования;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При необходимости </w:t>
      </w:r>
      <w:r w:rsidR="00B9744A" w:rsidRPr="00EF7848">
        <w:rPr>
          <w:sz w:val="26"/>
          <w:szCs w:val="26"/>
        </w:rPr>
        <w:t xml:space="preserve">Администрацией </w:t>
      </w:r>
      <w:r w:rsidR="00FB4EC4" w:rsidRPr="00EF7848">
        <w:rPr>
          <w:sz w:val="26"/>
          <w:szCs w:val="26"/>
        </w:rPr>
        <w:t>сельского поселения</w:t>
      </w:r>
      <w:r w:rsidR="004A1FFD" w:rsidRPr="00EF7848">
        <w:rPr>
          <w:sz w:val="26"/>
          <w:szCs w:val="26"/>
        </w:rPr>
        <w:t xml:space="preserve"> </w:t>
      </w:r>
      <w:r w:rsidRPr="00EF7848">
        <w:rPr>
          <w:sz w:val="26"/>
          <w:szCs w:val="26"/>
        </w:rPr>
        <w:t>могут быть установлены иные критерии целесообразности предоставления льгот для плательщиков.</w:t>
      </w:r>
    </w:p>
    <w:p w:rsidR="00B9744A" w:rsidRPr="00EF7848" w:rsidRDefault="006E59C4" w:rsidP="006E59C4">
      <w:pPr>
        <w:widowControl w:val="0"/>
        <w:autoSpaceDE w:val="0"/>
        <w:autoSpaceDN w:val="0"/>
        <w:adjustRightInd w:val="0"/>
        <w:ind w:firstLine="709"/>
        <w:jc w:val="both"/>
        <w:rPr>
          <w:i/>
          <w:sz w:val="26"/>
          <w:szCs w:val="26"/>
        </w:rPr>
      </w:pPr>
      <w:r w:rsidRPr="00EF7848">
        <w:rPr>
          <w:sz w:val="26"/>
          <w:szCs w:val="26"/>
        </w:rPr>
        <w:t xml:space="preserve">В случае несоответствия налоговых расходов </w:t>
      </w:r>
      <w:r w:rsidR="00AC276E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 хотя бы одному из критериев, указанных в настоящем пункте, </w:t>
      </w:r>
      <w:r w:rsidR="00BB20EC" w:rsidRPr="00EF7848">
        <w:rPr>
          <w:sz w:val="26"/>
          <w:szCs w:val="26"/>
        </w:rPr>
        <w:t>органам местного самоуправления муниципального образования</w:t>
      </w:r>
      <w:r w:rsidR="001A3524" w:rsidRPr="00EF7848">
        <w:rPr>
          <w:sz w:val="26"/>
          <w:szCs w:val="26"/>
        </w:rPr>
        <w:t xml:space="preserve"> необходимо рассмотреть вопрос </w:t>
      </w:r>
      <w:r w:rsidRPr="00EF7848">
        <w:rPr>
          <w:sz w:val="26"/>
          <w:szCs w:val="26"/>
        </w:rPr>
        <w:t>о сохранении (уточнении, отмене) льгот для плательщиков.</w:t>
      </w:r>
      <w:r w:rsidR="00B9744A" w:rsidRPr="00EF7848">
        <w:rPr>
          <w:i/>
          <w:sz w:val="26"/>
          <w:szCs w:val="26"/>
        </w:rPr>
        <w:t xml:space="preserve"> </w:t>
      </w:r>
    </w:p>
    <w:p w:rsidR="006E59C4" w:rsidRPr="00EF7848" w:rsidRDefault="00C70381" w:rsidP="006E59C4">
      <w:pPr>
        <w:widowControl w:val="0"/>
        <w:autoSpaceDE w:val="0"/>
        <w:autoSpaceDN w:val="0"/>
        <w:adjustRightInd w:val="0"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>7</w:t>
      </w:r>
      <w:r w:rsidR="006E59C4" w:rsidRPr="00EF7848">
        <w:rPr>
          <w:sz w:val="26"/>
          <w:szCs w:val="26"/>
        </w:rPr>
        <w:t xml:space="preserve">. В качестве критерия результативности налогового расхода </w:t>
      </w:r>
      <w:r w:rsidR="00AC276E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определяется как минимум один показатель (индикатор) достижения целей социально-экономической политики </w:t>
      </w:r>
      <w:r w:rsidR="00AC276E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, либо иной показатель (индикатор), на значение которого оказывают влияние налоговые расходы </w:t>
      </w:r>
      <w:r w:rsidR="00AC276E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>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Оценке подлежит вклад предусмотренных для плательщиков льгот в изменение значения показателя (индикатора) достижения целей социально-экономической политики </w:t>
      </w:r>
      <w:r w:rsidR="00AC276E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6E59C4" w:rsidRPr="00EF7848" w:rsidRDefault="00C70381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8</w:t>
      </w:r>
      <w:r w:rsidR="006E59C4" w:rsidRPr="00EF7848">
        <w:rPr>
          <w:sz w:val="26"/>
          <w:szCs w:val="26"/>
        </w:rPr>
        <w:t xml:space="preserve">. Оценка результативности налоговых расходов </w:t>
      </w:r>
      <w:r w:rsidR="00AC276E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 включает оценку бюджетной эффективности налоговых расходов </w:t>
      </w:r>
      <w:r w:rsidR="00AC276E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>.</w:t>
      </w:r>
    </w:p>
    <w:p w:rsidR="00FB4EC4" w:rsidRPr="00EF7848" w:rsidRDefault="00C70381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>
        <w:rPr>
          <w:sz w:val="26"/>
          <w:szCs w:val="26"/>
        </w:rPr>
        <w:t>9</w:t>
      </w:r>
      <w:r w:rsidR="006E59C4" w:rsidRPr="00EF7848">
        <w:rPr>
          <w:sz w:val="26"/>
          <w:szCs w:val="26"/>
        </w:rPr>
        <w:t xml:space="preserve">. В целях проведения оценки бюджетной эффективности налоговых расходов </w:t>
      </w:r>
      <w:r w:rsidR="00AC276E" w:rsidRPr="00EF7848">
        <w:rPr>
          <w:sz w:val="26"/>
          <w:szCs w:val="26"/>
        </w:rPr>
        <w:t xml:space="preserve">муниципального образования </w:t>
      </w:r>
      <w:r w:rsidR="006E59C4" w:rsidRPr="00EF7848">
        <w:rPr>
          <w:sz w:val="26"/>
          <w:szCs w:val="26"/>
        </w:rPr>
        <w:t xml:space="preserve">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 w:rsidR="00AC276E" w:rsidRPr="00EF7848">
        <w:rPr>
          <w:sz w:val="26"/>
          <w:szCs w:val="26"/>
        </w:rPr>
        <w:t>муниципального образования</w:t>
      </w:r>
      <w:r w:rsidR="00FB4EC4" w:rsidRPr="00EF7848">
        <w:rPr>
          <w:sz w:val="26"/>
          <w:szCs w:val="26"/>
        </w:rPr>
        <w:t>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39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1</w:t>
      </w:r>
      <w:r w:rsidR="00C70381">
        <w:rPr>
          <w:sz w:val="26"/>
          <w:szCs w:val="26"/>
        </w:rPr>
        <w:t>0</w:t>
      </w:r>
      <w:r w:rsidRPr="00EF7848">
        <w:rPr>
          <w:sz w:val="26"/>
          <w:szCs w:val="26"/>
        </w:rPr>
        <w:t xml:space="preserve">. Сравнительный анализ включает сравнение объемов расходов бюджета </w:t>
      </w:r>
      <w:r w:rsidR="00992AE3" w:rsidRPr="00EF7848">
        <w:rPr>
          <w:sz w:val="26"/>
          <w:szCs w:val="26"/>
        </w:rPr>
        <w:t xml:space="preserve">муниципального образования </w:t>
      </w:r>
      <w:r w:rsidRPr="00EF7848">
        <w:rPr>
          <w:sz w:val="26"/>
          <w:szCs w:val="26"/>
        </w:rPr>
        <w:t xml:space="preserve">в случае применения альтернативных механизмов достижения целей социально-экономической политики </w:t>
      </w:r>
      <w:r w:rsidR="00992AE3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, и объемов предоставленных льгот (расчет прироста показателя (индикатора) достижения целей социально-экономической политики </w:t>
      </w:r>
      <w:r w:rsidR="00992AE3" w:rsidRPr="00EF7848">
        <w:rPr>
          <w:sz w:val="26"/>
          <w:szCs w:val="26"/>
        </w:rPr>
        <w:t>муниципального образо</w:t>
      </w:r>
      <w:r w:rsidR="00FB4EC4" w:rsidRPr="00EF7848">
        <w:rPr>
          <w:sz w:val="26"/>
          <w:szCs w:val="26"/>
        </w:rPr>
        <w:t xml:space="preserve">вания </w:t>
      </w:r>
      <w:r w:rsidRPr="00EF7848">
        <w:rPr>
          <w:sz w:val="26"/>
          <w:szCs w:val="26"/>
        </w:rPr>
        <w:t xml:space="preserve">на 1 рубль налоговых расходов </w:t>
      </w:r>
      <w:r w:rsidR="00992AE3" w:rsidRPr="00EF7848">
        <w:rPr>
          <w:sz w:val="26"/>
          <w:szCs w:val="26"/>
        </w:rPr>
        <w:t xml:space="preserve">муниципального образования </w:t>
      </w:r>
      <w:r w:rsidRPr="00EF7848">
        <w:rPr>
          <w:sz w:val="26"/>
          <w:szCs w:val="26"/>
        </w:rPr>
        <w:t xml:space="preserve">и на 1 рубль расходов бюджета </w:t>
      </w:r>
      <w:r w:rsidR="00992AE3" w:rsidRPr="00EF7848">
        <w:rPr>
          <w:sz w:val="26"/>
          <w:szCs w:val="26"/>
        </w:rPr>
        <w:t xml:space="preserve">муниципального образования </w:t>
      </w:r>
      <w:r w:rsidRPr="00EF7848">
        <w:rPr>
          <w:sz w:val="26"/>
          <w:szCs w:val="26"/>
        </w:rPr>
        <w:t>для достижения того же показателя (индикатора) в случае применения альтернативных механизмов).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В качестве альтернативных механизмов достижения целей социально-экономической политики </w:t>
      </w:r>
      <w:r w:rsidR="00992AE3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, могут учитываться в том числе: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1) субсидии или иные формы непосредственной финансовой поддержки плательщиков, имеющих право на льготы, за счет средств бюджета </w:t>
      </w:r>
      <w:r w:rsidR="00992AE3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;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2) предоставление </w:t>
      </w:r>
      <w:r w:rsidR="00992AE3" w:rsidRPr="00EF7848">
        <w:rPr>
          <w:sz w:val="26"/>
          <w:szCs w:val="26"/>
        </w:rPr>
        <w:t>муниципальных</w:t>
      </w:r>
      <w:r w:rsidRPr="00EF7848">
        <w:rPr>
          <w:sz w:val="26"/>
          <w:szCs w:val="26"/>
        </w:rPr>
        <w:t xml:space="preserve"> гарантий по обязательствам плательщиков, имеющих право на льготы;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3) совершенствование нормативного регулирования и (или) порядка </w:t>
      </w:r>
      <w:r w:rsidRPr="00EF7848">
        <w:rPr>
          <w:sz w:val="26"/>
          <w:szCs w:val="26"/>
        </w:rPr>
        <w:lastRenderedPageBreak/>
        <w:t>осуществления контрольно-надзорных функций в сфере деятельности плательщиков, имеющих право на льготы.</w:t>
      </w:r>
    </w:p>
    <w:p w:rsidR="00992AE3" w:rsidRPr="00EF7848" w:rsidRDefault="00992AE3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bookmarkStart w:id="1" w:name="P87"/>
      <w:bookmarkEnd w:id="1"/>
    </w:p>
    <w:p w:rsidR="006E59C4" w:rsidRPr="00EF7848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I</w:t>
      </w:r>
      <w:r w:rsidRPr="00EF7848">
        <w:rPr>
          <w:sz w:val="26"/>
          <w:szCs w:val="26"/>
          <w:lang w:val="en-US"/>
        </w:rPr>
        <w:t>V</w:t>
      </w:r>
      <w:r w:rsidRPr="00EF7848">
        <w:rPr>
          <w:sz w:val="26"/>
          <w:szCs w:val="26"/>
        </w:rPr>
        <w:t xml:space="preserve">. Оценка налоговых расходов </w:t>
      </w:r>
      <w:r w:rsidR="00992AE3" w:rsidRPr="00EF7848">
        <w:rPr>
          <w:sz w:val="26"/>
          <w:szCs w:val="26"/>
        </w:rPr>
        <w:t>муниципального образования</w:t>
      </w:r>
    </w:p>
    <w:p w:rsidR="006E59C4" w:rsidRPr="00EF7848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  <w:r w:rsidRPr="00EF7848">
        <w:rPr>
          <w:sz w:val="26"/>
          <w:szCs w:val="26"/>
        </w:rPr>
        <w:t>при установлении новых налоговых льгот</w:t>
      </w:r>
    </w:p>
    <w:p w:rsidR="006E59C4" w:rsidRPr="00EF7848" w:rsidRDefault="006E59C4" w:rsidP="006E59C4">
      <w:pPr>
        <w:tabs>
          <w:tab w:val="left" w:pos="1134"/>
        </w:tabs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C4" w:rsidRPr="00EF7848" w:rsidRDefault="00C70381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1</w:t>
      </w:r>
      <w:r w:rsidR="006E59C4" w:rsidRPr="00EF7848">
        <w:rPr>
          <w:sz w:val="26"/>
          <w:szCs w:val="26"/>
        </w:rPr>
        <w:t xml:space="preserve">. Расчет оценки эффективности планируемых налоговых расходов </w:t>
      </w:r>
      <w:r w:rsidR="00992AE3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, образующихся в результате установления новых налоговых льгот, производится </w:t>
      </w:r>
      <w:r w:rsidR="00B9744A" w:rsidRPr="00EF7848">
        <w:rPr>
          <w:sz w:val="26"/>
          <w:szCs w:val="26"/>
        </w:rPr>
        <w:t>Администрацией</w:t>
      </w:r>
      <w:r w:rsidR="00B9744A" w:rsidRPr="00EF7848">
        <w:rPr>
          <w:i/>
          <w:sz w:val="26"/>
          <w:szCs w:val="26"/>
        </w:rPr>
        <w:t xml:space="preserve"> </w:t>
      </w:r>
      <w:r w:rsidR="00FB4EC4" w:rsidRPr="00EF7848">
        <w:rPr>
          <w:sz w:val="26"/>
          <w:szCs w:val="26"/>
        </w:rPr>
        <w:t>сельского поселения</w:t>
      </w:r>
      <w:r w:rsidR="00992AE3" w:rsidRPr="00EF7848">
        <w:rPr>
          <w:i/>
          <w:sz w:val="26"/>
          <w:szCs w:val="26"/>
        </w:rPr>
        <w:t xml:space="preserve"> </w:t>
      </w:r>
      <w:r w:rsidR="002F19FA" w:rsidRPr="00EF7848">
        <w:rPr>
          <w:sz w:val="26"/>
          <w:szCs w:val="26"/>
        </w:rPr>
        <w:t xml:space="preserve">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</w:t>
      </w:r>
      <w:r w:rsidR="006E59C4" w:rsidRPr="00EF7848">
        <w:rPr>
          <w:sz w:val="26"/>
          <w:szCs w:val="26"/>
        </w:rPr>
        <w:t>в соответствии с настоящим порядком на основе прогнозных значений.</w:t>
      </w:r>
    </w:p>
    <w:p w:rsidR="006E59C4" w:rsidRPr="00EF7848" w:rsidRDefault="00C70381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2</w:t>
      </w:r>
      <w:r w:rsidR="006E59C4" w:rsidRPr="00EF7848">
        <w:rPr>
          <w:sz w:val="26"/>
          <w:szCs w:val="26"/>
        </w:rPr>
        <w:t xml:space="preserve">. По результатам оценки эффективности планируемых к предоставлению налоговых льгот </w:t>
      </w:r>
      <w:r w:rsidR="00B9744A" w:rsidRPr="00EF7848">
        <w:rPr>
          <w:sz w:val="26"/>
          <w:szCs w:val="26"/>
        </w:rPr>
        <w:t>муниципального образования Администрация муниципального образования</w:t>
      </w:r>
      <w:r w:rsidR="00FB4EC4" w:rsidRPr="00EF7848">
        <w:rPr>
          <w:sz w:val="26"/>
          <w:szCs w:val="26"/>
        </w:rPr>
        <w:t xml:space="preserve"> готовит</w:t>
      </w:r>
      <w:r w:rsidR="006E59C4" w:rsidRPr="00EF7848">
        <w:rPr>
          <w:sz w:val="26"/>
          <w:szCs w:val="26"/>
        </w:rPr>
        <w:t xml:space="preserve"> информацию, содержащую следующие сведения: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сведения о категории потенциальных получателей налоговой льготы </w:t>
      </w:r>
      <w:r w:rsidR="00B9744A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сведения о соответствии планируемой к предоставлению налоговой льготы целям социально-экономической политики </w:t>
      </w:r>
      <w:r w:rsidR="005E0A7A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, с указанием показателей (индикаторов) достижения целей социально-экономической политики </w:t>
      </w:r>
      <w:r w:rsidR="005E0A7A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, изменение которых будет свидетельствовать об эффективности льготы;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прогноз динамики вышеуказанных показателей (индикаторов) в случае введения налоговой льготы;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сравнительный анализ результативности предоставления льгот и результативности применения альтернативных механизмов достижения целей социально-экономической политики </w:t>
      </w:r>
      <w:r w:rsidR="00B717A4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>;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 xml:space="preserve">расчет выпадающих (недополученных) доходов бюджета </w:t>
      </w:r>
      <w:r w:rsidR="00B717A4" w:rsidRPr="00EF7848">
        <w:rPr>
          <w:sz w:val="26"/>
          <w:szCs w:val="26"/>
        </w:rPr>
        <w:t>муниципального образования</w:t>
      </w:r>
      <w:r w:rsidRPr="00EF7848">
        <w:rPr>
          <w:sz w:val="26"/>
          <w:szCs w:val="26"/>
        </w:rPr>
        <w:t xml:space="preserve"> в случае установления налоговой льготы и указание возможного источника компенсации потерь бюджета;</w:t>
      </w:r>
    </w:p>
    <w:p w:rsidR="006E59C4" w:rsidRPr="00EF7848" w:rsidRDefault="006E59C4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 w:rsidRPr="00EF7848">
        <w:rPr>
          <w:sz w:val="26"/>
          <w:szCs w:val="26"/>
        </w:rPr>
        <w:t>оценка эффективности планируемых к установлению налоговых льгот, изложенная по форме согласно приложению 4</w:t>
      </w:r>
      <w:r w:rsidR="00B717A4" w:rsidRPr="00EF7848">
        <w:rPr>
          <w:sz w:val="26"/>
          <w:szCs w:val="26"/>
        </w:rPr>
        <w:t xml:space="preserve"> </w:t>
      </w:r>
      <w:r w:rsidRPr="00EF7848">
        <w:rPr>
          <w:sz w:val="26"/>
          <w:szCs w:val="26"/>
        </w:rPr>
        <w:t>за период, на который у</w:t>
      </w:r>
      <w:r w:rsidR="00B717A4" w:rsidRPr="00EF7848">
        <w:rPr>
          <w:sz w:val="26"/>
          <w:szCs w:val="26"/>
        </w:rPr>
        <w:t>станавливается налоговая льгота</w:t>
      </w:r>
      <w:r w:rsidRPr="00EF7848">
        <w:rPr>
          <w:sz w:val="26"/>
          <w:szCs w:val="26"/>
        </w:rPr>
        <w:t>.</w:t>
      </w:r>
    </w:p>
    <w:p w:rsidR="006E59C4" w:rsidRPr="00EF7848" w:rsidRDefault="00C70381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3</w:t>
      </w:r>
      <w:r w:rsidR="006E59C4" w:rsidRPr="00EF7848">
        <w:rPr>
          <w:sz w:val="26"/>
          <w:szCs w:val="26"/>
        </w:rPr>
        <w:t xml:space="preserve">. </w:t>
      </w:r>
      <w:r w:rsidR="00B717A4" w:rsidRPr="00EF7848">
        <w:rPr>
          <w:sz w:val="26"/>
          <w:szCs w:val="26"/>
        </w:rPr>
        <w:t>Администрация муниципального образования</w:t>
      </w:r>
      <w:r w:rsidR="006E59C4" w:rsidRPr="00EF7848">
        <w:rPr>
          <w:sz w:val="26"/>
          <w:szCs w:val="26"/>
        </w:rPr>
        <w:t xml:space="preserve"> готовит заключение о целесообразности (нецелесообразности) введения новой налоговой льготы (налоговых расходов </w:t>
      </w:r>
      <w:r w:rsidR="00B717A4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>).</w:t>
      </w:r>
    </w:p>
    <w:p w:rsidR="006E59C4" w:rsidRPr="00EF7848" w:rsidRDefault="00C70381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t>4</w:t>
      </w:r>
      <w:r w:rsidR="006E59C4" w:rsidRPr="00EF7848">
        <w:rPr>
          <w:sz w:val="26"/>
          <w:szCs w:val="26"/>
        </w:rPr>
        <w:t xml:space="preserve">. В случае принятия решения о целесообразности введения новой налоговой льготы (налоговых расходов </w:t>
      </w:r>
      <w:r w:rsidR="00B717A4" w:rsidRPr="00EF7848">
        <w:rPr>
          <w:sz w:val="26"/>
          <w:szCs w:val="26"/>
        </w:rPr>
        <w:t>муниципального образования</w:t>
      </w:r>
      <w:r w:rsidR="006E59C4" w:rsidRPr="00EF7848">
        <w:rPr>
          <w:sz w:val="26"/>
          <w:szCs w:val="26"/>
        </w:rPr>
        <w:t xml:space="preserve">) </w:t>
      </w:r>
      <w:r w:rsidR="00B717A4" w:rsidRPr="00EF7848">
        <w:rPr>
          <w:sz w:val="26"/>
          <w:szCs w:val="26"/>
        </w:rPr>
        <w:t xml:space="preserve">Администрация </w:t>
      </w:r>
      <w:r w:rsidR="00215E05" w:rsidRPr="00EF7848">
        <w:rPr>
          <w:sz w:val="26"/>
          <w:szCs w:val="26"/>
        </w:rPr>
        <w:t>сельского поселения</w:t>
      </w:r>
      <w:r w:rsidR="000873F9" w:rsidRPr="00EF7848">
        <w:rPr>
          <w:i/>
          <w:sz w:val="26"/>
          <w:szCs w:val="26"/>
        </w:rPr>
        <w:t xml:space="preserve"> </w:t>
      </w:r>
      <w:r w:rsidR="006E59C4" w:rsidRPr="00EF7848">
        <w:rPr>
          <w:sz w:val="26"/>
          <w:szCs w:val="26"/>
        </w:rPr>
        <w:t xml:space="preserve">вносит </w:t>
      </w:r>
      <w:r w:rsidR="00BB20EC" w:rsidRPr="00EF7848">
        <w:rPr>
          <w:sz w:val="26"/>
          <w:szCs w:val="26"/>
        </w:rPr>
        <w:t>на рассмотрение Главе муниципального образования</w:t>
      </w:r>
      <w:r w:rsidR="00EF71BF" w:rsidRPr="00EF7848">
        <w:rPr>
          <w:sz w:val="26"/>
          <w:szCs w:val="26"/>
        </w:rPr>
        <w:t xml:space="preserve"> </w:t>
      </w:r>
      <w:r w:rsidR="006E59C4" w:rsidRPr="00EF7848">
        <w:rPr>
          <w:sz w:val="26"/>
          <w:szCs w:val="26"/>
        </w:rPr>
        <w:t xml:space="preserve">проект </w:t>
      </w:r>
      <w:r w:rsidR="00B717A4" w:rsidRPr="00EF7848">
        <w:rPr>
          <w:sz w:val="26"/>
          <w:szCs w:val="26"/>
        </w:rPr>
        <w:t xml:space="preserve">решения Совета депутатов муниципального </w:t>
      </w:r>
      <w:r w:rsidR="006E59C4" w:rsidRPr="00EF7848">
        <w:rPr>
          <w:sz w:val="26"/>
          <w:szCs w:val="26"/>
        </w:rPr>
        <w:t>об</w:t>
      </w:r>
      <w:r w:rsidR="00B717A4" w:rsidRPr="00EF7848">
        <w:rPr>
          <w:sz w:val="26"/>
          <w:szCs w:val="26"/>
        </w:rPr>
        <w:t>разования</w:t>
      </w:r>
      <w:r w:rsidR="006E59C4" w:rsidRPr="00EF7848">
        <w:rPr>
          <w:sz w:val="26"/>
          <w:szCs w:val="26"/>
        </w:rPr>
        <w:t xml:space="preserve"> </w:t>
      </w:r>
      <w:r w:rsidR="00215E05" w:rsidRPr="00EF7848">
        <w:rPr>
          <w:sz w:val="26"/>
          <w:szCs w:val="26"/>
        </w:rPr>
        <w:t xml:space="preserve">об </w:t>
      </w:r>
      <w:r w:rsidR="006E59C4" w:rsidRPr="00EF7848">
        <w:rPr>
          <w:sz w:val="26"/>
          <w:szCs w:val="26"/>
        </w:rPr>
        <w:t>установлении новых налоговых льгот</w:t>
      </w:r>
      <w:r w:rsidR="00EF71BF" w:rsidRPr="00EF7848">
        <w:rPr>
          <w:sz w:val="26"/>
          <w:szCs w:val="26"/>
        </w:rPr>
        <w:t>.</w:t>
      </w:r>
      <w:r w:rsidR="006E59C4" w:rsidRPr="00EF7848">
        <w:rPr>
          <w:sz w:val="26"/>
          <w:szCs w:val="26"/>
        </w:rPr>
        <w:t xml:space="preserve"> </w:t>
      </w:r>
    </w:p>
    <w:p w:rsidR="002F19FA" w:rsidRPr="00EF7848" w:rsidRDefault="002F19FA" w:rsidP="006E59C4">
      <w:pPr>
        <w:autoSpaceDE w:val="0"/>
        <w:autoSpaceDN w:val="0"/>
        <w:adjustRightInd w:val="0"/>
        <w:ind w:firstLine="540"/>
        <w:jc w:val="both"/>
        <w:rPr>
          <w:sz w:val="26"/>
          <w:szCs w:val="26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  <w:sectPr w:rsidR="006E59C4" w:rsidRPr="006E59C4" w:rsidSect="00292BA7">
          <w:headerReference w:type="default" r:id="rId13"/>
          <w:pgSz w:w="11906" w:h="16838" w:code="9"/>
          <w:pgMar w:top="709" w:right="567" w:bottom="1135" w:left="1560" w:header="709" w:footer="709" w:gutter="0"/>
          <w:pgNumType w:start="1"/>
          <w:cols w:space="708"/>
          <w:titlePg/>
          <w:docGrid w:linePitch="360"/>
        </w:sectPr>
      </w:pP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8505"/>
        <w:jc w:val="right"/>
        <w:outlineLvl w:val="1"/>
        <w:rPr>
          <w:sz w:val="22"/>
          <w:szCs w:val="22"/>
        </w:rPr>
      </w:pPr>
      <w:r w:rsidRPr="00EF7848">
        <w:rPr>
          <w:sz w:val="22"/>
          <w:szCs w:val="22"/>
        </w:rPr>
        <w:lastRenderedPageBreak/>
        <w:t>Приложение 1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к Порядку формирования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перечня налоговых расходов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8505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и оценки налоговых расходов</w:t>
      </w:r>
    </w:p>
    <w:p w:rsidR="006E59C4" w:rsidRPr="00EF7848" w:rsidRDefault="00B717A4" w:rsidP="00EF7848">
      <w:pPr>
        <w:widowControl w:val="0"/>
        <w:autoSpaceDE w:val="0"/>
        <w:autoSpaceDN w:val="0"/>
        <w:adjustRightInd w:val="0"/>
        <w:ind w:firstLine="720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муниципального образования</w:t>
      </w:r>
    </w:p>
    <w:p w:rsidR="00B717A4" w:rsidRDefault="00B717A4" w:rsidP="006E59C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2" w:name="P61"/>
      <w:bookmarkEnd w:id="2"/>
    </w:p>
    <w:p w:rsidR="006E59C4" w:rsidRPr="00383C5B" w:rsidRDefault="006E59C4" w:rsidP="00B717A4">
      <w:pPr>
        <w:widowControl w:val="0"/>
        <w:autoSpaceDE w:val="0"/>
        <w:autoSpaceDN w:val="0"/>
        <w:adjustRightInd w:val="0"/>
        <w:jc w:val="center"/>
        <w:rPr>
          <w:b/>
          <w:sz w:val="26"/>
          <w:szCs w:val="26"/>
        </w:rPr>
      </w:pPr>
      <w:r w:rsidRPr="00383C5B">
        <w:rPr>
          <w:b/>
          <w:sz w:val="26"/>
          <w:szCs w:val="26"/>
        </w:rPr>
        <w:t xml:space="preserve">Перечень налоговых расходов </w:t>
      </w:r>
      <w:r w:rsidR="00B717A4" w:rsidRPr="00383C5B">
        <w:rPr>
          <w:b/>
          <w:sz w:val="26"/>
          <w:szCs w:val="26"/>
        </w:rPr>
        <w:t>муниципального образования</w:t>
      </w:r>
    </w:p>
    <w:p w:rsidR="00B717A4" w:rsidRPr="006E59C4" w:rsidRDefault="00B717A4" w:rsidP="00B717A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tbl>
      <w:tblPr>
        <w:tblW w:w="5258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59"/>
        <w:gridCol w:w="661"/>
        <w:gridCol w:w="952"/>
        <w:gridCol w:w="1718"/>
        <w:gridCol w:w="1486"/>
        <w:gridCol w:w="949"/>
        <w:gridCol w:w="1085"/>
        <w:gridCol w:w="1298"/>
        <w:gridCol w:w="1499"/>
        <w:gridCol w:w="1635"/>
        <w:gridCol w:w="3810"/>
      </w:tblGrid>
      <w:tr w:rsidR="00C250F8" w:rsidRPr="00EF7848" w:rsidTr="00EF7848">
        <w:tc>
          <w:tcPr>
            <w:tcW w:w="116" w:type="pct"/>
          </w:tcPr>
          <w:p w:rsidR="00215E05" w:rsidRPr="00EF7848" w:rsidRDefault="00EF7848" w:rsidP="00EF7848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№п</w:t>
            </w:r>
            <w:r w:rsidR="00215E05" w:rsidRPr="00EF7848">
              <w:rPr>
                <w:rFonts w:ascii="Arial" w:hAnsi="Arial" w:cs="Arial"/>
                <w:sz w:val="18"/>
                <w:szCs w:val="18"/>
              </w:rPr>
              <w:t>/п</w:t>
            </w:r>
          </w:p>
        </w:tc>
        <w:tc>
          <w:tcPr>
            <w:tcW w:w="214" w:type="pct"/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Наименование налога</w:t>
            </w:r>
          </w:p>
        </w:tc>
        <w:tc>
          <w:tcPr>
            <w:tcW w:w="308" w:type="pct"/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Наименование налогового расхода</w:t>
            </w:r>
          </w:p>
        </w:tc>
        <w:tc>
          <w:tcPr>
            <w:tcW w:w="556" w:type="pct"/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481" w:type="pct"/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07" w:type="pct"/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51" w:type="pct"/>
          </w:tcPr>
          <w:p w:rsidR="00215E05" w:rsidRPr="00EF7848" w:rsidRDefault="00215E05" w:rsidP="006E59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  <w:lang w:eastAsia="en-US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420" w:type="pct"/>
          </w:tcPr>
          <w:p w:rsidR="00215E05" w:rsidRPr="00EF7848" w:rsidRDefault="00215E05" w:rsidP="006E59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  <w:lang w:eastAsia="en-US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485" w:type="pct"/>
          </w:tcPr>
          <w:p w:rsidR="00215E05" w:rsidRPr="00EF7848" w:rsidRDefault="00215E05" w:rsidP="00087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29" w:type="pct"/>
          </w:tcPr>
          <w:p w:rsidR="00215E05" w:rsidRPr="00EF7848" w:rsidRDefault="00215E05" w:rsidP="00087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Наименование цели социально-экономической политики муниципального образования</w:t>
            </w:r>
          </w:p>
        </w:tc>
        <w:tc>
          <w:tcPr>
            <w:tcW w:w="1234" w:type="pct"/>
          </w:tcPr>
          <w:p w:rsidR="00215E05" w:rsidRPr="00EF7848" w:rsidRDefault="00215E05" w:rsidP="000873F9">
            <w:pPr>
              <w:widowControl w:val="0"/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EF7848">
              <w:rPr>
                <w:rFonts w:ascii="Arial" w:hAnsi="Arial" w:cs="Arial"/>
                <w:sz w:val="18"/>
                <w:szCs w:val="18"/>
              </w:rPr>
              <w:t>Наи</w:t>
            </w:r>
            <w:bookmarkStart w:id="3" w:name="_GoBack"/>
            <w:bookmarkEnd w:id="3"/>
            <w:r w:rsidRPr="00EF7848">
              <w:rPr>
                <w:rFonts w:ascii="Arial" w:hAnsi="Arial" w:cs="Arial"/>
                <w:sz w:val="18"/>
                <w:szCs w:val="18"/>
              </w:rPr>
              <w:t>менование показателя (индикатора) достижения цели социально-экономической политики муниципального образования, 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C250F8" w:rsidRPr="006E59C4" w:rsidTr="00EF7848">
        <w:tc>
          <w:tcPr>
            <w:tcW w:w="11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</w:p>
        </w:tc>
        <w:tc>
          <w:tcPr>
            <w:tcW w:w="214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2</w:t>
            </w:r>
          </w:p>
        </w:tc>
        <w:tc>
          <w:tcPr>
            <w:tcW w:w="308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3</w:t>
            </w:r>
          </w:p>
        </w:tc>
        <w:tc>
          <w:tcPr>
            <w:tcW w:w="556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4</w:t>
            </w:r>
          </w:p>
        </w:tc>
        <w:tc>
          <w:tcPr>
            <w:tcW w:w="481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5</w:t>
            </w:r>
          </w:p>
        </w:tc>
        <w:tc>
          <w:tcPr>
            <w:tcW w:w="307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6</w:t>
            </w:r>
          </w:p>
        </w:tc>
        <w:tc>
          <w:tcPr>
            <w:tcW w:w="351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7</w:t>
            </w:r>
          </w:p>
        </w:tc>
        <w:tc>
          <w:tcPr>
            <w:tcW w:w="420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8</w:t>
            </w:r>
          </w:p>
        </w:tc>
        <w:tc>
          <w:tcPr>
            <w:tcW w:w="485" w:type="pct"/>
          </w:tcPr>
          <w:p w:rsidR="00215E05" w:rsidRPr="006E59C4" w:rsidRDefault="00215E05" w:rsidP="006E59C4">
            <w:pPr>
              <w:widowControl w:val="0"/>
              <w:autoSpaceDE w:val="0"/>
              <w:autoSpaceDN w:val="0"/>
              <w:adjustRightInd w:val="0"/>
              <w:jc w:val="center"/>
            </w:pPr>
            <w:r>
              <w:t>9</w:t>
            </w:r>
          </w:p>
        </w:tc>
        <w:tc>
          <w:tcPr>
            <w:tcW w:w="529" w:type="pct"/>
          </w:tcPr>
          <w:p w:rsidR="00215E05" w:rsidRPr="006E59C4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0</w:t>
            </w:r>
          </w:p>
        </w:tc>
        <w:tc>
          <w:tcPr>
            <w:tcW w:w="1234" w:type="pct"/>
          </w:tcPr>
          <w:p w:rsidR="00215E05" w:rsidRPr="006E59C4" w:rsidRDefault="00215E05" w:rsidP="00215E0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6E59C4">
              <w:t>1</w:t>
            </w:r>
            <w:r>
              <w:t>1</w:t>
            </w:r>
          </w:p>
        </w:tc>
      </w:tr>
      <w:tr w:rsidR="00C70381" w:rsidRPr="006E59C4" w:rsidTr="00EF7848">
        <w:tc>
          <w:tcPr>
            <w:tcW w:w="116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214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8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56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1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07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351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20" w:type="pct"/>
          </w:tcPr>
          <w:p w:rsidR="00C70381" w:rsidRPr="006E59C4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5" w:type="pct"/>
          </w:tcPr>
          <w:p w:rsidR="00C70381" w:rsidRDefault="00C70381" w:rsidP="006E59C4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529" w:type="pct"/>
          </w:tcPr>
          <w:p w:rsidR="00C70381" w:rsidRPr="006E59C4" w:rsidRDefault="00C70381" w:rsidP="00215E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234" w:type="pct"/>
          </w:tcPr>
          <w:p w:rsidR="00C70381" w:rsidRPr="006E59C4" w:rsidRDefault="00C70381" w:rsidP="00215E0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1D3880">
          <w:pgSz w:w="16838" w:h="11906" w:orient="landscape"/>
          <w:pgMar w:top="709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EF7848">
        <w:rPr>
          <w:sz w:val="22"/>
          <w:szCs w:val="22"/>
        </w:rPr>
        <w:lastRenderedPageBreak/>
        <w:t>Приложение 2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к Порядку формирования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перечня налоговых расходов</w:t>
      </w:r>
    </w:p>
    <w:p w:rsidR="006E59C4" w:rsidRPr="00EF7848" w:rsidRDefault="006E59C4" w:rsidP="00EF7848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EF7848">
        <w:rPr>
          <w:sz w:val="22"/>
          <w:szCs w:val="22"/>
        </w:rPr>
        <w:t>и оценки налоговых расходов</w:t>
      </w:r>
    </w:p>
    <w:p w:rsidR="006E59C4" w:rsidRPr="00EF7848" w:rsidRDefault="00C35BB8" w:rsidP="00EF7848">
      <w:pPr>
        <w:widowControl w:val="0"/>
        <w:autoSpaceDE w:val="0"/>
        <w:autoSpaceDN w:val="0"/>
        <w:adjustRightInd w:val="0"/>
        <w:ind w:firstLine="5387"/>
        <w:jc w:val="right"/>
        <w:rPr>
          <w:rFonts w:ascii="Arial" w:hAnsi="Arial" w:cs="Arial"/>
          <w:sz w:val="22"/>
          <w:szCs w:val="22"/>
        </w:rPr>
      </w:pPr>
      <w:r w:rsidRPr="00EF7848">
        <w:rPr>
          <w:sz w:val="22"/>
          <w:szCs w:val="22"/>
        </w:rPr>
        <w:t>муниципального образования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bookmarkStart w:id="4" w:name="P133"/>
      <w:bookmarkEnd w:id="4"/>
      <w:r w:rsidRPr="00EF7848">
        <w:rPr>
          <w:b/>
          <w:bCs/>
          <w:sz w:val="24"/>
          <w:szCs w:val="24"/>
        </w:rPr>
        <w:t>Перечень</w:t>
      </w:r>
    </w:p>
    <w:p w:rsidR="006E59C4" w:rsidRPr="00EF7848" w:rsidRDefault="006E59C4" w:rsidP="006E59C4">
      <w:pPr>
        <w:widowControl w:val="0"/>
        <w:autoSpaceDE w:val="0"/>
        <w:autoSpaceDN w:val="0"/>
        <w:adjustRightInd w:val="0"/>
        <w:jc w:val="center"/>
        <w:rPr>
          <w:b/>
          <w:bCs/>
          <w:sz w:val="24"/>
          <w:szCs w:val="24"/>
        </w:rPr>
      </w:pPr>
      <w:r w:rsidRPr="00EF7848">
        <w:rPr>
          <w:b/>
          <w:bCs/>
          <w:sz w:val="24"/>
          <w:szCs w:val="24"/>
        </w:rPr>
        <w:t>показателей для проведения оценки налоговых расходов</w:t>
      </w:r>
    </w:p>
    <w:p w:rsidR="006E59C4" w:rsidRPr="00EF7848" w:rsidRDefault="00C35BB8" w:rsidP="00C35BB8">
      <w:pPr>
        <w:widowControl w:val="0"/>
        <w:autoSpaceDE w:val="0"/>
        <w:autoSpaceDN w:val="0"/>
        <w:adjustRightInd w:val="0"/>
        <w:jc w:val="center"/>
        <w:rPr>
          <w:rFonts w:ascii="Arial" w:hAnsi="Arial" w:cs="Arial"/>
          <w:sz w:val="24"/>
          <w:szCs w:val="24"/>
        </w:rPr>
      </w:pPr>
      <w:r w:rsidRPr="00EF7848">
        <w:rPr>
          <w:b/>
          <w:bCs/>
          <w:sz w:val="24"/>
          <w:szCs w:val="24"/>
        </w:rPr>
        <w:t>муниципального образования</w:t>
      </w:r>
    </w:p>
    <w:tbl>
      <w:tblPr>
        <w:tblW w:w="10065" w:type="dxa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6552"/>
        <w:gridCol w:w="2976"/>
      </w:tblGrid>
      <w:tr w:rsidR="006E59C4" w:rsidRPr="00EF7848" w:rsidTr="00C70381">
        <w:tc>
          <w:tcPr>
            <w:tcW w:w="7089" w:type="dxa"/>
            <w:gridSpan w:val="2"/>
            <w:tcMar>
              <w:top w:w="28" w:type="dxa"/>
              <w:bottom w:w="28" w:type="dxa"/>
            </w:tcMar>
          </w:tcPr>
          <w:p w:rsidR="006E59C4" w:rsidRPr="00EF7848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Наименование показателя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Источник данных</w:t>
            </w:r>
          </w:p>
        </w:tc>
      </w:tr>
      <w:tr w:rsidR="006E59C4" w:rsidRPr="00EF7848" w:rsidTr="00C70381">
        <w:tc>
          <w:tcPr>
            <w:tcW w:w="10065" w:type="dxa"/>
            <w:gridSpan w:val="3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I. Нормативные характеристики налоговых расходов </w:t>
            </w:r>
            <w:r w:rsidR="00C35BB8" w:rsidRPr="00EF784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6E59C4" w:rsidRPr="00EF7848" w:rsidRDefault="006E59C4" w:rsidP="00C35BB8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Нормативные правовые акты </w:t>
            </w:r>
            <w:r w:rsidR="00C35BB8" w:rsidRPr="00EF7848">
              <w:rPr>
                <w:sz w:val="24"/>
                <w:szCs w:val="24"/>
              </w:rPr>
              <w:t>муниципального образования</w:t>
            </w:r>
            <w:r w:rsidRPr="00EF7848">
              <w:rPr>
                <w:sz w:val="24"/>
                <w:szCs w:val="24"/>
              </w:rPr>
              <w:t>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0873F9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Администрация </w:t>
            </w:r>
            <w:r w:rsidR="00215E05" w:rsidRPr="00EF7848">
              <w:rPr>
                <w:sz w:val="24"/>
                <w:szCs w:val="24"/>
              </w:rPr>
              <w:t>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="00215E05"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2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3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4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5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Дата начала действия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6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0873F9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0873F9" w:rsidRPr="00EF7848" w:rsidRDefault="000873F9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7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0873F9" w:rsidRPr="00EF7848" w:rsidRDefault="000873F9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Дата прекращения действия налоговых льгот, освобождений и иных преференций по налогам, установленная нормативными правовыми актами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0873F9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6E59C4" w:rsidRPr="00EF7848" w:rsidTr="00C70381">
        <w:tc>
          <w:tcPr>
            <w:tcW w:w="10065" w:type="dxa"/>
            <w:gridSpan w:val="3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II. Целевые характеристики налоговых расходов </w:t>
            </w:r>
            <w:r w:rsidR="00897006" w:rsidRPr="00EF784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8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9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10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11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Наименования налогов, по которым предусматриваются налоговые льготы, освобождения и иные преференции, установленные нормативными правовыми актами </w:t>
            </w:r>
            <w:r w:rsidRPr="00EF7848">
              <w:rPr>
                <w:sz w:val="24"/>
                <w:szCs w:val="24"/>
              </w:rPr>
              <w:lastRenderedPageBreak/>
              <w:t>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lastRenderedPageBreak/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13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14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Показатель (индикатор) достижения целей целей социально-экономической политики муниципального образования, в связи с предоставлением налоговых льгот, освобождений и иных преференций по налогам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15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Код вида экономической деятельности (по общероссийскому </w:t>
            </w:r>
            <w:hyperlink r:id="rId14" w:history="1">
              <w:r w:rsidRPr="00EF7848">
                <w:rPr>
                  <w:sz w:val="24"/>
                  <w:szCs w:val="24"/>
                </w:rPr>
                <w:t>классификатору</w:t>
              </w:r>
            </w:hyperlink>
            <w:r w:rsidRPr="00EF7848">
              <w:rPr>
                <w:sz w:val="24"/>
                <w:szCs w:val="24"/>
              </w:rPr>
              <w:t xml:space="preserve"> видов экономической деятельности), к которому 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0873F9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0873F9" w:rsidRPr="00EF7848" w:rsidRDefault="000873F9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16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0873F9" w:rsidRPr="00EF7848" w:rsidRDefault="000873F9" w:rsidP="00897006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5" w:history="1">
              <w:r w:rsidRPr="00EF7848">
                <w:rPr>
                  <w:sz w:val="24"/>
                  <w:szCs w:val="24"/>
                </w:rPr>
                <w:t>Методикой</w:t>
              </w:r>
            </w:hyperlink>
            <w:r w:rsidRPr="00EF7848">
              <w:rPr>
                <w:sz w:val="24"/>
                <w:szCs w:val="24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0873F9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6E59C4" w:rsidRPr="00EF7848" w:rsidTr="00C70381">
        <w:tc>
          <w:tcPr>
            <w:tcW w:w="10065" w:type="dxa"/>
            <w:gridSpan w:val="3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outlineLvl w:val="2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III. Фискальные характеристики налогового расхода </w:t>
            </w:r>
            <w:r w:rsidR="00897006" w:rsidRPr="00EF7848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17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6E59C4" w:rsidRPr="00EF7848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Объем налоговых льгот, освобождений и иных преференций, предоставленных для плательщиков налогов, в соответствии с нормативными правовыми актами </w:t>
            </w:r>
            <w:r w:rsidR="00876064" w:rsidRPr="00EF7848">
              <w:rPr>
                <w:sz w:val="24"/>
                <w:szCs w:val="24"/>
              </w:rPr>
              <w:t>муниципального образования</w:t>
            </w:r>
            <w:r w:rsidRPr="00EF7848">
              <w:rPr>
                <w:sz w:val="24"/>
                <w:szCs w:val="24"/>
              </w:rPr>
              <w:t xml:space="preserve"> за отчетный год и за год, предшествующий отчетному году, тыс. рублей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8F02E6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Межрайонная инспекция Федеральной налоговой службы №</w:t>
            </w:r>
            <w:r w:rsidR="000873F9" w:rsidRPr="00EF7848">
              <w:rPr>
                <w:sz w:val="24"/>
                <w:szCs w:val="24"/>
              </w:rPr>
              <w:t xml:space="preserve"> 2</w:t>
            </w:r>
            <w:r w:rsidRPr="00EF7848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18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6E59C4" w:rsidRPr="00EF7848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215E05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6E59C4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19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6E59C4" w:rsidRPr="00EF7848" w:rsidRDefault="006E59C4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 xml:space="preserve"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</w:t>
            </w:r>
            <w:r w:rsidR="00876064" w:rsidRPr="00EF7848">
              <w:rPr>
                <w:sz w:val="24"/>
                <w:szCs w:val="24"/>
              </w:rPr>
              <w:t>муниципального образования</w:t>
            </w:r>
            <w:r w:rsidRPr="00EF7848">
              <w:rPr>
                <w:sz w:val="24"/>
                <w:szCs w:val="24"/>
              </w:rPr>
              <w:t>, единиц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8F02E6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Межрайонная инспекция Федеральной налоговой службы №</w:t>
            </w:r>
            <w:r w:rsidR="000873F9" w:rsidRPr="00EF7848">
              <w:rPr>
                <w:sz w:val="24"/>
                <w:szCs w:val="24"/>
              </w:rPr>
              <w:t xml:space="preserve"> 2</w:t>
            </w:r>
            <w:r w:rsidRPr="00EF7848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6E59C4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6E59C4" w:rsidRPr="00EF7848" w:rsidRDefault="006E59C4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20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6E59C4" w:rsidRPr="00EF7848" w:rsidRDefault="006E59C4" w:rsidP="006E59C4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Общая численность плательщиков налогов (единиц)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6E59C4" w:rsidRPr="00EF7848" w:rsidRDefault="008F02E6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Межрайонная инспекция Федеральной налоговой службы №</w:t>
            </w:r>
            <w:r w:rsidR="000873F9" w:rsidRPr="00EF7848">
              <w:rPr>
                <w:sz w:val="24"/>
                <w:szCs w:val="24"/>
              </w:rPr>
              <w:t xml:space="preserve"> 2</w:t>
            </w:r>
            <w:r w:rsidRPr="00EF7848">
              <w:rPr>
                <w:sz w:val="24"/>
                <w:szCs w:val="24"/>
              </w:rPr>
              <w:t xml:space="preserve"> по Удмуртской Республике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21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  <w:tr w:rsidR="00215E05" w:rsidRPr="00EF7848" w:rsidTr="00C70381">
        <w:tc>
          <w:tcPr>
            <w:tcW w:w="537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22</w:t>
            </w:r>
          </w:p>
        </w:tc>
        <w:tc>
          <w:tcPr>
            <w:tcW w:w="6552" w:type="dxa"/>
            <w:tcMar>
              <w:top w:w="28" w:type="dxa"/>
              <w:bottom w:w="28" w:type="dxa"/>
            </w:tcMar>
          </w:tcPr>
          <w:p w:rsidR="00215E05" w:rsidRPr="00EF7848" w:rsidRDefault="00215E05" w:rsidP="0087606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Оценка совокупного бюджетного эффекта (для стимулирующих налоговых расходов муниципального образования</w:t>
            </w:r>
          </w:p>
        </w:tc>
        <w:tc>
          <w:tcPr>
            <w:tcW w:w="2976" w:type="dxa"/>
            <w:tcMar>
              <w:top w:w="28" w:type="dxa"/>
              <w:bottom w:w="28" w:type="dxa"/>
            </w:tcMar>
          </w:tcPr>
          <w:p w:rsidR="00215E05" w:rsidRPr="00EF7848" w:rsidRDefault="00215E05" w:rsidP="00C70381">
            <w:pPr>
              <w:jc w:val="center"/>
              <w:rPr>
                <w:sz w:val="24"/>
                <w:szCs w:val="24"/>
              </w:rPr>
            </w:pPr>
            <w:r w:rsidRPr="00EF7848">
              <w:rPr>
                <w:sz w:val="24"/>
                <w:szCs w:val="24"/>
              </w:rPr>
              <w:t>Администрация 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Pr="00EF7848">
              <w:rPr>
                <w:sz w:val="24"/>
                <w:szCs w:val="24"/>
              </w:rPr>
              <w:t>»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C70381">
          <w:pgSz w:w="11906" w:h="16838"/>
          <w:pgMar w:top="851" w:right="567" w:bottom="851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C70381" w:rsidRDefault="006E59C4" w:rsidP="00C70381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C70381">
        <w:rPr>
          <w:sz w:val="22"/>
          <w:szCs w:val="22"/>
        </w:rPr>
        <w:lastRenderedPageBreak/>
        <w:t>Приложение 3</w:t>
      </w:r>
    </w:p>
    <w:p w:rsidR="006E59C4" w:rsidRPr="00C70381" w:rsidRDefault="006E59C4" w:rsidP="00C70381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381">
        <w:rPr>
          <w:sz w:val="22"/>
          <w:szCs w:val="22"/>
        </w:rPr>
        <w:t>к Порядку формирования</w:t>
      </w:r>
    </w:p>
    <w:p w:rsidR="006E59C4" w:rsidRPr="00C70381" w:rsidRDefault="006E59C4" w:rsidP="00C70381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381">
        <w:rPr>
          <w:sz w:val="22"/>
          <w:szCs w:val="22"/>
        </w:rPr>
        <w:t>перечня налоговых расходов</w:t>
      </w:r>
    </w:p>
    <w:p w:rsidR="006E59C4" w:rsidRPr="00C70381" w:rsidRDefault="006E59C4" w:rsidP="00C70381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C70381">
        <w:rPr>
          <w:sz w:val="22"/>
          <w:szCs w:val="22"/>
        </w:rPr>
        <w:t>и оценки налоговых расходов</w:t>
      </w:r>
    </w:p>
    <w:p w:rsidR="006E59C4" w:rsidRPr="006E59C4" w:rsidRDefault="00B343EB" w:rsidP="00C70381">
      <w:pPr>
        <w:widowControl w:val="0"/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 w:rsidRPr="00C70381">
        <w:rPr>
          <w:sz w:val="22"/>
          <w:szCs w:val="22"/>
        </w:rPr>
        <w:t>муниципального образования</w:t>
      </w:r>
    </w:p>
    <w:p w:rsidR="006E59C4" w:rsidRPr="00C70381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  <w:sz w:val="26"/>
          <w:szCs w:val="26"/>
        </w:rPr>
      </w:pPr>
    </w:p>
    <w:p w:rsidR="006E59C4" w:rsidRPr="00383C5B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6"/>
          <w:szCs w:val="26"/>
        </w:rPr>
      </w:pPr>
      <w:bookmarkStart w:id="5" w:name="P242"/>
      <w:bookmarkEnd w:id="5"/>
      <w:r w:rsidRPr="00383C5B">
        <w:rPr>
          <w:b/>
          <w:sz w:val="26"/>
          <w:szCs w:val="26"/>
        </w:rPr>
        <w:t>Оценка эффективности налоговых расходов за _______ год</w:t>
      </w:r>
    </w:p>
    <w:p w:rsidR="006E59C4" w:rsidRPr="00C70381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6"/>
          <w:szCs w:val="26"/>
        </w:rPr>
      </w:pPr>
    </w:p>
    <w:p w:rsidR="006E59C4" w:rsidRPr="00C70381" w:rsidRDefault="006E59C4" w:rsidP="006E59C4">
      <w:pPr>
        <w:widowControl w:val="0"/>
        <w:autoSpaceDE w:val="0"/>
        <w:autoSpaceDN w:val="0"/>
        <w:adjustRightInd w:val="0"/>
        <w:jc w:val="both"/>
        <w:rPr>
          <w:i/>
          <w:sz w:val="24"/>
          <w:szCs w:val="28"/>
        </w:rPr>
      </w:pPr>
      <w:r w:rsidRPr="00C70381">
        <w:rPr>
          <w:i/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Pr="00383C5B" w:rsidRDefault="006E59C4" w:rsidP="000873F9">
      <w:pPr>
        <w:widowControl w:val="0"/>
        <w:autoSpaceDE w:val="0"/>
        <w:autoSpaceDN w:val="0"/>
        <w:adjustRightInd w:val="0"/>
        <w:jc w:val="center"/>
        <w:rPr>
          <w:b/>
          <w:sz w:val="24"/>
          <w:szCs w:val="24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="000873F9" w:rsidRPr="000873F9">
        <w:rPr>
          <w:sz w:val="24"/>
          <w:szCs w:val="24"/>
        </w:rPr>
        <w:t xml:space="preserve"> </w:t>
      </w:r>
      <w:r w:rsidR="000873F9" w:rsidRPr="00383C5B">
        <w:rPr>
          <w:b/>
          <w:sz w:val="24"/>
          <w:szCs w:val="24"/>
        </w:rPr>
        <w:t>Администрация сельского поселения</w:t>
      </w:r>
      <w:r w:rsidR="00C70381" w:rsidRPr="00383C5B">
        <w:rPr>
          <w:b/>
          <w:sz w:val="24"/>
          <w:szCs w:val="24"/>
        </w:rPr>
        <w:t xml:space="preserve"> «Балезинское»</w:t>
      </w:r>
    </w:p>
    <w:p w:rsidR="000873F9" w:rsidRPr="006E59C4" w:rsidRDefault="000873F9" w:rsidP="000873F9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3"/>
        <w:gridCol w:w="6213"/>
        <w:gridCol w:w="1519"/>
        <w:gridCol w:w="1523"/>
        <w:gridCol w:w="12"/>
        <w:gridCol w:w="12"/>
      </w:tblGrid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 (налоговых льгот)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C70381">
        <w:tc>
          <w:tcPr>
            <w:tcW w:w="5000" w:type="pct"/>
            <w:gridSpan w:val="6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 w:rsidR="00B343E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, в целях реализации которых предоставляются налоговые льготы, освобождения и иные преференции для плательщиков налогов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C70381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цели социально-экономической политики </w:t>
            </w:r>
            <w:r w:rsidR="000873F9">
              <w:rPr>
                <w:sz w:val="24"/>
                <w:szCs w:val="24"/>
              </w:rPr>
              <w:t>муниципального образования «</w:t>
            </w:r>
            <w:r w:rsidR="00EF7848" w:rsidRPr="00C70381">
              <w:rPr>
                <w:sz w:val="24"/>
                <w:szCs w:val="24"/>
              </w:rPr>
              <w:t>Балезинское</w:t>
            </w:r>
            <w:r w:rsidR="000873F9">
              <w:rPr>
                <w:sz w:val="24"/>
                <w:szCs w:val="24"/>
              </w:rPr>
              <w:t>»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программы и (или) невостребованности льготы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6E59C4" w:rsidRPr="006E59C4" w:rsidTr="00C70381">
        <w:tc>
          <w:tcPr>
            <w:tcW w:w="5000" w:type="pct"/>
            <w:gridSpan w:val="6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C70381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0873F9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Наименование показателя</w:t>
            </w:r>
            <w:r w:rsidR="002D463E">
              <w:rPr>
                <w:sz w:val="24"/>
                <w:szCs w:val="24"/>
              </w:rPr>
              <w:t xml:space="preserve"> (индикатора) достижения целей </w:t>
            </w:r>
            <w:r w:rsidRPr="006E59C4">
              <w:rPr>
                <w:sz w:val="24"/>
                <w:szCs w:val="24"/>
              </w:rPr>
              <w:t xml:space="preserve">социально-экономической политики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оказывают влияние налоговые расходы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Фактическое значение показателя (индикатора) 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12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383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</w:t>
            </w:r>
            <w:r w:rsidR="00383C5B">
              <w:rPr>
                <w:sz w:val="24"/>
                <w:szCs w:val="24"/>
              </w:rPr>
              <w:t xml:space="preserve"> </w:t>
            </w:r>
            <w:r w:rsidRPr="006E59C4">
              <w:rPr>
                <w:sz w:val="24"/>
                <w:szCs w:val="24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14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Альтернат</w:t>
            </w:r>
            <w:r w:rsidR="00383C5B">
              <w:rPr>
                <w:sz w:val="24"/>
                <w:szCs w:val="24"/>
              </w:rPr>
              <w:t>ивный механизм достижения цели: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2D463E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2"/>
          <w:wAfter w:w="11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20</w:t>
            </w:r>
          </w:p>
        </w:tc>
        <w:tc>
          <w:tcPr>
            <w:tcW w:w="3182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2D463E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778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78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1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2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Результат оценки эффективности (льгота эффективна/неэффективна)</w:t>
            </w:r>
          </w:p>
        </w:tc>
      </w:tr>
      <w:tr w:rsidR="006E59C4" w:rsidRPr="006E59C4" w:rsidTr="00C70381">
        <w:trPr>
          <w:gridAfter w:val="1"/>
          <w:wAfter w:w="5" w:type="pct"/>
        </w:trPr>
        <w:tc>
          <w:tcPr>
            <w:tcW w:w="248" w:type="pct"/>
            <w:tcMar>
              <w:top w:w="28" w:type="dxa"/>
              <w:bottom w:w="28" w:type="dxa"/>
            </w:tcMar>
          </w:tcPr>
          <w:p w:rsidR="006E59C4" w:rsidRPr="006E59C4" w:rsidRDefault="006E59C4" w:rsidP="002D463E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2D463E">
              <w:rPr>
                <w:sz w:val="24"/>
                <w:szCs w:val="24"/>
              </w:rPr>
              <w:t>3</w:t>
            </w:r>
          </w:p>
        </w:tc>
        <w:tc>
          <w:tcPr>
            <w:tcW w:w="4746" w:type="pct"/>
            <w:gridSpan w:val="4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  <w:sectPr w:rsidR="006E59C4" w:rsidRPr="006E59C4" w:rsidSect="00A3539C">
          <w:headerReference w:type="default" r:id="rId16"/>
          <w:headerReference w:type="first" r:id="rId17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6E59C4" w:rsidRPr="00383C5B" w:rsidRDefault="006E59C4" w:rsidP="00383C5B">
      <w:pPr>
        <w:widowControl w:val="0"/>
        <w:autoSpaceDE w:val="0"/>
        <w:autoSpaceDN w:val="0"/>
        <w:adjustRightInd w:val="0"/>
        <w:ind w:firstLine="5529"/>
        <w:jc w:val="right"/>
        <w:outlineLvl w:val="1"/>
        <w:rPr>
          <w:sz w:val="22"/>
          <w:szCs w:val="22"/>
        </w:rPr>
      </w:pPr>
      <w:r w:rsidRPr="00383C5B">
        <w:rPr>
          <w:sz w:val="22"/>
          <w:szCs w:val="22"/>
        </w:rPr>
        <w:lastRenderedPageBreak/>
        <w:t>Приложение 4</w:t>
      </w:r>
    </w:p>
    <w:p w:rsidR="006E59C4" w:rsidRPr="00383C5B" w:rsidRDefault="006E59C4" w:rsidP="00383C5B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383C5B">
        <w:rPr>
          <w:sz w:val="22"/>
          <w:szCs w:val="22"/>
        </w:rPr>
        <w:t>к Порядку формирования</w:t>
      </w:r>
    </w:p>
    <w:p w:rsidR="006E59C4" w:rsidRPr="00383C5B" w:rsidRDefault="006E59C4" w:rsidP="00383C5B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383C5B">
        <w:rPr>
          <w:sz w:val="22"/>
          <w:szCs w:val="22"/>
        </w:rPr>
        <w:t>перечня налоговых расходов</w:t>
      </w:r>
    </w:p>
    <w:p w:rsidR="006E59C4" w:rsidRPr="00383C5B" w:rsidRDefault="006E59C4" w:rsidP="00383C5B">
      <w:pPr>
        <w:widowControl w:val="0"/>
        <w:autoSpaceDE w:val="0"/>
        <w:autoSpaceDN w:val="0"/>
        <w:adjustRightInd w:val="0"/>
        <w:ind w:firstLine="5529"/>
        <w:jc w:val="right"/>
        <w:rPr>
          <w:sz w:val="22"/>
          <w:szCs w:val="22"/>
        </w:rPr>
      </w:pPr>
      <w:r w:rsidRPr="00383C5B">
        <w:rPr>
          <w:sz w:val="22"/>
          <w:szCs w:val="22"/>
        </w:rPr>
        <w:t>и оценки налоговых расходов</w:t>
      </w:r>
    </w:p>
    <w:p w:rsidR="006E59C4" w:rsidRPr="006E59C4" w:rsidRDefault="00004476" w:rsidP="00383C5B">
      <w:pPr>
        <w:widowControl w:val="0"/>
        <w:autoSpaceDE w:val="0"/>
        <w:autoSpaceDN w:val="0"/>
        <w:adjustRightInd w:val="0"/>
        <w:ind w:firstLine="5529"/>
        <w:jc w:val="right"/>
        <w:rPr>
          <w:sz w:val="28"/>
          <w:szCs w:val="28"/>
        </w:rPr>
      </w:pPr>
      <w:r w:rsidRPr="00383C5B">
        <w:rPr>
          <w:sz w:val="22"/>
          <w:szCs w:val="22"/>
        </w:rPr>
        <w:t>муниципального образования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6E59C4">
        <w:rPr>
          <w:b/>
          <w:sz w:val="28"/>
          <w:szCs w:val="28"/>
        </w:rPr>
        <w:t>Оценка эффективности планируемой к установлению налоговой льготы</w:t>
      </w:r>
    </w:p>
    <w:p w:rsidR="006E59C4" w:rsidRPr="006E59C4" w:rsidRDefault="006E59C4" w:rsidP="006E59C4">
      <w:pPr>
        <w:widowControl w:val="0"/>
        <w:pBdr>
          <w:bottom w:val="single" w:sz="12" w:space="1" w:color="auto"/>
        </w:pBdr>
        <w:autoSpaceDE w:val="0"/>
        <w:autoSpaceDN w:val="0"/>
        <w:adjustRightInd w:val="0"/>
        <w:jc w:val="center"/>
        <w:rPr>
          <w:sz w:val="24"/>
          <w:szCs w:val="28"/>
        </w:rPr>
      </w:pP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4"/>
          <w:szCs w:val="28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6E59C4" w:rsidRPr="006E59C4" w:rsidRDefault="006E59C4" w:rsidP="007D1724">
      <w:pPr>
        <w:widowControl w:val="0"/>
        <w:autoSpaceDE w:val="0"/>
        <w:autoSpaceDN w:val="0"/>
        <w:adjustRightInd w:val="0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="007D1724" w:rsidRPr="007D1724">
        <w:rPr>
          <w:sz w:val="24"/>
          <w:szCs w:val="24"/>
        </w:rPr>
        <w:t xml:space="preserve"> </w:t>
      </w:r>
      <w:r w:rsidR="007D1724">
        <w:rPr>
          <w:sz w:val="24"/>
          <w:szCs w:val="24"/>
        </w:rPr>
        <w:t>Администрация сельского поселения</w:t>
      </w:r>
      <w:r w:rsidR="00383C5B">
        <w:rPr>
          <w:sz w:val="24"/>
          <w:szCs w:val="24"/>
        </w:rPr>
        <w:t xml:space="preserve"> «</w:t>
      </w:r>
      <w:r w:rsidR="00EF7848" w:rsidRPr="00383C5B">
        <w:rPr>
          <w:sz w:val="24"/>
          <w:szCs w:val="24"/>
        </w:rPr>
        <w:t>Балезинское</w:t>
      </w:r>
      <w:r w:rsidR="00383C5B">
        <w:rPr>
          <w:sz w:val="24"/>
          <w:szCs w:val="24"/>
        </w:rPr>
        <w:t>»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4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на который устанавливается налоговая льгота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период, за который проводится оценка эффективности налоговой льготы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6E59C4">
        <w:rPr>
          <w:sz w:val="28"/>
          <w:szCs w:val="28"/>
        </w:rPr>
        <w:t>____________________________________________________________________</w:t>
      </w:r>
      <w:r w:rsidRPr="006E59C4">
        <w:rPr>
          <w:sz w:val="24"/>
          <w:szCs w:val="28"/>
        </w:rPr>
        <w:t>целевая категория налоговой льготы (социальная, техническая, стимулирующая)</w:t>
      </w:r>
    </w:p>
    <w:p w:rsidR="006E59C4" w:rsidRPr="006E59C4" w:rsidRDefault="006E59C4" w:rsidP="006E59C4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488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7"/>
        <w:gridCol w:w="5983"/>
        <w:gridCol w:w="1526"/>
        <w:gridCol w:w="1530"/>
        <w:gridCol w:w="10"/>
      </w:tblGrid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№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п/п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383C5B" w:rsidRDefault="006E59C4" w:rsidP="00383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эффективности налоговых расходов</w:t>
            </w:r>
          </w:p>
          <w:p w:rsidR="006E59C4" w:rsidRPr="006E59C4" w:rsidRDefault="006E59C4" w:rsidP="00383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(налоговых льгот)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Ед. измерения</w:t>
            </w: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Значение</w:t>
            </w:r>
          </w:p>
        </w:tc>
      </w:tr>
      <w:tr w:rsidR="006E59C4" w:rsidRPr="006E59C4" w:rsidTr="00383C5B">
        <w:tc>
          <w:tcPr>
            <w:tcW w:w="5000" w:type="pct"/>
            <w:gridSpan w:val="5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целесообразности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383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нормативного правового акта, определяющего цели социально-экономической политики </w:t>
            </w:r>
            <w:r w:rsidR="00E035DD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в целях реализации которых устанавливаются налоговые льготы, освобождения и иные преференции для плательщиков налогов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цели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3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соответствии налоговых льгот цели 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4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5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6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7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востребованности налоговых льгот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8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целесообразности налоговой льготы, планируемой к установлению</w:t>
            </w:r>
          </w:p>
        </w:tc>
      </w:tr>
      <w:tr w:rsidR="006E59C4" w:rsidRPr="006E59C4" w:rsidTr="00383C5B">
        <w:tc>
          <w:tcPr>
            <w:tcW w:w="5000" w:type="pct"/>
            <w:gridSpan w:val="5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Оценка результативности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9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7D172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показателя (индикатора) достижения целей социально-экономической политики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, либо иной показатель (индикатор), на значение которого будут оказывать влияние налоговые расходы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383C5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10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11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Оценка значения показателя (индикатора) без </w:t>
            </w:r>
            <w:r w:rsidRPr="006E59C4">
              <w:rPr>
                <w:sz w:val="24"/>
                <w:szCs w:val="24"/>
              </w:rPr>
              <w:lastRenderedPageBreak/>
              <w:t>применения налоговых льгот на конец оцениваемого периода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lastRenderedPageBreak/>
              <w:t>12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E035DD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13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Объем налоговых расходов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14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налоговых расходов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15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Альтернативный механизм достижения цели: 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наименование субсидии (или иной формы непосредственной финансовой поддержки плательщиков, имеющих право на льготы, за счет средств бюджета </w:t>
            </w:r>
            <w:r w:rsidR="00E035DD">
              <w:rPr>
                <w:sz w:val="24"/>
                <w:szCs w:val="28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>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предоставление </w:t>
            </w:r>
            <w:r w:rsidR="00E035DD">
              <w:rPr>
                <w:sz w:val="24"/>
                <w:szCs w:val="24"/>
              </w:rPr>
              <w:t>муниципальной</w:t>
            </w:r>
            <w:r w:rsidRPr="006E59C4">
              <w:rPr>
                <w:sz w:val="24"/>
                <w:szCs w:val="24"/>
              </w:rPr>
              <w:t xml:space="preserve"> гарантии по обязательствам плательщиков, имеющих право на льготы (альтернатива налоговой льготе);</w:t>
            </w:r>
          </w:p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16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Объем расходов бюджета </w:t>
            </w:r>
            <w:r w:rsidR="00FD00CB">
              <w:rPr>
                <w:sz w:val="24"/>
                <w:szCs w:val="24"/>
              </w:rPr>
              <w:t>муниципального образования</w:t>
            </w:r>
            <w:r w:rsidRPr="006E59C4">
              <w:rPr>
                <w:sz w:val="24"/>
                <w:szCs w:val="24"/>
              </w:rPr>
              <w:t xml:space="preserve"> на реализацию альтернативного механизма достижения цели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17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18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19</w:t>
            </w:r>
          </w:p>
        </w:tc>
        <w:tc>
          <w:tcPr>
            <w:tcW w:w="3137" w:type="pct"/>
            <w:tcMar>
              <w:top w:w="28" w:type="dxa"/>
              <w:bottom w:w="28" w:type="dxa"/>
            </w:tcMar>
          </w:tcPr>
          <w:p w:rsidR="006E59C4" w:rsidRPr="006E59C4" w:rsidRDefault="006E59C4" w:rsidP="00383C5B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 xml:space="preserve">Вывод о наличии или об отсутствии более результативных (менее затратных) для бюджета </w:t>
            </w:r>
            <w:r w:rsidR="00A87DB5">
              <w:rPr>
                <w:sz w:val="24"/>
                <w:szCs w:val="24"/>
              </w:rPr>
              <w:t>муниципального образования «</w:t>
            </w:r>
            <w:r w:rsidR="00EF7848" w:rsidRPr="00383C5B">
              <w:rPr>
                <w:sz w:val="24"/>
                <w:szCs w:val="24"/>
              </w:rPr>
              <w:t>Балезинское</w:t>
            </w:r>
            <w:r w:rsidR="00A87DB5">
              <w:rPr>
                <w:sz w:val="24"/>
                <w:szCs w:val="24"/>
              </w:rPr>
              <w:t>»</w:t>
            </w:r>
            <w:r w:rsidRPr="006E59C4">
              <w:rPr>
                <w:sz w:val="24"/>
                <w:szCs w:val="24"/>
              </w:rPr>
              <w:t xml:space="preserve"> альтернативных механизмов достижения целей </w:t>
            </w:r>
          </w:p>
        </w:tc>
        <w:tc>
          <w:tcPr>
            <w:tcW w:w="800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02" w:type="pct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2</w:t>
            </w:r>
            <w:r w:rsidR="00FD00CB">
              <w:rPr>
                <w:sz w:val="24"/>
                <w:szCs w:val="24"/>
              </w:rPr>
              <w:t>0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6E59C4">
              <w:rPr>
                <w:sz w:val="24"/>
                <w:szCs w:val="24"/>
              </w:rPr>
              <w:t>Вывод о результативности налоговой льготы, планируемой к установлению</w:t>
            </w:r>
          </w:p>
        </w:tc>
      </w:tr>
      <w:tr w:rsidR="006E59C4" w:rsidRPr="006E59C4" w:rsidTr="00383C5B">
        <w:trPr>
          <w:gridAfter w:val="1"/>
          <w:wAfter w:w="6" w:type="pct"/>
        </w:trPr>
        <w:tc>
          <w:tcPr>
            <w:tcW w:w="256" w:type="pct"/>
            <w:tcMar>
              <w:top w:w="28" w:type="dxa"/>
              <w:bottom w:w="28" w:type="dxa"/>
            </w:tcMar>
          </w:tcPr>
          <w:p w:rsidR="006E59C4" w:rsidRPr="006E59C4" w:rsidRDefault="006E59C4" w:rsidP="00FD00CB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2</w:t>
            </w:r>
            <w:r w:rsidR="00FD00CB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4738" w:type="pct"/>
            <w:gridSpan w:val="3"/>
            <w:tcMar>
              <w:top w:w="28" w:type="dxa"/>
              <w:bottom w:w="28" w:type="dxa"/>
            </w:tcMar>
          </w:tcPr>
          <w:p w:rsidR="006E59C4" w:rsidRPr="006E59C4" w:rsidRDefault="006E59C4" w:rsidP="006E59C4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z w:val="24"/>
                <w:szCs w:val="24"/>
              </w:rPr>
            </w:pPr>
            <w:r w:rsidRPr="006E59C4">
              <w:rPr>
                <w:b/>
                <w:sz w:val="24"/>
                <w:szCs w:val="24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6E59C4" w:rsidRPr="006E59C4" w:rsidRDefault="006E59C4" w:rsidP="006E59C4">
      <w:pPr>
        <w:widowControl w:val="0"/>
        <w:autoSpaceDE w:val="0"/>
        <w:autoSpaceDN w:val="0"/>
        <w:adjustRightInd w:val="0"/>
        <w:ind w:firstLine="720"/>
        <w:jc w:val="both"/>
        <w:rPr>
          <w:rFonts w:ascii="Arial" w:hAnsi="Arial" w:cs="Arial"/>
        </w:rPr>
      </w:pPr>
    </w:p>
    <w:p w:rsidR="00C86BAB" w:rsidRPr="006E59C4" w:rsidRDefault="00C86BAB" w:rsidP="006E59C4"/>
    <w:sectPr w:rsidR="00C86BAB" w:rsidRPr="006E59C4" w:rsidSect="00690313">
      <w:headerReference w:type="default" r:id="rId18"/>
      <w:headerReference w:type="first" r:id="rId19"/>
      <w:pgSz w:w="11906" w:h="16838"/>
      <w:pgMar w:top="1134" w:right="567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5624" w:rsidRDefault="002D562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endnote>
  <w:endnote w:type="continuationSeparator" w:id="0">
    <w:p w:rsidR="002D5624" w:rsidRDefault="002D562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5624" w:rsidRDefault="002D5624">
      <w:pPr>
        <w:rPr>
          <w:sz w:val="24"/>
          <w:szCs w:val="24"/>
        </w:rPr>
      </w:pPr>
      <w:r>
        <w:rPr>
          <w:sz w:val="24"/>
          <w:szCs w:val="24"/>
        </w:rPr>
        <w:separator/>
      </w:r>
    </w:p>
  </w:footnote>
  <w:footnote w:type="continuationSeparator" w:id="0">
    <w:p w:rsidR="002D5624" w:rsidRDefault="002D5624">
      <w:pPr>
        <w:rPr>
          <w:sz w:val="24"/>
          <w:szCs w:val="24"/>
        </w:rPr>
      </w:pPr>
      <w:r>
        <w:rPr>
          <w:sz w:val="24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16" w:rsidRDefault="0054491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1D3880"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16" w:rsidRDefault="00544916">
    <w:pPr>
      <w:pStyle w:val="af8"/>
      <w:jc w:val="center"/>
    </w:pPr>
    <w:r>
      <w:fldChar w:fldCharType="begin"/>
    </w:r>
    <w:r>
      <w:instrText>PAGE   \* MERGEFORMAT</w:instrText>
    </w:r>
    <w:r>
      <w:fldChar w:fldCharType="separate"/>
    </w:r>
    <w:r w:rsidR="001D3880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16" w:rsidRPr="00C70381" w:rsidRDefault="00544916" w:rsidP="00C70381">
    <w:pPr>
      <w:pStyle w:val="af8"/>
    </w:pPr>
  </w:p>
</w:hdr>
</file>

<file path=word/header4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522662545"/>
      <w:docPartObj>
        <w:docPartGallery w:val="Page Numbers (Top of Page)"/>
        <w:docPartUnique/>
      </w:docPartObj>
    </w:sdtPr>
    <w:sdtEndPr/>
    <w:sdtContent>
      <w:p w:rsidR="00544916" w:rsidRDefault="00544916">
        <w:pPr>
          <w:pStyle w:val="af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D388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544916" w:rsidRDefault="00544916">
    <w:pPr>
      <w:pStyle w:val="af8"/>
    </w:pPr>
  </w:p>
  <w:p w:rsidR="00544916" w:rsidRDefault="00544916"/>
</w:hdr>
</file>

<file path=word/header5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44916" w:rsidRDefault="00544916">
    <w:pPr>
      <w:pStyle w:val="af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793B42"/>
    <w:multiLevelType w:val="multilevel"/>
    <w:tmpl w:val="0A6C0B48"/>
    <w:lvl w:ilvl="0">
      <w:start w:val="1"/>
      <w:numFmt w:val="decimal"/>
      <w:pStyle w:val="Numbered1"/>
      <w:lvlText w:val="%1."/>
      <w:lvlJc w:val="left"/>
      <w:pPr>
        <w:tabs>
          <w:tab w:val="num" w:pos="1850"/>
        </w:tabs>
        <w:ind w:left="1850" w:hanging="432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1994"/>
        </w:tabs>
        <w:ind w:left="1994" w:hanging="576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2282"/>
        </w:tabs>
        <w:ind w:left="2282" w:hanging="864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426"/>
        </w:tabs>
        <w:ind w:left="2426" w:hanging="1008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570"/>
        </w:tabs>
        <w:ind w:left="2570" w:hanging="1152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2714"/>
        </w:tabs>
        <w:ind w:left="2714" w:hanging="1296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858"/>
        </w:tabs>
        <w:ind w:left="2858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3002"/>
        </w:tabs>
        <w:ind w:left="3002" w:hanging="1584"/>
      </w:pPr>
      <w:rPr>
        <w:rFonts w:cs="Times New Roman" w:hint="default"/>
      </w:rPr>
    </w:lvl>
  </w:abstractNum>
  <w:abstractNum w:abstractNumId="1" w15:restartNumberingAfterBreak="0">
    <w:nsid w:val="08107228"/>
    <w:multiLevelType w:val="hybridMultilevel"/>
    <w:tmpl w:val="9B2EAA52"/>
    <w:lvl w:ilvl="0" w:tplc="1C2AE2F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8C5128B"/>
    <w:multiLevelType w:val="multilevel"/>
    <w:tmpl w:val="04190025"/>
    <w:lvl w:ilvl="0">
      <w:start w:val="1"/>
      <w:numFmt w:val="decimal"/>
      <w:pStyle w:val="1"/>
      <w:lvlText w:val="%1"/>
      <w:lvlJc w:val="left"/>
      <w:pPr>
        <w:ind w:left="432" w:hanging="432"/>
      </w:pPr>
      <w:rPr>
        <w:rFonts w:cs="Times New Roman"/>
      </w:rPr>
    </w:lvl>
    <w:lvl w:ilvl="1">
      <w:start w:val="1"/>
      <w:numFmt w:val="decimal"/>
      <w:pStyle w:val="2"/>
      <w:lvlText w:val="%1.%2"/>
      <w:lvlJc w:val="left"/>
      <w:pPr>
        <w:ind w:left="576" w:hanging="576"/>
      </w:pPr>
      <w:rPr>
        <w:rFonts w:cs="Times New Roman"/>
      </w:rPr>
    </w:lvl>
    <w:lvl w:ilvl="2">
      <w:start w:val="1"/>
      <w:numFmt w:val="decimal"/>
      <w:pStyle w:val="3"/>
      <w:lvlText w:val="%1.%2.%3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cs="Times New Roman"/>
      </w:rPr>
    </w:lvl>
    <w:lvl w:ilvl="4">
      <w:start w:val="1"/>
      <w:numFmt w:val="decimal"/>
      <w:pStyle w:val="5"/>
      <w:lvlText w:val="%1.%2.%3.%4.%5"/>
      <w:lvlJc w:val="left"/>
      <w:pPr>
        <w:ind w:left="1008" w:hanging="1008"/>
      </w:pPr>
      <w:rPr>
        <w:rFonts w:cs="Times New Roman"/>
      </w:rPr>
    </w:lvl>
    <w:lvl w:ilvl="5">
      <w:start w:val="1"/>
      <w:numFmt w:val="decimal"/>
      <w:pStyle w:val="6"/>
      <w:lvlText w:val="%1.%2.%3.%4.%5.%6"/>
      <w:lvlJc w:val="left"/>
      <w:pPr>
        <w:ind w:left="1152" w:hanging="1152"/>
      </w:pPr>
      <w:rPr>
        <w:rFonts w:cs="Times New Roman"/>
      </w:rPr>
    </w:lvl>
    <w:lvl w:ilvl="6">
      <w:start w:val="1"/>
      <w:numFmt w:val="decimal"/>
      <w:pStyle w:val="7"/>
      <w:lvlText w:val="%1.%2.%3.%4.%5.%6.%7"/>
      <w:lvlJc w:val="left"/>
      <w:pPr>
        <w:ind w:left="1296" w:hanging="1296"/>
      </w:pPr>
      <w:rPr>
        <w:rFonts w:cs="Times New Roman"/>
      </w:rPr>
    </w:lvl>
    <w:lvl w:ilvl="7">
      <w:start w:val="1"/>
      <w:numFmt w:val="decimal"/>
      <w:pStyle w:val="8"/>
      <w:lvlText w:val="%1.%2.%3.%4.%5.%6.%7.%8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pStyle w:val="9"/>
      <w:lvlText w:val="%1.%2.%3.%4.%5.%6.%7.%8.%9"/>
      <w:lvlJc w:val="left"/>
      <w:pPr>
        <w:ind w:left="1584" w:hanging="1584"/>
      </w:pPr>
      <w:rPr>
        <w:rFonts w:cs="Times New Roman"/>
      </w:rPr>
    </w:lvl>
  </w:abstractNum>
  <w:abstractNum w:abstractNumId="3" w15:restartNumberingAfterBreak="0">
    <w:nsid w:val="0B206DB7"/>
    <w:multiLevelType w:val="multilevel"/>
    <w:tmpl w:val="A1DE41AE"/>
    <w:lvl w:ilvl="0">
      <w:start w:val="1"/>
      <w:numFmt w:val="decimal"/>
      <w:pStyle w:val="4"/>
      <w:lvlText w:val="%1."/>
      <w:lvlJc w:val="left"/>
      <w:pPr>
        <w:ind w:left="8582" w:hanging="360"/>
      </w:pPr>
      <w:rPr>
        <w:rFonts w:cs="Times New Roman"/>
      </w:rPr>
    </w:lvl>
    <w:lvl w:ilvl="1">
      <w:start w:val="1"/>
      <w:numFmt w:val="decimal"/>
      <w:pStyle w:val="a"/>
      <w:isLgl/>
      <w:lvlText w:val="%1.%2."/>
      <w:lvlJc w:val="left"/>
      <w:pPr>
        <w:ind w:left="143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9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5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10" w:hanging="1800"/>
      </w:pPr>
      <w:rPr>
        <w:rFonts w:cs="Times New Roman" w:hint="default"/>
      </w:rPr>
    </w:lvl>
  </w:abstractNum>
  <w:abstractNum w:abstractNumId="4" w15:restartNumberingAfterBreak="0">
    <w:nsid w:val="0DB62087"/>
    <w:multiLevelType w:val="hybridMultilevel"/>
    <w:tmpl w:val="1794D90C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163B7867"/>
    <w:multiLevelType w:val="hybridMultilevel"/>
    <w:tmpl w:val="A970D796"/>
    <w:lvl w:ilvl="0" w:tplc="0419000F">
      <w:start w:val="1"/>
      <w:numFmt w:val="decimal"/>
      <w:lvlText w:val="%1."/>
      <w:lvlJc w:val="left"/>
      <w:pPr>
        <w:ind w:left="502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7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48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  <w:rPr>
        <w:rFonts w:cs="Times New Roman"/>
      </w:rPr>
    </w:lvl>
  </w:abstractNum>
  <w:abstractNum w:abstractNumId="6" w15:restartNumberingAfterBreak="0">
    <w:nsid w:val="1883065D"/>
    <w:multiLevelType w:val="hybridMultilevel"/>
    <w:tmpl w:val="DCE04068"/>
    <w:lvl w:ilvl="0" w:tplc="408A59DC">
      <w:start w:val="1"/>
      <w:numFmt w:val="decimal"/>
      <w:lvlText w:val="%1."/>
      <w:lvlJc w:val="left"/>
      <w:pPr>
        <w:ind w:left="927" w:hanging="360"/>
      </w:pPr>
      <w:rPr>
        <w:rFonts w:ascii="Times New Roman" w:hAnsi="Times New Roman" w:cs="Times New Roman" w:hint="default"/>
        <w:strike w:val="0"/>
        <w:dstrike w:val="0"/>
        <w:sz w:val="24"/>
        <w:szCs w:val="24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25F44"/>
    <w:multiLevelType w:val="hybridMultilevel"/>
    <w:tmpl w:val="838C0DD6"/>
    <w:lvl w:ilvl="0" w:tplc="FF6C8CF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 w15:restartNumberingAfterBreak="0">
    <w:nsid w:val="1FF361DA"/>
    <w:multiLevelType w:val="multilevel"/>
    <w:tmpl w:val="E3024DCC"/>
    <w:lvl w:ilvl="0">
      <w:start w:val="1"/>
      <w:numFmt w:val="decimal"/>
      <w:lvlText w:val="%1."/>
      <w:lvlJc w:val="left"/>
      <w:pPr>
        <w:tabs>
          <w:tab w:val="num" w:pos="1759"/>
        </w:tabs>
        <w:ind w:left="1759" w:hanging="105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076" w:hanging="180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643" w:hanging="180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210" w:hanging="180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777" w:hanging="180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344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911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478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405" w:hanging="2160"/>
      </w:pPr>
      <w:rPr>
        <w:rFonts w:hint="default"/>
      </w:rPr>
    </w:lvl>
  </w:abstractNum>
  <w:abstractNum w:abstractNumId="9" w15:restartNumberingAfterBreak="0">
    <w:nsid w:val="29636786"/>
    <w:multiLevelType w:val="multilevel"/>
    <w:tmpl w:val="BEA07736"/>
    <w:lvl w:ilvl="0">
      <w:start w:val="1"/>
      <w:numFmt w:val="decimal"/>
      <w:pStyle w:val="a0"/>
      <w:lvlText w:val="%1.   "/>
      <w:lvlJc w:val="left"/>
      <w:pPr>
        <w:tabs>
          <w:tab w:val="num" w:pos="1571"/>
        </w:tabs>
        <w:ind w:left="0" w:firstLine="851"/>
      </w:pPr>
    </w:lvl>
    <w:lvl w:ilvl="1">
      <w:start w:val="1"/>
      <w:numFmt w:val="decimal"/>
      <w:lvlText w:val="%1.%2 "/>
      <w:lvlJc w:val="left"/>
      <w:pPr>
        <w:tabs>
          <w:tab w:val="num" w:pos="1684"/>
        </w:tabs>
        <w:ind w:left="57" w:firstLine="907"/>
      </w:pPr>
    </w:lvl>
    <w:lvl w:ilvl="2">
      <w:start w:val="1"/>
      <w:numFmt w:val="bullet"/>
      <w:lvlText w:val=""/>
      <w:lvlJc w:val="left"/>
      <w:pPr>
        <w:tabs>
          <w:tab w:val="num" w:pos="1531"/>
        </w:tabs>
        <w:ind w:left="1531" w:hanging="397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31BD513B"/>
    <w:multiLevelType w:val="hybridMultilevel"/>
    <w:tmpl w:val="5560CB10"/>
    <w:lvl w:ilvl="0" w:tplc="05CA9AA0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1" w15:restartNumberingAfterBreak="0">
    <w:nsid w:val="446C33B5"/>
    <w:multiLevelType w:val="hybridMultilevel"/>
    <w:tmpl w:val="EF38DE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46B7246D"/>
    <w:multiLevelType w:val="hybridMultilevel"/>
    <w:tmpl w:val="86640A6E"/>
    <w:lvl w:ilvl="0" w:tplc="A37A105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4B013833"/>
    <w:multiLevelType w:val="hybridMultilevel"/>
    <w:tmpl w:val="8480865A"/>
    <w:lvl w:ilvl="0" w:tplc="CA722502">
      <w:start w:val="1"/>
      <w:numFmt w:val="decimal"/>
      <w:lvlText w:val="%1."/>
      <w:lvlJc w:val="left"/>
      <w:pPr>
        <w:ind w:left="1429" w:hanging="360"/>
      </w:pPr>
      <w:rPr>
        <w:rFonts w:ascii="Times New Roman" w:eastAsia="Times New Roman" w:hAnsi="Times New Roman" w:cs="Times New Roman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4" w15:restartNumberingAfterBreak="0">
    <w:nsid w:val="560C52AF"/>
    <w:multiLevelType w:val="hybridMultilevel"/>
    <w:tmpl w:val="EC646C6A"/>
    <w:lvl w:ilvl="0" w:tplc="3990CCF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6488709B"/>
    <w:multiLevelType w:val="hybridMultilevel"/>
    <w:tmpl w:val="9CC009BC"/>
    <w:lvl w:ilvl="0" w:tplc="E58CC918">
      <w:start w:val="1"/>
      <w:numFmt w:val="bullet"/>
      <w:pStyle w:val="10"/>
      <w:lvlText w:val=""/>
      <w:lvlJc w:val="left"/>
      <w:pPr>
        <w:ind w:left="3763" w:hanging="360"/>
      </w:pPr>
      <w:rPr>
        <w:rFonts w:ascii="Symbol" w:hAnsi="Symbol" w:cs="Symbol" w:hint="default"/>
        <w:sz w:val="16"/>
        <w:szCs w:val="16"/>
      </w:rPr>
    </w:lvl>
    <w:lvl w:ilvl="1" w:tplc="04190003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85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305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745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465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905" w:hanging="360"/>
      </w:pPr>
      <w:rPr>
        <w:rFonts w:ascii="Wingdings" w:hAnsi="Wingdings" w:cs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9"/>
  </w:num>
  <w:num w:numId="5">
    <w:abstractNumId w:val="8"/>
  </w:num>
  <w:num w:numId="6">
    <w:abstractNumId w:val="15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11"/>
  </w:num>
  <w:num w:numId="10">
    <w:abstractNumId w:val="1"/>
  </w:num>
  <w:num w:numId="11">
    <w:abstractNumId w:val="14"/>
  </w:num>
  <w:num w:numId="12">
    <w:abstractNumId w:val="12"/>
  </w:num>
  <w:num w:numId="13">
    <w:abstractNumId w:val="13"/>
  </w:num>
  <w:num w:numId="14">
    <w:abstractNumId w:val="4"/>
  </w:num>
  <w:num w:numId="15">
    <w:abstractNumId w:val="10"/>
  </w:num>
  <w:num w:numId="16">
    <w:abstractNumId w:val="7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B7F88"/>
    <w:rsid w:val="0000024E"/>
    <w:rsid w:val="0000081F"/>
    <w:rsid w:val="00000941"/>
    <w:rsid w:val="000009A8"/>
    <w:rsid w:val="00000A34"/>
    <w:rsid w:val="00000C9F"/>
    <w:rsid w:val="00001269"/>
    <w:rsid w:val="00001528"/>
    <w:rsid w:val="00001D20"/>
    <w:rsid w:val="000024CC"/>
    <w:rsid w:val="00002702"/>
    <w:rsid w:val="000027EB"/>
    <w:rsid w:val="000027F5"/>
    <w:rsid w:val="000028C5"/>
    <w:rsid w:val="00002AFD"/>
    <w:rsid w:val="00002CBC"/>
    <w:rsid w:val="00002D56"/>
    <w:rsid w:val="00003074"/>
    <w:rsid w:val="0000309A"/>
    <w:rsid w:val="00003128"/>
    <w:rsid w:val="0000338B"/>
    <w:rsid w:val="00003687"/>
    <w:rsid w:val="000038A4"/>
    <w:rsid w:val="00003AF3"/>
    <w:rsid w:val="00004212"/>
    <w:rsid w:val="00004476"/>
    <w:rsid w:val="000045B5"/>
    <w:rsid w:val="000046F5"/>
    <w:rsid w:val="00004C26"/>
    <w:rsid w:val="00004CB0"/>
    <w:rsid w:val="00004CEE"/>
    <w:rsid w:val="000050DF"/>
    <w:rsid w:val="000058BF"/>
    <w:rsid w:val="00005984"/>
    <w:rsid w:val="000061CA"/>
    <w:rsid w:val="000064F9"/>
    <w:rsid w:val="00006BD0"/>
    <w:rsid w:val="00006CBA"/>
    <w:rsid w:val="00006F16"/>
    <w:rsid w:val="000070A6"/>
    <w:rsid w:val="00007949"/>
    <w:rsid w:val="00007FF2"/>
    <w:rsid w:val="000100C7"/>
    <w:rsid w:val="000103D1"/>
    <w:rsid w:val="00010CC9"/>
    <w:rsid w:val="0001118F"/>
    <w:rsid w:val="00012607"/>
    <w:rsid w:val="00012781"/>
    <w:rsid w:val="00012C8F"/>
    <w:rsid w:val="00012C92"/>
    <w:rsid w:val="000133A2"/>
    <w:rsid w:val="00013D58"/>
    <w:rsid w:val="00014534"/>
    <w:rsid w:val="0001483E"/>
    <w:rsid w:val="00014934"/>
    <w:rsid w:val="0001495C"/>
    <w:rsid w:val="00014F1B"/>
    <w:rsid w:val="0001512A"/>
    <w:rsid w:val="0001529F"/>
    <w:rsid w:val="0001547A"/>
    <w:rsid w:val="000155AF"/>
    <w:rsid w:val="0001562D"/>
    <w:rsid w:val="000158D9"/>
    <w:rsid w:val="00015999"/>
    <w:rsid w:val="00015A26"/>
    <w:rsid w:val="00015B88"/>
    <w:rsid w:val="00015E7A"/>
    <w:rsid w:val="0001687B"/>
    <w:rsid w:val="000169B2"/>
    <w:rsid w:val="00016D56"/>
    <w:rsid w:val="000172CC"/>
    <w:rsid w:val="000176AE"/>
    <w:rsid w:val="000178A4"/>
    <w:rsid w:val="00017966"/>
    <w:rsid w:val="00017B3D"/>
    <w:rsid w:val="00020391"/>
    <w:rsid w:val="000209D8"/>
    <w:rsid w:val="000209F9"/>
    <w:rsid w:val="00020C0A"/>
    <w:rsid w:val="00020EE1"/>
    <w:rsid w:val="000211F5"/>
    <w:rsid w:val="00021A2C"/>
    <w:rsid w:val="000225F3"/>
    <w:rsid w:val="000229ED"/>
    <w:rsid w:val="00022A2D"/>
    <w:rsid w:val="00022B45"/>
    <w:rsid w:val="00022E12"/>
    <w:rsid w:val="00023097"/>
    <w:rsid w:val="0002355B"/>
    <w:rsid w:val="000235C6"/>
    <w:rsid w:val="000237F0"/>
    <w:rsid w:val="000241D8"/>
    <w:rsid w:val="00024314"/>
    <w:rsid w:val="00024BDE"/>
    <w:rsid w:val="000252F6"/>
    <w:rsid w:val="000253CA"/>
    <w:rsid w:val="000253DF"/>
    <w:rsid w:val="0002568C"/>
    <w:rsid w:val="00025CB8"/>
    <w:rsid w:val="00026070"/>
    <w:rsid w:val="00026098"/>
    <w:rsid w:val="000261A7"/>
    <w:rsid w:val="000263FC"/>
    <w:rsid w:val="0002650B"/>
    <w:rsid w:val="00026FAB"/>
    <w:rsid w:val="00027033"/>
    <w:rsid w:val="0002780C"/>
    <w:rsid w:val="00027C52"/>
    <w:rsid w:val="00027C8B"/>
    <w:rsid w:val="00027CD6"/>
    <w:rsid w:val="00030573"/>
    <w:rsid w:val="00030B2C"/>
    <w:rsid w:val="000312AD"/>
    <w:rsid w:val="000313E8"/>
    <w:rsid w:val="00031600"/>
    <w:rsid w:val="00031636"/>
    <w:rsid w:val="0003176E"/>
    <w:rsid w:val="00031C0C"/>
    <w:rsid w:val="00031D67"/>
    <w:rsid w:val="00031F25"/>
    <w:rsid w:val="0003250A"/>
    <w:rsid w:val="000325CA"/>
    <w:rsid w:val="00032902"/>
    <w:rsid w:val="00032A8F"/>
    <w:rsid w:val="00032C5E"/>
    <w:rsid w:val="00032D8D"/>
    <w:rsid w:val="0003327D"/>
    <w:rsid w:val="00033358"/>
    <w:rsid w:val="00033862"/>
    <w:rsid w:val="00033ACB"/>
    <w:rsid w:val="0003427B"/>
    <w:rsid w:val="0003479E"/>
    <w:rsid w:val="00034CAA"/>
    <w:rsid w:val="00034E15"/>
    <w:rsid w:val="000355D9"/>
    <w:rsid w:val="00035606"/>
    <w:rsid w:val="00035B04"/>
    <w:rsid w:val="00035DC0"/>
    <w:rsid w:val="00036685"/>
    <w:rsid w:val="000367EE"/>
    <w:rsid w:val="000368F4"/>
    <w:rsid w:val="00036E0C"/>
    <w:rsid w:val="00036EDD"/>
    <w:rsid w:val="000374D8"/>
    <w:rsid w:val="00037BD2"/>
    <w:rsid w:val="00037E01"/>
    <w:rsid w:val="00037F84"/>
    <w:rsid w:val="0004037A"/>
    <w:rsid w:val="0004092A"/>
    <w:rsid w:val="00040CAE"/>
    <w:rsid w:val="00040D21"/>
    <w:rsid w:val="00040DC2"/>
    <w:rsid w:val="00040E58"/>
    <w:rsid w:val="00040EDD"/>
    <w:rsid w:val="000416BE"/>
    <w:rsid w:val="00041705"/>
    <w:rsid w:val="000417B5"/>
    <w:rsid w:val="00041B41"/>
    <w:rsid w:val="00042810"/>
    <w:rsid w:val="00042E7D"/>
    <w:rsid w:val="00042EA5"/>
    <w:rsid w:val="0004307B"/>
    <w:rsid w:val="0004344B"/>
    <w:rsid w:val="000434E7"/>
    <w:rsid w:val="00043565"/>
    <w:rsid w:val="000441EB"/>
    <w:rsid w:val="0004438B"/>
    <w:rsid w:val="00044513"/>
    <w:rsid w:val="0004456F"/>
    <w:rsid w:val="000445B9"/>
    <w:rsid w:val="000446CB"/>
    <w:rsid w:val="00044947"/>
    <w:rsid w:val="00044C07"/>
    <w:rsid w:val="00044D7F"/>
    <w:rsid w:val="00044FF4"/>
    <w:rsid w:val="00045105"/>
    <w:rsid w:val="0004593A"/>
    <w:rsid w:val="00045A8B"/>
    <w:rsid w:val="00045CBE"/>
    <w:rsid w:val="000461A0"/>
    <w:rsid w:val="00046B0B"/>
    <w:rsid w:val="00046B41"/>
    <w:rsid w:val="00046E68"/>
    <w:rsid w:val="00046FD3"/>
    <w:rsid w:val="00047056"/>
    <w:rsid w:val="0004795D"/>
    <w:rsid w:val="00047C37"/>
    <w:rsid w:val="00047D81"/>
    <w:rsid w:val="00050468"/>
    <w:rsid w:val="0005130E"/>
    <w:rsid w:val="000515A7"/>
    <w:rsid w:val="000517E8"/>
    <w:rsid w:val="000517FF"/>
    <w:rsid w:val="0005185F"/>
    <w:rsid w:val="00051D64"/>
    <w:rsid w:val="00051ED9"/>
    <w:rsid w:val="00051FD8"/>
    <w:rsid w:val="00052266"/>
    <w:rsid w:val="000523D0"/>
    <w:rsid w:val="00052A0B"/>
    <w:rsid w:val="00052BC0"/>
    <w:rsid w:val="00052CAE"/>
    <w:rsid w:val="00052E69"/>
    <w:rsid w:val="00052E95"/>
    <w:rsid w:val="00053296"/>
    <w:rsid w:val="000535D1"/>
    <w:rsid w:val="00053605"/>
    <w:rsid w:val="0005367F"/>
    <w:rsid w:val="00053958"/>
    <w:rsid w:val="0005395B"/>
    <w:rsid w:val="00053CFF"/>
    <w:rsid w:val="00054472"/>
    <w:rsid w:val="000546E5"/>
    <w:rsid w:val="00054911"/>
    <w:rsid w:val="00054BA3"/>
    <w:rsid w:val="00054BFD"/>
    <w:rsid w:val="00054D8F"/>
    <w:rsid w:val="000550F5"/>
    <w:rsid w:val="00055637"/>
    <w:rsid w:val="00055A6C"/>
    <w:rsid w:val="00055F28"/>
    <w:rsid w:val="00056178"/>
    <w:rsid w:val="00056923"/>
    <w:rsid w:val="00056C23"/>
    <w:rsid w:val="0005705C"/>
    <w:rsid w:val="000571E4"/>
    <w:rsid w:val="000600A6"/>
    <w:rsid w:val="000603F7"/>
    <w:rsid w:val="000608DB"/>
    <w:rsid w:val="00061FBE"/>
    <w:rsid w:val="000624D3"/>
    <w:rsid w:val="000625E2"/>
    <w:rsid w:val="00062D27"/>
    <w:rsid w:val="00063AD1"/>
    <w:rsid w:val="000641CF"/>
    <w:rsid w:val="00064270"/>
    <w:rsid w:val="00064413"/>
    <w:rsid w:val="00064678"/>
    <w:rsid w:val="000649DE"/>
    <w:rsid w:val="00064D60"/>
    <w:rsid w:val="00064DDD"/>
    <w:rsid w:val="00065039"/>
    <w:rsid w:val="00065088"/>
    <w:rsid w:val="000650D0"/>
    <w:rsid w:val="000652C5"/>
    <w:rsid w:val="000659F2"/>
    <w:rsid w:val="00065A59"/>
    <w:rsid w:val="00065B6B"/>
    <w:rsid w:val="00065F7B"/>
    <w:rsid w:val="00066215"/>
    <w:rsid w:val="00066423"/>
    <w:rsid w:val="00066545"/>
    <w:rsid w:val="00066A9A"/>
    <w:rsid w:val="00067401"/>
    <w:rsid w:val="00067DD8"/>
    <w:rsid w:val="00070666"/>
    <w:rsid w:val="000706E4"/>
    <w:rsid w:val="0007085D"/>
    <w:rsid w:val="00070CEB"/>
    <w:rsid w:val="00070D37"/>
    <w:rsid w:val="00070F4E"/>
    <w:rsid w:val="000712E9"/>
    <w:rsid w:val="000715A2"/>
    <w:rsid w:val="0007199F"/>
    <w:rsid w:val="00071C8C"/>
    <w:rsid w:val="000724BE"/>
    <w:rsid w:val="00072728"/>
    <w:rsid w:val="00072D08"/>
    <w:rsid w:val="00072ECE"/>
    <w:rsid w:val="00072FE6"/>
    <w:rsid w:val="000734D0"/>
    <w:rsid w:val="00073748"/>
    <w:rsid w:val="00073B44"/>
    <w:rsid w:val="00074009"/>
    <w:rsid w:val="000744B0"/>
    <w:rsid w:val="00074811"/>
    <w:rsid w:val="00074DBF"/>
    <w:rsid w:val="00074E8F"/>
    <w:rsid w:val="0007511F"/>
    <w:rsid w:val="000754DE"/>
    <w:rsid w:val="00075AD6"/>
    <w:rsid w:val="00075DBB"/>
    <w:rsid w:val="00075E0F"/>
    <w:rsid w:val="00075EA5"/>
    <w:rsid w:val="00075FAB"/>
    <w:rsid w:val="00076438"/>
    <w:rsid w:val="00076CDD"/>
    <w:rsid w:val="0007723B"/>
    <w:rsid w:val="000775A0"/>
    <w:rsid w:val="00077A70"/>
    <w:rsid w:val="00077C22"/>
    <w:rsid w:val="00077D23"/>
    <w:rsid w:val="00077D64"/>
    <w:rsid w:val="000801A3"/>
    <w:rsid w:val="00080262"/>
    <w:rsid w:val="00080297"/>
    <w:rsid w:val="000805E6"/>
    <w:rsid w:val="00080708"/>
    <w:rsid w:val="000807F9"/>
    <w:rsid w:val="00080932"/>
    <w:rsid w:val="00080AC5"/>
    <w:rsid w:val="00080CFC"/>
    <w:rsid w:val="000812E9"/>
    <w:rsid w:val="000817A6"/>
    <w:rsid w:val="00081C2C"/>
    <w:rsid w:val="00081CB5"/>
    <w:rsid w:val="00081EBB"/>
    <w:rsid w:val="000822F2"/>
    <w:rsid w:val="000825B2"/>
    <w:rsid w:val="0008280D"/>
    <w:rsid w:val="00082A6F"/>
    <w:rsid w:val="00082F8C"/>
    <w:rsid w:val="00083494"/>
    <w:rsid w:val="00083525"/>
    <w:rsid w:val="000835BF"/>
    <w:rsid w:val="0008387E"/>
    <w:rsid w:val="0008388F"/>
    <w:rsid w:val="000838D6"/>
    <w:rsid w:val="00083B13"/>
    <w:rsid w:val="00083C22"/>
    <w:rsid w:val="00083F26"/>
    <w:rsid w:val="00083FFB"/>
    <w:rsid w:val="00084133"/>
    <w:rsid w:val="0008415D"/>
    <w:rsid w:val="00084376"/>
    <w:rsid w:val="00084399"/>
    <w:rsid w:val="00084552"/>
    <w:rsid w:val="00084650"/>
    <w:rsid w:val="00084B94"/>
    <w:rsid w:val="00084D37"/>
    <w:rsid w:val="00085001"/>
    <w:rsid w:val="00085363"/>
    <w:rsid w:val="00085811"/>
    <w:rsid w:val="00085BC7"/>
    <w:rsid w:val="00086052"/>
    <w:rsid w:val="0008608C"/>
    <w:rsid w:val="00086736"/>
    <w:rsid w:val="000868D2"/>
    <w:rsid w:val="000868EF"/>
    <w:rsid w:val="000869E1"/>
    <w:rsid w:val="00086F29"/>
    <w:rsid w:val="000873F9"/>
    <w:rsid w:val="000875CD"/>
    <w:rsid w:val="0008785C"/>
    <w:rsid w:val="00087C6A"/>
    <w:rsid w:val="00087F98"/>
    <w:rsid w:val="00090233"/>
    <w:rsid w:val="0009045D"/>
    <w:rsid w:val="00090B76"/>
    <w:rsid w:val="00090DC1"/>
    <w:rsid w:val="00090FF8"/>
    <w:rsid w:val="000917AE"/>
    <w:rsid w:val="00092067"/>
    <w:rsid w:val="00092226"/>
    <w:rsid w:val="000922AC"/>
    <w:rsid w:val="000925AC"/>
    <w:rsid w:val="00092706"/>
    <w:rsid w:val="00092832"/>
    <w:rsid w:val="00092A95"/>
    <w:rsid w:val="00092E28"/>
    <w:rsid w:val="000930A1"/>
    <w:rsid w:val="00093A16"/>
    <w:rsid w:val="00093D48"/>
    <w:rsid w:val="00093E7D"/>
    <w:rsid w:val="000943F5"/>
    <w:rsid w:val="00094AFA"/>
    <w:rsid w:val="00094E3D"/>
    <w:rsid w:val="0009525E"/>
    <w:rsid w:val="000959A8"/>
    <w:rsid w:val="00095D12"/>
    <w:rsid w:val="00096945"/>
    <w:rsid w:val="00096E12"/>
    <w:rsid w:val="00096E8E"/>
    <w:rsid w:val="000970DE"/>
    <w:rsid w:val="00097627"/>
    <w:rsid w:val="00097B45"/>
    <w:rsid w:val="00097BA0"/>
    <w:rsid w:val="00097CC2"/>
    <w:rsid w:val="000A03D2"/>
    <w:rsid w:val="000A0A85"/>
    <w:rsid w:val="000A0FA2"/>
    <w:rsid w:val="000A0FB9"/>
    <w:rsid w:val="000A10B7"/>
    <w:rsid w:val="000A13AB"/>
    <w:rsid w:val="000A1551"/>
    <w:rsid w:val="000A1A80"/>
    <w:rsid w:val="000A1B68"/>
    <w:rsid w:val="000A1EC7"/>
    <w:rsid w:val="000A1FB5"/>
    <w:rsid w:val="000A2090"/>
    <w:rsid w:val="000A26A3"/>
    <w:rsid w:val="000A2A11"/>
    <w:rsid w:val="000A2D0A"/>
    <w:rsid w:val="000A32BB"/>
    <w:rsid w:val="000A3AA4"/>
    <w:rsid w:val="000A3E2F"/>
    <w:rsid w:val="000A4166"/>
    <w:rsid w:val="000A41BD"/>
    <w:rsid w:val="000A43E2"/>
    <w:rsid w:val="000A44E7"/>
    <w:rsid w:val="000A506E"/>
    <w:rsid w:val="000A5185"/>
    <w:rsid w:val="000A5233"/>
    <w:rsid w:val="000A53C2"/>
    <w:rsid w:val="000A5767"/>
    <w:rsid w:val="000A5BFC"/>
    <w:rsid w:val="000A60E1"/>
    <w:rsid w:val="000A6E0D"/>
    <w:rsid w:val="000A7057"/>
    <w:rsid w:val="000A7187"/>
    <w:rsid w:val="000A756E"/>
    <w:rsid w:val="000A7593"/>
    <w:rsid w:val="000A7620"/>
    <w:rsid w:val="000A7731"/>
    <w:rsid w:val="000A7B9A"/>
    <w:rsid w:val="000B033B"/>
    <w:rsid w:val="000B040D"/>
    <w:rsid w:val="000B05D2"/>
    <w:rsid w:val="000B0633"/>
    <w:rsid w:val="000B0665"/>
    <w:rsid w:val="000B0684"/>
    <w:rsid w:val="000B080F"/>
    <w:rsid w:val="000B0AC5"/>
    <w:rsid w:val="000B0EC3"/>
    <w:rsid w:val="000B10DD"/>
    <w:rsid w:val="000B10FA"/>
    <w:rsid w:val="000B1959"/>
    <w:rsid w:val="000B1B43"/>
    <w:rsid w:val="000B209F"/>
    <w:rsid w:val="000B24F1"/>
    <w:rsid w:val="000B2594"/>
    <w:rsid w:val="000B2B8A"/>
    <w:rsid w:val="000B2CFB"/>
    <w:rsid w:val="000B31D8"/>
    <w:rsid w:val="000B33D0"/>
    <w:rsid w:val="000B3696"/>
    <w:rsid w:val="000B399D"/>
    <w:rsid w:val="000B5884"/>
    <w:rsid w:val="000B5CC1"/>
    <w:rsid w:val="000B5DA0"/>
    <w:rsid w:val="000B5FCF"/>
    <w:rsid w:val="000B6219"/>
    <w:rsid w:val="000B6316"/>
    <w:rsid w:val="000B63DA"/>
    <w:rsid w:val="000B64C7"/>
    <w:rsid w:val="000B6528"/>
    <w:rsid w:val="000B6900"/>
    <w:rsid w:val="000B6BD1"/>
    <w:rsid w:val="000B6C6E"/>
    <w:rsid w:val="000B7317"/>
    <w:rsid w:val="000B7511"/>
    <w:rsid w:val="000B78AD"/>
    <w:rsid w:val="000B7F2D"/>
    <w:rsid w:val="000C0199"/>
    <w:rsid w:val="000C03C6"/>
    <w:rsid w:val="000C0938"/>
    <w:rsid w:val="000C093D"/>
    <w:rsid w:val="000C0EF5"/>
    <w:rsid w:val="000C0F8C"/>
    <w:rsid w:val="000C1257"/>
    <w:rsid w:val="000C19CF"/>
    <w:rsid w:val="000C1E6D"/>
    <w:rsid w:val="000C1F82"/>
    <w:rsid w:val="000C207B"/>
    <w:rsid w:val="000C24B8"/>
    <w:rsid w:val="000C2899"/>
    <w:rsid w:val="000C3107"/>
    <w:rsid w:val="000C3110"/>
    <w:rsid w:val="000C338F"/>
    <w:rsid w:val="000C3434"/>
    <w:rsid w:val="000C353E"/>
    <w:rsid w:val="000C3871"/>
    <w:rsid w:val="000C3C86"/>
    <w:rsid w:val="000C41F7"/>
    <w:rsid w:val="000C42EF"/>
    <w:rsid w:val="000C4334"/>
    <w:rsid w:val="000C4414"/>
    <w:rsid w:val="000C46EC"/>
    <w:rsid w:val="000C4E03"/>
    <w:rsid w:val="000C5097"/>
    <w:rsid w:val="000C5315"/>
    <w:rsid w:val="000C54D9"/>
    <w:rsid w:val="000C5730"/>
    <w:rsid w:val="000C5C95"/>
    <w:rsid w:val="000C5D47"/>
    <w:rsid w:val="000C5DF0"/>
    <w:rsid w:val="000C612E"/>
    <w:rsid w:val="000C614B"/>
    <w:rsid w:val="000C62EC"/>
    <w:rsid w:val="000C6795"/>
    <w:rsid w:val="000C67F8"/>
    <w:rsid w:val="000C68DA"/>
    <w:rsid w:val="000C693B"/>
    <w:rsid w:val="000C6A1C"/>
    <w:rsid w:val="000C776F"/>
    <w:rsid w:val="000D0131"/>
    <w:rsid w:val="000D0249"/>
    <w:rsid w:val="000D04FA"/>
    <w:rsid w:val="000D089D"/>
    <w:rsid w:val="000D0E69"/>
    <w:rsid w:val="000D1029"/>
    <w:rsid w:val="000D118D"/>
    <w:rsid w:val="000D13BA"/>
    <w:rsid w:val="000D164F"/>
    <w:rsid w:val="000D1EC9"/>
    <w:rsid w:val="000D2914"/>
    <w:rsid w:val="000D29ED"/>
    <w:rsid w:val="000D2AB4"/>
    <w:rsid w:val="000D3493"/>
    <w:rsid w:val="000D35BE"/>
    <w:rsid w:val="000D3608"/>
    <w:rsid w:val="000D3695"/>
    <w:rsid w:val="000D3895"/>
    <w:rsid w:val="000D3A39"/>
    <w:rsid w:val="000D3C84"/>
    <w:rsid w:val="000D3CAD"/>
    <w:rsid w:val="000D3D8D"/>
    <w:rsid w:val="000D3F2D"/>
    <w:rsid w:val="000D48A1"/>
    <w:rsid w:val="000D4977"/>
    <w:rsid w:val="000D49A9"/>
    <w:rsid w:val="000D4A44"/>
    <w:rsid w:val="000D4B3F"/>
    <w:rsid w:val="000D4BE1"/>
    <w:rsid w:val="000D4CD3"/>
    <w:rsid w:val="000D5016"/>
    <w:rsid w:val="000D5149"/>
    <w:rsid w:val="000D51AA"/>
    <w:rsid w:val="000D5586"/>
    <w:rsid w:val="000D5719"/>
    <w:rsid w:val="000D5B8B"/>
    <w:rsid w:val="000D67AB"/>
    <w:rsid w:val="000D6BDF"/>
    <w:rsid w:val="000D6F10"/>
    <w:rsid w:val="000D724F"/>
    <w:rsid w:val="000D738B"/>
    <w:rsid w:val="000D7514"/>
    <w:rsid w:val="000D7631"/>
    <w:rsid w:val="000D7733"/>
    <w:rsid w:val="000D7890"/>
    <w:rsid w:val="000D7B20"/>
    <w:rsid w:val="000E0020"/>
    <w:rsid w:val="000E0035"/>
    <w:rsid w:val="000E03D0"/>
    <w:rsid w:val="000E0A65"/>
    <w:rsid w:val="000E0B2E"/>
    <w:rsid w:val="000E0B3E"/>
    <w:rsid w:val="000E0BC4"/>
    <w:rsid w:val="000E0E3A"/>
    <w:rsid w:val="000E0FF4"/>
    <w:rsid w:val="000E135A"/>
    <w:rsid w:val="000E15D0"/>
    <w:rsid w:val="000E1888"/>
    <w:rsid w:val="000E258C"/>
    <w:rsid w:val="000E2B83"/>
    <w:rsid w:val="000E2E5E"/>
    <w:rsid w:val="000E2EC9"/>
    <w:rsid w:val="000E39F6"/>
    <w:rsid w:val="000E4236"/>
    <w:rsid w:val="000E4401"/>
    <w:rsid w:val="000E44C0"/>
    <w:rsid w:val="000E45AF"/>
    <w:rsid w:val="000E4B75"/>
    <w:rsid w:val="000E4ED3"/>
    <w:rsid w:val="000E51FF"/>
    <w:rsid w:val="000E54F9"/>
    <w:rsid w:val="000E552F"/>
    <w:rsid w:val="000E5E9B"/>
    <w:rsid w:val="000E5F67"/>
    <w:rsid w:val="000E609A"/>
    <w:rsid w:val="000E61F7"/>
    <w:rsid w:val="000E6210"/>
    <w:rsid w:val="000E62C7"/>
    <w:rsid w:val="000E65C7"/>
    <w:rsid w:val="000E6743"/>
    <w:rsid w:val="000E6988"/>
    <w:rsid w:val="000E6AFB"/>
    <w:rsid w:val="000E7132"/>
    <w:rsid w:val="000E7150"/>
    <w:rsid w:val="000E715C"/>
    <w:rsid w:val="000E73FA"/>
    <w:rsid w:val="000E7DB3"/>
    <w:rsid w:val="000F002C"/>
    <w:rsid w:val="000F066E"/>
    <w:rsid w:val="000F0C39"/>
    <w:rsid w:val="000F18A1"/>
    <w:rsid w:val="000F19C7"/>
    <w:rsid w:val="000F1B7E"/>
    <w:rsid w:val="000F1C5B"/>
    <w:rsid w:val="000F1CFF"/>
    <w:rsid w:val="000F1DD9"/>
    <w:rsid w:val="000F1F3A"/>
    <w:rsid w:val="000F2427"/>
    <w:rsid w:val="000F2D3A"/>
    <w:rsid w:val="000F2DD6"/>
    <w:rsid w:val="000F366E"/>
    <w:rsid w:val="000F36A6"/>
    <w:rsid w:val="000F37EA"/>
    <w:rsid w:val="000F3A50"/>
    <w:rsid w:val="000F3D51"/>
    <w:rsid w:val="000F404B"/>
    <w:rsid w:val="000F428F"/>
    <w:rsid w:val="000F4BEA"/>
    <w:rsid w:val="000F4EAE"/>
    <w:rsid w:val="000F5F65"/>
    <w:rsid w:val="000F60D5"/>
    <w:rsid w:val="000F62BF"/>
    <w:rsid w:val="000F642A"/>
    <w:rsid w:val="000F65D0"/>
    <w:rsid w:val="000F691B"/>
    <w:rsid w:val="000F69A0"/>
    <w:rsid w:val="000F6A11"/>
    <w:rsid w:val="000F6EC3"/>
    <w:rsid w:val="000F7405"/>
    <w:rsid w:val="000F7B05"/>
    <w:rsid w:val="000F7D73"/>
    <w:rsid w:val="0010039F"/>
    <w:rsid w:val="0010052E"/>
    <w:rsid w:val="00100C70"/>
    <w:rsid w:val="00101015"/>
    <w:rsid w:val="0010108D"/>
    <w:rsid w:val="00101327"/>
    <w:rsid w:val="001017CA"/>
    <w:rsid w:val="00101AAB"/>
    <w:rsid w:val="00101C64"/>
    <w:rsid w:val="00102ED9"/>
    <w:rsid w:val="00102F2D"/>
    <w:rsid w:val="00102F3A"/>
    <w:rsid w:val="00103446"/>
    <w:rsid w:val="00103911"/>
    <w:rsid w:val="00104382"/>
    <w:rsid w:val="001045E4"/>
    <w:rsid w:val="001046DD"/>
    <w:rsid w:val="00104BCC"/>
    <w:rsid w:val="00104CEB"/>
    <w:rsid w:val="00104E18"/>
    <w:rsid w:val="00105895"/>
    <w:rsid w:val="00105DA0"/>
    <w:rsid w:val="00105F24"/>
    <w:rsid w:val="0010610E"/>
    <w:rsid w:val="001062B9"/>
    <w:rsid w:val="00106A4F"/>
    <w:rsid w:val="00106BAB"/>
    <w:rsid w:val="00106FF9"/>
    <w:rsid w:val="0010746B"/>
    <w:rsid w:val="0010750D"/>
    <w:rsid w:val="00107675"/>
    <w:rsid w:val="00107712"/>
    <w:rsid w:val="00107A4E"/>
    <w:rsid w:val="00107B79"/>
    <w:rsid w:val="00107D85"/>
    <w:rsid w:val="00107D96"/>
    <w:rsid w:val="00110238"/>
    <w:rsid w:val="00110CF9"/>
    <w:rsid w:val="0011176E"/>
    <w:rsid w:val="00111ADF"/>
    <w:rsid w:val="00111B6E"/>
    <w:rsid w:val="00111E61"/>
    <w:rsid w:val="00111E7B"/>
    <w:rsid w:val="00111F08"/>
    <w:rsid w:val="00113537"/>
    <w:rsid w:val="00113590"/>
    <w:rsid w:val="00113A2F"/>
    <w:rsid w:val="00113AD7"/>
    <w:rsid w:val="00113CEC"/>
    <w:rsid w:val="00113E80"/>
    <w:rsid w:val="00113FFD"/>
    <w:rsid w:val="00114888"/>
    <w:rsid w:val="00114EB5"/>
    <w:rsid w:val="00114F7C"/>
    <w:rsid w:val="00115030"/>
    <w:rsid w:val="001150A9"/>
    <w:rsid w:val="001158D6"/>
    <w:rsid w:val="00115AC4"/>
    <w:rsid w:val="00115F74"/>
    <w:rsid w:val="0011616A"/>
    <w:rsid w:val="001167F7"/>
    <w:rsid w:val="00116988"/>
    <w:rsid w:val="001172AD"/>
    <w:rsid w:val="0011786A"/>
    <w:rsid w:val="00117D03"/>
    <w:rsid w:val="00117EED"/>
    <w:rsid w:val="00120333"/>
    <w:rsid w:val="00120472"/>
    <w:rsid w:val="001205DB"/>
    <w:rsid w:val="0012065F"/>
    <w:rsid w:val="001206A7"/>
    <w:rsid w:val="001207F6"/>
    <w:rsid w:val="00120AEF"/>
    <w:rsid w:val="0012128B"/>
    <w:rsid w:val="0012155A"/>
    <w:rsid w:val="00121592"/>
    <w:rsid w:val="00121A7E"/>
    <w:rsid w:val="00122868"/>
    <w:rsid w:val="0012290F"/>
    <w:rsid w:val="00122B23"/>
    <w:rsid w:val="00122B74"/>
    <w:rsid w:val="00122F38"/>
    <w:rsid w:val="0012372A"/>
    <w:rsid w:val="00123A1C"/>
    <w:rsid w:val="00123A1F"/>
    <w:rsid w:val="00123B08"/>
    <w:rsid w:val="00123B5A"/>
    <w:rsid w:val="0012400E"/>
    <w:rsid w:val="001241A6"/>
    <w:rsid w:val="00124603"/>
    <w:rsid w:val="0012468D"/>
    <w:rsid w:val="001249A8"/>
    <w:rsid w:val="00124E68"/>
    <w:rsid w:val="00125284"/>
    <w:rsid w:val="001253CB"/>
    <w:rsid w:val="001259C1"/>
    <w:rsid w:val="00125F28"/>
    <w:rsid w:val="00125F5A"/>
    <w:rsid w:val="00126009"/>
    <w:rsid w:val="00126100"/>
    <w:rsid w:val="00126277"/>
    <w:rsid w:val="00126926"/>
    <w:rsid w:val="0012714D"/>
    <w:rsid w:val="00127359"/>
    <w:rsid w:val="00127374"/>
    <w:rsid w:val="001273F2"/>
    <w:rsid w:val="0012757F"/>
    <w:rsid w:val="00127750"/>
    <w:rsid w:val="00127827"/>
    <w:rsid w:val="00127CDC"/>
    <w:rsid w:val="00127E7E"/>
    <w:rsid w:val="00127FD2"/>
    <w:rsid w:val="0013035C"/>
    <w:rsid w:val="001305A0"/>
    <w:rsid w:val="0013076B"/>
    <w:rsid w:val="00130779"/>
    <w:rsid w:val="00130ADC"/>
    <w:rsid w:val="00130F13"/>
    <w:rsid w:val="00131207"/>
    <w:rsid w:val="0013156D"/>
    <w:rsid w:val="00131B21"/>
    <w:rsid w:val="00131E87"/>
    <w:rsid w:val="00132063"/>
    <w:rsid w:val="00132694"/>
    <w:rsid w:val="00132846"/>
    <w:rsid w:val="001328E6"/>
    <w:rsid w:val="001329F7"/>
    <w:rsid w:val="00132C1D"/>
    <w:rsid w:val="00133262"/>
    <w:rsid w:val="0013346C"/>
    <w:rsid w:val="00133935"/>
    <w:rsid w:val="00133DDD"/>
    <w:rsid w:val="00133E0E"/>
    <w:rsid w:val="00133E3F"/>
    <w:rsid w:val="001341E4"/>
    <w:rsid w:val="00134609"/>
    <w:rsid w:val="00135188"/>
    <w:rsid w:val="001352AA"/>
    <w:rsid w:val="00135754"/>
    <w:rsid w:val="001359F6"/>
    <w:rsid w:val="00135FAF"/>
    <w:rsid w:val="001369D3"/>
    <w:rsid w:val="00136DE4"/>
    <w:rsid w:val="001370BF"/>
    <w:rsid w:val="0013727D"/>
    <w:rsid w:val="00137317"/>
    <w:rsid w:val="001373BE"/>
    <w:rsid w:val="001374D7"/>
    <w:rsid w:val="001376D4"/>
    <w:rsid w:val="0013796B"/>
    <w:rsid w:val="00137AF9"/>
    <w:rsid w:val="00137E91"/>
    <w:rsid w:val="00140446"/>
    <w:rsid w:val="00140CC8"/>
    <w:rsid w:val="0014115D"/>
    <w:rsid w:val="00141789"/>
    <w:rsid w:val="00141B0D"/>
    <w:rsid w:val="00141FFB"/>
    <w:rsid w:val="001423B9"/>
    <w:rsid w:val="001426E3"/>
    <w:rsid w:val="001427C0"/>
    <w:rsid w:val="001429CB"/>
    <w:rsid w:val="00143830"/>
    <w:rsid w:val="00143861"/>
    <w:rsid w:val="00143973"/>
    <w:rsid w:val="001439B8"/>
    <w:rsid w:val="00143EB2"/>
    <w:rsid w:val="00143F8C"/>
    <w:rsid w:val="0014404D"/>
    <w:rsid w:val="0014410B"/>
    <w:rsid w:val="0014421B"/>
    <w:rsid w:val="00144349"/>
    <w:rsid w:val="00144B17"/>
    <w:rsid w:val="00144D9C"/>
    <w:rsid w:val="00144F49"/>
    <w:rsid w:val="001454AE"/>
    <w:rsid w:val="00145524"/>
    <w:rsid w:val="00145FC8"/>
    <w:rsid w:val="001463A6"/>
    <w:rsid w:val="0014644E"/>
    <w:rsid w:val="00146916"/>
    <w:rsid w:val="00146A34"/>
    <w:rsid w:val="00146BF0"/>
    <w:rsid w:val="00146EE5"/>
    <w:rsid w:val="001504DF"/>
    <w:rsid w:val="00150525"/>
    <w:rsid w:val="00150A77"/>
    <w:rsid w:val="00150B19"/>
    <w:rsid w:val="00150C1A"/>
    <w:rsid w:val="00150C38"/>
    <w:rsid w:val="00150FB9"/>
    <w:rsid w:val="00151029"/>
    <w:rsid w:val="001514CC"/>
    <w:rsid w:val="001515BD"/>
    <w:rsid w:val="001517E0"/>
    <w:rsid w:val="00151B64"/>
    <w:rsid w:val="00151B7E"/>
    <w:rsid w:val="00151CD7"/>
    <w:rsid w:val="00151FAC"/>
    <w:rsid w:val="001520B9"/>
    <w:rsid w:val="001525C4"/>
    <w:rsid w:val="00152697"/>
    <w:rsid w:val="0015292B"/>
    <w:rsid w:val="00152C8D"/>
    <w:rsid w:val="00152D79"/>
    <w:rsid w:val="00152DFB"/>
    <w:rsid w:val="00152EBC"/>
    <w:rsid w:val="001531C6"/>
    <w:rsid w:val="001532C9"/>
    <w:rsid w:val="0015341A"/>
    <w:rsid w:val="00153B49"/>
    <w:rsid w:val="00153E75"/>
    <w:rsid w:val="00153EC1"/>
    <w:rsid w:val="001542A5"/>
    <w:rsid w:val="0015439E"/>
    <w:rsid w:val="00155546"/>
    <w:rsid w:val="001555BA"/>
    <w:rsid w:val="00155743"/>
    <w:rsid w:val="001559AF"/>
    <w:rsid w:val="00155D26"/>
    <w:rsid w:val="00155F8F"/>
    <w:rsid w:val="00155F97"/>
    <w:rsid w:val="00156232"/>
    <w:rsid w:val="0015664D"/>
    <w:rsid w:val="00156A81"/>
    <w:rsid w:val="00156DB7"/>
    <w:rsid w:val="00156E6E"/>
    <w:rsid w:val="00156E86"/>
    <w:rsid w:val="00157021"/>
    <w:rsid w:val="001571E3"/>
    <w:rsid w:val="00157223"/>
    <w:rsid w:val="001572F2"/>
    <w:rsid w:val="0015747C"/>
    <w:rsid w:val="001574F2"/>
    <w:rsid w:val="00157B49"/>
    <w:rsid w:val="0016043F"/>
    <w:rsid w:val="00160B45"/>
    <w:rsid w:val="00160F85"/>
    <w:rsid w:val="00161244"/>
    <w:rsid w:val="00161872"/>
    <w:rsid w:val="00161E7E"/>
    <w:rsid w:val="00162216"/>
    <w:rsid w:val="001627AF"/>
    <w:rsid w:val="0016286B"/>
    <w:rsid w:val="00163024"/>
    <w:rsid w:val="0016314D"/>
    <w:rsid w:val="001633F5"/>
    <w:rsid w:val="001637A6"/>
    <w:rsid w:val="00163AAF"/>
    <w:rsid w:val="00164017"/>
    <w:rsid w:val="00164D58"/>
    <w:rsid w:val="00165031"/>
    <w:rsid w:val="001651E0"/>
    <w:rsid w:val="001651F2"/>
    <w:rsid w:val="0016522B"/>
    <w:rsid w:val="00165880"/>
    <w:rsid w:val="0016591F"/>
    <w:rsid w:val="00165E27"/>
    <w:rsid w:val="00165E71"/>
    <w:rsid w:val="0016617D"/>
    <w:rsid w:val="00166368"/>
    <w:rsid w:val="0016721C"/>
    <w:rsid w:val="00167DFB"/>
    <w:rsid w:val="00170183"/>
    <w:rsid w:val="001703A2"/>
    <w:rsid w:val="00170457"/>
    <w:rsid w:val="0017046B"/>
    <w:rsid w:val="00170862"/>
    <w:rsid w:val="00170B4B"/>
    <w:rsid w:val="00170CBC"/>
    <w:rsid w:val="00171095"/>
    <w:rsid w:val="00171190"/>
    <w:rsid w:val="00171A59"/>
    <w:rsid w:val="00171B29"/>
    <w:rsid w:val="001720D9"/>
    <w:rsid w:val="001724A6"/>
    <w:rsid w:val="001725AB"/>
    <w:rsid w:val="00172660"/>
    <w:rsid w:val="001728D3"/>
    <w:rsid w:val="001729F5"/>
    <w:rsid w:val="00172C85"/>
    <w:rsid w:val="00172F7F"/>
    <w:rsid w:val="00173075"/>
    <w:rsid w:val="00173694"/>
    <w:rsid w:val="00173CEA"/>
    <w:rsid w:val="00173E12"/>
    <w:rsid w:val="0017414E"/>
    <w:rsid w:val="001747DA"/>
    <w:rsid w:val="00174BDE"/>
    <w:rsid w:val="00174C0D"/>
    <w:rsid w:val="00174CE2"/>
    <w:rsid w:val="001752A2"/>
    <w:rsid w:val="001752D2"/>
    <w:rsid w:val="00175584"/>
    <w:rsid w:val="00175B4B"/>
    <w:rsid w:val="00175B6B"/>
    <w:rsid w:val="00175D2E"/>
    <w:rsid w:val="00175EEB"/>
    <w:rsid w:val="00176803"/>
    <w:rsid w:val="00176AA5"/>
    <w:rsid w:val="00176ADD"/>
    <w:rsid w:val="00176B0D"/>
    <w:rsid w:val="0017741C"/>
    <w:rsid w:val="0017798C"/>
    <w:rsid w:val="0018012C"/>
    <w:rsid w:val="00180399"/>
    <w:rsid w:val="001806F7"/>
    <w:rsid w:val="001814FD"/>
    <w:rsid w:val="0018155A"/>
    <w:rsid w:val="00181C6B"/>
    <w:rsid w:val="00181FC5"/>
    <w:rsid w:val="00182252"/>
    <w:rsid w:val="0018233A"/>
    <w:rsid w:val="0018280D"/>
    <w:rsid w:val="00182F19"/>
    <w:rsid w:val="001833F7"/>
    <w:rsid w:val="00183947"/>
    <w:rsid w:val="00183DDC"/>
    <w:rsid w:val="00183F80"/>
    <w:rsid w:val="0018459B"/>
    <w:rsid w:val="00184A01"/>
    <w:rsid w:val="001853DF"/>
    <w:rsid w:val="00185A80"/>
    <w:rsid w:val="001861F4"/>
    <w:rsid w:val="0018670E"/>
    <w:rsid w:val="001878EC"/>
    <w:rsid w:val="0018795B"/>
    <w:rsid w:val="00187A14"/>
    <w:rsid w:val="00187A81"/>
    <w:rsid w:val="00187F10"/>
    <w:rsid w:val="001904C9"/>
    <w:rsid w:val="00190615"/>
    <w:rsid w:val="0019079E"/>
    <w:rsid w:val="001907C9"/>
    <w:rsid w:val="0019091D"/>
    <w:rsid w:val="001909A0"/>
    <w:rsid w:val="00190F61"/>
    <w:rsid w:val="001911EA"/>
    <w:rsid w:val="00191230"/>
    <w:rsid w:val="00191239"/>
    <w:rsid w:val="001912C9"/>
    <w:rsid w:val="00191515"/>
    <w:rsid w:val="001918ED"/>
    <w:rsid w:val="0019257D"/>
    <w:rsid w:val="00192CF0"/>
    <w:rsid w:val="00192D7C"/>
    <w:rsid w:val="00192DC1"/>
    <w:rsid w:val="0019339C"/>
    <w:rsid w:val="0019362B"/>
    <w:rsid w:val="00193883"/>
    <w:rsid w:val="0019390F"/>
    <w:rsid w:val="00194276"/>
    <w:rsid w:val="00194340"/>
    <w:rsid w:val="00194421"/>
    <w:rsid w:val="00194565"/>
    <w:rsid w:val="00194771"/>
    <w:rsid w:val="00194819"/>
    <w:rsid w:val="00194937"/>
    <w:rsid w:val="001949D0"/>
    <w:rsid w:val="00194A52"/>
    <w:rsid w:val="00194BBA"/>
    <w:rsid w:val="00194E45"/>
    <w:rsid w:val="00194F35"/>
    <w:rsid w:val="001950C1"/>
    <w:rsid w:val="001951AC"/>
    <w:rsid w:val="0019535B"/>
    <w:rsid w:val="00195807"/>
    <w:rsid w:val="00195AE0"/>
    <w:rsid w:val="00195BED"/>
    <w:rsid w:val="00195E8B"/>
    <w:rsid w:val="0019601E"/>
    <w:rsid w:val="001960C2"/>
    <w:rsid w:val="00196295"/>
    <w:rsid w:val="00196849"/>
    <w:rsid w:val="00196EDD"/>
    <w:rsid w:val="00197062"/>
    <w:rsid w:val="00197231"/>
    <w:rsid w:val="001973AE"/>
    <w:rsid w:val="00197D40"/>
    <w:rsid w:val="00197DBF"/>
    <w:rsid w:val="001A023F"/>
    <w:rsid w:val="001A03F0"/>
    <w:rsid w:val="001A04A8"/>
    <w:rsid w:val="001A120F"/>
    <w:rsid w:val="001A145C"/>
    <w:rsid w:val="001A1846"/>
    <w:rsid w:val="001A1901"/>
    <w:rsid w:val="001A20CA"/>
    <w:rsid w:val="001A236F"/>
    <w:rsid w:val="001A26F7"/>
    <w:rsid w:val="001A2B1B"/>
    <w:rsid w:val="001A2B26"/>
    <w:rsid w:val="001A2B2D"/>
    <w:rsid w:val="001A3524"/>
    <w:rsid w:val="001A3882"/>
    <w:rsid w:val="001A3B02"/>
    <w:rsid w:val="001A457A"/>
    <w:rsid w:val="001A4701"/>
    <w:rsid w:val="001A56CB"/>
    <w:rsid w:val="001A5D09"/>
    <w:rsid w:val="001A5E40"/>
    <w:rsid w:val="001A62B4"/>
    <w:rsid w:val="001A65D0"/>
    <w:rsid w:val="001A68E9"/>
    <w:rsid w:val="001A6B40"/>
    <w:rsid w:val="001A6F27"/>
    <w:rsid w:val="001A703B"/>
    <w:rsid w:val="001A72FE"/>
    <w:rsid w:val="001A7697"/>
    <w:rsid w:val="001A76B1"/>
    <w:rsid w:val="001A7A39"/>
    <w:rsid w:val="001B0165"/>
    <w:rsid w:val="001B0529"/>
    <w:rsid w:val="001B0599"/>
    <w:rsid w:val="001B070A"/>
    <w:rsid w:val="001B0CFA"/>
    <w:rsid w:val="001B0E18"/>
    <w:rsid w:val="001B1112"/>
    <w:rsid w:val="001B1BC2"/>
    <w:rsid w:val="001B20DB"/>
    <w:rsid w:val="001B242B"/>
    <w:rsid w:val="001B2706"/>
    <w:rsid w:val="001B27AF"/>
    <w:rsid w:val="001B284B"/>
    <w:rsid w:val="001B292D"/>
    <w:rsid w:val="001B2A2F"/>
    <w:rsid w:val="001B2CAB"/>
    <w:rsid w:val="001B2F72"/>
    <w:rsid w:val="001B301C"/>
    <w:rsid w:val="001B36BD"/>
    <w:rsid w:val="001B3906"/>
    <w:rsid w:val="001B396F"/>
    <w:rsid w:val="001B39A8"/>
    <w:rsid w:val="001B3B7B"/>
    <w:rsid w:val="001B3C2A"/>
    <w:rsid w:val="001B429C"/>
    <w:rsid w:val="001B4386"/>
    <w:rsid w:val="001B43F5"/>
    <w:rsid w:val="001B483C"/>
    <w:rsid w:val="001B4BDD"/>
    <w:rsid w:val="001B4E45"/>
    <w:rsid w:val="001B526A"/>
    <w:rsid w:val="001B52D2"/>
    <w:rsid w:val="001B569B"/>
    <w:rsid w:val="001B5939"/>
    <w:rsid w:val="001B6D5C"/>
    <w:rsid w:val="001B7635"/>
    <w:rsid w:val="001B79FB"/>
    <w:rsid w:val="001B7F88"/>
    <w:rsid w:val="001C0262"/>
    <w:rsid w:val="001C02C6"/>
    <w:rsid w:val="001C06B7"/>
    <w:rsid w:val="001C07C2"/>
    <w:rsid w:val="001C08E4"/>
    <w:rsid w:val="001C0A43"/>
    <w:rsid w:val="001C0B6B"/>
    <w:rsid w:val="001C0BF6"/>
    <w:rsid w:val="001C0E5B"/>
    <w:rsid w:val="001C0FA3"/>
    <w:rsid w:val="001C10BC"/>
    <w:rsid w:val="001C1241"/>
    <w:rsid w:val="001C152C"/>
    <w:rsid w:val="001C155E"/>
    <w:rsid w:val="001C225E"/>
    <w:rsid w:val="001C2665"/>
    <w:rsid w:val="001C2905"/>
    <w:rsid w:val="001C2D4E"/>
    <w:rsid w:val="001C2EDE"/>
    <w:rsid w:val="001C2F8E"/>
    <w:rsid w:val="001C30F6"/>
    <w:rsid w:val="001C3769"/>
    <w:rsid w:val="001C3797"/>
    <w:rsid w:val="001C38ED"/>
    <w:rsid w:val="001C3A1A"/>
    <w:rsid w:val="001C3B0E"/>
    <w:rsid w:val="001C41A6"/>
    <w:rsid w:val="001C4592"/>
    <w:rsid w:val="001C4730"/>
    <w:rsid w:val="001C49EC"/>
    <w:rsid w:val="001C4D8F"/>
    <w:rsid w:val="001C51F2"/>
    <w:rsid w:val="001C529F"/>
    <w:rsid w:val="001C5B4B"/>
    <w:rsid w:val="001C6C78"/>
    <w:rsid w:val="001C747B"/>
    <w:rsid w:val="001C74A3"/>
    <w:rsid w:val="001C74FE"/>
    <w:rsid w:val="001C756C"/>
    <w:rsid w:val="001C7D0D"/>
    <w:rsid w:val="001C7E9A"/>
    <w:rsid w:val="001C7F81"/>
    <w:rsid w:val="001D0217"/>
    <w:rsid w:val="001D0979"/>
    <w:rsid w:val="001D09D5"/>
    <w:rsid w:val="001D0AAB"/>
    <w:rsid w:val="001D0E47"/>
    <w:rsid w:val="001D1561"/>
    <w:rsid w:val="001D1B58"/>
    <w:rsid w:val="001D1BA3"/>
    <w:rsid w:val="001D1C09"/>
    <w:rsid w:val="001D1EBA"/>
    <w:rsid w:val="001D22D6"/>
    <w:rsid w:val="001D2436"/>
    <w:rsid w:val="001D305A"/>
    <w:rsid w:val="001D348E"/>
    <w:rsid w:val="001D3880"/>
    <w:rsid w:val="001D3A61"/>
    <w:rsid w:val="001D3F35"/>
    <w:rsid w:val="001D3F39"/>
    <w:rsid w:val="001D3FEC"/>
    <w:rsid w:val="001D4794"/>
    <w:rsid w:val="001D4DD6"/>
    <w:rsid w:val="001D53B1"/>
    <w:rsid w:val="001D5D98"/>
    <w:rsid w:val="001D5EF0"/>
    <w:rsid w:val="001D67B3"/>
    <w:rsid w:val="001D69E5"/>
    <w:rsid w:val="001D6D6D"/>
    <w:rsid w:val="001D7113"/>
    <w:rsid w:val="001D725D"/>
    <w:rsid w:val="001D73C9"/>
    <w:rsid w:val="001D74F3"/>
    <w:rsid w:val="001D767F"/>
    <w:rsid w:val="001D7F96"/>
    <w:rsid w:val="001E00D6"/>
    <w:rsid w:val="001E0800"/>
    <w:rsid w:val="001E0B76"/>
    <w:rsid w:val="001E11E0"/>
    <w:rsid w:val="001E12CB"/>
    <w:rsid w:val="001E17AA"/>
    <w:rsid w:val="001E1800"/>
    <w:rsid w:val="001E1A44"/>
    <w:rsid w:val="001E1D11"/>
    <w:rsid w:val="001E1EE4"/>
    <w:rsid w:val="001E24A1"/>
    <w:rsid w:val="001E25FD"/>
    <w:rsid w:val="001E27AF"/>
    <w:rsid w:val="001E2F7A"/>
    <w:rsid w:val="001E3451"/>
    <w:rsid w:val="001E3675"/>
    <w:rsid w:val="001E3B36"/>
    <w:rsid w:val="001E3BC6"/>
    <w:rsid w:val="001E3BD3"/>
    <w:rsid w:val="001E45F8"/>
    <w:rsid w:val="001E4A84"/>
    <w:rsid w:val="001E4DED"/>
    <w:rsid w:val="001E5298"/>
    <w:rsid w:val="001E5541"/>
    <w:rsid w:val="001E5711"/>
    <w:rsid w:val="001E5847"/>
    <w:rsid w:val="001E6347"/>
    <w:rsid w:val="001E63F6"/>
    <w:rsid w:val="001E6BD3"/>
    <w:rsid w:val="001E70A8"/>
    <w:rsid w:val="001E7BD4"/>
    <w:rsid w:val="001E7D89"/>
    <w:rsid w:val="001F0E36"/>
    <w:rsid w:val="001F1262"/>
    <w:rsid w:val="001F1396"/>
    <w:rsid w:val="001F147D"/>
    <w:rsid w:val="001F1CF4"/>
    <w:rsid w:val="001F1D9D"/>
    <w:rsid w:val="001F1F00"/>
    <w:rsid w:val="001F1FBD"/>
    <w:rsid w:val="001F23CB"/>
    <w:rsid w:val="001F2413"/>
    <w:rsid w:val="001F24B5"/>
    <w:rsid w:val="001F280B"/>
    <w:rsid w:val="001F2B76"/>
    <w:rsid w:val="001F32FC"/>
    <w:rsid w:val="001F345D"/>
    <w:rsid w:val="001F3BB3"/>
    <w:rsid w:val="001F3BE6"/>
    <w:rsid w:val="001F410E"/>
    <w:rsid w:val="001F4352"/>
    <w:rsid w:val="001F460A"/>
    <w:rsid w:val="001F473D"/>
    <w:rsid w:val="001F4815"/>
    <w:rsid w:val="001F4E9A"/>
    <w:rsid w:val="001F5C7A"/>
    <w:rsid w:val="001F629B"/>
    <w:rsid w:val="001F6D00"/>
    <w:rsid w:val="001F6F5E"/>
    <w:rsid w:val="001F7788"/>
    <w:rsid w:val="001F7E94"/>
    <w:rsid w:val="001F7FAC"/>
    <w:rsid w:val="00200826"/>
    <w:rsid w:val="002008A3"/>
    <w:rsid w:val="002009CE"/>
    <w:rsid w:val="00200AF3"/>
    <w:rsid w:val="00200D25"/>
    <w:rsid w:val="00200DB1"/>
    <w:rsid w:val="00200FF2"/>
    <w:rsid w:val="00201570"/>
    <w:rsid w:val="002015F3"/>
    <w:rsid w:val="002019E5"/>
    <w:rsid w:val="00201FEE"/>
    <w:rsid w:val="00202564"/>
    <w:rsid w:val="0020299F"/>
    <w:rsid w:val="002029F3"/>
    <w:rsid w:val="00202C9E"/>
    <w:rsid w:val="002038D9"/>
    <w:rsid w:val="00203F2A"/>
    <w:rsid w:val="002042A1"/>
    <w:rsid w:val="00204688"/>
    <w:rsid w:val="0020491F"/>
    <w:rsid w:val="00204BD0"/>
    <w:rsid w:val="00204C3C"/>
    <w:rsid w:val="00204C5E"/>
    <w:rsid w:val="0020540E"/>
    <w:rsid w:val="002054A3"/>
    <w:rsid w:val="002056A4"/>
    <w:rsid w:val="0020580B"/>
    <w:rsid w:val="00205942"/>
    <w:rsid w:val="00205A26"/>
    <w:rsid w:val="00205BC6"/>
    <w:rsid w:val="00205F31"/>
    <w:rsid w:val="00206178"/>
    <w:rsid w:val="002062B0"/>
    <w:rsid w:val="0020644E"/>
    <w:rsid w:val="002069D0"/>
    <w:rsid w:val="00206A7B"/>
    <w:rsid w:val="00206CF9"/>
    <w:rsid w:val="00206EB3"/>
    <w:rsid w:val="00207644"/>
    <w:rsid w:val="0020770E"/>
    <w:rsid w:val="00207900"/>
    <w:rsid w:val="002103E0"/>
    <w:rsid w:val="00210AD6"/>
    <w:rsid w:val="00210E1C"/>
    <w:rsid w:val="00210F56"/>
    <w:rsid w:val="00210F69"/>
    <w:rsid w:val="0021159D"/>
    <w:rsid w:val="00211874"/>
    <w:rsid w:val="002118D2"/>
    <w:rsid w:val="00211D40"/>
    <w:rsid w:val="00211D7D"/>
    <w:rsid w:val="00212676"/>
    <w:rsid w:val="00212A15"/>
    <w:rsid w:val="00212A19"/>
    <w:rsid w:val="00212EDD"/>
    <w:rsid w:val="00212EF9"/>
    <w:rsid w:val="002132F4"/>
    <w:rsid w:val="00213393"/>
    <w:rsid w:val="002139F6"/>
    <w:rsid w:val="00213B0D"/>
    <w:rsid w:val="00214201"/>
    <w:rsid w:val="0021433D"/>
    <w:rsid w:val="00214CCA"/>
    <w:rsid w:val="00214F82"/>
    <w:rsid w:val="0021517D"/>
    <w:rsid w:val="0021598A"/>
    <w:rsid w:val="00215A7B"/>
    <w:rsid w:val="00215C01"/>
    <w:rsid w:val="00215DB9"/>
    <w:rsid w:val="00215E05"/>
    <w:rsid w:val="00216115"/>
    <w:rsid w:val="0021628D"/>
    <w:rsid w:val="0021630C"/>
    <w:rsid w:val="002168EC"/>
    <w:rsid w:val="00216C6D"/>
    <w:rsid w:val="00216F74"/>
    <w:rsid w:val="002173C3"/>
    <w:rsid w:val="00217448"/>
    <w:rsid w:val="002177C7"/>
    <w:rsid w:val="00217A30"/>
    <w:rsid w:val="00217BF8"/>
    <w:rsid w:val="00217D14"/>
    <w:rsid w:val="002206AA"/>
    <w:rsid w:val="002206C0"/>
    <w:rsid w:val="00220750"/>
    <w:rsid w:val="00220ABC"/>
    <w:rsid w:val="0022146F"/>
    <w:rsid w:val="0022188D"/>
    <w:rsid w:val="0022189A"/>
    <w:rsid w:val="00221A68"/>
    <w:rsid w:val="00221E24"/>
    <w:rsid w:val="00222023"/>
    <w:rsid w:val="0022225A"/>
    <w:rsid w:val="002229AB"/>
    <w:rsid w:val="00222C0E"/>
    <w:rsid w:val="00222CEB"/>
    <w:rsid w:val="00222D1D"/>
    <w:rsid w:val="00222D2A"/>
    <w:rsid w:val="00222F19"/>
    <w:rsid w:val="00223237"/>
    <w:rsid w:val="00223399"/>
    <w:rsid w:val="00223D9B"/>
    <w:rsid w:val="00223F34"/>
    <w:rsid w:val="00224029"/>
    <w:rsid w:val="00224052"/>
    <w:rsid w:val="00224514"/>
    <w:rsid w:val="00225132"/>
    <w:rsid w:val="002260D2"/>
    <w:rsid w:val="0022627A"/>
    <w:rsid w:val="002262E0"/>
    <w:rsid w:val="00226794"/>
    <w:rsid w:val="002269AE"/>
    <w:rsid w:val="00227320"/>
    <w:rsid w:val="00227729"/>
    <w:rsid w:val="00227A38"/>
    <w:rsid w:val="00227DD2"/>
    <w:rsid w:val="00227DD5"/>
    <w:rsid w:val="002300D9"/>
    <w:rsid w:val="002304B4"/>
    <w:rsid w:val="002309B4"/>
    <w:rsid w:val="00230B8E"/>
    <w:rsid w:val="00230C79"/>
    <w:rsid w:val="00230E55"/>
    <w:rsid w:val="002314D0"/>
    <w:rsid w:val="00231500"/>
    <w:rsid w:val="00231556"/>
    <w:rsid w:val="00231841"/>
    <w:rsid w:val="00231BF8"/>
    <w:rsid w:val="00231E23"/>
    <w:rsid w:val="00231FCD"/>
    <w:rsid w:val="002321D0"/>
    <w:rsid w:val="00232232"/>
    <w:rsid w:val="00232250"/>
    <w:rsid w:val="002326A8"/>
    <w:rsid w:val="00232D2C"/>
    <w:rsid w:val="00232E5F"/>
    <w:rsid w:val="00232FF2"/>
    <w:rsid w:val="00233304"/>
    <w:rsid w:val="002334F2"/>
    <w:rsid w:val="00233B67"/>
    <w:rsid w:val="00233C23"/>
    <w:rsid w:val="00234ABD"/>
    <w:rsid w:val="002350D0"/>
    <w:rsid w:val="0023574D"/>
    <w:rsid w:val="002358C5"/>
    <w:rsid w:val="00235926"/>
    <w:rsid w:val="00235A90"/>
    <w:rsid w:val="00235F76"/>
    <w:rsid w:val="00236145"/>
    <w:rsid w:val="002362E3"/>
    <w:rsid w:val="0023638D"/>
    <w:rsid w:val="002365E4"/>
    <w:rsid w:val="00236F4E"/>
    <w:rsid w:val="00236FBF"/>
    <w:rsid w:val="0023728E"/>
    <w:rsid w:val="00237E67"/>
    <w:rsid w:val="00240294"/>
    <w:rsid w:val="002402DA"/>
    <w:rsid w:val="002402EA"/>
    <w:rsid w:val="00240352"/>
    <w:rsid w:val="00240437"/>
    <w:rsid w:val="002408AE"/>
    <w:rsid w:val="00240B40"/>
    <w:rsid w:val="00240B6C"/>
    <w:rsid w:val="00241132"/>
    <w:rsid w:val="0024195C"/>
    <w:rsid w:val="00241C5F"/>
    <w:rsid w:val="00242055"/>
    <w:rsid w:val="00242109"/>
    <w:rsid w:val="00242215"/>
    <w:rsid w:val="002424D8"/>
    <w:rsid w:val="0024298A"/>
    <w:rsid w:val="00242AB1"/>
    <w:rsid w:val="00242AB9"/>
    <w:rsid w:val="00242B7C"/>
    <w:rsid w:val="00242D85"/>
    <w:rsid w:val="00242ED2"/>
    <w:rsid w:val="00242FC6"/>
    <w:rsid w:val="00243218"/>
    <w:rsid w:val="00243292"/>
    <w:rsid w:val="0024380A"/>
    <w:rsid w:val="0024395E"/>
    <w:rsid w:val="00243AD1"/>
    <w:rsid w:val="00243F97"/>
    <w:rsid w:val="00243FDE"/>
    <w:rsid w:val="00244C8D"/>
    <w:rsid w:val="00244CEF"/>
    <w:rsid w:val="00245083"/>
    <w:rsid w:val="002454D5"/>
    <w:rsid w:val="002457B5"/>
    <w:rsid w:val="0024588D"/>
    <w:rsid w:val="00245ADB"/>
    <w:rsid w:val="00245C20"/>
    <w:rsid w:val="00245F39"/>
    <w:rsid w:val="00246077"/>
    <w:rsid w:val="002467CE"/>
    <w:rsid w:val="00246B65"/>
    <w:rsid w:val="00247093"/>
    <w:rsid w:val="002474B3"/>
    <w:rsid w:val="00247540"/>
    <w:rsid w:val="0024755E"/>
    <w:rsid w:val="002475D8"/>
    <w:rsid w:val="00247806"/>
    <w:rsid w:val="00247C98"/>
    <w:rsid w:val="00250202"/>
    <w:rsid w:val="0025048F"/>
    <w:rsid w:val="0025055C"/>
    <w:rsid w:val="00250AF4"/>
    <w:rsid w:val="00250ED3"/>
    <w:rsid w:val="002516CC"/>
    <w:rsid w:val="00251B71"/>
    <w:rsid w:val="00251CB9"/>
    <w:rsid w:val="00252362"/>
    <w:rsid w:val="00252D45"/>
    <w:rsid w:val="00252F32"/>
    <w:rsid w:val="002530DB"/>
    <w:rsid w:val="00254178"/>
    <w:rsid w:val="0025421F"/>
    <w:rsid w:val="00254787"/>
    <w:rsid w:val="002553E4"/>
    <w:rsid w:val="00255B51"/>
    <w:rsid w:val="00255E57"/>
    <w:rsid w:val="00256AA5"/>
    <w:rsid w:val="002575C6"/>
    <w:rsid w:val="002578B0"/>
    <w:rsid w:val="0026020F"/>
    <w:rsid w:val="00260830"/>
    <w:rsid w:val="002608F3"/>
    <w:rsid w:val="00260D5A"/>
    <w:rsid w:val="00260D63"/>
    <w:rsid w:val="002610BB"/>
    <w:rsid w:val="002610D3"/>
    <w:rsid w:val="002610D6"/>
    <w:rsid w:val="00261212"/>
    <w:rsid w:val="00261A1C"/>
    <w:rsid w:val="00262480"/>
    <w:rsid w:val="002626EF"/>
    <w:rsid w:val="00262A35"/>
    <w:rsid w:val="00262B33"/>
    <w:rsid w:val="00262C2F"/>
    <w:rsid w:val="00262F50"/>
    <w:rsid w:val="00263105"/>
    <w:rsid w:val="002632CF"/>
    <w:rsid w:val="00263687"/>
    <w:rsid w:val="002636B6"/>
    <w:rsid w:val="002638D1"/>
    <w:rsid w:val="00263930"/>
    <w:rsid w:val="00263B96"/>
    <w:rsid w:val="00263FC9"/>
    <w:rsid w:val="00264A02"/>
    <w:rsid w:val="00264D69"/>
    <w:rsid w:val="00264FDC"/>
    <w:rsid w:val="00265463"/>
    <w:rsid w:val="002657A4"/>
    <w:rsid w:val="00265DB6"/>
    <w:rsid w:val="002661F5"/>
    <w:rsid w:val="0026641D"/>
    <w:rsid w:val="00266538"/>
    <w:rsid w:val="0026671F"/>
    <w:rsid w:val="00266FDA"/>
    <w:rsid w:val="002670CE"/>
    <w:rsid w:val="002674B0"/>
    <w:rsid w:val="002679C2"/>
    <w:rsid w:val="00267A0C"/>
    <w:rsid w:val="00267A33"/>
    <w:rsid w:val="00267C55"/>
    <w:rsid w:val="00267FE8"/>
    <w:rsid w:val="002706C1"/>
    <w:rsid w:val="0027079E"/>
    <w:rsid w:val="00270937"/>
    <w:rsid w:val="00270976"/>
    <w:rsid w:val="00270BA1"/>
    <w:rsid w:val="00270C8C"/>
    <w:rsid w:val="0027115C"/>
    <w:rsid w:val="00271D0E"/>
    <w:rsid w:val="00271FF2"/>
    <w:rsid w:val="002722F1"/>
    <w:rsid w:val="0027267B"/>
    <w:rsid w:val="00272ACE"/>
    <w:rsid w:val="00272B35"/>
    <w:rsid w:val="00272C6E"/>
    <w:rsid w:val="002731E4"/>
    <w:rsid w:val="00273BB5"/>
    <w:rsid w:val="00273C88"/>
    <w:rsid w:val="0027422D"/>
    <w:rsid w:val="0027454A"/>
    <w:rsid w:val="002746C2"/>
    <w:rsid w:val="002747D4"/>
    <w:rsid w:val="002747D9"/>
    <w:rsid w:val="00274BA5"/>
    <w:rsid w:val="00274C8D"/>
    <w:rsid w:val="00274F30"/>
    <w:rsid w:val="00274FD0"/>
    <w:rsid w:val="00274FEC"/>
    <w:rsid w:val="002755F6"/>
    <w:rsid w:val="00275A4F"/>
    <w:rsid w:val="00275B16"/>
    <w:rsid w:val="00275CFD"/>
    <w:rsid w:val="00275E48"/>
    <w:rsid w:val="00276129"/>
    <w:rsid w:val="0027641C"/>
    <w:rsid w:val="00276655"/>
    <w:rsid w:val="002769EE"/>
    <w:rsid w:val="00276A15"/>
    <w:rsid w:val="00276B91"/>
    <w:rsid w:val="00276C53"/>
    <w:rsid w:val="002804DE"/>
    <w:rsid w:val="002804F4"/>
    <w:rsid w:val="00280564"/>
    <w:rsid w:val="002807B3"/>
    <w:rsid w:val="002807B4"/>
    <w:rsid w:val="00280EAA"/>
    <w:rsid w:val="0028115C"/>
    <w:rsid w:val="002817A3"/>
    <w:rsid w:val="00281946"/>
    <w:rsid w:val="00282037"/>
    <w:rsid w:val="00282080"/>
    <w:rsid w:val="002827DA"/>
    <w:rsid w:val="00282963"/>
    <w:rsid w:val="002829BC"/>
    <w:rsid w:val="00282A57"/>
    <w:rsid w:val="00282C7D"/>
    <w:rsid w:val="00282D80"/>
    <w:rsid w:val="00282E84"/>
    <w:rsid w:val="0028338C"/>
    <w:rsid w:val="0028386B"/>
    <w:rsid w:val="00283B3A"/>
    <w:rsid w:val="002845C4"/>
    <w:rsid w:val="0028467A"/>
    <w:rsid w:val="002848F7"/>
    <w:rsid w:val="00284BBB"/>
    <w:rsid w:val="0028503A"/>
    <w:rsid w:val="002854C9"/>
    <w:rsid w:val="00285986"/>
    <w:rsid w:val="002859AB"/>
    <w:rsid w:val="00285F7B"/>
    <w:rsid w:val="00286027"/>
    <w:rsid w:val="002860D4"/>
    <w:rsid w:val="00286494"/>
    <w:rsid w:val="002864A6"/>
    <w:rsid w:val="00286634"/>
    <w:rsid w:val="00287211"/>
    <w:rsid w:val="0028729D"/>
    <w:rsid w:val="00287C15"/>
    <w:rsid w:val="00287E02"/>
    <w:rsid w:val="00287EF1"/>
    <w:rsid w:val="00290889"/>
    <w:rsid w:val="00290F72"/>
    <w:rsid w:val="002910CC"/>
    <w:rsid w:val="00291117"/>
    <w:rsid w:val="00291161"/>
    <w:rsid w:val="00291657"/>
    <w:rsid w:val="00291855"/>
    <w:rsid w:val="00291CD4"/>
    <w:rsid w:val="00291E77"/>
    <w:rsid w:val="002921E6"/>
    <w:rsid w:val="00292206"/>
    <w:rsid w:val="002922D0"/>
    <w:rsid w:val="002923AF"/>
    <w:rsid w:val="00292BA7"/>
    <w:rsid w:val="00292CEA"/>
    <w:rsid w:val="00293E97"/>
    <w:rsid w:val="002940DE"/>
    <w:rsid w:val="00294273"/>
    <w:rsid w:val="00294BDA"/>
    <w:rsid w:val="00294BF5"/>
    <w:rsid w:val="00294EFB"/>
    <w:rsid w:val="00295654"/>
    <w:rsid w:val="0029593B"/>
    <w:rsid w:val="00295C26"/>
    <w:rsid w:val="00295D8D"/>
    <w:rsid w:val="00296578"/>
    <w:rsid w:val="00296B24"/>
    <w:rsid w:val="00297130"/>
    <w:rsid w:val="00297234"/>
    <w:rsid w:val="00297493"/>
    <w:rsid w:val="002979A0"/>
    <w:rsid w:val="00297AD1"/>
    <w:rsid w:val="00297B3C"/>
    <w:rsid w:val="00297EDC"/>
    <w:rsid w:val="002A02E1"/>
    <w:rsid w:val="002A07B3"/>
    <w:rsid w:val="002A0B4D"/>
    <w:rsid w:val="002A1039"/>
    <w:rsid w:val="002A151E"/>
    <w:rsid w:val="002A1B0A"/>
    <w:rsid w:val="002A1C8F"/>
    <w:rsid w:val="002A2B61"/>
    <w:rsid w:val="002A2F17"/>
    <w:rsid w:val="002A2FE7"/>
    <w:rsid w:val="002A34F1"/>
    <w:rsid w:val="002A3942"/>
    <w:rsid w:val="002A4177"/>
    <w:rsid w:val="002A4879"/>
    <w:rsid w:val="002A49AB"/>
    <w:rsid w:val="002A4A61"/>
    <w:rsid w:val="002A4DEB"/>
    <w:rsid w:val="002A5851"/>
    <w:rsid w:val="002A5865"/>
    <w:rsid w:val="002A6429"/>
    <w:rsid w:val="002A6B61"/>
    <w:rsid w:val="002A6C80"/>
    <w:rsid w:val="002A6C97"/>
    <w:rsid w:val="002A719A"/>
    <w:rsid w:val="002A769D"/>
    <w:rsid w:val="002A7A76"/>
    <w:rsid w:val="002A7CAB"/>
    <w:rsid w:val="002A7E1E"/>
    <w:rsid w:val="002B0179"/>
    <w:rsid w:val="002B061A"/>
    <w:rsid w:val="002B0C45"/>
    <w:rsid w:val="002B0E09"/>
    <w:rsid w:val="002B0F23"/>
    <w:rsid w:val="002B0F52"/>
    <w:rsid w:val="002B155B"/>
    <w:rsid w:val="002B197C"/>
    <w:rsid w:val="002B1D96"/>
    <w:rsid w:val="002B1F8C"/>
    <w:rsid w:val="002B22A8"/>
    <w:rsid w:val="002B23B5"/>
    <w:rsid w:val="002B2749"/>
    <w:rsid w:val="002B29BE"/>
    <w:rsid w:val="002B2E20"/>
    <w:rsid w:val="002B3029"/>
    <w:rsid w:val="002B30D6"/>
    <w:rsid w:val="002B325D"/>
    <w:rsid w:val="002B3864"/>
    <w:rsid w:val="002B3DA4"/>
    <w:rsid w:val="002B4828"/>
    <w:rsid w:val="002B4934"/>
    <w:rsid w:val="002B49CB"/>
    <w:rsid w:val="002B557C"/>
    <w:rsid w:val="002B56FC"/>
    <w:rsid w:val="002B58FE"/>
    <w:rsid w:val="002B5A97"/>
    <w:rsid w:val="002B5DC5"/>
    <w:rsid w:val="002B5F11"/>
    <w:rsid w:val="002B62B9"/>
    <w:rsid w:val="002B653F"/>
    <w:rsid w:val="002B6729"/>
    <w:rsid w:val="002B6F45"/>
    <w:rsid w:val="002B6FB5"/>
    <w:rsid w:val="002B745A"/>
    <w:rsid w:val="002B7517"/>
    <w:rsid w:val="002B780E"/>
    <w:rsid w:val="002B79E9"/>
    <w:rsid w:val="002C06C1"/>
    <w:rsid w:val="002C0F07"/>
    <w:rsid w:val="002C1675"/>
    <w:rsid w:val="002C1CC9"/>
    <w:rsid w:val="002C1E03"/>
    <w:rsid w:val="002C2193"/>
    <w:rsid w:val="002C219D"/>
    <w:rsid w:val="002C3A8D"/>
    <w:rsid w:val="002C3BEE"/>
    <w:rsid w:val="002C424E"/>
    <w:rsid w:val="002C476F"/>
    <w:rsid w:val="002C4944"/>
    <w:rsid w:val="002C4C7B"/>
    <w:rsid w:val="002C4D11"/>
    <w:rsid w:val="002C4F10"/>
    <w:rsid w:val="002C4F1D"/>
    <w:rsid w:val="002C504C"/>
    <w:rsid w:val="002C50C0"/>
    <w:rsid w:val="002C537F"/>
    <w:rsid w:val="002C53BA"/>
    <w:rsid w:val="002C6021"/>
    <w:rsid w:val="002C6277"/>
    <w:rsid w:val="002C630E"/>
    <w:rsid w:val="002C675D"/>
    <w:rsid w:val="002C6F0A"/>
    <w:rsid w:val="002C6FCA"/>
    <w:rsid w:val="002C7A2C"/>
    <w:rsid w:val="002C7DBD"/>
    <w:rsid w:val="002C7EA0"/>
    <w:rsid w:val="002C7FB6"/>
    <w:rsid w:val="002D0168"/>
    <w:rsid w:val="002D067D"/>
    <w:rsid w:val="002D09A1"/>
    <w:rsid w:val="002D0B9A"/>
    <w:rsid w:val="002D0BE2"/>
    <w:rsid w:val="002D0D39"/>
    <w:rsid w:val="002D1330"/>
    <w:rsid w:val="002D1480"/>
    <w:rsid w:val="002D1DCB"/>
    <w:rsid w:val="002D21A2"/>
    <w:rsid w:val="002D277E"/>
    <w:rsid w:val="002D2E14"/>
    <w:rsid w:val="002D35F0"/>
    <w:rsid w:val="002D3619"/>
    <w:rsid w:val="002D39CE"/>
    <w:rsid w:val="002D3D4D"/>
    <w:rsid w:val="002D3DA8"/>
    <w:rsid w:val="002D42D8"/>
    <w:rsid w:val="002D463E"/>
    <w:rsid w:val="002D47BB"/>
    <w:rsid w:val="002D4A9B"/>
    <w:rsid w:val="002D4CCA"/>
    <w:rsid w:val="002D4D68"/>
    <w:rsid w:val="002D50B6"/>
    <w:rsid w:val="002D52A1"/>
    <w:rsid w:val="002D53E6"/>
    <w:rsid w:val="002D55FA"/>
    <w:rsid w:val="002D5624"/>
    <w:rsid w:val="002D562D"/>
    <w:rsid w:val="002D5662"/>
    <w:rsid w:val="002D583E"/>
    <w:rsid w:val="002D5FA0"/>
    <w:rsid w:val="002D6403"/>
    <w:rsid w:val="002D6C0D"/>
    <w:rsid w:val="002D6FC0"/>
    <w:rsid w:val="002D6FE7"/>
    <w:rsid w:val="002D7124"/>
    <w:rsid w:val="002D729A"/>
    <w:rsid w:val="002D75FF"/>
    <w:rsid w:val="002D7629"/>
    <w:rsid w:val="002D7631"/>
    <w:rsid w:val="002D7D7A"/>
    <w:rsid w:val="002D7D7F"/>
    <w:rsid w:val="002D7F1E"/>
    <w:rsid w:val="002E00E4"/>
    <w:rsid w:val="002E032D"/>
    <w:rsid w:val="002E066B"/>
    <w:rsid w:val="002E06A5"/>
    <w:rsid w:val="002E09E6"/>
    <w:rsid w:val="002E0AC6"/>
    <w:rsid w:val="002E0C83"/>
    <w:rsid w:val="002E0E2E"/>
    <w:rsid w:val="002E10CE"/>
    <w:rsid w:val="002E13EA"/>
    <w:rsid w:val="002E13EB"/>
    <w:rsid w:val="002E1557"/>
    <w:rsid w:val="002E15B7"/>
    <w:rsid w:val="002E15C7"/>
    <w:rsid w:val="002E1806"/>
    <w:rsid w:val="002E18B3"/>
    <w:rsid w:val="002E18BA"/>
    <w:rsid w:val="002E1C16"/>
    <w:rsid w:val="002E1DAE"/>
    <w:rsid w:val="002E2540"/>
    <w:rsid w:val="002E267D"/>
    <w:rsid w:val="002E26A6"/>
    <w:rsid w:val="002E299A"/>
    <w:rsid w:val="002E2A4D"/>
    <w:rsid w:val="002E2C8A"/>
    <w:rsid w:val="002E2E95"/>
    <w:rsid w:val="002E2EA5"/>
    <w:rsid w:val="002E348C"/>
    <w:rsid w:val="002E38BA"/>
    <w:rsid w:val="002E3989"/>
    <w:rsid w:val="002E3B3A"/>
    <w:rsid w:val="002E3C9C"/>
    <w:rsid w:val="002E3CB5"/>
    <w:rsid w:val="002E456A"/>
    <w:rsid w:val="002E4BB0"/>
    <w:rsid w:val="002E4E5C"/>
    <w:rsid w:val="002E4F9D"/>
    <w:rsid w:val="002E5139"/>
    <w:rsid w:val="002E5386"/>
    <w:rsid w:val="002E54D3"/>
    <w:rsid w:val="002E5663"/>
    <w:rsid w:val="002E5912"/>
    <w:rsid w:val="002E59F6"/>
    <w:rsid w:val="002E5BCB"/>
    <w:rsid w:val="002E5E6E"/>
    <w:rsid w:val="002E61C0"/>
    <w:rsid w:val="002E629F"/>
    <w:rsid w:val="002E669E"/>
    <w:rsid w:val="002E7423"/>
    <w:rsid w:val="002E752A"/>
    <w:rsid w:val="002E7F67"/>
    <w:rsid w:val="002F0790"/>
    <w:rsid w:val="002F08EA"/>
    <w:rsid w:val="002F0C3B"/>
    <w:rsid w:val="002F0C9F"/>
    <w:rsid w:val="002F0D0C"/>
    <w:rsid w:val="002F11D3"/>
    <w:rsid w:val="002F132F"/>
    <w:rsid w:val="002F18BC"/>
    <w:rsid w:val="002F19FA"/>
    <w:rsid w:val="002F1B7C"/>
    <w:rsid w:val="002F1D42"/>
    <w:rsid w:val="002F220C"/>
    <w:rsid w:val="002F28D1"/>
    <w:rsid w:val="002F300F"/>
    <w:rsid w:val="002F3020"/>
    <w:rsid w:val="002F3674"/>
    <w:rsid w:val="002F38CA"/>
    <w:rsid w:val="002F3909"/>
    <w:rsid w:val="002F3B19"/>
    <w:rsid w:val="002F3C29"/>
    <w:rsid w:val="002F433B"/>
    <w:rsid w:val="002F4559"/>
    <w:rsid w:val="002F4C73"/>
    <w:rsid w:val="002F4F76"/>
    <w:rsid w:val="002F53F6"/>
    <w:rsid w:val="002F55B2"/>
    <w:rsid w:val="002F5B29"/>
    <w:rsid w:val="002F6551"/>
    <w:rsid w:val="002F68CB"/>
    <w:rsid w:val="002F69E1"/>
    <w:rsid w:val="002F6DEC"/>
    <w:rsid w:val="002F735E"/>
    <w:rsid w:val="002F7AD2"/>
    <w:rsid w:val="00300484"/>
    <w:rsid w:val="00300DF9"/>
    <w:rsid w:val="00300E9F"/>
    <w:rsid w:val="00301690"/>
    <w:rsid w:val="003016D0"/>
    <w:rsid w:val="00301827"/>
    <w:rsid w:val="0030287B"/>
    <w:rsid w:val="00302951"/>
    <w:rsid w:val="00302B8E"/>
    <w:rsid w:val="003034FA"/>
    <w:rsid w:val="00303621"/>
    <w:rsid w:val="003038EF"/>
    <w:rsid w:val="003038FA"/>
    <w:rsid w:val="00304008"/>
    <w:rsid w:val="003043B7"/>
    <w:rsid w:val="003049AA"/>
    <w:rsid w:val="003049B5"/>
    <w:rsid w:val="00304F71"/>
    <w:rsid w:val="003054AA"/>
    <w:rsid w:val="00305657"/>
    <w:rsid w:val="00305666"/>
    <w:rsid w:val="0030571F"/>
    <w:rsid w:val="003058E9"/>
    <w:rsid w:val="00305CA7"/>
    <w:rsid w:val="00305ED3"/>
    <w:rsid w:val="00306B97"/>
    <w:rsid w:val="00306DAA"/>
    <w:rsid w:val="00307292"/>
    <w:rsid w:val="003079B9"/>
    <w:rsid w:val="00307B14"/>
    <w:rsid w:val="00307CC2"/>
    <w:rsid w:val="003102BB"/>
    <w:rsid w:val="00310498"/>
    <w:rsid w:val="003104D7"/>
    <w:rsid w:val="00310797"/>
    <w:rsid w:val="00310B62"/>
    <w:rsid w:val="003113C8"/>
    <w:rsid w:val="0031158D"/>
    <w:rsid w:val="00311771"/>
    <w:rsid w:val="00311936"/>
    <w:rsid w:val="00311CA7"/>
    <w:rsid w:val="00312079"/>
    <w:rsid w:val="0031280F"/>
    <w:rsid w:val="00312C0E"/>
    <w:rsid w:val="00312E37"/>
    <w:rsid w:val="00313DE8"/>
    <w:rsid w:val="00313EFB"/>
    <w:rsid w:val="00313F23"/>
    <w:rsid w:val="00313FB7"/>
    <w:rsid w:val="00314633"/>
    <w:rsid w:val="003147AC"/>
    <w:rsid w:val="00314C8E"/>
    <w:rsid w:val="00314F0E"/>
    <w:rsid w:val="00314F1C"/>
    <w:rsid w:val="00315777"/>
    <w:rsid w:val="00315A71"/>
    <w:rsid w:val="0031638B"/>
    <w:rsid w:val="003165C1"/>
    <w:rsid w:val="003174A9"/>
    <w:rsid w:val="00317AD7"/>
    <w:rsid w:val="00317B09"/>
    <w:rsid w:val="00317BD4"/>
    <w:rsid w:val="003203A6"/>
    <w:rsid w:val="003206BB"/>
    <w:rsid w:val="00320C50"/>
    <w:rsid w:val="00320CC1"/>
    <w:rsid w:val="00320F1B"/>
    <w:rsid w:val="003210AE"/>
    <w:rsid w:val="0032110C"/>
    <w:rsid w:val="0032120A"/>
    <w:rsid w:val="00322579"/>
    <w:rsid w:val="003228F3"/>
    <w:rsid w:val="003229F5"/>
    <w:rsid w:val="00322B50"/>
    <w:rsid w:val="00322BE3"/>
    <w:rsid w:val="00322EE5"/>
    <w:rsid w:val="00322EE6"/>
    <w:rsid w:val="00323369"/>
    <w:rsid w:val="003236AF"/>
    <w:rsid w:val="003238B8"/>
    <w:rsid w:val="00323A6A"/>
    <w:rsid w:val="00323AFC"/>
    <w:rsid w:val="0032410E"/>
    <w:rsid w:val="0032472D"/>
    <w:rsid w:val="003247AE"/>
    <w:rsid w:val="0032531D"/>
    <w:rsid w:val="003254B3"/>
    <w:rsid w:val="00325721"/>
    <w:rsid w:val="0032588A"/>
    <w:rsid w:val="00325F70"/>
    <w:rsid w:val="003263EE"/>
    <w:rsid w:val="00326CFB"/>
    <w:rsid w:val="00326D9E"/>
    <w:rsid w:val="00326E82"/>
    <w:rsid w:val="00326EB9"/>
    <w:rsid w:val="00326FA3"/>
    <w:rsid w:val="0032746E"/>
    <w:rsid w:val="003275A2"/>
    <w:rsid w:val="003277F5"/>
    <w:rsid w:val="00327B28"/>
    <w:rsid w:val="003304CD"/>
    <w:rsid w:val="00330623"/>
    <w:rsid w:val="00330A71"/>
    <w:rsid w:val="00330EE4"/>
    <w:rsid w:val="003310B4"/>
    <w:rsid w:val="00331138"/>
    <w:rsid w:val="003317DA"/>
    <w:rsid w:val="003318A6"/>
    <w:rsid w:val="00331CD8"/>
    <w:rsid w:val="00331D73"/>
    <w:rsid w:val="00332F16"/>
    <w:rsid w:val="0033319C"/>
    <w:rsid w:val="00333BAD"/>
    <w:rsid w:val="003344DD"/>
    <w:rsid w:val="003349B2"/>
    <w:rsid w:val="00334B59"/>
    <w:rsid w:val="00334C23"/>
    <w:rsid w:val="00334C94"/>
    <w:rsid w:val="00335448"/>
    <w:rsid w:val="00335514"/>
    <w:rsid w:val="00335572"/>
    <w:rsid w:val="003356F0"/>
    <w:rsid w:val="00335770"/>
    <w:rsid w:val="00335997"/>
    <w:rsid w:val="00335BD7"/>
    <w:rsid w:val="00335D48"/>
    <w:rsid w:val="00335E72"/>
    <w:rsid w:val="0033615F"/>
    <w:rsid w:val="003364FE"/>
    <w:rsid w:val="0033651C"/>
    <w:rsid w:val="00337673"/>
    <w:rsid w:val="003377ED"/>
    <w:rsid w:val="003378FB"/>
    <w:rsid w:val="0033795F"/>
    <w:rsid w:val="00337A39"/>
    <w:rsid w:val="00340154"/>
    <w:rsid w:val="0034065A"/>
    <w:rsid w:val="00340732"/>
    <w:rsid w:val="003409A2"/>
    <w:rsid w:val="00340EAB"/>
    <w:rsid w:val="003412E3"/>
    <w:rsid w:val="00341BD6"/>
    <w:rsid w:val="003429D6"/>
    <w:rsid w:val="00342B9B"/>
    <w:rsid w:val="00342E9B"/>
    <w:rsid w:val="00342F0E"/>
    <w:rsid w:val="00343016"/>
    <w:rsid w:val="00343515"/>
    <w:rsid w:val="003435B1"/>
    <w:rsid w:val="0034366E"/>
    <w:rsid w:val="00343CAB"/>
    <w:rsid w:val="00343D6D"/>
    <w:rsid w:val="0034449E"/>
    <w:rsid w:val="00344EB9"/>
    <w:rsid w:val="00345170"/>
    <w:rsid w:val="003454C0"/>
    <w:rsid w:val="003454E4"/>
    <w:rsid w:val="00345A4A"/>
    <w:rsid w:val="00345AFD"/>
    <w:rsid w:val="00346478"/>
    <w:rsid w:val="0034650B"/>
    <w:rsid w:val="0034671C"/>
    <w:rsid w:val="00346F6E"/>
    <w:rsid w:val="0034724C"/>
    <w:rsid w:val="003476A6"/>
    <w:rsid w:val="00347A30"/>
    <w:rsid w:val="00347F01"/>
    <w:rsid w:val="0035033C"/>
    <w:rsid w:val="00350763"/>
    <w:rsid w:val="00350CFA"/>
    <w:rsid w:val="00350E19"/>
    <w:rsid w:val="003510A5"/>
    <w:rsid w:val="0035124C"/>
    <w:rsid w:val="00352175"/>
    <w:rsid w:val="0035269C"/>
    <w:rsid w:val="003528E1"/>
    <w:rsid w:val="00352C09"/>
    <w:rsid w:val="00352E1E"/>
    <w:rsid w:val="0035304B"/>
    <w:rsid w:val="003531F8"/>
    <w:rsid w:val="003535AF"/>
    <w:rsid w:val="0035361B"/>
    <w:rsid w:val="0035368F"/>
    <w:rsid w:val="003539BE"/>
    <w:rsid w:val="00353B64"/>
    <w:rsid w:val="00353D0B"/>
    <w:rsid w:val="00353E5C"/>
    <w:rsid w:val="00353E60"/>
    <w:rsid w:val="0035475F"/>
    <w:rsid w:val="00354845"/>
    <w:rsid w:val="00355609"/>
    <w:rsid w:val="00355709"/>
    <w:rsid w:val="00355D94"/>
    <w:rsid w:val="00355EE1"/>
    <w:rsid w:val="00355F38"/>
    <w:rsid w:val="00356684"/>
    <w:rsid w:val="00356B48"/>
    <w:rsid w:val="00357100"/>
    <w:rsid w:val="00357295"/>
    <w:rsid w:val="00357476"/>
    <w:rsid w:val="00357585"/>
    <w:rsid w:val="00357837"/>
    <w:rsid w:val="00357BE1"/>
    <w:rsid w:val="00357D9E"/>
    <w:rsid w:val="00357EFF"/>
    <w:rsid w:val="003605E9"/>
    <w:rsid w:val="00360B59"/>
    <w:rsid w:val="00360BD4"/>
    <w:rsid w:val="00360C54"/>
    <w:rsid w:val="00360D25"/>
    <w:rsid w:val="00360D6B"/>
    <w:rsid w:val="00360FC8"/>
    <w:rsid w:val="0036121A"/>
    <w:rsid w:val="00361237"/>
    <w:rsid w:val="003616B9"/>
    <w:rsid w:val="0036170B"/>
    <w:rsid w:val="0036181F"/>
    <w:rsid w:val="00361B52"/>
    <w:rsid w:val="00361D66"/>
    <w:rsid w:val="00361F49"/>
    <w:rsid w:val="00362215"/>
    <w:rsid w:val="00362456"/>
    <w:rsid w:val="003626F5"/>
    <w:rsid w:val="00363168"/>
    <w:rsid w:val="00363214"/>
    <w:rsid w:val="00363D5D"/>
    <w:rsid w:val="00363F03"/>
    <w:rsid w:val="0036411F"/>
    <w:rsid w:val="00364224"/>
    <w:rsid w:val="00364CEA"/>
    <w:rsid w:val="00364CED"/>
    <w:rsid w:val="00364FF1"/>
    <w:rsid w:val="00365014"/>
    <w:rsid w:val="003652FB"/>
    <w:rsid w:val="003665EC"/>
    <w:rsid w:val="003665F5"/>
    <w:rsid w:val="003667D1"/>
    <w:rsid w:val="00366963"/>
    <w:rsid w:val="003675C9"/>
    <w:rsid w:val="00367D5B"/>
    <w:rsid w:val="00370162"/>
    <w:rsid w:val="00370216"/>
    <w:rsid w:val="0037040F"/>
    <w:rsid w:val="003709FA"/>
    <w:rsid w:val="00370C21"/>
    <w:rsid w:val="00370C37"/>
    <w:rsid w:val="00370C8B"/>
    <w:rsid w:val="00370D7F"/>
    <w:rsid w:val="00370DE6"/>
    <w:rsid w:val="003712CC"/>
    <w:rsid w:val="00371527"/>
    <w:rsid w:val="00371B80"/>
    <w:rsid w:val="00371C0A"/>
    <w:rsid w:val="00372270"/>
    <w:rsid w:val="0037228A"/>
    <w:rsid w:val="003724D4"/>
    <w:rsid w:val="003726DC"/>
    <w:rsid w:val="003728E6"/>
    <w:rsid w:val="003729D5"/>
    <w:rsid w:val="00372A0E"/>
    <w:rsid w:val="00372A91"/>
    <w:rsid w:val="00372E99"/>
    <w:rsid w:val="00373310"/>
    <w:rsid w:val="00373407"/>
    <w:rsid w:val="003737D0"/>
    <w:rsid w:val="00373F19"/>
    <w:rsid w:val="00373F40"/>
    <w:rsid w:val="0037413E"/>
    <w:rsid w:val="003746DE"/>
    <w:rsid w:val="003747D3"/>
    <w:rsid w:val="00374B2A"/>
    <w:rsid w:val="00374EAC"/>
    <w:rsid w:val="00375304"/>
    <w:rsid w:val="0037551F"/>
    <w:rsid w:val="003755E3"/>
    <w:rsid w:val="003756D7"/>
    <w:rsid w:val="003757E8"/>
    <w:rsid w:val="003759AD"/>
    <w:rsid w:val="0037620B"/>
    <w:rsid w:val="00376442"/>
    <w:rsid w:val="003767C4"/>
    <w:rsid w:val="00376A0F"/>
    <w:rsid w:val="00376C3F"/>
    <w:rsid w:val="00376C96"/>
    <w:rsid w:val="00376D88"/>
    <w:rsid w:val="00376F56"/>
    <w:rsid w:val="00376F76"/>
    <w:rsid w:val="003771E7"/>
    <w:rsid w:val="003772E9"/>
    <w:rsid w:val="003774B7"/>
    <w:rsid w:val="00377573"/>
    <w:rsid w:val="00377DA2"/>
    <w:rsid w:val="003804E7"/>
    <w:rsid w:val="0038050B"/>
    <w:rsid w:val="00380628"/>
    <w:rsid w:val="003808D9"/>
    <w:rsid w:val="00380A11"/>
    <w:rsid w:val="00380A73"/>
    <w:rsid w:val="003819FC"/>
    <w:rsid w:val="0038288C"/>
    <w:rsid w:val="00382D9F"/>
    <w:rsid w:val="00383AC3"/>
    <w:rsid w:val="00383C5B"/>
    <w:rsid w:val="00383D14"/>
    <w:rsid w:val="00384072"/>
    <w:rsid w:val="0038423B"/>
    <w:rsid w:val="003844F8"/>
    <w:rsid w:val="00384877"/>
    <w:rsid w:val="00384C47"/>
    <w:rsid w:val="00384D53"/>
    <w:rsid w:val="003853EF"/>
    <w:rsid w:val="00385A51"/>
    <w:rsid w:val="00385B95"/>
    <w:rsid w:val="003860D5"/>
    <w:rsid w:val="00386190"/>
    <w:rsid w:val="003866E1"/>
    <w:rsid w:val="00386D45"/>
    <w:rsid w:val="00386F52"/>
    <w:rsid w:val="00387138"/>
    <w:rsid w:val="0038719F"/>
    <w:rsid w:val="003871F2"/>
    <w:rsid w:val="0038726F"/>
    <w:rsid w:val="00387F87"/>
    <w:rsid w:val="00390023"/>
    <w:rsid w:val="00390393"/>
    <w:rsid w:val="00390515"/>
    <w:rsid w:val="0039053E"/>
    <w:rsid w:val="0039060A"/>
    <w:rsid w:val="00390658"/>
    <w:rsid w:val="0039137E"/>
    <w:rsid w:val="0039164D"/>
    <w:rsid w:val="00391E7B"/>
    <w:rsid w:val="00391F64"/>
    <w:rsid w:val="00391FD5"/>
    <w:rsid w:val="00392357"/>
    <w:rsid w:val="00392442"/>
    <w:rsid w:val="00392555"/>
    <w:rsid w:val="003926D3"/>
    <w:rsid w:val="00392789"/>
    <w:rsid w:val="00392C95"/>
    <w:rsid w:val="00393394"/>
    <w:rsid w:val="00393F5B"/>
    <w:rsid w:val="0039455E"/>
    <w:rsid w:val="00394A10"/>
    <w:rsid w:val="00394A25"/>
    <w:rsid w:val="00394FD0"/>
    <w:rsid w:val="00395168"/>
    <w:rsid w:val="003951F6"/>
    <w:rsid w:val="00395AD0"/>
    <w:rsid w:val="00395AEC"/>
    <w:rsid w:val="00395BDC"/>
    <w:rsid w:val="00395F7B"/>
    <w:rsid w:val="00396229"/>
    <w:rsid w:val="003965F8"/>
    <w:rsid w:val="00396A3C"/>
    <w:rsid w:val="00396C52"/>
    <w:rsid w:val="00396F8B"/>
    <w:rsid w:val="0039768D"/>
    <w:rsid w:val="003978E6"/>
    <w:rsid w:val="003A06E7"/>
    <w:rsid w:val="003A0A0A"/>
    <w:rsid w:val="003A0DE8"/>
    <w:rsid w:val="003A1BAC"/>
    <w:rsid w:val="003A1D76"/>
    <w:rsid w:val="003A1E08"/>
    <w:rsid w:val="003A1F4B"/>
    <w:rsid w:val="003A29C6"/>
    <w:rsid w:val="003A2F61"/>
    <w:rsid w:val="003A3039"/>
    <w:rsid w:val="003A3130"/>
    <w:rsid w:val="003A375B"/>
    <w:rsid w:val="003A3781"/>
    <w:rsid w:val="003A3AB0"/>
    <w:rsid w:val="003A40FA"/>
    <w:rsid w:val="003A4746"/>
    <w:rsid w:val="003A4BD6"/>
    <w:rsid w:val="003A513D"/>
    <w:rsid w:val="003A5202"/>
    <w:rsid w:val="003A5287"/>
    <w:rsid w:val="003A52DD"/>
    <w:rsid w:val="003A5E29"/>
    <w:rsid w:val="003A64DE"/>
    <w:rsid w:val="003A6509"/>
    <w:rsid w:val="003A654E"/>
    <w:rsid w:val="003A6D4B"/>
    <w:rsid w:val="003A6D75"/>
    <w:rsid w:val="003A733C"/>
    <w:rsid w:val="003A7420"/>
    <w:rsid w:val="003A7824"/>
    <w:rsid w:val="003A7C59"/>
    <w:rsid w:val="003A7D60"/>
    <w:rsid w:val="003A7F3F"/>
    <w:rsid w:val="003B053E"/>
    <w:rsid w:val="003B0DA3"/>
    <w:rsid w:val="003B1112"/>
    <w:rsid w:val="003B15D4"/>
    <w:rsid w:val="003B16A8"/>
    <w:rsid w:val="003B1FB4"/>
    <w:rsid w:val="003B2044"/>
    <w:rsid w:val="003B2492"/>
    <w:rsid w:val="003B24B8"/>
    <w:rsid w:val="003B2D48"/>
    <w:rsid w:val="003B2E2E"/>
    <w:rsid w:val="003B3012"/>
    <w:rsid w:val="003B35CD"/>
    <w:rsid w:val="003B38C3"/>
    <w:rsid w:val="003B39F6"/>
    <w:rsid w:val="003B39FC"/>
    <w:rsid w:val="003B3C36"/>
    <w:rsid w:val="003B3CA1"/>
    <w:rsid w:val="003B3FC2"/>
    <w:rsid w:val="003B478E"/>
    <w:rsid w:val="003B47B6"/>
    <w:rsid w:val="003B48B5"/>
    <w:rsid w:val="003B49FC"/>
    <w:rsid w:val="003B4B4F"/>
    <w:rsid w:val="003B4D52"/>
    <w:rsid w:val="003B5CD8"/>
    <w:rsid w:val="003B5DD5"/>
    <w:rsid w:val="003B6615"/>
    <w:rsid w:val="003B6D13"/>
    <w:rsid w:val="003B6DF2"/>
    <w:rsid w:val="003B6EA1"/>
    <w:rsid w:val="003B7C70"/>
    <w:rsid w:val="003B7FD4"/>
    <w:rsid w:val="003C0586"/>
    <w:rsid w:val="003C0CEC"/>
    <w:rsid w:val="003C1803"/>
    <w:rsid w:val="003C1C22"/>
    <w:rsid w:val="003C1F54"/>
    <w:rsid w:val="003C2808"/>
    <w:rsid w:val="003C2A81"/>
    <w:rsid w:val="003C2FA6"/>
    <w:rsid w:val="003C308E"/>
    <w:rsid w:val="003C30BF"/>
    <w:rsid w:val="003C3187"/>
    <w:rsid w:val="003C3416"/>
    <w:rsid w:val="003C37CB"/>
    <w:rsid w:val="003C381F"/>
    <w:rsid w:val="003C3871"/>
    <w:rsid w:val="003C3AB4"/>
    <w:rsid w:val="003C3C51"/>
    <w:rsid w:val="003C3DF5"/>
    <w:rsid w:val="003C3E8D"/>
    <w:rsid w:val="003C4194"/>
    <w:rsid w:val="003C45C4"/>
    <w:rsid w:val="003C4D84"/>
    <w:rsid w:val="003C53C1"/>
    <w:rsid w:val="003C5469"/>
    <w:rsid w:val="003C54C6"/>
    <w:rsid w:val="003C5E08"/>
    <w:rsid w:val="003C5FF6"/>
    <w:rsid w:val="003C6861"/>
    <w:rsid w:val="003C6AAE"/>
    <w:rsid w:val="003C6B8F"/>
    <w:rsid w:val="003C6BDC"/>
    <w:rsid w:val="003C7412"/>
    <w:rsid w:val="003C770B"/>
    <w:rsid w:val="003C776A"/>
    <w:rsid w:val="003C77C0"/>
    <w:rsid w:val="003C77C8"/>
    <w:rsid w:val="003C79AF"/>
    <w:rsid w:val="003C7AB6"/>
    <w:rsid w:val="003C7C26"/>
    <w:rsid w:val="003C7D9D"/>
    <w:rsid w:val="003D04CA"/>
    <w:rsid w:val="003D0753"/>
    <w:rsid w:val="003D08D9"/>
    <w:rsid w:val="003D0A39"/>
    <w:rsid w:val="003D0AF6"/>
    <w:rsid w:val="003D0D38"/>
    <w:rsid w:val="003D0F7D"/>
    <w:rsid w:val="003D12D3"/>
    <w:rsid w:val="003D12FA"/>
    <w:rsid w:val="003D187F"/>
    <w:rsid w:val="003D1C10"/>
    <w:rsid w:val="003D1D08"/>
    <w:rsid w:val="003D1D56"/>
    <w:rsid w:val="003D269D"/>
    <w:rsid w:val="003D2AB0"/>
    <w:rsid w:val="003D2DF5"/>
    <w:rsid w:val="003D3B41"/>
    <w:rsid w:val="003D3D64"/>
    <w:rsid w:val="003D4205"/>
    <w:rsid w:val="003D42E7"/>
    <w:rsid w:val="003D438A"/>
    <w:rsid w:val="003D46EA"/>
    <w:rsid w:val="003D48BF"/>
    <w:rsid w:val="003D48D6"/>
    <w:rsid w:val="003D4FC3"/>
    <w:rsid w:val="003D52D5"/>
    <w:rsid w:val="003D535D"/>
    <w:rsid w:val="003D55BD"/>
    <w:rsid w:val="003D5C80"/>
    <w:rsid w:val="003D5D05"/>
    <w:rsid w:val="003D6366"/>
    <w:rsid w:val="003D67B4"/>
    <w:rsid w:val="003D6907"/>
    <w:rsid w:val="003D6E24"/>
    <w:rsid w:val="003D7137"/>
    <w:rsid w:val="003D71B3"/>
    <w:rsid w:val="003D7356"/>
    <w:rsid w:val="003D7A3A"/>
    <w:rsid w:val="003D7D77"/>
    <w:rsid w:val="003E02E3"/>
    <w:rsid w:val="003E047E"/>
    <w:rsid w:val="003E0931"/>
    <w:rsid w:val="003E0A78"/>
    <w:rsid w:val="003E0F50"/>
    <w:rsid w:val="003E145A"/>
    <w:rsid w:val="003E198C"/>
    <w:rsid w:val="003E20E5"/>
    <w:rsid w:val="003E2183"/>
    <w:rsid w:val="003E243C"/>
    <w:rsid w:val="003E245D"/>
    <w:rsid w:val="003E2C07"/>
    <w:rsid w:val="003E30B5"/>
    <w:rsid w:val="003E30E8"/>
    <w:rsid w:val="003E38C3"/>
    <w:rsid w:val="003E3EF7"/>
    <w:rsid w:val="003E4365"/>
    <w:rsid w:val="003E49C3"/>
    <w:rsid w:val="003E4B49"/>
    <w:rsid w:val="003E5528"/>
    <w:rsid w:val="003E58E8"/>
    <w:rsid w:val="003E5D8C"/>
    <w:rsid w:val="003E5FA2"/>
    <w:rsid w:val="003E67BA"/>
    <w:rsid w:val="003E687A"/>
    <w:rsid w:val="003E6EC5"/>
    <w:rsid w:val="003E7355"/>
    <w:rsid w:val="003E77AA"/>
    <w:rsid w:val="003E79B3"/>
    <w:rsid w:val="003E7CCF"/>
    <w:rsid w:val="003E7F24"/>
    <w:rsid w:val="003E7FA5"/>
    <w:rsid w:val="003F00BE"/>
    <w:rsid w:val="003F0A88"/>
    <w:rsid w:val="003F1492"/>
    <w:rsid w:val="003F163C"/>
    <w:rsid w:val="003F18B0"/>
    <w:rsid w:val="003F23B3"/>
    <w:rsid w:val="003F24C3"/>
    <w:rsid w:val="003F2F12"/>
    <w:rsid w:val="003F321A"/>
    <w:rsid w:val="003F322F"/>
    <w:rsid w:val="003F3658"/>
    <w:rsid w:val="003F3938"/>
    <w:rsid w:val="003F452C"/>
    <w:rsid w:val="003F5080"/>
    <w:rsid w:val="003F52CF"/>
    <w:rsid w:val="003F53A1"/>
    <w:rsid w:val="003F5917"/>
    <w:rsid w:val="003F67E4"/>
    <w:rsid w:val="003F6E1A"/>
    <w:rsid w:val="003F6FF5"/>
    <w:rsid w:val="003F7369"/>
    <w:rsid w:val="003F7592"/>
    <w:rsid w:val="003F7880"/>
    <w:rsid w:val="003F7BA7"/>
    <w:rsid w:val="003F7C09"/>
    <w:rsid w:val="003F7CB6"/>
    <w:rsid w:val="003F7E72"/>
    <w:rsid w:val="004004A3"/>
    <w:rsid w:val="0040099F"/>
    <w:rsid w:val="00400B17"/>
    <w:rsid w:val="00400B87"/>
    <w:rsid w:val="00400C2C"/>
    <w:rsid w:val="00400C37"/>
    <w:rsid w:val="00400D57"/>
    <w:rsid w:val="00400E20"/>
    <w:rsid w:val="0040129E"/>
    <w:rsid w:val="004015AA"/>
    <w:rsid w:val="004015B4"/>
    <w:rsid w:val="00401E09"/>
    <w:rsid w:val="00401E2C"/>
    <w:rsid w:val="00401EA7"/>
    <w:rsid w:val="00402076"/>
    <w:rsid w:val="004023D2"/>
    <w:rsid w:val="0040278A"/>
    <w:rsid w:val="004031F5"/>
    <w:rsid w:val="00403377"/>
    <w:rsid w:val="004036C2"/>
    <w:rsid w:val="0040382F"/>
    <w:rsid w:val="00403F70"/>
    <w:rsid w:val="00403FB4"/>
    <w:rsid w:val="0040450B"/>
    <w:rsid w:val="0040488B"/>
    <w:rsid w:val="00404ACA"/>
    <w:rsid w:val="00404C98"/>
    <w:rsid w:val="00404D6E"/>
    <w:rsid w:val="00404F73"/>
    <w:rsid w:val="004051CB"/>
    <w:rsid w:val="0040575D"/>
    <w:rsid w:val="0040577F"/>
    <w:rsid w:val="00405A8C"/>
    <w:rsid w:val="00405CDE"/>
    <w:rsid w:val="004060AC"/>
    <w:rsid w:val="004060C4"/>
    <w:rsid w:val="0040642F"/>
    <w:rsid w:val="00406473"/>
    <w:rsid w:val="004065B8"/>
    <w:rsid w:val="00406CDB"/>
    <w:rsid w:val="00407212"/>
    <w:rsid w:val="004074F3"/>
    <w:rsid w:val="00407B5F"/>
    <w:rsid w:val="00407F55"/>
    <w:rsid w:val="00407FA8"/>
    <w:rsid w:val="004100B4"/>
    <w:rsid w:val="00410552"/>
    <w:rsid w:val="0041064C"/>
    <w:rsid w:val="00410DC9"/>
    <w:rsid w:val="00410E7A"/>
    <w:rsid w:val="00410EB5"/>
    <w:rsid w:val="0041138F"/>
    <w:rsid w:val="004113EC"/>
    <w:rsid w:val="00411588"/>
    <w:rsid w:val="00411962"/>
    <w:rsid w:val="004121C6"/>
    <w:rsid w:val="0041226A"/>
    <w:rsid w:val="00412284"/>
    <w:rsid w:val="00412413"/>
    <w:rsid w:val="00412927"/>
    <w:rsid w:val="00413113"/>
    <w:rsid w:val="004134D9"/>
    <w:rsid w:val="00413664"/>
    <w:rsid w:val="00413893"/>
    <w:rsid w:val="00413AB2"/>
    <w:rsid w:val="004140B2"/>
    <w:rsid w:val="00414124"/>
    <w:rsid w:val="00414E37"/>
    <w:rsid w:val="004150AF"/>
    <w:rsid w:val="00415BC5"/>
    <w:rsid w:val="00416419"/>
    <w:rsid w:val="004164F5"/>
    <w:rsid w:val="00416BBB"/>
    <w:rsid w:val="00416FA7"/>
    <w:rsid w:val="0041719C"/>
    <w:rsid w:val="00417797"/>
    <w:rsid w:val="004178B8"/>
    <w:rsid w:val="004178FF"/>
    <w:rsid w:val="00417F34"/>
    <w:rsid w:val="00420020"/>
    <w:rsid w:val="0042009B"/>
    <w:rsid w:val="004200A7"/>
    <w:rsid w:val="00420C7D"/>
    <w:rsid w:val="0042150E"/>
    <w:rsid w:val="00421651"/>
    <w:rsid w:val="00421CD9"/>
    <w:rsid w:val="00421F69"/>
    <w:rsid w:val="004221D6"/>
    <w:rsid w:val="004227C4"/>
    <w:rsid w:val="00422B94"/>
    <w:rsid w:val="00422E2E"/>
    <w:rsid w:val="00422FF2"/>
    <w:rsid w:val="00423241"/>
    <w:rsid w:val="004232AB"/>
    <w:rsid w:val="0042360E"/>
    <w:rsid w:val="00423689"/>
    <w:rsid w:val="004238A2"/>
    <w:rsid w:val="00423C7B"/>
    <w:rsid w:val="00423E91"/>
    <w:rsid w:val="00424343"/>
    <w:rsid w:val="004243D1"/>
    <w:rsid w:val="00424791"/>
    <w:rsid w:val="004249FC"/>
    <w:rsid w:val="00424B8F"/>
    <w:rsid w:val="0042528B"/>
    <w:rsid w:val="004256C6"/>
    <w:rsid w:val="004258A8"/>
    <w:rsid w:val="00425BC9"/>
    <w:rsid w:val="0042604A"/>
    <w:rsid w:val="004263A2"/>
    <w:rsid w:val="0042672C"/>
    <w:rsid w:val="004276E6"/>
    <w:rsid w:val="004301BE"/>
    <w:rsid w:val="00430218"/>
    <w:rsid w:val="004303E8"/>
    <w:rsid w:val="00430BB6"/>
    <w:rsid w:val="00430E6C"/>
    <w:rsid w:val="00430E8E"/>
    <w:rsid w:val="00430EA4"/>
    <w:rsid w:val="004310B9"/>
    <w:rsid w:val="00431827"/>
    <w:rsid w:val="004319E3"/>
    <w:rsid w:val="00431BF4"/>
    <w:rsid w:val="00432329"/>
    <w:rsid w:val="004327F3"/>
    <w:rsid w:val="00432BFA"/>
    <w:rsid w:val="00432FC1"/>
    <w:rsid w:val="00432FC4"/>
    <w:rsid w:val="00434485"/>
    <w:rsid w:val="004348EB"/>
    <w:rsid w:val="0043491C"/>
    <w:rsid w:val="00434A0D"/>
    <w:rsid w:val="00434E58"/>
    <w:rsid w:val="00434EBA"/>
    <w:rsid w:val="00435010"/>
    <w:rsid w:val="0043538D"/>
    <w:rsid w:val="0043551C"/>
    <w:rsid w:val="004356E4"/>
    <w:rsid w:val="00435A4D"/>
    <w:rsid w:val="00436484"/>
    <w:rsid w:val="0043657B"/>
    <w:rsid w:val="00436768"/>
    <w:rsid w:val="00436B64"/>
    <w:rsid w:val="00437053"/>
    <w:rsid w:val="004372F5"/>
    <w:rsid w:val="00440C20"/>
    <w:rsid w:val="00440E9D"/>
    <w:rsid w:val="0044171A"/>
    <w:rsid w:val="00441838"/>
    <w:rsid w:val="00441870"/>
    <w:rsid w:val="00441C1D"/>
    <w:rsid w:val="00441C26"/>
    <w:rsid w:val="00441C48"/>
    <w:rsid w:val="00441D24"/>
    <w:rsid w:val="00441E67"/>
    <w:rsid w:val="0044232D"/>
    <w:rsid w:val="00442369"/>
    <w:rsid w:val="004424F3"/>
    <w:rsid w:val="00442CF7"/>
    <w:rsid w:val="004433AB"/>
    <w:rsid w:val="004433ED"/>
    <w:rsid w:val="00443570"/>
    <w:rsid w:val="00443827"/>
    <w:rsid w:val="0044382C"/>
    <w:rsid w:val="00443B99"/>
    <w:rsid w:val="00443C7C"/>
    <w:rsid w:val="004442E4"/>
    <w:rsid w:val="00444EB1"/>
    <w:rsid w:val="004453D6"/>
    <w:rsid w:val="00445426"/>
    <w:rsid w:val="00445583"/>
    <w:rsid w:val="00445E63"/>
    <w:rsid w:val="00445F96"/>
    <w:rsid w:val="004460C2"/>
    <w:rsid w:val="00446DB0"/>
    <w:rsid w:val="004470EE"/>
    <w:rsid w:val="004471F3"/>
    <w:rsid w:val="004472F0"/>
    <w:rsid w:val="004474F5"/>
    <w:rsid w:val="004475C3"/>
    <w:rsid w:val="0044782E"/>
    <w:rsid w:val="00447835"/>
    <w:rsid w:val="0044797F"/>
    <w:rsid w:val="00447A40"/>
    <w:rsid w:val="00447C6F"/>
    <w:rsid w:val="00450549"/>
    <w:rsid w:val="0045157B"/>
    <w:rsid w:val="00451CEF"/>
    <w:rsid w:val="004520A8"/>
    <w:rsid w:val="00452C8C"/>
    <w:rsid w:val="00452DE3"/>
    <w:rsid w:val="00452E66"/>
    <w:rsid w:val="00453183"/>
    <w:rsid w:val="0045326C"/>
    <w:rsid w:val="00453717"/>
    <w:rsid w:val="004544EB"/>
    <w:rsid w:val="00454C7D"/>
    <w:rsid w:val="0045656C"/>
    <w:rsid w:val="004568EF"/>
    <w:rsid w:val="00456B4D"/>
    <w:rsid w:val="00456C8E"/>
    <w:rsid w:val="00456D6F"/>
    <w:rsid w:val="0045767D"/>
    <w:rsid w:val="00457893"/>
    <w:rsid w:val="00457EFA"/>
    <w:rsid w:val="00460009"/>
    <w:rsid w:val="004600E7"/>
    <w:rsid w:val="00460230"/>
    <w:rsid w:val="004602C2"/>
    <w:rsid w:val="0046050F"/>
    <w:rsid w:val="0046080D"/>
    <w:rsid w:val="00460AF8"/>
    <w:rsid w:val="004611D5"/>
    <w:rsid w:val="00461576"/>
    <w:rsid w:val="004619CA"/>
    <w:rsid w:val="00461A73"/>
    <w:rsid w:val="00461ED0"/>
    <w:rsid w:val="0046234F"/>
    <w:rsid w:val="004623A4"/>
    <w:rsid w:val="00462CF7"/>
    <w:rsid w:val="00462F63"/>
    <w:rsid w:val="00463082"/>
    <w:rsid w:val="00463293"/>
    <w:rsid w:val="004638D7"/>
    <w:rsid w:val="004639D3"/>
    <w:rsid w:val="00463A5E"/>
    <w:rsid w:val="00463EA5"/>
    <w:rsid w:val="00463EDB"/>
    <w:rsid w:val="00464A43"/>
    <w:rsid w:val="004658AF"/>
    <w:rsid w:val="00465FCE"/>
    <w:rsid w:val="004660C8"/>
    <w:rsid w:val="0046615F"/>
    <w:rsid w:val="00466231"/>
    <w:rsid w:val="0046648F"/>
    <w:rsid w:val="00466751"/>
    <w:rsid w:val="0046693E"/>
    <w:rsid w:val="00467125"/>
    <w:rsid w:val="00467138"/>
    <w:rsid w:val="0046729A"/>
    <w:rsid w:val="00467597"/>
    <w:rsid w:val="00467712"/>
    <w:rsid w:val="004678D6"/>
    <w:rsid w:val="00467988"/>
    <w:rsid w:val="00467FC6"/>
    <w:rsid w:val="00470387"/>
    <w:rsid w:val="0047072D"/>
    <w:rsid w:val="004716E2"/>
    <w:rsid w:val="00471D1F"/>
    <w:rsid w:val="004721E0"/>
    <w:rsid w:val="00472932"/>
    <w:rsid w:val="00472C2C"/>
    <w:rsid w:val="004730F7"/>
    <w:rsid w:val="004735EB"/>
    <w:rsid w:val="0047372E"/>
    <w:rsid w:val="0047457F"/>
    <w:rsid w:val="00474603"/>
    <w:rsid w:val="00474705"/>
    <w:rsid w:val="00474CC8"/>
    <w:rsid w:val="0047539A"/>
    <w:rsid w:val="00475F94"/>
    <w:rsid w:val="004763CA"/>
    <w:rsid w:val="00476522"/>
    <w:rsid w:val="00476529"/>
    <w:rsid w:val="004772E7"/>
    <w:rsid w:val="00477463"/>
    <w:rsid w:val="00477568"/>
    <w:rsid w:val="0047763E"/>
    <w:rsid w:val="00477812"/>
    <w:rsid w:val="004779B5"/>
    <w:rsid w:val="00477C43"/>
    <w:rsid w:val="0048002D"/>
    <w:rsid w:val="0048062A"/>
    <w:rsid w:val="0048071F"/>
    <w:rsid w:val="00480CCA"/>
    <w:rsid w:val="00480CF7"/>
    <w:rsid w:val="00480D43"/>
    <w:rsid w:val="004816FE"/>
    <w:rsid w:val="00481843"/>
    <w:rsid w:val="004818FC"/>
    <w:rsid w:val="00481E64"/>
    <w:rsid w:val="004823C2"/>
    <w:rsid w:val="00482ED7"/>
    <w:rsid w:val="00482FDF"/>
    <w:rsid w:val="00483088"/>
    <w:rsid w:val="004838D3"/>
    <w:rsid w:val="00483997"/>
    <w:rsid w:val="00483D31"/>
    <w:rsid w:val="00483EA8"/>
    <w:rsid w:val="00484150"/>
    <w:rsid w:val="0048419A"/>
    <w:rsid w:val="0048439F"/>
    <w:rsid w:val="0048444A"/>
    <w:rsid w:val="00484530"/>
    <w:rsid w:val="00484812"/>
    <w:rsid w:val="00484932"/>
    <w:rsid w:val="00485176"/>
    <w:rsid w:val="0048546F"/>
    <w:rsid w:val="004859C5"/>
    <w:rsid w:val="0048609B"/>
    <w:rsid w:val="0048617D"/>
    <w:rsid w:val="004863F0"/>
    <w:rsid w:val="00486820"/>
    <w:rsid w:val="00486B98"/>
    <w:rsid w:val="00486C32"/>
    <w:rsid w:val="004873E5"/>
    <w:rsid w:val="00487FC8"/>
    <w:rsid w:val="00490267"/>
    <w:rsid w:val="00490705"/>
    <w:rsid w:val="00490947"/>
    <w:rsid w:val="00490C02"/>
    <w:rsid w:val="00490D5B"/>
    <w:rsid w:val="00490F83"/>
    <w:rsid w:val="004913B1"/>
    <w:rsid w:val="0049146C"/>
    <w:rsid w:val="00491C53"/>
    <w:rsid w:val="00492078"/>
    <w:rsid w:val="004923AF"/>
    <w:rsid w:val="004929C2"/>
    <w:rsid w:val="00492E4D"/>
    <w:rsid w:val="00493562"/>
    <w:rsid w:val="00493747"/>
    <w:rsid w:val="00493C03"/>
    <w:rsid w:val="00493C31"/>
    <w:rsid w:val="00494918"/>
    <w:rsid w:val="0049499C"/>
    <w:rsid w:val="00494B37"/>
    <w:rsid w:val="00494C4A"/>
    <w:rsid w:val="004958E5"/>
    <w:rsid w:val="004959F3"/>
    <w:rsid w:val="00495E2A"/>
    <w:rsid w:val="00495FB7"/>
    <w:rsid w:val="004960BC"/>
    <w:rsid w:val="0049662B"/>
    <w:rsid w:val="004969F5"/>
    <w:rsid w:val="00496E42"/>
    <w:rsid w:val="00496E8D"/>
    <w:rsid w:val="00497764"/>
    <w:rsid w:val="004A0267"/>
    <w:rsid w:val="004A0359"/>
    <w:rsid w:val="004A03C0"/>
    <w:rsid w:val="004A064E"/>
    <w:rsid w:val="004A0DA3"/>
    <w:rsid w:val="004A0EA8"/>
    <w:rsid w:val="004A145E"/>
    <w:rsid w:val="004A1C97"/>
    <w:rsid w:val="004A1FFD"/>
    <w:rsid w:val="004A2105"/>
    <w:rsid w:val="004A21B9"/>
    <w:rsid w:val="004A22EC"/>
    <w:rsid w:val="004A243B"/>
    <w:rsid w:val="004A245D"/>
    <w:rsid w:val="004A25F7"/>
    <w:rsid w:val="004A27CD"/>
    <w:rsid w:val="004A29C4"/>
    <w:rsid w:val="004A2B64"/>
    <w:rsid w:val="004A2B9B"/>
    <w:rsid w:val="004A2D66"/>
    <w:rsid w:val="004A3F79"/>
    <w:rsid w:val="004A47FA"/>
    <w:rsid w:val="004A4926"/>
    <w:rsid w:val="004A4A33"/>
    <w:rsid w:val="004A4C52"/>
    <w:rsid w:val="004A54ED"/>
    <w:rsid w:val="004A5571"/>
    <w:rsid w:val="004A5D00"/>
    <w:rsid w:val="004A61C5"/>
    <w:rsid w:val="004A636C"/>
    <w:rsid w:val="004A63E9"/>
    <w:rsid w:val="004A6765"/>
    <w:rsid w:val="004A722A"/>
    <w:rsid w:val="004A728D"/>
    <w:rsid w:val="004A72C2"/>
    <w:rsid w:val="004A78E3"/>
    <w:rsid w:val="004B0312"/>
    <w:rsid w:val="004B0763"/>
    <w:rsid w:val="004B0797"/>
    <w:rsid w:val="004B08A2"/>
    <w:rsid w:val="004B0E39"/>
    <w:rsid w:val="004B10D4"/>
    <w:rsid w:val="004B13F6"/>
    <w:rsid w:val="004B187D"/>
    <w:rsid w:val="004B196D"/>
    <w:rsid w:val="004B1988"/>
    <w:rsid w:val="004B1C13"/>
    <w:rsid w:val="004B1C5F"/>
    <w:rsid w:val="004B1D51"/>
    <w:rsid w:val="004B1DDA"/>
    <w:rsid w:val="004B2065"/>
    <w:rsid w:val="004B2385"/>
    <w:rsid w:val="004B26AD"/>
    <w:rsid w:val="004B35D7"/>
    <w:rsid w:val="004B362B"/>
    <w:rsid w:val="004B3BF5"/>
    <w:rsid w:val="004B3D0F"/>
    <w:rsid w:val="004B3FC3"/>
    <w:rsid w:val="004B4211"/>
    <w:rsid w:val="004B450E"/>
    <w:rsid w:val="004B48AA"/>
    <w:rsid w:val="004B4945"/>
    <w:rsid w:val="004B5026"/>
    <w:rsid w:val="004B5073"/>
    <w:rsid w:val="004B5569"/>
    <w:rsid w:val="004B579B"/>
    <w:rsid w:val="004B5808"/>
    <w:rsid w:val="004B58F9"/>
    <w:rsid w:val="004B5C4D"/>
    <w:rsid w:val="004B5C98"/>
    <w:rsid w:val="004B5CEF"/>
    <w:rsid w:val="004B5EEC"/>
    <w:rsid w:val="004B61B3"/>
    <w:rsid w:val="004B6225"/>
    <w:rsid w:val="004B652A"/>
    <w:rsid w:val="004B6CB1"/>
    <w:rsid w:val="004B704B"/>
    <w:rsid w:val="004B767B"/>
    <w:rsid w:val="004B7903"/>
    <w:rsid w:val="004B7A88"/>
    <w:rsid w:val="004C0031"/>
    <w:rsid w:val="004C05AA"/>
    <w:rsid w:val="004C06E7"/>
    <w:rsid w:val="004C1272"/>
    <w:rsid w:val="004C17A7"/>
    <w:rsid w:val="004C1938"/>
    <w:rsid w:val="004C1CE4"/>
    <w:rsid w:val="004C2112"/>
    <w:rsid w:val="004C2347"/>
    <w:rsid w:val="004C2943"/>
    <w:rsid w:val="004C2BCE"/>
    <w:rsid w:val="004C2FE3"/>
    <w:rsid w:val="004C33FE"/>
    <w:rsid w:val="004C370B"/>
    <w:rsid w:val="004C3978"/>
    <w:rsid w:val="004C3A68"/>
    <w:rsid w:val="004C3AE1"/>
    <w:rsid w:val="004C3CDF"/>
    <w:rsid w:val="004C4454"/>
    <w:rsid w:val="004C44D5"/>
    <w:rsid w:val="004C4A25"/>
    <w:rsid w:val="004C4C3D"/>
    <w:rsid w:val="004C4CD9"/>
    <w:rsid w:val="004C4FEF"/>
    <w:rsid w:val="004C52AE"/>
    <w:rsid w:val="004C534D"/>
    <w:rsid w:val="004C54A8"/>
    <w:rsid w:val="004C54EA"/>
    <w:rsid w:val="004C5655"/>
    <w:rsid w:val="004C5842"/>
    <w:rsid w:val="004C65FE"/>
    <w:rsid w:val="004C66FF"/>
    <w:rsid w:val="004C6BC1"/>
    <w:rsid w:val="004C6FB4"/>
    <w:rsid w:val="004C740C"/>
    <w:rsid w:val="004C77F9"/>
    <w:rsid w:val="004C7D37"/>
    <w:rsid w:val="004C7D3F"/>
    <w:rsid w:val="004C7DEE"/>
    <w:rsid w:val="004D045D"/>
    <w:rsid w:val="004D0714"/>
    <w:rsid w:val="004D0E04"/>
    <w:rsid w:val="004D11CC"/>
    <w:rsid w:val="004D1818"/>
    <w:rsid w:val="004D231F"/>
    <w:rsid w:val="004D24F5"/>
    <w:rsid w:val="004D262C"/>
    <w:rsid w:val="004D2A26"/>
    <w:rsid w:val="004D2B09"/>
    <w:rsid w:val="004D2D53"/>
    <w:rsid w:val="004D30CC"/>
    <w:rsid w:val="004D3241"/>
    <w:rsid w:val="004D35AC"/>
    <w:rsid w:val="004D35EF"/>
    <w:rsid w:val="004D3BB3"/>
    <w:rsid w:val="004D3D6B"/>
    <w:rsid w:val="004D441F"/>
    <w:rsid w:val="004D46B3"/>
    <w:rsid w:val="004D4AF4"/>
    <w:rsid w:val="004D4EBF"/>
    <w:rsid w:val="004D54CF"/>
    <w:rsid w:val="004D59D3"/>
    <w:rsid w:val="004D5D66"/>
    <w:rsid w:val="004D6102"/>
    <w:rsid w:val="004D611B"/>
    <w:rsid w:val="004D6E0B"/>
    <w:rsid w:val="004D72ED"/>
    <w:rsid w:val="004D7308"/>
    <w:rsid w:val="004D7395"/>
    <w:rsid w:val="004D73B4"/>
    <w:rsid w:val="004D761E"/>
    <w:rsid w:val="004D7853"/>
    <w:rsid w:val="004D78AF"/>
    <w:rsid w:val="004D7909"/>
    <w:rsid w:val="004D7BCC"/>
    <w:rsid w:val="004D7FA5"/>
    <w:rsid w:val="004E00D2"/>
    <w:rsid w:val="004E07EE"/>
    <w:rsid w:val="004E09C4"/>
    <w:rsid w:val="004E0AAA"/>
    <w:rsid w:val="004E133C"/>
    <w:rsid w:val="004E1665"/>
    <w:rsid w:val="004E17B6"/>
    <w:rsid w:val="004E1ED3"/>
    <w:rsid w:val="004E22B8"/>
    <w:rsid w:val="004E29E1"/>
    <w:rsid w:val="004E3126"/>
    <w:rsid w:val="004E313B"/>
    <w:rsid w:val="004E3664"/>
    <w:rsid w:val="004E3BD4"/>
    <w:rsid w:val="004E3F62"/>
    <w:rsid w:val="004E4460"/>
    <w:rsid w:val="004E49AB"/>
    <w:rsid w:val="004E4F42"/>
    <w:rsid w:val="004E5319"/>
    <w:rsid w:val="004E5508"/>
    <w:rsid w:val="004E5540"/>
    <w:rsid w:val="004E5E2B"/>
    <w:rsid w:val="004E5E69"/>
    <w:rsid w:val="004E6462"/>
    <w:rsid w:val="004E6C8B"/>
    <w:rsid w:val="004E71E6"/>
    <w:rsid w:val="004E7553"/>
    <w:rsid w:val="004E7B81"/>
    <w:rsid w:val="004E7E75"/>
    <w:rsid w:val="004F0388"/>
    <w:rsid w:val="004F08AF"/>
    <w:rsid w:val="004F09B6"/>
    <w:rsid w:val="004F0A76"/>
    <w:rsid w:val="004F0CBF"/>
    <w:rsid w:val="004F0F37"/>
    <w:rsid w:val="004F1362"/>
    <w:rsid w:val="004F153E"/>
    <w:rsid w:val="004F16D7"/>
    <w:rsid w:val="004F18AE"/>
    <w:rsid w:val="004F1E79"/>
    <w:rsid w:val="004F1F1E"/>
    <w:rsid w:val="004F1F78"/>
    <w:rsid w:val="004F21E5"/>
    <w:rsid w:val="004F23DD"/>
    <w:rsid w:val="004F24DA"/>
    <w:rsid w:val="004F256E"/>
    <w:rsid w:val="004F2629"/>
    <w:rsid w:val="004F2702"/>
    <w:rsid w:val="004F2D47"/>
    <w:rsid w:val="004F2E48"/>
    <w:rsid w:val="004F2FB9"/>
    <w:rsid w:val="004F327D"/>
    <w:rsid w:val="004F3725"/>
    <w:rsid w:val="004F378A"/>
    <w:rsid w:val="004F39D3"/>
    <w:rsid w:val="004F3C03"/>
    <w:rsid w:val="004F44D3"/>
    <w:rsid w:val="004F44F2"/>
    <w:rsid w:val="004F4781"/>
    <w:rsid w:val="004F54A4"/>
    <w:rsid w:val="004F5843"/>
    <w:rsid w:val="004F5F8B"/>
    <w:rsid w:val="004F637A"/>
    <w:rsid w:val="004F65ED"/>
    <w:rsid w:val="004F6782"/>
    <w:rsid w:val="004F6B8C"/>
    <w:rsid w:val="004F6E13"/>
    <w:rsid w:val="004F773A"/>
    <w:rsid w:val="004F7AD6"/>
    <w:rsid w:val="004F7E44"/>
    <w:rsid w:val="004F7E60"/>
    <w:rsid w:val="004F7F91"/>
    <w:rsid w:val="00500212"/>
    <w:rsid w:val="0050029F"/>
    <w:rsid w:val="00500791"/>
    <w:rsid w:val="00500A4B"/>
    <w:rsid w:val="00500B21"/>
    <w:rsid w:val="00500DBA"/>
    <w:rsid w:val="0050114A"/>
    <w:rsid w:val="005011B5"/>
    <w:rsid w:val="00501E7F"/>
    <w:rsid w:val="00501E9C"/>
    <w:rsid w:val="005020A3"/>
    <w:rsid w:val="005025ED"/>
    <w:rsid w:val="00502606"/>
    <w:rsid w:val="00503266"/>
    <w:rsid w:val="00503687"/>
    <w:rsid w:val="00503D73"/>
    <w:rsid w:val="00505499"/>
    <w:rsid w:val="00505BEA"/>
    <w:rsid w:val="00505C12"/>
    <w:rsid w:val="00505D14"/>
    <w:rsid w:val="0050610E"/>
    <w:rsid w:val="005064A6"/>
    <w:rsid w:val="00506E5C"/>
    <w:rsid w:val="005073C0"/>
    <w:rsid w:val="00507D7D"/>
    <w:rsid w:val="005102D9"/>
    <w:rsid w:val="0051039B"/>
    <w:rsid w:val="00510754"/>
    <w:rsid w:val="00510A0E"/>
    <w:rsid w:val="005112E2"/>
    <w:rsid w:val="00511401"/>
    <w:rsid w:val="0051143E"/>
    <w:rsid w:val="005114D1"/>
    <w:rsid w:val="00511722"/>
    <w:rsid w:val="00511764"/>
    <w:rsid w:val="005117C0"/>
    <w:rsid w:val="00511AA4"/>
    <w:rsid w:val="00511BBF"/>
    <w:rsid w:val="00511C27"/>
    <w:rsid w:val="00512205"/>
    <w:rsid w:val="00512807"/>
    <w:rsid w:val="00512BD3"/>
    <w:rsid w:val="00512C75"/>
    <w:rsid w:val="00512D7C"/>
    <w:rsid w:val="00513268"/>
    <w:rsid w:val="0051350A"/>
    <w:rsid w:val="00513A43"/>
    <w:rsid w:val="00514139"/>
    <w:rsid w:val="005143DB"/>
    <w:rsid w:val="00514421"/>
    <w:rsid w:val="005145D6"/>
    <w:rsid w:val="00514CC9"/>
    <w:rsid w:val="00515324"/>
    <w:rsid w:val="005153C9"/>
    <w:rsid w:val="00515687"/>
    <w:rsid w:val="005159CD"/>
    <w:rsid w:val="00516178"/>
    <w:rsid w:val="0051692A"/>
    <w:rsid w:val="005176A2"/>
    <w:rsid w:val="0052011F"/>
    <w:rsid w:val="005202D9"/>
    <w:rsid w:val="005208A6"/>
    <w:rsid w:val="00520906"/>
    <w:rsid w:val="00521042"/>
    <w:rsid w:val="0052127C"/>
    <w:rsid w:val="005212E1"/>
    <w:rsid w:val="00521391"/>
    <w:rsid w:val="00522017"/>
    <w:rsid w:val="005222FE"/>
    <w:rsid w:val="00522AA2"/>
    <w:rsid w:val="00522CA0"/>
    <w:rsid w:val="00522E26"/>
    <w:rsid w:val="00522FCA"/>
    <w:rsid w:val="005230C1"/>
    <w:rsid w:val="0052317E"/>
    <w:rsid w:val="00523713"/>
    <w:rsid w:val="00523E9B"/>
    <w:rsid w:val="00524AE5"/>
    <w:rsid w:val="00524CCA"/>
    <w:rsid w:val="005252DA"/>
    <w:rsid w:val="0052545A"/>
    <w:rsid w:val="00525460"/>
    <w:rsid w:val="005259DA"/>
    <w:rsid w:val="00525B1B"/>
    <w:rsid w:val="00525EBF"/>
    <w:rsid w:val="005261CF"/>
    <w:rsid w:val="0052686D"/>
    <w:rsid w:val="005268A7"/>
    <w:rsid w:val="005268CC"/>
    <w:rsid w:val="00526B75"/>
    <w:rsid w:val="00526C4D"/>
    <w:rsid w:val="00526F8D"/>
    <w:rsid w:val="00526FDC"/>
    <w:rsid w:val="0052704A"/>
    <w:rsid w:val="005272ED"/>
    <w:rsid w:val="00527302"/>
    <w:rsid w:val="00527D94"/>
    <w:rsid w:val="00527DB5"/>
    <w:rsid w:val="00530A55"/>
    <w:rsid w:val="00530FEA"/>
    <w:rsid w:val="005310C7"/>
    <w:rsid w:val="00531926"/>
    <w:rsid w:val="00531B62"/>
    <w:rsid w:val="00531F8B"/>
    <w:rsid w:val="0053221D"/>
    <w:rsid w:val="0053221F"/>
    <w:rsid w:val="005324D3"/>
    <w:rsid w:val="005324EB"/>
    <w:rsid w:val="00533213"/>
    <w:rsid w:val="0053331A"/>
    <w:rsid w:val="0053362A"/>
    <w:rsid w:val="00534490"/>
    <w:rsid w:val="00534A87"/>
    <w:rsid w:val="005353A4"/>
    <w:rsid w:val="005354D6"/>
    <w:rsid w:val="00535CC2"/>
    <w:rsid w:val="0053612C"/>
    <w:rsid w:val="00536460"/>
    <w:rsid w:val="0053662E"/>
    <w:rsid w:val="005366DD"/>
    <w:rsid w:val="00536847"/>
    <w:rsid w:val="00537477"/>
    <w:rsid w:val="005378B5"/>
    <w:rsid w:val="005400CE"/>
    <w:rsid w:val="00540BFA"/>
    <w:rsid w:val="00540C7C"/>
    <w:rsid w:val="005411D2"/>
    <w:rsid w:val="00542442"/>
    <w:rsid w:val="005426F2"/>
    <w:rsid w:val="00542790"/>
    <w:rsid w:val="00542CA5"/>
    <w:rsid w:val="00542E3F"/>
    <w:rsid w:val="005431EF"/>
    <w:rsid w:val="0054328C"/>
    <w:rsid w:val="005433B2"/>
    <w:rsid w:val="0054367F"/>
    <w:rsid w:val="00543D79"/>
    <w:rsid w:val="0054412A"/>
    <w:rsid w:val="0054441B"/>
    <w:rsid w:val="00544877"/>
    <w:rsid w:val="00544916"/>
    <w:rsid w:val="00544CF2"/>
    <w:rsid w:val="00544F8A"/>
    <w:rsid w:val="0054623D"/>
    <w:rsid w:val="00546903"/>
    <w:rsid w:val="00546B0C"/>
    <w:rsid w:val="00546C95"/>
    <w:rsid w:val="005470EF"/>
    <w:rsid w:val="005474A6"/>
    <w:rsid w:val="005476B9"/>
    <w:rsid w:val="005479C3"/>
    <w:rsid w:val="0055027E"/>
    <w:rsid w:val="005507F9"/>
    <w:rsid w:val="00550B7A"/>
    <w:rsid w:val="0055148A"/>
    <w:rsid w:val="00551567"/>
    <w:rsid w:val="0055163C"/>
    <w:rsid w:val="00551863"/>
    <w:rsid w:val="00551DD6"/>
    <w:rsid w:val="0055202C"/>
    <w:rsid w:val="00552168"/>
    <w:rsid w:val="005527E6"/>
    <w:rsid w:val="00552950"/>
    <w:rsid w:val="00552FBF"/>
    <w:rsid w:val="00553204"/>
    <w:rsid w:val="005537DF"/>
    <w:rsid w:val="0055397C"/>
    <w:rsid w:val="005539D5"/>
    <w:rsid w:val="00553B83"/>
    <w:rsid w:val="00553E09"/>
    <w:rsid w:val="00554374"/>
    <w:rsid w:val="00554D90"/>
    <w:rsid w:val="00554DAD"/>
    <w:rsid w:val="00554E85"/>
    <w:rsid w:val="00555262"/>
    <w:rsid w:val="00555422"/>
    <w:rsid w:val="00555CFC"/>
    <w:rsid w:val="00555FFA"/>
    <w:rsid w:val="00556C7B"/>
    <w:rsid w:val="0055708F"/>
    <w:rsid w:val="005571A6"/>
    <w:rsid w:val="005576AA"/>
    <w:rsid w:val="00560340"/>
    <w:rsid w:val="00560809"/>
    <w:rsid w:val="00561727"/>
    <w:rsid w:val="005619F8"/>
    <w:rsid w:val="00561C21"/>
    <w:rsid w:val="00561D11"/>
    <w:rsid w:val="00561E86"/>
    <w:rsid w:val="005622E0"/>
    <w:rsid w:val="0056275B"/>
    <w:rsid w:val="00562831"/>
    <w:rsid w:val="0056285C"/>
    <w:rsid w:val="00562B5B"/>
    <w:rsid w:val="00562DB4"/>
    <w:rsid w:val="00562FFE"/>
    <w:rsid w:val="0056311F"/>
    <w:rsid w:val="0056313A"/>
    <w:rsid w:val="00563605"/>
    <w:rsid w:val="00563737"/>
    <w:rsid w:val="00563CB7"/>
    <w:rsid w:val="00563D04"/>
    <w:rsid w:val="00563EB6"/>
    <w:rsid w:val="00564012"/>
    <w:rsid w:val="005642CA"/>
    <w:rsid w:val="005643A4"/>
    <w:rsid w:val="005643AF"/>
    <w:rsid w:val="005648B8"/>
    <w:rsid w:val="00564AAC"/>
    <w:rsid w:val="00564C4C"/>
    <w:rsid w:val="00564DFD"/>
    <w:rsid w:val="00564FA3"/>
    <w:rsid w:val="00565165"/>
    <w:rsid w:val="005654E7"/>
    <w:rsid w:val="0056599A"/>
    <w:rsid w:val="00566157"/>
    <w:rsid w:val="005664DD"/>
    <w:rsid w:val="005665FE"/>
    <w:rsid w:val="00566E21"/>
    <w:rsid w:val="00566F7D"/>
    <w:rsid w:val="0056708E"/>
    <w:rsid w:val="0056728E"/>
    <w:rsid w:val="005673ED"/>
    <w:rsid w:val="005677C3"/>
    <w:rsid w:val="005678F5"/>
    <w:rsid w:val="00567B54"/>
    <w:rsid w:val="00567C42"/>
    <w:rsid w:val="005700A6"/>
    <w:rsid w:val="00570111"/>
    <w:rsid w:val="00570540"/>
    <w:rsid w:val="00570755"/>
    <w:rsid w:val="00570938"/>
    <w:rsid w:val="00570F27"/>
    <w:rsid w:val="00571AED"/>
    <w:rsid w:val="005720BF"/>
    <w:rsid w:val="00572453"/>
    <w:rsid w:val="00572503"/>
    <w:rsid w:val="00572778"/>
    <w:rsid w:val="00572D44"/>
    <w:rsid w:val="00573943"/>
    <w:rsid w:val="00573D36"/>
    <w:rsid w:val="00574195"/>
    <w:rsid w:val="005741CE"/>
    <w:rsid w:val="005745DC"/>
    <w:rsid w:val="005746E8"/>
    <w:rsid w:val="005747F8"/>
    <w:rsid w:val="00574AC8"/>
    <w:rsid w:val="00574AF9"/>
    <w:rsid w:val="00574B8C"/>
    <w:rsid w:val="00575139"/>
    <w:rsid w:val="00576180"/>
    <w:rsid w:val="0057619D"/>
    <w:rsid w:val="005763A9"/>
    <w:rsid w:val="005763E6"/>
    <w:rsid w:val="00577096"/>
    <w:rsid w:val="005770DF"/>
    <w:rsid w:val="00577B36"/>
    <w:rsid w:val="00577D0C"/>
    <w:rsid w:val="00577E97"/>
    <w:rsid w:val="0058023F"/>
    <w:rsid w:val="00580614"/>
    <w:rsid w:val="0058075B"/>
    <w:rsid w:val="0058093C"/>
    <w:rsid w:val="00580AF7"/>
    <w:rsid w:val="00580E81"/>
    <w:rsid w:val="00580FE1"/>
    <w:rsid w:val="005811D8"/>
    <w:rsid w:val="005815B5"/>
    <w:rsid w:val="00581A4E"/>
    <w:rsid w:val="00581B3C"/>
    <w:rsid w:val="005828BA"/>
    <w:rsid w:val="00582B0F"/>
    <w:rsid w:val="00582B39"/>
    <w:rsid w:val="00582C5E"/>
    <w:rsid w:val="00583136"/>
    <w:rsid w:val="00583BF2"/>
    <w:rsid w:val="00583CCA"/>
    <w:rsid w:val="00583F08"/>
    <w:rsid w:val="005841CE"/>
    <w:rsid w:val="00584C99"/>
    <w:rsid w:val="00584EFB"/>
    <w:rsid w:val="00584FB4"/>
    <w:rsid w:val="005855E2"/>
    <w:rsid w:val="00585698"/>
    <w:rsid w:val="005858FA"/>
    <w:rsid w:val="00585F04"/>
    <w:rsid w:val="00586A1C"/>
    <w:rsid w:val="0058707C"/>
    <w:rsid w:val="005872C2"/>
    <w:rsid w:val="0059002B"/>
    <w:rsid w:val="00590460"/>
    <w:rsid w:val="0059083F"/>
    <w:rsid w:val="00590840"/>
    <w:rsid w:val="00590BD8"/>
    <w:rsid w:val="00590BEA"/>
    <w:rsid w:val="00590ECF"/>
    <w:rsid w:val="00591646"/>
    <w:rsid w:val="005916F6"/>
    <w:rsid w:val="005918D9"/>
    <w:rsid w:val="00591ED1"/>
    <w:rsid w:val="00591F1A"/>
    <w:rsid w:val="005920BA"/>
    <w:rsid w:val="005921E5"/>
    <w:rsid w:val="00593AFD"/>
    <w:rsid w:val="005948B4"/>
    <w:rsid w:val="00594ACD"/>
    <w:rsid w:val="00594BD2"/>
    <w:rsid w:val="00594F51"/>
    <w:rsid w:val="00595673"/>
    <w:rsid w:val="00595B6F"/>
    <w:rsid w:val="00595BDB"/>
    <w:rsid w:val="00595C40"/>
    <w:rsid w:val="00595CC7"/>
    <w:rsid w:val="005960C6"/>
    <w:rsid w:val="005960EE"/>
    <w:rsid w:val="0059610F"/>
    <w:rsid w:val="005963F7"/>
    <w:rsid w:val="0059695A"/>
    <w:rsid w:val="00596F3B"/>
    <w:rsid w:val="0059704A"/>
    <w:rsid w:val="005973A9"/>
    <w:rsid w:val="00597634"/>
    <w:rsid w:val="00597B08"/>
    <w:rsid w:val="00597B5F"/>
    <w:rsid w:val="005A04F5"/>
    <w:rsid w:val="005A084C"/>
    <w:rsid w:val="005A0BAF"/>
    <w:rsid w:val="005A0C33"/>
    <w:rsid w:val="005A1424"/>
    <w:rsid w:val="005A1622"/>
    <w:rsid w:val="005A1BE9"/>
    <w:rsid w:val="005A20D9"/>
    <w:rsid w:val="005A2350"/>
    <w:rsid w:val="005A290F"/>
    <w:rsid w:val="005A2A64"/>
    <w:rsid w:val="005A2BB7"/>
    <w:rsid w:val="005A3118"/>
    <w:rsid w:val="005A326D"/>
    <w:rsid w:val="005A3459"/>
    <w:rsid w:val="005A3BDC"/>
    <w:rsid w:val="005A44AC"/>
    <w:rsid w:val="005A469F"/>
    <w:rsid w:val="005A4A25"/>
    <w:rsid w:val="005A4C5F"/>
    <w:rsid w:val="005A4C7E"/>
    <w:rsid w:val="005A4EF5"/>
    <w:rsid w:val="005A5055"/>
    <w:rsid w:val="005A518D"/>
    <w:rsid w:val="005A5530"/>
    <w:rsid w:val="005A5823"/>
    <w:rsid w:val="005A5B25"/>
    <w:rsid w:val="005A62A3"/>
    <w:rsid w:val="005A66C9"/>
    <w:rsid w:val="005A6BE2"/>
    <w:rsid w:val="005A6EE4"/>
    <w:rsid w:val="005A6F63"/>
    <w:rsid w:val="005A6FC4"/>
    <w:rsid w:val="005A7445"/>
    <w:rsid w:val="005A7971"/>
    <w:rsid w:val="005A7D43"/>
    <w:rsid w:val="005B09C8"/>
    <w:rsid w:val="005B0DDC"/>
    <w:rsid w:val="005B15DE"/>
    <w:rsid w:val="005B187C"/>
    <w:rsid w:val="005B1EA6"/>
    <w:rsid w:val="005B284C"/>
    <w:rsid w:val="005B2AD2"/>
    <w:rsid w:val="005B37A6"/>
    <w:rsid w:val="005B3AA6"/>
    <w:rsid w:val="005B3C99"/>
    <w:rsid w:val="005B3DE1"/>
    <w:rsid w:val="005B4C8E"/>
    <w:rsid w:val="005B4E58"/>
    <w:rsid w:val="005B4F10"/>
    <w:rsid w:val="005B52DE"/>
    <w:rsid w:val="005B5800"/>
    <w:rsid w:val="005B6316"/>
    <w:rsid w:val="005B63A1"/>
    <w:rsid w:val="005B6E95"/>
    <w:rsid w:val="005B70FB"/>
    <w:rsid w:val="005B72B9"/>
    <w:rsid w:val="005B7301"/>
    <w:rsid w:val="005B7624"/>
    <w:rsid w:val="005B763E"/>
    <w:rsid w:val="005B7735"/>
    <w:rsid w:val="005B7795"/>
    <w:rsid w:val="005B779C"/>
    <w:rsid w:val="005B7B03"/>
    <w:rsid w:val="005B7D24"/>
    <w:rsid w:val="005B7DEF"/>
    <w:rsid w:val="005B7EF7"/>
    <w:rsid w:val="005C0143"/>
    <w:rsid w:val="005C05B6"/>
    <w:rsid w:val="005C0DFF"/>
    <w:rsid w:val="005C0EC9"/>
    <w:rsid w:val="005C1089"/>
    <w:rsid w:val="005C1518"/>
    <w:rsid w:val="005C15A4"/>
    <w:rsid w:val="005C1A53"/>
    <w:rsid w:val="005C1C93"/>
    <w:rsid w:val="005C1CAA"/>
    <w:rsid w:val="005C20E1"/>
    <w:rsid w:val="005C2162"/>
    <w:rsid w:val="005C238D"/>
    <w:rsid w:val="005C274C"/>
    <w:rsid w:val="005C29B5"/>
    <w:rsid w:val="005C29EB"/>
    <w:rsid w:val="005C2FA5"/>
    <w:rsid w:val="005C3019"/>
    <w:rsid w:val="005C3954"/>
    <w:rsid w:val="005C434A"/>
    <w:rsid w:val="005C460B"/>
    <w:rsid w:val="005C4B21"/>
    <w:rsid w:val="005C4B5D"/>
    <w:rsid w:val="005C505C"/>
    <w:rsid w:val="005C5415"/>
    <w:rsid w:val="005C595C"/>
    <w:rsid w:val="005C64EB"/>
    <w:rsid w:val="005C6629"/>
    <w:rsid w:val="005C698A"/>
    <w:rsid w:val="005C708F"/>
    <w:rsid w:val="005C72BF"/>
    <w:rsid w:val="005C72FA"/>
    <w:rsid w:val="005C7464"/>
    <w:rsid w:val="005C7538"/>
    <w:rsid w:val="005C77AC"/>
    <w:rsid w:val="005C7B2D"/>
    <w:rsid w:val="005C7DF7"/>
    <w:rsid w:val="005D00B8"/>
    <w:rsid w:val="005D0FEC"/>
    <w:rsid w:val="005D106E"/>
    <w:rsid w:val="005D1333"/>
    <w:rsid w:val="005D1615"/>
    <w:rsid w:val="005D17E3"/>
    <w:rsid w:val="005D1843"/>
    <w:rsid w:val="005D19F7"/>
    <w:rsid w:val="005D1AAC"/>
    <w:rsid w:val="005D1C48"/>
    <w:rsid w:val="005D1F19"/>
    <w:rsid w:val="005D2351"/>
    <w:rsid w:val="005D23FF"/>
    <w:rsid w:val="005D284C"/>
    <w:rsid w:val="005D29D9"/>
    <w:rsid w:val="005D2D72"/>
    <w:rsid w:val="005D2E72"/>
    <w:rsid w:val="005D30FB"/>
    <w:rsid w:val="005D3347"/>
    <w:rsid w:val="005D35E1"/>
    <w:rsid w:val="005D3602"/>
    <w:rsid w:val="005D3AED"/>
    <w:rsid w:val="005D3D6D"/>
    <w:rsid w:val="005D423F"/>
    <w:rsid w:val="005D437D"/>
    <w:rsid w:val="005D4500"/>
    <w:rsid w:val="005D4BC4"/>
    <w:rsid w:val="005D4DF3"/>
    <w:rsid w:val="005D4FFA"/>
    <w:rsid w:val="005D5283"/>
    <w:rsid w:val="005D54D9"/>
    <w:rsid w:val="005D5552"/>
    <w:rsid w:val="005D5574"/>
    <w:rsid w:val="005D5D8D"/>
    <w:rsid w:val="005D61D1"/>
    <w:rsid w:val="005D658C"/>
    <w:rsid w:val="005D6921"/>
    <w:rsid w:val="005D6A70"/>
    <w:rsid w:val="005D6E05"/>
    <w:rsid w:val="005D7417"/>
    <w:rsid w:val="005D74BA"/>
    <w:rsid w:val="005D759C"/>
    <w:rsid w:val="005D76A4"/>
    <w:rsid w:val="005D7E40"/>
    <w:rsid w:val="005E03FD"/>
    <w:rsid w:val="005E0403"/>
    <w:rsid w:val="005E042D"/>
    <w:rsid w:val="005E07E4"/>
    <w:rsid w:val="005E0892"/>
    <w:rsid w:val="005E092C"/>
    <w:rsid w:val="005E0A7A"/>
    <w:rsid w:val="005E0C4D"/>
    <w:rsid w:val="005E12F9"/>
    <w:rsid w:val="005E1EF7"/>
    <w:rsid w:val="005E24E3"/>
    <w:rsid w:val="005E25FC"/>
    <w:rsid w:val="005E260C"/>
    <w:rsid w:val="005E262B"/>
    <w:rsid w:val="005E269B"/>
    <w:rsid w:val="005E2712"/>
    <w:rsid w:val="005E2872"/>
    <w:rsid w:val="005E2C62"/>
    <w:rsid w:val="005E30C4"/>
    <w:rsid w:val="005E32BB"/>
    <w:rsid w:val="005E35C8"/>
    <w:rsid w:val="005E389B"/>
    <w:rsid w:val="005E3A7C"/>
    <w:rsid w:val="005E3E70"/>
    <w:rsid w:val="005E42E2"/>
    <w:rsid w:val="005E456E"/>
    <w:rsid w:val="005E45BD"/>
    <w:rsid w:val="005E469C"/>
    <w:rsid w:val="005E4E52"/>
    <w:rsid w:val="005E57D2"/>
    <w:rsid w:val="005E58E7"/>
    <w:rsid w:val="005E5A8D"/>
    <w:rsid w:val="005E5BC0"/>
    <w:rsid w:val="005E5BC8"/>
    <w:rsid w:val="005E5F93"/>
    <w:rsid w:val="005E6393"/>
    <w:rsid w:val="005E63A5"/>
    <w:rsid w:val="005E6EF8"/>
    <w:rsid w:val="005E6F0F"/>
    <w:rsid w:val="005E702B"/>
    <w:rsid w:val="005E758D"/>
    <w:rsid w:val="005E7653"/>
    <w:rsid w:val="005E7852"/>
    <w:rsid w:val="005E7AE6"/>
    <w:rsid w:val="005F02DA"/>
    <w:rsid w:val="005F0866"/>
    <w:rsid w:val="005F093E"/>
    <w:rsid w:val="005F1347"/>
    <w:rsid w:val="005F155B"/>
    <w:rsid w:val="005F1E09"/>
    <w:rsid w:val="005F1E71"/>
    <w:rsid w:val="005F25DE"/>
    <w:rsid w:val="005F25F9"/>
    <w:rsid w:val="005F2839"/>
    <w:rsid w:val="005F287B"/>
    <w:rsid w:val="005F29BF"/>
    <w:rsid w:val="005F2BD0"/>
    <w:rsid w:val="005F2F8B"/>
    <w:rsid w:val="005F3095"/>
    <w:rsid w:val="005F31A4"/>
    <w:rsid w:val="005F3540"/>
    <w:rsid w:val="005F37E8"/>
    <w:rsid w:val="005F38E0"/>
    <w:rsid w:val="005F3960"/>
    <w:rsid w:val="005F4120"/>
    <w:rsid w:val="005F458E"/>
    <w:rsid w:val="005F4AE6"/>
    <w:rsid w:val="005F4BC8"/>
    <w:rsid w:val="005F4CBF"/>
    <w:rsid w:val="005F52E1"/>
    <w:rsid w:val="005F5403"/>
    <w:rsid w:val="005F555A"/>
    <w:rsid w:val="005F563E"/>
    <w:rsid w:val="005F5A8C"/>
    <w:rsid w:val="005F5E6F"/>
    <w:rsid w:val="005F6BA6"/>
    <w:rsid w:val="005F6F5E"/>
    <w:rsid w:val="005F76B2"/>
    <w:rsid w:val="005F7825"/>
    <w:rsid w:val="005F7AC1"/>
    <w:rsid w:val="005F7E12"/>
    <w:rsid w:val="005F7E19"/>
    <w:rsid w:val="00600D6F"/>
    <w:rsid w:val="0060187C"/>
    <w:rsid w:val="00601BFB"/>
    <w:rsid w:val="00601C5D"/>
    <w:rsid w:val="00601FB5"/>
    <w:rsid w:val="00602361"/>
    <w:rsid w:val="006026F4"/>
    <w:rsid w:val="0060382E"/>
    <w:rsid w:val="00603B12"/>
    <w:rsid w:val="00603C40"/>
    <w:rsid w:val="00603D6A"/>
    <w:rsid w:val="0060442B"/>
    <w:rsid w:val="00604A16"/>
    <w:rsid w:val="00604ACF"/>
    <w:rsid w:val="00604DDB"/>
    <w:rsid w:val="00604F4D"/>
    <w:rsid w:val="00604F58"/>
    <w:rsid w:val="00605050"/>
    <w:rsid w:val="00605462"/>
    <w:rsid w:val="006054D8"/>
    <w:rsid w:val="00606506"/>
    <w:rsid w:val="006069E1"/>
    <w:rsid w:val="0060747F"/>
    <w:rsid w:val="00607936"/>
    <w:rsid w:val="006101E7"/>
    <w:rsid w:val="00610443"/>
    <w:rsid w:val="0061060B"/>
    <w:rsid w:val="00610A01"/>
    <w:rsid w:val="00610AD9"/>
    <w:rsid w:val="00611745"/>
    <w:rsid w:val="00611CD7"/>
    <w:rsid w:val="00611E6E"/>
    <w:rsid w:val="00611FF6"/>
    <w:rsid w:val="00612252"/>
    <w:rsid w:val="0061258B"/>
    <w:rsid w:val="006125DB"/>
    <w:rsid w:val="00612703"/>
    <w:rsid w:val="0061293E"/>
    <w:rsid w:val="00612955"/>
    <w:rsid w:val="00612B70"/>
    <w:rsid w:val="00612EE6"/>
    <w:rsid w:val="0061358A"/>
    <w:rsid w:val="00613818"/>
    <w:rsid w:val="00613B3F"/>
    <w:rsid w:val="00613F69"/>
    <w:rsid w:val="006144DE"/>
    <w:rsid w:val="006145E8"/>
    <w:rsid w:val="0061483C"/>
    <w:rsid w:val="00614FDB"/>
    <w:rsid w:val="00615BC1"/>
    <w:rsid w:val="00615C08"/>
    <w:rsid w:val="00616339"/>
    <w:rsid w:val="006164A6"/>
    <w:rsid w:val="006168C1"/>
    <w:rsid w:val="00616998"/>
    <w:rsid w:val="00616A6E"/>
    <w:rsid w:val="00616C0A"/>
    <w:rsid w:val="00616D80"/>
    <w:rsid w:val="006172C6"/>
    <w:rsid w:val="00617531"/>
    <w:rsid w:val="00617748"/>
    <w:rsid w:val="0062025C"/>
    <w:rsid w:val="006214F5"/>
    <w:rsid w:val="00621672"/>
    <w:rsid w:val="00621765"/>
    <w:rsid w:val="00621DE2"/>
    <w:rsid w:val="00621FAB"/>
    <w:rsid w:val="0062222A"/>
    <w:rsid w:val="00622CD0"/>
    <w:rsid w:val="00622CDE"/>
    <w:rsid w:val="00622D60"/>
    <w:rsid w:val="006232B1"/>
    <w:rsid w:val="00623369"/>
    <w:rsid w:val="006234CE"/>
    <w:rsid w:val="006239FA"/>
    <w:rsid w:val="00623A18"/>
    <w:rsid w:val="00623B9A"/>
    <w:rsid w:val="00623C14"/>
    <w:rsid w:val="00624281"/>
    <w:rsid w:val="006245C4"/>
    <w:rsid w:val="006248F5"/>
    <w:rsid w:val="00624B33"/>
    <w:rsid w:val="00625D11"/>
    <w:rsid w:val="00625EEC"/>
    <w:rsid w:val="00625F02"/>
    <w:rsid w:val="006261FF"/>
    <w:rsid w:val="0062669E"/>
    <w:rsid w:val="006266A2"/>
    <w:rsid w:val="00626872"/>
    <w:rsid w:val="00626A66"/>
    <w:rsid w:val="00626E14"/>
    <w:rsid w:val="00627A62"/>
    <w:rsid w:val="00627A7A"/>
    <w:rsid w:val="00627BEC"/>
    <w:rsid w:val="00627DE1"/>
    <w:rsid w:val="00630508"/>
    <w:rsid w:val="006309D3"/>
    <w:rsid w:val="00630A79"/>
    <w:rsid w:val="00630B01"/>
    <w:rsid w:val="00630DFA"/>
    <w:rsid w:val="006311F4"/>
    <w:rsid w:val="006312DB"/>
    <w:rsid w:val="0063165D"/>
    <w:rsid w:val="0063198C"/>
    <w:rsid w:val="00631B74"/>
    <w:rsid w:val="00631C84"/>
    <w:rsid w:val="00631FAC"/>
    <w:rsid w:val="006321DF"/>
    <w:rsid w:val="00632276"/>
    <w:rsid w:val="0063277F"/>
    <w:rsid w:val="00632831"/>
    <w:rsid w:val="0063294C"/>
    <w:rsid w:val="00632AAE"/>
    <w:rsid w:val="00632E6C"/>
    <w:rsid w:val="006330CF"/>
    <w:rsid w:val="00633313"/>
    <w:rsid w:val="00633632"/>
    <w:rsid w:val="006338B1"/>
    <w:rsid w:val="006338F7"/>
    <w:rsid w:val="00633BCE"/>
    <w:rsid w:val="00633DB2"/>
    <w:rsid w:val="00634030"/>
    <w:rsid w:val="00634034"/>
    <w:rsid w:val="006342ED"/>
    <w:rsid w:val="0063458C"/>
    <w:rsid w:val="006346C4"/>
    <w:rsid w:val="00634ED1"/>
    <w:rsid w:val="0063506E"/>
    <w:rsid w:val="0063529E"/>
    <w:rsid w:val="0063595E"/>
    <w:rsid w:val="00635F66"/>
    <w:rsid w:val="006362D8"/>
    <w:rsid w:val="006362F8"/>
    <w:rsid w:val="00636AE5"/>
    <w:rsid w:val="00636FB1"/>
    <w:rsid w:val="00637283"/>
    <w:rsid w:val="0063730A"/>
    <w:rsid w:val="00637431"/>
    <w:rsid w:val="00637521"/>
    <w:rsid w:val="00637715"/>
    <w:rsid w:val="006400F4"/>
    <w:rsid w:val="006408A0"/>
    <w:rsid w:val="00640F35"/>
    <w:rsid w:val="00640F6F"/>
    <w:rsid w:val="00641292"/>
    <w:rsid w:val="006412D5"/>
    <w:rsid w:val="006413AC"/>
    <w:rsid w:val="00641CE3"/>
    <w:rsid w:val="00641E7E"/>
    <w:rsid w:val="00642419"/>
    <w:rsid w:val="0064280F"/>
    <w:rsid w:val="006428AB"/>
    <w:rsid w:val="00642D85"/>
    <w:rsid w:val="00643006"/>
    <w:rsid w:val="006435AC"/>
    <w:rsid w:val="006435D9"/>
    <w:rsid w:val="006439AD"/>
    <w:rsid w:val="00643FB6"/>
    <w:rsid w:val="006440A0"/>
    <w:rsid w:val="006444CD"/>
    <w:rsid w:val="0064459D"/>
    <w:rsid w:val="00644A85"/>
    <w:rsid w:val="00645063"/>
    <w:rsid w:val="006450C4"/>
    <w:rsid w:val="00645370"/>
    <w:rsid w:val="0064546C"/>
    <w:rsid w:val="006454CD"/>
    <w:rsid w:val="00645AD7"/>
    <w:rsid w:val="00645F32"/>
    <w:rsid w:val="00646349"/>
    <w:rsid w:val="0064680E"/>
    <w:rsid w:val="00646DB3"/>
    <w:rsid w:val="0064788E"/>
    <w:rsid w:val="006479CC"/>
    <w:rsid w:val="00647B76"/>
    <w:rsid w:val="006502A6"/>
    <w:rsid w:val="006505DA"/>
    <w:rsid w:val="00650626"/>
    <w:rsid w:val="006509E5"/>
    <w:rsid w:val="00650E15"/>
    <w:rsid w:val="006515AD"/>
    <w:rsid w:val="0065204B"/>
    <w:rsid w:val="006529AD"/>
    <w:rsid w:val="006529EE"/>
    <w:rsid w:val="00652D76"/>
    <w:rsid w:val="006539F5"/>
    <w:rsid w:val="00654025"/>
    <w:rsid w:val="00654094"/>
    <w:rsid w:val="00654214"/>
    <w:rsid w:val="006544A7"/>
    <w:rsid w:val="0065462E"/>
    <w:rsid w:val="006548BC"/>
    <w:rsid w:val="0065490D"/>
    <w:rsid w:val="00654B2E"/>
    <w:rsid w:val="00654F43"/>
    <w:rsid w:val="00655282"/>
    <w:rsid w:val="00655AF0"/>
    <w:rsid w:val="00655BBE"/>
    <w:rsid w:val="00655D3E"/>
    <w:rsid w:val="00655DE9"/>
    <w:rsid w:val="0065619B"/>
    <w:rsid w:val="00656229"/>
    <w:rsid w:val="006564B2"/>
    <w:rsid w:val="006569F7"/>
    <w:rsid w:val="00656F70"/>
    <w:rsid w:val="00657048"/>
    <w:rsid w:val="006570B9"/>
    <w:rsid w:val="00657584"/>
    <w:rsid w:val="00657A94"/>
    <w:rsid w:val="00657DD0"/>
    <w:rsid w:val="00657E58"/>
    <w:rsid w:val="00660471"/>
    <w:rsid w:val="00660786"/>
    <w:rsid w:val="00661019"/>
    <w:rsid w:val="00661403"/>
    <w:rsid w:val="0066149D"/>
    <w:rsid w:val="006617BC"/>
    <w:rsid w:val="00661C4C"/>
    <w:rsid w:val="00661E67"/>
    <w:rsid w:val="00661EF0"/>
    <w:rsid w:val="00661F94"/>
    <w:rsid w:val="0066212C"/>
    <w:rsid w:val="0066251A"/>
    <w:rsid w:val="006626C7"/>
    <w:rsid w:val="00662A06"/>
    <w:rsid w:val="00662B9E"/>
    <w:rsid w:val="00663E33"/>
    <w:rsid w:val="00664108"/>
    <w:rsid w:val="006644EC"/>
    <w:rsid w:val="006646AD"/>
    <w:rsid w:val="006648D5"/>
    <w:rsid w:val="00664A04"/>
    <w:rsid w:val="00664AD1"/>
    <w:rsid w:val="00664C37"/>
    <w:rsid w:val="00664CA2"/>
    <w:rsid w:val="00664D62"/>
    <w:rsid w:val="00664FCD"/>
    <w:rsid w:val="0066502C"/>
    <w:rsid w:val="0066506A"/>
    <w:rsid w:val="0066524F"/>
    <w:rsid w:val="00665E01"/>
    <w:rsid w:val="00665FB5"/>
    <w:rsid w:val="0066673E"/>
    <w:rsid w:val="0066673F"/>
    <w:rsid w:val="00666A6B"/>
    <w:rsid w:val="00666C62"/>
    <w:rsid w:val="00666EDB"/>
    <w:rsid w:val="0066739D"/>
    <w:rsid w:val="00667585"/>
    <w:rsid w:val="0066788E"/>
    <w:rsid w:val="00667EFF"/>
    <w:rsid w:val="0067017C"/>
    <w:rsid w:val="0067057A"/>
    <w:rsid w:val="006708CC"/>
    <w:rsid w:val="0067104A"/>
    <w:rsid w:val="00671810"/>
    <w:rsid w:val="006718F7"/>
    <w:rsid w:val="00672146"/>
    <w:rsid w:val="0067261E"/>
    <w:rsid w:val="00672A92"/>
    <w:rsid w:val="00672B75"/>
    <w:rsid w:val="00672BD2"/>
    <w:rsid w:val="0067309F"/>
    <w:rsid w:val="00673B1F"/>
    <w:rsid w:val="00673C6D"/>
    <w:rsid w:val="00673CB8"/>
    <w:rsid w:val="00673FEC"/>
    <w:rsid w:val="006741B7"/>
    <w:rsid w:val="00674561"/>
    <w:rsid w:val="006745DF"/>
    <w:rsid w:val="00674AF3"/>
    <w:rsid w:val="00674BD7"/>
    <w:rsid w:val="00674E5F"/>
    <w:rsid w:val="0067549F"/>
    <w:rsid w:val="006755A5"/>
    <w:rsid w:val="006756D4"/>
    <w:rsid w:val="006760A2"/>
    <w:rsid w:val="00676340"/>
    <w:rsid w:val="006764CB"/>
    <w:rsid w:val="00676567"/>
    <w:rsid w:val="0067685E"/>
    <w:rsid w:val="00676AF8"/>
    <w:rsid w:val="00676D2E"/>
    <w:rsid w:val="00677360"/>
    <w:rsid w:val="006778C2"/>
    <w:rsid w:val="00677956"/>
    <w:rsid w:val="00677AD0"/>
    <w:rsid w:val="00677C24"/>
    <w:rsid w:val="00677C77"/>
    <w:rsid w:val="00677CAB"/>
    <w:rsid w:val="006801E2"/>
    <w:rsid w:val="006806DE"/>
    <w:rsid w:val="00680786"/>
    <w:rsid w:val="006808E9"/>
    <w:rsid w:val="00680A72"/>
    <w:rsid w:val="0068100A"/>
    <w:rsid w:val="00681673"/>
    <w:rsid w:val="006819AD"/>
    <w:rsid w:val="00681CD8"/>
    <w:rsid w:val="00681DE7"/>
    <w:rsid w:val="00682072"/>
    <w:rsid w:val="006826FB"/>
    <w:rsid w:val="0068335F"/>
    <w:rsid w:val="00683827"/>
    <w:rsid w:val="00684A32"/>
    <w:rsid w:val="00684AC9"/>
    <w:rsid w:val="00684BFD"/>
    <w:rsid w:val="00684C8E"/>
    <w:rsid w:val="00685509"/>
    <w:rsid w:val="00685B74"/>
    <w:rsid w:val="006862E5"/>
    <w:rsid w:val="00686303"/>
    <w:rsid w:val="00686436"/>
    <w:rsid w:val="0068668F"/>
    <w:rsid w:val="00686D21"/>
    <w:rsid w:val="00686E8D"/>
    <w:rsid w:val="00687255"/>
    <w:rsid w:val="0068791E"/>
    <w:rsid w:val="00687986"/>
    <w:rsid w:val="00687C8C"/>
    <w:rsid w:val="00687FC9"/>
    <w:rsid w:val="00690313"/>
    <w:rsid w:val="00690516"/>
    <w:rsid w:val="00690CAF"/>
    <w:rsid w:val="00690D3B"/>
    <w:rsid w:val="006915E4"/>
    <w:rsid w:val="0069177F"/>
    <w:rsid w:val="00692347"/>
    <w:rsid w:val="00692501"/>
    <w:rsid w:val="00692BBC"/>
    <w:rsid w:val="00692F80"/>
    <w:rsid w:val="00692F8F"/>
    <w:rsid w:val="00692FBC"/>
    <w:rsid w:val="00693088"/>
    <w:rsid w:val="006931EF"/>
    <w:rsid w:val="00693303"/>
    <w:rsid w:val="0069333C"/>
    <w:rsid w:val="00693860"/>
    <w:rsid w:val="00693B8E"/>
    <w:rsid w:val="006942A0"/>
    <w:rsid w:val="0069468E"/>
    <w:rsid w:val="0069474C"/>
    <w:rsid w:val="0069485A"/>
    <w:rsid w:val="006948CE"/>
    <w:rsid w:val="006949AD"/>
    <w:rsid w:val="00694ED6"/>
    <w:rsid w:val="006951AD"/>
    <w:rsid w:val="0069561D"/>
    <w:rsid w:val="00695798"/>
    <w:rsid w:val="00695915"/>
    <w:rsid w:val="00695CA9"/>
    <w:rsid w:val="006962F0"/>
    <w:rsid w:val="00696603"/>
    <w:rsid w:val="006966F0"/>
    <w:rsid w:val="00696B8A"/>
    <w:rsid w:val="00696D37"/>
    <w:rsid w:val="00696E21"/>
    <w:rsid w:val="00696F93"/>
    <w:rsid w:val="0069763B"/>
    <w:rsid w:val="00697B20"/>
    <w:rsid w:val="00697FB5"/>
    <w:rsid w:val="006A0053"/>
    <w:rsid w:val="006A01D7"/>
    <w:rsid w:val="006A0394"/>
    <w:rsid w:val="006A07C8"/>
    <w:rsid w:val="006A0C12"/>
    <w:rsid w:val="006A0F8C"/>
    <w:rsid w:val="006A107B"/>
    <w:rsid w:val="006A109C"/>
    <w:rsid w:val="006A12D7"/>
    <w:rsid w:val="006A1A44"/>
    <w:rsid w:val="006A1A4C"/>
    <w:rsid w:val="006A1CD3"/>
    <w:rsid w:val="006A2F79"/>
    <w:rsid w:val="006A35F7"/>
    <w:rsid w:val="006A383F"/>
    <w:rsid w:val="006A3954"/>
    <w:rsid w:val="006A3AE2"/>
    <w:rsid w:val="006A3CBF"/>
    <w:rsid w:val="006A419C"/>
    <w:rsid w:val="006A4318"/>
    <w:rsid w:val="006A4BEC"/>
    <w:rsid w:val="006A581D"/>
    <w:rsid w:val="006A5AE1"/>
    <w:rsid w:val="006A5F0A"/>
    <w:rsid w:val="006A5F3D"/>
    <w:rsid w:val="006A6719"/>
    <w:rsid w:val="006A67AF"/>
    <w:rsid w:val="006A68AC"/>
    <w:rsid w:val="006A72B9"/>
    <w:rsid w:val="006A7411"/>
    <w:rsid w:val="006A7659"/>
    <w:rsid w:val="006A7D04"/>
    <w:rsid w:val="006A7E92"/>
    <w:rsid w:val="006B02F2"/>
    <w:rsid w:val="006B050C"/>
    <w:rsid w:val="006B059C"/>
    <w:rsid w:val="006B0665"/>
    <w:rsid w:val="006B0830"/>
    <w:rsid w:val="006B0DA1"/>
    <w:rsid w:val="006B12E9"/>
    <w:rsid w:val="006B176B"/>
    <w:rsid w:val="006B1789"/>
    <w:rsid w:val="006B1904"/>
    <w:rsid w:val="006B196A"/>
    <w:rsid w:val="006B1FF3"/>
    <w:rsid w:val="006B2FC1"/>
    <w:rsid w:val="006B32D4"/>
    <w:rsid w:val="006B34F8"/>
    <w:rsid w:val="006B39C7"/>
    <w:rsid w:val="006B3F95"/>
    <w:rsid w:val="006B4430"/>
    <w:rsid w:val="006B49A4"/>
    <w:rsid w:val="006B4D0F"/>
    <w:rsid w:val="006B4D45"/>
    <w:rsid w:val="006B5713"/>
    <w:rsid w:val="006B5C56"/>
    <w:rsid w:val="006B5DBB"/>
    <w:rsid w:val="006B5E4E"/>
    <w:rsid w:val="006B5F6A"/>
    <w:rsid w:val="006B5F81"/>
    <w:rsid w:val="006B6069"/>
    <w:rsid w:val="006B698A"/>
    <w:rsid w:val="006B6C83"/>
    <w:rsid w:val="006B6F74"/>
    <w:rsid w:val="006B6F7F"/>
    <w:rsid w:val="006B7011"/>
    <w:rsid w:val="006B7236"/>
    <w:rsid w:val="006B7521"/>
    <w:rsid w:val="006B795F"/>
    <w:rsid w:val="006C0041"/>
    <w:rsid w:val="006C0581"/>
    <w:rsid w:val="006C06E2"/>
    <w:rsid w:val="006C098F"/>
    <w:rsid w:val="006C0BD3"/>
    <w:rsid w:val="006C1599"/>
    <w:rsid w:val="006C1A55"/>
    <w:rsid w:val="006C1DFA"/>
    <w:rsid w:val="006C2142"/>
    <w:rsid w:val="006C22D9"/>
    <w:rsid w:val="006C23D0"/>
    <w:rsid w:val="006C2628"/>
    <w:rsid w:val="006C280B"/>
    <w:rsid w:val="006C2F21"/>
    <w:rsid w:val="006C3147"/>
    <w:rsid w:val="006C35AF"/>
    <w:rsid w:val="006C3E6A"/>
    <w:rsid w:val="006C4317"/>
    <w:rsid w:val="006C49BA"/>
    <w:rsid w:val="006C4A69"/>
    <w:rsid w:val="006C4D12"/>
    <w:rsid w:val="006C4D47"/>
    <w:rsid w:val="006C5248"/>
    <w:rsid w:val="006C5C3A"/>
    <w:rsid w:val="006C5FE8"/>
    <w:rsid w:val="006C6351"/>
    <w:rsid w:val="006C6739"/>
    <w:rsid w:val="006C67B5"/>
    <w:rsid w:val="006C6C24"/>
    <w:rsid w:val="006C749F"/>
    <w:rsid w:val="006C76C6"/>
    <w:rsid w:val="006C7837"/>
    <w:rsid w:val="006C7A81"/>
    <w:rsid w:val="006D01A4"/>
    <w:rsid w:val="006D0496"/>
    <w:rsid w:val="006D0A18"/>
    <w:rsid w:val="006D0CD9"/>
    <w:rsid w:val="006D0E89"/>
    <w:rsid w:val="006D0FE1"/>
    <w:rsid w:val="006D11B6"/>
    <w:rsid w:val="006D120C"/>
    <w:rsid w:val="006D149D"/>
    <w:rsid w:val="006D18AB"/>
    <w:rsid w:val="006D228D"/>
    <w:rsid w:val="006D22E0"/>
    <w:rsid w:val="006D246F"/>
    <w:rsid w:val="006D254E"/>
    <w:rsid w:val="006D2CC2"/>
    <w:rsid w:val="006D2CF8"/>
    <w:rsid w:val="006D2ECC"/>
    <w:rsid w:val="006D2FE9"/>
    <w:rsid w:val="006D3710"/>
    <w:rsid w:val="006D3BA6"/>
    <w:rsid w:val="006D3D78"/>
    <w:rsid w:val="006D3DA4"/>
    <w:rsid w:val="006D402E"/>
    <w:rsid w:val="006D48BE"/>
    <w:rsid w:val="006D49E7"/>
    <w:rsid w:val="006D5189"/>
    <w:rsid w:val="006D5D4C"/>
    <w:rsid w:val="006D6930"/>
    <w:rsid w:val="006D69DB"/>
    <w:rsid w:val="006D71F8"/>
    <w:rsid w:val="006D7605"/>
    <w:rsid w:val="006D7AAC"/>
    <w:rsid w:val="006D7CCE"/>
    <w:rsid w:val="006D7D47"/>
    <w:rsid w:val="006D7F4D"/>
    <w:rsid w:val="006E0002"/>
    <w:rsid w:val="006E077B"/>
    <w:rsid w:val="006E0B66"/>
    <w:rsid w:val="006E0E45"/>
    <w:rsid w:val="006E0EA7"/>
    <w:rsid w:val="006E1050"/>
    <w:rsid w:val="006E143C"/>
    <w:rsid w:val="006E175D"/>
    <w:rsid w:val="006E19DC"/>
    <w:rsid w:val="006E1A79"/>
    <w:rsid w:val="006E1CCE"/>
    <w:rsid w:val="006E1E11"/>
    <w:rsid w:val="006E2112"/>
    <w:rsid w:val="006E211A"/>
    <w:rsid w:val="006E23A3"/>
    <w:rsid w:val="006E2490"/>
    <w:rsid w:val="006E24BD"/>
    <w:rsid w:val="006E26AA"/>
    <w:rsid w:val="006E2A2E"/>
    <w:rsid w:val="006E30A9"/>
    <w:rsid w:val="006E31C7"/>
    <w:rsid w:val="006E3230"/>
    <w:rsid w:val="006E3679"/>
    <w:rsid w:val="006E37F1"/>
    <w:rsid w:val="006E39FA"/>
    <w:rsid w:val="006E3A81"/>
    <w:rsid w:val="006E3FEF"/>
    <w:rsid w:val="006E41FF"/>
    <w:rsid w:val="006E4A59"/>
    <w:rsid w:val="006E51E4"/>
    <w:rsid w:val="006E5297"/>
    <w:rsid w:val="006E5326"/>
    <w:rsid w:val="006E59C4"/>
    <w:rsid w:val="006E59CE"/>
    <w:rsid w:val="006E5D94"/>
    <w:rsid w:val="006E5F97"/>
    <w:rsid w:val="006E6384"/>
    <w:rsid w:val="006E65B0"/>
    <w:rsid w:val="006E66A4"/>
    <w:rsid w:val="006E69E6"/>
    <w:rsid w:val="006E6AE0"/>
    <w:rsid w:val="006E6F38"/>
    <w:rsid w:val="006E717D"/>
    <w:rsid w:val="006E7601"/>
    <w:rsid w:val="006E7CA0"/>
    <w:rsid w:val="006F00D4"/>
    <w:rsid w:val="006F073A"/>
    <w:rsid w:val="006F077A"/>
    <w:rsid w:val="006F0A87"/>
    <w:rsid w:val="006F1324"/>
    <w:rsid w:val="006F1614"/>
    <w:rsid w:val="006F1B6C"/>
    <w:rsid w:val="006F1EE5"/>
    <w:rsid w:val="006F28CB"/>
    <w:rsid w:val="006F2B3F"/>
    <w:rsid w:val="006F306E"/>
    <w:rsid w:val="006F307F"/>
    <w:rsid w:val="006F321C"/>
    <w:rsid w:val="006F34CC"/>
    <w:rsid w:val="006F3500"/>
    <w:rsid w:val="006F3B49"/>
    <w:rsid w:val="006F41DC"/>
    <w:rsid w:val="006F46B3"/>
    <w:rsid w:val="006F4770"/>
    <w:rsid w:val="006F4AAA"/>
    <w:rsid w:val="006F502C"/>
    <w:rsid w:val="006F507A"/>
    <w:rsid w:val="006F52D8"/>
    <w:rsid w:val="006F5933"/>
    <w:rsid w:val="006F5BB2"/>
    <w:rsid w:val="006F5D51"/>
    <w:rsid w:val="006F62B5"/>
    <w:rsid w:val="006F63D9"/>
    <w:rsid w:val="006F6BE6"/>
    <w:rsid w:val="006F6D07"/>
    <w:rsid w:val="006F6D33"/>
    <w:rsid w:val="006F7315"/>
    <w:rsid w:val="006F731B"/>
    <w:rsid w:val="006F7849"/>
    <w:rsid w:val="006F7A57"/>
    <w:rsid w:val="006F7B19"/>
    <w:rsid w:val="006F7B1F"/>
    <w:rsid w:val="006F7D78"/>
    <w:rsid w:val="006F7FD5"/>
    <w:rsid w:val="007000B9"/>
    <w:rsid w:val="00700426"/>
    <w:rsid w:val="00700B28"/>
    <w:rsid w:val="00700E3D"/>
    <w:rsid w:val="00701258"/>
    <w:rsid w:val="00701537"/>
    <w:rsid w:val="007019C2"/>
    <w:rsid w:val="00702154"/>
    <w:rsid w:val="00702193"/>
    <w:rsid w:val="0070248E"/>
    <w:rsid w:val="0070260C"/>
    <w:rsid w:val="0070274B"/>
    <w:rsid w:val="00702907"/>
    <w:rsid w:val="0070294A"/>
    <w:rsid w:val="00702DDA"/>
    <w:rsid w:val="00703042"/>
    <w:rsid w:val="00703237"/>
    <w:rsid w:val="0070348D"/>
    <w:rsid w:val="007034EE"/>
    <w:rsid w:val="00703624"/>
    <w:rsid w:val="00703DBA"/>
    <w:rsid w:val="00704284"/>
    <w:rsid w:val="0070431C"/>
    <w:rsid w:val="007044BF"/>
    <w:rsid w:val="00704545"/>
    <w:rsid w:val="00704557"/>
    <w:rsid w:val="00704860"/>
    <w:rsid w:val="00704BC7"/>
    <w:rsid w:val="00704C15"/>
    <w:rsid w:val="00704C91"/>
    <w:rsid w:val="00704EDC"/>
    <w:rsid w:val="00705571"/>
    <w:rsid w:val="00705942"/>
    <w:rsid w:val="00705B24"/>
    <w:rsid w:val="00705BA5"/>
    <w:rsid w:val="0070618D"/>
    <w:rsid w:val="00706960"/>
    <w:rsid w:val="00706C52"/>
    <w:rsid w:val="00706CF3"/>
    <w:rsid w:val="00706DD2"/>
    <w:rsid w:val="00706E20"/>
    <w:rsid w:val="00707096"/>
    <w:rsid w:val="007071EA"/>
    <w:rsid w:val="00707562"/>
    <w:rsid w:val="0070756B"/>
    <w:rsid w:val="007101E0"/>
    <w:rsid w:val="0071043F"/>
    <w:rsid w:val="00710477"/>
    <w:rsid w:val="00710755"/>
    <w:rsid w:val="00710935"/>
    <w:rsid w:val="00710A81"/>
    <w:rsid w:val="00710DEB"/>
    <w:rsid w:val="00711535"/>
    <w:rsid w:val="00711778"/>
    <w:rsid w:val="007117DD"/>
    <w:rsid w:val="00711AFA"/>
    <w:rsid w:val="00711C0E"/>
    <w:rsid w:val="00712837"/>
    <w:rsid w:val="00712EC5"/>
    <w:rsid w:val="00712EE1"/>
    <w:rsid w:val="00712F8F"/>
    <w:rsid w:val="00712FE7"/>
    <w:rsid w:val="0071322F"/>
    <w:rsid w:val="00713A75"/>
    <w:rsid w:val="00713B09"/>
    <w:rsid w:val="00713EAE"/>
    <w:rsid w:val="007141EE"/>
    <w:rsid w:val="0071435D"/>
    <w:rsid w:val="0071481E"/>
    <w:rsid w:val="00714820"/>
    <w:rsid w:val="00714C96"/>
    <w:rsid w:val="00715526"/>
    <w:rsid w:val="0071555E"/>
    <w:rsid w:val="00715A18"/>
    <w:rsid w:val="00715CB3"/>
    <w:rsid w:val="00716165"/>
    <w:rsid w:val="007163B5"/>
    <w:rsid w:val="0071674C"/>
    <w:rsid w:val="00716755"/>
    <w:rsid w:val="007169E2"/>
    <w:rsid w:val="00716CB4"/>
    <w:rsid w:val="00716EF8"/>
    <w:rsid w:val="00717090"/>
    <w:rsid w:val="00717636"/>
    <w:rsid w:val="007177C3"/>
    <w:rsid w:val="00717805"/>
    <w:rsid w:val="00717E4F"/>
    <w:rsid w:val="00720773"/>
    <w:rsid w:val="007208AB"/>
    <w:rsid w:val="007210B1"/>
    <w:rsid w:val="00721A35"/>
    <w:rsid w:val="00722061"/>
    <w:rsid w:val="007221BA"/>
    <w:rsid w:val="00722272"/>
    <w:rsid w:val="00722671"/>
    <w:rsid w:val="007226C8"/>
    <w:rsid w:val="007229E5"/>
    <w:rsid w:val="00722E9D"/>
    <w:rsid w:val="00722F3E"/>
    <w:rsid w:val="007231D2"/>
    <w:rsid w:val="007232F8"/>
    <w:rsid w:val="00723822"/>
    <w:rsid w:val="00723918"/>
    <w:rsid w:val="00723ACA"/>
    <w:rsid w:val="00723ED6"/>
    <w:rsid w:val="00723F29"/>
    <w:rsid w:val="0072462D"/>
    <w:rsid w:val="00724840"/>
    <w:rsid w:val="00724B69"/>
    <w:rsid w:val="00724C2C"/>
    <w:rsid w:val="00724C68"/>
    <w:rsid w:val="00724FB7"/>
    <w:rsid w:val="00725313"/>
    <w:rsid w:val="007257E3"/>
    <w:rsid w:val="007258B8"/>
    <w:rsid w:val="00725D64"/>
    <w:rsid w:val="007263E6"/>
    <w:rsid w:val="00726406"/>
    <w:rsid w:val="00726548"/>
    <w:rsid w:val="0072666B"/>
    <w:rsid w:val="00726E22"/>
    <w:rsid w:val="00726E5D"/>
    <w:rsid w:val="00727161"/>
    <w:rsid w:val="0072762C"/>
    <w:rsid w:val="00727CEC"/>
    <w:rsid w:val="00727D13"/>
    <w:rsid w:val="0073037F"/>
    <w:rsid w:val="0073044F"/>
    <w:rsid w:val="007305AC"/>
    <w:rsid w:val="00730B02"/>
    <w:rsid w:val="00730DE7"/>
    <w:rsid w:val="00731020"/>
    <w:rsid w:val="00731033"/>
    <w:rsid w:val="007311EB"/>
    <w:rsid w:val="007314C8"/>
    <w:rsid w:val="0073156B"/>
    <w:rsid w:val="00731C10"/>
    <w:rsid w:val="00731CB2"/>
    <w:rsid w:val="00731D5A"/>
    <w:rsid w:val="00731DE0"/>
    <w:rsid w:val="0073201B"/>
    <w:rsid w:val="007327A2"/>
    <w:rsid w:val="00732AEC"/>
    <w:rsid w:val="007336AB"/>
    <w:rsid w:val="007337F2"/>
    <w:rsid w:val="00733EF4"/>
    <w:rsid w:val="007340AA"/>
    <w:rsid w:val="007340DB"/>
    <w:rsid w:val="00734763"/>
    <w:rsid w:val="00734941"/>
    <w:rsid w:val="00734F3C"/>
    <w:rsid w:val="00735008"/>
    <w:rsid w:val="00735367"/>
    <w:rsid w:val="007357E9"/>
    <w:rsid w:val="007359C1"/>
    <w:rsid w:val="00735F99"/>
    <w:rsid w:val="00735FB5"/>
    <w:rsid w:val="0073622A"/>
    <w:rsid w:val="007363A1"/>
    <w:rsid w:val="00736400"/>
    <w:rsid w:val="00736484"/>
    <w:rsid w:val="00736B09"/>
    <w:rsid w:val="00736BB1"/>
    <w:rsid w:val="00736C54"/>
    <w:rsid w:val="00736CB2"/>
    <w:rsid w:val="00737024"/>
    <w:rsid w:val="007376CB"/>
    <w:rsid w:val="00737814"/>
    <w:rsid w:val="00737AC0"/>
    <w:rsid w:val="00740186"/>
    <w:rsid w:val="00740726"/>
    <w:rsid w:val="00740859"/>
    <w:rsid w:val="00740D6F"/>
    <w:rsid w:val="00740E5C"/>
    <w:rsid w:val="00741000"/>
    <w:rsid w:val="007410CB"/>
    <w:rsid w:val="007414EA"/>
    <w:rsid w:val="00741DF4"/>
    <w:rsid w:val="0074247D"/>
    <w:rsid w:val="00742A01"/>
    <w:rsid w:val="00742CBD"/>
    <w:rsid w:val="00742E42"/>
    <w:rsid w:val="00743364"/>
    <w:rsid w:val="007434DB"/>
    <w:rsid w:val="00743771"/>
    <w:rsid w:val="007439DE"/>
    <w:rsid w:val="00743D73"/>
    <w:rsid w:val="007440F5"/>
    <w:rsid w:val="00744581"/>
    <w:rsid w:val="00744B43"/>
    <w:rsid w:val="00744B59"/>
    <w:rsid w:val="00744C6F"/>
    <w:rsid w:val="00744E35"/>
    <w:rsid w:val="00745341"/>
    <w:rsid w:val="007454A3"/>
    <w:rsid w:val="00745B58"/>
    <w:rsid w:val="0074656A"/>
    <w:rsid w:val="007465DA"/>
    <w:rsid w:val="007468A4"/>
    <w:rsid w:val="00746E75"/>
    <w:rsid w:val="00746FF2"/>
    <w:rsid w:val="00747075"/>
    <w:rsid w:val="00747606"/>
    <w:rsid w:val="00747A59"/>
    <w:rsid w:val="007507B4"/>
    <w:rsid w:val="00750808"/>
    <w:rsid w:val="00750C80"/>
    <w:rsid w:val="0075118F"/>
    <w:rsid w:val="007511B6"/>
    <w:rsid w:val="007511FF"/>
    <w:rsid w:val="0075122D"/>
    <w:rsid w:val="007512ED"/>
    <w:rsid w:val="00751386"/>
    <w:rsid w:val="007514C3"/>
    <w:rsid w:val="0075165D"/>
    <w:rsid w:val="007516E0"/>
    <w:rsid w:val="007517FA"/>
    <w:rsid w:val="0075186A"/>
    <w:rsid w:val="00751B39"/>
    <w:rsid w:val="00751C77"/>
    <w:rsid w:val="00751D32"/>
    <w:rsid w:val="007522FB"/>
    <w:rsid w:val="00752466"/>
    <w:rsid w:val="00752974"/>
    <w:rsid w:val="0075298E"/>
    <w:rsid w:val="00752A08"/>
    <w:rsid w:val="00752B71"/>
    <w:rsid w:val="00753095"/>
    <w:rsid w:val="0075325D"/>
    <w:rsid w:val="0075387C"/>
    <w:rsid w:val="007538C7"/>
    <w:rsid w:val="00753915"/>
    <w:rsid w:val="00753A64"/>
    <w:rsid w:val="00753CE2"/>
    <w:rsid w:val="00753D38"/>
    <w:rsid w:val="00753FCB"/>
    <w:rsid w:val="00754AC0"/>
    <w:rsid w:val="00754B6A"/>
    <w:rsid w:val="00754D0D"/>
    <w:rsid w:val="00755303"/>
    <w:rsid w:val="00755921"/>
    <w:rsid w:val="00755B2A"/>
    <w:rsid w:val="00755CF9"/>
    <w:rsid w:val="00755E35"/>
    <w:rsid w:val="00755F4D"/>
    <w:rsid w:val="00756073"/>
    <w:rsid w:val="0075610F"/>
    <w:rsid w:val="007562C0"/>
    <w:rsid w:val="007562D7"/>
    <w:rsid w:val="007566F5"/>
    <w:rsid w:val="0075698F"/>
    <w:rsid w:val="00757132"/>
    <w:rsid w:val="0075757C"/>
    <w:rsid w:val="007576D9"/>
    <w:rsid w:val="00757756"/>
    <w:rsid w:val="00757D30"/>
    <w:rsid w:val="00760135"/>
    <w:rsid w:val="007602DB"/>
    <w:rsid w:val="0076086B"/>
    <w:rsid w:val="00761182"/>
    <w:rsid w:val="007611E1"/>
    <w:rsid w:val="00761576"/>
    <w:rsid w:val="00761A09"/>
    <w:rsid w:val="00761EA9"/>
    <w:rsid w:val="00761FCC"/>
    <w:rsid w:val="007628F8"/>
    <w:rsid w:val="00762A0E"/>
    <w:rsid w:val="0076310A"/>
    <w:rsid w:val="00763436"/>
    <w:rsid w:val="00763E46"/>
    <w:rsid w:val="0076406E"/>
    <w:rsid w:val="0076484D"/>
    <w:rsid w:val="007649ED"/>
    <w:rsid w:val="00764A4B"/>
    <w:rsid w:val="00764E42"/>
    <w:rsid w:val="00765060"/>
    <w:rsid w:val="0076528C"/>
    <w:rsid w:val="0076590B"/>
    <w:rsid w:val="00765B2F"/>
    <w:rsid w:val="0076612A"/>
    <w:rsid w:val="00766184"/>
    <w:rsid w:val="007663E4"/>
    <w:rsid w:val="007664FC"/>
    <w:rsid w:val="007667FC"/>
    <w:rsid w:val="00766B12"/>
    <w:rsid w:val="00766C5E"/>
    <w:rsid w:val="0076758D"/>
    <w:rsid w:val="0076775B"/>
    <w:rsid w:val="0076799C"/>
    <w:rsid w:val="00767CB0"/>
    <w:rsid w:val="00770111"/>
    <w:rsid w:val="007702B7"/>
    <w:rsid w:val="007708FB"/>
    <w:rsid w:val="00770B72"/>
    <w:rsid w:val="00770D69"/>
    <w:rsid w:val="00770DBF"/>
    <w:rsid w:val="0077185A"/>
    <w:rsid w:val="00771CED"/>
    <w:rsid w:val="007725DF"/>
    <w:rsid w:val="00772690"/>
    <w:rsid w:val="00772E1F"/>
    <w:rsid w:val="00772E4D"/>
    <w:rsid w:val="0077306F"/>
    <w:rsid w:val="00773532"/>
    <w:rsid w:val="0077366C"/>
    <w:rsid w:val="0077369C"/>
    <w:rsid w:val="00773CE4"/>
    <w:rsid w:val="00773D9E"/>
    <w:rsid w:val="00774046"/>
    <w:rsid w:val="007744F9"/>
    <w:rsid w:val="007749D3"/>
    <w:rsid w:val="00774C8D"/>
    <w:rsid w:val="00774E80"/>
    <w:rsid w:val="00774EDD"/>
    <w:rsid w:val="00775118"/>
    <w:rsid w:val="007751CF"/>
    <w:rsid w:val="007752C7"/>
    <w:rsid w:val="007754B3"/>
    <w:rsid w:val="007754DD"/>
    <w:rsid w:val="00775949"/>
    <w:rsid w:val="00775F11"/>
    <w:rsid w:val="007760CA"/>
    <w:rsid w:val="00776552"/>
    <w:rsid w:val="00776AF5"/>
    <w:rsid w:val="00776E16"/>
    <w:rsid w:val="00776F37"/>
    <w:rsid w:val="00776F64"/>
    <w:rsid w:val="00777381"/>
    <w:rsid w:val="0077753B"/>
    <w:rsid w:val="00777592"/>
    <w:rsid w:val="00777A8C"/>
    <w:rsid w:val="00777FA1"/>
    <w:rsid w:val="0078005B"/>
    <w:rsid w:val="00780DB4"/>
    <w:rsid w:val="00780ECA"/>
    <w:rsid w:val="00781D29"/>
    <w:rsid w:val="00781D60"/>
    <w:rsid w:val="0078211B"/>
    <w:rsid w:val="0078266E"/>
    <w:rsid w:val="007826E6"/>
    <w:rsid w:val="00782977"/>
    <w:rsid w:val="00782C3C"/>
    <w:rsid w:val="00783189"/>
    <w:rsid w:val="0078355F"/>
    <w:rsid w:val="0078373C"/>
    <w:rsid w:val="00783CAC"/>
    <w:rsid w:val="00783FBA"/>
    <w:rsid w:val="0078434A"/>
    <w:rsid w:val="007843FE"/>
    <w:rsid w:val="00784414"/>
    <w:rsid w:val="00784559"/>
    <w:rsid w:val="00784905"/>
    <w:rsid w:val="00784B4E"/>
    <w:rsid w:val="00784F28"/>
    <w:rsid w:val="007850D1"/>
    <w:rsid w:val="0078555D"/>
    <w:rsid w:val="0078570B"/>
    <w:rsid w:val="00785BE6"/>
    <w:rsid w:val="007864EE"/>
    <w:rsid w:val="00786A15"/>
    <w:rsid w:val="00786EDA"/>
    <w:rsid w:val="00787549"/>
    <w:rsid w:val="00787C7C"/>
    <w:rsid w:val="00787C8C"/>
    <w:rsid w:val="00787FE4"/>
    <w:rsid w:val="00790114"/>
    <w:rsid w:val="0079013F"/>
    <w:rsid w:val="007901DA"/>
    <w:rsid w:val="00790F72"/>
    <w:rsid w:val="00791023"/>
    <w:rsid w:val="00791083"/>
    <w:rsid w:val="007911FA"/>
    <w:rsid w:val="00791385"/>
    <w:rsid w:val="0079147A"/>
    <w:rsid w:val="00792254"/>
    <w:rsid w:val="007923DC"/>
    <w:rsid w:val="00792CD5"/>
    <w:rsid w:val="00792CEB"/>
    <w:rsid w:val="00793422"/>
    <w:rsid w:val="00793A02"/>
    <w:rsid w:val="00793A45"/>
    <w:rsid w:val="00793C2F"/>
    <w:rsid w:val="00793D26"/>
    <w:rsid w:val="007944D6"/>
    <w:rsid w:val="00794ABA"/>
    <w:rsid w:val="00794C01"/>
    <w:rsid w:val="00794F66"/>
    <w:rsid w:val="00794FCF"/>
    <w:rsid w:val="0079506E"/>
    <w:rsid w:val="00795296"/>
    <w:rsid w:val="007958D5"/>
    <w:rsid w:val="00795C62"/>
    <w:rsid w:val="00795F8A"/>
    <w:rsid w:val="0079671D"/>
    <w:rsid w:val="00796791"/>
    <w:rsid w:val="007967B6"/>
    <w:rsid w:val="00796814"/>
    <w:rsid w:val="007968E2"/>
    <w:rsid w:val="00796984"/>
    <w:rsid w:val="00796B27"/>
    <w:rsid w:val="00796B78"/>
    <w:rsid w:val="0079781A"/>
    <w:rsid w:val="00797B5B"/>
    <w:rsid w:val="00797CB0"/>
    <w:rsid w:val="00797DC1"/>
    <w:rsid w:val="007A00B1"/>
    <w:rsid w:val="007A05BE"/>
    <w:rsid w:val="007A078A"/>
    <w:rsid w:val="007A0B38"/>
    <w:rsid w:val="007A0BEA"/>
    <w:rsid w:val="007A0F55"/>
    <w:rsid w:val="007A118A"/>
    <w:rsid w:val="007A1909"/>
    <w:rsid w:val="007A1A73"/>
    <w:rsid w:val="007A1C29"/>
    <w:rsid w:val="007A1ECE"/>
    <w:rsid w:val="007A20D1"/>
    <w:rsid w:val="007A22D7"/>
    <w:rsid w:val="007A2313"/>
    <w:rsid w:val="007A31F6"/>
    <w:rsid w:val="007A39B5"/>
    <w:rsid w:val="007A3BCF"/>
    <w:rsid w:val="007A42DA"/>
    <w:rsid w:val="007A43DF"/>
    <w:rsid w:val="007A4D81"/>
    <w:rsid w:val="007A4FBE"/>
    <w:rsid w:val="007A5003"/>
    <w:rsid w:val="007A5446"/>
    <w:rsid w:val="007A54DB"/>
    <w:rsid w:val="007A55EC"/>
    <w:rsid w:val="007A58A8"/>
    <w:rsid w:val="007A5B60"/>
    <w:rsid w:val="007A5BF8"/>
    <w:rsid w:val="007A5D61"/>
    <w:rsid w:val="007A6011"/>
    <w:rsid w:val="007A625A"/>
    <w:rsid w:val="007A63CF"/>
    <w:rsid w:val="007A6793"/>
    <w:rsid w:val="007A684A"/>
    <w:rsid w:val="007A6F0B"/>
    <w:rsid w:val="007A7370"/>
    <w:rsid w:val="007A74C7"/>
    <w:rsid w:val="007A75AE"/>
    <w:rsid w:val="007A7763"/>
    <w:rsid w:val="007A78A1"/>
    <w:rsid w:val="007A79F9"/>
    <w:rsid w:val="007A7A6E"/>
    <w:rsid w:val="007A7EF8"/>
    <w:rsid w:val="007B031A"/>
    <w:rsid w:val="007B09B1"/>
    <w:rsid w:val="007B0BFB"/>
    <w:rsid w:val="007B0DC4"/>
    <w:rsid w:val="007B0ECA"/>
    <w:rsid w:val="007B1341"/>
    <w:rsid w:val="007B1464"/>
    <w:rsid w:val="007B1701"/>
    <w:rsid w:val="007B197C"/>
    <w:rsid w:val="007B1A91"/>
    <w:rsid w:val="007B1E5F"/>
    <w:rsid w:val="007B2090"/>
    <w:rsid w:val="007B2511"/>
    <w:rsid w:val="007B2550"/>
    <w:rsid w:val="007B26AC"/>
    <w:rsid w:val="007B3081"/>
    <w:rsid w:val="007B3243"/>
    <w:rsid w:val="007B3300"/>
    <w:rsid w:val="007B34DA"/>
    <w:rsid w:val="007B38BF"/>
    <w:rsid w:val="007B39F4"/>
    <w:rsid w:val="007B3B24"/>
    <w:rsid w:val="007B3C4B"/>
    <w:rsid w:val="007B40AA"/>
    <w:rsid w:val="007B43BE"/>
    <w:rsid w:val="007B4465"/>
    <w:rsid w:val="007B4BC2"/>
    <w:rsid w:val="007B5109"/>
    <w:rsid w:val="007B54DC"/>
    <w:rsid w:val="007B54FA"/>
    <w:rsid w:val="007B5640"/>
    <w:rsid w:val="007B5717"/>
    <w:rsid w:val="007B5ECE"/>
    <w:rsid w:val="007B5FAB"/>
    <w:rsid w:val="007B63BB"/>
    <w:rsid w:val="007B66ED"/>
    <w:rsid w:val="007B6E99"/>
    <w:rsid w:val="007B724D"/>
    <w:rsid w:val="007B737D"/>
    <w:rsid w:val="007B73FA"/>
    <w:rsid w:val="007C071E"/>
    <w:rsid w:val="007C0969"/>
    <w:rsid w:val="007C0D0F"/>
    <w:rsid w:val="007C0DD5"/>
    <w:rsid w:val="007C0E34"/>
    <w:rsid w:val="007C1078"/>
    <w:rsid w:val="007C127B"/>
    <w:rsid w:val="007C1390"/>
    <w:rsid w:val="007C191B"/>
    <w:rsid w:val="007C19AB"/>
    <w:rsid w:val="007C1CFE"/>
    <w:rsid w:val="007C24F9"/>
    <w:rsid w:val="007C2B03"/>
    <w:rsid w:val="007C2CA4"/>
    <w:rsid w:val="007C3122"/>
    <w:rsid w:val="007C31BF"/>
    <w:rsid w:val="007C32A9"/>
    <w:rsid w:val="007C3DC2"/>
    <w:rsid w:val="007C43F7"/>
    <w:rsid w:val="007C4D04"/>
    <w:rsid w:val="007C4DDE"/>
    <w:rsid w:val="007C5259"/>
    <w:rsid w:val="007C5DB2"/>
    <w:rsid w:val="007C60BD"/>
    <w:rsid w:val="007C618F"/>
    <w:rsid w:val="007C66EB"/>
    <w:rsid w:val="007C6897"/>
    <w:rsid w:val="007C6AAC"/>
    <w:rsid w:val="007C705F"/>
    <w:rsid w:val="007C7090"/>
    <w:rsid w:val="007C7306"/>
    <w:rsid w:val="007C75C2"/>
    <w:rsid w:val="007C791E"/>
    <w:rsid w:val="007C7CB2"/>
    <w:rsid w:val="007C7FDE"/>
    <w:rsid w:val="007D0596"/>
    <w:rsid w:val="007D05E5"/>
    <w:rsid w:val="007D0930"/>
    <w:rsid w:val="007D0A57"/>
    <w:rsid w:val="007D0AF8"/>
    <w:rsid w:val="007D0D39"/>
    <w:rsid w:val="007D1435"/>
    <w:rsid w:val="007D1655"/>
    <w:rsid w:val="007D171F"/>
    <w:rsid w:val="007D1724"/>
    <w:rsid w:val="007D1B8D"/>
    <w:rsid w:val="007D1F40"/>
    <w:rsid w:val="007D226D"/>
    <w:rsid w:val="007D23CB"/>
    <w:rsid w:val="007D25CF"/>
    <w:rsid w:val="007D2AC0"/>
    <w:rsid w:val="007D2D13"/>
    <w:rsid w:val="007D31D1"/>
    <w:rsid w:val="007D333C"/>
    <w:rsid w:val="007D3417"/>
    <w:rsid w:val="007D38DF"/>
    <w:rsid w:val="007D3BB6"/>
    <w:rsid w:val="007D429E"/>
    <w:rsid w:val="007D45A9"/>
    <w:rsid w:val="007D4727"/>
    <w:rsid w:val="007D4A05"/>
    <w:rsid w:val="007D4C72"/>
    <w:rsid w:val="007D4E4A"/>
    <w:rsid w:val="007D5470"/>
    <w:rsid w:val="007D567B"/>
    <w:rsid w:val="007D5978"/>
    <w:rsid w:val="007D5F8A"/>
    <w:rsid w:val="007D6233"/>
    <w:rsid w:val="007D68B3"/>
    <w:rsid w:val="007D6925"/>
    <w:rsid w:val="007D6AD6"/>
    <w:rsid w:val="007D6D0A"/>
    <w:rsid w:val="007D703D"/>
    <w:rsid w:val="007D7D08"/>
    <w:rsid w:val="007E003E"/>
    <w:rsid w:val="007E05E5"/>
    <w:rsid w:val="007E0927"/>
    <w:rsid w:val="007E0E8F"/>
    <w:rsid w:val="007E0FA0"/>
    <w:rsid w:val="007E190E"/>
    <w:rsid w:val="007E1BD9"/>
    <w:rsid w:val="007E1C34"/>
    <w:rsid w:val="007E1CCD"/>
    <w:rsid w:val="007E215F"/>
    <w:rsid w:val="007E22B6"/>
    <w:rsid w:val="007E269F"/>
    <w:rsid w:val="007E3499"/>
    <w:rsid w:val="007E39FB"/>
    <w:rsid w:val="007E3C7F"/>
    <w:rsid w:val="007E3F1D"/>
    <w:rsid w:val="007E4373"/>
    <w:rsid w:val="007E4510"/>
    <w:rsid w:val="007E4AEB"/>
    <w:rsid w:val="007E4CDD"/>
    <w:rsid w:val="007E4DCE"/>
    <w:rsid w:val="007E4E40"/>
    <w:rsid w:val="007E50C9"/>
    <w:rsid w:val="007E516D"/>
    <w:rsid w:val="007E518C"/>
    <w:rsid w:val="007E5323"/>
    <w:rsid w:val="007E5A4C"/>
    <w:rsid w:val="007E5B6F"/>
    <w:rsid w:val="007E5D4C"/>
    <w:rsid w:val="007E65D0"/>
    <w:rsid w:val="007E6BC5"/>
    <w:rsid w:val="007E7042"/>
    <w:rsid w:val="007E7077"/>
    <w:rsid w:val="007E715E"/>
    <w:rsid w:val="007E73AA"/>
    <w:rsid w:val="007E7812"/>
    <w:rsid w:val="007E7A42"/>
    <w:rsid w:val="007F027D"/>
    <w:rsid w:val="007F0417"/>
    <w:rsid w:val="007F044C"/>
    <w:rsid w:val="007F046F"/>
    <w:rsid w:val="007F07A6"/>
    <w:rsid w:val="007F0DE1"/>
    <w:rsid w:val="007F0E21"/>
    <w:rsid w:val="007F0F30"/>
    <w:rsid w:val="007F10F1"/>
    <w:rsid w:val="007F17C0"/>
    <w:rsid w:val="007F19A0"/>
    <w:rsid w:val="007F1A19"/>
    <w:rsid w:val="007F1D2F"/>
    <w:rsid w:val="007F1FC8"/>
    <w:rsid w:val="007F2272"/>
    <w:rsid w:val="007F22C4"/>
    <w:rsid w:val="007F2509"/>
    <w:rsid w:val="007F288E"/>
    <w:rsid w:val="007F2AD0"/>
    <w:rsid w:val="007F2BA7"/>
    <w:rsid w:val="007F2E30"/>
    <w:rsid w:val="007F2F74"/>
    <w:rsid w:val="007F3085"/>
    <w:rsid w:val="007F391C"/>
    <w:rsid w:val="007F3AB2"/>
    <w:rsid w:val="007F3F86"/>
    <w:rsid w:val="007F4388"/>
    <w:rsid w:val="007F4540"/>
    <w:rsid w:val="007F4C02"/>
    <w:rsid w:val="007F4C35"/>
    <w:rsid w:val="007F4C8A"/>
    <w:rsid w:val="007F50CA"/>
    <w:rsid w:val="007F588D"/>
    <w:rsid w:val="007F5A40"/>
    <w:rsid w:val="007F5F4A"/>
    <w:rsid w:val="007F608E"/>
    <w:rsid w:val="007F6168"/>
    <w:rsid w:val="007F6179"/>
    <w:rsid w:val="007F640B"/>
    <w:rsid w:val="007F6575"/>
    <w:rsid w:val="007F65B2"/>
    <w:rsid w:val="007F66C0"/>
    <w:rsid w:val="007F6779"/>
    <w:rsid w:val="007F6C20"/>
    <w:rsid w:val="007F7374"/>
    <w:rsid w:val="007F7445"/>
    <w:rsid w:val="007F76AC"/>
    <w:rsid w:val="007F7F6F"/>
    <w:rsid w:val="00800156"/>
    <w:rsid w:val="00800288"/>
    <w:rsid w:val="00800787"/>
    <w:rsid w:val="00800FC1"/>
    <w:rsid w:val="0080114C"/>
    <w:rsid w:val="00801252"/>
    <w:rsid w:val="00801333"/>
    <w:rsid w:val="00801425"/>
    <w:rsid w:val="00801A88"/>
    <w:rsid w:val="00801CFC"/>
    <w:rsid w:val="00801D6A"/>
    <w:rsid w:val="00801E6D"/>
    <w:rsid w:val="0080271B"/>
    <w:rsid w:val="00802BA3"/>
    <w:rsid w:val="00802EE1"/>
    <w:rsid w:val="00802F86"/>
    <w:rsid w:val="0080308B"/>
    <w:rsid w:val="00803153"/>
    <w:rsid w:val="0080360C"/>
    <w:rsid w:val="008037A0"/>
    <w:rsid w:val="00803837"/>
    <w:rsid w:val="00803B57"/>
    <w:rsid w:val="00803FED"/>
    <w:rsid w:val="00804264"/>
    <w:rsid w:val="00804361"/>
    <w:rsid w:val="00804587"/>
    <w:rsid w:val="00804C70"/>
    <w:rsid w:val="0080504C"/>
    <w:rsid w:val="00805A01"/>
    <w:rsid w:val="00805E21"/>
    <w:rsid w:val="008062E3"/>
    <w:rsid w:val="0080639A"/>
    <w:rsid w:val="0080686E"/>
    <w:rsid w:val="00806949"/>
    <w:rsid w:val="00806C74"/>
    <w:rsid w:val="0080700D"/>
    <w:rsid w:val="00807232"/>
    <w:rsid w:val="008077FB"/>
    <w:rsid w:val="00807AB3"/>
    <w:rsid w:val="008103CF"/>
    <w:rsid w:val="00810412"/>
    <w:rsid w:val="00810D43"/>
    <w:rsid w:val="00810FAE"/>
    <w:rsid w:val="00811078"/>
    <w:rsid w:val="00811998"/>
    <w:rsid w:val="00811B96"/>
    <w:rsid w:val="00811CA5"/>
    <w:rsid w:val="00812179"/>
    <w:rsid w:val="008124B3"/>
    <w:rsid w:val="00812C98"/>
    <w:rsid w:val="008142B7"/>
    <w:rsid w:val="008143D0"/>
    <w:rsid w:val="0081474D"/>
    <w:rsid w:val="00815F3D"/>
    <w:rsid w:val="008160DC"/>
    <w:rsid w:val="0081610E"/>
    <w:rsid w:val="00816217"/>
    <w:rsid w:val="008163AD"/>
    <w:rsid w:val="008165F3"/>
    <w:rsid w:val="00816DE3"/>
    <w:rsid w:val="008175AB"/>
    <w:rsid w:val="00817893"/>
    <w:rsid w:val="00817A67"/>
    <w:rsid w:val="00817C60"/>
    <w:rsid w:val="00817F03"/>
    <w:rsid w:val="00817F40"/>
    <w:rsid w:val="008208F1"/>
    <w:rsid w:val="00821534"/>
    <w:rsid w:val="008215FE"/>
    <w:rsid w:val="00821947"/>
    <w:rsid w:val="00821D0D"/>
    <w:rsid w:val="0082239C"/>
    <w:rsid w:val="00822D43"/>
    <w:rsid w:val="00822DE9"/>
    <w:rsid w:val="00823168"/>
    <w:rsid w:val="008231EC"/>
    <w:rsid w:val="0082322B"/>
    <w:rsid w:val="008234A6"/>
    <w:rsid w:val="00823881"/>
    <w:rsid w:val="008239CD"/>
    <w:rsid w:val="00824194"/>
    <w:rsid w:val="00824541"/>
    <w:rsid w:val="00824BB4"/>
    <w:rsid w:val="00824BC7"/>
    <w:rsid w:val="00824CBB"/>
    <w:rsid w:val="00824E53"/>
    <w:rsid w:val="00825073"/>
    <w:rsid w:val="0082514E"/>
    <w:rsid w:val="008254F8"/>
    <w:rsid w:val="00825B28"/>
    <w:rsid w:val="00825D54"/>
    <w:rsid w:val="00825F20"/>
    <w:rsid w:val="00826152"/>
    <w:rsid w:val="008262F3"/>
    <w:rsid w:val="00826346"/>
    <w:rsid w:val="0082635F"/>
    <w:rsid w:val="00826EE4"/>
    <w:rsid w:val="0082713A"/>
    <w:rsid w:val="00827299"/>
    <w:rsid w:val="008273D2"/>
    <w:rsid w:val="0082780E"/>
    <w:rsid w:val="00827868"/>
    <w:rsid w:val="008278CF"/>
    <w:rsid w:val="008279C9"/>
    <w:rsid w:val="00827A06"/>
    <w:rsid w:val="008303A9"/>
    <w:rsid w:val="00830A7C"/>
    <w:rsid w:val="00830BE5"/>
    <w:rsid w:val="00830F9A"/>
    <w:rsid w:val="008311E0"/>
    <w:rsid w:val="00831925"/>
    <w:rsid w:val="00831D9D"/>
    <w:rsid w:val="00832005"/>
    <w:rsid w:val="00832235"/>
    <w:rsid w:val="008322D9"/>
    <w:rsid w:val="00832998"/>
    <w:rsid w:val="008329D5"/>
    <w:rsid w:val="00832CA7"/>
    <w:rsid w:val="00832CC0"/>
    <w:rsid w:val="008332FA"/>
    <w:rsid w:val="008334DC"/>
    <w:rsid w:val="0083366D"/>
    <w:rsid w:val="00833C50"/>
    <w:rsid w:val="00834011"/>
    <w:rsid w:val="0083412A"/>
    <w:rsid w:val="00834843"/>
    <w:rsid w:val="008349BA"/>
    <w:rsid w:val="00834CC3"/>
    <w:rsid w:val="00834D1C"/>
    <w:rsid w:val="0083568F"/>
    <w:rsid w:val="00835F0B"/>
    <w:rsid w:val="00836052"/>
    <w:rsid w:val="00836164"/>
    <w:rsid w:val="00836F06"/>
    <w:rsid w:val="00837407"/>
    <w:rsid w:val="0083741F"/>
    <w:rsid w:val="0083747A"/>
    <w:rsid w:val="008377A7"/>
    <w:rsid w:val="008378BD"/>
    <w:rsid w:val="00837DAD"/>
    <w:rsid w:val="00837F41"/>
    <w:rsid w:val="00840219"/>
    <w:rsid w:val="00840647"/>
    <w:rsid w:val="008417D8"/>
    <w:rsid w:val="00841B0B"/>
    <w:rsid w:val="00841F8A"/>
    <w:rsid w:val="00842571"/>
    <w:rsid w:val="00842C70"/>
    <w:rsid w:val="00842D1A"/>
    <w:rsid w:val="008433B4"/>
    <w:rsid w:val="00843590"/>
    <w:rsid w:val="00843665"/>
    <w:rsid w:val="0084384B"/>
    <w:rsid w:val="008438CB"/>
    <w:rsid w:val="00843953"/>
    <w:rsid w:val="00843AC7"/>
    <w:rsid w:val="00843B93"/>
    <w:rsid w:val="00843E53"/>
    <w:rsid w:val="00844326"/>
    <w:rsid w:val="008447A4"/>
    <w:rsid w:val="00844ADC"/>
    <w:rsid w:val="00844DA7"/>
    <w:rsid w:val="00845853"/>
    <w:rsid w:val="00845A39"/>
    <w:rsid w:val="00845DFC"/>
    <w:rsid w:val="00846007"/>
    <w:rsid w:val="0084608A"/>
    <w:rsid w:val="008464DB"/>
    <w:rsid w:val="0084669E"/>
    <w:rsid w:val="0084679B"/>
    <w:rsid w:val="008471C5"/>
    <w:rsid w:val="008474F4"/>
    <w:rsid w:val="008475F1"/>
    <w:rsid w:val="008476CA"/>
    <w:rsid w:val="00847731"/>
    <w:rsid w:val="008479DE"/>
    <w:rsid w:val="00847EDF"/>
    <w:rsid w:val="00850911"/>
    <w:rsid w:val="00851081"/>
    <w:rsid w:val="0085120F"/>
    <w:rsid w:val="008515B5"/>
    <w:rsid w:val="008519E9"/>
    <w:rsid w:val="00851A97"/>
    <w:rsid w:val="00851FA4"/>
    <w:rsid w:val="00852103"/>
    <w:rsid w:val="00852750"/>
    <w:rsid w:val="00852922"/>
    <w:rsid w:val="00852F30"/>
    <w:rsid w:val="0085330B"/>
    <w:rsid w:val="0085357C"/>
    <w:rsid w:val="008537AB"/>
    <w:rsid w:val="00853B4E"/>
    <w:rsid w:val="00853E5E"/>
    <w:rsid w:val="008541AB"/>
    <w:rsid w:val="008543E1"/>
    <w:rsid w:val="00854768"/>
    <w:rsid w:val="0085479E"/>
    <w:rsid w:val="008548BB"/>
    <w:rsid w:val="0085565F"/>
    <w:rsid w:val="0085575F"/>
    <w:rsid w:val="008557E8"/>
    <w:rsid w:val="008558A2"/>
    <w:rsid w:val="00855985"/>
    <w:rsid w:val="00855CE1"/>
    <w:rsid w:val="008561DD"/>
    <w:rsid w:val="008563F8"/>
    <w:rsid w:val="00856614"/>
    <w:rsid w:val="00856A9B"/>
    <w:rsid w:val="00856B99"/>
    <w:rsid w:val="00856D42"/>
    <w:rsid w:val="00856DD7"/>
    <w:rsid w:val="00856E24"/>
    <w:rsid w:val="00857282"/>
    <w:rsid w:val="0085743F"/>
    <w:rsid w:val="00857A0C"/>
    <w:rsid w:val="00857B12"/>
    <w:rsid w:val="00857C34"/>
    <w:rsid w:val="00857C74"/>
    <w:rsid w:val="00857DE7"/>
    <w:rsid w:val="00860246"/>
    <w:rsid w:val="00860794"/>
    <w:rsid w:val="0086083F"/>
    <w:rsid w:val="00860A14"/>
    <w:rsid w:val="00860CE4"/>
    <w:rsid w:val="00860D68"/>
    <w:rsid w:val="00861061"/>
    <w:rsid w:val="00861716"/>
    <w:rsid w:val="00861AC0"/>
    <w:rsid w:val="00861AE3"/>
    <w:rsid w:val="00861DEA"/>
    <w:rsid w:val="00862051"/>
    <w:rsid w:val="00862171"/>
    <w:rsid w:val="008622A1"/>
    <w:rsid w:val="008623AA"/>
    <w:rsid w:val="0086242D"/>
    <w:rsid w:val="008628C6"/>
    <w:rsid w:val="00862962"/>
    <w:rsid w:val="00862E8A"/>
    <w:rsid w:val="0086305A"/>
    <w:rsid w:val="0086307C"/>
    <w:rsid w:val="008630E9"/>
    <w:rsid w:val="008631AC"/>
    <w:rsid w:val="00863682"/>
    <w:rsid w:val="00863E33"/>
    <w:rsid w:val="00863E59"/>
    <w:rsid w:val="00863F16"/>
    <w:rsid w:val="00863F87"/>
    <w:rsid w:val="00864270"/>
    <w:rsid w:val="00864284"/>
    <w:rsid w:val="00864459"/>
    <w:rsid w:val="00864BD3"/>
    <w:rsid w:val="00864C52"/>
    <w:rsid w:val="00864CF1"/>
    <w:rsid w:val="00865685"/>
    <w:rsid w:val="00865943"/>
    <w:rsid w:val="00865BBE"/>
    <w:rsid w:val="00865FDC"/>
    <w:rsid w:val="0086623B"/>
    <w:rsid w:val="00866961"/>
    <w:rsid w:val="008669DF"/>
    <w:rsid w:val="00866BC4"/>
    <w:rsid w:val="00866E20"/>
    <w:rsid w:val="00866ED0"/>
    <w:rsid w:val="00866FE6"/>
    <w:rsid w:val="008670BB"/>
    <w:rsid w:val="00867150"/>
    <w:rsid w:val="00867185"/>
    <w:rsid w:val="0086720C"/>
    <w:rsid w:val="0086761C"/>
    <w:rsid w:val="0086774B"/>
    <w:rsid w:val="0087016B"/>
    <w:rsid w:val="00870343"/>
    <w:rsid w:val="00870345"/>
    <w:rsid w:val="00870555"/>
    <w:rsid w:val="00870907"/>
    <w:rsid w:val="00870A0B"/>
    <w:rsid w:val="00870FF4"/>
    <w:rsid w:val="008710A5"/>
    <w:rsid w:val="0087115F"/>
    <w:rsid w:val="00871DA8"/>
    <w:rsid w:val="00871ECA"/>
    <w:rsid w:val="00872071"/>
    <w:rsid w:val="00872074"/>
    <w:rsid w:val="008720FB"/>
    <w:rsid w:val="00872770"/>
    <w:rsid w:val="00872C62"/>
    <w:rsid w:val="00872E5A"/>
    <w:rsid w:val="00873196"/>
    <w:rsid w:val="008739AB"/>
    <w:rsid w:val="00873B09"/>
    <w:rsid w:val="00873D9C"/>
    <w:rsid w:val="00873F1C"/>
    <w:rsid w:val="00874248"/>
    <w:rsid w:val="0087431E"/>
    <w:rsid w:val="0087439C"/>
    <w:rsid w:val="008743B8"/>
    <w:rsid w:val="0087442C"/>
    <w:rsid w:val="00874438"/>
    <w:rsid w:val="008749A7"/>
    <w:rsid w:val="00874EBA"/>
    <w:rsid w:val="00874FF0"/>
    <w:rsid w:val="0087506E"/>
    <w:rsid w:val="008751DF"/>
    <w:rsid w:val="00875AEC"/>
    <w:rsid w:val="00875C14"/>
    <w:rsid w:val="00875F72"/>
    <w:rsid w:val="00875FA7"/>
    <w:rsid w:val="00876064"/>
    <w:rsid w:val="00876323"/>
    <w:rsid w:val="0087642E"/>
    <w:rsid w:val="00876B3E"/>
    <w:rsid w:val="00876D10"/>
    <w:rsid w:val="00876DCA"/>
    <w:rsid w:val="00877187"/>
    <w:rsid w:val="0087719E"/>
    <w:rsid w:val="00877249"/>
    <w:rsid w:val="008773C5"/>
    <w:rsid w:val="008779B7"/>
    <w:rsid w:val="00877A4F"/>
    <w:rsid w:val="00877AD9"/>
    <w:rsid w:val="00877C6F"/>
    <w:rsid w:val="00877D0B"/>
    <w:rsid w:val="00877E9A"/>
    <w:rsid w:val="00880748"/>
    <w:rsid w:val="00880892"/>
    <w:rsid w:val="008808EB"/>
    <w:rsid w:val="00880BD7"/>
    <w:rsid w:val="00881E96"/>
    <w:rsid w:val="00881FC1"/>
    <w:rsid w:val="00881FDB"/>
    <w:rsid w:val="008822BF"/>
    <w:rsid w:val="008827FC"/>
    <w:rsid w:val="00882A3C"/>
    <w:rsid w:val="00882B90"/>
    <w:rsid w:val="00882E57"/>
    <w:rsid w:val="00882FF6"/>
    <w:rsid w:val="0088313D"/>
    <w:rsid w:val="00883359"/>
    <w:rsid w:val="0088359E"/>
    <w:rsid w:val="00883988"/>
    <w:rsid w:val="00883A09"/>
    <w:rsid w:val="00883EA5"/>
    <w:rsid w:val="00884197"/>
    <w:rsid w:val="0088419A"/>
    <w:rsid w:val="00884D12"/>
    <w:rsid w:val="00885581"/>
    <w:rsid w:val="00885B34"/>
    <w:rsid w:val="00885D0B"/>
    <w:rsid w:val="00885E6A"/>
    <w:rsid w:val="00885EDF"/>
    <w:rsid w:val="00886266"/>
    <w:rsid w:val="00886609"/>
    <w:rsid w:val="008866D8"/>
    <w:rsid w:val="0088680C"/>
    <w:rsid w:val="00886855"/>
    <w:rsid w:val="00886F6E"/>
    <w:rsid w:val="00886FA7"/>
    <w:rsid w:val="00890418"/>
    <w:rsid w:val="00890AD2"/>
    <w:rsid w:val="00890C27"/>
    <w:rsid w:val="008912D9"/>
    <w:rsid w:val="008916A2"/>
    <w:rsid w:val="0089197D"/>
    <w:rsid w:val="00891CA6"/>
    <w:rsid w:val="00891D79"/>
    <w:rsid w:val="00892195"/>
    <w:rsid w:val="00892230"/>
    <w:rsid w:val="008922DF"/>
    <w:rsid w:val="008925D8"/>
    <w:rsid w:val="008928AF"/>
    <w:rsid w:val="00892FB7"/>
    <w:rsid w:val="00893629"/>
    <w:rsid w:val="00893635"/>
    <w:rsid w:val="00893D01"/>
    <w:rsid w:val="00894034"/>
    <w:rsid w:val="008942B4"/>
    <w:rsid w:val="00894BE9"/>
    <w:rsid w:val="008953CF"/>
    <w:rsid w:val="0089548F"/>
    <w:rsid w:val="008954B7"/>
    <w:rsid w:val="0089555F"/>
    <w:rsid w:val="00895BBC"/>
    <w:rsid w:val="00895F2D"/>
    <w:rsid w:val="008960F7"/>
    <w:rsid w:val="00896132"/>
    <w:rsid w:val="0089619C"/>
    <w:rsid w:val="008962EB"/>
    <w:rsid w:val="00896379"/>
    <w:rsid w:val="00896380"/>
    <w:rsid w:val="008963D4"/>
    <w:rsid w:val="00896431"/>
    <w:rsid w:val="008964EF"/>
    <w:rsid w:val="00896D6F"/>
    <w:rsid w:val="00896EF5"/>
    <w:rsid w:val="00897006"/>
    <w:rsid w:val="00897679"/>
    <w:rsid w:val="0089782F"/>
    <w:rsid w:val="00897AD5"/>
    <w:rsid w:val="00897B04"/>
    <w:rsid w:val="00897BF9"/>
    <w:rsid w:val="008A0219"/>
    <w:rsid w:val="008A0361"/>
    <w:rsid w:val="008A03E9"/>
    <w:rsid w:val="008A03FD"/>
    <w:rsid w:val="008A0414"/>
    <w:rsid w:val="008A088A"/>
    <w:rsid w:val="008A0E82"/>
    <w:rsid w:val="008A0FE9"/>
    <w:rsid w:val="008A1239"/>
    <w:rsid w:val="008A143F"/>
    <w:rsid w:val="008A16D6"/>
    <w:rsid w:val="008A19E7"/>
    <w:rsid w:val="008A254F"/>
    <w:rsid w:val="008A2AF1"/>
    <w:rsid w:val="008A2CE7"/>
    <w:rsid w:val="008A3054"/>
    <w:rsid w:val="008A315D"/>
    <w:rsid w:val="008A319B"/>
    <w:rsid w:val="008A362F"/>
    <w:rsid w:val="008A363E"/>
    <w:rsid w:val="008A3701"/>
    <w:rsid w:val="008A387C"/>
    <w:rsid w:val="008A38BC"/>
    <w:rsid w:val="008A38C8"/>
    <w:rsid w:val="008A38F0"/>
    <w:rsid w:val="008A3A94"/>
    <w:rsid w:val="008A3CDB"/>
    <w:rsid w:val="008A3D59"/>
    <w:rsid w:val="008A410B"/>
    <w:rsid w:val="008A446F"/>
    <w:rsid w:val="008A44BD"/>
    <w:rsid w:val="008A471D"/>
    <w:rsid w:val="008A483C"/>
    <w:rsid w:val="008A493B"/>
    <w:rsid w:val="008A4C10"/>
    <w:rsid w:val="008A4D52"/>
    <w:rsid w:val="008A5380"/>
    <w:rsid w:val="008A578C"/>
    <w:rsid w:val="008A58CF"/>
    <w:rsid w:val="008A60A5"/>
    <w:rsid w:val="008A61D1"/>
    <w:rsid w:val="008A6446"/>
    <w:rsid w:val="008A651C"/>
    <w:rsid w:val="008A6917"/>
    <w:rsid w:val="008A6ADC"/>
    <w:rsid w:val="008A7554"/>
    <w:rsid w:val="008A75E1"/>
    <w:rsid w:val="008A77C1"/>
    <w:rsid w:val="008A7866"/>
    <w:rsid w:val="008A7A5D"/>
    <w:rsid w:val="008A7ADE"/>
    <w:rsid w:val="008A7B17"/>
    <w:rsid w:val="008A7CE8"/>
    <w:rsid w:val="008A7DC7"/>
    <w:rsid w:val="008B00D3"/>
    <w:rsid w:val="008B016D"/>
    <w:rsid w:val="008B0279"/>
    <w:rsid w:val="008B02D2"/>
    <w:rsid w:val="008B035E"/>
    <w:rsid w:val="008B04CF"/>
    <w:rsid w:val="008B0B41"/>
    <w:rsid w:val="008B1017"/>
    <w:rsid w:val="008B1D0A"/>
    <w:rsid w:val="008B1E97"/>
    <w:rsid w:val="008B2225"/>
    <w:rsid w:val="008B236E"/>
    <w:rsid w:val="008B2466"/>
    <w:rsid w:val="008B3081"/>
    <w:rsid w:val="008B38E2"/>
    <w:rsid w:val="008B3C86"/>
    <w:rsid w:val="008B45B9"/>
    <w:rsid w:val="008B491E"/>
    <w:rsid w:val="008B4992"/>
    <w:rsid w:val="008B4CA7"/>
    <w:rsid w:val="008B4E1F"/>
    <w:rsid w:val="008B4F3C"/>
    <w:rsid w:val="008B4FD8"/>
    <w:rsid w:val="008B5190"/>
    <w:rsid w:val="008B5198"/>
    <w:rsid w:val="008B5DA0"/>
    <w:rsid w:val="008B6025"/>
    <w:rsid w:val="008B625B"/>
    <w:rsid w:val="008B62C9"/>
    <w:rsid w:val="008B6555"/>
    <w:rsid w:val="008B6D4B"/>
    <w:rsid w:val="008B6F12"/>
    <w:rsid w:val="008B6F83"/>
    <w:rsid w:val="008B72E9"/>
    <w:rsid w:val="008B7305"/>
    <w:rsid w:val="008B74AA"/>
    <w:rsid w:val="008B74E4"/>
    <w:rsid w:val="008B7681"/>
    <w:rsid w:val="008B773F"/>
    <w:rsid w:val="008B7BE7"/>
    <w:rsid w:val="008B7CBB"/>
    <w:rsid w:val="008B7FE0"/>
    <w:rsid w:val="008C069C"/>
    <w:rsid w:val="008C07BF"/>
    <w:rsid w:val="008C1108"/>
    <w:rsid w:val="008C18DE"/>
    <w:rsid w:val="008C3010"/>
    <w:rsid w:val="008C335C"/>
    <w:rsid w:val="008C3436"/>
    <w:rsid w:val="008C3541"/>
    <w:rsid w:val="008C3FF1"/>
    <w:rsid w:val="008C412E"/>
    <w:rsid w:val="008C44AD"/>
    <w:rsid w:val="008C4650"/>
    <w:rsid w:val="008C468A"/>
    <w:rsid w:val="008C4B48"/>
    <w:rsid w:val="008C4DB8"/>
    <w:rsid w:val="008C5039"/>
    <w:rsid w:val="008C519F"/>
    <w:rsid w:val="008C5436"/>
    <w:rsid w:val="008C5E3A"/>
    <w:rsid w:val="008C5FB2"/>
    <w:rsid w:val="008C60F2"/>
    <w:rsid w:val="008C628A"/>
    <w:rsid w:val="008C6465"/>
    <w:rsid w:val="008C6B1E"/>
    <w:rsid w:val="008C777C"/>
    <w:rsid w:val="008C7811"/>
    <w:rsid w:val="008C7828"/>
    <w:rsid w:val="008C79B5"/>
    <w:rsid w:val="008C7BBA"/>
    <w:rsid w:val="008C7D6A"/>
    <w:rsid w:val="008C7E27"/>
    <w:rsid w:val="008C7FCE"/>
    <w:rsid w:val="008D04D6"/>
    <w:rsid w:val="008D0B52"/>
    <w:rsid w:val="008D0C6A"/>
    <w:rsid w:val="008D0E21"/>
    <w:rsid w:val="008D0F39"/>
    <w:rsid w:val="008D1045"/>
    <w:rsid w:val="008D1554"/>
    <w:rsid w:val="008D1ABC"/>
    <w:rsid w:val="008D1BE4"/>
    <w:rsid w:val="008D204C"/>
    <w:rsid w:val="008D21C0"/>
    <w:rsid w:val="008D2301"/>
    <w:rsid w:val="008D23E3"/>
    <w:rsid w:val="008D25FC"/>
    <w:rsid w:val="008D265C"/>
    <w:rsid w:val="008D2DA5"/>
    <w:rsid w:val="008D372F"/>
    <w:rsid w:val="008D3DE3"/>
    <w:rsid w:val="008D4157"/>
    <w:rsid w:val="008D419C"/>
    <w:rsid w:val="008D41E3"/>
    <w:rsid w:val="008D42BD"/>
    <w:rsid w:val="008D47A7"/>
    <w:rsid w:val="008D4864"/>
    <w:rsid w:val="008D4BF4"/>
    <w:rsid w:val="008D4C89"/>
    <w:rsid w:val="008D4C8D"/>
    <w:rsid w:val="008D51DB"/>
    <w:rsid w:val="008D51F7"/>
    <w:rsid w:val="008D560C"/>
    <w:rsid w:val="008D5833"/>
    <w:rsid w:val="008D5950"/>
    <w:rsid w:val="008D5BA0"/>
    <w:rsid w:val="008D5C8F"/>
    <w:rsid w:val="008D5DF4"/>
    <w:rsid w:val="008D5F4A"/>
    <w:rsid w:val="008D5FE6"/>
    <w:rsid w:val="008D607A"/>
    <w:rsid w:val="008D6168"/>
    <w:rsid w:val="008D6355"/>
    <w:rsid w:val="008D6417"/>
    <w:rsid w:val="008D6550"/>
    <w:rsid w:val="008D67F5"/>
    <w:rsid w:val="008D7308"/>
    <w:rsid w:val="008D7570"/>
    <w:rsid w:val="008D7913"/>
    <w:rsid w:val="008D7A7A"/>
    <w:rsid w:val="008D7C9D"/>
    <w:rsid w:val="008D7E41"/>
    <w:rsid w:val="008D7F38"/>
    <w:rsid w:val="008E000C"/>
    <w:rsid w:val="008E0335"/>
    <w:rsid w:val="008E0554"/>
    <w:rsid w:val="008E0B94"/>
    <w:rsid w:val="008E0E48"/>
    <w:rsid w:val="008E15EB"/>
    <w:rsid w:val="008E1A2A"/>
    <w:rsid w:val="008E1D4D"/>
    <w:rsid w:val="008E1ED5"/>
    <w:rsid w:val="008E214B"/>
    <w:rsid w:val="008E28FB"/>
    <w:rsid w:val="008E2DE4"/>
    <w:rsid w:val="008E2F6A"/>
    <w:rsid w:val="008E3462"/>
    <w:rsid w:val="008E3496"/>
    <w:rsid w:val="008E3AFA"/>
    <w:rsid w:val="008E4398"/>
    <w:rsid w:val="008E4B22"/>
    <w:rsid w:val="008E4C69"/>
    <w:rsid w:val="008E4D78"/>
    <w:rsid w:val="008E4EA8"/>
    <w:rsid w:val="008E5034"/>
    <w:rsid w:val="008E5966"/>
    <w:rsid w:val="008E5C73"/>
    <w:rsid w:val="008E6231"/>
    <w:rsid w:val="008E6F7D"/>
    <w:rsid w:val="008E70F4"/>
    <w:rsid w:val="008E725A"/>
    <w:rsid w:val="008E7501"/>
    <w:rsid w:val="008E7B33"/>
    <w:rsid w:val="008E7DBB"/>
    <w:rsid w:val="008E7EB3"/>
    <w:rsid w:val="008F002B"/>
    <w:rsid w:val="008F0097"/>
    <w:rsid w:val="008F02E6"/>
    <w:rsid w:val="008F0755"/>
    <w:rsid w:val="008F0A19"/>
    <w:rsid w:val="008F0B56"/>
    <w:rsid w:val="008F0E31"/>
    <w:rsid w:val="008F106D"/>
    <w:rsid w:val="008F1244"/>
    <w:rsid w:val="008F1280"/>
    <w:rsid w:val="008F13AB"/>
    <w:rsid w:val="008F160E"/>
    <w:rsid w:val="008F1657"/>
    <w:rsid w:val="008F1A9A"/>
    <w:rsid w:val="008F1AF1"/>
    <w:rsid w:val="008F1BED"/>
    <w:rsid w:val="008F20CB"/>
    <w:rsid w:val="008F2423"/>
    <w:rsid w:val="008F26C1"/>
    <w:rsid w:val="008F2A90"/>
    <w:rsid w:val="008F2DBA"/>
    <w:rsid w:val="008F372F"/>
    <w:rsid w:val="008F37B0"/>
    <w:rsid w:val="008F3DE4"/>
    <w:rsid w:val="008F42A0"/>
    <w:rsid w:val="008F56B8"/>
    <w:rsid w:val="008F5E06"/>
    <w:rsid w:val="008F5F9D"/>
    <w:rsid w:val="008F6166"/>
    <w:rsid w:val="008F6911"/>
    <w:rsid w:val="008F71BB"/>
    <w:rsid w:val="008F72D6"/>
    <w:rsid w:val="008F7357"/>
    <w:rsid w:val="008F7402"/>
    <w:rsid w:val="008F7812"/>
    <w:rsid w:val="008F7BFF"/>
    <w:rsid w:val="008F7C2A"/>
    <w:rsid w:val="00900C0B"/>
    <w:rsid w:val="009014DD"/>
    <w:rsid w:val="009014EA"/>
    <w:rsid w:val="009015B8"/>
    <w:rsid w:val="009017D1"/>
    <w:rsid w:val="00901928"/>
    <w:rsid w:val="00901C1B"/>
    <w:rsid w:val="00902438"/>
    <w:rsid w:val="00902B0D"/>
    <w:rsid w:val="00903013"/>
    <w:rsid w:val="00903257"/>
    <w:rsid w:val="0090359E"/>
    <w:rsid w:val="009036FD"/>
    <w:rsid w:val="00903BB0"/>
    <w:rsid w:val="00903C14"/>
    <w:rsid w:val="00905010"/>
    <w:rsid w:val="00905780"/>
    <w:rsid w:val="009059CB"/>
    <w:rsid w:val="00905D93"/>
    <w:rsid w:val="00905EE7"/>
    <w:rsid w:val="00905FA7"/>
    <w:rsid w:val="0090631B"/>
    <w:rsid w:val="0090665F"/>
    <w:rsid w:val="009067E9"/>
    <w:rsid w:val="00906AAD"/>
    <w:rsid w:val="00906CE3"/>
    <w:rsid w:val="00906D18"/>
    <w:rsid w:val="00907592"/>
    <w:rsid w:val="00907E18"/>
    <w:rsid w:val="00907E80"/>
    <w:rsid w:val="009101B8"/>
    <w:rsid w:val="009103A5"/>
    <w:rsid w:val="009104BC"/>
    <w:rsid w:val="00910575"/>
    <w:rsid w:val="00910A5F"/>
    <w:rsid w:val="00911271"/>
    <w:rsid w:val="00911966"/>
    <w:rsid w:val="00911B6F"/>
    <w:rsid w:val="00911D7F"/>
    <w:rsid w:val="00911DC7"/>
    <w:rsid w:val="0091298D"/>
    <w:rsid w:val="00912A49"/>
    <w:rsid w:val="0091300E"/>
    <w:rsid w:val="009134FD"/>
    <w:rsid w:val="00913BE1"/>
    <w:rsid w:val="00913C82"/>
    <w:rsid w:val="009140A3"/>
    <w:rsid w:val="00914564"/>
    <w:rsid w:val="009153F7"/>
    <w:rsid w:val="009155CA"/>
    <w:rsid w:val="009157AF"/>
    <w:rsid w:val="00915AEE"/>
    <w:rsid w:val="00915E7C"/>
    <w:rsid w:val="00916022"/>
    <w:rsid w:val="009161B7"/>
    <w:rsid w:val="00917241"/>
    <w:rsid w:val="00917346"/>
    <w:rsid w:val="009176F3"/>
    <w:rsid w:val="00917D61"/>
    <w:rsid w:val="009200CB"/>
    <w:rsid w:val="009201B3"/>
    <w:rsid w:val="009206D0"/>
    <w:rsid w:val="00920834"/>
    <w:rsid w:val="00920BB5"/>
    <w:rsid w:val="00920F11"/>
    <w:rsid w:val="009210B9"/>
    <w:rsid w:val="009214E9"/>
    <w:rsid w:val="00921764"/>
    <w:rsid w:val="00921A3F"/>
    <w:rsid w:val="00921E85"/>
    <w:rsid w:val="0092208A"/>
    <w:rsid w:val="009224F2"/>
    <w:rsid w:val="009226A6"/>
    <w:rsid w:val="00922846"/>
    <w:rsid w:val="00922939"/>
    <w:rsid w:val="00922D9F"/>
    <w:rsid w:val="00922E0A"/>
    <w:rsid w:val="0092327C"/>
    <w:rsid w:val="0092328D"/>
    <w:rsid w:val="009232C8"/>
    <w:rsid w:val="009232E9"/>
    <w:rsid w:val="0092358D"/>
    <w:rsid w:val="00923774"/>
    <w:rsid w:val="00924240"/>
    <w:rsid w:val="00924595"/>
    <w:rsid w:val="00924DE4"/>
    <w:rsid w:val="009250AF"/>
    <w:rsid w:val="00925194"/>
    <w:rsid w:val="00925804"/>
    <w:rsid w:val="00925B2E"/>
    <w:rsid w:val="0092630B"/>
    <w:rsid w:val="0092658C"/>
    <w:rsid w:val="009267F7"/>
    <w:rsid w:val="009269A1"/>
    <w:rsid w:val="00926AC0"/>
    <w:rsid w:val="00926BEB"/>
    <w:rsid w:val="009271D2"/>
    <w:rsid w:val="009272CD"/>
    <w:rsid w:val="00927579"/>
    <w:rsid w:val="0092768D"/>
    <w:rsid w:val="00927852"/>
    <w:rsid w:val="00927F25"/>
    <w:rsid w:val="00927FFA"/>
    <w:rsid w:val="00930099"/>
    <w:rsid w:val="009302E5"/>
    <w:rsid w:val="009303F6"/>
    <w:rsid w:val="0093060C"/>
    <w:rsid w:val="00930834"/>
    <w:rsid w:val="00930FB5"/>
    <w:rsid w:val="00931060"/>
    <w:rsid w:val="0093110F"/>
    <w:rsid w:val="009314BB"/>
    <w:rsid w:val="00931CE6"/>
    <w:rsid w:val="00933191"/>
    <w:rsid w:val="009333EE"/>
    <w:rsid w:val="009338A4"/>
    <w:rsid w:val="00933C4F"/>
    <w:rsid w:val="00934A84"/>
    <w:rsid w:val="009352DB"/>
    <w:rsid w:val="00935949"/>
    <w:rsid w:val="00935BD7"/>
    <w:rsid w:val="0093627C"/>
    <w:rsid w:val="00936317"/>
    <w:rsid w:val="0093631F"/>
    <w:rsid w:val="0093655E"/>
    <w:rsid w:val="009371A6"/>
    <w:rsid w:val="009373AE"/>
    <w:rsid w:val="00937483"/>
    <w:rsid w:val="00937503"/>
    <w:rsid w:val="009377C9"/>
    <w:rsid w:val="00937A0E"/>
    <w:rsid w:val="00937F6B"/>
    <w:rsid w:val="009402DE"/>
    <w:rsid w:val="0094051A"/>
    <w:rsid w:val="009407B7"/>
    <w:rsid w:val="00940EF1"/>
    <w:rsid w:val="009415C5"/>
    <w:rsid w:val="00941A9D"/>
    <w:rsid w:val="00941E7E"/>
    <w:rsid w:val="009420FE"/>
    <w:rsid w:val="00942711"/>
    <w:rsid w:val="00942B34"/>
    <w:rsid w:val="00942DFE"/>
    <w:rsid w:val="00942E38"/>
    <w:rsid w:val="00942E8A"/>
    <w:rsid w:val="00942F30"/>
    <w:rsid w:val="009431F6"/>
    <w:rsid w:val="009435D8"/>
    <w:rsid w:val="00943A82"/>
    <w:rsid w:val="00943C3F"/>
    <w:rsid w:val="009443C1"/>
    <w:rsid w:val="009443D3"/>
    <w:rsid w:val="009447F4"/>
    <w:rsid w:val="009448AF"/>
    <w:rsid w:val="009448B5"/>
    <w:rsid w:val="009448E4"/>
    <w:rsid w:val="00944C9D"/>
    <w:rsid w:val="00944D76"/>
    <w:rsid w:val="00944E50"/>
    <w:rsid w:val="009450D7"/>
    <w:rsid w:val="00945112"/>
    <w:rsid w:val="00945159"/>
    <w:rsid w:val="009454B5"/>
    <w:rsid w:val="00945767"/>
    <w:rsid w:val="009457CF"/>
    <w:rsid w:val="009459AA"/>
    <w:rsid w:val="00945DD8"/>
    <w:rsid w:val="0094606E"/>
    <w:rsid w:val="009463A7"/>
    <w:rsid w:val="009467B3"/>
    <w:rsid w:val="00946882"/>
    <w:rsid w:val="00946AA5"/>
    <w:rsid w:val="00946F09"/>
    <w:rsid w:val="009472B4"/>
    <w:rsid w:val="009472C9"/>
    <w:rsid w:val="00947B61"/>
    <w:rsid w:val="009507EF"/>
    <w:rsid w:val="00950E0F"/>
    <w:rsid w:val="00950E16"/>
    <w:rsid w:val="00951005"/>
    <w:rsid w:val="0095135A"/>
    <w:rsid w:val="0095169F"/>
    <w:rsid w:val="0095181E"/>
    <w:rsid w:val="0095189E"/>
    <w:rsid w:val="009519A0"/>
    <w:rsid w:val="00951CA8"/>
    <w:rsid w:val="0095211F"/>
    <w:rsid w:val="0095265C"/>
    <w:rsid w:val="0095287D"/>
    <w:rsid w:val="00952F16"/>
    <w:rsid w:val="00953664"/>
    <w:rsid w:val="00953825"/>
    <w:rsid w:val="009541AC"/>
    <w:rsid w:val="0095457E"/>
    <w:rsid w:val="0095461D"/>
    <w:rsid w:val="00954678"/>
    <w:rsid w:val="009548DB"/>
    <w:rsid w:val="00954C4B"/>
    <w:rsid w:val="00955071"/>
    <w:rsid w:val="0095535F"/>
    <w:rsid w:val="00955497"/>
    <w:rsid w:val="009556F0"/>
    <w:rsid w:val="00955761"/>
    <w:rsid w:val="00955E04"/>
    <w:rsid w:val="00955F1C"/>
    <w:rsid w:val="009560AA"/>
    <w:rsid w:val="00956161"/>
    <w:rsid w:val="009564F0"/>
    <w:rsid w:val="009570EB"/>
    <w:rsid w:val="00957169"/>
    <w:rsid w:val="009604EA"/>
    <w:rsid w:val="009608F8"/>
    <w:rsid w:val="00960971"/>
    <w:rsid w:val="00960A84"/>
    <w:rsid w:val="00960CAE"/>
    <w:rsid w:val="00960E8E"/>
    <w:rsid w:val="00960FA1"/>
    <w:rsid w:val="00961134"/>
    <w:rsid w:val="0096180D"/>
    <w:rsid w:val="00961827"/>
    <w:rsid w:val="009619E7"/>
    <w:rsid w:val="00961B6D"/>
    <w:rsid w:val="009621A1"/>
    <w:rsid w:val="00962684"/>
    <w:rsid w:val="009627F4"/>
    <w:rsid w:val="00962DA7"/>
    <w:rsid w:val="0096371C"/>
    <w:rsid w:val="0096382C"/>
    <w:rsid w:val="009638A3"/>
    <w:rsid w:val="00963F59"/>
    <w:rsid w:val="00964CEF"/>
    <w:rsid w:val="00964ED4"/>
    <w:rsid w:val="00964EDA"/>
    <w:rsid w:val="0096534F"/>
    <w:rsid w:val="009653EB"/>
    <w:rsid w:val="009655FF"/>
    <w:rsid w:val="00965745"/>
    <w:rsid w:val="009657A3"/>
    <w:rsid w:val="009658B6"/>
    <w:rsid w:val="00965927"/>
    <w:rsid w:val="00965F03"/>
    <w:rsid w:val="00966003"/>
    <w:rsid w:val="009666A2"/>
    <w:rsid w:val="009666C8"/>
    <w:rsid w:val="00966973"/>
    <w:rsid w:val="00966BA9"/>
    <w:rsid w:val="00966C02"/>
    <w:rsid w:val="00966F25"/>
    <w:rsid w:val="0096710F"/>
    <w:rsid w:val="00967303"/>
    <w:rsid w:val="009674D2"/>
    <w:rsid w:val="00967768"/>
    <w:rsid w:val="0096778F"/>
    <w:rsid w:val="0096788D"/>
    <w:rsid w:val="00967AF4"/>
    <w:rsid w:val="00967CBF"/>
    <w:rsid w:val="00967FA0"/>
    <w:rsid w:val="00970073"/>
    <w:rsid w:val="00970155"/>
    <w:rsid w:val="009707A8"/>
    <w:rsid w:val="009709C7"/>
    <w:rsid w:val="00970EC0"/>
    <w:rsid w:val="0097119B"/>
    <w:rsid w:val="0097147F"/>
    <w:rsid w:val="009715B5"/>
    <w:rsid w:val="00971ADF"/>
    <w:rsid w:val="00972302"/>
    <w:rsid w:val="009724CA"/>
    <w:rsid w:val="009724E9"/>
    <w:rsid w:val="0097264D"/>
    <w:rsid w:val="00972A95"/>
    <w:rsid w:val="00972B72"/>
    <w:rsid w:val="009731B7"/>
    <w:rsid w:val="00973316"/>
    <w:rsid w:val="009737D6"/>
    <w:rsid w:val="00973901"/>
    <w:rsid w:val="00974079"/>
    <w:rsid w:val="0097423A"/>
    <w:rsid w:val="0097425F"/>
    <w:rsid w:val="009743EC"/>
    <w:rsid w:val="009748F3"/>
    <w:rsid w:val="00975881"/>
    <w:rsid w:val="00975C57"/>
    <w:rsid w:val="00976515"/>
    <w:rsid w:val="0097664A"/>
    <w:rsid w:val="009767F1"/>
    <w:rsid w:val="009774AE"/>
    <w:rsid w:val="009774F2"/>
    <w:rsid w:val="00977606"/>
    <w:rsid w:val="00977BF1"/>
    <w:rsid w:val="0098048E"/>
    <w:rsid w:val="00980D47"/>
    <w:rsid w:val="0098175F"/>
    <w:rsid w:val="009818DA"/>
    <w:rsid w:val="0098196C"/>
    <w:rsid w:val="00981B64"/>
    <w:rsid w:val="00981D99"/>
    <w:rsid w:val="009824BA"/>
    <w:rsid w:val="0098265E"/>
    <w:rsid w:val="00982B82"/>
    <w:rsid w:val="00982E96"/>
    <w:rsid w:val="0098363E"/>
    <w:rsid w:val="0098378D"/>
    <w:rsid w:val="00983C39"/>
    <w:rsid w:val="00983C50"/>
    <w:rsid w:val="00983E66"/>
    <w:rsid w:val="00983F75"/>
    <w:rsid w:val="009849E8"/>
    <w:rsid w:val="00984D61"/>
    <w:rsid w:val="009857C7"/>
    <w:rsid w:val="00985C4B"/>
    <w:rsid w:val="00985E5D"/>
    <w:rsid w:val="009862CE"/>
    <w:rsid w:val="00986331"/>
    <w:rsid w:val="00986A81"/>
    <w:rsid w:val="00986AEC"/>
    <w:rsid w:val="00986AF3"/>
    <w:rsid w:val="0098707C"/>
    <w:rsid w:val="009870BF"/>
    <w:rsid w:val="00987322"/>
    <w:rsid w:val="0098772E"/>
    <w:rsid w:val="00987819"/>
    <w:rsid w:val="00987B61"/>
    <w:rsid w:val="00987B76"/>
    <w:rsid w:val="00987CC6"/>
    <w:rsid w:val="00987D14"/>
    <w:rsid w:val="00987F5C"/>
    <w:rsid w:val="00990958"/>
    <w:rsid w:val="00991439"/>
    <w:rsid w:val="00991467"/>
    <w:rsid w:val="009917FD"/>
    <w:rsid w:val="009918DC"/>
    <w:rsid w:val="00991AF9"/>
    <w:rsid w:val="00991B01"/>
    <w:rsid w:val="00991DCB"/>
    <w:rsid w:val="009924BB"/>
    <w:rsid w:val="00992807"/>
    <w:rsid w:val="00992973"/>
    <w:rsid w:val="00992AE3"/>
    <w:rsid w:val="00992F7B"/>
    <w:rsid w:val="0099340F"/>
    <w:rsid w:val="00993709"/>
    <w:rsid w:val="00993BEB"/>
    <w:rsid w:val="00993FE0"/>
    <w:rsid w:val="009942E7"/>
    <w:rsid w:val="009944B0"/>
    <w:rsid w:val="0099561B"/>
    <w:rsid w:val="00995DA0"/>
    <w:rsid w:val="00995F07"/>
    <w:rsid w:val="0099618A"/>
    <w:rsid w:val="00996812"/>
    <w:rsid w:val="00996D13"/>
    <w:rsid w:val="00996F11"/>
    <w:rsid w:val="009972A6"/>
    <w:rsid w:val="009972B9"/>
    <w:rsid w:val="00997834"/>
    <w:rsid w:val="00997F28"/>
    <w:rsid w:val="00997F33"/>
    <w:rsid w:val="009A09B4"/>
    <w:rsid w:val="009A0DC5"/>
    <w:rsid w:val="009A0EEA"/>
    <w:rsid w:val="009A16C4"/>
    <w:rsid w:val="009A1721"/>
    <w:rsid w:val="009A1774"/>
    <w:rsid w:val="009A1C3E"/>
    <w:rsid w:val="009A2142"/>
    <w:rsid w:val="009A24F5"/>
    <w:rsid w:val="009A2576"/>
    <w:rsid w:val="009A2B31"/>
    <w:rsid w:val="009A2D7F"/>
    <w:rsid w:val="009A3825"/>
    <w:rsid w:val="009A433A"/>
    <w:rsid w:val="009A4405"/>
    <w:rsid w:val="009A4CC2"/>
    <w:rsid w:val="009A53FA"/>
    <w:rsid w:val="009A5601"/>
    <w:rsid w:val="009A58D2"/>
    <w:rsid w:val="009A60CE"/>
    <w:rsid w:val="009A6D53"/>
    <w:rsid w:val="009A71C7"/>
    <w:rsid w:val="009A7296"/>
    <w:rsid w:val="009A7647"/>
    <w:rsid w:val="009A7AAD"/>
    <w:rsid w:val="009B0109"/>
    <w:rsid w:val="009B0409"/>
    <w:rsid w:val="009B0462"/>
    <w:rsid w:val="009B0A34"/>
    <w:rsid w:val="009B0FF1"/>
    <w:rsid w:val="009B1939"/>
    <w:rsid w:val="009B1B37"/>
    <w:rsid w:val="009B1B5A"/>
    <w:rsid w:val="009B2604"/>
    <w:rsid w:val="009B2908"/>
    <w:rsid w:val="009B2DF3"/>
    <w:rsid w:val="009B2FED"/>
    <w:rsid w:val="009B3A04"/>
    <w:rsid w:val="009B4150"/>
    <w:rsid w:val="009B4589"/>
    <w:rsid w:val="009B4D70"/>
    <w:rsid w:val="009B531F"/>
    <w:rsid w:val="009B5375"/>
    <w:rsid w:val="009B5615"/>
    <w:rsid w:val="009B5A0C"/>
    <w:rsid w:val="009B5E19"/>
    <w:rsid w:val="009B62D9"/>
    <w:rsid w:val="009B650D"/>
    <w:rsid w:val="009B6554"/>
    <w:rsid w:val="009B6795"/>
    <w:rsid w:val="009B700B"/>
    <w:rsid w:val="009B707E"/>
    <w:rsid w:val="009B72D9"/>
    <w:rsid w:val="009B7405"/>
    <w:rsid w:val="009B75E2"/>
    <w:rsid w:val="009C04E2"/>
    <w:rsid w:val="009C078C"/>
    <w:rsid w:val="009C083B"/>
    <w:rsid w:val="009C0BD8"/>
    <w:rsid w:val="009C1140"/>
    <w:rsid w:val="009C1207"/>
    <w:rsid w:val="009C1230"/>
    <w:rsid w:val="009C12DB"/>
    <w:rsid w:val="009C167A"/>
    <w:rsid w:val="009C1B82"/>
    <w:rsid w:val="009C2E79"/>
    <w:rsid w:val="009C2FD7"/>
    <w:rsid w:val="009C3336"/>
    <w:rsid w:val="009C3B82"/>
    <w:rsid w:val="009C4175"/>
    <w:rsid w:val="009C42D8"/>
    <w:rsid w:val="009C4461"/>
    <w:rsid w:val="009C461D"/>
    <w:rsid w:val="009C4747"/>
    <w:rsid w:val="009C4F0A"/>
    <w:rsid w:val="009C4FD1"/>
    <w:rsid w:val="009C5294"/>
    <w:rsid w:val="009C5564"/>
    <w:rsid w:val="009C5580"/>
    <w:rsid w:val="009C56DD"/>
    <w:rsid w:val="009C5D95"/>
    <w:rsid w:val="009C5E21"/>
    <w:rsid w:val="009C5EC9"/>
    <w:rsid w:val="009C5F93"/>
    <w:rsid w:val="009C6AFA"/>
    <w:rsid w:val="009C7057"/>
    <w:rsid w:val="009C76CC"/>
    <w:rsid w:val="009C7A2E"/>
    <w:rsid w:val="009D0B93"/>
    <w:rsid w:val="009D1083"/>
    <w:rsid w:val="009D1410"/>
    <w:rsid w:val="009D158E"/>
    <w:rsid w:val="009D254E"/>
    <w:rsid w:val="009D28A1"/>
    <w:rsid w:val="009D2AD8"/>
    <w:rsid w:val="009D3275"/>
    <w:rsid w:val="009D3A43"/>
    <w:rsid w:val="009D3C55"/>
    <w:rsid w:val="009D3E9B"/>
    <w:rsid w:val="009D3F0D"/>
    <w:rsid w:val="009D3FB1"/>
    <w:rsid w:val="009D4475"/>
    <w:rsid w:val="009D47AF"/>
    <w:rsid w:val="009D49B2"/>
    <w:rsid w:val="009D524B"/>
    <w:rsid w:val="009D55EC"/>
    <w:rsid w:val="009D5F5B"/>
    <w:rsid w:val="009D608B"/>
    <w:rsid w:val="009D61D2"/>
    <w:rsid w:val="009D6233"/>
    <w:rsid w:val="009D6675"/>
    <w:rsid w:val="009D686D"/>
    <w:rsid w:val="009D68BC"/>
    <w:rsid w:val="009D68E7"/>
    <w:rsid w:val="009D709C"/>
    <w:rsid w:val="009D72E7"/>
    <w:rsid w:val="009D7465"/>
    <w:rsid w:val="009E013E"/>
    <w:rsid w:val="009E03C0"/>
    <w:rsid w:val="009E0604"/>
    <w:rsid w:val="009E0E25"/>
    <w:rsid w:val="009E0EC4"/>
    <w:rsid w:val="009E109D"/>
    <w:rsid w:val="009E12D8"/>
    <w:rsid w:val="009E1519"/>
    <w:rsid w:val="009E1586"/>
    <w:rsid w:val="009E2430"/>
    <w:rsid w:val="009E2452"/>
    <w:rsid w:val="009E24C2"/>
    <w:rsid w:val="009E2572"/>
    <w:rsid w:val="009E2AC2"/>
    <w:rsid w:val="009E2B79"/>
    <w:rsid w:val="009E2EAC"/>
    <w:rsid w:val="009E2F88"/>
    <w:rsid w:val="009E2FB8"/>
    <w:rsid w:val="009E3143"/>
    <w:rsid w:val="009E33A4"/>
    <w:rsid w:val="009E3565"/>
    <w:rsid w:val="009E3715"/>
    <w:rsid w:val="009E3776"/>
    <w:rsid w:val="009E3E1C"/>
    <w:rsid w:val="009E5396"/>
    <w:rsid w:val="009E5753"/>
    <w:rsid w:val="009E5DD9"/>
    <w:rsid w:val="009E5E3E"/>
    <w:rsid w:val="009E61AC"/>
    <w:rsid w:val="009E622D"/>
    <w:rsid w:val="009E6304"/>
    <w:rsid w:val="009E6396"/>
    <w:rsid w:val="009E667B"/>
    <w:rsid w:val="009E6995"/>
    <w:rsid w:val="009E6F14"/>
    <w:rsid w:val="009E6FC4"/>
    <w:rsid w:val="009E75A1"/>
    <w:rsid w:val="009E77F8"/>
    <w:rsid w:val="009E7B64"/>
    <w:rsid w:val="009E7CD7"/>
    <w:rsid w:val="009E7D11"/>
    <w:rsid w:val="009E7F6A"/>
    <w:rsid w:val="009F0616"/>
    <w:rsid w:val="009F0EC5"/>
    <w:rsid w:val="009F1522"/>
    <w:rsid w:val="009F17DA"/>
    <w:rsid w:val="009F1DB1"/>
    <w:rsid w:val="009F1DD1"/>
    <w:rsid w:val="009F1E66"/>
    <w:rsid w:val="009F2197"/>
    <w:rsid w:val="009F22C1"/>
    <w:rsid w:val="009F2368"/>
    <w:rsid w:val="009F2486"/>
    <w:rsid w:val="009F2A36"/>
    <w:rsid w:val="009F3056"/>
    <w:rsid w:val="009F3148"/>
    <w:rsid w:val="009F31BC"/>
    <w:rsid w:val="009F3371"/>
    <w:rsid w:val="009F3417"/>
    <w:rsid w:val="009F3530"/>
    <w:rsid w:val="009F366C"/>
    <w:rsid w:val="009F396A"/>
    <w:rsid w:val="009F3B4C"/>
    <w:rsid w:val="009F4849"/>
    <w:rsid w:val="009F4B93"/>
    <w:rsid w:val="009F4C7A"/>
    <w:rsid w:val="009F4D0C"/>
    <w:rsid w:val="009F4F94"/>
    <w:rsid w:val="009F513A"/>
    <w:rsid w:val="009F540C"/>
    <w:rsid w:val="009F5826"/>
    <w:rsid w:val="009F59F2"/>
    <w:rsid w:val="009F5C75"/>
    <w:rsid w:val="009F5E3D"/>
    <w:rsid w:val="009F6280"/>
    <w:rsid w:val="009F6296"/>
    <w:rsid w:val="009F6337"/>
    <w:rsid w:val="009F63F9"/>
    <w:rsid w:val="009F663B"/>
    <w:rsid w:val="009F6A66"/>
    <w:rsid w:val="009F6F27"/>
    <w:rsid w:val="009F758B"/>
    <w:rsid w:val="009F7A37"/>
    <w:rsid w:val="009F7BF6"/>
    <w:rsid w:val="009F7C18"/>
    <w:rsid w:val="009F7D10"/>
    <w:rsid w:val="009F7DC5"/>
    <w:rsid w:val="009F7E01"/>
    <w:rsid w:val="009F7E9F"/>
    <w:rsid w:val="009F7FCD"/>
    <w:rsid w:val="00A0023D"/>
    <w:rsid w:val="00A0026E"/>
    <w:rsid w:val="00A009D6"/>
    <w:rsid w:val="00A013B6"/>
    <w:rsid w:val="00A013BC"/>
    <w:rsid w:val="00A01817"/>
    <w:rsid w:val="00A01A50"/>
    <w:rsid w:val="00A01F9F"/>
    <w:rsid w:val="00A02074"/>
    <w:rsid w:val="00A025FF"/>
    <w:rsid w:val="00A0268C"/>
    <w:rsid w:val="00A02695"/>
    <w:rsid w:val="00A026E2"/>
    <w:rsid w:val="00A02A37"/>
    <w:rsid w:val="00A02C75"/>
    <w:rsid w:val="00A02F35"/>
    <w:rsid w:val="00A02F80"/>
    <w:rsid w:val="00A03161"/>
    <w:rsid w:val="00A03565"/>
    <w:rsid w:val="00A03A05"/>
    <w:rsid w:val="00A03B74"/>
    <w:rsid w:val="00A03B8A"/>
    <w:rsid w:val="00A03E88"/>
    <w:rsid w:val="00A040BA"/>
    <w:rsid w:val="00A042B0"/>
    <w:rsid w:val="00A04590"/>
    <w:rsid w:val="00A0496B"/>
    <w:rsid w:val="00A04F51"/>
    <w:rsid w:val="00A05377"/>
    <w:rsid w:val="00A053C9"/>
    <w:rsid w:val="00A05512"/>
    <w:rsid w:val="00A05722"/>
    <w:rsid w:val="00A05EED"/>
    <w:rsid w:val="00A0609B"/>
    <w:rsid w:val="00A06344"/>
    <w:rsid w:val="00A06B26"/>
    <w:rsid w:val="00A06C29"/>
    <w:rsid w:val="00A0717B"/>
    <w:rsid w:val="00A073C1"/>
    <w:rsid w:val="00A0762C"/>
    <w:rsid w:val="00A0798F"/>
    <w:rsid w:val="00A07BD5"/>
    <w:rsid w:val="00A07E28"/>
    <w:rsid w:val="00A1038B"/>
    <w:rsid w:val="00A10AD3"/>
    <w:rsid w:val="00A10C4B"/>
    <w:rsid w:val="00A10F3A"/>
    <w:rsid w:val="00A11347"/>
    <w:rsid w:val="00A1142B"/>
    <w:rsid w:val="00A1154D"/>
    <w:rsid w:val="00A116BE"/>
    <w:rsid w:val="00A11873"/>
    <w:rsid w:val="00A11CC6"/>
    <w:rsid w:val="00A11E71"/>
    <w:rsid w:val="00A1222E"/>
    <w:rsid w:val="00A12651"/>
    <w:rsid w:val="00A12A83"/>
    <w:rsid w:val="00A13277"/>
    <w:rsid w:val="00A132DC"/>
    <w:rsid w:val="00A13524"/>
    <w:rsid w:val="00A13692"/>
    <w:rsid w:val="00A13B47"/>
    <w:rsid w:val="00A13CE9"/>
    <w:rsid w:val="00A13DAA"/>
    <w:rsid w:val="00A148C9"/>
    <w:rsid w:val="00A14B06"/>
    <w:rsid w:val="00A14C6E"/>
    <w:rsid w:val="00A14F41"/>
    <w:rsid w:val="00A151D0"/>
    <w:rsid w:val="00A15377"/>
    <w:rsid w:val="00A15543"/>
    <w:rsid w:val="00A16108"/>
    <w:rsid w:val="00A1610C"/>
    <w:rsid w:val="00A165B4"/>
    <w:rsid w:val="00A16735"/>
    <w:rsid w:val="00A16A85"/>
    <w:rsid w:val="00A16F6A"/>
    <w:rsid w:val="00A16FDA"/>
    <w:rsid w:val="00A1723D"/>
    <w:rsid w:val="00A17AFD"/>
    <w:rsid w:val="00A17BBA"/>
    <w:rsid w:val="00A17BF0"/>
    <w:rsid w:val="00A17D0E"/>
    <w:rsid w:val="00A17FC7"/>
    <w:rsid w:val="00A201DB"/>
    <w:rsid w:val="00A20B5A"/>
    <w:rsid w:val="00A20D3B"/>
    <w:rsid w:val="00A20F6E"/>
    <w:rsid w:val="00A218C3"/>
    <w:rsid w:val="00A218C8"/>
    <w:rsid w:val="00A21A9A"/>
    <w:rsid w:val="00A21F7F"/>
    <w:rsid w:val="00A21F9D"/>
    <w:rsid w:val="00A225B0"/>
    <w:rsid w:val="00A2276F"/>
    <w:rsid w:val="00A228C2"/>
    <w:rsid w:val="00A22F6D"/>
    <w:rsid w:val="00A2383B"/>
    <w:rsid w:val="00A23A4A"/>
    <w:rsid w:val="00A23D2C"/>
    <w:rsid w:val="00A23EEA"/>
    <w:rsid w:val="00A23F16"/>
    <w:rsid w:val="00A241C6"/>
    <w:rsid w:val="00A24E13"/>
    <w:rsid w:val="00A24E6E"/>
    <w:rsid w:val="00A25386"/>
    <w:rsid w:val="00A25970"/>
    <w:rsid w:val="00A26117"/>
    <w:rsid w:val="00A26185"/>
    <w:rsid w:val="00A26254"/>
    <w:rsid w:val="00A2628C"/>
    <w:rsid w:val="00A262B6"/>
    <w:rsid w:val="00A26622"/>
    <w:rsid w:val="00A266FD"/>
    <w:rsid w:val="00A2698F"/>
    <w:rsid w:val="00A26C58"/>
    <w:rsid w:val="00A2701E"/>
    <w:rsid w:val="00A276F2"/>
    <w:rsid w:val="00A27A65"/>
    <w:rsid w:val="00A27B0C"/>
    <w:rsid w:val="00A27CE0"/>
    <w:rsid w:val="00A302A0"/>
    <w:rsid w:val="00A3044C"/>
    <w:rsid w:val="00A30573"/>
    <w:rsid w:val="00A30B33"/>
    <w:rsid w:val="00A30B84"/>
    <w:rsid w:val="00A30F16"/>
    <w:rsid w:val="00A31423"/>
    <w:rsid w:val="00A31783"/>
    <w:rsid w:val="00A317E3"/>
    <w:rsid w:val="00A31F4E"/>
    <w:rsid w:val="00A322D1"/>
    <w:rsid w:val="00A3231F"/>
    <w:rsid w:val="00A328C4"/>
    <w:rsid w:val="00A32A46"/>
    <w:rsid w:val="00A32C24"/>
    <w:rsid w:val="00A32C9A"/>
    <w:rsid w:val="00A3307B"/>
    <w:rsid w:val="00A336E3"/>
    <w:rsid w:val="00A33C0D"/>
    <w:rsid w:val="00A33FCD"/>
    <w:rsid w:val="00A34137"/>
    <w:rsid w:val="00A345AE"/>
    <w:rsid w:val="00A3462D"/>
    <w:rsid w:val="00A3466F"/>
    <w:rsid w:val="00A346E8"/>
    <w:rsid w:val="00A34804"/>
    <w:rsid w:val="00A3499E"/>
    <w:rsid w:val="00A34EF6"/>
    <w:rsid w:val="00A3539C"/>
    <w:rsid w:val="00A354A1"/>
    <w:rsid w:val="00A35668"/>
    <w:rsid w:val="00A357E4"/>
    <w:rsid w:val="00A363FD"/>
    <w:rsid w:val="00A364F9"/>
    <w:rsid w:val="00A369AA"/>
    <w:rsid w:val="00A36D12"/>
    <w:rsid w:val="00A36F31"/>
    <w:rsid w:val="00A36F7A"/>
    <w:rsid w:val="00A372DC"/>
    <w:rsid w:val="00A373AB"/>
    <w:rsid w:val="00A379F3"/>
    <w:rsid w:val="00A37E9C"/>
    <w:rsid w:val="00A40000"/>
    <w:rsid w:val="00A40E76"/>
    <w:rsid w:val="00A414BF"/>
    <w:rsid w:val="00A415EE"/>
    <w:rsid w:val="00A418BA"/>
    <w:rsid w:val="00A41A3C"/>
    <w:rsid w:val="00A41B4D"/>
    <w:rsid w:val="00A425E5"/>
    <w:rsid w:val="00A425FA"/>
    <w:rsid w:val="00A4309C"/>
    <w:rsid w:val="00A431BE"/>
    <w:rsid w:val="00A431E7"/>
    <w:rsid w:val="00A436FA"/>
    <w:rsid w:val="00A43919"/>
    <w:rsid w:val="00A43A86"/>
    <w:rsid w:val="00A43B20"/>
    <w:rsid w:val="00A43CAB"/>
    <w:rsid w:val="00A43F2C"/>
    <w:rsid w:val="00A44030"/>
    <w:rsid w:val="00A44225"/>
    <w:rsid w:val="00A44B12"/>
    <w:rsid w:val="00A44E2F"/>
    <w:rsid w:val="00A45CAC"/>
    <w:rsid w:val="00A45DF8"/>
    <w:rsid w:val="00A46009"/>
    <w:rsid w:val="00A461A8"/>
    <w:rsid w:val="00A463D9"/>
    <w:rsid w:val="00A464D1"/>
    <w:rsid w:val="00A46D43"/>
    <w:rsid w:val="00A46EFE"/>
    <w:rsid w:val="00A471E3"/>
    <w:rsid w:val="00A476A3"/>
    <w:rsid w:val="00A476B4"/>
    <w:rsid w:val="00A50323"/>
    <w:rsid w:val="00A50480"/>
    <w:rsid w:val="00A50820"/>
    <w:rsid w:val="00A509C8"/>
    <w:rsid w:val="00A50A52"/>
    <w:rsid w:val="00A50C15"/>
    <w:rsid w:val="00A514A7"/>
    <w:rsid w:val="00A518F9"/>
    <w:rsid w:val="00A528B4"/>
    <w:rsid w:val="00A52952"/>
    <w:rsid w:val="00A52998"/>
    <w:rsid w:val="00A52DD3"/>
    <w:rsid w:val="00A52E5F"/>
    <w:rsid w:val="00A532B8"/>
    <w:rsid w:val="00A53B25"/>
    <w:rsid w:val="00A53C8C"/>
    <w:rsid w:val="00A54535"/>
    <w:rsid w:val="00A54994"/>
    <w:rsid w:val="00A54D78"/>
    <w:rsid w:val="00A54DFE"/>
    <w:rsid w:val="00A550B4"/>
    <w:rsid w:val="00A55221"/>
    <w:rsid w:val="00A55280"/>
    <w:rsid w:val="00A5562D"/>
    <w:rsid w:val="00A557A8"/>
    <w:rsid w:val="00A55BDF"/>
    <w:rsid w:val="00A561AD"/>
    <w:rsid w:val="00A563F4"/>
    <w:rsid w:val="00A56992"/>
    <w:rsid w:val="00A56E7A"/>
    <w:rsid w:val="00A572BD"/>
    <w:rsid w:val="00A576E1"/>
    <w:rsid w:val="00A57C05"/>
    <w:rsid w:val="00A57DA5"/>
    <w:rsid w:val="00A57EB3"/>
    <w:rsid w:val="00A6027D"/>
    <w:rsid w:val="00A60764"/>
    <w:rsid w:val="00A60A14"/>
    <w:rsid w:val="00A61577"/>
    <w:rsid w:val="00A6173A"/>
    <w:rsid w:val="00A61969"/>
    <w:rsid w:val="00A61C05"/>
    <w:rsid w:val="00A61F1B"/>
    <w:rsid w:val="00A6281B"/>
    <w:rsid w:val="00A62C8E"/>
    <w:rsid w:val="00A62FF0"/>
    <w:rsid w:val="00A635C0"/>
    <w:rsid w:val="00A6381C"/>
    <w:rsid w:val="00A63B95"/>
    <w:rsid w:val="00A63E46"/>
    <w:rsid w:val="00A6407F"/>
    <w:rsid w:val="00A64212"/>
    <w:rsid w:val="00A64425"/>
    <w:rsid w:val="00A654FF"/>
    <w:rsid w:val="00A65D21"/>
    <w:rsid w:val="00A65D71"/>
    <w:rsid w:val="00A661B5"/>
    <w:rsid w:val="00A667D5"/>
    <w:rsid w:val="00A6682E"/>
    <w:rsid w:val="00A67258"/>
    <w:rsid w:val="00A67748"/>
    <w:rsid w:val="00A67B1D"/>
    <w:rsid w:val="00A700B4"/>
    <w:rsid w:val="00A701CA"/>
    <w:rsid w:val="00A70304"/>
    <w:rsid w:val="00A706D4"/>
    <w:rsid w:val="00A70727"/>
    <w:rsid w:val="00A70AAD"/>
    <w:rsid w:val="00A70B97"/>
    <w:rsid w:val="00A70CCD"/>
    <w:rsid w:val="00A71264"/>
    <w:rsid w:val="00A712EB"/>
    <w:rsid w:val="00A71335"/>
    <w:rsid w:val="00A71711"/>
    <w:rsid w:val="00A71780"/>
    <w:rsid w:val="00A71975"/>
    <w:rsid w:val="00A71A22"/>
    <w:rsid w:val="00A71C48"/>
    <w:rsid w:val="00A71C5B"/>
    <w:rsid w:val="00A7226F"/>
    <w:rsid w:val="00A72402"/>
    <w:rsid w:val="00A7278E"/>
    <w:rsid w:val="00A72AC5"/>
    <w:rsid w:val="00A72BBF"/>
    <w:rsid w:val="00A72F3D"/>
    <w:rsid w:val="00A73623"/>
    <w:rsid w:val="00A7386A"/>
    <w:rsid w:val="00A73F69"/>
    <w:rsid w:val="00A74243"/>
    <w:rsid w:val="00A742A8"/>
    <w:rsid w:val="00A742BF"/>
    <w:rsid w:val="00A74852"/>
    <w:rsid w:val="00A74CB0"/>
    <w:rsid w:val="00A74D38"/>
    <w:rsid w:val="00A74E62"/>
    <w:rsid w:val="00A74F06"/>
    <w:rsid w:val="00A74F80"/>
    <w:rsid w:val="00A7520A"/>
    <w:rsid w:val="00A75638"/>
    <w:rsid w:val="00A759F8"/>
    <w:rsid w:val="00A75B0C"/>
    <w:rsid w:val="00A75C5F"/>
    <w:rsid w:val="00A75C87"/>
    <w:rsid w:val="00A75CEA"/>
    <w:rsid w:val="00A75F87"/>
    <w:rsid w:val="00A761FF"/>
    <w:rsid w:val="00A7648B"/>
    <w:rsid w:val="00A769AB"/>
    <w:rsid w:val="00A76CE5"/>
    <w:rsid w:val="00A77781"/>
    <w:rsid w:val="00A77BB3"/>
    <w:rsid w:val="00A805D3"/>
    <w:rsid w:val="00A80722"/>
    <w:rsid w:val="00A809D7"/>
    <w:rsid w:val="00A80A88"/>
    <w:rsid w:val="00A8182D"/>
    <w:rsid w:val="00A8190C"/>
    <w:rsid w:val="00A8190D"/>
    <w:rsid w:val="00A81921"/>
    <w:rsid w:val="00A81AF6"/>
    <w:rsid w:val="00A8237C"/>
    <w:rsid w:val="00A82394"/>
    <w:rsid w:val="00A82592"/>
    <w:rsid w:val="00A82DDB"/>
    <w:rsid w:val="00A82F3D"/>
    <w:rsid w:val="00A8326E"/>
    <w:rsid w:val="00A833C0"/>
    <w:rsid w:val="00A83724"/>
    <w:rsid w:val="00A83A8B"/>
    <w:rsid w:val="00A83D7A"/>
    <w:rsid w:val="00A84086"/>
    <w:rsid w:val="00A8446C"/>
    <w:rsid w:val="00A84504"/>
    <w:rsid w:val="00A8451A"/>
    <w:rsid w:val="00A84B1D"/>
    <w:rsid w:val="00A84C72"/>
    <w:rsid w:val="00A84D18"/>
    <w:rsid w:val="00A850AA"/>
    <w:rsid w:val="00A85A4A"/>
    <w:rsid w:val="00A85F15"/>
    <w:rsid w:val="00A8611E"/>
    <w:rsid w:val="00A86239"/>
    <w:rsid w:val="00A86366"/>
    <w:rsid w:val="00A86454"/>
    <w:rsid w:val="00A8664D"/>
    <w:rsid w:val="00A86AF0"/>
    <w:rsid w:val="00A86C85"/>
    <w:rsid w:val="00A8733D"/>
    <w:rsid w:val="00A87353"/>
    <w:rsid w:val="00A8758E"/>
    <w:rsid w:val="00A87650"/>
    <w:rsid w:val="00A879B5"/>
    <w:rsid w:val="00A87B7B"/>
    <w:rsid w:val="00A87B8F"/>
    <w:rsid w:val="00A87D39"/>
    <w:rsid w:val="00A87DB5"/>
    <w:rsid w:val="00A87FD6"/>
    <w:rsid w:val="00A90334"/>
    <w:rsid w:val="00A90776"/>
    <w:rsid w:val="00A90B4E"/>
    <w:rsid w:val="00A90C03"/>
    <w:rsid w:val="00A90CA3"/>
    <w:rsid w:val="00A91326"/>
    <w:rsid w:val="00A9148F"/>
    <w:rsid w:val="00A91DB2"/>
    <w:rsid w:val="00A91F06"/>
    <w:rsid w:val="00A92A21"/>
    <w:rsid w:val="00A92DBC"/>
    <w:rsid w:val="00A930E1"/>
    <w:rsid w:val="00A93161"/>
    <w:rsid w:val="00A931D9"/>
    <w:rsid w:val="00A93468"/>
    <w:rsid w:val="00A936AD"/>
    <w:rsid w:val="00A93F4D"/>
    <w:rsid w:val="00A944FF"/>
    <w:rsid w:val="00A94D80"/>
    <w:rsid w:val="00A95072"/>
    <w:rsid w:val="00A951E1"/>
    <w:rsid w:val="00A95483"/>
    <w:rsid w:val="00A9554E"/>
    <w:rsid w:val="00A95563"/>
    <w:rsid w:val="00A955E3"/>
    <w:rsid w:val="00A95789"/>
    <w:rsid w:val="00A957F5"/>
    <w:rsid w:val="00A95CA6"/>
    <w:rsid w:val="00A95CCE"/>
    <w:rsid w:val="00A96A72"/>
    <w:rsid w:val="00A96E7F"/>
    <w:rsid w:val="00A9762C"/>
    <w:rsid w:val="00A977AB"/>
    <w:rsid w:val="00A97B00"/>
    <w:rsid w:val="00A97F22"/>
    <w:rsid w:val="00AA0279"/>
    <w:rsid w:val="00AA07B6"/>
    <w:rsid w:val="00AA0A99"/>
    <w:rsid w:val="00AA15D3"/>
    <w:rsid w:val="00AA171C"/>
    <w:rsid w:val="00AA1DCF"/>
    <w:rsid w:val="00AA24D5"/>
    <w:rsid w:val="00AA260B"/>
    <w:rsid w:val="00AA292A"/>
    <w:rsid w:val="00AA2BC3"/>
    <w:rsid w:val="00AA2DFD"/>
    <w:rsid w:val="00AA33DE"/>
    <w:rsid w:val="00AA374B"/>
    <w:rsid w:val="00AA3755"/>
    <w:rsid w:val="00AA4669"/>
    <w:rsid w:val="00AA4BFB"/>
    <w:rsid w:val="00AA4FA9"/>
    <w:rsid w:val="00AA5632"/>
    <w:rsid w:val="00AA5EF3"/>
    <w:rsid w:val="00AA629E"/>
    <w:rsid w:val="00AA6778"/>
    <w:rsid w:val="00AA68BF"/>
    <w:rsid w:val="00AA6971"/>
    <w:rsid w:val="00AA69BA"/>
    <w:rsid w:val="00AA69DD"/>
    <w:rsid w:val="00AA6BCE"/>
    <w:rsid w:val="00AA6DF5"/>
    <w:rsid w:val="00AA766F"/>
    <w:rsid w:val="00AA7A11"/>
    <w:rsid w:val="00AB04BC"/>
    <w:rsid w:val="00AB0578"/>
    <w:rsid w:val="00AB083E"/>
    <w:rsid w:val="00AB0AAF"/>
    <w:rsid w:val="00AB0ACD"/>
    <w:rsid w:val="00AB0DE5"/>
    <w:rsid w:val="00AB14E0"/>
    <w:rsid w:val="00AB18C4"/>
    <w:rsid w:val="00AB18C7"/>
    <w:rsid w:val="00AB1F87"/>
    <w:rsid w:val="00AB26F4"/>
    <w:rsid w:val="00AB287C"/>
    <w:rsid w:val="00AB2957"/>
    <w:rsid w:val="00AB2AE2"/>
    <w:rsid w:val="00AB2FFA"/>
    <w:rsid w:val="00AB3A7B"/>
    <w:rsid w:val="00AB3C99"/>
    <w:rsid w:val="00AB3F8C"/>
    <w:rsid w:val="00AB3FE1"/>
    <w:rsid w:val="00AB40FE"/>
    <w:rsid w:val="00AB4361"/>
    <w:rsid w:val="00AB452C"/>
    <w:rsid w:val="00AB45A5"/>
    <w:rsid w:val="00AB4A42"/>
    <w:rsid w:val="00AB4C8E"/>
    <w:rsid w:val="00AB4F3D"/>
    <w:rsid w:val="00AB4F7A"/>
    <w:rsid w:val="00AB50CD"/>
    <w:rsid w:val="00AB51DD"/>
    <w:rsid w:val="00AB5405"/>
    <w:rsid w:val="00AB57C8"/>
    <w:rsid w:val="00AB6667"/>
    <w:rsid w:val="00AB6726"/>
    <w:rsid w:val="00AB6A3D"/>
    <w:rsid w:val="00AB6AAE"/>
    <w:rsid w:val="00AB7163"/>
    <w:rsid w:val="00AB7419"/>
    <w:rsid w:val="00AC0BFA"/>
    <w:rsid w:val="00AC0D63"/>
    <w:rsid w:val="00AC1D1F"/>
    <w:rsid w:val="00AC23E9"/>
    <w:rsid w:val="00AC276E"/>
    <w:rsid w:val="00AC27EC"/>
    <w:rsid w:val="00AC2AB6"/>
    <w:rsid w:val="00AC2D1C"/>
    <w:rsid w:val="00AC2D9C"/>
    <w:rsid w:val="00AC3109"/>
    <w:rsid w:val="00AC3415"/>
    <w:rsid w:val="00AC35AD"/>
    <w:rsid w:val="00AC398B"/>
    <w:rsid w:val="00AC431A"/>
    <w:rsid w:val="00AC4343"/>
    <w:rsid w:val="00AC4445"/>
    <w:rsid w:val="00AC45D8"/>
    <w:rsid w:val="00AC540E"/>
    <w:rsid w:val="00AC5935"/>
    <w:rsid w:val="00AC5B0E"/>
    <w:rsid w:val="00AC5E22"/>
    <w:rsid w:val="00AC61B6"/>
    <w:rsid w:val="00AC628B"/>
    <w:rsid w:val="00AC633B"/>
    <w:rsid w:val="00AC66AB"/>
    <w:rsid w:val="00AC68A4"/>
    <w:rsid w:val="00AC6A5A"/>
    <w:rsid w:val="00AC6D2A"/>
    <w:rsid w:val="00AC7379"/>
    <w:rsid w:val="00AC75D5"/>
    <w:rsid w:val="00AC7C06"/>
    <w:rsid w:val="00AD0118"/>
    <w:rsid w:val="00AD0491"/>
    <w:rsid w:val="00AD0618"/>
    <w:rsid w:val="00AD0902"/>
    <w:rsid w:val="00AD0975"/>
    <w:rsid w:val="00AD0CB8"/>
    <w:rsid w:val="00AD123A"/>
    <w:rsid w:val="00AD1478"/>
    <w:rsid w:val="00AD154A"/>
    <w:rsid w:val="00AD16DE"/>
    <w:rsid w:val="00AD1A77"/>
    <w:rsid w:val="00AD1EC9"/>
    <w:rsid w:val="00AD23A2"/>
    <w:rsid w:val="00AD274C"/>
    <w:rsid w:val="00AD2B2F"/>
    <w:rsid w:val="00AD32AE"/>
    <w:rsid w:val="00AD37E8"/>
    <w:rsid w:val="00AD3A06"/>
    <w:rsid w:val="00AD3B8E"/>
    <w:rsid w:val="00AD441C"/>
    <w:rsid w:val="00AD4661"/>
    <w:rsid w:val="00AD4BF9"/>
    <w:rsid w:val="00AD4CED"/>
    <w:rsid w:val="00AD59FA"/>
    <w:rsid w:val="00AD5C63"/>
    <w:rsid w:val="00AD5E9A"/>
    <w:rsid w:val="00AD6058"/>
    <w:rsid w:val="00AD63CE"/>
    <w:rsid w:val="00AD64B9"/>
    <w:rsid w:val="00AD6608"/>
    <w:rsid w:val="00AD6685"/>
    <w:rsid w:val="00AD6C14"/>
    <w:rsid w:val="00AD756F"/>
    <w:rsid w:val="00AD78F6"/>
    <w:rsid w:val="00AD79B8"/>
    <w:rsid w:val="00AD7B6C"/>
    <w:rsid w:val="00AE000B"/>
    <w:rsid w:val="00AE0347"/>
    <w:rsid w:val="00AE0517"/>
    <w:rsid w:val="00AE0537"/>
    <w:rsid w:val="00AE05BE"/>
    <w:rsid w:val="00AE0600"/>
    <w:rsid w:val="00AE08B4"/>
    <w:rsid w:val="00AE0961"/>
    <w:rsid w:val="00AE0A49"/>
    <w:rsid w:val="00AE0D33"/>
    <w:rsid w:val="00AE0E05"/>
    <w:rsid w:val="00AE0FD6"/>
    <w:rsid w:val="00AE1993"/>
    <w:rsid w:val="00AE2900"/>
    <w:rsid w:val="00AE2B49"/>
    <w:rsid w:val="00AE2B8D"/>
    <w:rsid w:val="00AE2D1C"/>
    <w:rsid w:val="00AE2D4B"/>
    <w:rsid w:val="00AE328D"/>
    <w:rsid w:val="00AE3928"/>
    <w:rsid w:val="00AE3D3C"/>
    <w:rsid w:val="00AE3E58"/>
    <w:rsid w:val="00AE3FE0"/>
    <w:rsid w:val="00AE4038"/>
    <w:rsid w:val="00AE4908"/>
    <w:rsid w:val="00AE4E62"/>
    <w:rsid w:val="00AE562B"/>
    <w:rsid w:val="00AE5796"/>
    <w:rsid w:val="00AE605C"/>
    <w:rsid w:val="00AE6531"/>
    <w:rsid w:val="00AE673B"/>
    <w:rsid w:val="00AE6811"/>
    <w:rsid w:val="00AE6DE7"/>
    <w:rsid w:val="00AE710F"/>
    <w:rsid w:val="00AE7484"/>
    <w:rsid w:val="00AE74A5"/>
    <w:rsid w:val="00AE7881"/>
    <w:rsid w:val="00AE7A3D"/>
    <w:rsid w:val="00AE7D2B"/>
    <w:rsid w:val="00AF0855"/>
    <w:rsid w:val="00AF09CA"/>
    <w:rsid w:val="00AF0E94"/>
    <w:rsid w:val="00AF1095"/>
    <w:rsid w:val="00AF1191"/>
    <w:rsid w:val="00AF1D01"/>
    <w:rsid w:val="00AF1EDE"/>
    <w:rsid w:val="00AF22B3"/>
    <w:rsid w:val="00AF2B8B"/>
    <w:rsid w:val="00AF2C55"/>
    <w:rsid w:val="00AF2D7E"/>
    <w:rsid w:val="00AF4181"/>
    <w:rsid w:val="00AF43CB"/>
    <w:rsid w:val="00AF4803"/>
    <w:rsid w:val="00AF50B7"/>
    <w:rsid w:val="00AF54AC"/>
    <w:rsid w:val="00AF55D4"/>
    <w:rsid w:val="00AF56CD"/>
    <w:rsid w:val="00AF5958"/>
    <w:rsid w:val="00AF5A67"/>
    <w:rsid w:val="00AF5AFE"/>
    <w:rsid w:val="00AF5EBC"/>
    <w:rsid w:val="00AF5F95"/>
    <w:rsid w:val="00AF6F21"/>
    <w:rsid w:val="00AF6F67"/>
    <w:rsid w:val="00AF7EBF"/>
    <w:rsid w:val="00AF7F8A"/>
    <w:rsid w:val="00B001BE"/>
    <w:rsid w:val="00B004AE"/>
    <w:rsid w:val="00B00B67"/>
    <w:rsid w:val="00B00C9C"/>
    <w:rsid w:val="00B00EAB"/>
    <w:rsid w:val="00B010C7"/>
    <w:rsid w:val="00B011B8"/>
    <w:rsid w:val="00B015CF"/>
    <w:rsid w:val="00B01783"/>
    <w:rsid w:val="00B01E90"/>
    <w:rsid w:val="00B01F0B"/>
    <w:rsid w:val="00B02027"/>
    <w:rsid w:val="00B02040"/>
    <w:rsid w:val="00B021CE"/>
    <w:rsid w:val="00B02548"/>
    <w:rsid w:val="00B029E9"/>
    <w:rsid w:val="00B02B0E"/>
    <w:rsid w:val="00B02BDC"/>
    <w:rsid w:val="00B03219"/>
    <w:rsid w:val="00B0332B"/>
    <w:rsid w:val="00B038C0"/>
    <w:rsid w:val="00B03CA3"/>
    <w:rsid w:val="00B03D8C"/>
    <w:rsid w:val="00B03DAE"/>
    <w:rsid w:val="00B03F89"/>
    <w:rsid w:val="00B04433"/>
    <w:rsid w:val="00B046BB"/>
    <w:rsid w:val="00B047E9"/>
    <w:rsid w:val="00B05477"/>
    <w:rsid w:val="00B054D1"/>
    <w:rsid w:val="00B05A3D"/>
    <w:rsid w:val="00B05DC2"/>
    <w:rsid w:val="00B0654B"/>
    <w:rsid w:val="00B069F2"/>
    <w:rsid w:val="00B06C7A"/>
    <w:rsid w:val="00B06E6E"/>
    <w:rsid w:val="00B07088"/>
    <w:rsid w:val="00B0727A"/>
    <w:rsid w:val="00B0754D"/>
    <w:rsid w:val="00B075FE"/>
    <w:rsid w:val="00B07F84"/>
    <w:rsid w:val="00B10325"/>
    <w:rsid w:val="00B106FF"/>
    <w:rsid w:val="00B108CA"/>
    <w:rsid w:val="00B10A98"/>
    <w:rsid w:val="00B10F8C"/>
    <w:rsid w:val="00B12254"/>
    <w:rsid w:val="00B1225F"/>
    <w:rsid w:val="00B124FB"/>
    <w:rsid w:val="00B128BD"/>
    <w:rsid w:val="00B12E96"/>
    <w:rsid w:val="00B1328F"/>
    <w:rsid w:val="00B134CD"/>
    <w:rsid w:val="00B13649"/>
    <w:rsid w:val="00B1368F"/>
    <w:rsid w:val="00B13771"/>
    <w:rsid w:val="00B14346"/>
    <w:rsid w:val="00B1467F"/>
    <w:rsid w:val="00B14D6C"/>
    <w:rsid w:val="00B1518A"/>
    <w:rsid w:val="00B15446"/>
    <w:rsid w:val="00B15B18"/>
    <w:rsid w:val="00B15C9F"/>
    <w:rsid w:val="00B161CB"/>
    <w:rsid w:val="00B161FF"/>
    <w:rsid w:val="00B162C2"/>
    <w:rsid w:val="00B164FD"/>
    <w:rsid w:val="00B16534"/>
    <w:rsid w:val="00B166B4"/>
    <w:rsid w:val="00B16905"/>
    <w:rsid w:val="00B16BFD"/>
    <w:rsid w:val="00B16E85"/>
    <w:rsid w:val="00B16F9C"/>
    <w:rsid w:val="00B17237"/>
    <w:rsid w:val="00B1743F"/>
    <w:rsid w:val="00B17560"/>
    <w:rsid w:val="00B17695"/>
    <w:rsid w:val="00B1796B"/>
    <w:rsid w:val="00B179C8"/>
    <w:rsid w:val="00B179F3"/>
    <w:rsid w:val="00B20123"/>
    <w:rsid w:val="00B20713"/>
    <w:rsid w:val="00B20845"/>
    <w:rsid w:val="00B20896"/>
    <w:rsid w:val="00B20AE7"/>
    <w:rsid w:val="00B20E9A"/>
    <w:rsid w:val="00B20E9C"/>
    <w:rsid w:val="00B20F66"/>
    <w:rsid w:val="00B20F88"/>
    <w:rsid w:val="00B212D7"/>
    <w:rsid w:val="00B212F5"/>
    <w:rsid w:val="00B2147B"/>
    <w:rsid w:val="00B2159A"/>
    <w:rsid w:val="00B217F4"/>
    <w:rsid w:val="00B21A6B"/>
    <w:rsid w:val="00B220C3"/>
    <w:rsid w:val="00B2211B"/>
    <w:rsid w:val="00B223A3"/>
    <w:rsid w:val="00B223F2"/>
    <w:rsid w:val="00B22AC4"/>
    <w:rsid w:val="00B22D42"/>
    <w:rsid w:val="00B236AE"/>
    <w:rsid w:val="00B23B66"/>
    <w:rsid w:val="00B2426F"/>
    <w:rsid w:val="00B24635"/>
    <w:rsid w:val="00B2509D"/>
    <w:rsid w:val="00B25C91"/>
    <w:rsid w:val="00B25CA3"/>
    <w:rsid w:val="00B25CA7"/>
    <w:rsid w:val="00B25CB5"/>
    <w:rsid w:val="00B25DEC"/>
    <w:rsid w:val="00B25E36"/>
    <w:rsid w:val="00B25E88"/>
    <w:rsid w:val="00B26121"/>
    <w:rsid w:val="00B26635"/>
    <w:rsid w:val="00B266BA"/>
    <w:rsid w:val="00B269FC"/>
    <w:rsid w:val="00B26B4B"/>
    <w:rsid w:val="00B26C7C"/>
    <w:rsid w:val="00B26CAB"/>
    <w:rsid w:val="00B2706D"/>
    <w:rsid w:val="00B2732C"/>
    <w:rsid w:val="00B2733A"/>
    <w:rsid w:val="00B2746F"/>
    <w:rsid w:val="00B27897"/>
    <w:rsid w:val="00B27980"/>
    <w:rsid w:val="00B27A64"/>
    <w:rsid w:val="00B27EA7"/>
    <w:rsid w:val="00B30198"/>
    <w:rsid w:val="00B30AD1"/>
    <w:rsid w:val="00B30B60"/>
    <w:rsid w:val="00B30BEB"/>
    <w:rsid w:val="00B30FCB"/>
    <w:rsid w:val="00B317C2"/>
    <w:rsid w:val="00B317EC"/>
    <w:rsid w:val="00B31C21"/>
    <w:rsid w:val="00B31E0F"/>
    <w:rsid w:val="00B31FAE"/>
    <w:rsid w:val="00B32139"/>
    <w:rsid w:val="00B3251A"/>
    <w:rsid w:val="00B32823"/>
    <w:rsid w:val="00B3299E"/>
    <w:rsid w:val="00B32F8C"/>
    <w:rsid w:val="00B32FA6"/>
    <w:rsid w:val="00B333C0"/>
    <w:rsid w:val="00B333D8"/>
    <w:rsid w:val="00B33594"/>
    <w:rsid w:val="00B33B11"/>
    <w:rsid w:val="00B33B97"/>
    <w:rsid w:val="00B33ECA"/>
    <w:rsid w:val="00B341C6"/>
    <w:rsid w:val="00B341E5"/>
    <w:rsid w:val="00B343EB"/>
    <w:rsid w:val="00B34677"/>
    <w:rsid w:val="00B34BCC"/>
    <w:rsid w:val="00B34BFC"/>
    <w:rsid w:val="00B35029"/>
    <w:rsid w:val="00B3528E"/>
    <w:rsid w:val="00B3530B"/>
    <w:rsid w:val="00B35822"/>
    <w:rsid w:val="00B362AC"/>
    <w:rsid w:val="00B368B5"/>
    <w:rsid w:val="00B36D5F"/>
    <w:rsid w:val="00B37266"/>
    <w:rsid w:val="00B37631"/>
    <w:rsid w:val="00B376C5"/>
    <w:rsid w:val="00B37B5F"/>
    <w:rsid w:val="00B40369"/>
    <w:rsid w:val="00B409D7"/>
    <w:rsid w:val="00B40C54"/>
    <w:rsid w:val="00B4162C"/>
    <w:rsid w:val="00B41785"/>
    <w:rsid w:val="00B41D87"/>
    <w:rsid w:val="00B42787"/>
    <w:rsid w:val="00B42819"/>
    <w:rsid w:val="00B428ED"/>
    <w:rsid w:val="00B42FB8"/>
    <w:rsid w:val="00B43043"/>
    <w:rsid w:val="00B433F2"/>
    <w:rsid w:val="00B4354D"/>
    <w:rsid w:val="00B4370C"/>
    <w:rsid w:val="00B437A3"/>
    <w:rsid w:val="00B4404D"/>
    <w:rsid w:val="00B44F10"/>
    <w:rsid w:val="00B4501B"/>
    <w:rsid w:val="00B451BA"/>
    <w:rsid w:val="00B45961"/>
    <w:rsid w:val="00B45AA9"/>
    <w:rsid w:val="00B45CB8"/>
    <w:rsid w:val="00B45F83"/>
    <w:rsid w:val="00B463F8"/>
    <w:rsid w:val="00B467E3"/>
    <w:rsid w:val="00B469A5"/>
    <w:rsid w:val="00B46D2E"/>
    <w:rsid w:val="00B47363"/>
    <w:rsid w:val="00B474DE"/>
    <w:rsid w:val="00B4773F"/>
    <w:rsid w:val="00B47845"/>
    <w:rsid w:val="00B47863"/>
    <w:rsid w:val="00B47A58"/>
    <w:rsid w:val="00B47B15"/>
    <w:rsid w:val="00B508E6"/>
    <w:rsid w:val="00B509B4"/>
    <w:rsid w:val="00B50D1F"/>
    <w:rsid w:val="00B50DEA"/>
    <w:rsid w:val="00B50F0B"/>
    <w:rsid w:val="00B50F50"/>
    <w:rsid w:val="00B51051"/>
    <w:rsid w:val="00B513BD"/>
    <w:rsid w:val="00B5161B"/>
    <w:rsid w:val="00B5208F"/>
    <w:rsid w:val="00B52232"/>
    <w:rsid w:val="00B527D3"/>
    <w:rsid w:val="00B52C86"/>
    <w:rsid w:val="00B52E7E"/>
    <w:rsid w:val="00B52F23"/>
    <w:rsid w:val="00B5368D"/>
    <w:rsid w:val="00B5380F"/>
    <w:rsid w:val="00B5381B"/>
    <w:rsid w:val="00B53B96"/>
    <w:rsid w:val="00B53BF5"/>
    <w:rsid w:val="00B53C49"/>
    <w:rsid w:val="00B53F6F"/>
    <w:rsid w:val="00B54151"/>
    <w:rsid w:val="00B54253"/>
    <w:rsid w:val="00B5470A"/>
    <w:rsid w:val="00B550F9"/>
    <w:rsid w:val="00B55108"/>
    <w:rsid w:val="00B55159"/>
    <w:rsid w:val="00B552A6"/>
    <w:rsid w:val="00B558A1"/>
    <w:rsid w:val="00B55DA4"/>
    <w:rsid w:val="00B56CE2"/>
    <w:rsid w:val="00B57232"/>
    <w:rsid w:val="00B57546"/>
    <w:rsid w:val="00B57716"/>
    <w:rsid w:val="00B57914"/>
    <w:rsid w:val="00B57E2B"/>
    <w:rsid w:val="00B60105"/>
    <w:rsid w:val="00B6043E"/>
    <w:rsid w:val="00B605B8"/>
    <w:rsid w:val="00B6076F"/>
    <w:rsid w:val="00B60792"/>
    <w:rsid w:val="00B60F89"/>
    <w:rsid w:val="00B60FD1"/>
    <w:rsid w:val="00B612CB"/>
    <w:rsid w:val="00B616A7"/>
    <w:rsid w:val="00B6179F"/>
    <w:rsid w:val="00B618B0"/>
    <w:rsid w:val="00B62237"/>
    <w:rsid w:val="00B622C9"/>
    <w:rsid w:val="00B62446"/>
    <w:rsid w:val="00B62771"/>
    <w:rsid w:val="00B62ABF"/>
    <w:rsid w:val="00B62B89"/>
    <w:rsid w:val="00B62E8E"/>
    <w:rsid w:val="00B63294"/>
    <w:rsid w:val="00B633F8"/>
    <w:rsid w:val="00B634CF"/>
    <w:rsid w:val="00B63ABB"/>
    <w:rsid w:val="00B63E5E"/>
    <w:rsid w:val="00B64201"/>
    <w:rsid w:val="00B64324"/>
    <w:rsid w:val="00B64681"/>
    <w:rsid w:val="00B648FA"/>
    <w:rsid w:val="00B650DC"/>
    <w:rsid w:val="00B651A9"/>
    <w:rsid w:val="00B652CF"/>
    <w:rsid w:val="00B65331"/>
    <w:rsid w:val="00B658A0"/>
    <w:rsid w:val="00B65918"/>
    <w:rsid w:val="00B65A42"/>
    <w:rsid w:val="00B65A92"/>
    <w:rsid w:val="00B65D7B"/>
    <w:rsid w:val="00B65FC2"/>
    <w:rsid w:val="00B66C65"/>
    <w:rsid w:val="00B67006"/>
    <w:rsid w:val="00B67271"/>
    <w:rsid w:val="00B67683"/>
    <w:rsid w:val="00B70149"/>
    <w:rsid w:val="00B70157"/>
    <w:rsid w:val="00B702F7"/>
    <w:rsid w:val="00B7058A"/>
    <w:rsid w:val="00B70DF1"/>
    <w:rsid w:val="00B70FF7"/>
    <w:rsid w:val="00B71153"/>
    <w:rsid w:val="00B716E0"/>
    <w:rsid w:val="00B717A4"/>
    <w:rsid w:val="00B71A92"/>
    <w:rsid w:val="00B71C84"/>
    <w:rsid w:val="00B72249"/>
    <w:rsid w:val="00B72787"/>
    <w:rsid w:val="00B72CE9"/>
    <w:rsid w:val="00B72E75"/>
    <w:rsid w:val="00B7326C"/>
    <w:rsid w:val="00B73318"/>
    <w:rsid w:val="00B73FD5"/>
    <w:rsid w:val="00B740CA"/>
    <w:rsid w:val="00B74582"/>
    <w:rsid w:val="00B747FE"/>
    <w:rsid w:val="00B74941"/>
    <w:rsid w:val="00B749B6"/>
    <w:rsid w:val="00B7521C"/>
    <w:rsid w:val="00B755AD"/>
    <w:rsid w:val="00B75667"/>
    <w:rsid w:val="00B75768"/>
    <w:rsid w:val="00B758A9"/>
    <w:rsid w:val="00B75A46"/>
    <w:rsid w:val="00B75FAC"/>
    <w:rsid w:val="00B75FB1"/>
    <w:rsid w:val="00B760A6"/>
    <w:rsid w:val="00B76208"/>
    <w:rsid w:val="00B76259"/>
    <w:rsid w:val="00B763FC"/>
    <w:rsid w:val="00B76441"/>
    <w:rsid w:val="00B76CBB"/>
    <w:rsid w:val="00B77213"/>
    <w:rsid w:val="00B7721A"/>
    <w:rsid w:val="00B7772A"/>
    <w:rsid w:val="00B77795"/>
    <w:rsid w:val="00B77A73"/>
    <w:rsid w:val="00B77F23"/>
    <w:rsid w:val="00B77F6B"/>
    <w:rsid w:val="00B8062E"/>
    <w:rsid w:val="00B80C25"/>
    <w:rsid w:val="00B81401"/>
    <w:rsid w:val="00B818E4"/>
    <w:rsid w:val="00B81A09"/>
    <w:rsid w:val="00B81A4B"/>
    <w:rsid w:val="00B81E5C"/>
    <w:rsid w:val="00B81EB0"/>
    <w:rsid w:val="00B81EC9"/>
    <w:rsid w:val="00B8218A"/>
    <w:rsid w:val="00B823BD"/>
    <w:rsid w:val="00B82C3D"/>
    <w:rsid w:val="00B82CEB"/>
    <w:rsid w:val="00B82D34"/>
    <w:rsid w:val="00B83FDA"/>
    <w:rsid w:val="00B8440F"/>
    <w:rsid w:val="00B8464A"/>
    <w:rsid w:val="00B84A0D"/>
    <w:rsid w:val="00B84E49"/>
    <w:rsid w:val="00B84EF8"/>
    <w:rsid w:val="00B85051"/>
    <w:rsid w:val="00B855A1"/>
    <w:rsid w:val="00B8585E"/>
    <w:rsid w:val="00B85C8D"/>
    <w:rsid w:val="00B85F72"/>
    <w:rsid w:val="00B8661C"/>
    <w:rsid w:val="00B86D09"/>
    <w:rsid w:val="00B872EC"/>
    <w:rsid w:val="00B87954"/>
    <w:rsid w:val="00B87A9B"/>
    <w:rsid w:val="00B9022E"/>
    <w:rsid w:val="00B90560"/>
    <w:rsid w:val="00B906F1"/>
    <w:rsid w:val="00B90E05"/>
    <w:rsid w:val="00B90E2B"/>
    <w:rsid w:val="00B91585"/>
    <w:rsid w:val="00B915C4"/>
    <w:rsid w:val="00B9174D"/>
    <w:rsid w:val="00B91BB2"/>
    <w:rsid w:val="00B91E77"/>
    <w:rsid w:val="00B91FD6"/>
    <w:rsid w:val="00B9268F"/>
    <w:rsid w:val="00B92722"/>
    <w:rsid w:val="00B92B6A"/>
    <w:rsid w:val="00B92DA3"/>
    <w:rsid w:val="00B92F8B"/>
    <w:rsid w:val="00B9307C"/>
    <w:rsid w:val="00B931B0"/>
    <w:rsid w:val="00B93C33"/>
    <w:rsid w:val="00B94188"/>
    <w:rsid w:val="00B94779"/>
    <w:rsid w:val="00B947D7"/>
    <w:rsid w:val="00B94804"/>
    <w:rsid w:val="00B949BF"/>
    <w:rsid w:val="00B94BD6"/>
    <w:rsid w:val="00B953B0"/>
    <w:rsid w:val="00B95632"/>
    <w:rsid w:val="00B960F1"/>
    <w:rsid w:val="00B9616E"/>
    <w:rsid w:val="00B968A0"/>
    <w:rsid w:val="00B969D6"/>
    <w:rsid w:val="00B9744A"/>
    <w:rsid w:val="00B97543"/>
    <w:rsid w:val="00B976C7"/>
    <w:rsid w:val="00B979C1"/>
    <w:rsid w:val="00BA043C"/>
    <w:rsid w:val="00BA0532"/>
    <w:rsid w:val="00BA058C"/>
    <w:rsid w:val="00BA05E7"/>
    <w:rsid w:val="00BA0AFE"/>
    <w:rsid w:val="00BA0BE8"/>
    <w:rsid w:val="00BA0E1D"/>
    <w:rsid w:val="00BA13F8"/>
    <w:rsid w:val="00BA14CF"/>
    <w:rsid w:val="00BA1639"/>
    <w:rsid w:val="00BA1C38"/>
    <w:rsid w:val="00BA20AD"/>
    <w:rsid w:val="00BA2340"/>
    <w:rsid w:val="00BA258D"/>
    <w:rsid w:val="00BA2902"/>
    <w:rsid w:val="00BA2B2F"/>
    <w:rsid w:val="00BA2D7E"/>
    <w:rsid w:val="00BA334E"/>
    <w:rsid w:val="00BA33CA"/>
    <w:rsid w:val="00BA37C9"/>
    <w:rsid w:val="00BA3946"/>
    <w:rsid w:val="00BA39AD"/>
    <w:rsid w:val="00BA3BFB"/>
    <w:rsid w:val="00BA42B3"/>
    <w:rsid w:val="00BA444C"/>
    <w:rsid w:val="00BA455C"/>
    <w:rsid w:val="00BA4600"/>
    <w:rsid w:val="00BA4DA6"/>
    <w:rsid w:val="00BA4E7C"/>
    <w:rsid w:val="00BA4FED"/>
    <w:rsid w:val="00BA5A3F"/>
    <w:rsid w:val="00BA5E9F"/>
    <w:rsid w:val="00BA673C"/>
    <w:rsid w:val="00BA6BBC"/>
    <w:rsid w:val="00BA769D"/>
    <w:rsid w:val="00BA7857"/>
    <w:rsid w:val="00BA7AE0"/>
    <w:rsid w:val="00BA7B28"/>
    <w:rsid w:val="00BA7BEA"/>
    <w:rsid w:val="00BA7CE1"/>
    <w:rsid w:val="00BB11B4"/>
    <w:rsid w:val="00BB1427"/>
    <w:rsid w:val="00BB15B8"/>
    <w:rsid w:val="00BB1752"/>
    <w:rsid w:val="00BB19EE"/>
    <w:rsid w:val="00BB1A9B"/>
    <w:rsid w:val="00BB1AA9"/>
    <w:rsid w:val="00BB1E0F"/>
    <w:rsid w:val="00BB20EC"/>
    <w:rsid w:val="00BB2752"/>
    <w:rsid w:val="00BB2C39"/>
    <w:rsid w:val="00BB2F7D"/>
    <w:rsid w:val="00BB2FCC"/>
    <w:rsid w:val="00BB39E8"/>
    <w:rsid w:val="00BB3C63"/>
    <w:rsid w:val="00BB3CBC"/>
    <w:rsid w:val="00BB3E41"/>
    <w:rsid w:val="00BB3EB0"/>
    <w:rsid w:val="00BB455D"/>
    <w:rsid w:val="00BB478E"/>
    <w:rsid w:val="00BB47BF"/>
    <w:rsid w:val="00BB4F43"/>
    <w:rsid w:val="00BB5250"/>
    <w:rsid w:val="00BB5429"/>
    <w:rsid w:val="00BB554C"/>
    <w:rsid w:val="00BB58A8"/>
    <w:rsid w:val="00BB590D"/>
    <w:rsid w:val="00BB5E0D"/>
    <w:rsid w:val="00BB5F1F"/>
    <w:rsid w:val="00BB614C"/>
    <w:rsid w:val="00BB6C3B"/>
    <w:rsid w:val="00BB6EA5"/>
    <w:rsid w:val="00BB712B"/>
    <w:rsid w:val="00BB7A89"/>
    <w:rsid w:val="00BB7B98"/>
    <w:rsid w:val="00BB7D34"/>
    <w:rsid w:val="00BC04BA"/>
    <w:rsid w:val="00BC1128"/>
    <w:rsid w:val="00BC14B4"/>
    <w:rsid w:val="00BC157C"/>
    <w:rsid w:val="00BC1732"/>
    <w:rsid w:val="00BC1844"/>
    <w:rsid w:val="00BC1974"/>
    <w:rsid w:val="00BC1E0F"/>
    <w:rsid w:val="00BC1E29"/>
    <w:rsid w:val="00BC1E92"/>
    <w:rsid w:val="00BC204B"/>
    <w:rsid w:val="00BC2073"/>
    <w:rsid w:val="00BC20DD"/>
    <w:rsid w:val="00BC2187"/>
    <w:rsid w:val="00BC2627"/>
    <w:rsid w:val="00BC2C86"/>
    <w:rsid w:val="00BC2F4E"/>
    <w:rsid w:val="00BC311B"/>
    <w:rsid w:val="00BC313E"/>
    <w:rsid w:val="00BC3602"/>
    <w:rsid w:val="00BC3C68"/>
    <w:rsid w:val="00BC3FD9"/>
    <w:rsid w:val="00BC3FF7"/>
    <w:rsid w:val="00BC4301"/>
    <w:rsid w:val="00BC4B9B"/>
    <w:rsid w:val="00BC4C34"/>
    <w:rsid w:val="00BC5133"/>
    <w:rsid w:val="00BC5349"/>
    <w:rsid w:val="00BC58B6"/>
    <w:rsid w:val="00BC5EB9"/>
    <w:rsid w:val="00BC6027"/>
    <w:rsid w:val="00BC680D"/>
    <w:rsid w:val="00BC6E85"/>
    <w:rsid w:val="00BC6EBA"/>
    <w:rsid w:val="00BC72B6"/>
    <w:rsid w:val="00BC73B3"/>
    <w:rsid w:val="00BC7520"/>
    <w:rsid w:val="00BC7790"/>
    <w:rsid w:val="00BD0074"/>
    <w:rsid w:val="00BD052B"/>
    <w:rsid w:val="00BD0FE0"/>
    <w:rsid w:val="00BD1457"/>
    <w:rsid w:val="00BD1834"/>
    <w:rsid w:val="00BD1DAC"/>
    <w:rsid w:val="00BD1F29"/>
    <w:rsid w:val="00BD267E"/>
    <w:rsid w:val="00BD293C"/>
    <w:rsid w:val="00BD2D13"/>
    <w:rsid w:val="00BD2D54"/>
    <w:rsid w:val="00BD30B0"/>
    <w:rsid w:val="00BD3296"/>
    <w:rsid w:val="00BD35FC"/>
    <w:rsid w:val="00BD38F2"/>
    <w:rsid w:val="00BD5421"/>
    <w:rsid w:val="00BD549C"/>
    <w:rsid w:val="00BD559F"/>
    <w:rsid w:val="00BD5C44"/>
    <w:rsid w:val="00BD5D76"/>
    <w:rsid w:val="00BD63ED"/>
    <w:rsid w:val="00BD6910"/>
    <w:rsid w:val="00BD69E3"/>
    <w:rsid w:val="00BD7793"/>
    <w:rsid w:val="00BD79CF"/>
    <w:rsid w:val="00BD7A8E"/>
    <w:rsid w:val="00BE03E3"/>
    <w:rsid w:val="00BE0719"/>
    <w:rsid w:val="00BE0AA5"/>
    <w:rsid w:val="00BE0C1D"/>
    <w:rsid w:val="00BE0DFF"/>
    <w:rsid w:val="00BE149B"/>
    <w:rsid w:val="00BE15A5"/>
    <w:rsid w:val="00BE1948"/>
    <w:rsid w:val="00BE1CCC"/>
    <w:rsid w:val="00BE20F2"/>
    <w:rsid w:val="00BE2450"/>
    <w:rsid w:val="00BE25DC"/>
    <w:rsid w:val="00BE2CE8"/>
    <w:rsid w:val="00BE32F3"/>
    <w:rsid w:val="00BE338E"/>
    <w:rsid w:val="00BE3543"/>
    <w:rsid w:val="00BE38B3"/>
    <w:rsid w:val="00BE3EC8"/>
    <w:rsid w:val="00BE413F"/>
    <w:rsid w:val="00BE42AC"/>
    <w:rsid w:val="00BE4B58"/>
    <w:rsid w:val="00BE4BBA"/>
    <w:rsid w:val="00BE4D3F"/>
    <w:rsid w:val="00BE4F81"/>
    <w:rsid w:val="00BE50A1"/>
    <w:rsid w:val="00BE6158"/>
    <w:rsid w:val="00BE66D5"/>
    <w:rsid w:val="00BE6B2E"/>
    <w:rsid w:val="00BE703F"/>
    <w:rsid w:val="00BE72BE"/>
    <w:rsid w:val="00BE742D"/>
    <w:rsid w:val="00BE74C6"/>
    <w:rsid w:val="00BE75E8"/>
    <w:rsid w:val="00BE7711"/>
    <w:rsid w:val="00BE780F"/>
    <w:rsid w:val="00BE7B36"/>
    <w:rsid w:val="00BF003C"/>
    <w:rsid w:val="00BF00A5"/>
    <w:rsid w:val="00BF083A"/>
    <w:rsid w:val="00BF159D"/>
    <w:rsid w:val="00BF15AE"/>
    <w:rsid w:val="00BF1C8F"/>
    <w:rsid w:val="00BF208F"/>
    <w:rsid w:val="00BF21AC"/>
    <w:rsid w:val="00BF21F9"/>
    <w:rsid w:val="00BF2463"/>
    <w:rsid w:val="00BF2531"/>
    <w:rsid w:val="00BF2678"/>
    <w:rsid w:val="00BF27BA"/>
    <w:rsid w:val="00BF32CE"/>
    <w:rsid w:val="00BF3DDC"/>
    <w:rsid w:val="00BF433D"/>
    <w:rsid w:val="00BF45C3"/>
    <w:rsid w:val="00BF4BD0"/>
    <w:rsid w:val="00BF4BE3"/>
    <w:rsid w:val="00BF502D"/>
    <w:rsid w:val="00BF5293"/>
    <w:rsid w:val="00BF6017"/>
    <w:rsid w:val="00BF6117"/>
    <w:rsid w:val="00BF61E6"/>
    <w:rsid w:val="00BF61ED"/>
    <w:rsid w:val="00BF65BD"/>
    <w:rsid w:val="00BF6D9E"/>
    <w:rsid w:val="00BF6F2D"/>
    <w:rsid w:val="00BF6F71"/>
    <w:rsid w:val="00BF7767"/>
    <w:rsid w:val="00BF776C"/>
    <w:rsid w:val="00BF7928"/>
    <w:rsid w:val="00BF7A75"/>
    <w:rsid w:val="00BF7CB0"/>
    <w:rsid w:val="00BF7ECE"/>
    <w:rsid w:val="00BF7F1B"/>
    <w:rsid w:val="00BF7F43"/>
    <w:rsid w:val="00BF7F85"/>
    <w:rsid w:val="00C001AB"/>
    <w:rsid w:val="00C0061D"/>
    <w:rsid w:val="00C0091A"/>
    <w:rsid w:val="00C00FB9"/>
    <w:rsid w:val="00C01697"/>
    <w:rsid w:val="00C018AA"/>
    <w:rsid w:val="00C01D54"/>
    <w:rsid w:val="00C01D78"/>
    <w:rsid w:val="00C0253C"/>
    <w:rsid w:val="00C0295E"/>
    <w:rsid w:val="00C0338C"/>
    <w:rsid w:val="00C0372E"/>
    <w:rsid w:val="00C03BD2"/>
    <w:rsid w:val="00C04035"/>
    <w:rsid w:val="00C04071"/>
    <w:rsid w:val="00C04173"/>
    <w:rsid w:val="00C04319"/>
    <w:rsid w:val="00C047D4"/>
    <w:rsid w:val="00C048DD"/>
    <w:rsid w:val="00C04C80"/>
    <w:rsid w:val="00C04CF9"/>
    <w:rsid w:val="00C05317"/>
    <w:rsid w:val="00C05588"/>
    <w:rsid w:val="00C05B39"/>
    <w:rsid w:val="00C05B9F"/>
    <w:rsid w:val="00C05DDA"/>
    <w:rsid w:val="00C05F60"/>
    <w:rsid w:val="00C0665E"/>
    <w:rsid w:val="00C067FA"/>
    <w:rsid w:val="00C06D4F"/>
    <w:rsid w:val="00C06DEF"/>
    <w:rsid w:val="00C0787D"/>
    <w:rsid w:val="00C07E0E"/>
    <w:rsid w:val="00C10AE1"/>
    <w:rsid w:val="00C10CE6"/>
    <w:rsid w:val="00C1128A"/>
    <w:rsid w:val="00C11539"/>
    <w:rsid w:val="00C11A13"/>
    <w:rsid w:val="00C11AC1"/>
    <w:rsid w:val="00C11BF1"/>
    <w:rsid w:val="00C11C3F"/>
    <w:rsid w:val="00C11D34"/>
    <w:rsid w:val="00C11E5D"/>
    <w:rsid w:val="00C1201D"/>
    <w:rsid w:val="00C12EB4"/>
    <w:rsid w:val="00C1303C"/>
    <w:rsid w:val="00C13C4F"/>
    <w:rsid w:val="00C145B2"/>
    <w:rsid w:val="00C14B99"/>
    <w:rsid w:val="00C14F08"/>
    <w:rsid w:val="00C15057"/>
    <w:rsid w:val="00C15099"/>
    <w:rsid w:val="00C15CA6"/>
    <w:rsid w:val="00C15E89"/>
    <w:rsid w:val="00C1674A"/>
    <w:rsid w:val="00C16916"/>
    <w:rsid w:val="00C173C0"/>
    <w:rsid w:val="00C175A2"/>
    <w:rsid w:val="00C17A52"/>
    <w:rsid w:val="00C17B1E"/>
    <w:rsid w:val="00C17D64"/>
    <w:rsid w:val="00C17F9B"/>
    <w:rsid w:val="00C202C2"/>
    <w:rsid w:val="00C202D8"/>
    <w:rsid w:val="00C206AC"/>
    <w:rsid w:val="00C213E2"/>
    <w:rsid w:val="00C213EE"/>
    <w:rsid w:val="00C2140D"/>
    <w:rsid w:val="00C21850"/>
    <w:rsid w:val="00C218DD"/>
    <w:rsid w:val="00C219CA"/>
    <w:rsid w:val="00C2222D"/>
    <w:rsid w:val="00C227C5"/>
    <w:rsid w:val="00C22A6E"/>
    <w:rsid w:val="00C22B1B"/>
    <w:rsid w:val="00C23112"/>
    <w:rsid w:val="00C238E4"/>
    <w:rsid w:val="00C23B6F"/>
    <w:rsid w:val="00C2466E"/>
    <w:rsid w:val="00C24775"/>
    <w:rsid w:val="00C24FE2"/>
    <w:rsid w:val="00C250B2"/>
    <w:rsid w:val="00C250F8"/>
    <w:rsid w:val="00C25173"/>
    <w:rsid w:val="00C25A7E"/>
    <w:rsid w:val="00C25D58"/>
    <w:rsid w:val="00C26167"/>
    <w:rsid w:val="00C26432"/>
    <w:rsid w:val="00C26467"/>
    <w:rsid w:val="00C26577"/>
    <w:rsid w:val="00C26A80"/>
    <w:rsid w:val="00C2706C"/>
    <w:rsid w:val="00C27080"/>
    <w:rsid w:val="00C2721A"/>
    <w:rsid w:val="00C27B7C"/>
    <w:rsid w:val="00C27BEC"/>
    <w:rsid w:val="00C27C6F"/>
    <w:rsid w:val="00C30CA8"/>
    <w:rsid w:val="00C30FCB"/>
    <w:rsid w:val="00C31150"/>
    <w:rsid w:val="00C314E7"/>
    <w:rsid w:val="00C314F2"/>
    <w:rsid w:val="00C31670"/>
    <w:rsid w:val="00C318F3"/>
    <w:rsid w:val="00C31BD3"/>
    <w:rsid w:val="00C31FAC"/>
    <w:rsid w:val="00C31FF3"/>
    <w:rsid w:val="00C32A0A"/>
    <w:rsid w:val="00C32A9C"/>
    <w:rsid w:val="00C32BE9"/>
    <w:rsid w:val="00C332CE"/>
    <w:rsid w:val="00C33581"/>
    <w:rsid w:val="00C335C4"/>
    <w:rsid w:val="00C3372A"/>
    <w:rsid w:val="00C337D0"/>
    <w:rsid w:val="00C33917"/>
    <w:rsid w:val="00C34084"/>
    <w:rsid w:val="00C348BD"/>
    <w:rsid w:val="00C34AB2"/>
    <w:rsid w:val="00C34EA0"/>
    <w:rsid w:val="00C34F30"/>
    <w:rsid w:val="00C34FD0"/>
    <w:rsid w:val="00C35241"/>
    <w:rsid w:val="00C355C9"/>
    <w:rsid w:val="00C35930"/>
    <w:rsid w:val="00C35A07"/>
    <w:rsid w:val="00C35A66"/>
    <w:rsid w:val="00C35AB6"/>
    <w:rsid w:val="00C35BB8"/>
    <w:rsid w:val="00C36095"/>
    <w:rsid w:val="00C3620E"/>
    <w:rsid w:val="00C3638A"/>
    <w:rsid w:val="00C363B8"/>
    <w:rsid w:val="00C3687A"/>
    <w:rsid w:val="00C36E5C"/>
    <w:rsid w:val="00C36F4B"/>
    <w:rsid w:val="00C373D0"/>
    <w:rsid w:val="00C375AF"/>
    <w:rsid w:val="00C3765E"/>
    <w:rsid w:val="00C37C0A"/>
    <w:rsid w:val="00C40190"/>
    <w:rsid w:val="00C4030C"/>
    <w:rsid w:val="00C40565"/>
    <w:rsid w:val="00C40BFD"/>
    <w:rsid w:val="00C40D2D"/>
    <w:rsid w:val="00C40EE5"/>
    <w:rsid w:val="00C41299"/>
    <w:rsid w:val="00C41B21"/>
    <w:rsid w:val="00C42354"/>
    <w:rsid w:val="00C4296D"/>
    <w:rsid w:val="00C429B8"/>
    <w:rsid w:val="00C42E62"/>
    <w:rsid w:val="00C42FA8"/>
    <w:rsid w:val="00C43923"/>
    <w:rsid w:val="00C43C0C"/>
    <w:rsid w:val="00C43D99"/>
    <w:rsid w:val="00C4409C"/>
    <w:rsid w:val="00C4431F"/>
    <w:rsid w:val="00C44549"/>
    <w:rsid w:val="00C44883"/>
    <w:rsid w:val="00C45CBD"/>
    <w:rsid w:val="00C45DE7"/>
    <w:rsid w:val="00C46AFA"/>
    <w:rsid w:val="00C46F15"/>
    <w:rsid w:val="00C47204"/>
    <w:rsid w:val="00C4741E"/>
    <w:rsid w:val="00C47454"/>
    <w:rsid w:val="00C47DE0"/>
    <w:rsid w:val="00C47EAB"/>
    <w:rsid w:val="00C47F4B"/>
    <w:rsid w:val="00C50C0D"/>
    <w:rsid w:val="00C50EDC"/>
    <w:rsid w:val="00C51ABD"/>
    <w:rsid w:val="00C51C73"/>
    <w:rsid w:val="00C51DC4"/>
    <w:rsid w:val="00C51E05"/>
    <w:rsid w:val="00C51F8D"/>
    <w:rsid w:val="00C52425"/>
    <w:rsid w:val="00C524A4"/>
    <w:rsid w:val="00C52A4C"/>
    <w:rsid w:val="00C52B3E"/>
    <w:rsid w:val="00C52B86"/>
    <w:rsid w:val="00C530BE"/>
    <w:rsid w:val="00C53134"/>
    <w:rsid w:val="00C5333B"/>
    <w:rsid w:val="00C5384B"/>
    <w:rsid w:val="00C538AC"/>
    <w:rsid w:val="00C53A64"/>
    <w:rsid w:val="00C53E2B"/>
    <w:rsid w:val="00C542EA"/>
    <w:rsid w:val="00C54DF7"/>
    <w:rsid w:val="00C55A4A"/>
    <w:rsid w:val="00C55A7F"/>
    <w:rsid w:val="00C56225"/>
    <w:rsid w:val="00C57160"/>
    <w:rsid w:val="00C5762D"/>
    <w:rsid w:val="00C57D9A"/>
    <w:rsid w:val="00C601FB"/>
    <w:rsid w:val="00C60351"/>
    <w:rsid w:val="00C6124B"/>
    <w:rsid w:val="00C61258"/>
    <w:rsid w:val="00C61430"/>
    <w:rsid w:val="00C616E7"/>
    <w:rsid w:val="00C619FC"/>
    <w:rsid w:val="00C6204F"/>
    <w:rsid w:val="00C62299"/>
    <w:rsid w:val="00C622DF"/>
    <w:rsid w:val="00C62637"/>
    <w:rsid w:val="00C6269E"/>
    <w:rsid w:val="00C6289F"/>
    <w:rsid w:val="00C630BA"/>
    <w:rsid w:val="00C630FA"/>
    <w:rsid w:val="00C6341A"/>
    <w:rsid w:val="00C634B5"/>
    <w:rsid w:val="00C634F0"/>
    <w:rsid w:val="00C63C10"/>
    <w:rsid w:val="00C63CB3"/>
    <w:rsid w:val="00C63D49"/>
    <w:rsid w:val="00C640BF"/>
    <w:rsid w:val="00C64101"/>
    <w:rsid w:val="00C6496D"/>
    <w:rsid w:val="00C64B08"/>
    <w:rsid w:val="00C661EA"/>
    <w:rsid w:val="00C66E74"/>
    <w:rsid w:val="00C66F73"/>
    <w:rsid w:val="00C671D1"/>
    <w:rsid w:val="00C67549"/>
    <w:rsid w:val="00C67606"/>
    <w:rsid w:val="00C67E34"/>
    <w:rsid w:val="00C67F5D"/>
    <w:rsid w:val="00C7000A"/>
    <w:rsid w:val="00C7029F"/>
    <w:rsid w:val="00C70381"/>
    <w:rsid w:val="00C70789"/>
    <w:rsid w:val="00C709A5"/>
    <w:rsid w:val="00C70E1D"/>
    <w:rsid w:val="00C70FB6"/>
    <w:rsid w:val="00C71112"/>
    <w:rsid w:val="00C72784"/>
    <w:rsid w:val="00C728BC"/>
    <w:rsid w:val="00C72900"/>
    <w:rsid w:val="00C7296C"/>
    <w:rsid w:val="00C72B09"/>
    <w:rsid w:val="00C72EF6"/>
    <w:rsid w:val="00C7325E"/>
    <w:rsid w:val="00C737A9"/>
    <w:rsid w:val="00C73A13"/>
    <w:rsid w:val="00C73E4B"/>
    <w:rsid w:val="00C73ED0"/>
    <w:rsid w:val="00C74209"/>
    <w:rsid w:val="00C744C8"/>
    <w:rsid w:val="00C746B1"/>
    <w:rsid w:val="00C74FFF"/>
    <w:rsid w:val="00C75203"/>
    <w:rsid w:val="00C75535"/>
    <w:rsid w:val="00C75619"/>
    <w:rsid w:val="00C75894"/>
    <w:rsid w:val="00C75C77"/>
    <w:rsid w:val="00C75CD1"/>
    <w:rsid w:val="00C75E87"/>
    <w:rsid w:val="00C760B5"/>
    <w:rsid w:val="00C7612B"/>
    <w:rsid w:val="00C7688D"/>
    <w:rsid w:val="00C76B50"/>
    <w:rsid w:val="00C76CFB"/>
    <w:rsid w:val="00C770B8"/>
    <w:rsid w:val="00C774A5"/>
    <w:rsid w:val="00C7756D"/>
    <w:rsid w:val="00C77899"/>
    <w:rsid w:val="00C77FEC"/>
    <w:rsid w:val="00C8094D"/>
    <w:rsid w:val="00C80D80"/>
    <w:rsid w:val="00C810FD"/>
    <w:rsid w:val="00C81190"/>
    <w:rsid w:val="00C81224"/>
    <w:rsid w:val="00C8126D"/>
    <w:rsid w:val="00C81348"/>
    <w:rsid w:val="00C81802"/>
    <w:rsid w:val="00C819B1"/>
    <w:rsid w:val="00C81A3D"/>
    <w:rsid w:val="00C81C63"/>
    <w:rsid w:val="00C8282B"/>
    <w:rsid w:val="00C82AD3"/>
    <w:rsid w:val="00C82D9D"/>
    <w:rsid w:val="00C8335C"/>
    <w:rsid w:val="00C8341E"/>
    <w:rsid w:val="00C839B9"/>
    <w:rsid w:val="00C83C61"/>
    <w:rsid w:val="00C84086"/>
    <w:rsid w:val="00C84374"/>
    <w:rsid w:val="00C84625"/>
    <w:rsid w:val="00C846F2"/>
    <w:rsid w:val="00C84F64"/>
    <w:rsid w:val="00C851B8"/>
    <w:rsid w:val="00C8523A"/>
    <w:rsid w:val="00C853F0"/>
    <w:rsid w:val="00C85409"/>
    <w:rsid w:val="00C85872"/>
    <w:rsid w:val="00C858D6"/>
    <w:rsid w:val="00C8679D"/>
    <w:rsid w:val="00C86BAB"/>
    <w:rsid w:val="00C86FF0"/>
    <w:rsid w:val="00C871A7"/>
    <w:rsid w:val="00C87312"/>
    <w:rsid w:val="00C876D8"/>
    <w:rsid w:val="00C87768"/>
    <w:rsid w:val="00C87C26"/>
    <w:rsid w:val="00C90C30"/>
    <w:rsid w:val="00C910BA"/>
    <w:rsid w:val="00C9119F"/>
    <w:rsid w:val="00C9187C"/>
    <w:rsid w:val="00C91DBB"/>
    <w:rsid w:val="00C9291F"/>
    <w:rsid w:val="00C92AF3"/>
    <w:rsid w:val="00C9316C"/>
    <w:rsid w:val="00C931E7"/>
    <w:rsid w:val="00C93326"/>
    <w:rsid w:val="00C9356D"/>
    <w:rsid w:val="00C9383A"/>
    <w:rsid w:val="00C93BB1"/>
    <w:rsid w:val="00C93D69"/>
    <w:rsid w:val="00C940BE"/>
    <w:rsid w:val="00C94415"/>
    <w:rsid w:val="00C948E6"/>
    <w:rsid w:val="00C94980"/>
    <w:rsid w:val="00C95517"/>
    <w:rsid w:val="00C9578B"/>
    <w:rsid w:val="00C958CC"/>
    <w:rsid w:val="00C959E9"/>
    <w:rsid w:val="00C95AF9"/>
    <w:rsid w:val="00C96A9F"/>
    <w:rsid w:val="00C96E6C"/>
    <w:rsid w:val="00C9707C"/>
    <w:rsid w:val="00C970D4"/>
    <w:rsid w:val="00C97678"/>
    <w:rsid w:val="00C9793E"/>
    <w:rsid w:val="00C97B23"/>
    <w:rsid w:val="00C97BC9"/>
    <w:rsid w:val="00CA06B8"/>
    <w:rsid w:val="00CA0D06"/>
    <w:rsid w:val="00CA10E4"/>
    <w:rsid w:val="00CA157E"/>
    <w:rsid w:val="00CA16CE"/>
    <w:rsid w:val="00CA187D"/>
    <w:rsid w:val="00CA2813"/>
    <w:rsid w:val="00CA307B"/>
    <w:rsid w:val="00CA342A"/>
    <w:rsid w:val="00CA39AB"/>
    <w:rsid w:val="00CA3A33"/>
    <w:rsid w:val="00CA4335"/>
    <w:rsid w:val="00CA44EF"/>
    <w:rsid w:val="00CA488E"/>
    <w:rsid w:val="00CA4A69"/>
    <w:rsid w:val="00CA4B15"/>
    <w:rsid w:val="00CA5734"/>
    <w:rsid w:val="00CA584A"/>
    <w:rsid w:val="00CA5CD1"/>
    <w:rsid w:val="00CA5F96"/>
    <w:rsid w:val="00CA6475"/>
    <w:rsid w:val="00CA64D8"/>
    <w:rsid w:val="00CA64ED"/>
    <w:rsid w:val="00CA64EF"/>
    <w:rsid w:val="00CA6533"/>
    <w:rsid w:val="00CA7090"/>
    <w:rsid w:val="00CA758B"/>
    <w:rsid w:val="00CA780D"/>
    <w:rsid w:val="00CA7D59"/>
    <w:rsid w:val="00CA7DFC"/>
    <w:rsid w:val="00CB074C"/>
    <w:rsid w:val="00CB0B72"/>
    <w:rsid w:val="00CB0E25"/>
    <w:rsid w:val="00CB0F6B"/>
    <w:rsid w:val="00CB0FFD"/>
    <w:rsid w:val="00CB1215"/>
    <w:rsid w:val="00CB1BE0"/>
    <w:rsid w:val="00CB1CDB"/>
    <w:rsid w:val="00CB1E8D"/>
    <w:rsid w:val="00CB2BE0"/>
    <w:rsid w:val="00CB2C93"/>
    <w:rsid w:val="00CB2F48"/>
    <w:rsid w:val="00CB312D"/>
    <w:rsid w:val="00CB3620"/>
    <w:rsid w:val="00CB391A"/>
    <w:rsid w:val="00CB4293"/>
    <w:rsid w:val="00CB4564"/>
    <w:rsid w:val="00CB4625"/>
    <w:rsid w:val="00CB4DCA"/>
    <w:rsid w:val="00CB4EDA"/>
    <w:rsid w:val="00CB56FC"/>
    <w:rsid w:val="00CB5A9C"/>
    <w:rsid w:val="00CB5F40"/>
    <w:rsid w:val="00CB64DE"/>
    <w:rsid w:val="00CB6944"/>
    <w:rsid w:val="00CB76CD"/>
    <w:rsid w:val="00CB78E9"/>
    <w:rsid w:val="00CC01E1"/>
    <w:rsid w:val="00CC04EF"/>
    <w:rsid w:val="00CC0619"/>
    <w:rsid w:val="00CC0AA9"/>
    <w:rsid w:val="00CC0C10"/>
    <w:rsid w:val="00CC0D8C"/>
    <w:rsid w:val="00CC11A2"/>
    <w:rsid w:val="00CC136E"/>
    <w:rsid w:val="00CC1560"/>
    <w:rsid w:val="00CC1BF6"/>
    <w:rsid w:val="00CC1E3B"/>
    <w:rsid w:val="00CC2282"/>
    <w:rsid w:val="00CC22FC"/>
    <w:rsid w:val="00CC24D1"/>
    <w:rsid w:val="00CC2929"/>
    <w:rsid w:val="00CC2AA5"/>
    <w:rsid w:val="00CC2CA7"/>
    <w:rsid w:val="00CC2F73"/>
    <w:rsid w:val="00CC348D"/>
    <w:rsid w:val="00CC381B"/>
    <w:rsid w:val="00CC3DBE"/>
    <w:rsid w:val="00CC3E06"/>
    <w:rsid w:val="00CC3F18"/>
    <w:rsid w:val="00CC4D38"/>
    <w:rsid w:val="00CC4F10"/>
    <w:rsid w:val="00CC4F22"/>
    <w:rsid w:val="00CC5711"/>
    <w:rsid w:val="00CC5734"/>
    <w:rsid w:val="00CC5862"/>
    <w:rsid w:val="00CC62E8"/>
    <w:rsid w:val="00CC6619"/>
    <w:rsid w:val="00CC6D30"/>
    <w:rsid w:val="00CC6DA4"/>
    <w:rsid w:val="00CC6E96"/>
    <w:rsid w:val="00CC721D"/>
    <w:rsid w:val="00CC737F"/>
    <w:rsid w:val="00CC7410"/>
    <w:rsid w:val="00CC7565"/>
    <w:rsid w:val="00CC77C5"/>
    <w:rsid w:val="00CC799B"/>
    <w:rsid w:val="00CC7A1A"/>
    <w:rsid w:val="00CD046A"/>
    <w:rsid w:val="00CD0543"/>
    <w:rsid w:val="00CD0C21"/>
    <w:rsid w:val="00CD1354"/>
    <w:rsid w:val="00CD13EE"/>
    <w:rsid w:val="00CD1C88"/>
    <w:rsid w:val="00CD21E9"/>
    <w:rsid w:val="00CD2416"/>
    <w:rsid w:val="00CD261F"/>
    <w:rsid w:val="00CD2940"/>
    <w:rsid w:val="00CD2BDA"/>
    <w:rsid w:val="00CD2CA0"/>
    <w:rsid w:val="00CD2D9B"/>
    <w:rsid w:val="00CD2DB9"/>
    <w:rsid w:val="00CD3231"/>
    <w:rsid w:val="00CD3A24"/>
    <w:rsid w:val="00CD3A99"/>
    <w:rsid w:val="00CD3B16"/>
    <w:rsid w:val="00CD4586"/>
    <w:rsid w:val="00CD46D8"/>
    <w:rsid w:val="00CD4831"/>
    <w:rsid w:val="00CD4A4B"/>
    <w:rsid w:val="00CD539A"/>
    <w:rsid w:val="00CD59FC"/>
    <w:rsid w:val="00CD5E8A"/>
    <w:rsid w:val="00CD6A9C"/>
    <w:rsid w:val="00CD6E33"/>
    <w:rsid w:val="00CD72E3"/>
    <w:rsid w:val="00CD7746"/>
    <w:rsid w:val="00CD79EC"/>
    <w:rsid w:val="00CD7BDD"/>
    <w:rsid w:val="00CE01ED"/>
    <w:rsid w:val="00CE020E"/>
    <w:rsid w:val="00CE03AA"/>
    <w:rsid w:val="00CE08C6"/>
    <w:rsid w:val="00CE09E5"/>
    <w:rsid w:val="00CE0DA9"/>
    <w:rsid w:val="00CE0EA6"/>
    <w:rsid w:val="00CE12F7"/>
    <w:rsid w:val="00CE16E3"/>
    <w:rsid w:val="00CE1E14"/>
    <w:rsid w:val="00CE1E1B"/>
    <w:rsid w:val="00CE2569"/>
    <w:rsid w:val="00CE25DF"/>
    <w:rsid w:val="00CE3980"/>
    <w:rsid w:val="00CE44F9"/>
    <w:rsid w:val="00CE46CB"/>
    <w:rsid w:val="00CE4C3D"/>
    <w:rsid w:val="00CE50B4"/>
    <w:rsid w:val="00CE53FA"/>
    <w:rsid w:val="00CE56C6"/>
    <w:rsid w:val="00CE5A1E"/>
    <w:rsid w:val="00CE5A4F"/>
    <w:rsid w:val="00CE5A7B"/>
    <w:rsid w:val="00CE5E28"/>
    <w:rsid w:val="00CE62C6"/>
    <w:rsid w:val="00CE658B"/>
    <w:rsid w:val="00CE6FC2"/>
    <w:rsid w:val="00CE718F"/>
    <w:rsid w:val="00CE71BC"/>
    <w:rsid w:val="00CE7666"/>
    <w:rsid w:val="00CE7C97"/>
    <w:rsid w:val="00CE7D1F"/>
    <w:rsid w:val="00CE7FF3"/>
    <w:rsid w:val="00CF013B"/>
    <w:rsid w:val="00CF0174"/>
    <w:rsid w:val="00CF018A"/>
    <w:rsid w:val="00CF0435"/>
    <w:rsid w:val="00CF09DA"/>
    <w:rsid w:val="00CF0C0A"/>
    <w:rsid w:val="00CF131E"/>
    <w:rsid w:val="00CF1379"/>
    <w:rsid w:val="00CF15AB"/>
    <w:rsid w:val="00CF18FE"/>
    <w:rsid w:val="00CF1A58"/>
    <w:rsid w:val="00CF1CD3"/>
    <w:rsid w:val="00CF2C29"/>
    <w:rsid w:val="00CF2DFE"/>
    <w:rsid w:val="00CF2E9A"/>
    <w:rsid w:val="00CF3039"/>
    <w:rsid w:val="00CF31AC"/>
    <w:rsid w:val="00CF336F"/>
    <w:rsid w:val="00CF3477"/>
    <w:rsid w:val="00CF41DE"/>
    <w:rsid w:val="00CF4925"/>
    <w:rsid w:val="00CF4C21"/>
    <w:rsid w:val="00CF54E0"/>
    <w:rsid w:val="00CF5573"/>
    <w:rsid w:val="00CF57F1"/>
    <w:rsid w:val="00CF59F5"/>
    <w:rsid w:val="00CF5F04"/>
    <w:rsid w:val="00CF64AD"/>
    <w:rsid w:val="00CF6723"/>
    <w:rsid w:val="00CF6BAD"/>
    <w:rsid w:val="00CF6CD1"/>
    <w:rsid w:val="00CF70E3"/>
    <w:rsid w:val="00CF76BB"/>
    <w:rsid w:val="00CF784A"/>
    <w:rsid w:val="00D0000D"/>
    <w:rsid w:val="00D007B4"/>
    <w:rsid w:val="00D00B6D"/>
    <w:rsid w:val="00D00E30"/>
    <w:rsid w:val="00D00EC3"/>
    <w:rsid w:val="00D01390"/>
    <w:rsid w:val="00D01585"/>
    <w:rsid w:val="00D01B09"/>
    <w:rsid w:val="00D01C14"/>
    <w:rsid w:val="00D01E7E"/>
    <w:rsid w:val="00D01F00"/>
    <w:rsid w:val="00D022FC"/>
    <w:rsid w:val="00D02609"/>
    <w:rsid w:val="00D026E8"/>
    <w:rsid w:val="00D0270C"/>
    <w:rsid w:val="00D02C5F"/>
    <w:rsid w:val="00D02CDB"/>
    <w:rsid w:val="00D02D07"/>
    <w:rsid w:val="00D02DF0"/>
    <w:rsid w:val="00D0367D"/>
    <w:rsid w:val="00D03D7E"/>
    <w:rsid w:val="00D03E33"/>
    <w:rsid w:val="00D03E8A"/>
    <w:rsid w:val="00D04037"/>
    <w:rsid w:val="00D0418B"/>
    <w:rsid w:val="00D04799"/>
    <w:rsid w:val="00D049B4"/>
    <w:rsid w:val="00D04BB3"/>
    <w:rsid w:val="00D04EC1"/>
    <w:rsid w:val="00D050C3"/>
    <w:rsid w:val="00D0531B"/>
    <w:rsid w:val="00D05525"/>
    <w:rsid w:val="00D0576B"/>
    <w:rsid w:val="00D058C4"/>
    <w:rsid w:val="00D0613B"/>
    <w:rsid w:val="00D0642F"/>
    <w:rsid w:val="00D0671A"/>
    <w:rsid w:val="00D06C14"/>
    <w:rsid w:val="00D06D85"/>
    <w:rsid w:val="00D074B3"/>
    <w:rsid w:val="00D07A54"/>
    <w:rsid w:val="00D10220"/>
    <w:rsid w:val="00D10670"/>
    <w:rsid w:val="00D10764"/>
    <w:rsid w:val="00D10998"/>
    <w:rsid w:val="00D10BA9"/>
    <w:rsid w:val="00D10DA2"/>
    <w:rsid w:val="00D113F6"/>
    <w:rsid w:val="00D114E0"/>
    <w:rsid w:val="00D1165D"/>
    <w:rsid w:val="00D119D5"/>
    <w:rsid w:val="00D11D12"/>
    <w:rsid w:val="00D12024"/>
    <w:rsid w:val="00D1210C"/>
    <w:rsid w:val="00D12655"/>
    <w:rsid w:val="00D126F2"/>
    <w:rsid w:val="00D12ABD"/>
    <w:rsid w:val="00D12EE4"/>
    <w:rsid w:val="00D12F99"/>
    <w:rsid w:val="00D13847"/>
    <w:rsid w:val="00D139F2"/>
    <w:rsid w:val="00D13A22"/>
    <w:rsid w:val="00D13B56"/>
    <w:rsid w:val="00D13CD6"/>
    <w:rsid w:val="00D14050"/>
    <w:rsid w:val="00D1405C"/>
    <w:rsid w:val="00D141E5"/>
    <w:rsid w:val="00D141F6"/>
    <w:rsid w:val="00D1464B"/>
    <w:rsid w:val="00D14C3A"/>
    <w:rsid w:val="00D14C6C"/>
    <w:rsid w:val="00D1524C"/>
    <w:rsid w:val="00D1550F"/>
    <w:rsid w:val="00D15720"/>
    <w:rsid w:val="00D157EB"/>
    <w:rsid w:val="00D15838"/>
    <w:rsid w:val="00D15D54"/>
    <w:rsid w:val="00D1601A"/>
    <w:rsid w:val="00D1688E"/>
    <w:rsid w:val="00D16952"/>
    <w:rsid w:val="00D16AE4"/>
    <w:rsid w:val="00D16C10"/>
    <w:rsid w:val="00D16FEC"/>
    <w:rsid w:val="00D170E0"/>
    <w:rsid w:val="00D1711F"/>
    <w:rsid w:val="00D17513"/>
    <w:rsid w:val="00D1780A"/>
    <w:rsid w:val="00D17925"/>
    <w:rsid w:val="00D17B9D"/>
    <w:rsid w:val="00D20A7B"/>
    <w:rsid w:val="00D20E7B"/>
    <w:rsid w:val="00D21007"/>
    <w:rsid w:val="00D22066"/>
    <w:rsid w:val="00D232F8"/>
    <w:rsid w:val="00D233E1"/>
    <w:rsid w:val="00D23988"/>
    <w:rsid w:val="00D239E3"/>
    <w:rsid w:val="00D23AB2"/>
    <w:rsid w:val="00D23BD5"/>
    <w:rsid w:val="00D240A1"/>
    <w:rsid w:val="00D24127"/>
    <w:rsid w:val="00D2474B"/>
    <w:rsid w:val="00D247FA"/>
    <w:rsid w:val="00D249A6"/>
    <w:rsid w:val="00D24E55"/>
    <w:rsid w:val="00D2517C"/>
    <w:rsid w:val="00D255D9"/>
    <w:rsid w:val="00D25CB1"/>
    <w:rsid w:val="00D25CEF"/>
    <w:rsid w:val="00D25CFD"/>
    <w:rsid w:val="00D25EEE"/>
    <w:rsid w:val="00D266BA"/>
    <w:rsid w:val="00D26703"/>
    <w:rsid w:val="00D2678E"/>
    <w:rsid w:val="00D26846"/>
    <w:rsid w:val="00D26920"/>
    <w:rsid w:val="00D26E07"/>
    <w:rsid w:val="00D26E66"/>
    <w:rsid w:val="00D2728F"/>
    <w:rsid w:val="00D2765F"/>
    <w:rsid w:val="00D2770D"/>
    <w:rsid w:val="00D277AB"/>
    <w:rsid w:val="00D27944"/>
    <w:rsid w:val="00D279F9"/>
    <w:rsid w:val="00D27AE2"/>
    <w:rsid w:val="00D27E55"/>
    <w:rsid w:val="00D27FF2"/>
    <w:rsid w:val="00D30006"/>
    <w:rsid w:val="00D300D6"/>
    <w:rsid w:val="00D3022E"/>
    <w:rsid w:val="00D303FE"/>
    <w:rsid w:val="00D30A9B"/>
    <w:rsid w:val="00D30CA9"/>
    <w:rsid w:val="00D30D6F"/>
    <w:rsid w:val="00D3143F"/>
    <w:rsid w:val="00D314E2"/>
    <w:rsid w:val="00D31B57"/>
    <w:rsid w:val="00D31F9E"/>
    <w:rsid w:val="00D322B9"/>
    <w:rsid w:val="00D32301"/>
    <w:rsid w:val="00D32BE5"/>
    <w:rsid w:val="00D3300F"/>
    <w:rsid w:val="00D33369"/>
    <w:rsid w:val="00D33473"/>
    <w:rsid w:val="00D336BA"/>
    <w:rsid w:val="00D33811"/>
    <w:rsid w:val="00D338D9"/>
    <w:rsid w:val="00D33B18"/>
    <w:rsid w:val="00D33E5A"/>
    <w:rsid w:val="00D340F8"/>
    <w:rsid w:val="00D342FA"/>
    <w:rsid w:val="00D34902"/>
    <w:rsid w:val="00D34A59"/>
    <w:rsid w:val="00D34CF7"/>
    <w:rsid w:val="00D35070"/>
    <w:rsid w:val="00D350C3"/>
    <w:rsid w:val="00D35425"/>
    <w:rsid w:val="00D35435"/>
    <w:rsid w:val="00D35535"/>
    <w:rsid w:val="00D35692"/>
    <w:rsid w:val="00D35706"/>
    <w:rsid w:val="00D35A03"/>
    <w:rsid w:val="00D360DE"/>
    <w:rsid w:val="00D36148"/>
    <w:rsid w:val="00D36334"/>
    <w:rsid w:val="00D36C13"/>
    <w:rsid w:val="00D372AE"/>
    <w:rsid w:val="00D37D0E"/>
    <w:rsid w:val="00D37E54"/>
    <w:rsid w:val="00D40040"/>
    <w:rsid w:val="00D40670"/>
    <w:rsid w:val="00D40F7A"/>
    <w:rsid w:val="00D413B8"/>
    <w:rsid w:val="00D414B8"/>
    <w:rsid w:val="00D415B2"/>
    <w:rsid w:val="00D41986"/>
    <w:rsid w:val="00D420B0"/>
    <w:rsid w:val="00D4210C"/>
    <w:rsid w:val="00D42701"/>
    <w:rsid w:val="00D42895"/>
    <w:rsid w:val="00D42E5A"/>
    <w:rsid w:val="00D42EA7"/>
    <w:rsid w:val="00D434F8"/>
    <w:rsid w:val="00D4352C"/>
    <w:rsid w:val="00D43587"/>
    <w:rsid w:val="00D439D6"/>
    <w:rsid w:val="00D43A05"/>
    <w:rsid w:val="00D43ADE"/>
    <w:rsid w:val="00D43B10"/>
    <w:rsid w:val="00D43C68"/>
    <w:rsid w:val="00D43FA8"/>
    <w:rsid w:val="00D4463D"/>
    <w:rsid w:val="00D44AC0"/>
    <w:rsid w:val="00D44B38"/>
    <w:rsid w:val="00D44BCF"/>
    <w:rsid w:val="00D454BE"/>
    <w:rsid w:val="00D46086"/>
    <w:rsid w:val="00D4608B"/>
    <w:rsid w:val="00D46B29"/>
    <w:rsid w:val="00D46B65"/>
    <w:rsid w:val="00D46DB3"/>
    <w:rsid w:val="00D46F13"/>
    <w:rsid w:val="00D47408"/>
    <w:rsid w:val="00D4768A"/>
    <w:rsid w:val="00D4777D"/>
    <w:rsid w:val="00D47947"/>
    <w:rsid w:val="00D47D3F"/>
    <w:rsid w:val="00D47DD1"/>
    <w:rsid w:val="00D500AD"/>
    <w:rsid w:val="00D50257"/>
    <w:rsid w:val="00D50491"/>
    <w:rsid w:val="00D504FE"/>
    <w:rsid w:val="00D5056E"/>
    <w:rsid w:val="00D508AA"/>
    <w:rsid w:val="00D508E9"/>
    <w:rsid w:val="00D51071"/>
    <w:rsid w:val="00D514BA"/>
    <w:rsid w:val="00D518BC"/>
    <w:rsid w:val="00D51987"/>
    <w:rsid w:val="00D51A38"/>
    <w:rsid w:val="00D51ED4"/>
    <w:rsid w:val="00D51F63"/>
    <w:rsid w:val="00D526DD"/>
    <w:rsid w:val="00D52D73"/>
    <w:rsid w:val="00D52FD5"/>
    <w:rsid w:val="00D530D3"/>
    <w:rsid w:val="00D53131"/>
    <w:rsid w:val="00D5353B"/>
    <w:rsid w:val="00D538A7"/>
    <w:rsid w:val="00D53902"/>
    <w:rsid w:val="00D53B8F"/>
    <w:rsid w:val="00D53E89"/>
    <w:rsid w:val="00D53FCE"/>
    <w:rsid w:val="00D54034"/>
    <w:rsid w:val="00D543B4"/>
    <w:rsid w:val="00D54CC1"/>
    <w:rsid w:val="00D54CCF"/>
    <w:rsid w:val="00D55002"/>
    <w:rsid w:val="00D55088"/>
    <w:rsid w:val="00D555D7"/>
    <w:rsid w:val="00D55B0A"/>
    <w:rsid w:val="00D55F0E"/>
    <w:rsid w:val="00D562F6"/>
    <w:rsid w:val="00D568F6"/>
    <w:rsid w:val="00D56B9D"/>
    <w:rsid w:val="00D56DC6"/>
    <w:rsid w:val="00D56DD7"/>
    <w:rsid w:val="00D56DE1"/>
    <w:rsid w:val="00D57379"/>
    <w:rsid w:val="00D60015"/>
    <w:rsid w:val="00D600B9"/>
    <w:rsid w:val="00D606E3"/>
    <w:rsid w:val="00D60B96"/>
    <w:rsid w:val="00D6102C"/>
    <w:rsid w:val="00D6198C"/>
    <w:rsid w:val="00D61C12"/>
    <w:rsid w:val="00D61C71"/>
    <w:rsid w:val="00D61D2C"/>
    <w:rsid w:val="00D61F95"/>
    <w:rsid w:val="00D62707"/>
    <w:rsid w:val="00D6276F"/>
    <w:rsid w:val="00D630BB"/>
    <w:rsid w:val="00D633CD"/>
    <w:rsid w:val="00D637E0"/>
    <w:rsid w:val="00D63AA6"/>
    <w:rsid w:val="00D63C63"/>
    <w:rsid w:val="00D63DBB"/>
    <w:rsid w:val="00D640B4"/>
    <w:rsid w:val="00D64361"/>
    <w:rsid w:val="00D643DF"/>
    <w:rsid w:val="00D64FAD"/>
    <w:rsid w:val="00D65028"/>
    <w:rsid w:val="00D654D5"/>
    <w:rsid w:val="00D65B93"/>
    <w:rsid w:val="00D65DE2"/>
    <w:rsid w:val="00D661A7"/>
    <w:rsid w:val="00D661B2"/>
    <w:rsid w:val="00D664EC"/>
    <w:rsid w:val="00D66596"/>
    <w:rsid w:val="00D66F86"/>
    <w:rsid w:val="00D67240"/>
    <w:rsid w:val="00D673A8"/>
    <w:rsid w:val="00D676C0"/>
    <w:rsid w:val="00D67803"/>
    <w:rsid w:val="00D67820"/>
    <w:rsid w:val="00D6782B"/>
    <w:rsid w:val="00D67D12"/>
    <w:rsid w:val="00D67D88"/>
    <w:rsid w:val="00D704A6"/>
    <w:rsid w:val="00D705D8"/>
    <w:rsid w:val="00D706C0"/>
    <w:rsid w:val="00D70B80"/>
    <w:rsid w:val="00D70B8A"/>
    <w:rsid w:val="00D70E22"/>
    <w:rsid w:val="00D7115C"/>
    <w:rsid w:val="00D714D9"/>
    <w:rsid w:val="00D7277B"/>
    <w:rsid w:val="00D72E94"/>
    <w:rsid w:val="00D73388"/>
    <w:rsid w:val="00D73468"/>
    <w:rsid w:val="00D734F8"/>
    <w:rsid w:val="00D73E03"/>
    <w:rsid w:val="00D73E63"/>
    <w:rsid w:val="00D7402B"/>
    <w:rsid w:val="00D74427"/>
    <w:rsid w:val="00D74811"/>
    <w:rsid w:val="00D7523B"/>
    <w:rsid w:val="00D75366"/>
    <w:rsid w:val="00D75648"/>
    <w:rsid w:val="00D759D1"/>
    <w:rsid w:val="00D75E6E"/>
    <w:rsid w:val="00D75EE2"/>
    <w:rsid w:val="00D763DB"/>
    <w:rsid w:val="00D77A9A"/>
    <w:rsid w:val="00D77AB9"/>
    <w:rsid w:val="00D80059"/>
    <w:rsid w:val="00D802FF"/>
    <w:rsid w:val="00D8051A"/>
    <w:rsid w:val="00D80570"/>
    <w:rsid w:val="00D80B29"/>
    <w:rsid w:val="00D813AD"/>
    <w:rsid w:val="00D81501"/>
    <w:rsid w:val="00D81505"/>
    <w:rsid w:val="00D81707"/>
    <w:rsid w:val="00D8172B"/>
    <w:rsid w:val="00D8177B"/>
    <w:rsid w:val="00D81B5D"/>
    <w:rsid w:val="00D81C6B"/>
    <w:rsid w:val="00D82623"/>
    <w:rsid w:val="00D82D55"/>
    <w:rsid w:val="00D83D2C"/>
    <w:rsid w:val="00D83D9B"/>
    <w:rsid w:val="00D83E0D"/>
    <w:rsid w:val="00D83EB3"/>
    <w:rsid w:val="00D84100"/>
    <w:rsid w:val="00D84315"/>
    <w:rsid w:val="00D84329"/>
    <w:rsid w:val="00D84B90"/>
    <w:rsid w:val="00D84D7C"/>
    <w:rsid w:val="00D84FB4"/>
    <w:rsid w:val="00D8500E"/>
    <w:rsid w:val="00D85556"/>
    <w:rsid w:val="00D85769"/>
    <w:rsid w:val="00D858FB"/>
    <w:rsid w:val="00D85C3C"/>
    <w:rsid w:val="00D85FF8"/>
    <w:rsid w:val="00D86BB4"/>
    <w:rsid w:val="00D86BC2"/>
    <w:rsid w:val="00D8702D"/>
    <w:rsid w:val="00D875E3"/>
    <w:rsid w:val="00D878FC"/>
    <w:rsid w:val="00D8796F"/>
    <w:rsid w:val="00D9007F"/>
    <w:rsid w:val="00D90527"/>
    <w:rsid w:val="00D90C25"/>
    <w:rsid w:val="00D90DC4"/>
    <w:rsid w:val="00D90F12"/>
    <w:rsid w:val="00D9141F"/>
    <w:rsid w:val="00D918F6"/>
    <w:rsid w:val="00D91F27"/>
    <w:rsid w:val="00D92209"/>
    <w:rsid w:val="00D92428"/>
    <w:rsid w:val="00D926F2"/>
    <w:rsid w:val="00D927F3"/>
    <w:rsid w:val="00D92B1B"/>
    <w:rsid w:val="00D92B76"/>
    <w:rsid w:val="00D92E30"/>
    <w:rsid w:val="00D92E82"/>
    <w:rsid w:val="00D93638"/>
    <w:rsid w:val="00D93947"/>
    <w:rsid w:val="00D93E97"/>
    <w:rsid w:val="00D94224"/>
    <w:rsid w:val="00D94582"/>
    <w:rsid w:val="00D948D5"/>
    <w:rsid w:val="00D949C4"/>
    <w:rsid w:val="00D949EE"/>
    <w:rsid w:val="00D94A37"/>
    <w:rsid w:val="00D9513E"/>
    <w:rsid w:val="00D95D7B"/>
    <w:rsid w:val="00D95DCF"/>
    <w:rsid w:val="00D969C4"/>
    <w:rsid w:val="00D96C21"/>
    <w:rsid w:val="00D96F4B"/>
    <w:rsid w:val="00D96F81"/>
    <w:rsid w:val="00D975F1"/>
    <w:rsid w:val="00D97C83"/>
    <w:rsid w:val="00D97D3A"/>
    <w:rsid w:val="00D97D85"/>
    <w:rsid w:val="00D97F2C"/>
    <w:rsid w:val="00D97F36"/>
    <w:rsid w:val="00DA0EDF"/>
    <w:rsid w:val="00DA1270"/>
    <w:rsid w:val="00DA1525"/>
    <w:rsid w:val="00DA17A1"/>
    <w:rsid w:val="00DA17B8"/>
    <w:rsid w:val="00DA1824"/>
    <w:rsid w:val="00DA2124"/>
    <w:rsid w:val="00DA2735"/>
    <w:rsid w:val="00DA2C7E"/>
    <w:rsid w:val="00DA3457"/>
    <w:rsid w:val="00DA3691"/>
    <w:rsid w:val="00DA38A3"/>
    <w:rsid w:val="00DA39E3"/>
    <w:rsid w:val="00DA3EA4"/>
    <w:rsid w:val="00DA41FF"/>
    <w:rsid w:val="00DA421A"/>
    <w:rsid w:val="00DA4CB5"/>
    <w:rsid w:val="00DA4F49"/>
    <w:rsid w:val="00DA507D"/>
    <w:rsid w:val="00DA5732"/>
    <w:rsid w:val="00DA5CB9"/>
    <w:rsid w:val="00DA5F8F"/>
    <w:rsid w:val="00DA66C1"/>
    <w:rsid w:val="00DA68C9"/>
    <w:rsid w:val="00DA6A4A"/>
    <w:rsid w:val="00DA6E69"/>
    <w:rsid w:val="00DA6FA2"/>
    <w:rsid w:val="00DA711B"/>
    <w:rsid w:val="00DA795B"/>
    <w:rsid w:val="00DA7BCF"/>
    <w:rsid w:val="00DB046B"/>
    <w:rsid w:val="00DB0C9B"/>
    <w:rsid w:val="00DB12CF"/>
    <w:rsid w:val="00DB13CD"/>
    <w:rsid w:val="00DB158A"/>
    <w:rsid w:val="00DB23DB"/>
    <w:rsid w:val="00DB2939"/>
    <w:rsid w:val="00DB2AB2"/>
    <w:rsid w:val="00DB2DB7"/>
    <w:rsid w:val="00DB2DD5"/>
    <w:rsid w:val="00DB3223"/>
    <w:rsid w:val="00DB33F2"/>
    <w:rsid w:val="00DB3884"/>
    <w:rsid w:val="00DB3923"/>
    <w:rsid w:val="00DB3B16"/>
    <w:rsid w:val="00DB3DAA"/>
    <w:rsid w:val="00DB40F1"/>
    <w:rsid w:val="00DB43DB"/>
    <w:rsid w:val="00DB4AED"/>
    <w:rsid w:val="00DB4B14"/>
    <w:rsid w:val="00DB4B6A"/>
    <w:rsid w:val="00DB5411"/>
    <w:rsid w:val="00DB5915"/>
    <w:rsid w:val="00DB5B2E"/>
    <w:rsid w:val="00DB5B8D"/>
    <w:rsid w:val="00DB5C79"/>
    <w:rsid w:val="00DB5EA2"/>
    <w:rsid w:val="00DB5FE0"/>
    <w:rsid w:val="00DB6147"/>
    <w:rsid w:val="00DB63F1"/>
    <w:rsid w:val="00DB63F5"/>
    <w:rsid w:val="00DB69D5"/>
    <w:rsid w:val="00DB6B8F"/>
    <w:rsid w:val="00DC00D4"/>
    <w:rsid w:val="00DC0407"/>
    <w:rsid w:val="00DC06C5"/>
    <w:rsid w:val="00DC0BE5"/>
    <w:rsid w:val="00DC0D76"/>
    <w:rsid w:val="00DC161E"/>
    <w:rsid w:val="00DC17C2"/>
    <w:rsid w:val="00DC2170"/>
    <w:rsid w:val="00DC22A9"/>
    <w:rsid w:val="00DC2D5B"/>
    <w:rsid w:val="00DC2E4D"/>
    <w:rsid w:val="00DC2E86"/>
    <w:rsid w:val="00DC2F7E"/>
    <w:rsid w:val="00DC3698"/>
    <w:rsid w:val="00DC3B82"/>
    <w:rsid w:val="00DC3C15"/>
    <w:rsid w:val="00DC46E8"/>
    <w:rsid w:val="00DC47C4"/>
    <w:rsid w:val="00DC4C61"/>
    <w:rsid w:val="00DC4E14"/>
    <w:rsid w:val="00DC50DA"/>
    <w:rsid w:val="00DC5299"/>
    <w:rsid w:val="00DC575E"/>
    <w:rsid w:val="00DC61F3"/>
    <w:rsid w:val="00DC6278"/>
    <w:rsid w:val="00DC6A2F"/>
    <w:rsid w:val="00DC6A71"/>
    <w:rsid w:val="00DC701E"/>
    <w:rsid w:val="00DC7023"/>
    <w:rsid w:val="00DC722F"/>
    <w:rsid w:val="00DC738D"/>
    <w:rsid w:val="00DC7B8E"/>
    <w:rsid w:val="00DC7E5D"/>
    <w:rsid w:val="00DC7E6B"/>
    <w:rsid w:val="00DC7EAD"/>
    <w:rsid w:val="00DD015D"/>
    <w:rsid w:val="00DD05B0"/>
    <w:rsid w:val="00DD0692"/>
    <w:rsid w:val="00DD074D"/>
    <w:rsid w:val="00DD1017"/>
    <w:rsid w:val="00DD1273"/>
    <w:rsid w:val="00DD143E"/>
    <w:rsid w:val="00DD1B1D"/>
    <w:rsid w:val="00DD1C36"/>
    <w:rsid w:val="00DD1FDE"/>
    <w:rsid w:val="00DD2139"/>
    <w:rsid w:val="00DD2352"/>
    <w:rsid w:val="00DD23FD"/>
    <w:rsid w:val="00DD241F"/>
    <w:rsid w:val="00DD27A0"/>
    <w:rsid w:val="00DD289B"/>
    <w:rsid w:val="00DD2AB4"/>
    <w:rsid w:val="00DD2AD6"/>
    <w:rsid w:val="00DD2E52"/>
    <w:rsid w:val="00DD2F0A"/>
    <w:rsid w:val="00DD3540"/>
    <w:rsid w:val="00DD3719"/>
    <w:rsid w:val="00DD3A19"/>
    <w:rsid w:val="00DD4187"/>
    <w:rsid w:val="00DD41A2"/>
    <w:rsid w:val="00DD44A8"/>
    <w:rsid w:val="00DD4506"/>
    <w:rsid w:val="00DD4C33"/>
    <w:rsid w:val="00DD4EA8"/>
    <w:rsid w:val="00DD5337"/>
    <w:rsid w:val="00DD5C0A"/>
    <w:rsid w:val="00DD5D13"/>
    <w:rsid w:val="00DD5FD7"/>
    <w:rsid w:val="00DD7025"/>
    <w:rsid w:val="00DD7129"/>
    <w:rsid w:val="00DD7660"/>
    <w:rsid w:val="00DD7EBD"/>
    <w:rsid w:val="00DE007A"/>
    <w:rsid w:val="00DE03A6"/>
    <w:rsid w:val="00DE03AA"/>
    <w:rsid w:val="00DE0514"/>
    <w:rsid w:val="00DE0637"/>
    <w:rsid w:val="00DE07A0"/>
    <w:rsid w:val="00DE0885"/>
    <w:rsid w:val="00DE09D2"/>
    <w:rsid w:val="00DE0F12"/>
    <w:rsid w:val="00DE0FDA"/>
    <w:rsid w:val="00DE1B8B"/>
    <w:rsid w:val="00DE1D94"/>
    <w:rsid w:val="00DE2216"/>
    <w:rsid w:val="00DE23AA"/>
    <w:rsid w:val="00DE2750"/>
    <w:rsid w:val="00DE2800"/>
    <w:rsid w:val="00DE285E"/>
    <w:rsid w:val="00DE32CA"/>
    <w:rsid w:val="00DE3B3C"/>
    <w:rsid w:val="00DE3C10"/>
    <w:rsid w:val="00DE3E61"/>
    <w:rsid w:val="00DE3FA0"/>
    <w:rsid w:val="00DE464C"/>
    <w:rsid w:val="00DE469C"/>
    <w:rsid w:val="00DE4A6C"/>
    <w:rsid w:val="00DE4BE5"/>
    <w:rsid w:val="00DE4BEA"/>
    <w:rsid w:val="00DE4E1A"/>
    <w:rsid w:val="00DE504D"/>
    <w:rsid w:val="00DE57AC"/>
    <w:rsid w:val="00DE5D43"/>
    <w:rsid w:val="00DE6108"/>
    <w:rsid w:val="00DE6802"/>
    <w:rsid w:val="00DE696D"/>
    <w:rsid w:val="00DE6A04"/>
    <w:rsid w:val="00DE6B52"/>
    <w:rsid w:val="00DE6BB6"/>
    <w:rsid w:val="00DE723E"/>
    <w:rsid w:val="00DE759D"/>
    <w:rsid w:val="00DE76E1"/>
    <w:rsid w:val="00DF017E"/>
    <w:rsid w:val="00DF0F13"/>
    <w:rsid w:val="00DF18D5"/>
    <w:rsid w:val="00DF1DBA"/>
    <w:rsid w:val="00DF1F1A"/>
    <w:rsid w:val="00DF2756"/>
    <w:rsid w:val="00DF2908"/>
    <w:rsid w:val="00DF2C13"/>
    <w:rsid w:val="00DF2C83"/>
    <w:rsid w:val="00DF2CFF"/>
    <w:rsid w:val="00DF2DB3"/>
    <w:rsid w:val="00DF30D8"/>
    <w:rsid w:val="00DF321A"/>
    <w:rsid w:val="00DF327A"/>
    <w:rsid w:val="00DF32FF"/>
    <w:rsid w:val="00DF362C"/>
    <w:rsid w:val="00DF4089"/>
    <w:rsid w:val="00DF4D57"/>
    <w:rsid w:val="00DF59C8"/>
    <w:rsid w:val="00DF5B01"/>
    <w:rsid w:val="00DF5BCC"/>
    <w:rsid w:val="00DF6075"/>
    <w:rsid w:val="00DF6274"/>
    <w:rsid w:val="00DF6754"/>
    <w:rsid w:val="00DF6F9A"/>
    <w:rsid w:val="00DF6FAB"/>
    <w:rsid w:val="00DF71C2"/>
    <w:rsid w:val="00DF750C"/>
    <w:rsid w:val="00DF7DFC"/>
    <w:rsid w:val="00E00003"/>
    <w:rsid w:val="00E004A0"/>
    <w:rsid w:val="00E00A98"/>
    <w:rsid w:val="00E00ADD"/>
    <w:rsid w:val="00E00B7E"/>
    <w:rsid w:val="00E01175"/>
    <w:rsid w:val="00E01530"/>
    <w:rsid w:val="00E019E7"/>
    <w:rsid w:val="00E01A4E"/>
    <w:rsid w:val="00E01B1C"/>
    <w:rsid w:val="00E026A5"/>
    <w:rsid w:val="00E02731"/>
    <w:rsid w:val="00E0294D"/>
    <w:rsid w:val="00E033C3"/>
    <w:rsid w:val="00E03420"/>
    <w:rsid w:val="00E035DD"/>
    <w:rsid w:val="00E03880"/>
    <w:rsid w:val="00E03DEE"/>
    <w:rsid w:val="00E03E1B"/>
    <w:rsid w:val="00E0432F"/>
    <w:rsid w:val="00E04586"/>
    <w:rsid w:val="00E04B6C"/>
    <w:rsid w:val="00E04B8D"/>
    <w:rsid w:val="00E04BCB"/>
    <w:rsid w:val="00E0538D"/>
    <w:rsid w:val="00E054CD"/>
    <w:rsid w:val="00E05524"/>
    <w:rsid w:val="00E05834"/>
    <w:rsid w:val="00E05949"/>
    <w:rsid w:val="00E06043"/>
    <w:rsid w:val="00E06887"/>
    <w:rsid w:val="00E06EF0"/>
    <w:rsid w:val="00E075AF"/>
    <w:rsid w:val="00E07770"/>
    <w:rsid w:val="00E1028A"/>
    <w:rsid w:val="00E10459"/>
    <w:rsid w:val="00E107C2"/>
    <w:rsid w:val="00E107DC"/>
    <w:rsid w:val="00E10F67"/>
    <w:rsid w:val="00E112FD"/>
    <w:rsid w:val="00E1176C"/>
    <w:rsid w:val="00E11D12"/>
    <w:rsid w:val="00E11EBA"/>
    <w:rsid w:val="00E11F79"/>
    <w:rsid w:val="00E12031"/>
    <w:rsid w:val="00E13353"/>
    <w:rsid w:val="00E1371E"/>
    <w:rsid w:val="00E13969"/>
    <w:rsid w:val="00E13991"/>
    <w:rsid w:val="00E13B2D"/>
    <w:rsid w:val="00E1468C"/>
    <w:rsid w:val="00E1569E"/>
    <w:rsid w:val="00E1606C"/>
    <w:rsid w:val="00E16216"/>
    <w:rsid w:val="00E1630D"/>
    <w:rsid w:val="00E16365"/>
    <w:rsid w:val="00E16755"/>
    <w:rsid w:val="00E16A60"/>
    <w:rsid w:val="00E16EAF"/>
    <w:rsid w:val="00E16EC4"/>
    <w:rsid w:val="00E17020"/>
    <w:rsid w:val="00E175A4"/>
    <w:rsid w:val="00E17984"/>
    <w:rsid w:val="00E179A9"/>
    <w:rsid w:val="00E17C9A"/>
    <w:rsid w:val="00E2023B"/>
    <w:rsid w:val="00E20244"/>
    <w:rsid w:val="00E20D7E"/>
    <w:rsid w:val="00E20EFA"/>
    <w:rsid w:val="00E21274"/>
    <w:rsid w:val="00E21311"/>
    <w:rsid w:val="00E21754"/>
    <w:rsid w:val="00E21B3D"/>
    <w:rsid w:val="00E21D43"/>
    <w:rsid w:val="00E22064"/>
    <w:rsid w:val="00E2213A"/>
    <w:rsid w:val="00E2250F"/>
    <w:rsid w:val="00E22632"/>
    <w:rsid w:val="00E22684"/>
    <w:rsid w:val="00E22CFB"/>
    <w:rsid w:val="00E23070"/>
    <w:rsid w:val="00E230E7"/>
    <w:rsid w:val="00E23106"/>
    <w:rsid w:val="00E231F4"/>
    <w:rsid w:val="00E2342D"/>
    <w:rsid w:val="00E23675"/>
    <w:rsid w:val="00E23CF4"/>
    <w:rsid w:val="00E2403E"/>
    <w:rsid w:val="00E2452F"/>
    <w:rsid w:val="00E248B4"/>
    <w:rsid w:val="00E24AE8"/>
    <w:rsid w:val="00E24D8F"/>
    <w:rsid w:val="00E25914"/>
    <w:rsid w:val="00E2604A"/>
    <w:rsid w:val="00E26136"/>
    <w:rsid w:val="00E264FA"/>
    <w:rsid w:val="00E265E4"/>
    <w:rsid w:val="00E266EE"/>
    <w:rsid w:val="00E2687B"/>
    <w:rsid w:val="00E268DF"/>
    <w:rsid w:val="00E26A48"/>
    <w:rsid w:val="00E26D91"/>
    <w:rsid w:val="00E26DE4"/>
    <w:rsid w:val="00E27116"/>
    <w:rsid w:val="00E275C9"/>
    <w:rsid w:val="00E27794"/>
    <w:rsid w:val="00E2792C"/>
    <w:rsid w:val="00E27ED7"/>
    <w:rsid w:val="00E304CD"/>
    <w:rsid w:val="00E308E0"/>
    <w:rsid w:val="00E30E5F"/>
    <w:rsid w:val="00E317C4"/>
    <w:rsid w:val="00E31823"/>
    <w:rsid w:val="00E31933"/>
    <w:rsid w:val="00E31D7C"/>
    <w:rsid w:val="00E31FFA"/>
    <w:rsid w:val="00E32235"/>
    <w:rsid w:val="00E3229C"/>
    <w:rsid w:val="00E326D1"/>
    <w:rsid w:val="00E328CC"/>
    <w:rsid w:val="00E329C4"/>
    <w:rsid w:val="00E332A7"/>
    <w:rsid w:val="00E33CDD"/>
    <w:rsid w:val="00E3432C"/>
    <w:rsid w:val="00E34418"/>
    <w:rsid w:val="00E348B7"/>
    <w:rsid w:val="00E35078"/>
    <w:rsid w:val="00E36443"/>
    <w:rsid w:val="00E3680F"/>
    <w:rsid w:val="00E36874"/>
    <w:rsid w:val="00E36898"/>
    <w:rsid w:val="00E368AA"/>
    <w:rsid w:val="00E36BA0"/>
    <w:rsid w:val="00E37BBC"/>
    <w:rsid w:val="00E37C40"/>
    <w:rsid w:val="00E37D91"/>
    <w:rsid w:val="00E37EDA"/>
    <w:rsid w:val="00E40006"/>
    <w:rsid w:val="00E403C5"/>
    <w:rsid w:val="00E404DB"/>
    <w:rsid w:val="00E405FD"/>
    <w:rsid w:val="00E4087B"/>
    <w:rsid w:val="00E41192"/>
    <w:rsid w:val="00E4160D"/>
    <w:rsid w:val="00E41AB7"/>
    <w:rsid w:val="00E41C68"/>
    <w:rsid w:val="00E41F84"/>
    <w:rsid w:val="00E41FD4"/>
    <w:rsid w:val="00E42004"/>
    <w:rsid w:val="00E42672"/>
    <w:rsid w:val="00E42867"/>
    <w:rsid w:val="00E42E55"/>
    <w:rsid w:val="00E42FE1"/>
    <w:rsid w:val="00E431D0"/>
    <w:rsid w:val="00E4326F"/>
    <w:rsid w:val="00E43B2D"/>
    <w:rsid w:val="00E43B40"/>
    <w:rsid w:val="00E43F99"/>
    <w:rsid w:val="00E4419A"/>
    <w:rsid w:val="00E44896"/>
    <w:rsid w:val="00E44BB0"/>
    <w:rsid w:val="00E4522E"/>
    <w:rsid w:val="00E453E4"/>
    <w:rsid w:val="00E45A22"/>
    <w:rsid w:val="00E45C12"/>
    <w:rsid w:val="00E45E38"/>
    <w:rsid w:val="00E45F6A"/>
    <w:rsid w:val="00E4664A"/>
    <w:rsid w:val="00E4689A"/>
    <w:rsid w:val="00E46C26"/>
    <w:rsid w:val="00E46FB0"/>
    <w:rsid w:val="00E473A9"/>
    <w:rsid w:val="00E4743E"/>
    <w:rsid w:val="00E4791B"/>
    <w:rsid w:val="00E479EF"/>
    <w:rsid w:val="00E47B49"/>
    <w:rsid w:val="00E501EA"/>
    <w:rsid w:val="00E503D8"/>
    <w:rsid w:val="00E51831"/>
    <w:rsid w:val="00E51D7D"/>
    <w:rsid w:val="00E525AA"/>
    <w:rsid w:val="00E52742"/>
    <w:rsid w:val="00E52F59"/>
    <w:rsid w:val="00E52FE9"/>
    <w:rsid w:val="00E535B0"/>
    <w:rsid w:val="00E53A70"/>
    <w:rsid w:val="00E53F87"/>
    <w:rsid w:val="00E5438D"/>
    <w:rsid w:val="00E54A54"/>
    <w:rsid w:val="00E55B10"/>
    <w:rsid w:val="00E55E79"/>
    <w:rsid w:val="00E55F0A"/>
    <w:rsid w:val="00E5656F"/>
    <w:rsid w:val="00E5665B"/>
    <w:rsid w:val="00E566DE"/>
    <w:rsid w:val="00E56CAB"/>
    <w:rsid w:val="00E5749D"/>
    <w:rsid w:val="00E57544"/>
    <w:rsid w:val="00E57596"/>
    <w:rsid w:val="00E5765D"/>
    <w:rsid w:val="00E57932"/>
    <w:rsid w:val="00E57BAE"/>
    <w:rsid w:val="00E57C45"/>
    <w:rsid w:val="00E60098"/>
    <w:rsid w:val="00E60175"/>
    <w:rsid w:val="00E60464"/>
    <w:rsid w:val="00E60541"/>
    <w:rsid w:val="00E60781"/>
    <w:rsid w:val="00E61472"/>
    <w:rsid w:val="00E61742"/>
    <w:rsid w:val="00E61D30"/>
    <w:rsid w:val="00E62219"/>
    <w:rsid w:val="00E628FA"/>
    <w:rsid w:val="00E6290B"/>
    <w:rsid w:val="00E62DE0"/>
    <w:rsid w:val="00E63631"/>
    <w:rsid w:val="00E63A07"/>
    <w:rsid w:val="00E63F64"/>
    <w:rsid w:val="00E640B1"/>
    <w:rsid w:val="00E647E2"/>
    <w:rsid w:val="00E6497C"/>
    <w:rsid w:val="00E64996"/>
    <w:rsid w:val="00E64C3B"/>
    <w:rsid w:val="00E64DAC"/>
    <w:rsid w:val="00E64DED"/>
    <w:rsid w:val="00E6511E"/>
    <w:rsid w:val="00E65183"/>
    <w:rsid w:val="00E653DC"/>
    <w:rsid w:val="00E6566C"/>
    <w:rsid w:val="00E65751"/>
    <w:rsid w:val="00E658D7"/>
    <w:rsid w:val="00E65BD5"/>
    <w:rsid w:val="00E65EF2"/>
    <w:rsid w:val="00E66234"/>
    <w:rsid w:val="00E66242"/>
    <w:rsid w:val="00E663D8"/>
    <w:rsid w:val="00E66664"/>
    <w:rsid w:val="00E667FB"/>
    <w:rsid w:val="00E66804"/>
    <w:rsid w:val="00E66E0A"/>
    <w:rsid w:val="00E66E6A"/>
    <w:rsid w:val="00E67180"/>
    <w:rsid w:val="00E67426"/>
    <w:rsid w:val="00E676CE"/>
    <w:rsid w:val="00E676EF"/>
    <w:rsid w:val="00E67BCB"/>
    <w:rsid w:val="00E67CB8"/>
    <w:rsid w:val="00E702DD"/>
    <w:rsid w:val="00E70352"/>
    <w:rsid w:val="00E709DF"/>
    <w:rsid w:val="00E70C70"/>
    <w:rsid w:val="00E70CAD"/>
    <w:rsid w:val="00E7163D"/>
    <w:rsid w:val="00E7190E"/>
    <w:rsid w:val="00E7208A"/>
    <w:rsid w:val="00E72739"/>
    <w:rsid w:val="00E7305C"/>
    <w:rsid w:val="00E730A2"/>
    <w:rsid w:val="00E73602"/>
    <w:rsid w:val="00E74851"/>
    <w:rsid w:val="00E74B40"/>
    <w:rsid w:val="00E74B54"/>
    <w:rsid w:val="00E74F45"/>
    <w:rsid w:val="00E75430"/>
    <w:rsid w:val="00E759DE"/>
    <w:rsid w:val="00E75B41"/>
    <w:rsid w:val="00E762F0"/>
    <w:rsid w:val="00E76407"/>
    <w:rsid w:val="00E76B8F"/>
    <w:rsid w:val="00E76E79"/>
    <w:rsid w:val="00E771CB"/>
    <w:rsid w:val="00E7725B"/>
    <w:rsid w:val="00E7738D"/>
    <w:rsid w:val="00E7751B"/>
    <w:rsid w:val="00E775B5"/>
    <w:rsid w:val="00E77E13"/>
    <w:rsid w:val="00E77EE0"/>
    <w:rsid w:val="00E8092D"/>
    <w:rsid w:val="00E80AF0"/>
    <w:rsid w:val="00E80C22"/>
    <w:rsid w:val="00E80EF0"/>
    <w:rsid w:val="00E81A26"/>
    <w:rsid w:val="00E825B8"/>
    <w:rsid w:val="00E82C26"/>
    <w:rsid w:val="00E82FC6"/>
    <w:rsid w:val="00E832E1"/>
    <w:rsid w:val="00E83574"/>
    <w:rsid w:val="00E837C8"/>
    <w:rsid w:val="00E83BAB"/>
    <w:rsid w:val="00E83BB1"/>
    <w:rsid w:val="00E83FDD"/>
    <w:rsid w:val="00E845BB"/>
    <w:rsid w:val="00E8487A"/>
    <w:rsid w:val="00E8495C"/>
    <w:rsid w:val="00E84A15"/>
    <w:rsid w:val="00E84A40"/>
    <w:rsid w:val="00E85BCA"/>
    <w:rsid w:val="00E8628B"/>
    <w:rsid w:val="00E863B4"/>
    <w:rsid w:val="00E86935"/>
    <w:rsid w:val="00E8758A"/>
    <w:rsid w:val="00E87F86"/>
    <w:rsid w:val="00E903F5"/>
    <w:rsid w:val="00E90CD8"/>
    <w:rsid w:val="00E91119"/>
    <w:rsid w:val="00E91417"/>
    <w:rsid w:val="00E914F6"/>
    <w:rsid w:val="00E9177E"/>
    <w:rsid w:val="00E91C9A"/>
    <w:rsid w:val="00E91EAB"/>
    <w:rsid w:val="00E923F0"/>
    <w:rsid w:val="00E92702"/>
    <w:rsid w:val="00E929EF"/>
    <w:rsid w:val="00E93244"/>
    <w:rsid w:val="00E93315"/>
    <w:rsid w:val="00E93CBA"/>
    <w:rsid w:val="00E93FD9"/>
    <w:rsid w:val="00E94950"/>
    <w:rsid w:val="00E94C9B"/>
    <w:rsid w:val="00E950B7"/>
    <w:rsid w:val="00E95244"/>
    <w:rsid w:val="00E95393"/>
    <w:rsid w:val="00E95ADB"/>
    <w:rsid w:val="00E95F8F"/>
    <w:rsid w:val="00E96B70"/>
    <w:rsid w:val="00E97608"/>
    <w:rsid w:val="00E976B7"/>
    <w:rsid w:val="00E97BAC"/>
    <w:rsid w:val="00E97F68"/>
    <w:rsid w:val="00EA0468"/>
    <w:rsid w:val="00EA0866"/>
    <w:rsid w:val="00EA0AB6"/>
    <w:rsid w:val="00EA1437"/>
    <w:rsid w:val="00EA14F0"/>
    <w:rsid w:val="00EA2463"/>
    <w:rsid w:val="00EA2649"/>
    <w:rsid w:val="00EA283A"/>
    <w:rsid w:val="00EA3148"/>
    <w:rsid w:val="00EA315A"/>
    <w:rsid w:val="00EA33D4"/>
    <w:rsid w:val="00EA35AA"/>
    <w:rsid w:val="00EA4252"/>
    <w:rsid w:val="00EA445B"/>
    <w:rsid w:val="00EA44AC"/>
    <w:rsid w:val="00EA45DB"/>
    <w:rsid w:val="00EA4C49"/>
    <w:rsid w:val="00EA4CC5"/>
    <w:rsid w:val="00EA4EF5"/>
    <w:rsid w:val="00EA50B5"/>
    <w:rsid w:val="00EA538B"/>
    <w:rsid w:val="00EA563B"/>
    <w:rsid w:val="00EA588B"/>
    <w:rsid w:val="00EA5CAD"/>
    <w:rsid w:val="00EA5F44"/>
    <w:rsid w:val="00EA6971"/>
    <w:rsid w:val="00EA7052"/>
    <w:rsid w:val="00EA7C71"/>
    <w:rsid w:val="00EB02EB"/>
    <w:rsid w:val="00EB0938"/>
    <w:rsid w:val="00EB0A17"/>
    <w:rsid w:val="00EB0E0B"/>
    <w:rsid w:val="00EB10D8"/>
    <w:rsid w:val="00EB12DD"/>
    <w:rsid w:val="00EB13C3"/>
    <w:rsid w:val="00EB141F"/>
    <w:rsid w:val="00EB17F0"/>
    <w:rsid w:val="00EB1805"/>
    <w:rsid w:val="00EB190A"/>
    <w:rsid w:val="00EB2651"/>
    <w:rsid w:val="00EB2772"/>
    <w:rsid w:val="00EB29B2"/>
    <w:rsid w:val="00EB2C75"/>
    <w:rsid w:val="00EB2E40"/>
    <w:rsid w:val="00EB2E94"/>
    <w:rsid w:val="00EB3035"/>
    <w:rsid w:val="00EB338C"/>
    <w:rsid w:val="00EB3510"/>
    <w:rsid w:val="00EB39A6"/>
    <w:rsid w:val="00EB39DF"/>
    <w:rsid w:val="00EB3ABE"/>
    <w:rsid w:val="00EB3E9E"/>
    <w:rsid w:val="00EB4055"/>
    <w:rsid w:val="00EB4253"/>
    <w:rsid w:val="00EB49E3"/>
    <w:rsid w:val="00EB4F48"/>
    <w:rsid w:val="00EB50F6"/>
    <w:rsid w:val="00EB56F2"/>
    <w:rsid w:val="00EB57D0"/>
    <w:rsid w:val="00EB61E7"/>
    <w:rsid w:val="00EB655D"/>
    <w:rsid w:val="00EB6753"/>
    <w:rsid w:val="00EB734F"/>
    <w:rsid w:val="00EC01FE"/>
    <w:rsid w:val="00EC034D"/>
    <w:rsid w:val="00EC04EF"/>
    <w:rsid w:val="00EC050E"/>
    <w:rsid w:val="00EC07AE"/>
    <w:rsid w:val="00EC07D3"/>
    <w:rsid w:val="00EC0955"/>
    <w:rsid w:val="00EC0C30"/>
    <w:rsid w:val="00EC1109"/>
    <w:rsid w:val="00EC15AC"/>
    <w:rsid w:val="00EC1751"/>
    <w:rsid w:val="00EC1E7F"/>
    <w:rsid w:val="00EC2312"/>
    <w:rsid w:val="00EC235D"/>
    <w:rsid w:val="00EC2655"/>
    <w:rsid w:val="00EC2888"/>
    <w:rsid w:val="00EC29E0"/>
    <w:rsid w:val="00EC2D5C"/>
    <w:rsid w:val="00EC313D"/>
    <w:rsid w:val="00EC3395"/>
    <w:rsid w:val="00EC33F1"/>
    <w:rsid w:val="00EC356F"/>
    <w:rsid w:val="00EC3A48"/>
    <w:rsid w:val="00EC3BED"/>
    <w:rsid w:val="00EC3FC1"/>
    <w:rsid w:val="00EC43F2"/>
    <w:rsid w:val="00EC4B0D"/>
    <w:rsid w:val="00EC4FE7"/>
    <w:rsid w:val="00EC51CB"/>
    <w:rsid w:val="00EC562D"/>
    <w:rsid w:val="00EC596C"/>
    <w:rsid w:val="00EC6336"/>
    <w:rsid w:val="00EC636B"/>
    <w:rsid w:val="00EC67C2"/>
    <w:rsid w:val="00EC7427"/>
    <w:rsid w:val="00EC7437"/>
    <w:rsid w:val="00EC7438"/>
    <w:rsid w:val="00EC790A"/>
    <w:rsid w:val="00EC7A22"/>
    <w:rsid w:val="00EC7C99"/>
    <w:rsid w:val="00EC7E9E"/>
    <w:rsid w:val="00ED00D9"/>
    <w:rsid w:val="00ED0218"/>
    <w:rsid w:val="00ED0550"/>
    <w:rsid w:val="00ED05DA"/>
    <w:rsid w:val="00ED075D"/>
    <w:rsid w:val="00ED0E03"/>
    <w:rsid w:val="00ED0E34"/>
    <w:rsid w:val="00ED1816"/>
    <w:rsid w:val="00ED19FC"/>
    <w:rsid w:val="00ED1D56"/>
    <w:rsid w:val="00ED1F84"/>
    <w:rsid w:val="00ED2ACB"/>
    <w:rsid w:val="00ED2D67"/>
    <w:rsid w:val="00ED3046"/>
    <w:rsid w:val="00ED3774"/>
    <w:rsid w:val="00ED3D41"/>
    <w:rsid w:val="00ED3E81"/>
    <w:rsid w:val="00ED4203"/>
    <w:rsid w:val="00ED43BE"/>
    <w:rsid w:val="00ED481A"/>
    <w:rsid w:val="00ED4CF8"/>
    <w:rsid w:val="00ED4DD3"/>
    <w:rsid w:val="00ED4E72"/>
    <w:rsid w:val="00ED5184"/>
    <w:rsid w:val="00ED52DE"/>
    <w:rsid w:val="00ED5331"/>
    <w:rsid w:val="00ED582A"/>
    <w:rsid w:val="00ED5B98"/>
    <w:rsid w:val="00ED5D5A"/>
    <w:rsid w:val="00ED65BB"/>
    <w:rsid w:val="00ED6AA1"/>
    <w:rsid w:val="00ED6FF1"/>
    <w:rsid w:val="00ED7160"/>
    <w:rsid w:val="00ED720E"/>
    <w:rsid w:val="00ED74E7"/>
    <w:rsid w:val="00ED781E"/>
    <w:rsid w:val="00ED7EA3"/>
    <w:rsid w:val="00EE03C1"/>
    <w:rsid w:val="00EE03D9"/>
    <w:rsid w:val="00EE04EF"/>
    <w:rsid w:val="00EE05D5"/>
    <w:rsid w:val="00EE0813"/>
    <w:rsid w:val="00EE1562"/>
    <w:rsid w:val="00EE1821"/>
    <w:rsid w:val="00EE1965"/>
    <w:rsid w:val="00EE19BD"/>
    <w:rsid w:val="00EE1BE0"/>
    <w:rsid w:val="00EE2547"/>
    <w:rsid w:val="00EE28F5"/>
    <w:rsid w:val="00EE29D6"/>
    <w:rsid w:val="00EE2A31"/>
    <w:rsid w:val="00EE2E42"/>
    <w:rsid w:val="00EE3044"/>
    <w:rsid w:val="00EE31BC"/>
    <w:rsid w:val="00EE3C6C"/>
    <w:rsid w:val="00EE432B"/>
    <w:rsid w:val="00EE43F5"/>
    <w:rsid w:val="00EE4BDE"/>
    <w:rsid w:val="00EE4E0C"/>
    <w:rsid w:val="00EE4F39"/>
    <w:rsid w:val="00EE50D4"/>
    <w:rsid w:val="00EE550F"/>
    <w:rsid w:val="00EE5788"/>
    <w:rsid w:val="00EE5863"/>
    <w:rsid w:val="00EE58A7"/>
    <w:rsid w:val="00EE596A"/>
    <w:rsid w:val="00EE5B43"/>
    <w:rsid w:val="00EE6078"/>
    <w:rsid w:val="00EE682B"/>
    <w:rsid w:val="00EE6BCF"/>
    <w:rsid w:val="00EE72C6"/>
    <w:rsid w:val="00EE7689"/>
    <w:rsid w:val="00EE7ADB"/>
    <w:rsid w:val="00EF0047"/>
    <w:rsid w:val="00EF0D1A"/>
    <w:rsid w:val="00EF110B"/>
    <w:rsid w:val="00EF1928"/>
    <w:rsid w:val="00EF193E"/>
    <w:rsid w:val="00EF1DFD"/>
    <w:rsid w:val="00EF2586"/>
    <w:rsid w:val="00EF2811"/>
    <w:rsid w:val="00EF2D4B"/>
    <w:rsid w:val="00EF2EDA"/>
    <w:rsid w:val="00EF35F9"/>
    <w:rsid w:val="00EF3BC7"/>
    <w:rsid w:val="00EF496C"/>
    <w:rsid w:val="00EF49BF"/>
    <w:rsid w:val="00EF4CBA"/>
    <w:rsid w:val="00EF4D24"/>
    <w:rsid w:val="00EF4F3A"/>
    <w:rsid w:val="00EF5397"/>
    <w:rsid w:val="00EF5796"/>
    <w:rsid w:val="00EF57AE"/>
    <w:rsid w:val="00EF5903"/>
    <w:rsid w:val="00EF59A8"/>
    <w:rsid w:val="00EF5A5F"/>
    <w:rsid w:val="00EF5A96"/>
    <w:rsid w:val="00EF5CEA"/>
    <w:rsid w:val="00EF6395"/>
    <w:rsid w:val="00EF6D36"/>
    <w:rsid w:val="00EF6F3C"/>
    <w:rsid w:val="00EF6F93"/>
    <w:rsid w:val="00EF701F"/>
    <w:rsid w:val="00EF7090"/>
    <w:rsid w:val="00EF71BF"/>
    <w:rsid w:val="00EF7427"/>
    <w:rsid w:val="00EF7848"/>
    <w:rsid w:val="00EF7C20"/>
    <w:rsid w:val="00F00C1A"/>
    <w:rsid w:val="00F00D89"/>
    <w:rsid w:val="00F00F5E"/>
    <w:rsid w:val="00F01374"/>
    <w:rsid w:val="00F013EF"/>
    <w:rsid w:val="00F018CE"/>
    <w:rsid w:val="00F01C7C"/>
    <w:rsid w:val="00F01EBB"/>
    <w:rsid w:val="00F02031"/>
    <w:rsid w:val="00F02822"/>
    <w:rsid w:val="00F03274"/>
    <w:rsid w:val="00F038F7"/>
    <w:rsid w:val="00F043A8"/>
    <w:rsid w:val="00F04433"/>
    <w:rsid w:val="00F049B8"/>
    <w:rsid w:val="00F04DF1"/>
    <w:rsid w:val="00F05099"/>
    <w:rsid w:val="00F05190"/>
    <w:rsid w:val="00F0527A"/>
    <w:rsid w:val="00F05318"/>
    <w:rsid w:val="00F055EF"/>
    <w:rsid w:val="00F05A42"/>
    <w:rsid w:val="00F0608D"/>
    <w:rsid w:val="00F061D8"/>
    <w:rsid w:val="00F063B9"/>
    <w:rsid w:val="00F06454"/>
    <w:rsid w:val="00F0657B"/>
    <w:rsid w:val="00F06687"/>
    <w:rsid w:val="00F06810"/>
    <w:rsid w:val="00F06A2C"/>
    <w:rsid w:val="00F1060F"/>
    <w:rsid w:val="00F1071F"/>
    <w:rsid w:val="00F107CF"/>
    <w:rsid w:val="00F1092D"/>
    <w:rsid w:val="00F1108A"/>
    <w:rsid w:val="00F1121B"/>
    <w:rsid w:val="00F1161B"/>
    <w:rsid w:val="00F11C0D"/>
    <w:rsid w:val="00F11C10"/>
    <w:rsid w:val="00F11D2C"/>
    <w:rsid w:val="00F11F80"/>
    <w:rsid w:val="00F122D7"/>
    <w:rsid w:val="00F127CC"/>
    <w:rsid w:val="00F12824"/>
    <w:rsid w:val="00F12883"/>
    <w:rsid w:val="00F12A2C"/>
    <w:rsid w:val="00F130EF"/>
    <w:rsid w:val="00F13135"/>
    <w:rsid w:val="00F132C7"/>
    <w:rsid w:val="00F136FA"/>
    <w:rsid w:val="00F13F85"/>
    <w:rsid w:val="00F14061"/>
    <w:rsid w:val="00F1425F"/>
    <w:rsid w:val="00F145E0"/>
    <w:rsid w:val="00F14979"/>
    <w:rsid w:val="00F149EE"/>
    <w:rsid w:val="00F14FAD"/>
    <w:rsid w:val="00F1589F"/>
    <w:rsid w:val="00F159E6"/>
    <w:rsid w:val="00F15D1A"/>
    <w:rsid w:val="00F15D74"/>
    <w:rsid w:val="00F15E41"/>
    <w:rsid w:val="00F15EC1"/>
    <w:rsid w:val="00F16049"/>
    <w:rsid w:val="00F16389"/>
    <w:rsid w:val="00F169AC"/>
    <w:rsid w:val="00F1715D"/>
    <w:rsid w:val="00F1759F"/>
    <w:rsid w:val="00F17926"/>
    <w:rsid w:val="00F17EF8"/>
    <w:rsid w:val="00F17FA1"/>
    <w:rsid w:val="00F20221"/>
    <w:rsid w:val="00F20A26"/>
    <w:rsid w:val="00F20BFC"/>
    <w:rsid w:val="00F20D62"/>
    <w:rsid w:val="00F20D7D"/>
    <w:rsid w:val="00F2126E"/>
    <w:rsid w:val="00F21398"/>
    <w:rsid w:val="00F21574"/>
    <w:rsid w:val="00F21608"/>
    <w:rsid w:val="00F21E04"/>
    <w:rsid w:val="00F21F04"/>
    <w:rsid w:val="00F21FC4"/>
    <w:rsid w:val="00F22150"/>
    <w:rsid w:val="00F2247B"/>
    <w:rsid w:val="00F22640"/>
    <w:rsid w:val="00F226F9"/>
    <w:rsid w:val="00F22D21"/>
    <w:rsid w:val="00F23035"/>
    <w:rsid w:val="00F2307D"/>
    <w:rsid w:val="00F23A37"/>
    <w:rsid w:val="00F2422B"/>
    <w:rsid w:val="00F245BC"/>
    <w:rsid w:val="00F24A27"/>
    <w:rsid w:val="00F25568"/>
    <w:rsid w:val="00F2556A"/>
    <w:rsid w:val="00F25813"/>
    <w:rsid w:val="00F25941"/>
    <w:rsid w:val="00F25987"/>
    <w:rsid w:val="00F260C0"/>
    <w:rsid w:val="00F261B9"/>
    <w:rsid w:val="00F27661"/>
    <w:rsid w:val="00F276B7"/>
    <w:rsid w:val="00F27F7C"/>
    <w:rsid w:val="00F27FC9"/>
    <w:rsid w:val="00F3008A"/>
    <w:rsid w:val="00F30A5F"/>
    <w:rsid w:val="00F30C59"/>
    <w:rsid w:val="00F30C66"/>
    <w:rsid w:val="00F30EF4"/>
    <w:rsid w:val="00F31209"/>
    <w:rsid w:val="00F312D2"/>
    <w:rsid w:val="00F31565"/>
    <w:rsid w:val="00F316DF"/>
    <w:rsid w:val="00F316E2"/>
    <w:rsid w:val="00F31726"/>
    <w:rsid w:val="00F31821"/>
    <w:rsid w:val="00F31841"/>
    <w:rsid w:val="00F32556"/>
    <w:rsid w:val="00F327BE"/>
    <w:rsid w:val="00F329CD"/>
    <w:rsid w:val="00F32ADB"/>
    <w:rsid w:val="00F32FF6"/>
    <w:rsid w:val="00F336D9"/>
    <w:rsid w:val="00F33EB9"/>
    <w:rsid w:val="00F33F6D"/>
    <w:rsid w:val="00F33F74"/>
    <w:rsid w:val="00F3430B"/>
    <w:rsid w:val="00F3459C"/>
    <w:rsid w:val="00F347C9"/>
    <w:rsid w:val="00F3489D"/>
    <w:rsid w:val="00F34A04"/>
    <w:rsid w:val="00F34C2B"/>
    <w:rsid w:val="00F34E32"/>
    <w:rsid w:val="00F34E91"/>
    <w:rsid w:val="00F35203"/>
    <w:rsid w:val="00F35528"/>
    <w:rsid w:val="00F3590A"/>
    <w:rsid w:val="00F35B5B"/>
    <w:rsid w:val="00F35D99"/>
    <w:rsid w:val="00F36139"/>
    <w:rsid w:val="00F36483"/>
    <w:rsid w:val="00F36BD9"/>
    <w:rsid w:val="00F36D91"/>
    <w:rsid w:val="00F3701A"/>
    <w:rsid w:val="00F370A6"/>
    <w:rsid w:val="00F3750D"/>
    <w:rsid w:val="00F3777A"/>
    <w:rsid w:val="00F37C0A"/>
    <w:rsid w:val="00F37E3D"/>
    <w:rsid w:val="00F40215"/>
    <w:rsid w:val="00F402AA"/>
    <w:rsid w:val="00F4097F"/>
    <w:rsid w:val="00F40EFA"/>
    <w:rsid w:val="00F40F58"/>
    <w:rsid w:val="00F40FAC"/>
    <w:rsid w:val="00F41143"/>
    <w:rsid w:val="00F41705"/>
    <w:rsid w:val="00F418A6"/>
    <w:rsid w:val="00F418C4"/>
    <w:rsid w:val="00F41950"/>
    <w:rsid w:val="00F41D9D"/>
    <w:rsid w:val="00F42093"/>
    <w:rsid w:val="00F4227A"/>
    <w:rsid w:val="00F42BB7"/>
    <w:rsid w:val="00F42EBA"/>
    <w:rsid w:val="00F42EBB"/>
    <w:rsid w:val="00F42EFD"/>
    <w:rsid w:val="00F42F33"/>
    <w:rsid w:val="00F430AB"/>
    <w:rsid w:val="00F43657"/>
    <w:rsid w:val="00F440BF"/>
    <w:rsid w:val="00F444B5"/>
    <w:rsid w:val="00F4452B"/>
    <w:rsid w:val="00F445BA"/>
    <w:rsid w:val="00F4489C"/>
    <w:rsid w:val="00F4504C"/>
    <w:rsid w:val="00F4523E"/>
    <w:rsid w:val="00F453A4"/>
    <w:rsid w:val="00F45894"/>
    <w:rsid w:val="00F45AA4"/>
    <w:rsid w:val="00F45B35"/>
    <w:rsid w:val="00F45EFC"/>
    <w:rsid w:val="00F4613E"/>
    <w:rsid w:val="00F46886"/>
    <w:rsid w:val="00F46C09"/>
    <w:rsid w:val="00F4750F"/>
    <w:rsid w:val="00F47DEB"/>
    <w:rsid w:val="00F47EDD"/>
    <w:rsid w:val="00F47FF5"/>
    <w:rsid w:val="00F502BA"/>
    <w:rsid w:val="00F5071B"/>
    <w:rsid w:val="00F507F7"/>
    <w:rsid w:val="00F50CC5"/>
    <w:rsid w:val="00F50E31"/>
    <w:rsid w:val="00F50E5C"/>
    <w:rsid w:val="00F51220"/>
    <w:rsid w:val="00F514EA"/>
    <w:rsid w:val="00F51C9D"/>
    <w:rsid w:val="00F51FD7"/>
    <w:rsid w:val="00F52124"/>
    <w:rsid w:val="00F52BBF"/>
    <w:rsid w:val="00F53220"/>
    <w:rsid w:val="00F53509"/>
    <w:rsid w:val="00F535CF"/>
    <w:rsid w:val="00F5494F"/>
    <w:rsid w:val="00F54B28"/>
    <w:rsid w:val="00F555C5"/>
    <w:rsid w:val="00F556BA"/>
    <w:rsid w:val="00F556C2"/>
    <w:rsid w:val="00F55942"/>
    <w:rsid w:val="00F55A90"/>
    <w:rsid w:val="00F56952"/>
    <w:rsid w:val="00F56E92"/>
    <w:rsid w:val="00F573FD"/>
    <w:rsid w:val="00F57B6A"/>
    <w:rsid w:val="00F600C6"/>
    <w:rsid w:val="00F601F9"/>
    <w:rsid w:val="00F60471"/>
    <w:rsid w:val="00F60758"/>
    <w:rsid w:val="00F60A1A"/>
    <w:rsid w:val="00F60D37"/>
    <w:rsid w:val="00F60E81"/>
    <w:rsid w:val="00F6132B"/>
    <w:rsid w:val="00F613CE"/>
    <w:rsid w:val="00F614E0"/>
    <w:rsid w:val="00F617DC"/>
    <w:rsid w:val="00F6187A"/>
    <w:rsid w:val="00F62054"/>
    <w:rsid w:val="00F62AEB"/>
    <w:rsid w:val="00F62C4B"/>
    <w:rsid w:val="00F638B6"/>
    <w:rsid w:val="00F6394B"/>
    <w:rsid w:val="00F63ABC"/>
    <w:rsid w:val="00F63BEB"/>
    <w:rsid w:val="00F63DC0"/>
    <w:rsid w:val="00F640B0"/>
    <w:rsid w:val="00F6416A"/>
    <w:rsid w:val="00F646E6"/>
    <w:rsid w:val="00F649DD"/>
    <w:rsid w:val="00F64E6F"/>
    <w:rsid w:val="00F654C2"/>
    <w:rsid w:val="00F65786"/>
    <w:rsid w:val="00F659C3"/>
    <w:rsid w:val="00F65DB1"/>
    <w:rsid w:val="00F65E51"/>
    <w:rsid w:val="00F65EAB"/>
    <w:rsid w:val="00F66345"/>
    <w:rsid w:val="00F666A9"/>
    <w:rsid w:val="00F6671C"/>
    <w:rsid w:val="00F66C59"/>
    <w:rsid w:val="00F66D65"/>
    <w:rsid w:val="00F67047"/>
    <w:rsid w:val="00F67707"/>
    <w:rsid w:val="00F6780E"/>
    <w:rsid w:val="00F67D38"/>
    <w:rsid w:val="00F67F70"/>
    <w:rsid w:val="00F701AB"/>
    <w:rsid w:val="00F70307"/>
    <w:rsid w:val="00F70431"/>
    <w:rsid w:val="00F704A6"/>
    <w:rsid w:val="00F708A5"/>
    <w:rsid w:val="00F70907"/>
    <w:rsid w:val="00F70A7C"/>
    <w:rsid w:val="00F70B42"/>
    <w:rsid w:val="00F71018"/>
    <w:rsid w:val="00F71130"/>
    <w:rsid w:val="00F714C1"/>
    <w:rsid w:val="00F71972"/>
    <w:rsid w:val="00F71A25"/>
    <w:rsid w:val="00F72040"/>
    <w:rsid w:val="00F7215C"/>
    <w:rsid w:val="00F72387"/>
    <w:rsid w:val="00F72489"/>
    <w:rsid w:val="00F726E0"/>
    <w:rsid w:val="00F72824"/>
    <w:rsid w:val="00F72841"/>
    <w:rsid w:val="00F72954"/>
    <w:rsid w:val="00F72E0C"/>
    <w:rsid w:val="00F72ED9"/>
    <w:rsid w:val="00F72F99"/>
    <w:rsid w:val="00F73145"/>
    <w:rsid w:val="00F73225"/>
    <w:rsid w:val="00F73642"/>
    <w:rsid w:val="00F738B8"/>
    <w:rsid w:val="00F73A11"/>
    <w:rsid w:val="00F741F7"/>
    <w:rsid w:val="00F744B2"/>
    <w:rsid w:val="00F74C16"/>
    <w:rsid w:val="00F74D54"/>
    <w:rsid w:val="00F74EC0"/>
    <w:rsid w:val="00F74F56"/>
    <w:rsid w:val="00F7510A"/>
    <w:rsid w:val="00F755A1"/>
    <w:rsid w:val="00F7590F"/>
    <w:rsid w:val="00F75F79"/>
    <w:rsid w:val="00F76404"/>
    <w:rsid w:val="00F76697"/>
    <w:rsid w:val="00F768AF"/>
    <w:rsid w:val="00F7693A"/>
    <w:rsid w:val="00F76F4C"/>
    <w:rsid w:val="00F7706C"/>
    <w:rsid w:val="00F77332"/>
    <w:rsid w:val="00F773C2"/>
    <w:rsid w:val="00F7772F"/>
    <w:rsid w:val="00F800BC"/>
    <w:rsid w:val="00F8014C"/>
    <w:rsid w:val="00F80622"/>
    <w:rsid w:val="00F80972"/>
    <w:rsid w:val="00F809AE"/>
    <w:rsid w:val="00F81407"/>
    <w:rsid w:val="00F81BF5"/>
    <w:rsid w:val="00F82C3D"/>
    <w:rsid w:val="00F82CBF"/>
    <w:rsid w:val="00F82E46"/>
    <w:rsid w:val="00F8354A"/>
    <w:rsid w:val="00F83608"/>
    <w:rsid w:val="00F83AF0"/>
    <w:rsid w:val="00F83CB5"/>
    <w:rsid w:val="00F83E00"/>
    <w:rsid w:val="00F844CF"/>
    <w:rsid w:val="00F845BD"/>
    <w:rsid w:val="00F84843"/>
    <w:rsid w:val="00F84903"/>
    <w:rsid w:val="00F849B9"/>
    <w:rsid w:val="00F84E13"/>
    <w:rsid w:val="00F84F4E"/>
    <w:rsid w:val="00F8547C"/>
    <w:rsid w:val="00F85AF9"/>
    <w:rsid w:val="00F85B74"/>
    <w:rsid w:val="00F85F28"/>
    <w:rsid w:val="00F86187"/>
    <w:rsid w:val="00F864EB"/>
    <w:rsid w:val="00F86934"/>
    <w:rsid w:val="00F86A32"/>
    <w:rsid w:val="00F86B60"/>
    <w:rsid w:val="00F87420"/>
    <w:rsid w:val="00F87538"/>
    <w:rsid w:val="00F876D1"/>
    <w:rsid w:val="00F87A07"/>
    <w:rsid w:val="00F87CB1"/>
    <w:rsid w:val="00F904CC"/>
    <w:rsid w:val="00F905D0"/>
    <w:rsid w:val="00F90D91"/>
    <w:rsid w:val="00F911A4"/>
    <w:rsid w:val="00F912F0"/>
    <w:rsid w:val="00F91366"/>
    <w:rsid w:val="00F9144F"/>
    <w:rsid w:val="00F91683"/>
    <w:rsid w:val="00F919A6"/>
    <w:rsid w:val="00F919BB"/>
    <w:rsid w:val="00F91D7B"/>
    <w:rsid w:val="00F91E7F"/>
    <w:rsid w:val="00F92ACD"/>
    <w:rsid w:val="00F93394"/>
    <w:rsid w:val="00F93827"/>
    <w:rsid w:val="00F93B49"/>
    <w:rsid w:val="00F93FD1"/>
    <w:rsid w:val="00F94259"/>
    <w:rsid w:val="00F9461A"/>
    <w:rsid w:val="00F9479E"/>
    <w:rsid w:val="00F94976"/>
    <w:rsid w:val="00F94F62"/>
    <w:rsid w:val="00F94FF1"/>
    <w:rsid w:val="00F95311"/>
    <w:rsid w:val="00F9577D"/>
    <w:rsid w:val="00F95786"/>
    <w:rsid w:val="00F95BD7"/>
    <w:rsid w:val="00F95E80"/>
    <w:rsid w:val="00F96025"/>
    <w:rsid w:val="00F960C2"/>
    <w:rsid w:val="00F964EC"/>
    <w:rsid w:val="00F9650C"/>
    <w:rsid w:val="00F965E8"/>
    <w:rsid w:val="00F9668F"/>
    <w:rsid w:val="00F96819"/>
    <w:rsid w:val="00F968EB"/>
    <w:rsid w:val="00F96F60"/>
    <w:rsid w:val="00F976F3"/>
    <w:rsid w:val="00F97AE4"/>
    <w:rsid w:val="00F97BA0"/>
    <w:rsid w:val="00F97E8C"/>
    <w:rsid w:val="00F97FC1"/>
    <w:rsid w:val="00FA0016"/>
    <w:rsid w:val="00FA08B1"/>
    <w:rsid w:val="00FA1551"/>
    <w:rsid w:val="00FA170D"/>
    <w:rsid w:val="00FA1A65"/>
    <w:rsid w:val="00FA1CD8"/>
    <w:rsid w:val="00FA20B1"/>
    <w:rsid w:val="00FA2135"/>
    <w:rsid w:val="00FA2397"/>
    <w:rsid w:val="00FA29F1"/>
    <w:rsid w:val="00FA2BA4"/>
    <w:rsid w:val="00FA2CA1"/>
    <w:rsid w:val="00FA3541"/>
    <w:rsid w:val="00FA3642"/>
    <w:rsid w:val="00FA3802"/>
    <w:rsid w:val="00FA3BD6"/>
    <w:rsid w:val="00FA4518"/>
    <w:rsid w:val="00FA4530"/>
    <w:rsid w:val="00FA4730"/>
    <w:rsid w:val="00FA4A4C"/>
    <w:rsid w:val="00FA4BCD"/>
    <w:rsid w:val="00FA4D5B"/>
    <w:rsid w:val="00FA4E9E"/>
    <w:rsid w:val="00FA54FC"/>
    <w:rsid w:val="00FA5A7C"/>
    <w:rsid w:val="00FA5FB4"/>
    <w:rsid w:val="00FA6178"/>
    <w:rsid w:val="00FA6195"/>
    <w:rsid w:val="00FA658C"/>
    <w:rsid w:val="00FA6B80"/>
    <w:rsid w:val="00FA7739"/>
    <w:rsid w:val="00FA7888"/>
    <w:rsid w:val="00FA7BBE"/>
    <w:rsid w:val="00FA7F92"/>
    <w:rsid w:val="00FB02C8"/>
    <w:rsid w:val="00FB0627"/>
    <w:rsid w:val="00FB0779"/>
    <w:rsid w:val="00FB0C35"/>
    <w:rsid w:val="00FB0CFE"/>
    <w:rsid w:val="00FB1044"/>
    <w:rsid w:val="00FB1494"/>
    <w:rsid w:val="00FB1545"/>
    <w:rsid w:val="00FB1C5C"/>
    <w:rsid w:val="00FB1FE2"/>
    <w:rsid w:val="00FB25C7"/>
    <w:rsid w:val="00FB2742"/>
    <w:rsid w:val="00FB3208"/>
    <w:rsid w:val="00FB34D8"/>
    <w:rsid w:val="00FB3545"/>
    <w:rsid w:val="00FB3679"/>
    <w:rsid w:val="00FB39C1"/>
    <w:rsid w:val="00FB483C"/>
    <w:rsid w:val="00FB4B36"/>
    <w:rsid w:val="00FB4EC4"/>
    <w:rsid w:val="00FB581D"/>
    <w:rsid w:val="00FB59EA"/>
    <w:rsid w:val="00FB5AC7"/>
    <w:rsid w:val="00FB5B0B"/>
    <w:rsid w:val="00FB5D46"/>
    <w:rsid w:val="00FB5E7E"/>
    <w:rsid w:val="00FB6955"/>
    <w:rsid w:val="00FB6BFC"/>
    <w:rsid w:val="00FB735A"/>
    <w:rsid w:val="00FB73A8"/>
    <w:rsid w:val="00FB74FA"/>
    <w:rsid w:val="00FB7522"/>
    <w:rsid w:val="00FB77D7"/>
    <w:rsid w:val="00FB7F93"/>
    <w:rsid w:val="00FB7FAF"/>
    <w:rsid w:val="00FC01ED"/>
    <w:rsid w:val="00FC025F"/>
    <w:rsid w:val="00FC0929"/>
    <w:rsid w:val="00FC0F05"/>
    <w:rsid w:val="00FC11AD"/>
    <w:rsid w:val="00FC1214"/>
    <w:rsid w:val="00FC1451"/>
    <w:rsid w:val="00FC1691"/>
    <w:rsid w:val="00FC18E5"/>
    <w:rsid w:val="00FC1B8B"/>
    <w:rsid w:val="00FC1BEB"/>
    <w:rsid w:val="00FC22EF"/>
    <w:rsid w:val="00FC24B3"/>
    <w:rsid w:val="00FC250A"/>
    <w:rsid w:val="00FC25BE"/>
    <w:rsid w:val="00FC25F6"/>
    <w:rsid w:val="00FC2E93"/>
    <w:rsid w:val="00FC2F2E"/>
    <w:rsid w:val="00FC3079"/>
    <w:rsid w:val="00FC35F7"/>
    <w:rsid w:val="00FC366A"/>
    <w:rsid w:val="00FC39E7"/>
    <w:rsid w:val="00FC43A9"/>
    <w:rsid w:val="00FC49AF"/>
    <w:rsid w:val="00FC5179"/>
    <w:rsid w:val="00FC51EB"/>
    <w:rsid w:val="00FC52D3"/>
    <w:rsid w:val="00FC5470"/>
    <w:rsid w:val="00FC5C6C"/>
    <w:rsid w:val="00FC5F0A"/>
    <w:rsid w:val="00FC605D"/>
    <w:rsid w:val="00FC6D43"/>
    <w:rsid w:val="00FC6E0C"/>
    <w:rsid w:val="00FC6F9E"/>
    <w:rsid w:val="00FC70CA"/>
    <w:rsid w:val="00FC721F"/>
    <w:rsid w:val="00FC74D9"/>
    <w:rsid w:val="00FC7B4B"/>
    <w:rsid w:val="00FC7DDA"/>
    <w:rsid w:val="00FC7E1D"/>
    <w:rsid w:val="00FD00CB"/>
    <w:rsid w:val="00FD07D4"/>
    <w:rsid w:val="00FD097F"/>
    <w:rsid w:val="00FD0AAC"/>
    <w:rsid w:val="00FD0BAF"/>
    <w:rsid w:val="00FD10BC"/>
    <w:rsid w:val="00FD1B44"/>
    <w:rsid w:val="00FD1E05"/>
    <w:rsid w:val="00FD2061"/>
    <w:rsid w:val="00FD231D"/>
    <w:rsid w:val="00FD2332"/>
    <w:rsid w:val="00FD2550"/>
    <w:rsid w:val="00FD2647"/>
    <w:rsid w:val="00FD294D"/>
    <w:rsid w:val="00FD2A0D"/>
    <w:rsid w:val="00FD3016"/>
    <w:rsid w:val="00FD3A31"/>
    <w:rsid w:val="00FD3DEC"/>
    <w:rsid w:val="00FD3EA3"/>
    <w:rsid w:val="00FD4021"/>
    <w:rsid w:val="00FD417C"/>
    <w:rsid w:val="00FD4478"/>
    <w:rsid w:val="00FD484B"/>
    <w:rsid w:val="00FD48B7"/>
    <w:rsid w:val="00FD4D25"/>
    <w:rsid w:val="00FD4F58"/>
    <w:rsid w:val="00FD4FBD"/>
    <w:rsid w:val="00FD5B44"/>
    <w:rsid w:val="00FD6268"/>
    <w:rsid w:val="00FD6351"/>
    <w:rsid w:val="00FD67D1"/>
    <w:rsid w:val="00FD698E"/>
    <w:rsid w:val="00FD6A89"/>
    <w:rsid w:val="00FD6B16"/>
    <w:rsid w:val="00FD6BB1"/>
    <w:rsid w:val="00FD6F3D"/>
    <w:rsid w:val="00FD7363"/>
    <w:rsid w:val="00FD7636"/>
    <w:rsid w:val="00FD791F"/>
    <w:rsid w:val="00FD7BDD"/>
    <w:rsid w:val="00FD7D6F"/>
    <w:rsid w:val="00FD7D89"/>
    <w:rsid w:val="00FE0C0D"/>
    <w:rsid w:val="00FE0E60"/>
    <w:rsid w:val="00FE198E"/>
    <w:rsid w:val="00FE19F9"/>
    <w:rsid w:val="00FE1BFF"/>
    <w:rsid w:val="00FE1C11"/>
    <w:rsid w:val="00FE1E9B"/>
    <w:rsid w:val="00FE23A4"/>
    <w:rsid w:val="00FE2892"/>
    <w:rsid w:val="00FE2975"/>
    <w:rsid w:val="00FE2AAC"/>
    <w:rsid w:val="00FE2D23"/>
    <w:rsid w:val="00FE2E7F"/>
    <w:rsid w:val="00FE2FEE"/>
    <w:rsid w:val="00FE30FE"/>
    <w:rsid w:val="00FE3631"/>
    <w:rsid w:val="00FE3C38"/>
    <w:rsid w:val="00FE466C"/>
    <w:rsid w:val="00FE480B"/>
    <w:rsid w:val="00FE4CF3"/>
    <w:rsid w:val="00FE4EE7"/>
    <w:rsid w:val="00FE4FDA"/>
    <w:rsid w:val="00FE54CA"/>
    <w:rsid w:val="00FE5A7D"/>
    <w:rsid w:val="00FE5ACD"/>
    <w:rsid w:val="00FE5C43"/>
    <w:rsid w:val="00FE6642"/>
    <w:rsid w:val="00FE6670"/>
    <w:rsid w:val="00FE6ADA"/>
    <w:rsid w:val="00FE6C9E"/>
    <w:rsid w:val="00FE6EA6"/>
    <w:rsid w:val="00FE70E1"/>
    <w:rsid w:val="00FE74E5"/>
    <w:rsid w:val="00FE77B2"/>
    <w:rsid w:val="00FE79FB"/>
    <w:rsid w:val="00FE7B84"/>
    <w:rsid w:val="00FE7ED6"/>
    <w:rsid w:val="00FF02FA"/>
    <w:rsid w:val="00FF0470"/>
    <w:rsid w:val="00FF0B75"/>
    <w:rsid w:val="00FF0C3C"/>
    <w:rsid w:val="00FF136D"/>
    <w:rsid w:val="00FF1C52"/>
    <w:rsid w:val="00FF2478"/>
    <w:rsid w:val="00FF24BF"/>
    <w:rsid w:val="00FF266E"/>
    <w:rsid w:val="00FF28B3"/>
    <w:rsid w:val="00FF2A0F"/>
    <w:rsid w:val="00FF2AC0"/>
    <w:rsid w:val="00FF2CF4"/>
    <w:rsid w:val="00FF2D0E"/>
    <w:rsid w:val="00FF2F0C"/>
    <w:rsid w:val="00FF3208"/>
    <w:rsid w:val="00FF3353"/>
    <w:rsid w:val="00FF3400"/>
    <w:rsid w:val="00FF3822"/>
    <w:rsid w:val="00FF3B29"/>
    <w:rsid w:val="00FF3CA7"/>
    <w:rsid w:val="00FF3FDC"/>
    <w:rsid w:val="00FF4A37"/>
    <w:rsid w:val="00FF4E31"/>
    <w:rsid w:val="00FF4F40"/>
    <w:rsid w:val="00FF523D"/>
    <w:rsid w:val="00FF5372"/>
    <w:rsid w:val="00FF5404"/>
    <w:rsid w:val="00FF54F0"/>
    <w:rsid w:val="00FF59C1"/>
    <w:rsid w:val="00FF5A8F"/>
    <w:rsid w:val="00FF5C0E"/>
    <w:rsid w:val="00FF5C27"/>
    <w:rsid w:val="00FF5C44"/>
    <w:rsid w:val="00FF5DF9"/>
    <w:rsid w:val="00FF61DD"/>
    <w:rsid w:val="00FF6A82"/>
    <w:rsid w:val="00FF6CA5"/>
    <w:rsid w:val="00FF7572"/>
    <w:rsid w:val="00FF7589"/>
    <w:rsid w:val="00FF76C2"/>
    <w:rsid w:val="00FF7929"/>
    <w:rsid w:val="00FF7C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5:docId w15:val="{0F828B75-6C5B-426D-B16A-0D89DBBBD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uiPriority="9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semiHidden="1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iPriority="99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99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rsid w:val="00230E55"/>
  </w:style>
  <w:style w:type="paragraph" w:styleId="1">
    <w:name w:val="heading 1"/>
    <w:aliases w:val="Main heading,H1,Заголов,1,ch,Глава,(раздел)"/>
    <w:basedOn w:val="a1"/>
    <w:next w:val="a2"/>
    <w:link w:val="11"/>
    <w:uiPriority w:val="99"/>
    <w:qFormat/>
    <w:rsid w:val="000E258C"/>
    <w:pPr>
      <w:keepNext/>
      <w:pageBreakBefore/>
      <w:numPr>
        <w:numId w:val="1"/>
      </w:numPr>
      <w:spacing w:before="120" w:after="120"/>
      <w:outlineLvl w:val="0"/>
    </w:pPr>
    <w:rPr>
      <w:rFonts w:ascii="Arial" w:hAnsi="Arial"/>
      <w:b/>
      <w:bCs/>
      <w:caps/>
      <w:kern w:val="32"/>
      <w:sz w:val="32"/>
      <w:szCs w:val="32"/>
    </w:rPr>
  </w:style>
  <w:style w:type="paragraph" w:styleId="2">
    <w:name w:val="heading 2"/>
    <w:basedOn w:val="a1"/>
    <w:next w:val="a2"/>
    <w:link w:val="20"/>
    <w:uiPriority w:val="99"/>
    <w:qFormat/>
    <w:rsid w:val="000E258C"/>
    <w:pPr>
      <w:keepNext/>
      <w:numPr>
        <w:ilvl w:val="1"/>
        <w:numId w:val="1"/>
      </w:numPr>
      <w:spacing w:before="120" w:after="120"/>
      <w:outlineLvl w:val="1"/>
    </w:pPr>
    <w:rPr>
      <w:rFonts w:ascii="Arial" w:hAnsi="Arial"/>
      <w:b/>
      <w:bCs/>
      <w:sz w:val="30"/>
      <w:szCs w:val="28"/>
    </w:rPr>
  </w:style>
  <w:style w:type="paragraph" w:styleId="3">
    <w:name w:val="heading 3"/>
    <w:aliases w:val="H3,&quot;Сапфир&quot;"/>
    <w:basedOn w:val="a1"/>
    <w:next w:val="a1"/>
    <w:link w:val="30"/>
    <w:uiPriority w:val="9"/>
    <w:qFormat/>
    <w:rsid w:val="000E258C"/>
    <w:pPr>
      <w:keepNext/>
      <w:numPr>
        <w:ilvl w:val="2"/>
        <w:numId w:val="1"/>
      </w:numPr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4">
    <w:name w:val="heading 4"/>
    <w:basedOn w:val="a1"/>
    <w:next w:val="a1"/>
    <w:link w:val="40"/>
    <w:uiPriority w:val="9"/>
    <w:qFormat/>
    <w:rsid w:val="00DB5FE0"/>
    <w:pPr>
      <w:keepNext/>
      <w:keepLines/>
      <w:numPr>
        <w:numId w:val="3"/>
      </w:numPr>
      <w:tabs>
        <w:tab w:val="left" w:pos="1276"/>
      </w:tabs>
      <w:autoSpaceDE w:val="0"/>
      <w:autoSpaceDN w:val="0"/>
      <w:adjustRightInd w:val="0"/>
      <w:ind w:left="0" w:firstLine="0"/>
      <w:jc w:val="center"/>
      <w:outlineLvl w:val="3"/>
    </w:pPr>
    <w:rPr>
      <w:sz w:val="26"/>
      <w:szCs w:val="26"/>
    </w:rPr>
  </w:style>
  <w:style w:type="paragraph" w:styleId="5">
    <w:name w:val="heading 5"/>
    <w:basedOn w:val="a1"/>
    <w:next w:val="a1"/>
    <w:link w:val="50"/>
    <w:uiPriority w:val="9"/>
    <w:qFormat/>
    <w:rsid w:val="000E258C"/>
    <w:pPr>
      <w:numPr>
        <w:ilvl w:val="4"/>
        <w:numId w:val="1"/>
      </w:num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6">
    <w:name w:val="heading 6"/>
    <w:aliases w:val="H6"/>
    <w:basedOn w:val="a1"/>
    <w:next w:val="a1"/>
    <w:link w:val="60"/>
    <w:uiPriority w:val="9"/>
    <w:qFormat/>
    <w:rsid w:val="000E258C"/>
    <w:pPr>
      <w:numPr>
        <w:ilvl w:val="5"/>
        <w:numId w:val="1"/>
      </w:num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7">
    <w:name w:val="heading 7"/>
    <w:basedOn w:val="a1"/>
    <w:next w:val="a1"/>
    <w:link w:val="70"/>
    <w:qFormat/>
    <w:rsid w:val="000E258C"/>
    <w:pPr>
      <w:numPr>
        <w:ilvl w:val="6"/>
        <w:numId w:val="1"/>
      </w:numPr>
      <w:spacing w:before="240" w:after="60"/>
      <w:outlineLvl w:val="6"/>
    </w:pPr>
    <w:rPr>
      <w:rFonts w:ascii="Calibri" w:hAnsi="Calibri"/>
      <w:sz w:val="24"/>
      <w:szCs w:val="24"/>
    </w:rPr>
  </w:style>
  <w:style w:type="paragraph" w:styleId="8">
    <w:name w:val="heading 8"/>
    <w:basedOn w:val="a1"/>
    <w:next w:val="a1"/>
    <w:link w:val="80"/>
    <w:uiPriority w:val="9"/>
    <w:qFormat/>
    <w:rsid w:val="000E258C"/>
    <w:pPr>
      <w:numPr>
        <w:ilvl w:val="7"/>
        <w:numId w:val="1"/>
      </w:numPr>
      <w:spacing w:before="240" w:after="60"/>
      <w:outlineLvl w:val="7"/>
    </w:pPr>
    <w:rPr>
      <w:rFonts w:ascii="Calibri" w:hAnsi="Calibri"/>
      <w:i/>
      <w:iCs/>
      <w:sz w:val="24"/>
      <w:szCs w:val="24"/>
    </w:rPr>
  </w:style>
  <w:style w:type="paragraph" w:styleId="9">
    <w:name w:val="heading 9"/>
    <w:basedOn w:val="a1"/>
    <w:next w:val="a1"/>
    <w:link w:val="90"/>
    <w:uiPriority w:val="9"/>
    <w:qFormat/>
    <w:rsid w:val="000E258C"/>
    <w:pPr>
      <w:numPr>
        <w:ilvl w:val="8"/>
        <w:numId w:val="1"/>
      </w:num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1">
    <w:name w:val="Заголовок 1 Знак"/>
    <w:aliases w:val="Main heading Знак,H1 Знак,Заголов Знак,1 Знак,ch Знак,Глава Знак,(раздел) Знак"/>
    <w:link w:val="1"/>
    <w:uiPriority w:val="99"/>
    <w:locked/>
    <w:rsid w:val="000E258C"/>
    <w:rPr>
      <w:rFonts w:ascii="Arial" w:hAnsi="Arial"/>
      <w:b/>
      <w:bCs/>
      <w:caps/>
      <w:kern w:val="32"/>
      <w:sz w:val="32"/>
      <w:szCs w:val="32"/>
    </w:rPr>
  </w:style>
  <w:style w:type="character" w:customStyle="1" w:styleId="20">
    <w:name w:val="Заголовок 2 Знак"/>
    <w:link w:val="2"/>
    <w:uiPriority w:val="99"/>
    <w:locked/>
    <w:rsid w:val="000E258C"/>
    <w:rPr>
      <w:rFonts w:ascii="Arial" w:hAnsi="Arial"/>
      <w:b/>
      <w:bCs/>
      <w:sz w:val="30"/>
      <w:szCs w:val="28"/>
    </w:rPr>
  </w:style>
  <w:style w:type="character" w:customStyle="1" w:styleId="30">
    <w:name w:val="Заголовок 3 Знак"/>
    <w:aliases w:val="H3 Знак,&quot;Сапфир&quot; Знак"/>
    <w:link w:val="3"/>
    <w:uiPriority w:val="9"/>
    <w:locked/>
    <w:rsid w:val="000E258C"/>
    <w:rPr>
      <w:rFonts w:ascii="Cambria" w:hAnsi="Cambria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locked/>
    <w:rsid w:val="00DB5FE0"/>
    <w:rPr>
      <w:sz w:val="26"/>
      <w:szCs w:val="26"/>
    </w:rPr>
  </w:style>
  <w:style w:type="character" w:customStyle="1" w:styleId="50">
    <w:name w:val="Заголовок 5 Знак"/>
    <w:link w:val="5"/>
    <w:uiPriority w:val="9"/>
    <w:locked/>
    <w:rsid w:val="000E258C"/>
    <w:rPr>
      <w:rFonts w:ascii="Calibri" w:hAnsi="Calibri"/>
      <w:b/>
      <w:bCs/>
      <w:i/>
      <w:iCs/>
      <w:sz w:val="26"/>
      <w:szCs w:val="26"/>
    </w:rPr>
  </w:style>
  <w:style w:type="character" w:customStyle="1" w:styleId="60">
    <w:name w:val="Заголовок 6 Знак"/>
    <w:aliases w:val="H6 Знак"/>
    <w:link w:val="6"/>
    <w:uiPriority w:val="9"/>
    <w:locked/>
    <w:rsid w:val="000E258C"/>
    <w:rPr>
      <w:rFonts w:ascii="Calibri" w:hAnsi="Calibri"/>
      <w:b/>
      <w:bCs/>
      <w:sz w:val="22"/>
      <w:szCs w:val="22"/>
    </w:rPr>
  </w:style>
  <w:style w:type="character" w:customStyle="1" w:styleId="70">
    <w:name w:val="Заголовок 7 Знак"/>
    <w:link w:val="7"/>
    <w:locked/>
    <w:rsid w:val="000E258C"/>
    <w:rPr>
      <w:rFonts w:ascii="Calibri" w:hAnsi="Calibri"/>
      <w:sz w:val="24"/>
      <w:szCs w:val="24"/>
    </w:rPr>
  </w:style>
  <w:style w:type="character" w:customStyle="1" w:styleId="80">
    <w:name w:val="Заголовок 8 Знак"/>
    <w:link w:val="8"/>
    <w:uiPriority w:val="9"/>
    <w:locked/>
    <w:rsid w:val="000E258C"/>
    <w:rPr>
      <w:rFonts w:ascii="Calibri" w:hAnsi="Calibri"/>
      <w:i/>
      <w:iCs/>
      <w:sz w:val="24"/>
      <w:szCs w:val="24"/>
    </w:rPr>
  </w:style>
  <w:style w:type="character" w:customStyle="1" w:styleId="90">
    <w:name w:val="Заголовок 9 Знак"/>
    <w:link w:val="9"/>
    <w:uiPriority w:val="9"/>
    <w:locked/>
    <w:rsid w:val="000E258C"/>
    <w:rPr>
      <w:rFonts w:ascii="Cambria" w:hAnsi="Cambria"/>
      <w:sz w:val="22"/>
      <w:szCs w:val="22"/>
    </w:rPr>
  </w:style>
  <w:style w:type="paragraph" w:styleId="a2">
    <w:name w:val="Body Text Indent"/>
    <w:aliases w:val="Основной текст 1,Нумерованный список !!"/>
    <w:basedOn w:val="a1"/>
    <w:link w:val="a6"/>
    <w:uiPriority w:val="99"/>
    <w:rsid w:val="00237E67"/>
    <w:pPr>
      <w:suppressAutoHyphens/>
      <w:ind w:firstLine="709"/>
      <w:jc w:val="both"/>
    </w:pPr>
    <w:rPr>
      <w:sz w:val="24"/>
    </w:rPr>
  </w:style>
  <w:style w:type="character" w:customStyle="1" w:styleId="a6">
    <w:name w:val="Основной текст с отступом Знак"/>
    <w:aliases w:val="Основной текст 1 Знак,Нумерованный список !! Знак"/>
    <w:link w:val="a2"/>
    <w:uiPriority w:val="99"/>
    <w:locked/>
    <w:rsid w:val="00A83D7A"/>
    <w:rPr>
      <w:rFonts w:cs="Times New Roman"/>
      <w:sz w:val="24"/>
    </w:rPr>
  </w:style>
  <w:style w:type="paragraph" w:customStyle="1" w:styleId="a7">
    <w:name w:val="Основной"/>
    <w:basedOn w:val="a1"/>
    <w:rsid w:val="001B7F88"/>
    <w:pPr>
      <w:spacing w:line="480" w:lineRule="auto"/>
      <w:ind w:firstLine="709"/>
      <w:jc w:val="both"/>
    </w:pPr>
    <w:rPr>
      <w:sz w:val="28"/>
    </w:rPr>
  </w:style>
  <w:style w:type="paragraph" w:styleId="a8">
    <w:name w:val="Body Text"/>
    <w:aliases w:val="Основной текст1,Основной текст Знак Знак,bt"/>
    <w:basedOn w:val="a1"/>
    <w:link w:val="a9"/>
    <w:uiPriority w:val="99"/>
    <w:rsid w:val="008A7DC7"/>
    <w:pPr>
      <w:spacing w:after="120"/>
    </w:pPr>
    <w:rPr>
      <w:sz w:val="24"/>
    </w:rPr>
  </w:style>
  <w:style w:type="character" w:customStyle="1" w:styleId="a9">
    <w:name w:val="Основной текст Знак"/>
    <w:aliases w:val="Основной текст1 Знак,Основной текст Знак Знак Знак,bt Знак"/>
    <w:link w:val="a8"/>
    <w:uiPriority w:val="99"/>
    <w:locked/>
    <w:rsid w:val="007000B9"/>
    <w:rPr>
      <w:rFonts w:cs="Times New Roman"/>
      <w:sz w:val="24"/>
    </w:rPr>
  </w:style>
  <w:style w:type="paragraph" w:styleId="aa">
    <w:name w:val="footnote text"/>
    <w:aliases w:val="Текст сноски-FN,Footnote Text Char Знак Знак,Footnote Text Char Знак,Table_Footnote_last,Oaeno niinee-FN,Oaeno niinee Ciae,Текст сноски Знак Знак,Текст сноски1,Текст сноски-FN1,Текст сноски Знак2,Oaeno niinee-FN1,single space,footnote tex,f"/>
    <w:basedOn w:val="a1"/>
    <w:link w:val="ab"/>
    <w:uiPriority w:val="99"/>
    <w:semiHidden/>
    <w:rsid w:val="00B80C25"/>
  </w:style>
  <w:style w:type="character" w:customStyle="1" w:styleId="ab">
    <w:name w:val="Текст сноски Знак"/>
    <w:aliases w:val="Текст сноски-FN Знак,Footnote Text Char Знак Знак Знак,Footnote Text Char Знак Знак1,Table_Footnote_last Знак,Oaeno niinee-FN Знак,Oaeno niinee Ciae Знак,Текст сноски Знак Знак Знак,Текст сноски1 Знак,Текст сноски-FN1 Знак,f Знак"/>
    <w:link w:val="aa"/>
    <w:uiPriority w:val="99"/>
    <w:semiHidden/>
    <w:locked/>
    <w:rsid w:val="00604F58"/>
    <w:rPr>
      <w:rFonts w:cs="Times New Roman"/>
    </w:rPr>
  </w:style>
  <w:style w:type="character" w:styleId="ac">
    <w:name w:val="footnote reference"/>
    <w:aliases w:val="Знак сноски-FN,Ciae niinee-FN,Знак сноски 1,Referencia nota al pie,SUPERS,fr,Used by Word for Help footnote symbols"/>
    <w:uiPriority w:val="99"/>
    <w:semiHidden/>
    <w:rsid w:val="00B80C25"/>
    <w:rPr>
      <w:rFonts w:cs="Times New Roman"/>
      <w:vertAlign w:val="superscript"/>
    </w:rPr>
  </w:style>
  <w:style w:type="paragraph" w:styleId="ad">
    <w:name w:val="Normal (Web)"/>
    <w:basedOn w:val="a1"/>
    <w:link w:val="ae"/>
    <w:uiPriority w:val="99"/>
    <w:rsid w:val="00134609"/>
    <w:pPr>
      <w:spacing w:after="100" w:afterAutospacing="1"/>
    </w:pPr>
    <w:rPr>
      <w:rFonts w:ascii="Verdana" w:hAnsi="Verdana"/>
      <w:sz w:val="17"/>
      <w:szCs w:val="17"/>
    </w:rPr>
  </w:style>
  <w:style w:type="paragraph" w:styleId="af">
    <w:name w:val="Title"/>
    <w:basedOn w:val="a1"/>
    <w:link w:val="af0"/>
    <w:qFormat/>
    <w:rsid w:val="00DB5FE0"/>
    <w:pPr>
      <w:widowControl w:val="0"/>
      <w:autoSpaceDE w:val="0"/>
      <w:autoSpaceDN w:val="0"/>
      <w:adjustRightInd w:val="0"/>
      <w:jc w:val="center"/>
    </w:pPr>
    <w:rPr>
      <w:sz w:val="26"/>
    </w:rPr>
  </w:style>
  <w:style w:type="character" w:customStyle="1" w:styleId="af0">
    <w:name w:val="Заголовок Знак"/>
    <w:link w:val="af"/>
    <w:locked/>
    <w:rsid w:val="00DB5FE0"/>
    <w:rPr>
      <w:sz w:val="26"/>
    </w:rPr>
  </w:style>
  <w:style w:type="table" w:styleId="af1">
    <w:name w:val="Table Grid"/>
    <w:basedOn w:val="a4"/>
    <w:rsid w:val="009E15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2">
    <w:name w:val="Номер"/>
    <w:basedOn w:val="a1"/>
    <w:rsid w:val="0042360E"/>
    <w:pPr>
      <w:jc w:val="center"/>
    </w:pPr>
    <w:rPr>
      <w:sz w:val="28"/>
    </w:rPr>
  </w:style>
  <w:style w:type="paragraph" w:customStyle="1" w:styleId="ConsPlusTitle">
    <w:name w:val="ConsPlusTitle"/>
    <w:rsid w:val="008E1D4D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styleId="af3">
    <w:name w:val="List Paragraph"/>
    <w:aliases w:val="ПАРАГРАФ"/>
    <w:basedOn w:val="a1"/>
    <w:link w:val="af4"/>
    <w:uiPriority w:val="34"/>
    <w:qFormat/>
    <w:rsid w:val="00CC3F18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customStyle="1" w:styleId="ConsNormal">
    <w:name w:val="ConsNormal"/>
    <w:rsid w:val="00630A7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f5">
    <w:name w:val="footer"/>
    <w:basedOn w:val="a1"/>
    <w:link w:val="af6"/>
    <w:uiPriority w:val="99"/>
    <w:rsid w:val="00CA5F96"/>
    <w:pPr>
      <w:tabs>
        <w:tab w:val="center" w:pos="4677"/>
        <w:tab w:val="right" w:pos="9355"/>
      </w:tabs>
    </w:pPr>
    <w:rPr>
      <w:sz w:val="24"/>
    </w:rPr>
  </w:style>
  <w:style w:type="character" w:customStyle="1" w:styleId="af6">
    <w:name w:val="Нижний колонтитул Знак"/>
    <w:link w:val="af5"/>
    <w:uiPriority w:val="99"/>
    <w:locked/>
    <w:rsid w:val="00844ADC"/>
    <w:rPr>
      <w:rFonts w:cs="Times New Roman"/>
      <w:sz w:val="24"/>
    </w:rPr>
  </w:style>
  <w:style w:type="character" w:styleId="af7">
    <w:name w:val="page number"/>
    <w:rsid w:val="00CA5F96"/>
    <w:rPr>
      <w:rFonts w:cs="Times New Roman"/>
    </w:rPr>
  </w:style>
  <w:style w:type="paragraph" w:styleId="af8">
    <w:name w:val="header"/>
    <w:basedOn w:val="a1"/>
    <w:link w:val="af9"/>
    <w:uiPriority w:val="99"/>
    <w:rsid w:val="00844ADC"/>
    <w:pPr>
      <w:tabs>
        <w:tab w:val="center" w:pos="4677"/>
        <w:tab w:val="right" w:pos="9355"/>
      </w:tabs>
    </w:pPr>
    <w:rPr>
      <w:sz w:val="24"/>
    </w:rPr>
  </w:style>
  <w:style w:type="character" w:customStyle="1" w:styleId="af9">
    <w:name w:val="Верхний колонтитул Знак"/>
    <w:link w:val="af8"/>
    <w:uiPriority w:val="99"/>
    <w:locked/>
    <w:rsid w:val="00844ADC"/>
    <w:rPr>
      <w:rFonts w:cs="Times New Roman"/>
      <w:sz w:val="24"/>
    </w:rPr>
  </w:style>
  <w:style w:type="character" w:styleId="afa">
    <w:name w:val="Hyperlink"/>
    <w:uiPriority w:val="99"/>
    <w:rsid w:val="00D90F12"/>
    <w:rPr>
      <w:rFonts w:cs="Times New Roman"/>
      <w:color w:val="0000FF"/>
      <w:u w:val="single"/>
    </w:rPr>
  </w:style>
  <w:style w:type="paragraph" w:customStyle="1" w:styleId="zz-4">
    <w:name w:val="zz-4+"/>
    <w:basedOn w:val="a1"/>
    <w:rsid w:val="0015664D"/>
    <w:pPr>
      <w:spacing w:before="80"/>
      <w:ind w:firstLine="397"/>
      <w:jc w:val="both"/>
    </w:pPr>
    <w:rPr>
      <w:kern w:val="16"/>
      <w:sz w:val="22"/>
      <w:szCs w:val="22"/>
    </w:rPr>
  </w:style>
  <w:style w:type="paragraph" w:customStyle="1" w:styleId="z--">
    <w:name w:val="z-рис-подпись"/>
    <w:basedOn w:val="a1"/>
    <w:rsid w:val="0015664D"/>
    <w:pPr>
      <w:spacing w:before="200" w:after="400"/>
      <w:jc w:val="center"/>
    </w:pPr>
    <w:rPr>
      <w:rFonts w:ascii="Arial" w:hAnsi="Arial" w:cs="Arial"/>
      <w:kern w:val="16"/>
      <w:sz w:val="19"/>
      <w:szCs w:val="22"/>
    </w:rPr>
  </w:style>
  <w:style w:type="paragraph" w:customStyle="1" w:styleId="z-">
    <w:name w:val="z-рисунок"/>
    <w:basedOn w:val="a1"/>
    <w:rsid w:val="0015664D"/>
    <w:pPr>
      <w:keepNext/>
      <w:jc w:val="center"/>
    </w:pPr>
    <w:rPr>
      <w:kern w:val="16"/>
      <w:sz w:val="22"/>
      <w:szCs w:val="22"/>
    </w:rPr>
  </w:style>
  <w:style w:type="paragraph" w:customStyle="1" w:styleId="z--0">
    <w:name w:val="z-таб-заголовок"/>
    <w:basedOn w:val="a1"/>
    <w:rsid w:val="0015664D"/>
    <w:pPr>
      <w:keepNext/>
      <w:keepLines/>
      <w:suppressAutoHyphens/>
      <w:spacing w:after="120"/>
      <w:ind w:firstLine="397"/>
      <w:jc w:val="center"/>
    </w:pPr>
    <w:rPr>
      <w:rFonts w:ascii="Arial" w:hAnsi="Arial"/>
      <w:kern w:val="16"/>
      <w:sz w:val="19"/>
      <w:szCs w:val="22"/>
    </w:rPr>
  </w:style>
  <w:style w:type="paragraph" w:customStyle="1" w:styleId="z--1">
    <w:name w:val="z-таб-номер"/>
    <w:basedOn w:val="afb"/>
    <w:rsid w:val="0015664D"/>
    <w:pPr>
      <w:keepNext/>
      <w:spacing w:before="240" w:after="120"/>
      <w:jc w:val="right"/>
    </w:pPr>
    <w:rPr>
      <w:rFonts w:ascii="Arial" w:hAnsi="Arial"/>
      <w:iCs/>
      <w:kern w:val="16"/>
      <w:sz w:val="19"/>
      <w:szCs w:val="22"/>
    </w:rPr>
  </w:style>
  <w:style w:type="paragraph" w:styleId="afb">
    <w:name w:val="caption"/>
    <w:basedOn w:val="a1"/>
    <w:next w:val="a1"/>
    <w:uiPriority w:val="99"/>
    <w:qFormat/>
    <w:rsid w:val="0015664D"/>
    <w:rPr>
      <w:b/>
      <w:bCs/>
    </w:rPr>
  </w:style>
  <w:style w:type="paragraph" w:styleId="afc">
    <w:name w:val="TOC Heading"/>
    <w:basedOn w:val="1"/>
    <w:next w:val="a1"/>
    <w:uiPriority w:val="39"/>
    <w:qFormat/>
    <w:rsid w:val="000C5097"/>
    <w:pPr>
      <w:keepLines/>
      <w:pageBreakBefore w:val="0"/>
      <w:numPr>
        <w:numId w:val="0"/>
      </w:numPr>
      <w:spacing w:before="480" w:after="0" w:line="276" w:lineRule="auto"/>
      <w:outlineLvl w:val="9"/>
    </w:pPr>
    <w:rPr>
      <w:rFonts w:ascii="Cambria" w:hAnsi="Cambria"/>
      <w:caps w:val="0"/>
      <w:color w:val="365F91"/>
      <w:kern w:val="0"/>
      <w:sz w:val="28"/>
      <w:szCs w:val="28"/>
      <w:lang w:eastAsia="en-US"/>
    </w:rPr>
  </w:style>
  <w:style w:type="paragraph" w:styleId="12">
    <w:name w:val="toc 1"/>
    <w:basedOn w:val="a1"/>
    <w:next w:val="a1"/>
    <w:autoRedefine/>
    <w:uiPriority w:val="39"/>
    <w:rsid w:val="00F20BFC"/>
    <w:pPr>
      <w:tabs>
        <w:tab w:val="left" w:pos="482"/>
        <w:tab w:val="left" w:pos="1100"/>
        <w:tab w:val="right" w:leader="dot" w:pos="9356"/>
      </w:tabs>
      <w:spacing w:after="80"/>
    </w:pPr>
    <w:rPr>
      <w:noProof/>
      <w:sz w:val="24"/>
      <w:szCs w:val="24"/>
    </w:rPr>
  </w:style>
  <w:style w:type="paragraph" w:styleId="21">
    <w:name w:val="toc 2"/>
    <w:basedOn w:val="a1"/>
    <w:next w:val="a1"/>
    <w:autoRedefine/>
    <w:uiPriority w:val="39"/>
    <w:rsid w:val="00254787"/>
    <w:pPr>
      <w:tabs>
        <w:tab w:val="left" w:pos="880"/>
        <w:tab w:val="right" w:leader="dot" w:pos="9345"/>
      </w:tabs>
      <w:spacing w:after="240"/>
      <w:ind w:left="238"/>
      <w:contextualSpacing/>
    </w:pPr>
    <w:rPr>
      <w:sz w:val="24"/>
      <w:szCs w:val="24"/>
    </w:rPr>
  </w:style>
  <w:style w:type="paragraph" w:styleId="31">
    <w:name w:val="toc 3"/>
    <w:basedOn w:val="a1"/>
    <w:next w:val="a1"/>
    <w:autoRedefine/>
    <w:uiPriority w:val="39"/>
    <w:rsid w:val="003C79AF"/>
    <w:pPr>
      <w:tabs>
        <w:tab w:val="left" w:pos="1134"/>
        <w:tab w:val="right" w:leader="dot" w:pos="9345"/>
      </w:tabs>
      <w:spacing w:after="120"/>
      <w:ind w:left="482"/>
    </w:pPr>
    <w:rPr>
      <w:sz w:val="24"/>
      <w:szCs w:val="24"/>
    </w:rPr>
  </w:style>
  <w:style w:type="character" w:styleId="afd">
    <w:name w:val="FollowedHyperlink"/>
    <w:uiPriority w:val="99"/>
    <w:rsid w:val="00CD4A4B"/>
    <w:rPr>
      <w:rFonts w:cs="Times New Roman"/>
      <w:color w:val="800080"/>
      <w:u w:val="single"/>
    </w:rPr>
  </w:style>
  <w:style w:type="paragraph" w:customStyle="1" w:styleId="ConsPlusNormal">
    <w:name w:val="ConsPlusNormal"/>
    <w:link w:val="ConsPlusNormal0"/>
    <w:rsid w:val="00860A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ep">
    <w:name w:val="ep"/>
    <w:rsid w:val="0090631B"/>
    <w:rPr>
      <w:shd w:val="clear" w:color="auto" w:fill="D2D2D2"/>
    </w:rPr>
  </w:style>
  <w:style w:type="character" w:customStyle="1" w:styleId="13">
    <w:name w:val="Текст сноски Знак1"/>
    <w:aliases w:val="single space Знак,footnote text Знак,Текст сноски Знак Знак Знак Знак,Текст сноски Знак Знак Знак1,Текст сноски-FN Знак1,Footnote Text Char Знак Знак Знак1,Footnote Text Char Знак Знак11,Footnote Text Char Знак Знак Знак Знак Знак"/>
    <w:rsid w:val="00F54B28"/>
    <w:rPr>
      <w:rFonts w:ascii="Times New Roman" w:hAnsi="Times New Roman"/>
      <w:sz w:val="20"/>
    </w:rPr>
  </w:style>
  <w:style w:type="paragraph" w:styleId="22">
    <w:name w:val="Body Text Indent 2"/>
    <w:aliases w:val="Знак"/>
    <w:basedOn w:val="a1"/>
    <w:link w:val="23"/>
    <w:rsid w:val="00A83D7A"/>
    <w:pPr>
      <w:spacing w:line="360" w:lineRule="auto"/>
      <w:ind w:firstLine="709"/>
      <w:jc w:val="both"/>
    </w:pPr>
    <w:rPr>
      <w:sz w:val="28"/>
    </w:rPr>
  </w:style>
  <w:style w:type="character" w:customStyle="1" w:styleId="23">
    <w:name w:val="Основной текст с отступом 2 Знак"/>
    <w:aliases w:val="Знак Знак"/>
    <w:link w:val="22"/>
    <w:locked/>
    <w:rsid w:val="00A83D7A"/>
    <w:rPr>
      <w:rFonts w:cs="Times New Roman"/>
      <w:sz w:val="28"/>
    </w:rPr>
  </w:style>
  <w:style w:type="paragraph" w:styleId="afe">
    <w:name w:val="Balloon Text"/>
    <w:basedOn w:val="a1"/>
    <w:link w:val="aff"/>
    <w:uiPriority w:val="99"/>
    <w:unhideWhenUsed/>
    <w:rsid w:val="00A83D7A"/>
    <w:rPr>
      <w:rFonts w:ascii="Tahoma" w:hAnsi="Tahoma"/>
      <w:sz w:val="16"/>
    </w:rPr>
  </w:style>
  <w:style w:type="character" w:customStyle="1" w:styleId="aff">
    <w:name w:val="Текст выноски Знак"/>
    <w:link w:val="afe"/>
    <w:uiPriority w:val="99"/>
    <w:locked/>
    <w:rsid w:val="00A83D7A"/>
    <w:rPr>
      <w:rFonts w:ascii="Tahoma" w:hAnsi="Tahoma" w:cs="Times New Roman"/>
      <w:sz w:val="16"/>
    </w:rPr>
  </w:style>
  <w:style w:type="paragraph" w:customStyle="1" w:styleId="entry-meta">
    <w:name w:val="entry-meta"/>
    <w:basedOn w:val="a1"/>
    <w:rsid w:val="00A026E2"/>
    <w:pPr>
      <w:spacing w:before="100" w:beforeAutospacing="1" w:after="100" w:afterAutospacing="1"/>
    </w:pPr>
    <w:rPr>
      <w:sz w:val="24"/>
      <w:szCs w:val="24"/>
    </w:rPr>
  </w:style>
  <w:style w:type="paragraph" w:customStyle="1" w:styleId="Numbered1">
    <w:name w:val="Numbered 1."/>
    <w:basedOn w:val="a1"/>
    <w:autoRedefine/>
    <w:rsid w:val="0061258B"/>
    <w:pPr>
      <w:widowControl w:val="0"/>
      <w:numPr>
        <w:numId w:val="2"/>
      </w:numPr>
      <w:autoSpaceDE w:val="0"/>
      <w:autoSpaceDN w:val="0"/>
      <w:adjustRightInd w:val="0"/>
      <w:spacing w:line="360" w:lineRule="auto"/>
    </w:pPr>
    <w:rPr>
      <w:sz w:val="28"/>
      <w:szCs w:val="26"/>
    </w:rPr>
  </w:style>
  <w:style w:type="paragraph" w:customStyle="1" w:styleId="221">
    <w:name w:val="заголовок 221"/>
    <w:basedOn w:val="1"/>
    <w:next w:val="2"/>
    <w:rsid w:val="00B8062E"/>
    <w:pPr>
      <w:pageBreakBefore w:val="0"/>
      <w:numPr>
        <w:numId w:val="0"/>
      </w:numPr>
      <w:suppressAutoHyphens/>
      <w:spacing w:before="0" w:after="360" w:line="360" w:lineRule="auto"/>
    </w:pPr>
    <w:rPr>
      <w:rFonts w:ascii="Times New Roman" w:hAnsi="Times New Roman"/>
      <w:b w:val="0"/>
      <w:bCs w:val="0"/>
      <w:caps w:val="0"/>
      <w:spacing w:val="20"/>
      <w:kern w:val="28"/>
    </w:rPr>
  </w:style>
  <w:style w:type="paragraph" w:customStyle="1" w:styleId="u">
    <w:name w:val="u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">
    <w:name w:val="uni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customStyle="1" w:styleId="unip">
    <w:name w:val="unip"/>
    <w:basedOn w:val="a1"/>
    <w:rsid w:val="004C3AE1"/>
    <w:pPr>
      <w:spacing w:before="100" w:beforeAutospacing="1" w:after="100" w:afterAutospacing="1"/>
    </w:pPr>
    <w:rPr>
      <w:sz w:val="24"/>
      <w:szCs w:val="24"/>
    </w:rPr>
  </w:style>
  <w:style w:type="paragraph" w:styleId="24">
    <w:name w:val="Body Text 2"/>
    <w:basedOn w:val="a1"/>
    <w:link w:val="25"/>
    <w:rsid w:val="00F55942"/>
    <w:pPr>
      <w:ind w:firstLine="567"/>
      <w:jc w:val="both"/>
    </w:pPr>
    <w:rPr>
      <w:sz w:val="24"/>
      <w:szCs w:val="24"/>
    </w:rPr>
  </w:style>
  <w:style w:type="character" w:customStyle="1" w:styleId="25">
    <w:name w:val="Основной текст 2 Знак"/>
    <w:link w:val="24"/>
    <w:locked/>
    <w:rsid w:val="00573D36"/>
    <w:rPr>
      <w:rFonts w:cs="Times New Roman"/>
      <w:sz w:val="24"/>
      <w:szCs w:val="24"/>
    </w:rPr>
  </w:style>
  <w:style w:type="paragraph" w:styleId="32">
    <w:name w:val="Body Text 3"/>
    <w:basedOn w:val="a1"/>
    <w:link w:val="33"/>
    <w:uiPriority w:val="99"/>
    <w:rsid w:val="00573D36"/>
    <w:pPr>
      <w:spacing w:after="120"/>
    </w:pPr>
    <w:rPr>
      <w:sz w:val="16"/>
      <w:szCs w:val="16"/>
    </w:rPr>
  </w:style>
  <w:style w:type="character" w:customStyle="1" w:styleId="33">
    <w:name w:val="Основной текст 3 Знак"/>
    <w:link w:val="32"/>
    <w:uiPriority w:val="99"/>
    <w:locked/>
    <w:rsid w:val="00573D36"/>
    <w:rPr>
      <w:rFonts w:cs="Times New Roman"/>
      <w:sz w:val="16"/>
      <w:szCs w:val="16"/>
    </w:rPr>
  </w:style>
  <w:style w:type="paragraph" w:customStyle="1" w:styleId="ConsPlusNonformat">
    <w:name w:val="ConsPlusNonformat"/>
    <w:rsid w:val="00EA697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f0">
    <w:name w:val="Strong"/>
    <w:uiPriority w:val="22"/>
    <w:qFormat/>
    <w:rsid w:val="00143F8C"/>
    <w:rPr>
      <w:rFonts w:cs="Times New Roman"/>
      <w:b/>
      <w:bCs/>
    </w:rPr>
  </w:style>
  <w:style w:type="character" w:customStyle="1" w:styleId="ConsPlusNormal0">
    <w:name w:val="ConsPlusNormal Знак"/>
    <w:link w:val="ConsPlusNormal"/>
    <w:locked/>
    <w:rsid w:val="00143F8C"/>
    <w:rPr>
      <w:rFonts w:ascii="Arial" w:hAnsi="Arial" w:cs="Arial"/>
      <w:lang w:val="ru-RU" w:eastAsia="ru-RU" w:bidi="ar-SA"/>
    </w:rPr>
  </w:style>
  <w:style w:type="paragraph" w:customStyle="1" w:styleId="14">
    <w:name w:val="Верхний колонтитул1"/>
    <w:basedOn w:val="a1"/>
    <w:rsid w:val="00BC4B9B"/>
    <w:pPr>
      <w:tabs>
        <w:tab w:val="center" w:pos="4677"/>
        <w:tab w:val="right" w:pos="9355"/>
      </w:tabs>
      <w:jc w:val="both"/>
    </w:pPr>
    <w:rPr>
      <w:kern w:val="28"/>
      <w:sz w:val="28"/>
    </w:rPr>
  </w:style>
  <w:style w:type="paragraph" w:customStyle="1" w:styleId="Style10">
    <w:name w:val="Style10"/>
    <w:basedOn w:val="a1"/>
    <w:rsid w:val="00BC4B9B"/>
    <w:pPr>
      <w:widowControl w:val="0"/>
      <w:autoSpaceDE w:val="0"/>
      <w:autoSpaceDN w:val="0"/>
      <w:adjustRightInd w:val="0"/>
    </w:pPr>
    <w:rPr>
      <w:sz w:val="24"/>
      <w:szCs w:val="24"/>
    </w:rPr>
  </w:style>
  <w:style w:type="character" w:customStyle="1" w:styleId="FontStyle16">
    <w:name w:val="Font Style16"/>
    <w:rsid w:val="00BC4B9B"/>
    <w:rPr>
      <w:rFonts w:ascii="Times New Roman" w:hAnsi="Times New Roman"/>
      <w:sz w:val="24"/>
    </w:rPr>
  </w:style>
  <w:style w:type="paragraph" w:customStyle="1" w:styleId="aff1">
    <w:name w:val="Знак Знак Знак"/>
    <w:basedOn w:val="a1"/>
    <w:rsid w:val="00BC4B9B"/>
    <w:pPr>
      <w:spacing w:after="160" w:line="240" w:lineRule="exact"/>
      <w:jc w:val="both"/>
    </w:pPr>
    <w:rPr>
      <w:rFonts w:ascii="Verdana" w:hAnsi="Verdana"/>
      <w:lang w:val="en-US" w:eastAsia="en-US"/>
    </w:rPr>
  </w:style>
  <w:style w:type="paragraph" w:customStyle="1" w:styleId="ConsPlusCell">
    <w:name w:val="ConsPlusCell"/>
    <w:uiPriority w:val="99"/>
    <w:rsid w:val="00BC4B9B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34">
    <w:name w:val="Body Text Indent 3"/>
    <w:basedOn w:val="a1"/>
    <w:link w:val="35"/>
    <w:uiPriority w:val="99"/>
    <w:unhideWhenUsed/>
    <w:rsid w:val="00BC4B9B"/>
    <w:pPr>
      <w:spacing w:after="120"/>
      <w:ind w:left="283"/>
    </w:pPr>
    <w:rPr>
      <w:sz w:val="16"/>
      <w:szCs w:val="16"/>
    </w:rPr>
  </w:style>
  <w:style w:type="character" w:customStyle="1" w:styleId="35">
    <w:name w:val="Основной текст с отступом 3 Знак"/>
    <w:link w:val="34"/>
    <w:uiPriority w:val="99"/>
    <w:locked/>
    <w:rsid w:val="00BC4B9B"/>
    <w:rPr>
      <w:rFonts w:cs="Times New Roman"/>
      <w:sz w:val="16"/>
      <w:szCs w:val="16"/>
    </w:rPr>
  </w:style>
  <w:style w:type="paragraph" w:styleId="aff2">
    <w:name w:val="Block Text"/>
    <w:basedOn w:val="a1"/>
    <w:rsid w:val="00BC4B9B"/>
    <w:pPr>
      <w:ind w:left="567" w:right="567"/>
      <w:jc w:val="both"/>
    </w:pPr>
    <w:rPr>
      <w:sz w:val="24"/>
    </w:rPr>
  </w:style>
  <w:style w:type="paragraph" w:customStyle="1" w:styleId="Point">
    <w:name w:val="Point"/>
    <w:basedOn w:val="a1"/>
    <w:link w:val="PointChar"/>
    <w:rsid w:val="00BC6027"/>
    <w:pPr>
      <w:spacing w:before="120" w:line="288" w:lineRule="auto"/>
      <w:ind w:firstLine="720"/>
      <w:jc w:val="both"/>
    </w:pPr>
    <w:rPr>
      <w:sz w:val="24"/>
      <w:szCs w:val="24"/>
    </w:rPr>
  </w:style>
  <w:style w:type="character" w:customStyle="1" w:styleId="PointChar">
    <w:name w:val="Point Char"/>
    <w:link w:val="Point"/>
    <w:rsid w:val="00BC6027"/>
    <w:rPr>
      <w:sz w:val="24"/>
      <w:szCs w:val="24"/>
    </w:rPr>
  </w:style>
  <w:style w:type="character" w:customStyle="1" w:styleId="apple-style-span">
    <w:name w:val="apple-style-span"/>
    <w:basedOn w:val="a3"/>
    <w:rsid w:val="00BC6027"/>
  </w:style>
  <w:style w:type="paragraph" w:customStyle="1" w:styleId="BodyText22">
    <w:name w:val="Body Text 22"/>
    <w:basedOn w:val="a1"/>
    <w:rsid w:val="00BC6027"/>
    <w:pPr>
      <w:ind w:firstLine="709"/>
      <w:jc w:val="both"/>
    </w:pPr>
    <w:rPr>
      <w:sz w:val="24"/>
    </w:rPr>
  </w:style>
  <w:style w:type="character" w:customStyle="1" w:styleId="apple-converted-space">
    <w:name w:val="apple-converted-space"/>
    <w:basedOn w:val="a3"/>
    <w:rsid w:val="00A833C0"/>
  </w:style>
  <w:style w:type="paragraph" w:styleId="a">
    <w:name w:val="Subtitle"/>
    <w:basedOn w:val="a1"/>
    <w:link w:val="aff3"/>
    <w:qFormat/>
    <w:rsid w:val="00910575"/>
    <w:pPr>
      <w:keepNext/>
      <w:keepLines/>
      <w:numPr>
        <w:ilvl w:val="1"/>
        <w:numId w:val="3"/>
      </w:numPr>
      <w:tabs>
        <w:tab w:val="left" w:pos="1276"/>
      </w:tabs>
      <w:autoSpaceDE w:val="0"/>
      <w:autoSpaceDN w:val="0"/>
      <w:adjustRightInd w:val="0"/>
      <w:jc w:val="center"/>
    </w:pPr>
    <w:rPr>
      <w:sz w:val="26"/>
      <w:szCs w:val="26"/>
    </w:rPr>
  </w:style>
  <w:style w:type="character" w:customStyle="1" w:styleId="aff3">
    <w:name w:val="Подзаголовок Знак"/>
    <w:link w:val="a"/>
    <w:rsid w:val="00910575"/>
    <w:rPr>
      <w:sz w:val="26"/>
      <w:szCs w:val="26"/>
    </w:rPr>
  </w:style>
  <w:style w:type="paragraph" w:customStyle="1" w:styleId="BodyText21">
    <w:name w:val="Body Text 2.Основной текст 1"/>
    <w:basedOn w:val="a1"/>
    <w:rsid w:val="00A833C0"/>
    <w:pPr>
      <w:ind w:firstLine="720"/>
      <w:jc w:val="both"/>
    </w:pPr>
    <w:rPr>
      <w:sz w:val="28"/>
    </w:rPr>
  </w:style>
  <w:style w:type="paragraph" w:customStyle="1" w:styleId="aff4">
    <w:name w:val="Скобки буквы"/>
    <w:basedOn w:val="a1"/>
    <w:rsid w:val="00A833C0"/>
    <w:pPr>
      <w:tabs>
        <w:tab w:val="num" w:pos="360"/>
      </w:tabs>
      <w:ind w:left="360" w:hanging="360"/>
    </w:pPr>
    <w:rPr>
      <w:lang w:eastAsia="en-US"/>
    </w:rPr>
  </w:style>
  <w:style w:type="paragraph" w:customStyle="1" w:styleId="aff5">
    <w:name w:val="Заголовок текста"/>
    <w:rsid w:val="00A833C0"/>
    <w:pPr>
      <w:spacing w:after="240"/>
      <w:jc w:val="center"/>
    </w:pPr>
    <w:rPr>
      <w:b/>
      <w:noProof/>
      <w:sz w:val="27"/>
    </w:rPr>
  </w:style>
  <w:style w:type="paragraph" w:customStyle="1" w:styleId="aff6">
    <w:name w:val="Нумерованный абзац"/>
    <w:rsid w:val="00A833C0"/>
    <w:pPr>
      <w:tabs>
        <w:tab w:val="left" w:pos="1134"/>
      </w:tabs>
      <w:suppressAutoHyphens/>
      <w:spacing w:before="240"/>
      <w:ind w:left="1429" w:hanging="360"/>
      <w:jc w:val="both"/>
    </w:pPr>
    <w:rPr>
      <w:noProof/>
      <w:sz w:val="28"/>
    </w:rPr>
  </w:style>
  <w:style w:type="paragraph" w:styleId="aff7">
    <w:name w:val="Plain Text"/>
    <w:basedOn w:val="a1"/>
    <w:link w:val="aff8"/>
    <w:rsid w:val="00A833C0"/>
    <w:pPr>
      <w:ind w:left="1429" w:firstLine="720"/>
      <w:jc w:val="both"/>
    </w:pPr>
    <w:rPr>
      <w:rFonts w:ascii="Courier New" w:hAnsi="Courier New"/>
      <w:szCs w:val="24"/>
    </w:rPr>
  </w:style>
  <w:style w:type="character" w:customStyle="1" w:styleId="aff8">
    <w:name w:val="Текст Знак"/>
    <w:link w:val="aff7"/>
    <w:rsid w:val="00A833C0"/>
    <w:rPr>
      <w:rFonts w:ascii="Courier New" w:hAnsi="Courier New"/>
      <w:szCs w:val="24"/>
    </w:rPr>
  </w:style>
  <w:style w:type="paragraph" w:styleId="a0">
    <w:name w:val="List Bullet"/>
    <w:basedOn w:val="a8"/>
    <w:autoRedefine/>
    <w:rsid w:val="00A833C0"/>
    <w:pPr>
      <w:numPr>
        <w:numId w:val="4"/>
      </w:numPr>
      <w:tabs>
        <w:tab w:val="clear" w:pos="1571"/>
        <w:tab w:val="num" w:pos="360"/>
      </w:tabs>
      <w:suppressAutoHyphens/>
      <w:spacing w:after="0"/>
      <w:ind w:left="1080" w:hanging="180"/>
      <w:jc w:val="both"/>
    </w:pPr>
    <w:rPr>
      <w:lang w:eastAsia="en-US"/>
    </w:rPr>
  </w:style>
  <w:style w:type="paragraph" w:styleId="aff9">
    <w:name w:val="endnote text"/>
    <w:basedOn w:val="a1"/>
    <w:link w:val="affa"/>
    <w:rsid w:val="00A833C0"/>
  </w:style>
  <w:style w:type="character" w:customStyle="1" w:styleId="affa">
    <w:name w:val="Текст концевой сноски Знак"/>
    <w:basedOn w:val="a3"/>
    <w:link w:val="aff9"/>
    <w:rsid w:val="00A833C0"/>
  </w:style>
  <w:style w:type="character" w:styleId="affb">
    <w:name w:val="endnote reference"/>
    <w:rsid w:val="00A833C0"/>
    <w:rPr>
      <w:vertAlign w:val="superscript"/>
    </w:rPr>
  </w:style>
  <w:style w:type="paragraph" w:styleId="affc">
    <w:name w:val="Document Map"/>
    <w:basedOn w:val="a1"/>
    <w:link w:val="affd"/>
    <w:rsid w:val="00A833C0"/>
    <w:rPr>
      <w:rFonts w:ascii="Tahoma" w:hAnsi="Tahoma"/>
      <w:sz w:val="16"/>
      <w:szCs w:val="16"/>
    </w:rPr>
  </w:style>
  <w:style w:type="character" w:customStyle="1" w:styleId="affd">
    <w:name w:val="Схема документа Знак"/>
    <w:link w:val="affc"/>
    <w:rsid w:val="00A833C0"/>
    <w:rPr>
      <w:rFonts w:ascii="Tahoma" w:hAnsi="Tahoma" w:cs="Tahoma"/>
      <w:sz w:val="16"/>
      <w:szCs w:val="16"/>
    </w:rPr>
  </w:style>
  <w:style w:type="character" w:styleId="affe">
    <w:name w:val="annotation reference"/>
    <w:uiPriority w:val="99"/>
    <w:rsid w:val="00A833C0"/>
    <w:rPr>
      <w:sz w:val="16"/>
      <w:szCs w:val="16"/>
    </w:rPr>
  </w:style>
  <w:style w:type="paragraph" w:styleId="afff">
    <w:name w:val="annotation text"/>
    <w:basedOn w:val="a1"/>
    <w:link w:val="afff0"/>
    <w:uiPriority w:val="99"/>
    <w:rsid w:val="00A833C0"/>
  </w:style>
  <w:style w:type="character" w:customStyle="1" w:styleId="afff0">
    <w:name w:val="Текст примечания Знак"/>
    <w:basedOn w:val="a3"/>
    <w:link w:val="afff"/>
    <w:uiPriority w:val="99"/>
    <w:rsid w:val="00A833C0"/>
  </w:style>
  <w:style w:type="paragraph" w:styleId="afff1">
    <w:name w:val="annotation subject"/>
    <w:basedOn w:val="afff"/>
    <w:next w:val="afff"/>
    <w:link w:val="afff2"/>
    <w:uiPriority w:val="99"/>
    <w:rsid w:val="00A833C0"/>
    <w:rPr>
      <w:b/>
      <w:bCs/>
    </w:rPr>
  </w:style>
  <w:style w:type="character" w:customStyle="1" w:styleId="afff2">
    <w:name w:val="Тема примечания Знак"/>
    <w:link w:val="afff1"/>
    <w:uiPriority w:val="99"/>
    <w:rsid w:val="00A833C0"/>
    <w:rPr>
      <w:b/>
      <w:bCs/>
    </w:rPr>
  </w:style>
  <w:style w:type="numbering" w:customStyle="1" w:styleId="15">
    <w:name w:val="Нет списка1"/>
    <w:next w:val="a5"/>
    <w:uiPriority w:val="99"/>
    <w:semiHidden/>
    <w:unhideWhenUsed/>
    <w:rsid w:val="00BE1948"/>
  </w:style>
  <w:style w:type="paragraph" w:customStyle="1" w:styleId="210">
    <w:name w:val="Основной текст 21"/>
    <w:basedOn w:val="a1"/>
    <w:rsid w:val="00183947"/>
    <w:pPr>
      <w:overflowPunct w:val="0"/>
      <w:autoSpaceDE w:val="0"/>
      <w:autoSpaceDN w:val="0"/>
      <w:adjustRightInd w:val="0"/>
      <w:spacing w:line="320" w:lineRule="exact"/>
      <w:ind w:firstLine="720"/>
      <w:jc w:val="both"/>
      <w:textAlignment w:val="baseline"/>
    </w:pPr>
    <w:rPr>
      <w:rFonts w:ascii="Times New Roman CYR" w:hAnsi="Times New Roman CYR"/>
      <w:sz w:val="28"/>
    </w:rPr>
  </w:style>
  <w:style w:type="paragraph" w:customStyle="1" w:styleId="16">
    <w:name w:val="Обычный1"/>
    <w:rsid w:val="00626E14"/>
    <w:pPr>
      <w:spacing w:before="100" w:after="100"/>
    </w:pPr>
    <w:rPr>
      <w:snapToGrid w:val="0"/>
      <w:sz w:val="24"/>
    </w:rPr>
  </w:style>
  <w:style w:type="character" w:customStyle="1" w:styleId="FontStyle19">
    <w:name w:val="Font Style19"/>
    <w:rsid w:val="00084B94"/>
    <w:rPr>
      <w:rFonts w:ascii="Bookman Old Style" w:hAnsi="Bookman Old Style" w:cs="Bookman Old Style"/>
      <w:sz w:val="18"/>
      <w:szCs w:val="18"/>
    </w:rPr>
  </w:style>
  <w:style w:type="paragraph" w:customStyle="1" w:styleId="Style3">
    <w:name w:val="Style3"/>
    <w:basedOn w:val="a1"/>
    <w:rsid w:val="006718F7"/>
    <w:pPr>
      <w:widowControl w:val="0"/>
      <w:autoSpaceDE w:val="0"/>
      <w:autoSpaceDN w:val="0"/>
      <w:adjustRightInd w:val="0"/>
      <w:spacing w:line="180" w:lineRule="exact"/>
    </w:pPr>
    <w:rPr>
      <w:rFonts w:ascii="Courier New" w:hAnsi="Courier New"/>
      <w:sz w:val="24"/>
      <w:szCs w:val="24"/>
    </w:rPr>
  </w:style>
  <w:style w:type="character" w:customStyle="1" w:styleId="FontStyle42">
    <w:name w:val="Font Style42"/>
    <w:uiPriority w:val="99"/>
    <w:rsid w:val="00F62C4B"/>
    <w:rPr>
      <w:rFonts w:ascii="Times New Roman" w:hAnsi="Times New Roman" w:cs="Times New Roman"/>
      <w:b/>
      <w:bCs/>
      <w:sz w:val="18"/>
      <w:szCs w:val="18"/>
    </w:rPr>
  </w:style>
  <w:style w:type="paragraph" w:customStyle="1" w:styleId="Style26">
    <w:name w:val="Style26"/>
    <w:basedOn w:val="a1"/>
    <w:uiPriority w:val="99"/>
    <w:rsid w:val="00F62C4B"/>
    <w:pPr>
      <w:widowControl w:val="0"/>
      <w:autoSpaceDE w:val="0"/>
      <w:autoSpaceDN w:val="0"/>
      <w:adjustRightInd w:val="0"/>
      <w:spacing w:line="230" w:lineRule="exact"/>
    </w:pPr>
    <w:rPr>
      <w:sz w:val="24"/>
      <w:szCs w:val="24"/>
    </w:rPr>
  </w:style>
  <w:style w:type="paragraph" w:customStyle="1" w:styleId="afff3">
    <w:name w:val="Прижатый влево"/>
    <w:basedOn w:val="a1"/>
    <w:next w:val="a1"/>
    <w:uiPriority w:val="99"/>
    <w:rsid w:val="0072666B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ae">
    <w:name w:val="Обычный (веб) Знак"/>
    <w:link w:val="ad"/>
    <w:uiPriority w:val="99"/>
    <w:rsid w:val="008239CD"/>
    <w:rPr>
      <w:rFonts w:ascii="Verdana" w:hAnsi="Verdana"/>
      <w:sz w:val="17"/>
      <w:szCs w:val="17"/>
    </w:rPr>
  </w:style>
  <w:style w:type="character" w:customStyle="1" w:styleId="d1">
    <w:name w:val="d1"/>
    <w:basedOn w:val="a3"/>
    <w:rsid w:val="00E27ED7"/>
  </w:style>
  <w:style w:type="character" w:customStyle="1" w:styleId="af4">
    <w:name w:val="Абзац списка Знак"/>
    <w:aliases w:val="ПАРАГРАФ Знак"/>
    <w:link w:val="af3"/>
    <w:uiPriority w:val="34"/>
    <w:locked/>
    <w:rsid w:val="00AB6667"/>
    <w:rPr>
      <w:rFonts w:ascii="Calibri" w:hAnsi="Calibri"/>
      <w:sz w:val="22"/>
      <w:szCs w:val="22"/>
    </w:rPr>
  </w:style>
  <w:style w:type="paragraph" w:customStyle="1" w:styleId="110">
    <w:name w:val="Абзац списка11"/>
    <w:basedOn w:val="a1"/>
    <w:uiPriority w:val="99"/>
    <w:rsid w:val="00DE03AA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  <w:style w:type="paragraph" w:customStyle="1" w:styleId="17">
    <w:name w:val="заголовок 1"/>
    <w:basedOn w:val="a1"/>
    <w:next w:val="a1"/>
    <w:rsid w:val="00A44030"/>
    <w:pPr>
      <w:keepNext/>
      <w:widowControl w:val="0"/>
    </w:pPr>
    <w:rPr>
      <w:sz w:val="28"/>
    </w:rPr>
  </w:style>
  <w:style w:type="character" w:styleId="afff4">
    <w:name w:val="Emphasis"/>
    <w:uiPriority w:val="20"/>
    <w:qFormat/>
    <w:rsid w:val="0085479E"/>
    <w:rPr>
      <w:i/>
      <w:iCs/>
    </w:rPr>
  </w:style>
  <w:style w:type="character" w:customStyle="1" w:styleId="afff5">
    <w:name w:val="Цветовое выделение"/>
    <w:uiPriority w:val="99"/>
    <w:rsid w:val="0085479E"/>
    <w:rPr>
      <w:b/>
      <w:bCs/>
      <w:color w:val="26282F"/>
      <w:sz w:val="26"/>
      <w:szCs w:val="26"/>
    </w:rPr>
  </w:style>
  <w:style w:type="paragraph" w:customStyle="1" w:styleId="afff6">
    <w:name w:val="Нормальный (таблица)"/>
    <w:basedOn w:val="a1"/>
    <w:next w:val="a1"/>
    <w:uiPriority w:val="99"/>
    <w:rsid w:val="0085479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character" w:customStyle="1" w:styleId="afff7">
    <w:name w:val="Гипертекстовая ссылка"/>
    <w:uiPriority w:val="99"/>
    <w:rsid w:val="0085479E"/>
    <w:rPr>
      <w:b w:val="0"/>
      <w:bCs w:val="0"/>
      <w:color w:val="106BBE"/>
      <w:sz w:val="26"/>
      <w:szCs w:val="26"/>
    </w:rPr>
  </w:style>
  <w:style w:type="paragraph" w:customStyle="1" w:styleId="Default">
    <w:name w:val="Default"/>
    <w:rsid w:val="0085479E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afff8">
    <w:name w:val="Заголовок ЭР (левое окно)"/>
    <w:basedOn w:val="a1"/>
    <w:next w:val="a1"/>
    <w:uiPriority w:val="99"/>
    <w:rsid w:val="0085479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8"/>
      <w:szCs w:val="28"/>
    </w:rPr>
  </w:style>
  <w:style w:type="paragraph" w:styleId="afff9">
    <w:name w:val="No Spacing"/>
    <w:uiPriority w:val="1"/>
    <w:qFormat/>
    <w:rsid w:val="00522017"/>
    <w:rPr>
      <w:rFonts w:ascii="Calibri" w:eastAsia="Calibri" w:hAnsi="Calibri"/>
      <w:sz w:val="22"/>
      <w:szCs w:val="22"/>
      <w:lang w:eastAsia="en-US"/>
    </w:rPr>
  </w:style>
  <w:style w:type="paragraph" w:customStyle="1" w:styleId="ListParagraph1">
    <w:name w:val="List Paragraph1"/>
    <w:basedOn w:val="a1"/>
    <w:rsid w:val="00677956"/>
    <w:pPr>
      <w:ind w:left="720" w:firstLine="567"/>
    </w:pPr>
    <w:rPr>
      <w:sz w:val="28"/>
      <w:szCs w:val="28"/>
      <w:lang w:eastAsia="en-US"/>
    </w:rPr>
  </w:style>
  <w:style w:type="paragraph" w:styleId="afffa">
    <w:name w:val="Revision"/>
    <w:hidden/>
    <w:uiPriority w:val="99"/>
    <w:semiHidden/>
    <w:rsid w:val="00765060"/>
  </w:style>
  <w:style w:type="paragraph" w:customStyle="1" w:styleId="xl66">
    <w:name w:val="xl66"/>
    <w:basedOn w:val="a1"/>
    <w:rsid w:val="004F2629"/>
    <w:pPr>
      <w:spacing w:before="100" w:beforeAutospacing="1" w:after="100" w:afterAutospacing="1"/>
    </w:pPr>
    <w:rPr>
      <w:sz w:val="24"/>
      <w:szCs w:val="24"/>
    </w:rPr>
  </w:style>
  <w:style w:type="paragraph" w:customStyle="1" w:styleId="xl67">
    <w:name w:val="xl6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8">
    <w:name w:val="xl6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69">
    <w:name w:val="xl6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0">
    <w:name w:val="xl7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1">
    <w:name w:val="xl7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2">
    <w:name w:val="xl7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3">
    <w:name w:val="xl7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74">
    <w:name w:val="xl74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75">
    <w:name w:val="xl75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76">
    <w:name w:val="xl76"/>
    <w:basedOn w:val="a1"/>
    <w:rsid w:val="004F2629"/>
    <w:pPr>
      <w:spacing w:before="100" w:beforeAutospacing="1" w:after="100" w:afterAutospacing="1"/>
    </w:pPr>
    <w:rPr>
      <w:color w:val="FF0000"/>
      <w:sz w:val="24"/>
      <w:szCs w:val="24"/>
    </w:rPr>
  </w:style>
  <w:style w:type="paragraph" w:customStyle="1" w:styleId="xl77">
    <w:name w:val="xl77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78">
    <w:name w:val="xl78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79">
    <w:name w:val="xl79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right"/>
      <w:textAlignment w:val="center"/>
    </w:pPr>
    <w:rPr>
      <w:sz w:val="24"/>
      <w:szCs w:val="24"/>
    </w:rPr>
  </w:style>
  <w:style w:type="paragraph" w:customStyle="1" w:styleId="xl80">
    <w:name w:val="xl80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81">
    <w:name w:val="xl81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82">
    <w:name w:val="xl82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color w:val="000000"/>
      <w:sz w:val="24"/>
      <w:szCs w:val="24"/>
    </w:rPr>
  </w:style>
  <w:style w:type="paragraph" w:customStyle="1" w:styleId="xl83">
    <w:name w:val="xl83"/>
    <w:basedOn w:val="a1"/>
    <w:rsid w:val="004F262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4">
    <w:name w:val="xl84"/>
    <w:basedOn w:val="a1"/>
    <w:rsid w:val="004F2629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85">
    <w:name w:val="xl85"/>
    <w:basedOn w:val="a1"/>
    <w:rsid w:val="004F2629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font5">
    <w:name w:val="font5"/>
    <w:basedOn w:val="a1"/>
    <w:rsid w:val="00AC540E"/>
    <w:pPr>
      <w:spacing w:before="100" w:beforeAutospacing="1" w:after="100" w:afterAutospacing="1"/>
    </w:pPr>
    <w:rPr>
      <w:sz w:val="24"/>
      <w:szCs w:val="24"/>
    </w:rPr>
  </w:style>
  <w:style w:type="paragraph" w:customStyle="1" w:styleId="font6">
    <w:name w:val="font6"/>
    <w:basedOn w:val="a1"/>
    <w:rsid w:val="00AC540E"/>
    <w:pPr>
      <w:spacing w:before="100" w:beforeAutospacing="1" w:after="100" w:afterAutospacing="1"/>
    </w:pPr>
    <w:rPr>
      <w:color w:val="FF0000"/>
    </w:rPr>
  </w:style>
  <w:style w:type="paragraph" w:customStyle="1" w:styleId="font7">
    <w:name w:val="font7"/>
    <w:basedOn w:val="a1"/>
    <w:rsid w:val="00AC540E"/>
    <w:pPr>
      <w:spacing w:before="100" w:beforeAutospacing="1" w:after="100" w:afterAutospacing="1"/>
    </w:pPr>
  </w:style>
  <w:style w:type="paragraph" w:customStyle="1" w:styleId="xl64">
    <w:name w:val="xl64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65">
    <w:name w:val="xl65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86">
    <w:name w:val="xl8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color w:val="FF0000"/>
    </w:rPr>
  </w:style>
  <w:style w:type="paragraph" w:customStyle="1" w:styleId="xl87">
    <w:name w:val="xl8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</w:style>
  <w:style w:type="paragraph" w:customStyle="1" w:styleId="xl88">
    <w:name w:val="xl88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</w:pPr>
  </w:style>
  <w:style w:type="paragraph" w:customStyle="1" w:styleId="xl89">
    <w:name w:val="xl89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</w:style>
  <w:style w:type="paragraph" w:customStyle="1" w:styleId="xl90">
    <w:name w:val="xl9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91">
    <w:name w:val="xl9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2">
    <w:name w:val="xl92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3">
    <w:name w:val="xl93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textAlignment w:val="top"/>
    </w:pPr>
  </w:style>
  <w:style w:type="paragraph" w:customStyle="1" w:styleId="xl94">
    <w:name w:val="xl9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5">
    <w:name w:val="xl9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6">
    <w:name w:val="xl96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4F81BD"/>
      <w:spacing w:before="100" w:beforeAutospacing="1" w:after="100" w:afterAutospacing="1"/>
      <w:jc w:val="center"/>
      <w:textAlignment w:val="top"/>
    </w:pPr>
  </w:style>
  <w:style w:type="paragraph" w:customStyle="1" w:styleId="xl97">
    <w:name w:val="xl97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8">
    <w:name w:val="xl98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99">
    <w:name w:val="xl9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0">
    <w:name w:val="xl100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1">
    <w:name w:val="xl101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02">
    <w:name w:val="xl102"/>
    <w:basedOn w:val="a1"/>
    <w:rsid w:val="00AC540E"/>
    <w:pPr>
      <w:shd w:val="clear" w:color="000000" w:fill="FFFFFF"/>
      <w:spacing w:before="100" w:beforeAutospacing="1" w:after="100" w:afterAutospacing="1"/>
      <w:jc w:val="center"/>
    </w:pPr>
    <w:rPr>
      <w:sz w:val="24"/>
      <w:szCs w:val="24"/>
    </w:rPr>
  </w:style>
  <w:style w:type="paragraph" w:customStyle="1" w:styleId="xl103">
    <w:name w:val="xl103"/>
    <w:basedOn w:val="a1"/>
    <w:rsid w:val="00AC540E"/>
    <w:pP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04">
    <w:name w:val="xl10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05">
    <w:name w:val="xl105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6">
    <w:name w:val="xl106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7">
    <w:name w:val="xl107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8">
    <w:name w:val="xl108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09">
    <w:name w:val="xl109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0">
    <w:name w:val="xl110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1">
    <w:name w:val="xl111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2">
    <w:name w:val="xl11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3">
    <w:name w:val="xl11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14">
    <w:name w:val="xl114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5">
    <w:name w:val="xl115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6">
    <w:name w:val="xl116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sz w:val="24"/>
      <w:szCs w:val="24"/>
    </w:rPr>
  </w:style>
  <w:style w:type="paragraph" w:customStyle="1" w:styleId="xl117">
    <w:name w:val="xl117"/>
    <w:basedOn w:val="a1"/>
    <w:rsid w:val="00AC540E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8">
    <w:name w:val="xl118"/>
    <w:basedOn w:val="a1"/>
    <w:rsid w:val="00AC540E"/>
    <w:pPr>
      <w:pBdr>
        <w:top w:val="single" w:sz="4" w:space="0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19">
    <w:name w:val="xl119"/>
    <w:basedOn w:val="a1"/>
    <w:rsid w:val="00AC540E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4"/>
      <w:szCs w:val="24"/>
    </w:rPr>
  </w:style>
  <w:style w:type="paragraph" w:customStyle="1" w:styleId="xl120">
    <w:name w:val="xl120"/>
    <w:basedOn w:val="a1"/>
    <w:rsid w:val="00AC540E"/>
    <w:pPr>
      <w:shd w:val="clear" w:color="000000" w:fill="FFFFFF"/>
      <w:spacing w:before="100" w:beforeAutospacing="1" w:after="100" w:afterAutospacing="1"/>
    </w:pPr>
    <w:rPr>
      <w:sz w:val="24"/>
      <w:szCs w:val="24"/>
    </w:rPr>
  </w:style>
  <w:style w:type="paragraph" w:customStyle="1" w:styleId="xl121">
    <w:name w:val="xl121"/>
    <w:basedOn w:val="a1"/>
    <w:rsid w:val="00AC540E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2">
    <w:name w:val="xl122"/>
    <w:basedOn w:val="a1"/>
    <w:rsid w:val="00AC540E"/>
    <w:pPr>
      <w:pBdr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3">
    <w:name w:val="xl123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4"/>
      <w:szCs w:val="24"/>
    </w:rPr>
  </w:style>
  <w:style w:type="paragraph" w:customStyle="1" w:styleId="xl124">
    <w:name w:val="xl124"/>
    <w:basedOn w:val="a1"/>
    <w:rsid w:val="00AC540E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xl125">
    <w:name w:val="xl125"/>
    <w:basedOn w:val="a1"/>
    <w:rsid w:val="00AC540E"/>
    <w:pPr>
      <w:spacing w:before="100" w:beforeAutospacing="1" w:after="100" w:afterAutospacing="1"/>
      <w:textAlignment w:val="top"/>
    </w:pPr>
    <w:rPr>
      <w:sz w:val="24"/>
      <w:szCs w:val="24"/>
    </w:rPr>
  </w:style>
  <w:style w:type="paragraph" w:customStyle="1" w:styleId="18">
    <w:name w:val="Знак Знак Знак1"/>
    <w:basedOn w:val="a1"/>
    <w:rsid w:val="000801A3"/>
    <w:pPr>
      <w:spacing w:after="160" w:line="240" w:lineRule="exact"/>
    </w:pPr>
    <w:rPr>
      <w:rFonts w:ascii="Verdana" w:hAnsi="Verdana" w:cs="Verdana"/>
      <w:sz w:val="24"/>
      <w:szCs w:val="24"/>
      <w:lang w:val="en-US" w:eastAsia="en-US"/>
    </w:rPr>
  </w:style>
  <w:style w:type="paragraph" w:customStyle="1" w:styleId="Style5">
    <w:name w:val="Style5"/>
    <w:basedOn w:val="a1"/>
    <w:uiPriority w:val="99"/>
    <w:rsid w:val="009F663B"/>
    <w:pPr>
      <w:widowControl w:val="0"/>
      <w:autoSpaceDE w:val="0"/>
      <w:autoSpaceDN w:val="0"/>
      <w:adjustRightInd w:val="0"/>
      <w:spacing w:line="278" w:lineRule="exact"/>
      <w:ind w:firstLine="691"/>
      <w:jc w:val="both"/>
    </w:pPr>
    <w:rPr>
      <w:sz w:val="24"/>
      <w:szCs w:val="24"/>
    </w:rPr>
  </w:style>
  <w:style w:type="paragraph" w:customStyle="1" w:styleId="10">
    <w:name w:val="Стиль1"/>
    <w:basedOn w:val="a1"/>
    <w:uiPriority w:val="99"/>
    <w:rsid w:val="00D10220"/>
    <w:pPr>
      <w:numPr>
        <w:numId w:val="6"/>
      </w:numPr>
      <w:tabs>
        <w:tab w:val="left" w:pos="993"/>
      </w:tabs>
      <w:autoSpaceDE w:val="0"/>
      <w:autoSpaceDN w:val="0"/>
      <w:adjustRightInd w:val="0"/>
      <w:jc w:val="both"/>
    </w:pPr>
    <w:rPr>
      <w:sz w:val="28"/>
      <w:szCs w:val="28"/>
      <w:lang w:eastAsia="en-US"/>
    </w:rPr>
  </w:style>
  <w:style w:type="character" w:customStyle="1" w:styleId="afffb">
    <w:name w:val="Основной текст_"/>
    <w:link w:val="36"/>
    <w:locked/>
    <w:rsid w:val="00CE5E28"/>
    <w:rPr>
      <w:sz w:val="27"/>
      <w:szCs w:val="27"/>
      <w:shd w:val="clear" w:color="auto" w:fill="FFFFFF"/>
    </w:rPr>
  </w:style>
  <w:style w:type="paragraph" w:customStyle="1" w:styleId="36">
    <w:name w:val="Основной текст3"/>
    <w:basedOn w:val="a1"/>
    <w:link w:val="afffb"/>
    <w:rsid w:val="00CE5E28"/>
    <w:pPr>
      <w:widowControl w:val="0"/>
      <w:shd w:val="clear" w:color="auto" w:fill="FFFFFF"/>
      <w:spacing w:line="322" w:lineRule="exact"/>
      <w:jc w:val="both"/>
    </w:pPr>
    <w:rPr>
      <w:sz w:val="27"/>
      <w:szCs w:val="27"/>
    </w:rPr>
  </w:style>
  <w:style w:type="character" w:customStyle="1" w:styleId="111">
    <w:name w:val="Основной текст + 11"/>
    <w:aliases w:val="5 pt,Полужирный"/>
    <w:rsid w:val="00CE5E28"/>
    <w:rPr>
      <w:rFonts w:ascii="Book Antiqua" w:eastAsia="Book Antiqua" w:hAnsi="Book Antiqua" w:cs="Book Antiqua" w:hint="default"/>
      <w:b/>
      <w:bCs/>
      <w:i/>
      <w:iCs/>
      <w:color w:val="000000"/>
      <w:spacing w:val="0"/>
      <w:w w:val="100"/>
      <w:position w:val="0"/>
      <w:sz w:val="23"/>
      <w:szCs w:val="23"/>
      <w:shd w:val="clear" w:color="auto" w:fill="FFFFFF"/>
    </w:rPr>
  </w:style>
  <w:style w:type="character" w:customStyle="1" w:styleId="12pt">
    <w:name w:val="Основной текст + 12 pt"/>
    <w:rsid w:val="00CE5E28"/>
    <w:rPr>
      <w:color w:val="000000"/>
      <w:spacing w:val="0"/>
      <w:w w:val="100"/>
      <w:position w:val="0"/>
      <w:sz w:val="24"/>
      <w:szCs w:val="24"/>
      <w:shd w:val="clear" w:color="auto" w:fill="FFFFFF"/>
      <w:lang w:val="ru-RU"/>
    </w:rPr>
  </w:style>
  <w:style w:type="character" w:customStyle="1" w:styleId="26">
    <w:name w:val="Основной текст (2)"/>
    <w:rsid w:val="00CE5E28"/>
    <w:rPr>
      <w:rFonts w:ascii="Times New Roman" w:eastAsia="Times New Roman" w:hAnsi="Times New Roman" w:cs="Times New Roman" w:hint="default"/>
      <w:b/>
      <w:bCs/>
      <w:i w:val="0"/>
      <w:iCs w:val="0"/>
      <w:smallCaps w:val="0"/>
      <w:color w:val="000000"/>
      <w:spacing w:val="0"/>
      <w:w w:val="100"/>
      <w:position w:val="0"/>
      <w:sz w:val="27"/>
      <w:szCs w:val="27"/>
      <w:u w:val="single"/>
      <w:lang w:val="ru-RU"/>
    </w:rPr>
  </w:style>
  <w:style w:type="paragraph" w:customStyle="1" w:styleId="Style4">
    <w:name w:val="Style4"/>
    <w:basedOn w:val="a1"/>
    <w:uiPriority w:val="99"/>
    <w:rsid w:val="00215C01"/>
    <w:pPr>
      <w:widowControl w:val="0"/>
      <w:autoSpaceDE w:val="0"/>
      <w:autoSpaceDN w:val="0"/>
      <w:adjustRightInd w:val="0"/>
      <w:spacing w:line="271" w:lineRule="exact"/>
      <w:jc w:val="center"/>
    </w:pPr>
    <w:rPr>
      <w:rFonts w:eastAsiaTheme="minorEastAsia"/>
      <w:sz w:val="24"/>
      <w:szCs w:val="24"/>
    </w:rPr>
  </w:style>
  <w:style w:type="character" w:customStyle="1" w:styleId="FontStyle11">
    <w:name w:val="Font Style11"/>
    <w:basedOn w:val="a3"/>
    <w:uiPriority w:val="99"/>
    <w:rsid w:val="00215C01"/>
    <w:rPr>
      <w:rFonts w:ascii="Times New Roman" w:hAnsi="Times New Roman" w:cs="Times New Roman"/>
      <w:sz w:val="24"/>
      <w:szCs w:val="24"/>
    </w:rPr>
  </w:style>
  <w:style w:type="character" w:customStyle="1" w:styleId="FontStyle14">
    <w:name w:val="Font Style14"/>
    <w:basedOn w:val="a3"/>
    <w:uiPriority w:val="99"/>
    <w:rsid w:val="00215C01"/>
    <w:rPr>
      <w:rFonts w:ascii="Times New Roman" w:hAnsi="Times New Roman" w:cs="Times New Roman"/>
      <w:sz w:val="22"/>
      <w:szCs w:val="22"/>
    </w:rPr>
  </w:style>
  <w:style w:type="paragraph" w:styleId="81">
    <w:name w:val="toc 8"/>
    <w:basedOn w:val="a1"/>
    <w:next w:val="a1"/>
    <w:autoRedefine/>
    <w:rsid w:val="00B038C0"/>
    <w:pPr>
      <w:spacing w:after="100"/>
      <w:ind w:left="1400"/>
    </w:pPr>
  </w:style>
  <w:style w:type="table" w:customStyle="1" w:styleId="37">
    <w:name w:val="Сетка таблицы3"/>
    <w:basedOn w:val="a4"/>
    <w:uiPriority w:val="59"/>
    <w:rsid w:val="00395AD0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7">
    <w:name w:val="Style7"/>
    <w:basedOn w:val="a1"/>
    <w:uiPriority w:val="99"/>
    <w:rsid w:val="00C33581"/>
    <w:pPr>
      <w:widowControl w:val="0"/>
      <w:autoSpaceDE w:val="0"/>
      <w:autoSpaceDN w:val="0"/>
      <w:adjustRightInd w:val="0"/>
      <w:spacing w:line="273" w:lineRule="exact"/>
    </w:pPr>
    <w:rPr>
      <w:rFonts w:eastAsiaTheme="minorEastAsia"/>
      <w:sz w:val="24"/>
      <w:szCs w:val="24"/>
    </w:rPr>
  </w:style>
  <w:style w:type="character" w:customStyle="1" w:styleId="FontStyle15">
    <w:name w:val="Font Style15"/>
    <w:basedOn w:val="a3"/>
    <w:uiPriority w:val="99"/>
    <w:rsid w:val="00C33581"/>
    <w:rPr>
      <w:rFonts w:ascii="Times New Roman" w:hAnsi="Times New Roman" w:cs="Times New Roman"/>
      <w:b/>
      <w:bCs/>
      <w:sz w:val="22"/>
      <w:szCs w:val="22"/>
    </w:rPr>
  </w:style>
  <w:style w:type="paragraph" w:customStyle="1" w:styleId="Style6">
    <w:name w:val="Style6"/>
    <w:basedOn w:val="a1"/>
    <w:uiPriority w:val="99"/>
    <w:rsid w:val="00C33581"/>
    <w:pPr>
      <w:widowControl w:val="0"/>
      <w:autoSpaceDE w:val="0"/>
      <w:autoSpaceDN w:val="0"/>
      <w:adjustRightInd w:val="0"/>
    </w:pPr>
    <w:rPr>
      <w:rFonts w:eastAsiaTheme="minorEastAsia"/>
      <w:sz w:val="24"/>
      <w:szCs w:val="24"/>
    </w:rPr>
  </w:style>
  <w:style w:type="paragraph" w:customStyle="1" w:styleId="19">
    <w:name w:val="Абзац списка1"/>
    <w:basedOn w:val="a1"/>
    <w:rsid w:val="000A7187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customStyle="1" w:styleId="FR1">
    <w:name w:val="FR1"/>
    <w:rsid w:val="00EF7848"/>
    <w:pPr>
      <w:widowControl w:val="0"/>
      <w:autoSpaceDE w:val="0"/>
      <w:autoSpaceDN w:val="0"/>
      <w:adjustRightInd w:val="0"/>
      <w:spacing w:before="180"/>
      <w:ind w:left="80"/>
      <w:jc w:val="center"/>
    </w:pPr>
    <w:rPr>
      <w:rFonts w:ascii="Arial" w:hAnsi="Arial" w:cs="Arial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1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5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5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6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47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89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39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23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38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9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73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44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7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89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4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75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562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80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0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0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4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2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4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72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0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73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75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4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0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7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3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71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23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9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3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42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46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2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71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7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99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0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1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0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39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31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2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13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79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2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209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65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56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6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40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2099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3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3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099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20994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0994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7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70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26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7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7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2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26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85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54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06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37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2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76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1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3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163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23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77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11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3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95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8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12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header" Target="header4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header" Target="header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10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9" Type="http://schemas.openxmlformats.org/officeDocument/2006/relationships/header" Target="header5.xml"/><Relationship Id="rId4" Type="http://schemas.openxmlformats.org/officeDocument/2006/relationships/settings" Target="settings.xml"/><Relationship Id="rId9" Type="http://schemas.openxmlformats.org/officeDocument/2006/relationships/image" Target="file:///A:\..\..\..\WINWORD\GERB_UDM.BMP" TargetMode="External"/><Relationship Id="rId14" Type="http://schemas.openxmlformats.org/officeDocument/2006/relationships/hyperlink" Target="consultantplus://offline/ref=2290277A01CD9384950F534B498D59EF27DCAFE5640D00787501B0F93D84D4E96C1CD64D0DFC1738248912E905kC3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5BAEC4D-F839-4784-8771-85B23F537C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491</TotalTime>
  <Pages>1</Pages>
  <Words>4000</Words>
  <Characters>22806</Characters>
  <Application>Microsoft Office Word</Application>
  <DocSecurity>0</DocSecurity>
  <Lines>190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vt:lpstr>
    </vt:vector>
  </TitlesOfParts>
  <Company>Министерство экономики УР</Company>
  <LinksUpToDate>false</LinksUpToDate>
  <CharactersWithSpaces>26753</CharactersWithSpaces>
  <SharedDoc>false</SharedDoc>
  <HLinks>
    <vt:vector size="174" baseType="variant">
      <vt:variant>
        <vt:i4>4456461</vt:i4>
      </vt:variant>
      <vt:variant>
        <vt:i4>123</vt:i4>
      </vt:variant>
      <vt:variant>
        <vt:i4>0</vt:i4>
      </vt:variant>
      <vt:variant>
        <vt:i4>5</vt:i4>
      </vt:variant>
      <vt:variant>
        <vt:lpwstr>consultantplus://offline/ref=88E3D9EBB9EDA9CF6AEBE2BED7D7E5715A9BF3BA73D81E90884FEC2F0951BC69B5D1CEEA8450C6209AC956i642H</vt:lpwstr>
      </vt:variant>
      <vt:variant>
        <vt:lpwstr/>
      </vt:variant>
      <vt:variant>
        <vt:i4>8126521</vt:i4>
      </vt:variant>
      <vt:variant>
        <vt:i4>81</vt:i4>
      </vt:variant>
      <vt:variant>
        <vt:i4>0</vt:i4>
      </vt:variant>
      <vt:variant>
        <vt:i4>5</vt:i4>
      </vt:variant>
      <vt:variant>
        <vt:lpwstr>consultantplus://offline/ref=F5324D4BAA3FD7E730B0222BA5C16C88C2F2DBC1FE855DFCC6EDEA8D073BAB68I5M8G</vt:lpwstr>
      </vt:variant>
      <vt:variant>
        <vt:lpwstr/>
      </vt:variant>
      <vt:variant>
        <vt:i4>4521985</vt:i4>
      </vt:variant>
      <vt:variant>
        <vt:i4>78</vt:i4>
      </vt:variant>
      <vt:variant>
        <vt:i4>0</vt:i4>
      </vt:variant>
      <vt:variant>
        <vt:i4>5</vt:i4>
      </vt:variant>
      <vt:variant>
        <vt:lpwstr>consultantplus://offline/ref=F5324D4BAA3FD7E730B03C26B3AD3280C0FD8DC4F1875FA898B2B1D050I3M2G</vt:lpwstr>
      </vt:variant>
      <vt:variant>
        <vt:lpwstr/>
      </vt:variant>
      <vt:variant>
        <vt:i4>4521988</vt:i4>
      </vt:variant>
      <vt:variant>
        <vt:i4>75</vt:i4>
      </vt:variant>
      <vt:variant>
        <vt:i4>0</vt:i4>
      </vt:variant>
      <vt:variant>
        <vt:i4>5</vt:i4>
      </vt:variant>
      <vt:variant>
        <vt:lpwstr>consultantplus://offline/ref=F5324D4BAA3FD7E730B03C26B3AD3280C0FE84CEF0835FA898B2B1D050I3M2G</vt:lpwstr>
      </vt:variant>
      <vt:variant>
        <vt:lpwstr/>
      </vt:variant>
      <vt:variant>
        <vt:i4>3604533</vt:i4>
      </vt:variant>
      <vt:variant>
        <vt:i4>72</vt:i4>
      </vt:variant>
      <vt:variant>
        <vt:i4>0</vt:i4>
      </vt:variant>
      <vt:variant>
        <vt:i4>5</vt:i4>
      </vt:variant>
      <vt:variant>
        <vt:lpwstr>http://www.ved.gov.ru/system/assets/attachments/1429/%D0%BF%D0%BE%D1%81%D1%82%D0%B0%D0%BD%D0%BE%D0%B2%D0%BB%D0%B5%D0%BD%D0%B8%D0%B5 %D0%9F%D1%80%D0%B0%D0%B2%D0%B8%D1%82%D0%B5%D0%BB%D1%8C%D1%81%D1%82%D0%B2%D0%B0 %D0%A0%D0%A4 357.doc?1300958035</vt:lpwstr>
      </vt:variant>
      <vt:variant>
        <vt:lpwstr/>
      </vt:variant>
      <vt:variant>
        <vt:i4>7536677</vt:i4>
      </vt:variant>
      <vt:variant>
        <vt:i4>69</vt:i4>
      </vt:variant>
      <vt:variant>
        <vt:i4>0</vt:i4>
      </vt:variant>
      <vt:variant>
        <vt:i4>5</vt:i4>
      </vt:variant>
      <vt:variant>
        <vt:lpwstr>http://www.ved.gov.ru/articles/1635</vt:lpwstr>
      </vt:variant>
      <vt:variant>
        <vt:lpwstr/>
      </vt:variant>
      <vt:variant>
        <vt:i4>3866730</vt:i4>
      </vt:variant>
      <vt:variant>
        <vt:i4>66</vt:i4>
      </vt:variant>
      <vt:variant>
        <vt:i4>0</vt:i4>
      </vt:variant>
      <vt:variant>
        <vt:i4>5</vt:i4>
      </vt:variant>
      <vt:variant>
        <vt:lpwstr>http://www.udmexport.ru/ru/content/kruglyy-stol-poslednie-izmeneniya-v-zakonodatelstve-rossii-dlya-uchastnikov-ved-2013-29</vt:lpwstr>
      </vt:variant>
      <vt:variant>
        <vt:lpwstr/>
      </vt:variant>
      <vt:variant>
        <vt:i4>1769501</vt:i4>
      </vt:variant>
      <vt:variant>
        <vt:i4>63</vt:i4>
      </vt:variant>
      <vt:variant>
        <vt:i4>0</vt:i4>
      </vt:variant>
      <vt:variant>
        <vt:i4>5</vt:i4>
      </vt:variant>
      <vt:variant>
        <vt:lpwstr>http://www.udmexport.ru/ru/content/vebinar-realizuy-biznes-proekty-na-territorii-stran-persidskogo-zaliva</vt:lpwstr>
      </vt:variant>
      <vt:variant>
        <vt:lpwstr/>
      </vt:variant>
      <vt:variant>
        <vt:i4>6291582</vt:i4>
      </vt:variant>
      <vt:variant>
        <vt:i4>60</vt:i4>
      </vt:variant>
      <vt:variant>
        <vt:i4>0</vt:i4>
      </vt:variant>
      <vt:variant>
        <vt:i4>5</vt:i4>
      </vt:variant>
      <vt:variant>
        <vt:lpwstr>http://www.udmexport.ru/ru/content/vebinar-biznes-v-germanii-i-s-germaniey</vt:lpwstr>
      </vt:variant>
      <vt:variant>
        <vt:lpwstr/>
      </vt:variant>
      <vt:variant>
        <vt:i4>4456471</vt:i4>
      </vt:variant>
      <vt:variant>
        <vt:i4>57</vt:i4>
      </vt:variant>
      <vt:variant>
        <vt:i4>0</vt:i4>
      </vt:variant>
      <vt:variant>
        <vt:i4>5</vt:i4>
      </vt:variant>
      <vt:variant>
        <vt:lpwstr>http://www.udmexport.ru/ru/content/seminar-neverbalnye-kommunikacii-chelovekovedenie-dlya-uspeha-v-peregovorah-nezavisimo-ot</vt:lpwstr>
      </vt:variant>
      <vt:variant>
        <vt:lpwstr/>
      </vt:variant>
      <vt:variant>
        <vt:i4>8257651</vt:i4>
      </vt:variant>
      <vt:variant>
        <vt:i4>54</vt:i4>
      </vt:variant>
      <vt:variant>
        <vt:i4>0</vt:i4>
      </vt:variant>
      <vt:variant>
        <vt:i4>5</vt:i4>
      </vt:variant>
      <vt:variant>
        <vt:lpwstr>http://www.udmexport.ru/ru/content/prakticheskiy-mezhdunarodnyy-seminar-evrokontakt-centralnaya-evropa-biznes-minimum-delovogo</vt:lpwstr>
      </vt:variant>
      <vt:variant>
        <vt:lpwstr/>
      </vt:variant>
      <vt:variant>
        <vt:i4>4849668</vt:i4>
      </vt:variant>
      <vt:variant>
        <vt:i4>51</vt:i4>
      </vt:variant>
      <vt:variant>
        <vt:i4>0</vt:i4>
      </vt:variant>
      <vt:variant>
        <vt:i4>5</vt:i4>
      </vt:variant>
      <vt:variant>
        <vt:lpwstr>consultantplus://offline/ref=E6C57A8B7242874D6C0BBD9E94F5084FB5CB115F36E4748CDB251F15063625748435E088DF414D0A5693A0k2aEG</vt:lpwstr>
      </vt:variant>
      <vt:variant>
        <vt:lpwstr/>
      </vt:variant>
      <vt:variant>
        <vt:i4>1310802</vt:i4>
      </vt:variant>
      <vt:variant>
        <vt:i4>48</vt:i4>
      </vt:variant>
      <vt:variant>
        <vt:i4>0</vt:i4>
      </vt:variant>
      <vt:variant>
        <vt:i4>5</vt:i4>
      </vt:variant>
      <vt:variant>
        <vt:lpwstr>consultantplus://offline/ref=E6C57A8B7242874D6C0BA39382995647B4C8485738B120D1D72F4Ak4aDG</vt:lpwstr>
      </vt:variant>
      <vt:variant>
        <vt:lpwstr/>
      </vt:variant>
      <vt:variant>
        <vt:i4>4194392</vt:i4>
      </vt:variant>
      <vt:variant>
        <vt:i4>45</vt:i4>
      </vt:variant>
      <vt:variant>
        <vt:i4>0</vt:i4>
      </vt:variant>
      <vt:variant>
        <vt:i4>5</vt:i4>
      </vt:variant>
      <vt:variant>
        <vt:lpwstr>consultantplus://offline/ref=85528E443AC910F0F7E2CE014683A85D5C94F6A3F5414474541B2F0A19Z4z5G</vt:lpwstr>
      </vt:variant>
      <vt:variant>
        <vt:lpwstr/>
      </vt:variant>
      <vt:variant>
        <vt:i4>2162795</vt:i4>
      </vt:variant>
      <vt:variant>
        <vt:i4>42</vt:i4>
      </vt:variant>
      <vt:variant>
        <vt:i4>0</vt:i4>
      </vt:variant>
      <vt:variant>
        <vt:i4>5</vt:i4>
      </vt:variant>
      <vt:variant>
        <vt:lpwstr>consultantplus://offline/ref=E6C57A8B7242874D6C0BA39382995647B7C34C533BE277D3867A4448513F2F23C37AB9CA9B4C4C0Dk5a2G</vt:lpwstr>
      </vt:variant>
      <vt:variant>
        <vt:lpwstr/>
      </vt:variant>
      <vt:variant>
        <vt:i4>983050</vt:i4>
      </vt:variant>
      <vt:variant>
        <vt:i4>39</vt:i4>
      </vt:variant>
      <vt:variant>
        <vt:i4>0</vt:i4>
      </vt:variant>
      <vt:variant>
        <vt:i4>5</vt:i4>
      </vt:variant>
      <vt:variant>
        <vt:lpwstr>consultantplus://offline/ref=91D4E400482E729E9512C27951EA04CB8391E41295EB6AF88FA8868F0F46F0E3680367928367s7G</vt:lpwstr>
      </vt:variant>
      <vt:variant>
        <vt:lpwstr/>
      </vt:variant>
      <vt:variant>
        <vt:i4>5439492</vt:i4>
      </vt:variant>
      <vt:variant>
        <vt:i4>36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5439492</vt:i4>
      </vt:variant>
      <vt:variant>
        <vt:i4>33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  <vt:variant>
        <vt:i4>1507334</vt:i4>
      </vt:variant>
      <vt:variant>
        <vt:i4>30</vt:i4>
      </vt:variant>
      <vt:variant>
        <vt:i4>0</vt:i4>
      </vt:variant>
      <vt:variant>
        <vt:i4>5</vt:i4>
      </vt:variant>
      <vt:variant>
        <vt:lpwstr>http://www.hannovermesse.de/</vt:lpwstr>
      </vt:variant>
      <vt:variant>
        <vt:lpwstr/>
      </vt:variant>
      <vt:variant>
        <vt:i4>1114115</vt:i4>
      </vt:variant>
      <vt:variant>
        <vt:i4>27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5898267</vt:i4>
      </vt:variant>
      <vt:variant>
        <vt:i4>24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7274545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consultantplus://offline/ref=F567F06AF04C19C4C62111AD5C2DF74478235F2CD225FCADFD84E50F78E7314EE3D8BA3ACEADD76AV3I2M</vt:lpwstr>
      </vt:variant>
      <vt:variant>
        <vt:lpwstr/>
      </vt:variant>
      <vt:variant>
        <vt:i4>1114115</vt:i4>
      </vt:variant>
      <vt:variant>
        <vt:i4>18</vt:i4>
      </vt:variant>
      <vt:variant>
        <vt:i4>0</vt:i4>
      </vt:variant>
      <vt:variant>
        <vt:i4>5</vt:i4>
      </vt:variant>
      <vt:variant>
        <vt:lpwstr>http://www.udminvest.ru/</vt:lpwstr>
      </vt:variant>
      <vt:variant>
        <vt:lpwstr/>
      </vt:variant>
      <vt:variant>
        <vt:i4>2162792</vt:i4>
      </vt:variant>
      <vt:variant>
        <vt:i4>15</vt:i4>
      </vt:variant>
      <vt:variant>
        <vt:i4>0</vt:i4>
      </vt:variant>
      <vt:variant>
        <vt:i4>5</vt:i4>
      </vt:variant>
      <vt:variant>
        <vt:lpwstr>http://udminvest.ru/files/14/zakoni/pologenieokonkurse.doc</vt:lpwstr>
      </vt:variant>
      <vt:variant>
        <vt:lpwstr/>
      </vt:variant>
      <vt:variant>
        <vt:i4>4521985</vt:i4>
      </vt:variant>
      <vt:variant>
        <vt:i4>12</vt:i4>
      </vt:variant>
      <vt:variant>
        <vt:i4>0</vt:i4>
      </vt:variant>
      <vt:variant>
        <vt:i4>5</vt:i4>
      </vt:variant>
      <vt:variant>
        <vt:lpwstr>http://udminvest.ru/files/14/zakoni/nalognaimush.doc</vt:lpwstr>
      </vt:variant>
      <vt:variant>
        <vt:lpwstr/>
      </vt:variant>
      <vt:variant>
        <vt:i4>3670135</vt:i4>
      </vt:variant>
      <vt:variant>
        <vt:i4>9</vt:i4>
      </vt:variant>
      <vt:variant>
        <vt:i4>0</vt:i4>
      </vt:variant>
      <vt:variant>
        <vt:i4>5</vt:i4>
      </vt:variant>
      <vt:variant>
        <vt:lpwstr>http://udminvest.ru/files/14/zakoni/onallgotax.doc</vt:lpwstr>
      </vt:variant>
      <vt:variant>
        <vt:lpwstr/>
      </vt:variant>
      <vt:variant>
        <vt:i4>5898267</vt:i4>
      </vt:variant>
      <vt:variant>
        <vt:i4>6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5898267</vt:i4>
      </vt:variant>
      <vt:variant>
        <vt:i4>3</vt:i4>
      </vt:variant>
      <vt:variant>
        <vt:i4>0</vt:i4>
      </vt:variant>
      <vt:variant>
        <vt:i4>5</vt:i4>
      </vt:variant>
      <vt:variant>
        <vt:lpwstr>http://udminvest.ru/files/14/rayoni/zakon26pz.rtf</vt:lpwstr>
      </vt:variant>
      <vt:variant>
        <vt:lpwstr/>
      </vt:variant>
      <vt:variant>
        <vt:i4>5439492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consultantplus://offline/ref=282C023EBA6545CD381A374C06F3780B58E5EA90696692C3F90BAFB42C561BAF4CF27C510B4673A1F92B17s9i4J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Впервые в Российской Федерации принципы перехода на принципиально новую модель бюджетирования, ориентированного на результат (далее – БОР) на федеральном уровне были заложены в Концепции реформирования бюджетного процесса в Российской Федерации в 2004-20</dc:title>
  <dc:creator>1548</dc:creator>
  <cp:lastModifiedBy>User</cp:lastModifiedBy>
  <cp:revision>16</cp:revision>
  <cp:lastPrinted>2020-12-16T12:18:00Z</cp:lastPrinted>
  <dcterms:created xsi:type="dcterms:W3CDTF">2020-12-09T04:40:00Z</dcterms:created>
  <dcterms:modified xsi:type="dcterms:W3CDTF">2020-12-16T12:20:00Z</dcterms:modified>
</cp:coreProperties>
</file>