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E8" w:rsidRPr="00CC66E8" w:rsidRDefault="00CC66E8" w:rsidP="00853F7D">
      <w:pPr>
        <w:tabs>
          <w:tab w:val="left" w:pos="8080"/>
        </w:tabs>
        <w:jc w:val="center"/>
        <w:rPr>
          <w:sz w:val="20"/>
          <w:szCs w:val="20"/>
        </w:rPr>
      </w:pPr>
      <w:r w:rsidRPr="00CC66E8">
        <w:rPr>
          <w:noProof/>
          <w:sz w:val="20"/>
          <w:szCs w:val="20"/>
        </w:rPr>
        <w:drawing>
          <wp:inline distT="0" distB="0" distL="0" distR="0" wp14:anchorId="4D2771D2" wp14:editId="7D467275">
            <wp:extent cx="571500" cy="66164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66E8" w:rsidRPr="00CC66E8" w:rsidTr="009F49DC">
        <w:tc>
          <w:tcPr>
            <w:tcW w:w="9571" w:type="dxa"/>
            <w:tcBorders>
              <w:bottom w:val="single" w:sz="4" w:space="0" w:color="auto"/>
            </w:tcBorders>
          </w:tcPr>
          <w:p w:rsidR="00CC66E8" w:rsidRPr="00CC66E8" w:rsidRDefault="00CC66E8" w:rsidP="00CC66E8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CC66E8">
              <w:rPr>
                <w:sz w:val="26"/>
                <w:szCs w:val="26"/>
              </w:rPr>
              <w:t>АДМИНИСТРАЦИЯ  МУНИЦИПАЛЬНОГО  ОБРАЗОВАНИЯ  «ЮНДИНСКОЕ»</w:t>
            </w:r>
          </w:p>
        </w:tc>
      </w:tr>
      <w:tr w:rsidR="00CC66E8" w:rsidRPr="00CC66E8" w:rsidTr="009F49DC">
        <w:tc>
          <w:tcPr>
            <w:tcW w:w="9571" w:type="dxa"/>
            <w:tcBorders>
              <w:top w:val="single" w:sz="4" w:space="0" w:color="auto"/>
            </w:tcBorders>
          </w:tcPr>
          <w:p w:rsidR="00CC66E8" w:rsidRPr="00CC66E8" w:rsidRDefault="00CC66E8" w:rsidP="00CC66E8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CC66E8">
              <w:rPr>
                <w:sz w:val="26"/>
                <w:szCs w:val="26"/>
              </w:rPr>
              <w:t xml:space="preserve">«ЮНДА»  МУНИЦИПАЛ  КЫЛДЫТЭТЛЭН  АДМИНИСТРАЦИЕЗ </w:t>
            </w:r>
          </w:p>
        </w:tc>
      </w:tr>
    </w:tbl>
    <w:p w:rsidR="00CC66E8" w:rsidRPr="00CC66E8" w:rsidRDefault="00CC66E8" w:rsidP="00CC66E8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  <w:lang w:val="en-US"/>
        </w:rPr>
      </w:pPr>
    </w:p>
    <w:p w:rsidR="00CC66E8" w:rsidRPr="00CC66E8" w:rsidRDefault="00CC66E8" w:rsidP="00CC66E8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  <w:lang w:val="en-US"/>
        </w:rPr>
      </w:pPr>
    </w:p>
    <w:p w:rsidR="00CC66E8" w:rsidRPr="00CC66E8" w:rsidRDefault="00CC66E8" w:rsidP="00CC66E8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</w:rPr>
      </w:pPr>
      <w:r w:rsidRPr="00CC66E8">
        <w:rPr>
          <w:b/>
          <w:spacing w:val="50"/>
          <w:sz w:val="26"/>
          <w:szCs w:val="26"/>
        </w:rPr>
        <w:t>ПОСТАНОВЛЕНИЕ</w:t>
      </w:r>
    </w:p>
    <w:p w:rsidR="00CC66E8" w:rsidRPr="00CC66E8" w:rsidRDefault="00CC66E8" w:rsidP="00CC66E8">
      <w:pPr>
        <w:tabs>
          <w:tab w:val="left" w:pos="9498"/>
        </w:tabs>
        <w:ind w:right="140" w:firstLine="568"/>
        <w:jc w:val="center"/>
        <w:rPr>
          <w:b/>
          <w:spacing w:val="50"/>
          <w:sz w:val="26"/>
          <w:szCs w:val="26"/>
        </w:rPr>
      </w:pPr>
    </w:p>
    <w:p w:rsidR="00CC66E8" w:rsidRPr="00CC66E8" w:rsidRDefault="00CC66E8" w:rsidP="00CC66E8">
      <w:pPr>
        <w:tabs>
          <w:tab w:val="left" w:pos="9498"/>
        </w:tabs>
        <w:ind w:right="140" w:firstLine="709"/>
        <w:rPr>
          <w:sz w:val="26"/>
          <w:szCs w:val="26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CC66E8" w:rsidRPr="00CC66E8" w:rsidTr="009F49DC">
        <w:tc>
          <w:tcPr>
            <w:tcW w:w="9889" w:type="dxa"/>
          </w:tcPr>
          <w:p w:rsidR="00CC66E8" w:rsidRPr="00CC66E8" w:rsidRDefault="00CC66E8" w:rsidP="00CC66E8">
            <w:pPr>
              <w:snapToGrid w:val="0"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</w:t>
            </w:r>
            <w:r w:rsidRPr="00CC66E8">
              <w:rPr>
                <w:sz w:val="26"/>
                <w:szCs w:val="26"/>
              </w:rPr>
              <w:t xml:space="preserve"> 2021 г.                                                                                                      № </w:t>
            </w:r>
            <w:r w:rsidR="00853F7D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а</w:t>
            </w:r>
          </w:p>
          <w:p w:rsidR="00CC66E8" w:rsidRPr="00CC66E8" w:rsidRDefault="00CC66E8" w:rsidP="00CC66E8">
            <w:pPr>
              <w:snapToGrid w:val="0"/>
              <w:spacing w:line="240" w:lineRule="atLeast"/>
              <w:jc w:val="center"/>
              <w:rPr>
                <w:sz w:val="26"/>
                <w:szCs w:val="26"/>
              </w:rPr>
            </w:pPr>
            <w:r w:rsidRPr="00CC66E8">
              <w:rPr>
                <w:sz w:val="26"/>
                <w:szCs w:val="26"/>
              </w:rPr>
              <w:t>с. Юнда</w:t>
            </w:r>
          </w:p>
        </w:tc>
      </w:tr>
    </w:tbl>
    <w:p w:rsidR="00CC66E8" w:rsidRPr="00CC66E8" w:rsidRDefault="00CC66E8" w:rsidP="00CC66E8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7"/>
        <w:gridCol w:w="4604"/>
      </w:tblGrid>
      <w:tr w:rsidR="00CC66E8" w:rsidRPr="00CC66E8" w:rsidTr="009F49DC">
        <w:trPr>
          <w:trHeight w:val="638"/>
        </w:trPr>
        <w:tc>
          <w:tcPr>
            <w:tcW w:w="5070" w:type="dxa"/>
            <w:hideMark/>
          </w:tcPr>
          <w:p w:rsidR="00CC66E8" w:rsidRPr="00CC66E8" w:rsidRDefault="00CC66E8" w:rsidP="00CC66E8">
            <w:pPr>
              <w:jc w:val="both"/>
              <w:rPr>
                <w:b/>
                <w:sz w:val="20"/>
                <w:szCs w:val="20"/>
              </w:rPr>
            </w:pPr>
            <w:r w:rsidRPr="00CC66E8">
              <w:rPr>
                <w:b/>
                <w:sz w:val="28"/>
                <w:szCs w:val="20"/>
              </w:rPr>
              <w:t>Об утверждении Плана мероприятий по противодействию коррупции на 20</w:t>
            </w:r>
            <w:r>
              <w:rPr>
                <w:b/>
                <w:sz w:val="28"/>
                <w:szCs w:val="20"/>
              </w:rPr>
              <w:t>21-2023</w:t>
            </w:r>
            <w:r w:rsidRPr="00CC66E8">
              <w:rPr>
                <w:b/>
                <w:sz w:val="28"/>
                <w:szCs w:val="20"/>
              </w:rPr>
              <w:t xml:space="preserve"> годы в муниципальном образовании «Юндинское»</w:t>
            </w:r>
          </w:p>
        </w:tc>
        <w:tc>
          <w:tcPr>
            <w:tcW w:w="4784" w:type="dxa"/>
          </w:tcPr>
          <w:p w:rsidR="00CC66E8" w:rsidRPr="00CC66E8" w:rsidRDefault="00CC66E8" w:rsidP="00CC66E8">
            <w:pPr>
              <w:rPr>
                <w:sz w:val="20"/>
                <w:szCs w:val="20"/>
              </w:rPr>
            </w:pPr>
          </w:p>
        </w:tc>
      </w:tr>
    </w:tbl>
    <w:p w:rsidR="00CC66E8" w:rsidRPr="00CC66E8" w:rsidRDefault="00CC66E8" w:rsidP="00CC66E8">
      <w:pPr>
        <w:rPr>
          <w:sz w:val="20"/>
          <w:szCs w:val="20"/>
        </w:rPr>
      </w:pPr>
    </w:p>
    <w:p w:rsidR="00CC66E8" w:rsidRDefault="00CC66E8" w:rsidP="00CC66E8">
      <w:pPr>
        <w:ind w:right="4535"/>
        <w:rPr>
          <w:sz w:val="26"/>
          <w:szCs w:val="26"/>
        </w:rPr>
      </w:pPr>
    </w:p>
    <w:p w:rsidR="00CC66E8" w:rsidRDefault="00CC66E8" w:rsidP="00CC66E8">
      <w:pPr>
        <w:tabs>
          <w:tab w:val="left" w:pos="993"/>
          <w:tab w:val="left" w:pos="3780"/>
          <w:tab w:val="left" w:pos="9639"/>
        </w:tabs>
        <w:ind w:right="15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 Федеральным законом от 25.12.2008г.  № 273-ФЗ «О противодействии коррупции», Федеральным законом от 02.03.2007 г.  № 25-ФЗ «О муниципальной службе в Российской Федерации»,  на основании Указа Президента Российской Федерации  от 16.08.2021 года № 478 «О  Национальном  плане противодействия  коррупции на 2021-2024 годы»,     Письма Главы Удмуртской Республики от 23.08.2021 года №  В15-191э/0464 «О Национальном  плане противодействия  коррупции на 2021-2024 год»  </w:t>
      </w:r>
      <w:r>
        <w:rPr>
          <w:b/>
          <w:sz w:val="26"/>
          <w:szCs w:val="26"/>
        </w:rPr>
        <w:t>ПОСТАНОВЛЯЮ:</w:t>
      </w:r>
      <w:proofErr w:type="gramEnd"/>
    </w:p>
    <w:p w:rsidR="00CC66E8" w:rsidRDefault="00CC66E8" w:rsidP="00CC66E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CC66E8" w:rsidRDefault="00CC66E8" w:rsidP="00CC66E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Утвердить  план мероприятий по противодействию коррупции в муниципальном образовании «Юндинское» на 2021-2023 годы (Приложение №1).</w:t>
      </w:r>
    </w:p>
    <w:p w:rsidR="00CC66E8" w:rsidRDefault="00CC66E8" w:rsidP="00CC66E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Ответственным должностным лицам представлять информацию о результатах реализации плана, прилагаемого к настоящему постановлению, Главе муниципального образования «Юндинское» в сроки, предусмотренные планом мероприятий по противодействию коррупции в муниципальном образовании «Юндинское» на </w:t>
      </w:r>
      <w:r>
        <w:rPr>
          <w:sz w:val="26"/>
          <w:szCs w:val="26"/>
        </w:rPr>
        <w:t>2021-2023 годы</w:t>
      </w:r>
      <w:r>
        <w:rPr>
          <w:rFonts w:eastAsia="Calibri"/>
          <w:sz w:val="26"/>
          <w:szCs w:val="26"/>
          <w:lang w:eastAsia="en-US"/>
        </w:rPr>
        <w:t>.</w:t>
      </w:r>
    </w:p>
    <w:p w:rsidR="00CC66E8" w:rsidRDefault="00CC66E8" w:rsidP="00CC66E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Считать утратившим силу Постановление Администрации муниципального образования «Юндинское»  от 12 января 2021 г. № 2 «Об утверждении Плана мероприятий по противодействию коррупции на 2021-2022 годы в муниципальном образовании «Юндинское».</w:t>
      </w:r>
    </w:p>
    <w:p w:rsidR="00CC66E8" w:rsidRDefault="00CC66E8" w:rsidP="00CC66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CC66E8" w:rsidRDefault="00CC66E8" w:rsidP="00CC66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вступает в силу со дня его подписания.</w:t>
      </w:r>
    </w:p>
    <w:p w:rsidR="00CC66E8" w:rsidRDefault="00CC66E8" w:rsidP="00CC66E8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</w:rPr>
      </w:pPr>
    </w:p>
    <w:p w:rsidR="00CC66E8" w:rsidRDefault="00CC66E8" w:rsidP="00CC66E8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</w:rPr>
      </w:pPr>
    </w:p>
    <w:p w:rsidR="00CC66E8" w:rsidRDefault="00CC66E8" w:rsidP="00CC66E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CC66E8" w:rsidRDefault="00CC66E8" w:rsidP="00CC66E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«Юндинское»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В.Г. Урасинов</w:t>
      </w:r>
    </w:p>
    <w:p w:rsidR="00CC66E8" w:rsidRDefault="00CC66E8" w:rsidP="00CC66E8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CC66E8" w:rsidRDefault="00CC66E8" w:rsidP="00CC66E8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CC66E8" w:rsidRDefault="00CC66E8" w:rsidP="00CC66E8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 «</w:t>
      </w:r>
      <w:r w:rsidR="00853F7D">
        <w:rPr>
          <w:rFonts w:ascii="Times New Roman" w:hAnsi="Times New Roman"/>
          <w:sz w:val="26"/>
          <w:szCs w:val="26"/>
        </w:rPr>
        <w:t>Юндинское</w:t>
      </w:r>
      <w:r>
        <w:rPr>
          <w:rFonts w:ascii="Times New Roman" w:hAnsi="Times New Roman"/>
          <w:sz w:val="26"/>
          <w:szCs w:val="26"/>
        </w:rPr>
        <w:t>»</w:t>
      </w:r>
    </w:p>
    <w:p w:rsidR="00CC66E8" w:rsidRDefault="00CC66E8" w:rsidP="00CC66E8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</w:t>
      </w:r>
      <w:r w:rsidR="00853F7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.09.2021 г.  № </w:t>
      </w:r>
      <w:r w:rsidR="00853F7D">
        <w:rPr>
          <w:rFonts w:ascii="Times New Roman" w:hAnsi="Times New Roman"/>
          <w:sz w:val="26"/>
          <w:szCs w:val="26"/>
        </w:rPr>
        <w:t>42</w:t>
      </w:r>
      <w:r>
        <w:rPr>
          <w:rFonts w:ascii="Times New Roman" w:hAnsi="Times New Roman"/>
          <w:sz w:val="26"/>
          <w:szCs w:val="26"/>
        </w:rPr>
        <w:t>а</w:t>
      </w:r>
    </w:p>
    <w:p w:rsidR="00CC66E8" w:rsidRDefault="00CC66E8" w:rsidP="00CC66E8">
      <w:pPr>
        <w:jc w:val="center"/>
        <w:rPr>
          <w:b/>
          <w:sz w:val="28"/>
          <w:szCs w:val="28"/>
        </w:rPr>
      </w:pPr>
    </w:p>
    <w:p w:rsidR="00CC66E8" w:rsidRDefault="00CC66E8" w:rsidP="00CC66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CC66E8" w:rsidRDefault="00CC66E8" w:rsidP="00CC66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мероприятий по противодействию коррупции </w:t>
      </w:r>
    </w:p>
    <w:p w:rsidR="00CC66E8" w:rsidRDefault="00CC66E8" w:rsidP="00CC66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муниципальном образовании «</w:t>
      </w:r>
      <w:r w:rsidR="00853F7D">
        <w:rPr>
          <w:b/>
          <w:sz w:val="26"/>
          <w:szCs w:val="26"/>
        </w:rPr>
        <w:t>Юндинское</w:t>
      </w:r>
      <w:r>
        <w:rPr>
          <w:b/>
          <w:sz w:val="26"/>
          <w:szCs w:val="26"/>
        </w:rPr>
        <w:t>»</w:t>
      </w:r>
    </w:p>
    <w:p w:rsidR="00CC66E8" w:rsidRDefault="00CC66E8" w:rsidP="00CC66E8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на 2021-2023 годы</w:t>
      </w:r>
    </w:p>
    <w:p w:rsidR="00CC66E8" w:rsidRDefault="00CC66E8" w:rsidP="00CC66E8">
      <w:pPr>
        <w:jc w:val="center"/>
        <w:rPr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1"/>
        <w:gridCol w:w="2692"/>
        <w:gridCol w:w="1558"/>
      </w:tblGrid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left="-108" w:right="-140"/>
              <w:contextualSpacing/>
              <w:jc w:val="center"/>
            </w:pPr>
            <w:r>
              <w:t>Срок выполнения</w:t>
            </w:r>
          </w:p>
        </w:tc>
      </w:tr>
      <w:tr w:rsidR="00CC66E8" w:rsidTr="00CC66E8">
        <w:trPr>
          <w:trHeight w:val="3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муниципальные должности, должности муниципальной службы требований законодательства Российской Федерации и Удмуртской Республики о противодействии коррупции, за применением в отношении этих лиц мер юридической ответственности в случае несоблюдения ими указанных требований. Предание гласности фактов несоблюдения соответствующими должностными лицами антикоррупционных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постоянно</w:t>
            </w:r>
          </w:p>
        </w:tc>
      </w:tr>
      <w:tr w:rsidR="00CC66E8" w:rsidTr="00CC66E8">
        <w:trPr>
          <w:trHeight w:val="2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>Актуализация сведений, содержащихся в анкетах, представляемых лицами, замещающими муниципальные должности, должности муниципальной службы при назначении на указанные должности и поступлении на такую службу, об их родственниках и свойственниках, в соответствии с формой, утвержденной Правительством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по мере необходимости</w:t>
            </w:r>
          </w:p>
        </w:tc>
      </w:tr>
      <w:tr w:rsidR="00CC66E8" w:rsidTr="00CC66E8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Обеспечение введения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>
              <w:t xml:space="preserve"> </w:t>
            </w:r>
            <w:proofErr w:type="gramStart"/>
            <w:r>
              <w:t>имуществе</w:t>
            </w:r>
            <w:proofErr w:type="gramEnd"/>
            <w:r>
              <w:t xml:space="preserve"> и обязательствах имущественного характера</w:t>
            </w:r>
          </w:p>
          <w:p w:rsidR="00CC66E8" w:rsidRDefault="00CC66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постоянно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</w:pPr>
            <w:r>
              <w:rPr>
                <w:lang w:eastAsia="en-US"/>
              </w:rPr>
              <w:t xml:space="preserve">Выявление случаев возникновения конфликта </w:t>
            </w:r>
            <w:r>
              <w:rPr>
                <w:lang w:eastAsia="en-US"/>
              </w:rPr>
              <w:lastRenderedPageBreak/>
              <w:t xml:space="preserve">интересов, несоблюдения запретов и ограничений, а также требований о предотвращении или урегулировании  конфликта интересов муниципальными служащими, лицами, замещающими муниципальные должности, руководителями муниципальных учреждений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 xml:space="preserve">Комиссия  по </w:t>
            </w:r>
            <w:r>
              <w:lastRenderedPageBreak/>
              <w:t>координации работы по противодействию коррупции</w:t>
            </w:r>
          </w:p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</w:p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Комиссия  по соблюдению требований к служебному поведению и урегулированию конфликта интересов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>постоянно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left="-108"/>
              <w:contextualSpacing/>
              <w:jc w:val="center"/>
            </w:pPr>
            <w:r>
              <w:t>ежегодно до 1 октября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Работа по формированию у муниципальных служащих, лиц, замещающих муниципальные должности, руководителей муниципальных учреждений отрицательного отношения к коррупции:</w:t>
            </w:r>
          </w:p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 -</w:t>
            </w:r>
            <w:r>
              <w:rPr>
                <w:color w:val="FF0000"/>
              </w:rPr>
              <w:t xml:space="preserve"> </w:t>
            </w:r>
            <w:r>
              <w:t>проведение семинаров по актуализации законодательства по противодействию коррупции;</w:t>
            </w:r>
          </w:p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- ознакомление с конкретными примерами нарушений законодательства по противодействию коррупции и применении конкретных мер ответственности за несоблюдение  запретов  и ограничений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left="-108"/>
              <w:contextualSpacing/>
              <w:jc w:val="center"/>
            </w:pPr>
            <w:r>
              <w:t xml:space="preserve"> по мере поступления информации  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Проведение проверки полноты и достоверности сведений о доходах, расходах,  об имуществе и обязательствах имущественного характера муниципальных служащих, членов их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left="-108" w:right="-140"/>
              <w:contextualSpacing/>
              <w:jc w:val="center"/>
            </w:pPr>
            <w:r>
              <w:t xml:space="preserve"> в течение 60 дней со дня принятия решения о проверке  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Обеспечение направления в Администрацию Главы и Правительства УР сведений о доходах, расходах, об имуществе и обязательствах имущественного характера  лиц, замещающих муниципальные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left="-108" w:right="-140"/>
              <w:contextualSpacing/>
              <w:jc w:val="center"/>
            </w:pPr>
            <w:r>
              <w:t>ежегодно</w:t>
            </w:r>
          </w:p>
          <w:p w:rsidR="00CC66E8" w:rsidRDefault="00CC66E8">
            <w:pPr>
              <w:autoSpaceDE w:val="0"/>
              <w:autoSpaceDN w:val="0"/>
              <w:adjustRightInd w:val="0"/>
              <w:ind w:left="-108" w:right="-140"/>
              <w:contextualSpacing/>
              <w:jc w:val="center"/>
            </w:pPr>
            <w:r>
              <w:t xml:space="preserve"> до 30 апреля 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Подготовка и размещение на официальном сайте сведений о доходах, расходах, об имуществе и обязательствах имущественного характера  лиц, замещающих муниципальные должности, муниципальных служащих, руководителей муниципальных учреждений и членов их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left="-108"/>
              <w:contextualSpacing/>
              <w:jc w:val="center"/>
            </w:pPr>
            <w:r>
              <w:t>в течение 14 рабочих дней со дня истечения срока, установленного для подачи сведений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 Обеспечение в муниципальном образовании «Юндинское»  исполнения нормативных правовых актов Российской Федерации, </w:t>
            </w:r>
            <w:r>
              <w:lastRenderedPageBreak/>
              <w:t xml:space="preserve">Удмуртской Республики и муниципального образования «Балезинский район», направленных на совершенствование организационных основ противодействия коррупции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 xml:space="preserve">Должностные  лица, ответственные  за   профилактику </w:t>
            </w:r>
            <w:r>
              <w:lastRenderedPageBreak/>
              <w:t>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 xml:space="preserve">постоянно 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Организация взаимодействия с органами местного самоуправления по реализации на территории муниципального образования мер по противодействию коррупции.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по мере необходимости</w:t>
            </w:r>
          </w:p>
        </w:tc>
      </w:tr>
      <w:tr w:rsidR="00CC66E8" w:rsidTr="00CC66E8">
        <w:trPr>
          <w:trHeight w:val="1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 Подготовка информационно-аналитических материалов о нарушениях, выявленных при осуществлении контроля в сфере размещения закупок для муниципальных нужд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 </w:t>
            </w:r>
            <w:proofErr w:type="gramStart"/>
            <w:r>
              <w:t>согласно плана</w:t>
            </w:r>
            <w:proofErr w:type="gramEnd"/>
            <w:r>
              <w:t xml:space="preserve"> проверок</w:t>
            </w:r>
          </w:p>
        </w:tc>
      </w:tr>
      <w:tr w:rsidR="00CC66E8" w:rsidTr="00CC66E8">
        <w:trPr>
          <w:trHeight w:val="18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eastAsia="Calibri"/>
                <w:lang w:eastAsia="en-US"/>
              </w:rPr>
              <w:t>обучение</w:t>
            </w:r>
            <w:proofErr w:type="gramEnd"/>
            <w:r>
              <w:rPr>
                <w:rFonts w:eastAsia="Calibri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 в течение года</w:t>
            </w:r>
          </w:p>
        </w:tc>
      </w:tr>
      <w:tr w:rsidR="00CC66E8" w:rsidTr="00CC66E8">
        <w:trPr>
          <w:trHeight w:val="2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>Участие лиц, впервые поступивших на  муниципальную службу или на работу в соответствующие 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в течение года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 Работа комиссии по координации работы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 1 раз в полугодие, либо по мере необходимости 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Работа комиссии по соблюдению требований к служебному поведению и урегулированию конфликта интересов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в течение года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Ведение раздела «противодействие коррупции» на официальном сайте муниципального образования «Балезинский район», на странице  МО «Юндинское» актуализация информационного стенда по противодействию коррупции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 в течение года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widowControl w:val="0"/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Мониторинг публикаций в СМИ о фактах коррупции со стороны лиц, замещающих муниципальные должности, должности </w:t>
            </w:r>
            <w:r>
              <w:lastRenderedPageBreak/>
              <w:t xml:space="preserve">муниципальной службы в муниципальном образовании «Юндинское»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 xml:space="preserve">Должностные  лица, ответственные  за   профилактику </w:t>
            </w:r>
            <w:r>
              <w:lastRenderedPageBreak/>
              <w:t>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 xml:space="preserve"> постоянно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lastRenderedPageBreak/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widowControl w:val="0"/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Подготовка и представление доклада о мерах по противодействию коррупции, принятых в органах местного самоуправления муниципального образования «Балезинский район»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</w:pPr>
            <w:r>
              <w:t xml:space="preserve">ежегодно до 1 июля   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widowControl w:val="0"/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Организация и проведение антикоррупционной экспертизы  муниципальных правовых актов и их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 постоянно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widowControl w:val="0"/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>Анализ жалоб и обращений граждан на предмет наличия в них информации о фактах коррупции со стороны лиц, замещающих муниципальные должности 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 xml:space="preserve"> в течение года</w:t>
            </w:r>
          </w:p>
        </w:tc>
      </w:tr>
      <w:tr w:rsidR="00CC66E8" w:rsidTr="00CC66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 w:rsidP="00853F7D">
            <w:pPr>
              <w:widowControl w:val="0"/>
              <w:autoSpaceDE w:val="0"/>
              <w:autoSpaceDN w:val="0"/>
              <w:adjustRightInd w:val="0"/>
              <w:ind w:right="10"/>
              <w:contextualSpacing/>
              <w:jc w:val="both"/>
            </w:pPr>
            <w:r>
              <w:t xml:space="preserve">Освещение в газете «Вперед» и размещение на официальном сайте муниципального образования «Балезинский район» на странице МО </w:t>
            </w:r>
            <w:r w:rsidR="00853F7D">
              <w:t>Юндинское</w:t>
            </w:r>
            <w:r>
              <w:t xml:space="preserve"> результатов деятельности органов местного самоуправления по вопросам противодействия коррупции, в том числе фактов привлечения должностных лиц к ответственности за </w:t>
            </w:r>
            <w:bookmarkStart w:id="0" w:name="_GoBack"/>
            <w:bookmarkEnd w:id="0"/>
            <w:r>
              <w:t>совершение коррупционных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-108"/>
              <w:contextualSpacing/>
              <w:jc w:val="center"/>
            </w:pPr>
            <w:r>
              <w:t xml:space="preserve">по мере поступления информации </w:t>
            </w:r>
          </w:p>
        </w:tc>
      </w:tr>
      <w:tr w:rsidR="00CC66E8" w:rsidTr="00CC66E8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>Анализ реализуемых органами местного самоуправления мер по противодействию коррупции в муниципальном образовании, подготовка предложений по повышению их эффективности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в течение года</w:t>
            </w:r>
          </w:p>
        </w:tc>
      </w:tr>
      <w:tr w:rsidR="00CC66E8" w:rsidTr="00CC66E8">
        <w:trPr>
          <w:trHeight w:val="1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>Проведение по предложению органов местного самоуправления совместных проверок соблюдения органами местного самоуправления и их должностными лицами законодательства о противодействии коррупции, подготовка предложений по результатам указанных 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Должностные  лица, ответственные  за   профилактику коррупционных  и  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ind w:right="10"/>
              <w:contextualSpacing/>
              <w:jc w:val="center"/>
            </w:pPr>
            <w:r>
              <w:t>по мере необходимости</w:t>
            </w:r>
          </w:p>
        </w:tc>
      </w:tr>
      <w:tr w:rsidR="00CC66E8" w:rsidTr="00CC66E8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both"/>
            </w:pPr>
            <w: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E8" w:rsidRDefault="00CC66E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</w:t>
            </w:r>
          </w:p>
        </w:tc>
      </w:tr>
    </w:tbl>
    <w:p w:rsidR="00CC66E8" w:rsidRDefault="00CC66E8" w:rsidP="00CC66E8">
      <w:pPr>
        <w:rPr>
          <w:b/>
        </w:rPr>
      </w:pP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89E"/>
    <w:multiLevelType w:val="hybridMultilevel"/>
    <w:tmpl w:val="11B00420"/>
    <w:lvl w:ilvl="0" w:tplc="120CBAD4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79"/>
    <w:rsid w:val="00000D64"/>
    <w:rsid w:val="000022F3"/>
    <w:rsid w:val="0000320D"/>
    <w:rsid w:val="0000673E"/>
    <w:rsid w:val="00016AC1"/>
    <w:rsid w:val="00016DAB"/>
    <w:rsid w:val="00021EFE"/>
    <w:rsid w:val="00022C4B"/>
    <w:rsid w:val="00032721"/>
    <w:rsid w:val="00036310"/>
    <w:rsid w:val="00037258"/>
    <w:rsid w:val="0004089C"/>
    <w:rsid w:val="0005295A"/>
    <w:rsid w:val="00055FAE"/>
    <w:rsid w:val="000624E9"/>
    <w:rsid w:val="0006292D"/>
    <w:rsid w:val="000658DE"/>
    <w:rsid w:val="00074E47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363"/>
    <w:rsid w:val="00106537"/>
    <w:rsid w:val="0011431A"/>
    <w:rsid w:val="0012636F"/>
    <w:rsid w:val="00141514"/>
    <w:rsid w:val="00142129"/>
    <w:rsid w:val="00144F1F"/>
    <w:rsid w:val="00146226"/>
    <w:rsid w:val="001609F8"/>
    <w:rsid w:val="00181CF9"/>
    <w:rsid w:val="0018420D"/>
    <w:rsid w:val="00187A28"/>
    <w:rsid w:val="0019781E"/>
    <w:rsid w:val="001A1BBD"/>
    <w:rsid w:val="001B3623"/>
    <w:rsid w:val="001B38AC"/>
    <w:rsid w:val="001B5CAE"/>
    <w:rsid w:val="001B6D86"/>
    <w:rsid w:val="001E2F54"/>
    <w:rsid w:val="001E5336"/>
    <w:rsid w:val="001F3907"/>
    <w:rsid w:val="00201F2C"/>
    <w:rsid w:val="002043E3"/>
    <w:rsid w:val="002132E6"/>
    <w:rsid w:val="00214ECF"/>
    <w:rsid w:val="00215973"/>
    <w:rsid w:val="00222D02"/>
    <w:rsid w:val="0022413F"/>
    <w:rsid w:val="00230466"/>
    <w:rsid w:val="0023725A"/>
    <w:rsid w:val="0024314F"/>
    <w:rsid w:val="00250A72"/>
    <w:rsid w:val="00262BAC"/>
    <w:rsid w:val="002630EE"/>
    <w:rsid w:val="00263FB9"/>
    <w:rsid w:val="00265DB4"/>
    <w:rsid w:val="00267942"/>
    <w:rsid w:val="002744A9"/>
    <w:rsid w:val="00275BA4"/>
    <w:rsid w:val="00276671"/>
    <w:rsid w:val="00276A42"/>
    <w:rsid w:val="0028144F"/>
    <w:rsid w:val="0028619C"/>
    <w:rsid w:val="00290F22"/>
    <w:rsid w:val="00291D96"/>
    <w:rsid w:val="002946E8"/>
    <w:rsid w:val="00297015"/>
    <w:rsid w:val="002979EC"/>
    <w:rsid w:val="002A7E40"/>
    <w:rsid w:val="002B2C6B"/>
    <w:rsid w:val="002B2E7F"/>
    <w:rsid w:val="002C241E"/>
    <w:rsid w:val="002C3289"/>
    <w:rsid w:val="002D1012"/>
    <w:rsid w:val="002D132E"/>
    <w:rsid w:val="002D38B5"/>
    <w:rsid w:val="002D6BD2"/>
    <w:rsid w:val="002D792B"/>
    <w:rsid w:val="002F3A14"/>
    <w:rsid w:val="0030000A"/>
    <w:rsid w:val="0030073B"/>
    <w:rsid w:val="00302BAC"/>
    <w:rsid w:val="00306135"/>
    <w:rsid w:val="00310041"/>
    <w:rsid w:val="003102C2"/>
    <w:rsid w:val="00311527"/>
    <w:rsid w:val="00312473"/>
    <w:rsid w:val="003162A6"/>
    <w:rsid w:val="00322CE0"/>
    <w:rsid w:val="00322FCE"/>
    <w:rsid w:val="00323AD8"/>
    <w:rsid w:val="0033521C"/>
    <w:rsid w:val="003416B4"/>
    <w:rsid w:val="00345807"/>
    <w:rsid w:val="00352BA7"/>
    <w:rsid w:val="00352EBA"/>
    <w:rsid w:val="003530F8"/>
    <w:rsid w:val="0036386F"/>
    <w:rsid w:val="00370309"/>
    <w:rsid w:val="003705C5"/>
    <w:rsid w:val="0038208E"/>
    <w:rsid w:val="00394039"/>
    <w:rsid w:val="00397375"/>
    <w:rsid w:val="00397BBA"/>
    <w:rsid w:val="003A1889"/>
    <w:rsid w:val="003A4D49"/>
    <w:rsid w:val="003A5225"/>
    <w:rsid w:val="003A5D4D"/>
    <w:rsid w:val="003B4112"/>
    <w:rsid w:val="003C47DB"/>
    <w:rsid w:val="003C4FDF"/>
    <w:rsid w:val="003C7C29"/>
    <w:rsid w:val="003D5032"/>
    <w:rsid w:val="003E123E"/>
    <w:rsid w:val="003E49FC"/>
    <w:rsid w:val="003E5183"/>
    <w:rsid w:val="003E7214"/>
    <w:rsid w:val="003F0835"/>
    <w:rsid w:val="003F6C73"/>
    <w:rsid w:val="00407DB7"/>
    <w:rsid w:val="00412E85"/>
    <w:rsid w:val="0042209C"/>
    <w:rsid w:val="00423A24"/>
    <w:rsid w:val="00431FFA"/>
    <w:rsid w:val="0043512E"/>
    <w:rsid w:val="0043549C"/>
    <w:rsid w:val="00435D5A"/>
    <w:rsid w:val="00435F0A"/>
    <w:rsid w:val="0044477C"/>
    <w:rsid w:val="004461D7"/>
    <w:rsid w:val="0045013F"/>
    <w:rsid w:val="00452A3B"/>
    <w:rsid w:val="00452B09"/>
    <w:rsid w:val="00454361"/>
    <w:rsid w:val="00460E9D"/>
    <w:rsid w:val="00463F9A"/>
    <w:rsid w:val="00464ECF"/>
    <w:rsid w:val="00474759"/>
    <w:rsid w:val="00482191"/>
    <w:rsid w:val="004A3382"/>
    <w:rsid w:val="004A66B2"/>
    <w:rsid w:val="004B3C58"/>
    <w:rsid w:val="004C091C"/>
    <w:rsid w:val="004D41FC"/>
    <w:rsid w:val="004D6F3E"/>
    <w:rsid w:val="004E23C3"/>
    <w:rsid w:val="004E2A6C"/>
    <w:rsid w:val="004E56CA"/>
    <w:rsid w:val="004F1349"/>
    <w:rsid w:val="004F1A19"/>
    <w:rsid w:val="004F429A"/>
    <w:rsid w:val="00500D79"/>
    <w:rsid w:val="00501879"/>
    <w:rsid w:val="005025E9"/>
    <w:rsid w:val="0051521E"/>
    <w:rsid w:val="005154BE"/>
    <w:rsid w:val="00516208"/>
    <w:rsid w:val="005226EE"/>
    <w:rsid w:val="00524017"/>
    <w:rsid w:val="00533FEB"/>
    <w:rsid w:val="005357EE"/>
    <w:rsid w:val="00535801"/>
    <w:rsid w:val="005504B8"/>
    <w:rsid w:val="005509C8"/>
    <w:rsid w:val="005510DE"/>
    <w:rsid w:val="00555F8A"/>
    <w:rsid w:val="00561A2F"/>
    <w:rsid w:val="00565BE6"/>
    <w:rsid w:val="00566456"/>
    <w:rsid w:val="00573E0B"/>
    <w:rsid w:val="00576275"/>
    <w:rsid w:val="0058420E"/>
    <w:rsid w:val="00595A93"/>
    <w:rsid w:val="005A3AF4"/>
    <w:rsid w:val="005B5BAB"/>
    <w:rsid w:val="005D1B63"/>
    <w:rsid w:val="005D3E98"/>
    <w:rsid w:val="005F3041"/>
    <w:rsid w:val="005F344C"/>
    <w:rsid w:val="005F547F"/>
    <w:rsid w:val="005F76D0"/>
    <w:rsid w:val="00600A27"/>
    <w:rsid w:val="0060379D"/>
    <w:rsid w:val="00613194"/>
    <w:rsid w:val="00622AA2"/>
    <w:rsid w:val="00623976"/>
    <w:rsid w:val="00623A26"/>
    <w:rsid w:val="006316AC"/>
    <w:rsid w:val="00635AC7"/>
    <w:rsid w:val="00640197"/>
    <w:rsid w:val="00646D6E"/>
    <w:rsid w:val="006563AD"/>
    <w:rsid w:val="0066400E"/>
    <w:rsid w:val="0066643E"/>
    <w:rsid w:val="006727DD"/>
    <w:rsid w:val="00673965"/>
    <w:rsid w:val="0068463B"/>
    <w:rsid w:val="00690D6E"/>
    <w:rsid w:val="006938F9"/>
    <w:rsid w:val="006A0229"/>
    <w:rsid w:val="006A1D51"/>
    <w:rsid w:val="006A6CE0"/>
    <w:rsid w:val="006B4E16"/>
    <w:rsid w:val="006D1F98"/>
    <w:rsid w:val="006D5E09"/>
    <w:rsid w:val="006E4A35"/>
    <w:rsid w:val="006E4DEC"/>
    <w:rsid w:val="006E524A"/>
    <w:rsid w:val="007017C4"/>
    <w:rsid w:val="00702F02"/>
    <w:rsid w:val="00706AEC"/>
    <w:rsid w:val="00706B93"/>
    <w:rsid w:val="00712A64"/>
    <w:rsid w:val="007274E4"/>
    <w:rsid w:val="00736520"/>
    <w:rsid w:val="00740382"/>
    <w:rsid w:val="00744571"/>
    <w:rsid w:val="00746439"/>
    <w:rsid w:val="00746C77"/>
    <w:rsid w:val="00747DC6"/>
    <w:rsid w:val="00751EEC"/>
    <w:rsid w:val="00760257"/>
    <w:rsid w:val="00764FBC"/>
    <w:rsid w:val="00765BA0"/>
    <w:rsid w:val="007723BF"/>
    <w:rsid w:val="00773AFE"/>
    <w:rsid w:val="00773B69"/>
    <w:rsid w:val="0077511E"/>
    <w:rsid w:val="00776E3A"/>
    <w:rsid w:val="0078243A"/>
    <w:rsid w:val="00784EFE"/>
    <w:rsid w:val="00787A06"/>
    <w:rsid w:val="00791B81"/>
    <w:rsid w:val="0079382F"/>
    <w:rsid w:val="00796184"/>
    <w:rsid w:val="007A48AE"/>
    <w:rsid w:val="007A5816"/>
    <w:rsid w:val="007A5D5C"/>
    <w:rsid w:val="007B7E45"/>
    <w:rsid w:val="007C7353"/>
    <w:rsid w:val="007D4069"/>
    <w:rsid w:val="007E59D3"/>
    <w:rsid w:val="007E61E7"/>
    <w:rsid w:val="007E66C9"/>
    <w:rsid w:val="007E7315"/>
    <w:rsid w:val="007F14FA"/>
    <w:rsid w:val="007F68C1"/>
    <w:rsid w:val="0080130F"/>
    <w:rsid w:val="0080628F"/>
    <w:rsid w:val="00807467"/>
    <w:rsid w:val="0081036E"/>
    <w:rsid w:val="008151A4"/>
    <w:rsid w:val="00820641"/>
    <w:rsid w:val="00820925"/>
    <w:rsid w:val="00822C41"/>
    <w:rsid w:val="0082472B"/>
    <w:rsid w:val="00836AED"/>
    <w:rsid w:val="00853F7D"/>
    <w:rsid w:val="0085445F"/>
    <w:rsid w:val="00856D43"/>
    <w:rsid w:val="0086336D"/>
    <w:rsid w:val="0086653B"/>
    <w:rsid w:val="00873A34"/>
    <w:rsid w:val="0087455F"/>
    <w:rsid w:val="008763C7"/>
    <w:rsid w:val="00880F4F"/>
    <w:rsid w:val="00885918"/>
    <w:rsid w:val="00892192"/>
    <w:rsid w:val="00892758"/>
    <w:rsid w:val="00893AF4"/>
    <w:rsid w:val="008A515B"/>
    <w:rsid w:val="008A55DB"/>
    <w:rsid w:val="008A7A91"/>
    <w:rsid w:val="008C0A4A"/>
    <w:rsid w:val="008C234E"/>
    <w:rsid w:val="008C2B6D"/>
    <w:rsid w:val="008D474F"/>
    <w:rsid w:val="008D5A55"/>
    <w:rsid w:val="008E5724"/>
    <w:rsid w:val="008F0F87"/>
    <w:rsid w:val="008F7399"/>
    <w:rsid w:val="00902F60"/>
    <w:rsid w:val="00917926"/>
    <w:rsid w:val="00922F9F"/>
    <w:rsid w:val="0092546A"/>
    <w:rsid w:val="00926F11"/>
    <w:rsid w:val="00933F95"/>
    <w:rsid w:val="00944436"/>
    <w:rsid w:val="00947A34"/>
    <w:rsid w:val="009536F1"/>
    <w:rsid w:val="00956621"/>
    <w:rsid w:val="009578BF"/>
    <w:rsid w:val="00972F36"/>
    <w:rsid w:val="00991F3C"/>
    <w:rsid w:val="009978AA"/>
    <w:rsid w:val="00997B99"/>
    <w:rsid w:val="009B0DAA"/>
    <w:rsid w:val="009B3F87"/>
    <w:rsid w:val="009C5265"/>
    <w:rsid w:val="009D5AEA"/>
    <w:rsid w:val="009F4939"/>
    <w:rsid w:val="009F4C88"/>
    <w:rsid w:val="00A02E6F"/>
    <w:rsid w:val="00A06054"/>
    <w:rsid w:val="00A1656C"/>
    <w:rsid w:val="00A1719C"/>
    <w:rsid w:val="00A242EF"/>
    <w:rsid w:val="00A2506A"/>
    <w:rsid w:val="00A278A1"/>
    <w:rsid w:val="00A27974"/>
    <w:rsid w:val="00A30838"/>
    <w:rsid w:val="00A34005"/>
    <w:rsid w:val="00A3671F"/>
    <w:rsid w:val="00A432A8"/>
    <w:rsid w:val="00A460CB"/>
    <w:rsid w:val="00A60619"/>
    <w:rsid w:val="00A618FB"/>
    <w:rsid w:val="00A619C5"/>
    <w:rsid w:val="00A740C2"/>
    <w:rsid w:val="00A76934"/>
    <w:rsid w:val="00A83BDC"/>
    <w:rsid w:val="00A854CA"/>
    <w:rsid w:val="00A85C74"/>
    <w:rsid w:val="00A878A9"/>
    <w:rsid w:val="00A87BBD"/>
    <w:rsid w:val="00A918D4"/>
    <w:rsid w:val="00A919C9"/>
    <w:rsid w:val="00AA0E99"/>
    <w:rsid w:val="00AB36E6"/>
    <w:rsid w:val="00AB599A"/>
    <w:rsid w:val="00AB64A0"/>
    <w:rsid w:val="00AC6040"/>
    <w:rsid w:val="00AE133F"/>
    <w:rsid w:val="00AF24A5"/>
    <w:rsid w:val="00B037FE"/>
    <w:rsid w:val="00B148A1"/>
    <w:rsid w:val="00B27005"/>
    <w:rsid w:val="00B30110"/>
    <w:rsid w:val="00B3088D"/>
    <w:rsid w:val="00B31F27"/>
    <w:rsid w:val="00B523A4"/>
    <w:rsid w:val="00B579CC"/>
    <w:rsid w:val="00B61E5E"/>
    <w:rsid w:val="00B6502F"/>
    <w:rsid w:val="00B65092"/>
    <w:rsid w:val="00B66565"/>
    <w:rsid w:val="00B774A5"/>
    <w:rsid w:val="00B83E84"/>
    <w:rsid w:val="00B85E0F"/>
    <w:rsid w:val="00B9715E"/>
    <w:rsid w:val="00BA0B66"/>
    <w:rsid w:val="00BA3462"/>
    <w:rsid w:val="00BA67B4"/>
    <w:rsid w:val="00BB0626"/>
    <w:rsid w:val="00BB7F90"/>
    <w:rsid w:val="00BC1871"/>
    <w:rsid w:val="00BC206B"/>
    <w:rsid w:val="00BC2561"/>
    <w:rsid w:val="00BE1553"/>
    <w:rsid w:val="00BE4505"/>
    <w:rsid w:val="00BE6FC6"/>
    <w:rsid w:val="00BF00B2"/>
    <w:rsid w:val="00BF5808"/>
    <w:rsid w:val="00C02D32"/>
    <w:rsid w:val="00C03339"/>
    <w:rsid w:val="00C05730"/>
    <w:rsid w:val="00C078F9"/>
    <w:rsid w:val="00C07A42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3BF8"/>
    <w:rsid w:val="00C671E6"/>
    <w:rsid w:val="00C74391"/>
    <w:rsid w:val="00C74696"/>
    <w:rsid w:val="00C77500"/>
    <w:rsid w:val="00C777D5"/>
    <w:rsid w:val="00C85E43"/>
    <w:rsid w:val="00C87EAB"/>
    <w:rsid w:val="00C940F8"/>
    <w:rsid w:val="00C941A5"/>
    <w:rsid w:val="00C94CEC"/>
    <w:rsid w:val="00CA4730"/>
    <w:rsid w:val="00CB231B"/>
    <w:rsid w:val="00CC1F4F"/>
    <w:rsid w:val="00CC2AC5"/>
    <w:rsid w:val="00CC3738"/>
    <w:rsid w:val="00CC4E81"/>
    <w:rsid w:val="00CC66E8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15753"/>
    <w:rsid w:val="00D24159"/>
    <w:rsid w:val="00D257F7"/>
    <w:rsid w:val="00D343C6"/>
    <w:rsid w:val="00D45994"/>
    <w:rsid w:val="00D46964"/>
    <w:rsid w:val="00D62F5D"/>
    <w:rsid w:val="00D6543E"/>
    <w:rsid w:val="00D92FAF"/>
    <w:rsid w:val="00D95208"/>
    <w:rsid w:val="00DA31C7"/>
    <w:rsid w:val="00DB12CC"/>
    <w:rsid w:val="00DB2B32"/>
    <w:rsid w:val="00DB676E"/>
    <w:rsid w:val="00DB7836"/>
    <w:rsid w:val="00DC28A9"/>
    <w:rsid w:val="00DC6173"/>
    <w:rsid w:val="00DD1437"/>
    <w:rsid w:val="00DD534E"/>
    <w:rsid w:val="00DE0E22"/>
    <w:rsid w:val="00DF2E8E"/>
    <w:rsid w:val="00E04974"/>
    <w:rsid w:val="00E10323"/>
    <w:rsid w:val="00E174AD"/>
    <w:rsid w:val="00E2345A"/>
    <w:rsid w:val="00E23876"/>
    <w:rsid w:val="00E34B4F"/>
    <w:rsid w:val="00E364F4"/>
    <w:rsid w:val="00E4404F"/>
    <w:rsid w:val="00E467EA"/>
    <w:rsid w:val="00E4680B"/>
    <w:rsid w:val="00E470A7"/>
    <w:rsid w:val="00E561A2"/>
    <w:rsid w:val="00E641C0"/>
    <w:rsid w:val="00E74F00"/>
    <w:rsid w:val="00E84E44"/>
    <w:rsid w:val="00E87B03"/>
    <w:rsid w:val="00E91C00"/>
    <w:rsid w:val="00E93027"/>
    <w:rsid w:val="00E95BFC"/>
    <w:rsid w:val="00EA1A3A"/>
    <w:rsid w:val="00EA1B5A"/>
    <w:rsid w:val="00EA2DC0"/>
    <w:rsid w:val="00EA7C19"/>
    <w:rsid w:val="00EC2235"/>
    <w:rsid w:val="00EC582B"/>
    <w:rsid w:val="00EC62E9"/>
    <w:rsid w:val="00ED4FFB"/>
    <w:rsid w:val="00EE7361"/>
    <w:rsid w:val="00EF1449"/>
    <w:rsid w:val="00EF3ABA"/>
    <w:rsid w:val="00EF6B75"/>
    <w:rsid w:val="00F02F8F"/>
    <w:rsid w:val="00F07ADC"/>
    <w:rsid w:val="00F13DD2"/>
    <w:rsid w:val="00F237BB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67E92"/>
    <w:rsid w:val="00F74036"/>
    <w:rsid w:val="00F77930"/>
    <w:rsid w:val="00F812EF"/>
    <w:rsid w:val="00F84F28"/>
    <w:rsid w:val="00F9219D"/>
    <w:rsid w:val="00F94BC9"/>
    <w:rsid w:val="00F94FC4"/>
    <w:rsid w:val="00F96506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C66E8"/>
    <w:pPr>
      <w:ind w:left="720"/>
      <w:contextualSpacing/>
    </w:pPr>
    <w:rPr>
      <w:sz w:val="28"/>
      <w:szCs w:val="20"/>
    </w:rPr>
  </w:style>
  <w:style w:type="table" w:styleId="a5">
    <w:name w:val="Table Grid"/>
    <w:basedOn w:val="a1"/>
    <w:rsid w:val="00CC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6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6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C66E8"/>
    <w:pPr>
      <w:ind w:left="720"/>
      <w:contextualSpacing/>
    </w:pPr>
    <w:rPr>
      <w:sz w:val="28"/>
      <w:szCs w:val="20"/>
    </w:rPr>
  </w:style>
  <w:style w:type="table" w:styleId="a5">
    <w:name w:val="Table Grid"/>
    <w:basedOn w:val="a1"/>
    <w:rsid w:val="00CC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6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6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2021-11-23T07:14:00Z</cp:lastPrinted>
  <dcterms:created xsi:type="dcterms:W3CDTF">2021-11-23T07:07:00Z</dcterms:created>
  <dcterms:modified xsi:type="dcterms:W3CDTF">2021-11-23T07:14:00Z</dcterms:modified>
</cp:coreProperties>
</file>