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71" w:rsidRPr="00796AE0" w:rsidRDefault="00B65271" w:rsidP="00B65271">
      <w:pPr>
        <w:jc w:val="center"/>
      </w:pPr>
      <w:r w:rsidRPr="00796AE0">
        <w:rPr>
          <w:noProof/>
        </w:rPr>
        <w:drawing>
          <wp:inline distT="0" distB="0" distL="0" distR="0" wp14:anchorId="008971B3" wp14:editId="33DB971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271" w:rsidRPr="00796AE0" w:rsidRDefault="00B65271" w:rsidP="00B6527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65271" w:rsidRPr="00796AE0" w:rsidTr="00A56877">
        <w:tc>
          <w:tcPr>
            <w:tcW w:w="9571" w:type="dxa"/>
            <w:tcBorders>
              <w:bottom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B65271" w:rsidRPr="00796AE0" w:rsidTr="00A56877">
        <w:tc>
          <w:tcPr>
            <w:tcW w:w="9571" w:type="dxa"/>
            <w:tcBorders>
              <w:top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B65271" w:rsidRPr="00E5019C" w:rsidRDefault="00B65271" w:rsidP="00E5019C">
      <w:pPr>
        <w:tabs>
          <w:tab w:val="left" w:pos="9498"/>
        </w:tabs>
        <w:ind w:right="140"/>
        <w:rPr>
          <w:b/>
          <w:spacing w:val="50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65271" w:rsidRPr="00796AE0" w:rsidTr="00A56877">
        <w:tc>
          <w:tcPr>
            <w:tcW w:w="10008" w:type="dxa"/>
          </w:tcPr>
          <w:p w:rsidR="00B65271" w:rsidRPr="00796AE0" w:rsidRDefault="00B65271" w:rsidP="00A56877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019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310722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 2020</w:t>
            </w:r>
            <w:r w:rsidRPr="00796AE0">
              <w:rPr>
                <w:sz w:val="28"/>
                <w:szCs w:val="28"/>
              </w:rPr>
              <w:t xml:space="preserve"> г.                                                               </w:t>
            </w:r>
            <w:r w:rsidR="00310722">
              <w:rPr>
                <w:sz w:val="28"/>
                <w:szCs w:val="28"/>
              </w:rPr>
              <w:t xml:space="preserve">                          </w:t>
            </w:r>
            <w:r w:rsidRPr="00796AE0">
              <w:rPr>
                <w:sz w:val="28"/>
                <w:szCs w:val="28"/>
              </w:rPr>
              <w:t xml:space="preserve">№ </w:t>
            </w:r>
            <w:r w:rsidR="00310722">
              <w:rPr>
                <w:sz w:val="28"/>
                <w:szCs w:val="28"/>
              </w:rPr>
              <w:t>5</w:t>
            </w:r>
            <w:r w:rsidR="00E5019C">
              <w:rPr>
                <w:sz w:val="28"/>
                <w:szCs w:val="28"/>
              </w:rPr>
              <w:t>2а</w:t>
            </w:r>
          </w:p>
          <w:p w:rsidR="00B65271" w:rsidRPr="00796AE0" w:rsidRDefault="00B65271" w:rsidP="00A56877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B65271" w:rsidRPr="00E5019C" w:rsidRDefault="00B65271" w:rsidP="00E5019C">
      <w:pPr>
        <w:tabs>
          <w:tab w:val="left" w:pos="9498"/>
        </w:tabs>
        <w:autoSpaceDE w:val="0"/>
        <w:autoSpaceDN w:val="0"/>
        <w:adjustRightInd w:val="0"/>
        <w:ind w:right="140"/>
        <w:rPr>
          <w:sz w:val="2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65271" w:rsidRPr="00796AE0" w:rsidTr="00310722">
        <w:trPr>
          <w:trHeight w:val="301"/>
        </w:trPr>
        <w:tc>
          <w:tcPr>
            <w:tcW w:w="9854" w:type="dxa"/>
            <w:hideMark/>
          </w:tcPr>
          <w:p w:rsidR="00B65271" w:rsidRPr="00E37DB0" w:rsidRDefault="00E5019C" w:rsidP="00A56877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>
              <w:rPr>
                <w:b/>
                <w:sz w:val="28"/>
                <w:szCs w:val="26"/>
              </w:rPr>
              <w:t>О проведении месячника безопасности на водных объектах в муниципальном образовании «Балезинский район»</w:t>
            </w:r>
          </w:p>
        </w:tc>
      </w:tr>
    </w:tbl>
    <w:p w:rsidR="00B65271" w:rsidRPr="00D44A57" w:rsidRDefault="00B65271" w:rsidP="00B65271">
      <w:pPr>
        <w:jc w:val="both"/>
        <w:rPr>
          <w:color w:val="000000" w:themeColor="text1"/>
          <w:sz w:val="26"/>
          <w:szCs w:val="26"/>
        </w:rPr>
      </w:pPr>
    </w:p>
    <w:p w:rsidR="00E5019C" w:rsidRPr="00E5019C" w:rsidRDefault="00E5019C" w:rsidP="00E5019C">
      <w:pPr>
        <w:ind w:firstLine="709"/>
        <w:jc w:val="both"/>
        <w:rPr>
          <w:sz w:val="26"/>
          <w:szCs w:val="26"/>
        </w:rPr>
      </w:pPr>
      <w:proofErr w:type="gramStart"/>
      <w:r w:rsidRPr="00E5019C">
        <w:rPr>
          <w:sz w:val="26"/>
          <w:szCs w:val="26"/>
        </w:rPr>
        <w:t>Во</w:t>
      </w:r>
      <w:proofErr w:type="gramEnd"/>
      <w:r w:rsidRPr="00E5019C">
        <w:rPr>
          <w:sz w:val="26"/>
          <w:szCs w:val="26"/>
        </w:rPr>
        <w:t xml:space="preserve"> исполнении Постановления Администрации муниципального образования «Балезинский район» от </w:t>
      </w:r>
      <w:r>
        <w:rPr>
          <w:sz w:val="26"/>
          <w:szCs w:val="26"/>
        </w:rPr>
        <w:t>18.11.2020 № 1284</w:t>
      </w:r>
      <w:r w:rsidRPr="00E5019C">
        <w:rPr>
          <w:sz w:val="26"/>
          <w:szCs w:val="26"/>
        </w:rPr>
        <w:t xml:space="preserve"> «О проведении месячника безопасности на водных объектах в муниципальном образовании «Балезинский район», в целях обеспечения безопасности людей на водных объектах в зимний период в муниципальном образовании «Юндинское», </w:t>
      </w:r>
    </w:p>
    <w:p w:rsidR="00B65271" w:rsidRDefault="00B65271" w:rsidP="00B6527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b/>
          <w:color w:val="000000" w:themeColor="text1"/>
          <w:sz w:val="26"/>
          <w:szCs w:val="26"/>
        </w:rPr>
        <w:t>ПОСТАНОВЛЯЮ:</w:t>
      </w:r>
    </w:p>
    <w:p w:rsidR="00E5019C" w:rsidRPr="00E5019C" w:rsidRDefault="00310722" w:rsidP="00E5019C">
      <w:pPr>
        <w:ind w:firstLine="709"/>
        <w:jc w:val="both"/>
        <w:rPr>
          <w:sz w:val="26"/>
          <w:szCs w:val="26"/>
        </w:rPr>
      </w:pPr>
      <w:r>
        <w:rPr>
          <w:bCs/>
          <w:sz w:val="24"/>
          <w:szCs w:val="24"/>
        </w:rPr>
        <w:t xml:space="preserve">1. </w:t>
      </w:r>
      <w:r w:rsidR="00E5019C" w:rsidRPr="00E5019C">
        <w:rPr>
          <w:sz w:val="26"/>
          <w:szCs w:val="26"/>
        </w:rPr>
        <w:t xml:space="preserve">1. Провести в период с </w:t>
      </w:r>
      <w:r w:rsidR="00E5019C">
        <w:rPr>
          <w:sz w:val="26"/>
          <w:szCs w:val="26"/>
        </w:rPr>
        <w:t>20</w:t>
      </w:r>
      <w:r w:rsidR="00E5019C" w:rsidRPr="00E5019C">
        <w:rPr>
          <w:sz w:val="26"/>
          <w:szCs w:val="26"/>
        </w:rPr>
        <w:t xml:space="preserve"> ноября 20</w:t>
      </w:r>
      <w:r w:rsidR="00E5019C">
        <w:rPr>
          <w:sz w:val="26"/>
          <w:szCs w:val="26"/>
        </w:rPr>
        <w:t>20</w:t>
      </w:r>
      <w:r w:rsidR="00E5019C" w:rsidRPr="00E5019C">
        <w:rPr>
          <w:sz w:val="26"/>
          <w:szCs w:val="26"/>
        </w:rPr>
        <w:t xml:space="preserve"> года по 31 марта </w:t>
      </w:r>
      <w:r w:rsidR="00E5019C">
        <w:rPr>
          <w:sz w:val="26"/>
          <w:szCs w:val="26"/>
        </w:rPr>
        <w:t>2021</w:t>
      </w:r>
      <w:r w:rsidR="00E5019C" w:rsidRPr="00E5019C">
        <w:rPr>
          <w:sz w:val="26"/>
          <w:szCs w:val="26"/>
        </w:rPr>
        <w:t xml:space="preserve"> года месячник безопасности на водных объектах в муниципальном образовании «Юндинское»</w:t>
      </w:r>
      <w:r w:rsidR="00E5019C">
        <w:rPr>
          <w:sz w:val="26"/>
          <w:szCs w:val="26"/>
        </w:rPr>
        <w:t xml:space="preserve"> в зимний период 2020-2021 годы</w:t>
      </w:r>
      <w:r w:rsidR="00E5019C" w:rsidRPr="00E5019C">
        <w:rPr>
          <w:sz w:val="26"/>
          <w:szCs w:val="26"/>
        </w:rPr>
        <w:t>.</w:t>
      </w:r>
    </w:p>
    <w:p w:rsidR="00E5019C" w:rsidRPr="00E5019C" w:rsidRDefault="00E5019C" w:rsidP="00E5019C">
      <w:pPr>
        <w:ind w:firstLine="709"/>
        <w:jc w:val="both"/>
        <w:rPr>
          <w:spacing w:val="-2"/>
          <w:sz w:val="26"/>
          <w:szCs w:val="26"/>
        </w:rPr>
      </w:pPr>
      <w:r w:rsidRPr="00E5019C">
        <w:rPr>
          <w:sz w:val="26"/>
          <w:szCs w:val="26"/>
        </w:rPr>
        <w:t xml:space="preserve">2. Утвердить прилагаемый план проведения месячника </w:t>
      </w:r>
      <w:r w:rsidRPr="00E5019C">
        <w:rPr>
          <w:spacing w:val="-2"/>
          <w:sz w:val="26"/>
          <w:szCs w:val="26"/>
        </w:rPr>
        <w:t>безопасности людей на водных объектах в муниципальном образовании «Юндинское» в зимний период 20</w:t>
      </w:r>
      <w:r>
        <w:rPr>
          <w:spacing w:val="-2"/>
          <w:sz w:val="26"/>
          <w:szCs w:val="26"/>
        </w:rPr>
        <w:t>20 – 2021</w:t>
      </w:r>
      <w:r w:rsidRPr="00E5019C">
        <w:rPr>
          <w:spacing w:val="-2"/>
          <w:sz w:val="26"/>
          <w:szCs w:val="26"/>
        </w:rPr>
        <w:t xml:space="preserve"> годы</w:t>
      </w:r>
      <w:r>
        <w:rPr>
          <w:spacing w:val="-2"/>
          <w:sz w:val="26"/>
          <w:szCs w:val="26"/>
        </w:rPr>
        <w:t xml:space="preserve"> (приложение)</w:t>
      </w:r>
      <w:r w:rsidRPr="00E5019C">
        <w:rPr>
          <w:spacing w:val="-2"/>
          <w:sz w:val="26"/>
          <w:szCs w:val="26"/>
        </w:rPr>
        <w:t>.</w:t>
      </w:r>
    </w:p>
    <w:p w:rsidR="00E5019C" w:rsidRPr="00E5019C" w:rsidRDefault="00E5019C" w:rsidP="00E5019C">
      <w:pPr>
        <w:ind w:firstLine="709"/>
        <w:jc w:val="both"/>
        <w:rPr>
          <w:sz w:val="26"/>
          <w:szCs w:val="26"/>
        </w:rPr>
      </w:pPr>
      <w:r w:rsidRPr="00E5019C">
        <w:rPr>
          <w:spacing w:val="-2"/>
          <w:sz w:val="26"/>
          <w:szCs w:val="26"/>
        </w:rPr>
        <w:t xml:space="preserve">3. </w:t>
      </w:r>
      <w:r w:rsidRPr="00E5019C">
        <w:rPr>
          <w:sz w:val="26"/>
          <w:szCs w:val="26"/>
        </w:rPr>
        <w:t xml:space="preserve">Рекомендовать собственникам, </w:t>
      </w:r>
      <w:proofErr w:type="spellStart"/>
      <w:r w:rsidRPr="00E5019C">
        <w:rPr>
          <w:sz w:val="26"/>
          <w:szCs w:val="26"/>
        </w:rPr>
        <w:t>балансосодержателям</w:t>
      </w:r>
      <w:proofErr w:type="spellEnd"/>
      <w:r w:rsidRPr="00E5019C">
        <w:rPr>
          <w:sz w:val="26"/>
          <w:szCs w:val="26"/>
        </w:rPr>
        <w:t xml:space="preserve"> и арендаторам водных объектов в муниципальном образовании «Юндинское»:</w:t>
      </w:r>
    </w:p>
    <w:p w:rsidR="00E5019C" w:rsidRPr="00E5019C" w:rsidRDefault="00E5019C" w:rsidP="00E5019C">
      <w:pPr>
        <w:ind w:firstLine="709"/>
        <w:jc w:val="both"/>
        <w:rPr>
          <w:sz w:val="26"/>
          <w:szCs w:val="26"/>
        </w:rPr>
      </w:pPr>
      <w:r w:rsidRPr="00E5019C">
        <w:rPr>
          <w:sz w:val="26"/>
          <w:szCs w:val="26"/>
        </w:rPr>
        <w:t>- провести работу со всеми категориями населения по вопросам организации безопасного отдыха людей в зимний период на водных объектах, расположенных на территории муниципального образования «Юндинское»;</w:t>
      </w:r>
    </w:p>
    <w:p w:rsidR="00E5019C" w:rsidRPr="00E5019C" w:rsidRDefault="00E5019C" w:rsidP="00E5019C">
      <w:pPr>
        <w:ind w:firstLine="709"/>
        <w:jc w:val="both"/>
        <w:rPr>
          <w:sz w:val="26"/>
          <w:szCs w:val="26"/>
        </w:rPr>
      </w:pPr>
      <w:r w:rsidRPr="00E5019C">
        <w:rPr>
          <w:sz w:val="26"/>
          <w:szCs w:val="26"/>
        </w:rPr>
        <w:t>- корректировать, с учетом ледовой обстановки и погодных условий, мероприятия по обеспечению безопасности людей на водоемах в традиционных местах отдыха и подледного лова;</w:t>
      </w:r>
    </w:p>
    <w:p w:rsidR="00E5019C" w:rsidRPr="00E5019C" w:rsidRDefault="00E5019C" w:rsidP="00E5019C">
      <w:pPr>
        <w:ind w:firstLine="709"/>
        <w:jc w:val="both"/>
        <w:rPr>
          <w:sz w:val="26"/>
          <w:szCs w:val="26"/>
        </w:rPr>
      </w:pPr>
      <w:r w:rsidRPr="00E5019C">
        <w:rPr>
          <w:sz w:val="26"/>
          <w:szCs w:val="26"/>
        </w:rPr>
        <w:t>- при организации ледовых переходов осуществлять соблюдение мер безопасности граждан.</w:t>
      </w:r>
    </w:p>
    <w:p w:rsidR="00E5019C" w:rsidRPr="00E5019C" w:rsidRDefault="00E5019C" w:rsidP="00E5019C">
      <w:pPr>
        <w:ind w:firstLine="709"/>
        <w:jc w:val="both"/>
        <w:rPr>
          <w:sz w:val="26"/>
          <w:szCs w:val="26"/>
        </w:rPr>
      </w:pPr>
      <w:r w:rsidRPr="00E5019C">
        <w:rPr>
          <w:sz w:val="26"/>
          <w:szCs w:val="26"/>
        </w:rPr>
        <w:t>4. Рекомендовать руководителям организаций, предприятий, учреждений, общественных и религиозных организаций, при планировании массовых мероприятий на водных объектах в зимний период 20</w:t>
      </w:r>
      <w:r>
        <w:rPr>
          <w:sz w:val="26"/>
          <w:szCs w:val="26"/>
        </w:rPr>
        <w:t>20-2021</w:t>
      </w:r>
      <w:r w:rsidRPr="00E5019C">
        <w:rPr>
          <w:sz w:val="26"/>
          <w:szCs w:val="26"/>
        </w:rPr>
        <w:t xml:space="preserve"> годы в муниципальном образовании «Юндинское», согласовывать с Главой муниципального образования «Юндинское» вопрос о принимаемых мерах безопасности граждан. </w:t>
      </w:r>
    </w:p>
    <w:p w:rsidR="00E5019C" w:rsidRPr="00E5019C" w:rsidRDefault="00E5019C" w:rsidP="00E5019C">
      <w:pPr>
        <w:ind w:firstLine="709"/>
        <w:jc w:val="both"/>
        <w:rPr>
          <w:sz w:val="26"/>
          <w:szCs w:val="26"/>
        </w:rPr>
      </w:pPr>
      <w:r w:rsidRPr="00E5019C">
        <w:rPr>
          <w:sz w:val="26"/>
          <w:szCs w:val="26"/>
        </w:rPr>
        <w:t xml:space="preserve">5. </w:t>
      </w:r>
      <w:proofErr w:type="gramStart"/>
      <w:r w:rsidRPr="00E5019C">
        <w:rPr>
          <w:sz w:val="26"/>
          <w:szCs w:val="26"/>
        </w:rPr>
        <w:t>Контроль за</w:t>
      </w:r>
      <w:proofErr w:type="gramEnd"/>
      <w:r w:rsidRPr="00E5019C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5019C" w:rsidRPr="00E5019C" w:rsidRDefault="00E5019C" w:rsidP="00E5019C">
      <w:pPr>
        <w:jc w:val="center"/>
        <w:rPr>
          <w:sz w:val="26"/>
          <w:szCs w:val="26"/>
        </w:rPr>
      </w:pPr>
    </w:p>
    <w:p w:rsidR="00E5019C" w:rsidRDefault="00E5019C" w:rsidP="00E5019C">
      <w:pPr>
        <w:suppressAutoHyphens/>
        <w:jc w:val="both"/>
        <w:rPr>
          <w:sz w:val="26"/>
          <w:szCs w:val="26"/>
          <w:lang w:eastAsia="ar-SA"/>
        </w:rPr>
      </w:pPr>
    </w:p>
    <w:p w:rsidR="00E5019C" w:rsidRPr="00E5019C" w:rsidRDefault="00E5019C" w:rsidP="00E5019C">
      <w:pPr>
        <w:suppressAutoHyphens/>
        <w:jc w:val="both"/>
        <w:rPr>
          <w:sz w:val="26"/>
          <w:szCs w:val="26"/>
          <w:lang w:eastAsia="ar-SA"/>
        </w:rPr>
      </w:pPr>
      <w:r w:rsidRPr="00E5019C">
        <w:rPr>
          <w:sz w:val="26"/>
          <w:szCs w:val="26"/>
          <w:lang w:eastAsia="ar-SA"/>
        </w:rPr>
        <w:t>Глава муниципального образования</w:t>
      </w:r>
    </w:p>
    <w:p w:rsidR="00E5019C" w:rsidRPr="00E5019C" w:rsidRDefault="00E5019C" w:rsidP="00E5019C">
      <w:pPr>
        <w:tabs>
          <w:tab w:val="left" w:pos="0"/>
          <w:tab w:val="left" w:pos="7655"/>
        </w:tabs>
        <w:jc w:val="both"/>
        <w:rPr>
          <w:sz w:val="26"/>
          <w:szCs w:val="26"/>
          <w:lang w:eastAsia="ar-SA"/>
        </w:rPr>
      </w:pPr>
      <w:r w:rsidRPr="00E5019C">
        <w:rPr>
          <w:sz w:val="26"/>
          <w:szCs w:val="26"/>
          <w:lang w:eastAsia="ar-SA"/>
        </w:rPr>
        <w:t xml:space="preserve">«Юндинское»                                                                  </w:t>
      </w:r>
      <w:r>
        <w:rPr>
          <w:sz w:val="26"/>
          <w:szCs w:val="26"/>
          <w:lang w:eastAsia="ar-SA"/>
        </w:rPr>
        <w:t xml:space="preserve">                            </w:t>
      </w:r>
      <w:r w:rsidRPr="00E5019C">
        <w:rPr>
          <w:sz w:val="26"/>
          <w:szCs w:val="26"/>
          <w:lang w:eastAsia="ar-SA"/>
        </w:rPr>
        <w:t>В.Г. Урасинов</w:t>
      </w:r>
    </w:p>
    <w:p w:rsidR="00E5019C" w:rsidRPr="00E5019C" w:rsidRDefault="00E5019C" w:rsidP="00E5019C">
      <w:pPr>
        <w:tabs>
          <w:tab w:val="left" w:pos="0"/>
          <w:tab w:val="left" w:pos="7655"/>
        </w:tabs>
        <w:jc w:val="right"/>
        <w:rPr>
          <w:color w:val="000000"/>
          <w:sz w:val="24"/>
          <w:szCs w:val="26"/>
        </w:rPr>
      </w:pPr>
      <w:r w:rsidRPr="00E5019C">
        <w:rPr>
          <w:sz w:val="28"/>
          <w:szCs w:val="28"/>
          <w:lang w:eastAsia="ar-SA"/>
        </w:rPr>
        <w:br w:type="page"/>
      </w:r>
      <w:r w:rsidRPr="00E5019C">
        <w:rPr>
          <w:color w:val="000000"/>
          <w:sz w:val="24"/>
          <w:szCs w:val="26"/>
        </w:rPr>
        <w:lastRenderedPageBreak/>
        <w:t>УТВЕРЖДЕН</w:t>
      </w:r>
    </w:p>
    <w:p w:rsidR="00E5019C" w:rsidRPr="00E5019C" w:rsidRDefault="00E5019C" w:rsidP="00E5019C">
      <w:pPr>
        <w:jc w:val="right"/>
        <w:rPr>
          <w:color w:val="000000"/>
          <w:sz w:val="24"/>
          <w:szCs w:val="26"/>
        </w:rPr>
      </w:pPr>
      <w:r w:rsidRPr="00E5019C">
        <w:rPr>
          <w:color w:val="000000"/>
          <w:sz w:val="24"/>
          <w:szCs w:val="26"/>
        </w:rPr>
        <w:t>постановлением Администрации</w:t>
      </w:r>
    </w:p>
    <w:p w:rsidR="00E5019C" w:rsidRPr="00E5019C" w:rsidRDefault="00E5019C" w:rsidP="00E5019C">
      <w:pPr>
        <w:jc w:val="right"/>
        <w:rPr>
          <w:color w:val="000000"/>
          <w:sz w:val="24"/>
          <w:szCs w:val="26"/>
        </w:rPr>
      </w:pPr>
      <w:r w:rsidRPr="00E5019C">
        <w:rPr>
          <w:color w:val="000000"/>
          <w:sz w:val="24"/>
          <w:szCs w:val="26"/>
        </w:rPr>
        <w:t>муниципального образования «Юндинское»</w:t>
      </w:r>
    </w:p>
    <w:p w:rsidR="00E5019C" w:rsidRPr="00E5019C" w:rsidRDefault="00E5019C" w:rsidP="00E5019C">
      <w:pPr>
        <w:jc w:val="right"/>
        <w:rPr>
          <w:color w:val="000000"/>
          <w:sz w:val="24"/>
          <w:szCs w:val="26"/>
        </w:rPr>
      </w:pPr>
      <w:r w:rsidRPr="00E5019C">
        <w:rPr>
          <w:color w:val="000000"/>
          <w:sz w:val="24"/>
          <w:szCs w:val="26"/>
        </w:rPr>
        <w:t xml:space="preserve">от </w:t>
      </w:r>
      <w:r>
        <w:rPr>
          <w:color w:val="000000"/>
          <w:sz w:val="24"/>
          <w:szCs w:val="26"/>
        </w:rPr>
        <w:t>20.11.2010 № 52а</w:t>
      </w:r>
    </w:p>
    <w:p w:rsidR="00E5019C" w:rsidRPr="00E5019C" w:rsidRDefault="00E5019C" w:rsidP="00E5019C">
      <w:pPr>
        <w:jc w:val="both"/>
        <w:rPr>
          <w:color w:val="000000"/>
          <w:sz w:val="24"/>
          <w:szCs w:val="26"/>
        </w:rPr>
      </w:pPr>
    </w:p>
    <w:p w:rsidR="00E5019C" w:rsidRPr="00E5019C" w:rsidRDefault="00E5019C" w:rsidP="00E5019C">
      <w:pPr>
        <w:jc w:val="both"/>
        <w:rPr>
          <w:color w:val="000000"/>
          <w:sz w:val="24"/>
          <w:szCs w:val="26"/>
        </w:rPr>
      </w:pPr>
    </w:p>
    <w:p w:rsidR="00E5019C" w:rsidRPr="00E5019C" w:rsidRDefault="00E5019C" w:rsidP="00E5019C">
      <w:pPr>
        <w:jc w:val="center"/>
        <w:rPr>
          <w:b/>
          <w:sz w:val="26"/>
          <w:szCs w:val="26"/>
        </w:rPr>
      </w:pPr>
      <w:r w:rsidRPr="00E5019C">
        <w:rPr>
          <w:b/>
          <w:sz w:val="26"/>
          <w:szCs w:val="26"/>
        </w:rPr>
        <w:t xml:space="preserve">ПЛАН </w:t>
      </w:r>
    </w:p>
    <w:p w:rsidR="00E5019C" w:rsidRPr="00E5019C" w:rsidRDefault="00E5019C" w:rsidP="00E5019C">
      <w:pPr>
        <w:jc w:val="center"/>
        <w:rPr>
          <w:b/>
          <w:spacing w:val="-2"/>
          <w:sz w:val="26"/>
          <w:szCs w:val="26"/>
        </w:rPr>
      </w:pPr>
      <w:r w:rsidRPr="00E5019C">
        <w:rPr>
          <w:b/>
          <w:sz w:val="26"/>
          <w:szCs w:val="26"/>
        </w:rPr>
        <w:t xml:space="preserve">проведения месячника </w:t>
      </w:r>
      <w:r w:rsidRPr="00E5019C">
        <w:rPr>
          <w:b/>
          <w:spacing w:val="-2"/>
          <w:sz w:val="26"/>
          <w:szCs w:val="26"/>
        </w:rPr>
        <w:t xml:space="preserve">безопасности людей на водных объектах </w:t>
      </w:r>
    </w:p>
    <w:p w:rsidR="00E5019C" w:rsidRPr="00E5019C" w:rsidRDefault="00E5019C" w:rsidP="00E5019C">
      <w:pPr>
        <w:jc w:val="center"/>
        <w:rPr>
          <w:b/>
        </w:rPr>
      </w:pPr>
      <w:r w:rsidRPr="00E5019C">
        <w:rPr>
          <w:b/>
          <w:spacing w:val="-2"/>
          <w:sz w:val="26"/>
          <w:szCs w:val="26"/>
        </w:rPr>
        <w:t>в муниципальном образовании</w:t>
      </w:r>
      <w:r>
        <w:rPr>
          <w:b/>
          <w:spacing w:val="-2"/>
          <w:sz w:val="26"/>
          <w:szCs w:val="26"/>
        </w:rPr>
        <w:t xml:space="preserve"> «Юндинское» в зимний период 2020 – 2021</w:t>
      </w:r>
      <w:r w:rsidRPr="00E5019C">
        <w:rPr>
          <w:b/>
          <w:spacing w:val="-2"/>
          <w:sz w:val="26"/>
          <w:szCs w:val="26"/>
        </w:rPr>
        <w:t xml:space="preserve"> годы</w:t>
      </w:r>
    </w:p>
    <w:p w:rsidR="00E5019C" w:rsidRPr="00E5019C" w:rsidRDefault="00E5019C" w:rsidP="00E5019C">
      <w:pPr>
        <w:jc w:val="center"/>
        <w:rPr>
          <w:b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325"/>
        <w:gridCol w:w="2039"/>
        <w:gridCol w:w="2117"/>
      </w:tblGrid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№ п\</w:t>
            </w:r>
            <w:proofErr w:type="gramStart"/>
            <w:r w:rsidRPr="00E5019C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b/>
                <w:sz w:val="24"/>
                <w:szCs w:val="24"/>
              </w:rPr>
              <w:t>4</w:t>
            </w:r>
          </w:p>
        </w:tc>
      </w:tr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C" w:rsidRPr="00E5019C" w:rsidRDefault="00E5019C" w:rsidP="00E5019C">
            <w:pPr>
              <w:jc w:val="both"/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Разработать и утвердить план проведения Месячника безопасности на водных объектах в зимний период 2020-2021 годы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20 ноября 2020 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C" w:rsidRPr="00E5019C" w:rsidRDefault="00E5019C" w:rsidP="00E5019C">
            <w:pPr>
              <w:jc w:val="center"/>
              <w:rPr>
                <w:b/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Глава МО «Юндинское»</w:t>
            </w:r>
          </w:p>
        </w:tc>
      </w:tr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 xml:space="preserve">Провести заседание КЧС и ОПБ по </w:t>
            </w:r>
            <w:r>
              <w:rPr>
                <w:sz w:val="24"/>
                <w:szCs w:val="24"/>
              </w:rPr>
              <w:t xml:space="preserve">организации выполнения </w:t>
            </w:r>
            <w:r w:rsidRPr="00E5019C">
              <w:rPr>
                <w:sz w:val="24"/>
                <w:szCs w:val="24"/>
              </w:rPr>
              <w:t xml:space="preserve"> мероприятий по обеспечению безопасности  людей  на водных объектах  в зимний период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C" w:rsidRPr="00E5019C" w:rsidRDefault="00E5019C" w:rsidP="00E5019C">
            <w:pPr>
              <w:jc w:val="center"/>
              <w:rPr>
                <w:sz w:val="24"/>
                <w:szCs w:val="24"/>
              </w:rPr>
            </w:pPr>
          </w:p>
          <w:p w:rsidR="00E5019C" w:rsidRPr="00E5019C" w:rsidRDefault="00E5019C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ноября 2020</w:t>
            </w:r>
            <w:r w:rsidRPr="00E501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ГО, ЧС и МП, </w:t>
            </w:r>
            <w:r w:rsidR="00E5019C" w:rsidRPr="00E5019C">
              <w:rPr>
                <w:sz w:val="24"/>
                <w:szCs w:val="24"/>
              </w:rPr>
              <w:t>Председатель КЧС и ОПБ</w:t>
            </w:r>
          </w:p>
        </w:tc>
      </w:tr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Размещение на информационных стендах памяток для популяризации безопасности людей на водных  объектах в зимний период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с 15.11.</w:t>
            </w:r>
            <w:r>
              <w:rPr>
                <w:sz w:val="24"/>
                <w:szCs w:val="24"/>
              </w:rPr>
              <w:t>2020</w:t>
            </w:r>
            <w:r w:rsidR="007F2064">
              <w:rPr>
                <w:sz w:val="24"/>
                <w:szCs w:val="24"/>
              </w:rPr>
              <w:t xml:space="preserve"> по 31.03.2021</w:t>
            </w:r>
            <w:bookmarkStart w:id="0" w:name="_GoBack"/>
            <w:bookmarkEnd w:id="0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Глава МО «Юндинское»</w:t>
            </w:r>
          </w:p>
        </w:tc>
      </w:tr>
      <w:tr w:rsidR="00EA6109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9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9" w:rsidRPr="00E5019C" w:rsidRDefault="00EA6109" w:rsidP="00E50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изготовление или обновление стендов и размещение их на видных местах для популяризации безопасности людей на водных объектах в зимний период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9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 ноября 2020 года по 31 марта 2021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09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 w:rsidRPr="00EA6109">
              <w:rPr>
                <w:sz w:val="24"/>
                <w:szCs w:val="24"/>
              </w:rPr>
              <w:t>Глава МО «Юндинское»</w:t>
            </w:r>
          </w:p>
        </w:tc>
      </w:tr>
      <w:tr w:rsidR="00E5019C" w:rsidRPr="00E5019C" w:rsidTr="00E5019C">
        <w:trPr>
          <w:trHeight w:val="10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A6109">
            <w:pPr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 xml:space="preserve">Организация </w:t>
            </w:r>
            <w:r w:rsidR="00EA6109">
              <w:rPr>
                <w:sz w:val="24"/>
                <w:szCs w:val="24"/>
              </w:rPr>
              <w:t>проведения  в библиотеке и СДК уголков  безопасности выставок,</w:t>
            </w:r>
            <w:r w:rsidRPr="00E5019C">
              <w:rPr>
                <w:sz w:val="24"/>
                <w:szCs w:val="24"/>
              </w:rPr>
              <w:t xml:space="preserve"> плакатов и других наглядны пособий по тематике безопасности  людей на водных объектах в зимний период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 н</w:t>
            </w:r>
            <w:r>
              <w:rPr>
                <w:sz w:val="24"/>
                <w:szCs w:val="24"/>
              </w:rPr>
              <w:t>оября 2020 года по 31 марта 202</w:t>
            </w:r>
            <w:r>
              <w:rPr>
                <w:sz w:val="24"/>
                <w:szCs w:val="24"/>
              </w:rPr>
              <w:t>1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5019C" w:rsidRPr="00E5019C">
              <w:rPr>
                <w:sz w:val="24"/>
                <w:szCs w:val="24"/>
              </w:rPr>
              <w:t>уко</w:t>
            </w:r>
            <w:r>
              <w:rPr>
                <w:sz w:val="24"/>
                <w:szCs w:val="24"/>
              </w:rPr>
              <w:t>водители отделов СДК, сельских б</w:t>
            </w:r>
            <w:r w:rsidR="00E5019C" w:rsidRPr="00E5019C">
              <w:rPr>
                <w:sz w:val="24"/>
                <w:szCs w:val="24"/>
              </w:rPr>
              <w:t>иблиотек</w:t>
            </w:r>
          </w:p>
        </w:tc>
      </w:tr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 xml:space="preserve">Организация проведения </w:t>
            </w:r>
            <w:r w:rsidR="00EA6109">
              <w:rPr>
                <w:sz w:val="24"/>
                <w:szCs w:val="24"/>
              </w:rPr>
              <w:t xml:space="preserve"> лекций, </w:t>
            </w:r>
            <w:r w:rsidRPr="00E5019C">
              <w:rPr>
                <w:sz w:val="24"/>
                <w:szCs w:val="24"/>
              </w:rPr>
              <w:t>бесед с работающими гражданами и неработающим населением по тематике «Безопасность людей на водных объектах в зимний период»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 н</w:t>
            </w:r>
            <w:r>
              <w:rPr>
                <w:sz w:val="24"/>
                <w:szCs w:val="24"/>
              </w:rPr>
              <w:t>оября 2020 года по 31 марта 202</w:t>
            </w:r>
            <w:r>
              <w:rPr>
                <w:sz w:val="24"/>
                <w:szCs w:val="24"/>
              </w:rPr>
              <w:t>1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C" w:rsidRPr="00E5019C" w:rsidRDefault="00E5019C" w:rsidP="00EA6109">
            <w:pPr>
              <w:jc w:val="center"/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Руководители организаций и учреждений, Глава МО «Юндинское»</w:t>
            </w:r>
          </w:p>
        </w:tc>
      </w:tr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 xml:space="preserve">Организовать мероприятия по выставлению </w:t>
            </w:r>
            <w:proofErr w:type="gramStart"/>
            <w:r w:rsidRPr="00E5019C">
              <w:rPr>
                <w:sz w:val="24"/>
                <w:szCs w:val="24"/>
              </w:rPr>
              <w:t>аншлагов об ограничении</w:t>
            </w:r>
            <w:proofErr w:type="gramEnd"/>
            <w:r w:rsidRPr="00E5019C">
              <w:rPr>
                <w:sz w:val="24"/>
                <w:szCs w:val="24"/>
              </w:rPr>
              <w:t xml:space="preserve"> выхода на лёд на водоёмах, с учетом ледовой обстановки и погодных условий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C" w:rsidRPr="00E5019C" w:rsidRDefault="00E5019C" w:rsidP="00E5019C">
            <w:pPr>
              <w:jc w:val="center"/>
              <w:rPr>
                <w:sz w:val="24"/>
                <w:szCs w:val="24"/>
              </w:rPr>
            </w:pPr>
          </w:p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 н</w:t>
            </w:r>
            <w:r>
              <w:rPr>
                <w:sz w:val="24"/>
                <w:szCs w:val="24"/>
              </w:rPr>
              <w:t>оября 2020 года по 31 марта 202</w:t>
            </w:r>
            <w:r>
              <w:rPr>
                <w:sz w:val="24"/>
                <w:szCs w:val="24"/>
              </w:rPr>
              <w:t>1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Глава МО «Юндинское»»</w:t>
            </w:r>
          </w:p>
        </w:tc>
      </w:tr>
      <w:tr w:rsidR="00E5019C" w:rsidRPr="00E5019C" w:rsidTr="00E501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5019C" w:rsidRPr="00E5019C">
              <w:rPr>
                <w:sz w:val="24"/>
                <w:szCs w:val="24"/>
              </w:rPr>
              <w:t>тчет по месячнику безопасности людей на водных объектах в зимний период</w:t>
            </w:r>
            <w:r>
              <w:rPr>
                <w:sz w:val="24"/>
                <w:szCs w:val="24"/>
              </w:rPr>
              <w:t xml:space="preserve"> направить </w:t>
            </w:r>
            <w:r w:rsidR="00E5019C" w:rsidRPr="00E5019C">
              <w:rPr>
                <w:sz w:val="24"/>
                <w:szCs w:val="24"/>
              </w:rPr>
              <w:t xml:space="preserve"> в отдел ГО, ЧС и МП Администрации МО «Балезинский район»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A6109" w:rsidP="00E5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31.03.2021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9C" w:rsidRPr="00E5019C" w:rsidRDefault="00E5019C" w:rsidP="00E5019C">
            <w:pPr>
              <w:jc w:val="center"/>
              <w:rPr>
                <w:sz w:val="24"/>
                <w:szCs w:val="24"/>
              </w:rPr>
            </w:pPr>
            <w:r w:rsidRPr="00E5019C">
              <w:rPr>
                <w:sz w:val="24"/>
                <w:szCs w:val="24"/>
              </w:rPr>
              <w:t>Глава МО «Юндинское»</w:t>
            </w:r>
          </w:p>
        </w:tc>
      </w:tr>
    </w:tbl>
    <w:p w:rsidR="00E5019C" w:rsidRPr="00E5019C" w:rsidRDefault="00E5019C" w:rsidP="00E5019C">
      <w:pPr>
        <w:jc w:val="center"/>
        <w:rPr>
          <w:b/>
        </w:rPr>
      </w:pPr>
    </w:p>
    <w:p w:rsidR="00E5019C" w:rsidRPr="00E5019C" w:rsidRDefault="00E5019C" w:rsidP="00E5019C">
      <w:pPr>
        <w:jc w:val="both"/>
        <w:rPr>
          <w:color w:val="000000"/>
          <w:sz w:val="24"/>
          <w:szCs w:val="26"/>
        </w:rPr>
      </w:pPr>
    </w:p>
    <w:p w:rsidR="00B65271" w:rsidRDefault="00B65271" w:rsidP="00E5019C">
      <w:pPr>
        <w:tabs>
          <w:tab w:val="left" w:pos="5580"/>
        </w:tabs>
        <w:spacing w:line="276" w:lineRule="auto"/>
        <w:ind w:right="-1" w:firstLine="426"/>
        <w:jc w:val="both"/>
        <w:rPr>
          <w:color w:val="000000" w:themeColor="text1"/>
          <w:sz w:val="26"/>
          <w:szCs w:val="26"/>
        </w:rPr>
      </w:pP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F4"/>
    <w:rsid w:val="00055FAE"/>
    <w:rsid w:val="00201F2C"/>
    <w:rsid w:val="002043E3"/>
    <w:rsid w:val="002877C6"/>
    <w:rsid w:val="002946E8"/>
    <w:rsid w:val="002F3A14"/>
    <w:rsid w:val="00302BAC"/>
    <w:rsid w:val="00310722"/>
    <w:rsid w:val="00311527"/>
    <w:rsid w:val="003E49FC"/>
    <w:rsid w:val="003F0835"/>
    <w:rsid w:val="00431FFA"/>
    <w:rsid w:val="00463F9A"/>
    <w:rsid w:val="00673965"/>
    <w:rsid w:val="006A1D51"/>
    <w:rsid w:val="00706AEC"/>
    <w:rsid w:val="00773B69"/>
    <w:rsid w:val="00776E3A"/>
    <w:rsid w:val="007C7353"/>
    <w:rsid w:val="007E7315"/>
    <w:rsid w:val="007F2064"/>
    <w:rsid w:val="0085445F"/>
    <w:rsid w:val="00885918"/>
    <w:rsid w:val="008C234E"/>
    <w:rsid w:val="008F7399"/>
    <w:rsid w:val="009978AA"/>
    <w:rsid w:val="00A432A8"/>
    <w:rsid w:val="00AB64A0"/>
    <w:rsid w:val="00B037FE"/>
    <w:rsid w:val="00B65271"/>
    <w:rsid w:val="00BA67B4"/>
    <w:rsid w:val="00BB7F90"/>
    <w:rsid w:val="00C258F3"/>
    <w:rsid w:val="00C87EAB"/>
    <w:rsid w:val="00CC2AC5"/>
    <w:rsid w:val="00CD3E12"/>
    <w:rsid w:val="00CE34F4"/>
    <w:rsid w:val="00D92FAF"/>
    <w:rsid w:val="00DB7836"/>
    <w:rsid w:val="00DD534E"/>
    <w:rsid w:val="00DE0E22"/>
    <w:rsid w:val="00E4404F"/>
    <w:rsid w:val="00E5019C"/>
    <w:rsid w:val="00E74F00"/>
    <w:rsid w:val="00EA2DC0"/>
    <w:rsid w:val="00EA6109"/>
    <w:rsid w:val="00EC2235"/>
    <w:rsid w:val="00EF1449"/>
    <w:rsid w:val="00EF3ABA"/>
    <w:rsid w:val="00F404E7"/>
    <w:rsid w:val="00F4767E"/>
    <w:rsid w:val="00F9219D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2020-11-25T07:46:00Z</cp:lastPrinted>
  <dcterms:created xsi:type="dcterms:W3CDTF">2020-09-24T03:56:00Z</dcterms:created>
  <dcterms:modified xsi:type="dcterms:W3CDTF">2020-11-25T07:46:00Z</dcterms:modified>
</cp:coreProperties>
</file>