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0E4" w:rsidRPr="00227275" w:rsidRDefault="00082335" w:rsidP="007B22A9">
      <w:pPr>
        <w:pStyle w:val="30"/>
        <w:tabs>
          <w:tab w:val="left" w:pos="0"/>
        </w:tabs>
        <w:jc w:val="center"/>
        <w:rPr>
          <w:rFonts w:ascii="Times New Roman" w:hAnsi="Times New Roman"/>
          <w:b w:val="0"/>
          <w:sz w:val="24"/>
          <w:szCs w:val="24"/>
        </w:rPr>
      </w:pPr>
      <w:r>
        <w:rPr>
          <w:b w:val="0"/>
          <w:noProof/>
          <w:lang w:eastAsia="ru-RU"/>
        </w:rPr>
        <w:drawing>
          <wp:inline distT="0" distB="0" distL="0" distR="0">
            <wp:extent cx="999490" cy="1212215"/>
            <wp:effectExtent l="0" t="0" r="0" b="6985"/>
            <wp:docPr id="1" name="Рисунок 1" descr="Описание: 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балезин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9490" cy="1212215"/>
                    </a:xfrm>
                    <a:prstGeom prst="rect">
                      <a:avLst/>
                    </a:prstGeom>
                    <a:noFill/>
                    <a:ln>
                      <a:noFill/>
                    </a:ln>
                  </pic:spPr>
                </pic:pic>
              </a:graphicData>
            </a:graphic>
          </wp:inline>
        </w:drawing>
      </w:r>
      <w:r w:rsidR="00D57049" w:rsidRPr="001C2A21">
        <w:fldChar w:fldCharType="begin"/>
      </w:r>
      <w:r>
        <w:instrText xml:space="preserve"> INCLUDEPICTURE "C:\\Users\\Комп\\user-smz\\WINWORD\\GERB_UDM.BMP" \* MERGEFORMAT </w:instrText>
      </w:r>
      <w:r w:rsidR="00D57049" w:rsidRPr="001C2A21">
        <w:fldChar w:fldCharType="end"/>
      </w:r>
      <w:r w:rsidR="00D57049" w:rsidRPr="001C2A21">
        <w:rPr>
          <w:sz w:val="24"/>
        </w:rPr>
        <w:br w:type="textWrapping" w:clear="all"/>
      </w:r>
      <w:r w:rsidR="0070713E">
        <w:rPr>
          <w:rFonts w:ascii="Times New Roman" w:hAnsi="Times New Roman"/>
          <w:b w:val="0"/>
          <w:sz w:val="24"/>
          <w:szCs w:val="24"/>
        </w:rPr>
        <w:t xml:space="preserve"> АДМИНИСТРАЦИЯ </w:t>
      </w:r>
      <w:r w:rsidR="001C10E4" w:rsidRPr="00227275">
        <w:rPr>
          <w:rFonts w:ascii="Times New Roman" w:hAnsi="Times New Roman"/>
          <w:b w:val="0"/>
          <w:sz w:val="24"/>
          <w:szCs w:val="24"/>
        </w:rPr>
        <w:t>МУНИЦИПАЛЬНОГО ОБРАЗОВАНИЯ «МУНИЦИПАЛЬНЫЙ ОКРУГ БАЛЕЗИНСКИЙ РАЙОН УДМУРТСКОЙ РЕСПУБЛИКИ»</w:t>
      </w:r>
    </w:p>
    <w:p w:rsidR="001C10E4" w:rsidRPr="000456F0" w:rsidRDefault="001C10E4" w:rsidP="009B2DA4">
      <w:pPr>
        <w:pStyle w:val="afff5"/>
        <w:jc w:val="center"/>
        <w:rPr>
          <w:rFonts w:ascii="Times New Roman" w:hAnsi="Times New Roman"/>
          <w:sz w:val="24"/>
          <w:szCs w:val="24"/>
        </w:rPr>
      </w:pPr>
    </w:p>
    <w:p w:rsidR="001C10E4" w:rsidRPr="000456F0" w:rsidRDefault="001C10E4" w:rsidP="009B2DA4">
      <w:pPr>
        <w:jc w:val="center"/>
        <w:rPr>
          <w:sz w:val="24"/>
          <w:szCs w:val="24"/>
        </w:rPr>
      </w:pPr>
      <w:r w:rsidRPr="000456F0">
        <w:rPr>
          <w:sz w:val="24"/>
          <w:szCs w:val="24"/>
        </w:rPr>
        <w:t>«УДМУРТ ЭЛЬКУНЫСЬ БАЛЕЗИНО ЁРОС МУНИЦИПАЛ ОКРУГ» МУНИЦИПАЛ КЫЛДЫТЭТЫСЬ АДМИНИСТРАЦИЕЗ</w:t>
      </w:r>
    </w:p>
    <w:p w:rsidR="001C10E4" w:rsidRPr="00FD70FD" w:rsidRDefault="001C10E4" w:rsidP="009B2DA4">
      <w:pPr>
        <w:jc w:val="center"/>
        <w:rPr>
          <w:sz w:val="24"/>
          <w:szCs w:val="24"/>
        </w:rPr>
      </w:pPr>
    </w:p>
    <w:p w:rsidR="001C10E4" w:rsidRDefault="001C10E4" w:rsidP="009B2DA4">
      <w:pPr>
        <w:jc w:val="center"/>
        <w:rPr>
          <w:b/>
          <w:sz w:val="24"/>
          <w:szCs w:val="24"/>
        </w:rPr>
      </w:pPr>
      <w:proofErr w:type="gramStart"/>
      <w:r w:rsidRPr="00FD70FD">
        <w:rPr>
          <w:b/>
          <w:sz w:val="24"/>
          <w:szCs w:val="24"/>
        </w:rPr>
        <w:t>П</w:t>
      </w:r>
      <w:proofErr w:type="gramEnd"/>
      <w:r w:rsidRPr="00FD70FD">
        <w:rPr>
          <w:b/>
          <w:sz w:val="24"/>
          <w:szCs w:val="24"/>
        </w:rPr>
        <w:t xml:space="preserve"> О С Т А Н О В Л Е Н И Е</w:t>
      </w:r>
    </w:p>
    <w:p w:rsidR="00634BB6" w:rsidRDefault="00634BB6" w:rsidP="009B2DA4">
      <w:pPr>
        <w:jc w:val="center"/>
        <w:rPr>
          <w:b/>
          <w:sz w:val="24"/>
          <w:szCs w:val="24"/>
        </w:rPr>
      </w:pPr>
    </w:p>
    <w:p w:rsidR="007B22A9" w:rsidRDefault="00634BB6" w:rsidP="007B22A9">
      <w:pPr>
        <w:jc w:val="center"/>
        <w:rPr>
          <w:szCs w:val="28"/>
        </w:rPr>
      </w:pPr>
      <w:r>
        <w:rPr>
          <w:szCs w:val="28"/>
        </w:rPr>
        <w:t>11</w:t>
      </w:r>
      <w:r w:rsidR="00016669">
        <w:rPr>
          <w:szCs w:val="28"/>
        </w:rPr>
        <w:t xml:space="preserve"> </w:t>
      </w:r>
      <w:r w:rsidR="001F28A2">
        <w:rPr>
          <w:szCs w:val="28"/>
        </w:rPr>
        <w:t>янва</w:t>
      </w:r>
      <w:r w:rsidR="00016669">
        <w:rPr>
          <w:szCs w:val="28"/>
        </w:rPr>
        <w:t>ря</w:t>
      </w:r>
      <w:r w:rsidR="00C91050">
        <w:rPr>
          <w:szCs w:val="28"/>
        </w:rPr>
        <w:t xml:space="preserve"> </w:t>
      </w:r>
      <w:r w:rsidR="007B22A9">
        <w:rPr>
          <w:szCs w:val="28"/>
        </w:rPr>
        <w:t>202</w:t>
      </w:r>
      <w:r w:rsidR="001F28A2">
        <w:rPr>
          <w:szCs w:val="28"/>
        </w:rPr>
        <w:t>3</w:t>
      </w:r>
      <w:r w:rsidR="007B22A9">
        <w:rPr>
          <w:szCs w:val="28"/>
        </w:rPr>
        <w:t>г.</w:t>
      </w:r>
      <w:r w:rsidR="007B22A9" w:rsidRPr="007F34E9">
        <w:rPr>
          <w:szCs w:val="28"/>
        </w:rPr>
        <w:t xml:space="preserve">     </w:t>
      </w:r>
      <w:r w:rsidR="007B22A9">
        <w:rPr>
          <w:szCs w:val="28"/>
        </w:rPr>
        <w:tab/>
      </w:r>
      <w:r w:rsidR="007B22A9">
        <w:rPr>
          <w:szCs w:val="28"/>
        </w:rPr>
        <w:tab/>
      </w:r>
      <w:r w:rsidR="007B22A9" w:rsidRPr="007F34E9">
        <w:rPr>
          <w:szCs w:val="28"/>
        </w:rPr>
        <w:t xml:space="preserve">       </w:t>
      </w:r>
      <w:r w:rsidR="007B22A9" w:rsidRPr="007F34E9">
        <w:rPr>
          <w:szCs w:val="28"/>
        </w:rPr>
        <w:tab/>
        <w:t xml:space="preserve">              </w:t>
      </w:r>
      <w:r w:rsidR="007B22A9" w:rsidRPr="007F34E9">
        <w:rPr>
          <w:szCs w:val="28"/>
        </w:rPr>
        <w:tab/>
      </w:r>
      <w:r w:rsidR="007B22A9" w:rsidRPr="007F34E9">
        <w:rPr>
          <w:szCs w:val="28"/>
        </w:rPr>
        <w:tab/>
      </w:r>
      <w:r w:rsidR="007B22A9" w:rsidRPr="007F34E9">
        <w:rPr>
          <w:szCs w:val="28"/>
        </w:rPr>
        <w:tab/>
      </w:r>
      <w:r w:rsidR="007B22A9" w:rsidRPr="007F34E9">
        <w:rPr>
          <w:szCs w:val="28"/>
        </w:rPr>
        <w:tab/>
        <w:t xml:space="preserve">№ </w:t>
      </w:r>
      <w:r>
        <w:rPr>
          <w:szCs w:val="28"/>
        </w:rPr>
        <w:t>16</w:t>
      </w:r>
    </w:p>
    <w:p w:rsidR="00227275" w:rsidRPr="007F34E9" w:rsidRDefault="00227275" w:rsidP="007B22A9">
      <w:pPr>
        <w:jc w:val="center"/>
        <w:rPr>
          <w:szCs w:val="28"/>
        </w:rPr>
      </w:pPr>
      <w:r>
        <w:rPr>
          <w:szCs w:val="28"/>
        </w:rPr>
        <w:t>п. Балезино</w:t>
      </w:r>
    </w:p>
    <w:p w:rsidR="007B22A9" w:rsidRPr="00FD70FD" w:rsidRDefault="007B22A9" w:rsidP="001C10E4">
      <w:pPr>
        <w:jc w:val="right"/>
        <w:rPr>
          <w:b/>
          <w:sz w:val="24"/>
          <w:szCs w:val="24"/>
        </w:rPr>
      </w:pPr>
    </w:p>
    <w:tbl>
      <w:tblPr>
        <w:tblW w:w="0" w:type="auto"/>
        <w:tblLook w:val="01E0" w:firstRow="1" w:lastRow="1" w:firstColumn="1" w:lastColumn="1" w:noHBand="0" w:noVBand="0"/>
      </w:tblPr>
      <w:tblGrid>
        <w:gridCol w:w="6647"/>
      </w:tblGrid>
      <w:tr w:rsidR="00D57049" w:rsidRPr="003D2C86" w:rsidTr="0072150D">
        <w:trPr>
          <w:trHeight w:val="795"/>
        </w:trPr>
        <w:tc>
          <w:tcPr>
            <w:tcW w:w="6647" w:type="dxa"/>
          </w:tcPr>
          <w:p w:rsidR="003F4F1B" w:rsidRPr="003F4F1B" w:rsidRDefault="003F4F1B" w:rsidP="003F4F1B">
            <w:pPr>
              <w:rPr>
                <w:rFonts w:eastAsia="Arial Narrow"/>
                <w:i/>
                <w:szCs w:val="28"/>
              </w:rPr>
            </w:pPr>
            <w:r w:rsidRPr="003F4F1B">
              <w:rPr>
                <w:rFonts w:eastAsia="Arial Narrow"/>
                <w:i/>
                <w:szCs w:val="28"/>
              </w:rPr>
              <w:t>О реализации на территории  муниципального о</w:t>
            </w:r>
            <w:r>
              <w:rPr>
                <w:rFonts w:eastAsia="Arial Narrow"/>
                <w:i/>
                <w:szCs w:val="28"/>
              </w:rPr>
              <w:t>бразования</w:t>
            </w:r>
            <w:r w:rsidRPr="003F4F1B">
              <w:rPr>
                <w:rFonts w:eastAsia="Arial Narrow"/>
                <w:i/>
                <w:szCs w:val="28"/>
              </w:rPr>
              <w:t xml:space="preserve"> «Муниципальный округ </w:t>
            </w:r>
            <w:proofErr w:type="spellStart"/>
            <w:r w:rsidRPr="003F4F1B">
              <w:rPr>
                <w:rFonts w:eastAsia="Arial Narrow"/>
                <w:i/>
                <w:szCs w:val="28"/>
              </w:rPr>
              <w:t>Балезинский</w:t>
            </w:r>
            <w:proofErr w:type="spellEnd"/>
            <w:r w:rsidRPr="003F4F1B">
              <w:rPr>
                <w:rFonts w:eastAsia="Arial Narrow"/>
                <w:i/>
                <w:szCs w:val="28"/>
              </w:rPr>
              <w:t xml:space="preserve"> район Удмуртской Республики» отбора проектов</w:t>
            </w:r>
          </w:p>
          <w:p w:rsidR="00D57049" w:rsidRPr="003D2C86" w:rsidRDefault="003F4F1B" w:rsidP="003F4F1B">
            <w:pPr>
              <w:pStyle w:val="36"/>
              <w:ind w:left="0"/>
            </w:pPr>
            <w:proofErr w:type="gramStart"/>
            <w:r w:rsidRPr="003F4F1B">
              <w:rPr>
                <w:rFonts w:eastAsia="Arial Narrow"/>
                <w:i/>
                <w:szCs w:val="28"/>
              </w:rPr>
              <w:t>инициативного</w:t>
            </w:r>
            <w:proofErr w:type="gramEnd"/>
            <w:r w:rsidRPr="003F4F1B">
              <w:rPr>
                <w:rFonts w:eastAsia="Arial Narrow"/>
                <w:i/>
                <w:szCs w:val="28"/>
              </w:rPr>
              <w:t xml:space="preserve"> бюджетирования, выдвигаемых лицами с инвалидностью</w:t>
            </w:r>
          </w:p>
        </w:tc>
      </w:tr>
    </w:tbl>
    <w:p w:rsidR="007B22A9" w:rsidRDefault="00D57049" w:rsidP="00B733EF">
      <w:pPr>
        <w:autoSpaceDE w:val="0"/>
        <w:autoSpaceDN w:val="0"/>
        <w:adjustRightInd w:val="0"/>
        <w:ind w:firstLine="540"/>
        <w:jc w:val="both"/>
        <w:rPr>
          <w:szCs w:val="28"/>
        </w:rPr>
      </w:pPr>
      <w:r w:rsidRPr="003D2C86">
        <w:rPr>
          <w:szCs w:val="28"/>
        </w:rPr>
        <w:t xml:space="preserve"> </w:t>
      </w:r>
    </w:p>
    <w:p w:rsidR="003F4F1B" w:rsidRPr="00C91050" w:rsidRDefault="003F4F1B" w:rsidP="003F4F1B">
      <w:pPr>
        <w:ind w:firstLine="567"/>
        <w:jc w:val="both"/>
        <w:rPr>
          <w:rFonts w:eastAsia="Arial Narrow"/>
          <w:szCs w:val="28"/>
        </w:rPr>
      </w:pPr>
      <w:r w:rsidRPr="00967B62">
        <w:rPr>
          <w:szCs w:val="28"/>
        </w:rPr>
        <w:t>В целях предоставления равных возможностей для лиц с инвалидностью</w:t>
      </w:r>
      <w:r w:rsidR="001F28A2">
        <w:rPr>
          <w:szCs w:val="28"/>
        </w:rPr>
        <w:t>,</w:t>
      </w:r>
      <w:r w:rsidRPr="00967B62">
        <w:rPr>
          <w:szCs w:val="28"/>
        </w:rPr>
        <w:t xml:space="preserve"> для участия в процессах местного самоуправления, поддержания и развития механизмов инициативного бюджетирования, руководствуясь Федеральным законом от 06 октября 2003 года № 131-ФЗ «Об общих принципах организации местного самоуправления в Российской Федерации»</w:t>
      </w:r>
      <w:r w:rsidR="00C91050">
        <w:rPr>
          <w:szCs w:val="28"/>
        </w:rPr>
        <w:t>,</w:t>
      </w:r>
      <w:r w:rsidRPr="00967B62">
        <w:rPr>
          <w:szCs w:val="28"/>
        </w:rPr>
        <w:t xml:space="preserve"> </w:t>
      </w:r>
      <w:r w:rsidR="00C91050" w:rsidRPr="00C91050">
        <w:rPr>
          <w:rFonts w:eastAsia="Arial Narrow"/>
          <w:bCs/>
          <w:szCs w:val="28"/>
        </w:rPr>
        <w:t>ПОСТАНОВЛЯЮ</w:t>
      </w:r>
      <w:r w:rsidRPr="00C91050">
        <w:rPr>
          <w:rFonts w:eastAsia="Arial Narrow"/>
          <w:bCs/>
          <w:szCs w:val="28"/>
        </w:rPr>
        <w:t>:</w:t>
      </w:r>
    </w:p>
    <w:p w:rsidR="003F4F1B" w:rsidRPr="003F4F1B" w:rsidRDefault="003F4F1B" w:rsidP="003F4F1B">
      <w:pPr>
        <w:ind w:firstLine="567"/>
        <w:jc w:val="both"/>
        <w:rPr>
          <w:rFonts w:eastAsia="Arial Narrow"/>
          <w:szCs w:val="28"/>
        </w:rPr>
      </w:pPr>
      <w:r w:rsidRPr="00967B62">
        <w:rPr>
          <w:rFonts w:eastAsia="Arial Narrow"/>
          <w:szCs w:val="28"/>
        </w:rPr>
        <w:t xml:space="preserve">1. </w:t>
      </w:r>
      <w:proofErr w:type="gramStart"/>
      <w:r w:rsidRPr="00967B62">
        <w:rPr>
          <w:rFonts w:eastAsia="Arial Narrow"/>
          <w:szCs w:val="28"/>
        </w:rPr>
        <w:t>Начиная с 202</w:t>
      </w:r>
      <w:r w:rsidR="001F28A2">
        <w:rPr>
          <w:rFonts w:eastAsia="Arial Narrow"/>
          <w:szCs w:val="28"/>
        </w:rPr>
        <w:t>3</w:t>
      </w:r>
      <w:r w:rsidRPr="00967B62">
        <w:rPr>
          <w:rFonts w:eastAsia="Arial Narrow"/>
          <w:szCs w:val="28"/>
        </w:rPr>
        <w:t xml:space="preserve"> года ежегодно осуществлять отбор проектов инициативного бюджетирования, выдвигаемых лицами с инвалидностью</w:t>
      </w:r>
      <w:r w:rsidR="001F28A2">
        <w:rPr>
          <w:rFonts w:eastAsia="Arial Narrow"/>
          <w:szCs w:val="28"/>
        </w:rPr>
        <w:t>,</w:t>
      </w:r>
      <w:r w:rsidRPr="00967B62">
        <w:rPr>
          <w:rFonts w:eastAsia="Arial Narrow"/>
          <w:szCs w:val="28"/>
        </w:rPr>
        <w:t xml:space="preserve"> на территории </w:t>
      </w:r>
      <w:r w:rsidRPr="003F4F1B">
        <w:rPr>
          <w:rFonts w:eastAsia="Arial Narrow"/>
          <w:szCs w:val="28"/>
        </w:rPr>
        <w:t xml:space="preserve">муниципального образования «Муниципальный округ </w:t>
      </w:r>
      <w:proofErr w:type="spellStart"/>
      <w:r w:rsidRPr="003F4F1B">
        <w:rPr>
          <w:rFonts w:eastAsia="Arial Narrow"/>
          <w:szCs w:val="28"/>
        </w:rPr>
        <w:t>Балезинский</w:t>
      </w:r>
      <w:proofErr w:type="spellEnd"/>
      <w:r w:rsidRPr="003F4F1B">
        <w:rPr>
          <w:rFonts w:eastAsia="Arial Narrow"/>
          <w:szCs w:val="28"/>
        </w:rPr>
        <w:t xml:space="preserve"> район Удмуртской Республики».</w:t>
      </w:r>
      <w:proofErr w:type="gramEnd"/>
    </w:p>
    <w:p w:rsidR="003F4F1B" w:rsidRPr="00967B62" w:rsidRDefault="003F4F1B" w:rsidP="003F4F1B">
      <w:pPr>
        <w:ind w:firstLine="567"/>
        <w:jc w:val="both"/>
        <w:rPr>
          <w:rFonts w:eastAsia="Arial Narrow"/>
          <w:szCs w:val="28"/>
        </w:rPr>
      </w:pPr>
      <w:r w:rsidRPr="00967B62">
        <w:rPr>
          <w:rFonts w:eastAsia="Arial Narrow"/>
          <w:szCs w:val="28"/>
        </w:rPr>
        <w:t xml:space="preserve">2. </w:t>
      </w:r>
      <w:proofErr w:type="gramStart"/>
      <w:r w:rsidRPr="00967B62">
        <w:rPr>
          <w:rFonts w:eastAsia="Arial Narrow"/>
          <w:szCs w:val="28"/>
        </w:rPr>
        <w:t>Утвердить Порядок проведения отбора проектов инициативного бюджетирования, выдвигаемых лицами с инвалидностью</w:t>
      </w:r>
      <w:r w:rsidR="001F28A2">
        <w:rPr>
          <w:rFonts w:eastAsia="Arial Narrow"/>
          <w:szCs w:val="28"/>
        </w:rPr>
        <w:t>,</w:t>
      </w:r>
      <w:r w:rsidRPr="00967B62">
        <w:rPr>
          <w:rFonts w:eastAsia="Arial Narrow"/>
          <w:szCs w:val="28"/>
        </w:rPr>
        <w:t xml:space="preserve"> на территории </w:t>
      </w:r>
      <w:r w:rsidRPr="003F4F1B">
        <w:rPr>
          <w:rFonts w:eastAsia="Arial Narrow"/>
          <w:szCs w:val="28"/>
        </w:rPr>
        <w:t xml:space="preserve">муниципального образования «Муниципальный округ </w:t>
      </w:r>
      <w:proofErr w:type="spellStart"/>
      <w:r w:rsidRPr="003F4F1B">
        <w:rPr>
          <w:rFonts w:eastAsia="Arial Narrow"/>
          <w:szCs w:val="28"/>
        </w:rPr>
        <w:t>Балезинский</w:t>
      </w:r>
      <w:proofErr w:type="spellEnd"/>
      <w:r w:rsidRPr="003F4F1B">
        <w:rPr>
          <w:rFonts w:eastAsia="Arial Narrow"/>
          <w:szCs w:val="28"/>
        </w:rPr>
        <w:t xml:space="preserve"> район</w:t>
      </w:r>
      <w:proofErr w:type="gramEnd"/>
      <w:r w:rsidRPr="003F4F1B">
        <w:rPr>
          <w:rFonts w:eastAsia="Arial Narrow"/>
          <w:szCs w:val="28"/>
        </w:rPr>
        <w:t xml:space="preserve"> Удмуртской Республики»</w:t>
      </w:r>
      <w:r>
        <w:rPr>
          <w:rFonts w:eastAsia="Arial Narrow"/>
          <w:szCs w:val="28"/>
        </w:rPr>
        <w:t xml:space="preserve"> </w:t>
      </w:r>
      <w:r w:rsidRPr="00967B62">
        <w:rPr>
          <w:rFonts w:eastAsia="Arial Narrow"/>
          <w:szCs w:val="28"/>
        </w:rPr>
        <w:t>(приложение 1).</w:t>
      </w:r>
    </w:p>
    <w:p w:rsidR="003F4F1B" w:rsidRPr="00967B62" w:rsidRDefault="003F4F1B" w:rsidP="003F4F1B">
      <w:pPr>
        <w:ind w:firstLine="567"/>
        <w:jc w:val="both"/>
        <w:rPr>
          <w:rFonts w:eastAsia="Arial Narrow"/>
          <w:szCs w:val="28"/>
        </w:rPr>
      </w:pPr>
      <w:r w:rsidRPr="00967B62">
        <w:rPr>
          <w:rFonts w:eastAsia="Arial Narrow"/>
          <w:szCs w:val="28"/>
        </w:rPr>
        <w:t xml:space="preserve">3. </w:t>
      </w:r>
      <w:bookmarkStart w:id="0" w:name="_Hlk92723817"/>
      <w:proofErr w:type="gramStart"/>
      <w:r w:rsidRPr="00967B62">
        <w:rPr>
          <w:rFonts w:eastAsia="Arial Narrow"/>
          <w:szCs w:val="28"/>
        </w:rPr>
        <w:t>Создать муниципальную экспертную комиссию по проведению отбора проектов инициативного бюджетирования, выдвигаемых лицами с инвалидностью</w:t>
      </w:r>
      <w:bookmarkEnd w:id="0"/>
      <w:r w:rsidR="008658C5">
        <w:rPr>
          <w:rFonts w:eastAsia="Arial Narrow"/>
          <w:szCs w:val="28"/>
        </w:rPr>
        <w:t xml:space="preserve"> </w:t>
      </w:r>
      <w:r w:rsidR="008658C5" w:rsidRPr="00967B62">
        <w:rPr>
          <w:rFonts w:eastAsia="Arial Narrow"/>
          <w:szCs w:val="28"/>
        </w:rPr>
        <w:t xml:space="preserve">(приложение </w:t>
      </w:r>
      <w:r w:rsidR="008658C5">
        <w:rPr>
          <w:rFonts w:eastAsia="Arial Narrow"/>
          <w:szCs w:val="28"/>
        </w:rPr>
        <w:t>3</w:t>
      </w:r>
      <w:r w:rsidR="008658C5" w:rsidRPr="00967B62">
        <w:rPr>
          <w:rFonts w:eastAsia="Arial Narrow"/>
          <w:szCs w:val="28"/>
        </w:rPr>
        <w:t>).</w:t>
      </w:r>
      <w:proofErr w:type="gramEnd"/>
    </w:p>
    <w:p w:rsidR="003F4F1B" w:rsidRDefault="003F4F1B" w:rsidP="003F4F1B">
      <w:pPr>
        <w:ind w:firstLine="567"/>
        <w:jc w:val="both"/>
        <w:rPr>
          <w:rFonts w:eastAsia="Arial Narrow"/>
          <w:szCs w:val="28"/>
        </w:rPr>
      </w:pPr>
      <w:r w:rsidRPr="00967B62">
        <w:rPr>
          <w:rFonts w:eastAsia="Arial Narrow"/>
          <w:szCs w:val="28"/>
        </w:rPr>
        <w:t xml:space="preserve">4. Утвердить Положение о муниципальной экспертной комиссии </w:t>
      </w:r>
      <w:proofErr w:type="gramStart"/>
      <w:r w:rsidRPr="00967B62">
        <w:rPr>
          <w:rFonts w:eastAsia="Arial Narrow"/>
          <w:szCs w:val="28"/>
        </w:rPr>
        <w:t>по</w:t>
      </w:r>
      <w:proofErr w:type="gramEnd"/>
      <w:r w:rsidRPr="00967B62">
        <w:rPr>
          <w:rFonts w:eastAsia="Arial Narrow"/>
          <w:szCs w:val="28"/>
        </w:rPr>
        <w:t xml:space="preserve"> </w:t>
      </w:r>
      <w:proofErr w:type="gramStart"/>
      <w:r w:rsidRPr="00967B62">
        <w:rPr>
          <w:rFonts w:eastAsia="Arial Narrow"/>
          <w:szCs w:val="28"/>
        </w:rPr>
        <w:t>проведению отбора проектов инициативного бюджетирования, выдвигаемых лицами с инвалидностью (приложение 2).</w:t>
      </w:r>
      <w:proofErr w:type="gramEnd"/>
    </w:p>
    <w:p w:rsidR="00016669" w:rsidRPr="0025383F" w:rsidRDefault="0025383F" w:rsidP="0025383F">
      <w:pPr>
        <w:jc w:val="both"/>
        <w:rPr>
          <w:rFonts w:eastAsia="Arial Narrow"/>
          <w:szCs w:val="28"/>
        </w:rPr>
      </w:pPr>
      <w:r>
        <w:rPr>
          <w:rFonts w:eastAsia="Arial Narrow"/>
          <w:szCs w:val="28"/>
        </w:rPr>
        <w:t xml:space="preserve">        </w:t>
      </w:r>
      <w:r w:rsidR="00016669" w:rsidRPr="0025383F">
        <w:rPr>
          <w:rFonts w:eastAsia="Arial Narrow"/>
          <w:szCs w:val="28"/>
        </w:rPr>
        <w:t xml:space="preserve">5. Отменить </w:t>
      </w:r>
      <w:r w:rsidRPr="0025383F">
        <w:rPr>
          <w:rFonts w:eastAsia="Arial Narrow"/>
          <w:szCs w:val="28"/>
        </w:rPr>
        <w:t xml:space="preserve">действие </w:t>
      </w:r>
      <w:r>
        <w:rPr>
          <w:rFonts w:eastAsia="Arial Narrow"/>
          <w:szCs w:val="28"/>
        </w:rPr>
        <w:t>Постановления</w:t>
      </w:r>
      <w:r w:rsidR="00634BB6">
        <w:rPr>
          <w:rFonts w:eastAsia="Arial Narrow"/>
          <w:szCs w:val="28"/>
        </w:rPr>
        <w:t xml:space="preserve"> Администрации </w:t>
      </w:r>
      <w:r w:rsidR="00634BB6" w:rsidRPr="003F4F1B">
        <w:rPr>
          <w:rFonts w:eastAsia="Arial Narrow"/>
          <w:szCs w:val="28"/>
        </w:rPr>
        <w:t xml:space="preserve">муниципального образования «Муниципальный округ </w:t>
      </w:r>
      <w:proofErr w:type="spellStart"/>
      <w:r w:rsidR="00634BB6" w:rsidRPr="003F4F1B">
        <w:rPr>
          <w:rFonts w:eastAsia="Arial Narrow"/>
          <w:szCs w:val="28"/>
        </w:rPr>
        <w:t>Балезинский</w:t>
      </w:r>
      <w:proofErr w:type="spellEnd"/>
      <w:r w:rsidR="00634BB6" w:rsidRPr="003F4F1B">
        <w:rPr>
          <w:rFonts w:eastAsia="Arial Narrow"/>
          <w:szCs w:val="28"/>
        </w:rPr>
        <w:t xml:space="preserve"> район Удмуртской Республики»</w:t>
      </w:r>
      <w:r w:rsidR="00634BB6">
        <w:rPr>
          <w:rFonts w:eastAsia="Arial Narrow"/>
          <w:szCs w:val="28"/>
        </w:rPr>
        <w:t xml:space="preserve"> </w:t>
      </w:r>
      <w:r w:rsidRPr="0025383F">
        <w:rPr>
          <w:rFonts w:eastAsia="Arial Narrow"/>
          <w:szCs w:val="28"/>
        </w:rPr>
        <w:t xml:space="preserve">№ 322 от 30.03.2022г. «О реализации на территории  муниципального образования «Муниципальный округ </w:t>
      </w:r>
      <w:proofErr w:type="spellStart"/>
      <w:r w:rsidRPr="0025383F">
        <w:rPr>
          <w:rFonts w:eastAsia="Arial Narrow"/>
          <w:szCs w:val="28"/>
        </w:rPr>
        <w:t>Балезинский</w:t>
      </w:r>
      <w:proofErr w:type="spellEnd"/>
      <w:r w:rsidRPr="0025383F">
        <w:rPr>
          <w:rFonts w:eastAsia="Arial Narrow"/>
          <w:szCs w:val="28"/>
        </w:rPr>
        <w:t xml:space="preserve"> район Удмуртской Республики» отбора проектов инициативного бюджетирования, выдвигаемых лицами с инвалидностью</w:t>
      </w:r>
      <w:r>
        <w:rPr>
          <w:rFonts w:eastAsia="Arial Narrow"/>
          <w:szCs w:val="28"/>
        </w:rPr>
        <w:t>.</w:t>
      </w:r>
    </w:p>
    <w:p w:rsidR="003F4F1B" w:rsidRDefault="003F4F1B" w:rsidP="003F4F1B">
      <w:pPr>
        <w:ind w:firstLine="567"/>
        <w:jc w:val="both"/>
        <w:rPr>
          <w:rFonts w:eastAsia="Arial Narrow"/>
          <w:szCs w:val="28"/>
        </w:rPr>
      </w:pPr>
      <w:r w:rsidRPr="00967B62">
        <w:rPr>
          <w:rFonts w:eastAsia="Arial Narrow"/>
          <w:szCs w:val="28"/>
        </w:rPr>
        <w:lastRenderedPageBreak/>
        <w:t xml:space="preserve">5. </w:t>
      </w:r>
      <w:proofErr w:type="gramStart"/>
      <w:r w:rsidRPr="00967B62">
        <w:rPr>
          <w:rFonts w:eastAsia="Arial Narrow"/>
          <w:szCs w:val="28"/>
        </w:rPr>
        <w:t>Контроль за</w:t>
      </w:r>
      <w:proofErr w:type="gramEnd"/>
      <w:r w:rsidRPr="00967B62">
        <w:rPr>
          <w:rFonts w:eastAsia="Arial Narrow"/>
          <w:szCs w:val="28"/>
        </w:rPr>
        <w:t xml:space="preserve"> исполнением настоящего постановления возложить на </w:t>
      </w:r>
      <w:r>
        <w:rPr>
          <w:rFonts w:eastAsia="Arial Narrow"/>
          <w:szCs w:val="28"/>
        </w:rPr>
        <w:t xml:space="preserve">заместителя главы Администрации </w:t>
      </w:r>
      <w:r w:rsidRPr="003F4F1B">
        <w:rPr>
          <w:rFonts w:eastAsia="Arial Narrow"/>
          <w:szCs w:val="28"/>
        </w:rPr>
        <w:t xml:space="preserve">муниципального образования «Муниципальный округ </w:t>
      </w:r>
      <w:proofErr w:type="spellStart"/>
      <w:r w:rsidRPr="003F4F1B">
        <w:rPr>
          <w:rFonts w:eastAsia="Arial Narrow"/>
          <w:szCs w:val="28"/>
        </w:rPr>
        <w:t>Балезинский</w:t>
      </w:r>
      <w:proofErr w:type="spellEnd"/>
      <w:r w:rsidRPr="003F4F1B">
        <w:rPr>
          <w:rFonts w:eastAsia="Arial Narrow"/>
          <w:szCs w:val="28"/>
        </w:rPr>
        <w:t xml:space="preserve"> район Удмуртской Республики»</w:t>
      </w:r>
      <w:r>
        <w:rPr>
          <w:rFonts w:eastAsia="Arial Narrow"/>
          <w:szCs w:val="28"/>
        </w:rPr>
        <w:t xml:space="preserve"> по экономике и сельскому хозяйству</w:t>
      </w:r>
      <w:r w:rsidR="00C91050">
        <w:rPr>
          <w:rFonts w:eastAsia="Arial Narrow"/>
          <w:szCs w:val="28"/>
        </w:rPr>
        <w:t>.</w:t>
      </w:r>
    </w:p>
    <w:p w:rsidR="003F4F1B" w:rsidRPr="00967B62" w:rsidRDefault="003F4F1B" w:rsidP="003F4F1B">
      <w:pPr>
        <w:ind w:firstLine="567"/>
        <w:jc w:val="both"/>
        <w:rPr>
          <w:rFonts w:eastAsia="Arial Narrow"/>
          <w:szCs w:val="28"/>
        </w:rPr>
      </w:pPr>
      <w:r w:rsidRPr="00967B62">
        <w:rPr>
          <w:rFonts w:eastAsia="Arial Narrow"/>
          <w:szCs w:val="28"/>
        </w:rPr>
        <w:t>.</w:t>
      </w:r>
    </w:p>
    <w:p w:rsidR="00301416" w:rsidRDefault="00301416" w:rsidP="00301416">
      <w:pPr>
        <w:rPr>
          <w:szCs w:val="28"/>
        </w:rPr>
      </w:pPr>
      <w:r w:rsidRPr="009B2DA4">
        <w:rPr>
          <w:szCs w:val="28"/>
        </w:rPr>
        <w:t>Глав</w:t>
      </w:r>
      <w:r w:rsidR="0025383F">
        <w:rPr>
          <w:szCs w:val="28"/>
        </w:rPr>
        <w:t xml:space="preserve">а </w:t>
      </w:r>
      <w:r w:rsidRPr="009B2DA4">
        <w:rPr>
          <w:szCs w:val="28"/>
        </w:rPr>
        <w:t xml:space="preserve">муниципального образования            </w:t>
      </w:r>
      <w:r w:rsidR="00EE513B">
        <w:rPr>
          <w:szCs w:val="28"/>
        </w:rPr>
        <w:t xml:space="preserve">               </w:t>
      </w:r>
      <w:r w:rsidRPr="009B2DA4">
        <w:rPr>
          <w:szCs w:val="28"/>
        </w:rPr>
        <w:t xml:space="preserve">          </w:t>
      </w:r>
      <w:proofErr w:type="spellStart"/>
      <w:r w:rsidR="0025383F">
        <w:rPr>
          <w:szCs w:val="28"/>
        </w:rPr>
        <w:t>Ю.В.Новойдарский</w:t>
      </w:r>
      <w:proofErr w:type="spellEnd"/>
    </w:p>
    <w:p w:rsidR="0025383F" w:rsidRDefault="0025383F" w:rsidP="0025383F">
      <w:pPr>
        <w:pStyle w:val="afff5"/>
        <w:rPr>
          <w:szCs w:val="28"/>
        </w:rPr>
      </w:pPr>
      <w:r>
        <w:rPr>
          <w:szCs w:val="28"/>
        </w:rPr>
        <w:t xml:space="preserve"> </w:t>
      </w:r>
    </w:p>
    <w:p w:rsidR="0025383F" w:rsidRDefault="0025383F" w:rsidP="0025383F">
      <w:pPr>
        <w:pStyle w:val="afff5"/>
        <w:rPr>
          <w:szCs w:val="28"/>
        </w:rPr>
      </w:pPr>
    </w:p>
    <w:p w:rsidR="0025383F" w:rsidRDefault="0025383F" w:rsidP="0025383F">
      <w:pPr>
        <w:pStyle w:val="afff5"/>
        <w:rPr>
          <w:szCs w:val="28"/>
        </w:rPr>
      </w:pPr>
    </w:p>
    <w:p w:rsidR="0025383F" w:rsidRDefault="0025383F" w:rsidP="00EE513B">
      <w:pPr>
        <w:ind w:left="4962"/>
        <w:rPr>
          <w:rFonts w:eastAsia="Arial Narrow"/>
        </w:rPr>
      </w:pPr>
    </w:p>
    <w:p w:rsidR="0025383F" w:rsidRDefault="0025383F" w:rsidP="00EE513B">
      <w:pPr>
        <w:ind w:left="4962"/>
        <w:rPr>
          <w:rFonts w:eastAsia="Arial Narrow"/>
        </w:rPr>
      </w:pPr>
    </w:p>
    <w:p w:rsidR="0025383F" w:rsidRDefault="0025383F" w:rsidP="00EE513B">
      <w:pPr>
        <w:ind w:left="4962"/>
        <w:rPr>
          <w:rFonts w:eastAsia="Arial Narrow"/>
        </w:rPr>
      </w:pPr>
    </w:p>
    <w:p w:rsidR="0025383F" w:rsidRDefault="0025383F" w:rsidP="00EE513B">
      <w:pPr>
        <w:ind w:left="4962"/>
        <w:rPr>
          <w:rFonts w:eastAsia="Arial Narrow"/>
        </w:rPr>
      </w:pPr>
    </w:p>
    <w:p w:rsidR="0025383F" w:rsidRDefault="0025383F" w:rsidP="00EE513B">
      <w:pPr>
        <w:ind w:left="4962"/>
        <w:rPr>
          <w:rFonts w:eastAsia="Arial Narrow"/>
        </w:rPr>
      </w:pPr>
    </w:p>
    <w:p w:rsidR="0025383F" w:rsidRDefault="0025383F" w:rsidP="00EE513B">
      <w:pPr>
        <w:ind w:left="4962"/>
        <w:rPr>
          <w:rFonts w:eastAsia="Arial Narrow"/>
        </w:rPr>
      </w:pPr>
    </w:p>
    <w:p w:rsidR="0025383F" w:rsidRDefault="0025383F" w:rsidP="00EE513B">
      <w:pPr>
        <w:ind w:left="4962"/>
        <w:rPr>
          <w:rFonts w:eastAsia="Arial Narrow"/>
        </w:rPr>
      </w:pPr>
    </w:p>
    <w:p w:rsidR="0025383F" w:rsidRDefault="0025383F" w:rsidP="00EE513B">
      <w:pPr>
        <w:ind w:left="4962"/>
        <w:rPr>
          <w:rFonts w:eastAsia="Arial Narrow"/>
        </w:rPr>
      </w:pPr>
    </w:p>
    <w:p w:rsidR="0025383F" w:rsidRDefault="0025383F" w:rsidP="00EE513B">
      <w:pPr>
        <w:ind w:left="4962"/>
        <w:rPr>
          <w:rFonts w:eastAsia="Arial Narrow"/>
        </w:rPr>
      </w:pPr>
    </w:p>
    <w:p w:rsidR="0025383F" w:rsidRDefault="0025383F" w:rsidP="00EE513B">
      <w:pPr>
        <w:ind w:left="4962"/>
        <w:rPr>
          <w:rFonts w:eastAsia="Arial Narrow"/>
        </w:rPr>
      </w:pPr>
    </w:p>
    <w:p w:rsidR="0025383F" w:rsidRDefault="0025383F" w:rsidP="00EE513B">
      <w:pPr>
        <w:ind w:left="4962"/>
        <w:rPr>
          <w:rFonts w:eastAsia="Arial Narrow"/>
        </w:rPr>
      </w:pPr>
    </w:p>
    <w:p w:rsidR="0025383F" w:rsidRDefault="0025383F" w:rsidP="00EE513B">
      <w:pPr>
        <w:ind w:left="4962"/>
        <w:rPr>
          <w:rFonts w:eastAsia="Arial Narrow"/>
        </w:rPr>
      </w:pPr>
    </w:p>
    <w:p w:rsidR="0025383F" w:rsidRDefault="0025383F" w:rsidP="00EE513B">
      <w:pPr>
        <w:ind w:left="4962"/>
        <w:rPr>
          <w:rFonts w:eastAsia="Arial Narrow"/>
        </w:rPr>
      </w:pPr>
    </w:p>
    <w:p w:rsidR="0025383F" w:rsidRDefault="0025383F" w:rsidP="00EE513B">
      <w:pPr>
        <w:ind w:left="4962"/>
        <w:rPr>
          <w:rFonts w:eastAsia="Arial Narrow"/>
        </w:rPr>
      </w:pPr>
    </w:p>
    <w:p w:rsidR="0025383F" w:rsidRDefault="0025383F" w:rsidP="00EE513B">
      <w:pPr>
        <w:ind w:left="4962"/>
        <w:rPr>
          <w:rFonts w:eastAsia="Arial Narrow"/>
        </w:rPr>
      </w:pPr>
    </w:p>
    <w:p w:rsidR="0025383F" w:rsidRDefault="0025383F" w:rsidP="00EE513B">
      <w:pPr>
        <w:ind w:left="4962"/>
        <w:rPr>
          <w:rFonts w:eastAsia="Arial Narrow"/>
        </w:rPr>
      </w:pPr>
    </w:p>
    <w:p w:rsidR="0025383F" w:rsidRDefault="0025383F" w:rsidP="00EE513B">
      <w:pPr>
        <w:ind w:left="4962"/>
        <w:rPr>
          <w:rFonts w:eastAsia="Arial Narrow"/>
        </w:rPr>
      </w:pPr>
    </w:p>
    <w:p w:rsidR="0025383F" w:rsidRDefault="0025383F" w:rsidP="00EE513B">
      <w:pPr>
        <w:ind w:left="4962"/>
        <w:rPr>
          <w:rFonts w:eastAsia="Arial Narrow"/>
        </w:rPr>
      </w:pPr>
    </w:p>
    <w:p w:rsidR="000E5801" w:rsidRDefault="000E5801" w:rsidP="000E5801">
      <w:pPr>
        <w:rPr>
          <w:rFonts w:eastAsia="Arial Narrow"/>
        </w:rPr>
      </w:pPr>
      <w:r>
        <w:rPr>
          <w:rFonts w:eastAsia="Arial Narrow"/>
        </w:rPr>
        <w:t xml:space="preserve">                                                                       </w:t>
      </w:r>
    </w:p>
    <w:p w:rsidR="000E5801" w:rsidRDefault="000E5801" w:rsidP="000E5801">
      <w:pPr>
        <w:rPr>
          <w:rFonts w:eastAsia="Arial Narrow"/>
        </w:rPr>
      </w:pPr>
    </w:p>
    <w:p w:rsidR="000E5801" w:rsidRDefault="000E5801" w:rsidP="000E5801">
      <w:pPr>
        <w:rPr>
          <w:rFonts w:eastAsia="Arial Narrow"/>
        </w:rPr>
      </w:pPr>
    </w:p>
    <w:p w:rsidR="008658C5" w:rsidRDefault="000E5801" w:rsidP="000E5801">
      <w:pPr>
        <w:rPr>
          <w:rFonts w:eastAsia="Arial Narrow"/>
        </w:rPr>
      </w:pPr>
      <w:r>
        <w:rPr>
          <w:rFonts w:eastAsia="Arial Narrow"/>
        </w:rPr>
        <w:t xml:space="preserve">                                                                     </w:t>
      </w:r>
    </w:p>
    <w:p w:rsidR="008658C5" w:rsidRDefault="008658C5" w:rsidP="000E5801">
      <w:pPr>
        <w:rPr>
          <w:rFonts w:eastAsia="Arial Narrow"/>
        </w:rPr>
      </w:pPr>
    </w:p>
    <w:p w:rsidR="008658C5" w:rsidRDefault="008658C5" w:rsidP="000E5801">
      <w:pPr>
        <w:rPr>
          <w:rFonts w:eastAsia="Arial Narrow"/>
        </w:rPr>
      </w:pPr>
    </w:p>
    <w:p w:rsidR="00634BB6" w:rsidRDefault="00634BB6" w:rsidP="000E5801">
      <w:pPr>
        <w:rPr>
          <w:rFonts w:eastAsia="Arial Narrow"/>
        </w:rPr>
      </w:pPr>
    </w:p>
    <w:p w:rsidR="00634BB6" w:rsidRDefault="00634BB6" w:rsidP="000E5801">
      <w:pPr>
        <w:rPr>
          <w:rFonts w:eastAsia="Arial Narrow"/>
        </w:rPr>
      </w:pPr>
    </w:p>
    <w:p w:rsidR="00634BB6" w:rsidRDefault="00634BB6" w:rsidP="000E5801">
      <w:pPr>
        <w:rPr>
          <w:rFonts w:eastAsia="Arial Narrow"/>
        </w:rPr>
      </w:pPr>
    </w:p>
    <w:p w:rsidR="00634BB6" w:rsidRDefault="00634BB6" w:rsidP="000E5801">
      <w:pPr>
        <w:rPr>
          <w:rFonts w:eastAsia="Arial Narrow"/>
        </w:rPr>
      </w:pPr>
    </w:p>
    <w:p w:rsidR="00634BB6" w:rsidRDefault="00634BB6" w:rsidP="000E5801">
      <w:pPr>
        <w:rPr>
          <w:rFonts w:eastAsia="Arial Narrow"/>
        </w:rPr>
      </w:pPr>
    </w:p>
    <w:p w:rsidR="00634BB6" w:rsidRDefault="00634BB6" w:rsidP="000E5801">
      <w:pPr>
        <w:rPr>
          <w:rFonts w:eastAsia="Arial Narrow"/>
        </w:rPr>
      </w:pPr>
    </w:p>
    <w:p w:rsidR="00634BB6" w:rsidRDefault="00634BB6" w:rsidP="000E5801">
      <w:pPr>
        <w:rPr>
          <w:rFonts w:eastAsia="Arial Narrow"/>
        </w:rPr>
      </w:pPr>
    </w:p>
    <w:p w:rsidR="00BF291C" w:rsidRDefault="00BF291C" w:rsidP="008658C5">
      <w:pPr>
        <w:jc w:val="right"/>
        <w:rPr>
          <w:rFonts w:eastAsia="Arial Narrow"/>
        </w:rPr>
      </w:pPr>
    </w:p>
    <w:p w:rsidR="00BF291C" w:rsidRDefault="00BF291C" w:rsidP="008658C5">
      <w:pPr>
        <w:jc w:val="right"/>
        <w:rPr>
          <w:rFonts w:eastAsia="Arial Narrow"/>
        </w:rPr>
      </w:pPr>
    </w:p>
    <w:p w:rsidR="00BF291C" w:rsidRDefault="00BF291C" w:rsidP="008658C5">
      <w:pPr>
        <w:jc w:val="right"/>
        <w:rPr>
          <w:rFonts w:eastAsia="Arial Narrow"/>
        </w:rPr>
      </w:pPr>
    </w:p>
    <w:p w:rsidR="00BF291C" w:rsidRDefault="00BF291C" w:rsidP="008658C5">
      <w:pPr>
        <w:jc w:val="right"/>
        <w:rPr>
          <w:rFonts w:eastAsia="Arial Narrow"/>
        </w:rPr>
      </w:pPr>
    </w:p>
    <w:p w:rsidR="00BF291C" w:rsidRDefault="00BF291C" w:rsidP="008658C5">
      <w:pPr>
        <w:jc w:val="right"/>
        <w:rPr>
          <w:rFonts w:eastAsia="Arial Narrow"/>
        </w:rPr>
      </w:pPr>
    </w:p>
    <w:p w:rsidR="00EE513B" w:rsidRPr="00967B62" w:rsidRDefault="000E5801" w:rsidP="008658C5">
      <w:pPr>
        <w:jc w:val="right"/>
        <w:rPr>
          <w:rFonts w:eastAsia="Arial Narrow"/>
        </w:rPr>
      </w:pPr>
      <w:r>
        <w:rPr>
          <w:rFonts w:eastAsia="Arial Narrow"/>
        </w:rPr>
        <w:lastRenderedPageBreak/>
        <w:t xml:space="preserve">  </w:t>
      </w:r>
      <w:r w:rsidR="00EE513B" w:rsidRPr="00967B62">
        <w:rPr>
          <w:rFonts w:eastAsia="Arial Narrow"/>
        </w:rPr>
        <w:t>Приложение 1</w:t>
      </w:r>
    </w:p>
    <w:p w:rsidR="00EE513B" w:rsidRPr="00C80C4A" w:rsidRDefault="00EE513B" w:rsidP="00EE513B">
      <w:pPr>
        <w:ind w:left="4962"/>
        <w:rPr>
          <w:rFonts w:eastAsia="Arial Narrow"/>
        </w:rPr>
      </w:pPr>
      <w:r w:rsidRPr="00967B62">
        <w:rPr>
          <w:rFonts w:eastAsia="Arial Narrow"/>
        </w:rPr>
        <w:t xml:space="preserve">к постановлению Администрации муниципального образования </w:t>
      </w:r>
      <w:r>
        <w:rPr>
          <w:rFonts w:eastAsia="Arial Narrow"/>
        </w:rPr>
        <w:t>«М</w:t>
      </w:r>
      <w:r w:rsidRPr="00967B62">
        <w:rPr>
          <w:rFonts w:eastAsia="Arial Narrow"/>
        </w:rPr>
        <w:t>униципальны</w:t>
      </w:r>
      <w:r>
        <w:rPr>
          <w:rFonts w:eastAsia="Arial Narrow"/>
        </w:rPr>
        <w:t>й округ</w:t>
      </w:r>
      <w:r w:rsidRPr="00967B62">
        <w:rPr>
          <w:rFonts w:eastAsia="Arial Narrow"/>
        </w:rPr>
        <w:t xml:space="preserve"> </w:t>
      </w:r>
      <w:proofErr w:type="spellStart"/>
      <w:r>
        <w:rPr>
          <w:rFonts w:eastAsia="Arial Narrow"/>
        </w:rPr>
        <w:t>Балезинский</w:t>
      </w:r>
      <w:proofErr w:type="spellEnd"/>
      <w:r>
        <w:rPr>
          <w:rFonts w:eastAsia="Arial Narrow"/>
        </w:rPr>
        <w:t xml:space="preserve"> район</w:t>
      </w:r>
      <w:r w:rsidRPr="00967B62">
        <w:rPr>
          <w:rFonts w:eastAsia="Arial Narrow"/>
        </w:rPr>
        <w:t xml:space="preserve"> Удмуртской Республик</w:t>
      </w:r>
      <w:r w:rsidR="00CE7A3C">
        <w:rPr>
          <w:rFonts w:eastAsia="Arial Narrow"/>
        </w:rPr>
        <w:t>и</w:t>
      </w:r>
      <w:r>
        <w:rPr>
          <w:rFonts w:eastAsia="Arial Narrow"/>
        </w:rPr>
        <w:t>»</w:t>
      </w:r>
    </w:p>
    <w:p w:rsidR="00EE513B" w:rsidRPr="00967B62" w:rsidRDefault="00EE513B" w:rsidP="00EE513B">
      <w:pPr>
        <w:ind w:left="4962"/>
        <w:rPr>
          <w:rFonts w:eastAsia="Arial Narrow"/>
        </w:rPr>
      </w:pPr>
      <w:r w:rsidRPr="00967B62">
        <w:t>от «</w:t>
      </w:r>
      <w:r w:rsidR="00634BB6">
        <w:t>11</w:t>
      </w:r>
      <w:r w:rsidRPr="00967B62">
        <w:t>»</w:t>
      </w:r>
      <w:r w:rsidR="00634BB6">
        <w:t xml:space="preserve"> января</w:t>
      </w:r>
      <w:r w:rsidRPr="00967B62">
        <w:t xml:space="preserve"> 202</w:t>
      </w:r>
      <w:r w:rsidR="00BF291C">
        <w:t>3г.</w:t>
      </w:r>
      <w:r w:rsidRPr="00967B62">
        <w:t xml:space="preserve"> №</w:t>
      </w:r>
      <w:r w:rsidR="00634BB6">
        <w:t>16</w:t>
      </w:r>
    </w:p>
    <w:p w:rsidR="00EE513B" w:rsidRPr="00967B62" w:rsidRDefault="00EE513B" w:rsidP="00EE513B">
      <w:pPr>
        <w:jc w:val="both"/>
        <w:rPr>
          <w:rFonts w:eastAsia="Arial Narrow"/>
          <w:szCs w:val="28"/>
        </w:rPr>
      </w:pPr>
    </w:p>
    <w:p w:rsidR="00EE513B" w:rsidRPr="00EE513B" w:rsidRDefault="00EE513B" w:rsidP="00EE513B">
      <w:pPr>
        <w:jc w:val="center"/>
        <w:rPr>
          <w:rFonts w:eastAsia="Arial Narrow"/>
          <w:b/>
          <w:szCs w:val="28"/>
        </w:rPr>
      </w:pPr>
      <w:r w:rsidRPr="00EE513B">
        <w:rPr>
          <w:rFonts w:eastAsia="Arial Narrow"/>
          <w:b/>
          <w:szCs w:val="28"/>
        </w:rPr>
        <w:t>Порядок</w:t>
      </w:r>
    </w:p>
    <w:p w:rsidR="000E5801" w:rsidRPr="00810BD9" w:rsidRDefault="00EE513B" w:rsidP="000E5801">
      <w:pPr>
        <w:jc w:val="center"/>
        <w:rPr>
          <w:rFonts w:eastAsia="Arial Narrow"/>
          <w:b/>
          <w:szCs w:val="28"/>
        </w:rPr>
      </w:pPr>
      <w:proofErr w:type="gramStart"/>
      <w:r w:rsidRPr="00EE513B">
        <w:rPr>
          <w:rFonts w:eastAsia="Arial Narrow"/>
          <w:b/>
          <w:szCs w:val="28"/>
        </w:rPr>
        <w:t xml:space="preserve">проведения отбора </w:t>
      </w:r>
      <w:r w:rsidR="000E5801" w:rsidRPr="00810BD9">
        <w:rPr>
          <w:rFonts w:eastAsia="Arial Narrow"/>
          <w:b/>
          <w:szCs w:val="28"/>
        </w:rPr>
        <w:t xml:space="preserve">проектов инициативного бюджетирования, </w:t>
      </w:r>
      <w:r w:rsidR="000E5801" w:rsidRPr="00810BD9">
        <w:rPr>
          <w:rFonts w:eastAsia="Arial Narrow"/>
          <w:b/>
          <w:bCs/>
          <w:szCs w:val="28"/>
        </w:rPr>
        <w:t>выдвигаемых лицами с инвалидностью</w:t>
      </w:r>
      <w:r w:rsidR="001F28A2">
        <w:rPr>
          <w:rFonts w:eastAsia="Arial Narrow"/>
          <w:b/>
          <w:bCs/>
          <w:szCs w:val="28"/>
        </w:rPr>
        <w:t>,</w:t>
      </w:r>
      <w:r w:rsidR="000E5801">
        <w:rPr>
          <w:rFonts w:eastAsia="Arial Narrow"/>
          <w:b/>
          <w:bCs/>
          <w:szCs w:val="28"/>
        </w:rPr>
        <w:t xml:space="preserve"> </w:t>
      </w:r>
      <w:r w:rsidR="000E5801" w:rsidRPr="00810BD9">
        <w:rPr>
          <w:rFonts w:eastAsia="Arial Narrow"/>
          <w:b/>
          <w:szCs w:val="28"/>
        </w:rPr>
        <w:t>на территории муниципального образования</w:t>
      </w:r>
      <w:r w:rsidR="000E5801" w:rsidRPr="000E5801">
        <w:rPr>
          <w:rFonts w:eastAsia="Arial Narrow"/>
          <w:b/>
          <w:szCs w:val="28"/>
        </w:rPr>
        <w:t xml:space="preserve"> </w:t>
      </w:r>
      <w:r w:rsidR="000E5801" w:rsidRPr="00EE513B">
        <w:rPr>
          <w:rFonts w:eastAsia="Arial Narrow"/>
          <w:b/>
          <w:szCs w:val="28"/>
        </w:rPr>
        <w:t>«</w:t>
      </w:r>
      <w:r w:rsidR="000E5801">
        <w:rPr>
          <w:rFonts w:eastAsia="Arial Narrow"/>
          <w:b/>
          <w:szCs w:val="28"/>
        </w:rPr>
        <w:t xml:space="preserve">Муниципальный округ </w:t>
      </w:r>
      <w:proofErr w:type="spellStart"/>
      <w:r w:rsidR="000E5801" w:rsidRPr="00EE513B">
        <w:rPr>
          <w:rFonts w:eastAsia="Arial Narrow"/>
          <w:b/>
          <w:szCs w:val="28"/>
        </w:rPr>
        <w:t>Балезинский</w:t>
      </w:r>
      <w:proofErr w:type="spellEnd"/>
      <w:r w:rsidR="000E5801">
        <w:rPr>
          <w:rFonts w:eastAsia="Arial Narrow"/>
          <w:b/>
          <w:szCs w:val="28"/>
        </w:rPr>
        <w:t xml:space="preserve"> </w:t>
      </w:r>
      <w:r w:rsidR="000E5801" w:rsidRPr="00EE513B">
        <w:rPr>
          <w:rFonts w:eastAsia="Arial Narrow"/>
          <w:b/>
          <w:szCs w:val="28"/>
        </w:rPr>
        <w:t>район Удмуртской Республик</w:t>
      </w:r>
      <w:r w:rsidR="00CE7A3C">
        <w:rPr>
          <w:rFonts w:eastAsia="Arial Narrow"/>
          <w:b/>
          <w:szCs w:val="28"/>
        </w:rPr>
        <w:t>и</w:t>
      </w:r>
      <w:r w:rsidR="000E5801">
        <w:rPr>
          <w:rFonts w:eastAsia="Arial Narrow"/>
          <w:b/>
          <w:szCs w:val="28"/>
        </w:rPr>
        <w:t>»</w:t>
      </w:r>
      <w:proofErr w:type="gramEnd"/>
    </w:p>
    <w:p w:rsidR="000E5801" w:rsidRPr="00810BD9" w:rsidRDefault="000E5801" w:rsidP="000E5801">
      <w:pPr>
        <w:jc w:val="both"/>
        <w:rPr>
          <w:rFonts w:eastAsia="Arial Narrow"/>
          <w:szCs w:val="28"/>
        </w:rPr>
      </w:pPr>
    </w:p>
    <w:p w:rsidR="000E5801" w:rsidRPr="00810BD9" w:rsidRDefault="000E5801" w:rsidP="000E5801">
      <w:pPr>
        <w:tabs>
          <w:tab w:val="left" w:pos="284"/>
        </w:tabs>
        <w:jc w:val="center"/>
        <w:rPr>
          <w:rFonts w:eastAsia="Arial Narrow"/>
          <w:szCs w:val="28"/>
        </w:rPr>
      </w:pPr>
      <w:r w:rsidRPr="00810BD9">
        <w:rPr>
          <w:rFonts w:eastAsia="Arial Narrow"/>
          <w:szCs w:val="28"/>
        </w:rPr>
        <w:t>1.</w:t>
      </w:r>
      <w:r w:rsidRPr="00810BD9">
        <w:rPr>
          <w:rFonts w:eastAsia="Arial Narrow"/>
          <w:szCs w:val="28"/>
        </w:rPr>
        <w:tab/>
        <w:t>ОБЩИЕ ПОЛОЖЕНИЯ</w:t>
      </w:r>
    </w:p>
    <w:p w:rsidR="000E5801" w:rsidRPr="00810BD9" w:rsidRDefault="000E5801" w:rsidP="000E5801">
      <w:pPr>
        <w:jc w:val="both"/>
        <w:rPr>
          <w:rFonts w:eastAsia="Arial Narrow"/>
          <w:szCs w:val="28"/>
        </w:rPr>
      </w:pPr>
    </w:p>
    <w:p w:rsidR="000E5801" w:rsidRPr="00810BD9" w:rsidRDefault="000E5801" w:rsidP="000E5801">
      <w:pPr>
        <w:ind w:firstLine="567"/>
        <w:jc w:val="both"/>
        <w:rPr>
          <w:rFonts w:eastAsia="Arial Narrow"/>
          <w:szCs w:val="28"/>
        </w:rPr>
      </w:pPr>
      <w:r w:rsidRPr="00810BD9">
        <w:rPr>
          <w:rFonts w:eastAsia="Arial Narrow"/>
          <w:szCs w:val="28"/>
        </w:rPr>
        <w:t xml:space="preserve">1.1. </w:t>
      </w:r>
      <w:proofErr w:type="gramStart"/>
      <w:r w:rsidRPr="00810BD9">
        <w:rPr>
          <w:rFonts w:eastAsia="Arial Narrow"/>
          <w:szCs w:val="28"/>
        </w:rPr>
        <w:t>Настоящий Порядок устанавливает правила организации и проведения на муниципальном уровне конкурсного отбора проектов инициативного бюджетирования, выдвигаемых лицами с инвалидностью, реализация которых планируется в муниципальном образовании</w:t>
      </w:r>
      <w:r>
        <w:rPr>
          <w:rFonts w:eastAsia="Arial Narrow"/>
          <w:szCs w:val="28"/>
        </w:rPr>
        <w:t xml:space="preserve"> «</w:t>
      </w:r>
      <w:r w:rsidRPr="000E5801">
        <w:rPr>
          <w:rFonts w:eastAsia="Arial Narrow"/>
          <w:szCs w:val="28"/>
        </w:rPr>
        <w:t xml:space="preserve">Муниципальный округ </w:t>
      </w:r>
      <w:proofErr w:type="spellStart"/>
      <w:r w:rsidRPr="000E5801">
        <w:rPr>
          <w:rFonts w:eastAsia="Arial Narrow"/>
          <w:szCs w:val="28"/>
        </w:rPr>
        <w:t>Балезинский</w:t>
      </w:r>
      <w:proofErr w:type="spellEnd"/>
      <w:r w:rsidRPr="000E5801">
        <w:rPr>
          <w:rFonts w:eastAsia="Arial Narrow"/>
          <w:szCs w:val="28"/>
        </w:rPr>
        <w:t xml:space="preserve"> район  Удмуртской Республик</w:t>
      </w:r>
      <w:r w:rsidR="00CE7A3C">
        <w:rPr>
          <w:rFonts w:eastAsia="Arial Narrow"/>
          <w:szCs w:val="28"/>
        </w:rPr>
        <w:t>и</w:t>
      </w:r>
      <w:r>
        <w:rPr>
          <w:rFonts w:eastAsia="Arial Narrow"/>
          <w:szCs w:val="28"/>
        </w:rPr>
        <w:t>»</w:t>
      </w:r>
      <w:r w:rsidRPr="00810BD9">
        <w:rPr>
          <w:rFonts w:eastAsia="Arial Narrow"/>
          <w:szCs w:val="28"/>
        </w:rPr>
        <w:t xml:space="preserve"> (далее соответственно – Отбор, проекты, муниципальное образование) в соответствии с Общими условиями участия и порядком проведения отбора проектов инициативного бюджетирования, выдвигаемых лицами с инвалидностью, установленными Правительством Удмуртской Республики.</w:t>
      </w:r>
      <w:proofErr w:type="gramEnd"/>
    </w:p>
    <w:p w:rsidR="000E5801" w:rsidRPr="00810BD9" w:rsidRDefault="000E5801" w:rsidP="000E5801">
      <w:pPr>
        <w:ind w:firstLine="567"/>
        <w:jc w:val="both"/>
        <w:rPr>
          <w:rFonts w:eastAsia="Arial Narrow"/>
          <w:szCs w:val="28"/>
        </w:rPr>
      </w:pPr>
      <w:r w:rsidRPr="00810BD9">
        <w:rPr>
          <w:rFonts w:eastAsia="Arial Narrow"/>
          <w:szCs w:val="28"/>
        </w:rPr>
        <w:t>1.2. Организатором Отбора проектов на территории муниципального образования является администрация муниципального образования (далее – организатор).</w:t>
      </w:r>
    </w:p>
    <w:p w:rsidR="000E5801" w:rsidRPr="00810BD9" w:rsidRDefault="000E5801" w:rsidP="000E5801">
      <w:pPr>
        <w:ind w:firstLine="567"/>
        <w:jc w:val="both"/>
        <w:rPr>
          <w:rFonts w:eastAsia="Arial Narrow"/>
          <w:bCs/>
          <w:i/>
          <w:iCs/>
          <w:szCs w:val="28"/>
        </w:rPr>
      </w:pPr>
      <w:r w:rsidRPr="00810BD9">
        <w:rPr>
          <w:rFonts w:eastAsia="Arial Narrow"/>
          <w:szCs w:val="28"/>
        </w:rPr>
        <w:t>1.3. В Отборе могут принять участие проекты, реализация которых планируется на территории муниципального образования.</w:t>
      </w:r>
    </w:p>
    <w:p w:rsidR="000E5801" w:rsidRPr="00810BD9" w:rsidRDefault="000E5801" w:rsidP="000E5801">
      <w:pPr>
        <w:ind w:firstLine="567"/>
        <w:jc w:val="both"/>
        <w:rPr>
          <w:rFonts w:eastAsia="Arial Narrow"/>
          <w:szCs w:val="28"/>
        </w:rPr>
      </w:pPr>
      <w:r w:rsidRPr="00810BD9">
        <w:rPr>
          <w:rFonts w:eastAsia="Arial Narrow"/>
          <w:szCs w:val="28"/>
        </w:rPr>
        <w:t>1.4. Отбор проводится в целях расширения возможностей участия лиц с инвалидностью в реализации творческих, информационных проектов, в мероприятиях по развитию муниципальных объектов общественной инфраструктуры.</w:t>
      </w:r>
    </w:p>
    <w:p w:rsidR="000E5801" w:rsidRPr="00810BD9" w:rsidRDefault="000E5801" w:rsidP="000E5801">
      <w:pPr>
        <w:ind w:firstLine="567"/>
        <w:jc w:val="both"/>
        <w:rPr>
          <w:rFonts w:eastAsia="Arial Narrow"/>
          <w:szCs w:val="28"/>
        </w:rPr>
      </w:pPr>
      <w:r w:rsidRPr="00810BD9">
        <w:rPr>
          <w:rFonts w:eastAsia="Arial Narrow"/>
          <w:szCs w:val="28"/>
        </w:rPr>
        <w:t>1.5. Задачи организации и проведения Отбора:</w:t>
      </w:r>
    </w:p>
    <w:p w:rsidR="000E5801" w:rsidRPr="00810BD9" w:rsidRDefault="000E5801" w:rsidP="000E5801">
      <w:pPr>
        <w:pStyle w:val="afff6"/>
        <w:numPr>
          <w:ilvl w:val="0"/>
          <w:numId w:val="25"/>
        </w:numPr>
        <w:tabs>
          <w:tab w:val="left" w:pos="851"/>
          <w:tab w:val="left" w:pos="1134"/>
        </w:tabs>
        <w:ind w:left="0" w:firstLine="567"/>
        <w:contextualSpacing/>
        <w:jc w:val="both"/>
        <w:rPr>
          <w:rFonts w:eastAsia="Arial Narrow"/>
          <w:szCs w:val="28"/>
        </w:rPr>
      </w:pPr>
      <w:r w:rsidRPr="00810BD9">
        <w:rPr>
          <w:rFonts w:eastAsia="Arial Narrow"/>
          <w:szCs w:val="28"/>
        </w:rPr>
        <w:t>вовлечение лиц с инвалидностью в решение вопросов местного значения;</w:t>
      </w:r>
    </w:p>
    <w:p w:rsidR="000E5801" w:rsidRPr="00810BD9" w:rsidRDefault="000E5801" w:rsidP="000E5801">
      <w:pPr>
        <w:pStyle w:val="afff6"/>
        <w:numPr>
          <w:ilvl w:val="0"/>
          <w:numId w:val="25"/>
        </w:numPr>
        <w:tabs>
          <w:tab w:val="left" w:pos="851"/>
          <w:tab w:val="left" w:pos="1134"/>
        </w:tabs>
        <w:ind w:left="0" w:firstLine="567"/>
        <w:contextualSpacing/>
        <w:jc w:val="both"/>
        <w:rPr>
          <w:szCs w:val="28"/>
          <w:shd w:val="clear" w:color="auto" w:fill="FFFFFF"/>
        </w:rPr>
      </w:pPr>
      <w:r w:rsidRPr="00810BD9">
        <w:rPr>
          <w:szCs w:val="28"/>
          <w:shd w:val="clear" w:color="auto" w:fill="FFFFFF"/>
        </w:rPr>
        <w:t>открытие новых направлений эффективной социализации и повышение уровня активности лиц с инвалидностью в общественной жизни современного общества.</w:t>
      </w:r>
    </w:p>
    <w:p w:rsidR="000E5801" w:rsidRPr="00810BD9" w:rsidRDefault="000E5801" w:rsidP="000E5801">
      <w:pPr>
        <w:ind w:firstLine="567"/>
        <w:jc w:val="both"/>
        <w:rPr>
          <w:szCs w:val="28"/>
          <w:shd w:val="clear" w:color="auto" w:fill="FFFFFF"/>
        </w:rPr>
      </w:pPr>
      <w:r w:rsidRPr="00810BD9">
        <w:rPr>
          <w:szCs w:val="28"/>
          <w:shd w:val="clear" w:color="auto" w:fill="FFFFFF"/>
        </w:rPr>
        <w:t>1.6. Основные понятия,</w:t>
      </w:r>
      <w:r>
        <w:rPr>
          <w:szCs w:val="28"/>
          <w:shd w:val="clear" w:color="auto" w:fill="FFFFFF"/>
        </w:rPr>
        <w:t xml:space="preserve"> </w:t>
      </w:r>
      <w:r w:rsidRPr="00810BD9">
        <w:rPr>
          <w:szCs w:val="28"/>
          <w:shd w:val="clear" w:color="auto" w:fill="FFFFFF"/>
        </w:rPr>
        <w:t>используемые в настоящем Порядке:</w:t>
      </w:r>
    </w:p>
    <w:p w:rsidR="000E5801" w:rsidRPr="00810BD9" w:rsidRDefault="000E5801" w:rsidP="000E5801">
      <w:pPr>
        <w:ind w:firstLine="567"/>
        <w:jc w:val="both"/>
        <w:rPr>
          <w:rFonts w:eastAsia="Arial Narrow"/>
          <w:szCs w:val="28"/>
        </w:rPr>
      </w:pPr>
      <w:r w:rsidRPr="00810BD9">
        <w:rPr>
          <w:rFonts w:eastAsia="Arial Narrow"/>
          <w:szCs w:val="28"/>
        </w:rPr>
        <w:t>1.6.1. Автор идеи – житель муниципального образования, который подал заявку на участие в отборе, содержащую идею проекта, согласно Приложению №1 к настоящему Порядку.</w:t>
      </w:r>
    </w:p>
    <w:p w:rsidR="00BF291C" w:rsidRDefault="000E5801" w:rsidP="00BF291C">
      <w:pPr>
        <w:ind w:firstLine="567"/>
        <w:jc w:val="both"/>
        <w:rPr>
          <w:rFonts w:eastAsia="Arial Narrow"/>
          <w:szCs w:val="28"/>
        </w:rPr>
      </w:pPr>
      <w:r w:rsidRPr="00810BD9">
        <w:rPr>
          <w:rFonts w:eastAsia="Arial Narrow"/>
          <w:szCs w:val="28"/>
        </w:rPr>
        <w:lastRenderedPageBreak/>
        <w:t>1.6.2. Команда участников – группа лиц, из числа жителей муниципального образования (далее – члены команды участников),</w:t>
      </w:r>
      <w:r>
        <w:rPr>
          <w:rFonts w:eastAsia="Arial Narrow"/>
          <w:szCs w:val="28"/>
        </w:rPr>
        <w:t xml:space="preserve"> </w:t>
      </w:r>
      <w:r w:rsidRPr="00810BD9">
        <w:rPr>
          <w:rFonts w:eastAsia="Arial Narrow"/>
          <w:szCs w:val="28"/>
        </w:rPr>
        <w:t>сформированная по инициативе автора идеи и включающая лиц с инвалидностью при выполнении следующих условий: общая численность не более 10 человек, команда участников может состоять из 1 человека;</w:t>
      </w:r>
    </w:p>
    <w:p w:rsidR="000E5801" w:rsidRPr="00810BD9" w:rsidRDefault="000E5801" w:rsidP="00BF291C">
      <w:pPr>
        <w:ind w:firstLine="567"/>
        <w:jc w:val="both"/>
        <w:rPr>
          <w:rFonts w:eastAsia="Arial Narrow"/>
          <w:szCs w:val="28"/>
        </w:rPr>
      </w:pPr>
      <w:r w:rsidRPr="00810BD9">
        <w:rPr>
          <w:rFonts w:eastAsia="Arial Narrow"/>
          <w:szCs w:val="28"/>
        </w:rPr>
        <w:t>не менее</w:t>
      </w:r>
      <w:r>
        <w:rPr>
          <w:rFonts w:eastAsia="Arial Narrow"/>
          <w:szCs w:val="28"/>
        </w:rPr>
        <w:t xml:space="preserve"> </w:t>
      </w:r>
      <w:r w:rsidRPr="00810BD9">
        <w:rPr>
          <w:rFonts w:eastAsia="Arial Narrow"/>
          <w:szCs w:val="28"/>
        </w:rPr>
        <w:t>половины членов команды участников имеют подтвержденную в установленном порядке инвалидность либо являются родителями (законными представителями) ребенка-инвалида, либо опекунами (попечителями) граждан, имеющих инвалидность;</w:t>
      </w:r>
    </w:p>
    <w:p w:rsidR="000E5801" w:rsidRPr="00810BD9" w:rsidRDefault="000E5801" w:rsidP="000E5801">
      <w:pPr>
        <w:pStyle w:val="afff6"/>
        <w:numPr>
          <w:ilvl w:val="0"/>
          <w:numId w:val="24"/>
        </w:numPr>
        <w:tabs>
          <w:tab w:val="left" w:pos="851"/>
        </w:tabs>
        <w:ind w:left="0" w:firstLine="567"/>
        <w:contextualSpacing/>
        <w:jc w:val="both"/>
        <w:rPr>
          <w:rFonts w:eastAsia="Arial Narrow"/>
          <w:b/>
          <w:szCs w:val="28"/>
        </w:rPr>
      </w:pPr>
      <w:r w:rsidRPr="00810BD9">
        <w:rPr>
          <w:rFonts w:eastAsia="Arial Narrow"/>
          <w:szCs w:val="28"/>
        </w:rPr>
        <w:t>не менее трех четвертей членов команды участников участвовали в информационно-образовательных мероприятиях, указанных в пунктах 1.6.4. настоящего Порядка.</w:t>
      </w:r>
    </w:p>
    <w:p w:rsidR="000E5801" w:rsidRPr="00810BD9" w:rsidRDefault="000E5801" w:rsidP="000E5801">
      <w:pPr>
        <w:pStyle w:val="afff6"/>
        <w:numPr>
          <w:ilvl w:val="0"/>
          <w:numId w:val="24"/>
        </w:numPr>
        <w:tabs>
          <w:tab w:val="left" w:pos="851"/>
        </w:tabs>
        <w:ind w:left="0" w:firstLine="567"/>
        <w:contextualSpacing/>
        <w:jc w:val="both"/>
        <w:rPr>
          <w:rFonts w:eastAsia="Arial Narrow"/>
          <w:szCs w:val="28"/>
        </w:rPr>
      </w:pPr>
      <w:proofErr w:type="gramStart"/>
      <w:r>
        <w:rPr>
          <w:rFonts w:eastAsia="Arial Narrow"/>
          <w:szCs w:val="28"/>
        </w:rPr>
        <w:t>з</w:t>
      </w:r>
      <w:r w:rsidRPr="00810BD9">
        <w:rPr>
          <w:rFonts w:eastAsia="Arial Narrow"/>
          <w:szCs w:val="28"/>
        </w:rPr>
        <w:t>арегистрированная</w:t>
      </w:r>
      <w:proofErr w:type="gramEnd"/>
      <w:r>
        <w:rPr>
          <w:rFonts w:eastAsia="Arial Narrow"/>
          <w:szCs w:val="28"/>
        </w:rPr>
        <w:t xml:space="preserve"> </w:t>
      </w:r>
      <w:r w:rsidRPr="00810BD9">
        <w:rPr>
          <w:rFonts w:eastAsia="Arial Narrow"/>
          <w:szCs w:val="28"/>
        </w:rPr>
        <w:t>организатором</w:t>
      </w:r>
      <w:r>
        <w:rPr>
          <w:rFonts w:eastAsia="Arial Narrow"/>
          <w:szCs w:val="28"/>
        </w:rPr>
        <w:t xml:space="preserve"> </w:t>
      </w:r>
      <w:r w:rsidRPr="00810BD9">
        <w:rPr>
          <w:rFonts w:eastAsia="Arial Narrow"/>
          <w:szCs w:val="28"/>
        </w:rPr>
        <w:t>в реестре членов команд участников согласно Приложению 3 к настоящему Порядку и готовая к совместной разработке проекта.</w:t>
      </w:r>
    </w:p>
    <w:p w:rsidR="000E5801" w:rsidRPr="00810BD9" w:rsidRDefault="000E5801" w:rsidP="000E5801">
      <w:pPr>
        <w:ind w:firstLine="567"/>
        <w:jc w:val="both"/>
        <w:rPr>
          <w:rFonts w:eastAsia="Arial Narrow"/>
          <w:szCs w:val="28"/>
        </w:rPr>
      </w:pPr>
      <w:r w:rsidRPr="00810BD9">
        <w:rPr>
          <w:rFonts w:eastAsia="Arial Narrow"/>
          <w:szCs w:val="28"/>
        </w:rPr>
        <w:t>1.6.3.</w:t>
      </w:r>
      <w:r>
        <w:rPr>
          <w:rFonts w:eastAsia="Arial Narrow"/>
          <w:szCs w:val="28"/>
        </w:rPr>
        <w:t xml:space="preserve"> </w:t>
      </w:r>
      <w:r w:rsidRPr="00810BD9">
        <w:rPr>
          <w:rFonts w:eastAsia="Arial Narrow"/>
          <w:szCs w:val="28"/>
        </w:rPr>
        <w:t>Проектная сессия – торжественное мероприятие, организуемое администрацией муниципального образования и муниципальной экспертной комиссией, в ходе которого команды участников презентуют проекты и определяют путем открытого голосования проекты-победители.</w:t>
      </w:r>
    </w:p>
    <w:p w:rsidR="000E5801" w:rsidRPr="00810BD9" w:rsidRDefault="000E5801" w:rsidP="000E5801">
      <w:pPr>
        <w:ind w:firstLine="567"/>
        <w:jc w:val="both"/>
        <w:rPr>
          <w:rFonts w:eastAsia="Arial Narrow"/>
          <w:szCs w:val="28"/>
        </w:rPr>
      </w:pPr>
      <w:r w:rsidRPr="00810BD9">
        <w:rPr>
          <w:rFonts w:eastAsia="Arial Narrow"/>
          <w:szCs w:val="28"/>
        </w:rPr>
        <w:t>1.6.4. Информационно-образовательные мероприятия – специально проводимые организатором мероприятия с привлечением экспертов, специалистов-педагогов в целях проведения теоретических и практических занятий для команд участников по передаче знаний в области инициативного бюджетирования, проектной работы, развитию межгруппового взаимодействия. Информационно-образовательные</w:t>
      </w:r>
      <w:r>
        <w:rPr>
          <w:rFonts w:eastAsia="Arial Narrow"/>
          <w:szCs w:val="28"/>
        </w:rPr>
        <w:t xml:space="preserve"> </w:t>
      </w:r>
      <w:r w:rsidRPr="00810BD9">
        <w:rPr>
          <w:rFonts w:eastAsia="Arial Narrow"/>
          <w:szCs w:val="28"/>
        </w:rPr>
        <w:t>мероприятия проводятся в муниципальных образованиях по разработанному организатором</w:t>
      </w:r>
      <w:r>
        <w:rPr>
          <w:rFonts w:eastAsia="Arial Narrow"/>
          <w:szCs w:val="28"/>
        </w:rPr>
        <w:t xml:space="preserve"> </w:t>
      </w:r>
      <w:r w:rsidRPr="00810BD9">
        <w:rPr>
          <w:rFonts w:eastAsia="Arial Narrow"/>
          <w:szCs w:val="28"/>
        </w:rPr>
        <w:t>графику.</w:t>
      </w:r>
    </w:p>
    <w:p w:rsidR="000E5801" w:rsidRPr="00810BD9" w:rsidRDefault="000E5801" w:rsidP="000E5801">
      <w:pPr>
        <w:ind w:firstLine="567"/>
        <w:jc w:val="both"/>
        <w:rPr>
          <w:rFonts w:eastAsia="Arial Narrow"/>
          <w:szCs w:val="28"/>
        </w:rPr>
      </w:pPr>
      <w:r w:rsidRPr="00810BD9">
        <w:rPr>
          <w:rFonts w:eastAsia="Arial Narrow"/>
          <w:szCs w:val="28"/>
        </w:rPr>
        <w:t xml:space="preserve">1.6.5. Образовательные мероприятия – специально проводимые организатором мероприятия, направленные на создание условий для совместной работы членов команд участников над проектами. </w:t>
      </w:r>
    </w:p>
    <w:p w:rsidR="000E5801" w:rsidRPr="00810BD9" w:rsidRDefault="000E5801" w:rsidP="000E5801">
      <w:pPr>
        <w:ind w:firstLine="567"/>
        <w:jc w:val="both"/>
        <w:rPr>
          <w:b/>
          <w:szCs w:val="28"/>
        </w:rPr>
      </w:pPr>
      <w:r w:rsidRPr="00810BD9">
        <w:rPr>
          <w:rFonts w:eastAsia="Arial Narrow"/>
          <w:szCs w:val="28"/>
        </w:rPr>
        <w:t>1.6.6.Реестр членов команд участников – список членов команд участников</w:t>
      </w:r>
      <w:r w:rsidRPr="00810BD9">
        <w:rPr>
          <w:rFonts w:eastAsia="Arial Narrow"/>
          <w:bCs/>
          <w:szCs w:val="28"/>
        </w:rPr>
        <w:t>,</w:t>
      </w:r>
      <w:r w:rsidRPr="00810BD9">
        <w:rPr>
          <w:rFonts w:eastAsia="Arial Narrow"/>
          <w:szCs w:val="28"/>
        </w:rPr>
        <w:t xml:space="preserve"> формируемый администрацией муниципального образования при регистрации идей проектов на основе </w:t>
      </w:r>
      <w:r w:rsidRPr="00810BD9">
        <w:rPr>
          <w:szCs w:val="28"/>
        </w:rPr>
        <w:t>заявок на участие в Отборе</w:t>
      </w:r>
      <w:r w:rsidR="001F28A2">
        <w:rPr>
          <w:szCs w:val="28"/>
        </w:rPr>
        <w:t xml:space="preserve"> (Приложение 3)</w:t>
      </w:r>
      <w:r w:rsidRPr="00810BD9">
        <w:rPr>
          <w:szCs w:val="28"/>
        </w:rPr>
        <w:t>.</w:t>
      </w:r>
    </w:p>
    <w:p w:rsidR="000E5801" w:rsidRPr="008658C5" w:rsidRDefault="000E5801" w:rsidP="000E5801">
      <w:pPr>
        <w:ind w:firstLine="567"/>
        <w:jc w:val="both"/>
        <w:rPr>
          <w:szCs w:val="28"/>
        </w:rPr>
      </w:pPr>
      <w:r w:rsidRPr="00810BD9">
        <w:rPr>
          <w:szCs w:val="28"/>
        </w:rPr>
        <w:t xml:space="preserve">1.6.7. Реестр поданных идей – перечень </w:t>
      </w:r>
      <w:r w:rsidRPr="00810BD9">
        <w:rPr>
          <w:rFonts w:eastAsia="Arial Narrow"/>
          <w:szCs w:val="28"/>
        </w:rPr>
        <w:t xml:space="preserve">идей проектов, формируемый администрацией муниципального образования при регистрации идей проектов на основе </w:t>
      </w:r>
      <w:r w:rsidRPr="00810BD9">
        <w:rPr>
          <w:szCs w:val="28"/>
        </w:rPr>
        <w:t>заявок на участие в Отборе</w:t>
      </w:r>
      <w:r w:rsidR="00715CE9">
        <w:rPr>
          <w:szCs w:val="28"/>
        </w:rPr>
        <w:t xml:space="preserve"> </w:t>
      </w:r>
      <w:r w:rsidR="008658C5" w:rsidRPr="008658C5">
        <w:rPr>
          <w:szCs w:val="28"/>
        </w:rPr>
        <w:t>(</w:t>
      </w:r>
      <w:r w:rsidR="00564633">
        <w:rPr>
          <w:szCs w:val="28"/>
        </w:rPr>
        <w:t>П</w:t>
      </w:r>
      <w:r w:rsidR="008658C5" w:rsidRPr="008658C5">
        <w:rPr>
          <w:szCs w:val="28"/>
        </w:rPr>
        <w:t>риложени</w:t>
      </w:r>
      <w:r w:rsidR="008658C5">
        <w:rPr>
          <w:szCs w:val="28"/>
        </w:rPr>
        <w:t>е</w:t>
      </w:r>
      <w:r w:rsidR="00715CE9" w:rsidRPr="008658C5">
        <w:rPr>
          <w:szCs w:val="28"/>
        </w:rPr>
        <w:t xml:space="preserve"> 2</w:t>
      </w:r>
      <w:r w:rsidR="008658C5" w:rsidRPr="008658C5">
        <w:rPr>
          <w:szCs w:val="28"/>
        </w:rPr>
        <w:t>)</w:t>
      </w:r>
      <w:r w:rsidRPr="008658C5">
        <w:rPr>
          <w:szCs w:val="28"/>
        </w:rPr>
        <w:t>.</w:t>
      </w:r>
    </w:p>
    <w:p w:rsidR="000E5801" w:rsidRPr="00810BD9" w:rsidRDefault="000E5801" w:rsidP="000E5801">
      <w:pPr>
        <w:ind w:firstLine="567"/>
        <w:jc w:val="both"/>
        <w:rPr>
          <w:rFonts w:eastAsia="Arial Narrow"/>
          <w:szCs w:val="28"/>
        </w:rPr>
      </w:pPr>
      <w:r w:rsidRPr="00810BD9">
        <w:rPr>
          <w:rFonts w:eastAsia="Arial Narrow"/>
          <w:szCs w:val="28"/>
        </w:rPr>
        <w:t xml:space="preserve">1.6.8. Реестр проектов – перечень проектов, утвержденных муниципальной экспертной комиссией в муниципальном образовании по результатам голосования членов команд участников на проектной сессии для подготовки и подачи заявки и документов для получения иных межбюджетных трансфертов из бюджета Удмуртской Республики бюджетам муниципальных образований в Удмуртской Республике на </w:t>
      </w:r>
      <w:proofErr w:type="spellStart"/>
      <w:r w:rsidRPr="00810BD9">
        <w:rPr>
          <w:rFonts w:eastAsia="Arial Narrow"/>
          <w:szCs w:val="28"/>
        </w:rPr>
        <w:t>софинансирование</w:t>
      </w:r>
      <w:proofErr w:type="spellEnd"/>
      <w:r w:rsidRPr="00810BD9">
        <w:rPr>
          <w:rFonts w:eastAsia="Arial Narrow"/>
          <w:szCs w:val="28"/>
        </w:rPr>
        <w:t xml:space="preserve"> проектов (далее – иной трансферт, иные трансферты).</w:t>
      </w:r>
    </w:p>
    <w:p w:rsidR="000E5801" w:rsidRPr="00810BD9" w:rsidRDefault="000E5801" w:rsidP="000E5801">
      <w:pPr>
        <w:ind w:firstLine="567"/>
        <w:jc w:val="both"/>
        <w:rPr>
          <w:rFonts w:eastAsia="Arial Narrow"/>
          <w:szCs w:val="28"/>
        </w:rPr>
      </w:pPr>
      <w:r w:rsidRPr="00810BD9">
        <w:rPr>
          <w:rFonts w:eastAsia="Arial Narrow"/>
          <w:szCs w:val="28"/>
        </w:rPr>
        <w:t>1.6.9.</w:t>
      </w:r>
      <w:r>
        <w:rPr>
          <w:rFonts w:eastAsia="Arial Narrow"/>
          <w:szCs w:val="28"/>
        </w:rPr>
        <w:t xml:space="preserve"> </w:t>
      </w:r>
      <w:r w:rsidRPr="00810BD9">
        <w:rPr>
          <w:rFonts w:eastAsia="Arial Narrow"/>
          <w:szCs w:val="28"/>
        </w:rPr>
        <w:t xml:space="preserve">Муниципальная экспертная комиссия – коллегиальный орган, созданный </w:t>
      </w:r>
      <w:r w:rsidR="00723610">
        <w:rPr>
          <w:rFonts w:eastAsia="Arial Narrow"/>
          <w:szCs w:val="28"/>
        </w:rPr>
        <w:t>организатором</w:t>
      </w:r>
      <w:r w:rsidRPr="00810BD9">
        <w:rPr>
          <w:rFonts w:eastAsia="Arial Narrow"/>
          <w:szCs w:val="28"/>
        </w:rPr>
        <w:t xml:space="preserve"> и состоящий из представителей органов местного</w:t>
      </w:r>
      <w:r w:rsidR="00BF291C">
        <w:rPr>
          <w:rFonts w:eastAsia="Arial Narrow"/>
          <w:szCs w:val="28"/>
        </w:rPr>
        <w:t xml:space="preserve"> </w:t>
      </w:r>
      <w:r w:rsidRPr="00810BD9">
        <w:rPr>
          <w:rFonts w:eastAsia="Arial Narrow"/>
          <w:szCs w:val="28"/>
        </w:rPr>
        <w:lastRenderedPageBreak/>
        <w:t>самоуправления муниципального образования, представителей местных отделений региональных общероссийских организаций инвалидов Удмуртской Республики (при наличии их в муниципальном образовании), представителей социально ориентированных некоммерческих организаций (далее – СОНКО), общественных и иных организаций.</w:t>
      </w:r>
    </w:p>
    <w:p w:rsidR="000E5801" w:rsidRPr="00810BD9" w:rsidRDefault="000E5801" w:rsidP="000E5801">
      <w:pPr>
        <w:ind w:firstLine="567"/>
        <w:jc w:val="both"/>
        <w:rPr>
          <w:rFonts w:eastAsia="Arial Narrow"/>
          <w:szCs w:val="28"/>
        </w:rPr>
      </w:pPr>
      <w:r w:rsidRPr="00810BD9">
        <w:rPr>
          <w:rFonts w:eastAsia="Arial Narrow"/>
          <w:szCs w:val="28"/>
        </w:rPr>
        <w:t xml:space="preserve">1.6.10. Партнеры проекта – </w:t>
      </w:r>
      <w:r w:rsidRPr="00810BD9">
        <w:rPr>
          <w:rFonts w:eastAsia="Arial Narrow"/>
          <w:bCs/>
          <w:szCs w:val="28"/>
        </w:rPr>
        <w:t>индивидуальные предприниматели,</w:t>
      </w:r>
      <w:r>
        <w:rPr>
          <w:rFonts w:eastAsia="Arial Narrow"/>
          <w:bCs/>
          <w:szCs w:val="28"/>
        </w:rPr>
        <w:t xml:space="preserve"> </w:t>
      </w:r>
      <w:r w:rsidRPr="00810BD9">
        <w:rPr>
          <w:rFonts w:eastAsia="Arial Narrow"/>
          <w:szCs w:val="28"/>
        </w:rPr>
        <w:t>юридические и физические лица, заинтересованные в участии в реализации проектов.</w:t>
      </w:r>
    </w:p>
    <w:p w:rsidR="000E5801" w:rsidRPr="00810BD9" w:rsidRDefault="000E5801" w:rsidP="000E5801">
      <w:pPr>
        <w:ind w:firstLine="567"/>
        <w:jc w:val="both"/>
        <w:rPr>
          <w:rFonts w:eastAsia="Arial Narrow"/>
          <w:szCs w:val="28"/>
        </w:rPr>
      </w:pPr>
      <w:r w:rsidRPr="00810BD9">
        <w:rPr>
          <w:rFonts w:eastAsia="Arial Narrow"/>
          <w:szCs w:val="28"/>
        </w:rPr>
        <w:t xml:space="preserve">1.6.11. Экспертиза проектов – проверка, осуществляемая муниципальной экспертной комиссией, целью которой является определение соответствия, проектов критериям Отбора, перечисленным в </w:t>
      </w:r>
      <w:proofErr w:type="spellStart"/>
      <w:r w:rsidRPr="00810BD9">
        <w:rPr>
          <w:rFonts w:eastAsia="Arial Narrow"/>
          <w:szCs w:val="28"/>
        </w:rPr>
        <w:t>пп</w:t>
      </w:r>
      <w:proofErr w:type="spellEnd"/>
      <w:r w:rsidRPr="00810BD9">
        <w:rPr>
          <w:rFonts w:eastAsia="Arial Narrow"/>
          <w:szCs w:val="28"/>
        </w:rPr>
        <w:t>. а-к п. 4.2. настоящего Порядка.</w:t>
      </w:r>
    </w:p>
    <w:p w:rsidR="000E5801" w:rsidRPr="00810BD9" w:rsidRDefault="000E5801" w:rsidP="000E5801">
      <w:pPr>
        <w:ind w:firstLine="567"/>
        <w:jc w:val="both"/>
        <w:rPr>
          <w:rFonts w:eastAsia="Arial Narrow"/>
          <w:szCs w:val="28"/>
        </w:rPr>
      </w:pPr>
      <w:r w:rsidRPr="00810BD9">
        <w:rPr>
          <w:rFonts w:eastAsia="Arial Narrow"/>
          <w:szCs w:val="28"/>
        </w:rPr>
        <w:t>1.7. Отбор проектов реализуется в формате проектной сессии, участниками которого являются команды участников.</w:t>
      </w:r>
    </w:p>
    <w:p w:rsidR="000E5801" w:rsidRPr="00810BD9" w:rsidRDefault="000E5801" w:rsidP="000E5801">
      <w:pPr>
        <w:ind w:firstLine="567"/>
        <w:jc w:val="both"/>
        <w:rPr>
          <w:szCs w:val="28"/>
        </w:rPr>
      </w:pPr>
      <w:r w:rsidRPr="00810BD9">
        <w:rPr>
          <w:szCs w:val="28"/>
        </w:rPr>
        <w:t xml:space="preserve">1.8. К Отбору допускаются проекты, непосредственно связанные с социализацией и повышением уровня активности лиц с инвалидностью в общественной жизни, направленные на решение вопросов местного значения муниципальных </w:t>
      </w:r>
      <w:proofErr w:type="gramStart"/>
      <w:r w:rsidRPr="00810BD9">
        <w:rPr>
          <w:szCs w:val="28"/>
        </w:rPr>
        <w:t>образований</w:t>
      </w:r>
      <w:proofErr w:type="gramEnd"/>
      <w:r w:rsidRPr="00810BD9">
        <w:rPr>
          <w:szCs w:val="28"/>
        </w:rPr>
        <w:t xml:space="preserve"> в Удмуртской Республике установленных статьей 16 Федерального закона от 6 октября 2003 года № 131-ФЗ «Об общих принципах организации местного самоуправления в Российской Федерации»:</w:t>
      </w:r>
    </w:p>
    <w:p w:rsidR="000E5801" w:rsidRPr="00810BD9" w:rsidRDefault="000E5801" w:rsidP="000E5801">
      <w:pPr>
        <w:ind w:firstLine="567"/>
        <w:jc w:val="both"/>
        <w:rPr>
          <w:szCs w:val="28"/>
        </w:rPr>
      </w:pPr>
      <w:r w:rsidRPr="00810BD9">
        <w:rPr>
          <w:szCs w:val="28"/>
        </w:rPr>
        <w:t>1) по строительству и реконструкции, не требующие получения разрешения на строительство, техническому перевооружению, капитальному ремонту, ремонту объектов инфраструктуры, приобретению оборудования, материалов и техники;</w:t>
      </w:r>
    </w:p>
    <w:p w:rsidR="000E5801" w:rsidRPr="00810BD9" w:rsidRDefault="000E5801" w:rsidP="000E5801">
      <w:pPr>
        <w:ind w:firstLine="567"/>
        <w:jc w:val="both"/>
        <w:rPr>
          <w:szCs w:val="28"/>
        </w:rPr>
      </w:pPr>
      <w:r w:rsidRPr="00810BD9">
        <w:rPr>
          <w:szCs w:val="28"/>
        </w:rPr>
        <w:t xml:space="preserve">2) по обработке данных, размещению информации, деятельности порталов в информационно-телекоммуникационной сети «Интернет», функционированию </w:t>
      </w:r>
      <w:proofErr w:type="gramStart"/>
      <w:r w:rsidRPr="00810BD9">
        <w:rPr>
          <w:szCs w:val="28"/>
        </w:rPr>
        <w:t>W</w:t>
      </w:r>
      <w:proofErr w:type="gramEnd"/>
      <w:r w:rsidRPr="00810BD9">
        <w:rPr>
          <w:szCs w:val="28"/>
        </w:rPr>
        <w:t>ЕВ-порталов, в том числе созданию, переформатированию сервисов, сайтов, мобильных приложений для жителей муниципальных образований;</w:t>
      </w:r>
    </w:p>
    <w:p w:rsidR="000E5801" w:rsidRPr="00810BD9" w:rsidRDefault="000E5801" w:rsidP="000E5801">
      <w:pPr>
        <w:ind w:firstLine="567"/>
        <w:jc w:val="both"/>
        <w:rPr>
          <w:szCs w:val="28"/>
        </w:rPr>
      </w:pPr>
      <w:r w:rsidRPr="00810BD9">
        <w:rPr>
          <w:szCs w:val="28"/>
        </w:rPr>
        <w:t xml:space="preserve">3) по организации и проведению мероприятий, направленных на создание условий для массовых, групповых и индивидуальных занятий жителей, направленных </w:t>
      </w:r>
      <w:proofErr w:type="gramStart"/>
      <w:r w:rsidRPr="00810BD9">
        <w:rPr>
          <w:szCs w:val="28"/>
        </w:rPr>
        <w:t>на</w:t>
      </w:r>
      <w:proofErr w:type="gramEnd"/>
      <w:r w:rsidRPr="00810BD9">
        <w:rPr>
          <w:szCs w:val="28"/>
        </w:rPr>
        <w:t>:</w:t>
      </w:r>
    </w:p>
    <w:p w:rsidR="000E5801" w:rsidRPr="00810BD9" w:rsidRDefault="000E5801" w:rsidP="000E5801">
      <w:pPr>
        <w:pStyle w:val="afff6"/>
        <w:numPr>
          <w:ilvl w:val="0"/>
          <w:numId w:val="24"/>
        </w:numPr>
        <w:tabs>
          <w:tab w:val="left" w:pos="851"/>
        </w:tabs>
        <w:ind w:left="0" w:firstLine="567"/>
        <w:contextualSpacing/>
        <w:jc w:val="both"/>
        <w:rPr>
          <w:szCs w:val="28"/>
        </w:rPr>
      </w:pPr>
      <w:r w:rsidRPr="00810BD9">
        <w:rPr>
          <w:szCs w:val="28"/>
        </w:rPr>
        <w:t>повышение качества библиотечного обслуживания населения;</w:t>
      </w:r>
    </w:p>
    <w:p w:rsidR="000E5801" w:rsidRPr="00810BD9" w:rsidRDefault="000E5801" w:rsidP="000E5801">
      <w:pPr>
        <w:pStyle w:val="afff6"/>
        <w:numPr>
          <w:ilvl w:val="0"/>
          <w:numId w:val="24"/>
        </w:numPr>
        <w:tabs>
          <w:tab w:val="left" w:pos="851"/>
        </w:tabs>
        <w:ind w:left="0" w:firstLine="567"/>
        <w:contextualSpacing/>
        <w:jc w:val="both"/>
        <w:rPr>
          <w:szCs w:val="28"/>
        </w:rPr>
      </w:pPr>
      <w:r w:rsidRPr="00810BD9">
        <w:rPr>
          <w:szCs w:val="28"/>
        </w:rPr>
        <w:t>создание условий для организации досуга, массового отдыха и проведения культурно-массовых мероприятий;</w:t>
      </w:r>
    </w:p>
    <w:p w:rsidR="000E5801" w:rsidRPr="00810BD9" w:rsidRDefault="000E5801" w:rsidP="000E5801">
      <w:pPr>
        <w:pStyle w:val="afff6"/>
        <w:numPr>
          <w:ilvl w:val="0"/>
          <w:numId w:val="24"/>
        </w:numPr>
        <w:tabs>
          <w:tab w:val="left" w:pos="851"/>
        </w:tabs>
        <w:ind w:left="0" w:firstLine="567"/>
        <w:contextualSpacing/>
        <w:jc w:val="both"/>
        <w:rPr>
          <w:szCs w:val="28"/>
        </w:rPr>
      </w:pPr>
      <w:r w:rsidRPr="00810BD9">
        <w:rPr>
          <w:szCs w:val="28"/>
        </w:rPr>
        <w:t>организацию мероприятий образовательного характера;</w:t>
      </w:r>
    </w:p>
    <w:p w:rsidR="000E5801" w:rsidRPr="00810BD9" w:rsidRDefault="000E5801" w:rsidP="000E5801">
      <w:pPr>
        <w:pStyle w:val="afff6"/>
        <w:numPr>
          <w:ilvl w:val="0"/>
          <w:numId w:val="24"/>
        </w:numPr>
        <w:tabs>
          <w:tab w:val="left" w:pos="851"/>
        </w:tabs>
        <w:ind w:left="0" w:firstLine="567"/>
        <w:contextualSpacing/>
        <w:jc w:val="both"/>
        <w:rPr>
          <w:szCs w:val="28"/>
        </w:rPr>
      </w:pPr>
      <w:r w:rsidRPr="00810BD9">
        <w:rPr>
          <w:szCs w:val="28"/>
        </w:rPr>
        <w:t>сохранение, использование и популяризацию объектов культурного наследия (памятников истории и культуры);</w:t>
      </w:r>
    </w:p>
    <w:p w:rsidR="000E5801" w:rsidRPr="00810BD9" w:rsidRDefault="000E5801" w:rsidP="000E5801">
      <w:pPr>
        <w:pStyle w:val="afff6"/>
        <w:numPr>
          <w:ilvl w:val="0"/>
          <w:numId w:val="24"/>
        </w:numPr>
        <w:tabs>
          <w:tab w:val="left" w:pos="851"/>
        </w:tabs>
        <w:ind w:left="0" w:firstLine="567"/>
        <w:contextualSpacing/>
        <w:jc w:val="both"/>
        <w:rPr>
          <w:szCs w:val="28"/>
        </w:rPr>
      </w:pPr>
      <w:r w:rsidRPr="00810BD9">
        <w:rPr>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0E5801" w:rsidRPr="00810BD9" w:rsidRDefault="000E5801" w:rsidP="000E5801">
      <w:pPr>
        <w:pStyle w:val="afff6"/>
        <w:numPr>
          <w:ilvl w:val="0"/>
          <w:numId w:val="24"/>
        </w:numPr>
        <w:tabs>
          <w:tab w:val="left" w:pos="851"/>
        </w:tabs>
        <w:ind w:left="0" w:firstLine="567"/>
        <w:contextualSpacing/>
        <w:jc w:val="both"/>
        <w:rPr>
          <w:szCs w:val="28"/>
        </w:rPr>
      </w:pPr>
      <w:r w:rsidRPr="00810BD9">
        <w:rPr>
          <w:szCs w:val="28"/>
        </w:rPr>
        <w:t>обеспечение условий для развития физической культуры, спорта, организацию проведения официальных физкультурно-оздоровительных и спортивных мероприятий;</w:t>
      </w:r>
    </w:p>
    <w:p w:rsidR="000E5801" w:rsidRPr="00810BD9" w:rsidRDefault="000E5801" w:rsidP="000E5801">
      <w:pPr>
        <w:pStyle w:val="afff6"/>
        <w:numPr>
          <w:ilvl w:val="0"/>
          <w:numId w:val="24"/>
        </w:numPr>
        <w:tabs>
          <w:tab w:val="left" w:pos="851"/>
        </w:tabs>
        <w:ind w:left="0" w:firstLine="567"/>
        <w:contextualSpacing/>
        <w:jc w:val="both"/>
        <w:rPr>
          <w:szCs w:val="28"/>
        </w:rPr>
      </w:pPr>
      <w:r w:rsidRPr="00810BD9">
        <w:rPr>
          <w:szCs w:val="28"/>
        </w:rPr>
        <w:lastRenderedPageBreak/>
        <w:t>организацию мероприятий по охране окружающей среды.</w:t>
      </w:r>
    </w:p>
    <w:p w:rsidR="000E5801" w:rsidRPr="00810BD9" w:rsidRDefault="000E5801" w:rsidP="000E5801">
      <w:pPr>
        <w:ind w:left="700"/>
        <w:jc w:val="both"/>
        <w:rPr>
          <w:rFonts w:eastAsia="Arial Narrow"/>
          <w:szCs w:val="28"/>
        </w:rPr>
      </w:pPr>
    </w:p>
    <w:p w:rsidR="000E5801" w:rsidRPr="00810BD9" w:rsidRDefault="000E5801" w:rsidP="000E5801">
      <w:pPr>
        <w:jc w:val="center"/>
        <w:rPr>
          <w:rFonts w:eastAsia="Arial Narrow"/>
          <w:szCs w:val="28"/>
        </w:rPr>
      </w:pPr>
      <w:r w:rsidRPr="00810BD9">
        <w:rPr>
          <w:rFonts w:eastAsia="Arial Narrow"/>
          <w:szCs w:val="28"/>
        </w:rPr>
        <w:t xml:space="preserve">2. ОРГАНИЗАЦИЯ ОТБОРА ПРОЕКТОВ </w:t>
      </w:r>
    </w:p>
    <w:p w:rsidR="000E5801" w:rsidRPr="00810BD9" w:rsidRDefault="000E5801" w:rsidP="000E5801">
      <w:pPr>
        <w:jc w:val="both"/>
        <w:rPr>
          <w:rFonts w:eastAsia="Arial Narrow"/>
          <w:strike/>
          <w:szCs w:val="28"/>
        </w:rPr>
      </w:pPr>
    </w:p>
    <w:p w:rsidR="000E5801" w:rsidRPr="00810BD9" w:rsidRDefault="000E5801" w:rsidP="000E5801">
      <w:pPr>
        <w:ind w:firstLine="567"/>
        <w:jc w:val="both"/>
        <w:rPr>
          <w:rFonts w:eastAsia="Arial Narrow"/>
          <w:szCs w:val="28"/>
        </w:rPr>
      </w:pPr>
      <w:r w:rsidRPr="00810BD9">
        <w:rPr>
          <w:rFonts w:eastAsia="Arial Narrow"/>
          <w:szCs w:val="28"/>
        </w:rPr>
        <w:t>2.1. Организатор выполняет следующие функции:</w:t>
      </w:r>
    </w:p>
    <w:p w:rsidR="000E5801" w:rsidRPr="00810BD9" w:rsidRDefault="000E5801" w:rsidP="000E5801">
      <w:pPr>
        <w:tabs>
          <w:tab w:val="left" w:pos="851"/>
        </w:tabs>
        <w:ind w:firstLine="567"/>
        <w:jc w:val="both"/>
        <w:rPr>
          <w:rFonts w:eastAsia="Arial Narrow"/>
          <w:szCs w:val="28"/>
        </w:rPr>
      </w:pPr>
      <w:r w:rsidRPr="00810BD9">
        <w:rPr>
          <w:rFonts w:eastAsia="Arial Narrow"/>
          <w:szCs w:val="28"/>
        </w:rPr>
        <w:t>-</w:t>
      </w:r>
      <w:r w:rsidRPr="00810BD9">
        <w:rPr>
          <w:rFonts w:eastAsia="Arial Narrow"/>
          <w:szCs w:val="28"/>
        </w:rPr>
        <w:tab/>
        <w:t>осуществляет распространение методических и информационных материалов, а также образцов документов, необходимых для участия в Отборе;</w:t>
      </w:r>
    </w:p>
    <w:p w:rsidR="000E5801" w:rsidRPr="00810BD9" w:rsidRDefault="000E5801" w:rsidP="000E5801">
      <w:pPr>
        <w:tabs>
          <w:tab w:val="left" w:pos="851"/>
        </w:tabs>
        <w:ind w:firstLine="567"/>
        <w:jc w:val="both"/>
        <w:rPr>
          <w:rFonts w:eastAsia="Arial Narrow"/>
          <w:b/>
          <w:szCs w:val="28"/>
        </w:rPr>
      </w:pPr>
      <w:r w:rsidRPr="00810BD9">
        <w:rPr>
          <w:rFonts w:eastAsia="Arial Narrow"/>
          <w:szCs w:val="28"/>
        </w:rPr>
        <w:t>- составляет график проведения информационно-образовательных мероприятий, сбора идей и проведения Отбора проектов и включает его в состав информационных материалов;</w:t>
      </w:r>
    </w:p>
    <w:p w:rsidR="000E5801" w:rsidRPr="00810BD9" w:rsidRDefault="000E5801" w:rsidP="000E5801">
      <w:pPr>
        <w:tabs>
          <w:tab w:val="left" w:pos="851"/>
        </w:tabs>
        <w:ind w:firstLine="567"/>
        <w:jc w:val="both"/>
        <w:rPr>
          <w:rFonts w:eastAsia="Arial Narrow"/>
          <w:szCs w:val="28"/>
        </w:rPr>
      </w:pPr>
      <w:r w:rsidRPr="00810BD9">
        <w:rPr>
          <w:rFonts w:eastAsia="Arial Narrow"/>
          <w:szCs w:val="28"/>
        </w:rPr>
        <w:t>- проводит информационно-образовательные</w:t>
      </w:r>
      <w:r>
        <w:rPr>
          <w:rFonts w:eastAsia="Arial Narrow"/>
          <w:szCs w:val="28"/>
        </w:rPr>
        <w:t xml:space="preserve"> </w:t>
      </w:r>
      <w:r w:rsidRPr="00810BD9">
        <w:rPr>
          <w:rFonts w:eastAsia="Arial Narrow"/>
          <w:szCs w:val="28"/>
        </w:rPr>
        <w:t>мероприятия в целях информирования, вовлечения участников и стимулирования выдвижения идей;</w:t>
      </w:r>
    </w:p>
    <w:p w:rsidR="000E5801" w:rsidRPr="00810BD9" w:rsidRDefault="000E5801" w:rsidP="000E5801">
      <w:pPr>
        <w:tabs>
          <w:tab w:val="left" w:pos="851"/>
        </w:tabs>
        <w:ind w:firstLine="567"/>
        <w:jc w:val="both"/>
        <w:rPr>
          <w:rFonts w:eastAsia="Arial Narrow"/>
          <w:szCs w:val="28"/>
        </w:rPr>
      </w:pPr>
      <w:r w:rsidRPr="00810BD9">
        <w:rPr>
          <w:rFonts w:eastAsia="Arial Narrow"/>
          <w:szCs w:val="28"/>
        </w:rPr>
        <w:t>- ведет регистрацию поданных идей в реестре поданных идей</w:t>
      </w:r>
      <w:r w:rsidR="00723610">
        <w:rPr>
          <w:rFonts w:eastAsia="Arial Narrow"/>
          <w:szCs w:val="28"/>
        </w:rPr>
        <w:t xml:space="preserve"> (Приложение</w:t>
      </w:r>
      <w:r w:rsidR="00564633">
        <w:rPr>
          <w:rFonts w:eastAsia="Arial Narrow"/>
          <w:szCs w:val="28"/>
        </w:rPr>
        <w:t xml:space="preserve"> </w:t>
      </w:r>
      <w:r w:rsidR="00723610">
        <w:rPr>
          <w:rFonts w:eastAsia="Arial Narrow"/>
          <w:szCs w:val="28"/>
        </w:rPr>
        <w:t>2)</w:t>
      </w:r>
      <w:r w:rsidRPr="00810BD9">
        <w:rPr>
          <w:rFonts w:eastAsia="Arial Narrow"/>
          <w:szCs w:val="28"/>
        </w:rPr>
        <w:t>;</w:t>
      </w:r>
    </w:p>
    <w:p w:rsidR="000E5801" w:rsidRPr="00810BD9" w:rsidRDefault="000E5801" w:rsidP="000E5801">
      <w:pPr>
        <w:tabs>
          <w:tab w:val="left" w:pos="851"/>
        </w:tabs>
        <w:ind w:firstLine="567"/>
        <w:jc w:val="both"/>
        <w:rPr>
          <w:rFonts w:eastAsia="Arial Narrow"/>
          <w:szCs w:val="28"/>
        </w:rPr>
      </w:pPr>
      <w:r w:rsidRPr="00810BD9">
        <w:rPr>
          <w:rFonts w:eastAsia="Arial Narrow"/>
          <w:szCs w:val="28"/>
        </w:rPr>
        <w:t>- ведет регистрацию команд участников и их членов</w:t>
      </w:r>
      <w:r>
        <w:rPr>
          <w:rFonts w:eastAsia="Arial Narrow"/>
          <w:szCs w:val="28"/>
        </w:rPr>
        <w:t xml:space="preserve"> </w:t>
      </w:r>
      <w:r w:rsidRPr="00810BD9">
        <w:rPr>
          <w:rFonts w:eastAsia="Arial Narrow"/>
          <w:szCs w:val="28"/>
        </w:rPr>
        <w:t>в реестре членов команд участников</w:t>
      </w:r>
      <w:r w:rsidR="00723610">
        <w:rPr>
          <w:rFonts w:eastAsia="Arial Narrow"/>
          <w:szCs w:val="28"/>
        </w:rPr>
        <w:t xml:space="preserve"> (Приложение </w:t>
      </w:r>
      <w:r w:rsidR="00564633">
        <w:rPr>
          <w:rFonts w:eastAsia="Arial Narrow"/>
          <w:szCs w:val="28"/>
        </w:rPr>
        <w:t>3</w:t>
      </w:r>
      <w:r w:rsidR="00723610">
        <w:rPr>
          <w:rFonts w:eastAsia="Arial Narrow"/>
          <w:szCs w:val="28"/>
        </w:rPr>
        <w:t>)</w:t>
      </w:r>
      <w:r w:rsidRPr="00810BD9">
        <w:rPr>
          <w:rFonts w:eastAsia="Arial Narrow"/>
          <w:szCs w:val="28"/>
        </w:rPr>
        <w:t>;</w:t>
      </w:r>
    </w:p>
    <w:p w:rsidR="000E5801" w:rsidRPr="00810BD9" w:rsidRDefault="000E5801" w:rsidP="000E5801">
      <w:pPr>
        <w:tabs>
          <w:tab w:val="left" w:pos="851"/>
        </w:tabs>
        <w:ind w:firstLine="567"/>
        <w:jc w:val="both"/>
        <w:rPr>
          <w:rFonts w:eastAsia="Arial Narrow"/>
          <w:szCs w:val="28"/>
        </w:rPr>
      </w:pPr>
      <w:r w:rsidRPr="00810BD9">
        <w:rPr>
          <w:rFonts w:eastAsia="Arial Narrow"/>
          <w:szCs w:val="28"/>
        </w:rPr>
        <w:t>-</w:t>
      </w:r>
      <w:r w:rsidRPr="00810BD9">
        <w:rPr>
          <w:rFonts w:eastAsia="Arial Narrow"/>
          <w:szCs w:val="28"/>
        </w:rPr>
        <w:tab/>
        <w:t>осуществляет привлечение Партнеров к участию в Отборе;</w:t>
      </w:r>
    </w:p>
    <w:p w:rsidR="000E5801" w:rsidRPr="00810BD9" w:rsidRDefault="000E5801" w:rsidP="000E5801">
      <w:pPr>
        <w:tabs>
          <w:tab w:val="left" w:pos="851"/>
        </w:tabs>
        <w:ind w:firstLine="567"/>
        <w:jc w:val="both"/>
        <w:rPr>
          <w:rFonts w:eastAsia="Arial Narrow"/>
          <w:szCs w:val="28"/>
        </w:rPr>
      </w:pPr>
      <w:r w:rsidRPr="00810BD9">
        <w:rPr>
          <w:rFonts w:eastAsia="Arial Narrow"/>
          <w:szCs w:val="28"/>
        </w:rPr>
        <w:t>-</w:t>
      </w:r>
      <w:r w:rsidRPr="00810BD9">
        <w:rPr>
          <w:rFonts w:eastAsia="Arial Narrow"/>
          <w:szCs w:val="28"/>
        </w:rPr>
        <w:tab/>
        <w:t>обеспечивает участие своих представителей в мероприятиях, связанных с проведением экспертизы проектов;</w:t>
      </w:r>
    </w:p>
    <w:p w:rsidR="000E5801" w:rsidRPr="00810BD9" w:rsidRDefault="000E5801" w:rsidP="000E5801">
      <w:pPr>
        <w:tabs>
          <w:tab w:val="left" w:pos="851"/>
        </w:tabs>
        <w:ind w:firstLine="567"/>
        <w:jc w:val="both"/>
        <w:rPr>
          <w:rFonts w:eastAsia="Arial Narrow"/>
          <w:szCs w:val="28"/>
        </w:rPr>
      </w:pPr>
      <w:r w:rsidRPr="00810BD9">
        <w:rPr>
          <w:rFonts w:eastAsia="Arial Narrow"/>
          <w:szCs w:val="28"/>
        </w:rPr>
        <w:t>-</w:t>
      </w:r>
      <w:r w:rsidRPr="00810BD9">
        <w:rPr>
          <w:rFonts w:eastAsia="Arial Narrow"/>
          <w:szCs w:val="28"/>
        </w:rPr>
        <w:tab/>
        <w:t>осуществляет подготовку технической и иной документации по проектам, отобранным для реализации, необходимой для получения иных трансфертов;</w:t>
      </w:r>
    </w:p>
    <w:p w:rsidR="000E5801" w:rsidRPr="00810BD9" w:rsidRDefault="000E5801" w:rsidP="000E5801">
      <w:pPr>
        <w:tabs>
          <w:tab w:val="left" w:pos="851"/>
        </w:tabs>
        <w:ind w:firstLine="567"/>
        <w:jc w:val="both"/>
        <w:rPr>
          <w:rFonts w:eastAsia="Arial Narrow"/>
          <w:szCs w:val="28"/>
        </w:rPr>
      </w:pPr>
      <w:r w:rsidRPr="00810BD9">
        <w:rPr>
          <w:rFonts w:eastAsia="Arial Narrow"/>
          <w:szCs w:val="28"/>
        </w:rPr>
        <w:t>-</w:t>
      </w:r>
      <w:r w:rsidRPr="00810BD9">
        <w:rPr>
          <w:rFonts w:eastAsia="Arial Narrow"/>
          <w:szCs w:val="28"/>
        </w:rPr>
        <w:tab/>
        <w:t>обеспечивает равные возможности для лиц с инвалидностью по участию в выдвижении идей проектов и Отборе проектов;</w:t>
      </w:r>
    </w:p>
    <w:p w:rsidR="000E5801" w:rsidRPr="00810BD9" w:rsidRDefault="000E5801" w:rsidP="000E5801">
      <w:pPr>
        <w:tabs>
          <w:tab w:val="left" w:pos="851"/>
        </w:tabs>
        <w:ind w:firstLine="567"/>
        <w:jc w:val="both"/>
        <w:rPr>
          <w:rFonts w:eastAsia="Arial Narrow"/>
          <w:szCs w:val="28"/>
        </w:rPr>
      </w:pPr>
      <w:r w:rsidRPr="00810BD9">
        <w:rPr>
          <w:rFonts w:eastAsia="Arial Narrow"/>
          <w:szCs w:val="28"/>
        </w:rPr>
        <w:t>-</w:t>
      </w:r>
      <w:r w:rsidRPr="00810BD9">
        <w:rPr>
          <w:rFonts w:eastAsia="Arial Narrow"/>
          <w:szCs w:val="28"/>
        </w:rPr>
        <w:tab/>
        <w:t>создает условия для голосования участников проектной сессии в муниципальном образовании, совместно с муниципальной экспертной комиссией формирует рейтинг проектов;</w:t>
      </w:r>
    </w:p>
    <w:p w:rsidR="000E5801" w:rsidRPr="00810BD9" w:rsidRDefault="000E5801" w:rsidP="000E5801">
      <w:pPr>
        <w:tabs>
          <w:tab w:val="left" w:pos="851"/>
        </w:tabs>
        <w:ind w:firstLine="567"/>
        <w:jc w:val="both"/>
        <w:rPr>
          <w:rFonts w:eastAsia="Arial Narrow"/>
          <w:szCs w:val="28"/>
        </w:rPr>
      </w:pPr>
      <w:r w:rsidRPr="00810BD9">
        <w:rPr>
          <w:rFonts w:eastAsia="Arial Narrow"/>
          <w:szCs w:val="28"/>
        </w:rPr>
        <w:t>-</w:t>
      </w:r>
      <w:r w:rsidRPr="00810BD9">
        <w:rPr>
          <w:rFonts w:eastAsia="Arial Narrow"/>
          <w:szCs w:val="28"/>
        </w:rPr>
        <w:tab/>
        <w:t>организует подготовку заявки и документов</w:t>
      </w:r>
      <w:r>
        <w:rPr>
          <w:rFonts w:eastAsia="Arial Narrow"/>
          <w:szCs w:val="28"/>
        </w:rPr>
        <w:t xml:space="preserve"> </w:t>
      </w:r>
      <w:r w:rsidRPr="00810BD9">
        <w:rPr>
          <w:rFonts w:eastAsia="Arial Narrow"/>
          <w:szCs w:val="28"/>
        </w:rPr>
        <w:t>на</w:t>
      </w:r>
      <w:r>
        <w:rPr>
          <w:rFonts w:eastAsia="Arial Narrow"/>
          <w:szCs w:val="28"/>
        </w:rPr>
        <w:t xml:space="preserve"> </w:t>
      </w:r>
      <w:r w:rsidRPr="00810BD9">
        <w:rPr>
          <w:rFonts w:eastAsia="Arial Narrow"/>
          <w:szCs w:val="28"/>
        </w:rPr>
        <w:t>получение иных трансфертов;</w:t>
      </w:r>
    </w:p>
    <w:p w:rsidR="000E5801" w:rsidRPr="00810BD9" w:rsidRDefault="000E5801" w:rsidP="000E5801">
      <w:pPr>
        <w:tabs>
          <w:tab w:val="left" w:pos="851"/>
        </w:tabs>
        <w:ind w:firstLine="567"/>
        <w:jc w:val="both"/>
        <w:rPr>
          <w:rFonts w:eastAsia="Arial Narrow"/>
          <w:szCs w:val="28"/>
        </w:rPr>
      </w:pPr>
      <w:r w:rsidRPr="00810BD9">
        <w:rPr>
          <w:rFonts w:eastAsia="Arial Narrow"/>
          <w:szCs w:val="28"/>
        </w:rPr>
        <w:t>-</w:t>
      </w:r>
      <w:r w:rsidRPr="00810BD9">
        <w:rPr>
          <w:rFonts w:eastAsia="Arial Narrow"/>
          <w:szCs w:val="28"/>
        </w:rPr>
        <w:tab/>
        <w:t>осуществляет учет и хранение документов, поступающих в ходе подготовки и реализации Отбора.</w:t>
      </w:r>
    </w:p>
    <w:p w:rsidR="000E5801" w:rsidRPr="00810BD9" w:rsidRDefault="000E5801" w:rsidP="000E5801">
      <w:pPr>
        <w:ind w:firstLine="567"/>
        <w:jc w:val="both"/>
        <w:rPr>
          <w:rFonts w:eastAsia="Arial Narrow"/>
          <w:szCs w:val="28"/>
        </w:rPr>
      </w:pPr>
      <w:r w:rsidRPr="00810BD9">
        <w:rPr>
          <w:rFonts w:eastAsia="Arial Narrow"/>
          <w:szCs w:val="28"/>
        </w:rPr>
        <w:t xml:space="preserve">2.2 Организатор осуществляет мониторинг реализации проектов, прошедших Отбор и получивших </w:t>
      </w:r>
      <w:proofErr w:type="spellStart"/>
      <w:r w:rsidRPr="00810BD9">
        <w:rPr>
          <w:rFonts w:eastAsia="Arial Narrow"/>
          <w:szCs w:val="28"/>
        </w:rPr>
        <w:t>софинансирование</w:t>
      </w:r>
      <w:proofErr w:type="spellEnd"/>
      <w:r w:rsidRPr="00810BD9">
        <w:rPr>
          <w:rFonts w:eastAsia="Arial Narrow"/>
          <w:szCs w:val="28"/>
        </w:rPr>
        <w:t xml:space="preserve"> из бюджета Удмуртской Республики, информирует участников, жителей и Партнеров о ходе их реализации, в том числе через средства массовой информации и </w:t>
      </w:r>
      <w:proofErr w:type="spellStart"/>
      <w:r w:rsidRPr="00810BD9">
        <w:rPr>
          <w:rFonts w:eastAsia="Arial Narrow"/>
          <w:szCs w:val="28"/>
        </w:rPr>
        <w:t>интернет-ресурсы</w:t>
      </w:r>
      <w:proofErr w:type="spellEnd"/>
      <w:r>
        <w:rPr>
          <w:rFonts w:eastAsia="Arial Narrow"/>
          <w:szCs w:val="28"/>
        </w:rPr>
        <w:t xml:space="preserve"> </w:t>
      </w:r>
      <w:r w:rsidRPr="00810BD9">
        <w:rPr>
          <w:rFonts w:eastAsia="Arial Narrow"/>
          <w:szCs w:val="28"/>
        </w:rPr>
        <w:t>муниципального образования, а также осуществляет подготовку и проведение мероприятий, посвященных открытию объектов, предусмотренных проектами.</w:t>
      </w:r>
    </w:p>
    <w:p w:rsidR="000E5801" w:rsidRPr="00810BD9" w:rsidRDefault="000E5801" w:rsidP="000E5801">
      <w:pPr>
        <w:ind w:firstLine="567"/>
        <w:jc w:val="both"/>
        <w:rPr>
          <w:rFonts w:eastAsia="Arial Narrow"/>
          <w:szCs w:val="28"/>
        </w:rPr>
      </w:pPr>
      <w:r w:rsidRPr="00810BD9">
        <w:rPr>
          <w:rFonts w:eastAsia="Arial Narrow"/>
          <w:szCs w:val="28"/>
        </w:rPr>
        <w:t>2.3. Команды участников (члены команд участников):</w:t>
      </w:r>
    </w:p>
    <w:p w:rsidR="000E5801" w:rsidRPr="00810BD9" w:rsidRDefault="000E5801" w:rsidP="000E5801">
      <w:pPr>
        <w:tabs>
          <w:tab w:val="left" w:pos="993"/>
        </w:tabs>
        <w:ind w:firstLine="567"/>
        <w:jc w:val="both"/>
        <w:rPr>
          <w:rFonts w:eastAsia="Arial Narrow"/>
          <w:szCs w:val="28"/>
        </w:rPr>
      </w:pPr>
      <w:r w:rsidRPr="00810BD9">
        <w:rPr>
          <w:rFonts w:eastAsia="Arial Narrow"/>
          <w:szCs w:val="28"/>
        </w:rPr>
        <w:t>-</w:t>
      </w:r>
      <w:r w:rsidRPr="00810BD9">
        <w:rPr>
          <w:rFonts w:eastAsia="Arial Narrow"/>
          <w:szCs w:val="28"/>
        </w:rPr>
        <w:tab/>
        <w:t>участвуют в информационно-образовательных мероприятиях и в проектной сессии, выдвигают идеи и прорабатывают содержание проектов;</w:t>
      </w:r>
    </w:p>
    <w:p w:rsidR="000E5801" w:rsidRPr="00810BD9" w:rsidRDefault="000E5801" w:rsidP="000E5801">
      <w:pPr>
        <w:tabs>
          <w:tab w:val="left" w:pos="993"/>
        </w:tabs>
        <w:ind w:firstLine="567"/>
        <w:jc w:val="both"/>
        <w:rPr>
          <w:rFonts w:eastAsia="Arial Narrow"/>
          <w:szCs w:val="28"/>
        </w:rPr>
      </w:pPr>
      <w:r w:rsidRPr="00810BD9">
        <w:rPr>
          <w:rFonts w:eastAsia="Arial Narrow"/>
          <w:szCs w:val="28"/>
        </w:rPr>
        <w:t>-</w:t>
      </w:r>
      <w:r w:rsidRPr="00810BD9">
        <w:rPr>
          <w:rFonts w:eastAsia="Arial Narrow"/>
          <w:szCs w:val="28"/>
        </w:rPr>
        <w:tab/>
        <w:t>разрабатывают демонстрационные материалы – презентацию и иную документацию для обоснования проектов;</w:t>
      </w:r>
    </w:p>
    <w:p w:rsidR="000E5801" w:rsidRPr="00810BD9" w:rsidRDefault="000E5801" w:rsidP="000E5801">
      <w:pPr>
        <w:tabs>
          <w:tab w:val="left" w:pos="993"/>
        </w:tabs>
        <w:ind w:firstLine="567"/>
        <w:jc w:val="both"/>
        <w:rPr>
          <w:rFonts w:eastAsia="Arial Narrow"/>
          <w:szCs w:val="28"/>
        </w:rPr>
      </w:pPr>
      <w:r w:rsidRPr="00810BD9">
        <w:rPr>
          <w:rFonts w:eastAsia="Arial Narrow"/>
          <w:szCs w:val="28"/>
        </w:rPr>
        <w:lastRenderedPageBreak/>
        <w:t>-</w:t>
      </w:r>
      <w:r w:rsidRPr="00810BD9">
        <w:rPr>
          <w:rFonts w:eastAsia="Arial Narrow"/>
          <w:szCs w:val="28"/>
        </w:rPr>
        <w:tab/>
        <w:t>принимают участие в голосовании по отбору проектов.</w:t>
      </w:r>
    </w:p>
    <w:p w:rsidR="000E5801" w:rsidRPr="00810BD9" w:rsidRDefault="000E5801" w:rsidP="000E5801">
      <w:pPr>
        <w:jc w:val="center"/>
        <w:rPr>
          <w:rFonts w:eastAsia="Arial Narrow"/>
          <w:szCs w:val="28"/>
        </w:rPr>
      </w:pPr>
    </w:p>
    <w:p w:rsidR="000E5801" w:rsidRPr="00810BD9" w:rsidRDefault="000E5801" w:rsidP="000E5801">
      <w:pPr>
        <w:jc w:val="center"/>
        <w:rPr>
          <w:rFonts w:eastAsia="Arial Narrow"/>
          <w:szCs w:val="28"/>
        </w:rPr>
      </w:pPr>
      <w:r w:rsidRPr="00810BD9">
        <w:rPr>
          <w:rFonts w:eastAsia="Arial Narrow"/>
          <w:szCs w:val="28"/>
        </w:rPr>
        <w:t>3. ИНФОРМИРОВАНИЕ ОБ ОТБОРЕ</w:t>
      </w:r>
    </w:p>
    <w:p w:rsidR="000E5801" w:rsidRPr="00810BD9" w:rsidRDefault="000E5801" w:rsidP="000E5801">
      <w:pPr>
        <w:ind w:firstLine="700"/>
        <w:jc w:val="center"/>
        <w:rPr>
          <w:rFonts w:eastAsia="Arial Narrow"/>
          <w:szCs w:val="28"/>
        </w:rPr>
      </w:pPr>
    </w:p>
    <w:p w:rsidR="000E5801" w:rsidRPr="00810BD9" w:rsidRDefault="000E5801" w:rsidP="000E5801">
      <w:pPr>
        <w:ind w:firstLine="567"/>
        <w:jc w:val="both"/>
        <w:rPr>
          <w:rFonts w:eastAsia="Arial Narrow"/>
          <w:szCs w:val="28"/>
        </w:rPr>
      </w:pPr>
      <w:r w:rsidRPr="00810BD9">
        <w:rPr>
          <w:rFonts w:eastAsia="Arial Narrow"/>
          <w:szCs w:val="28"/>
        </w:rPr>
        <w:t xml:space="preserve">3.1. </w:t>
      </w:r>
      <w:r w:rsidR="00723610">
        <w:rPr>
          <w:rFonts w:eastAsia="Arial Narrow"/>
          <w:szCs w:val="28"/>
        </w:rPr>
        <w:t>Организатор</w:t>
      </w:r>
      <w:r w:rsidRPr="00810BD9">
        <w:rPr>
          <w:rFonts w:eastAsia="Arial Narrow"/>
          <w:szCs w:val="28"/>
        </w:rPr>
        <w:t xml:space="preserve"> организует и проводит информационную кампанию по информированию жителей, включая лиц с инвалидностью,</w:t>
      </w:r>
      <w:r>
        <w:rPr>
          <w:rFonts w:eastAsia="Arial Narrow"/>
          <w:szCs w:val="28"/>
        </w:rPr>
        <w:t xml:space="preserve"> </w:t>
      </w:r>
      <w:r w:rsidRPr="00810BD9">
        <w:rPr>
          <w:rFonts w:eastAsia="Arial Narrow"/>
          <w:szCs w:val="28"/>
        </w:rPr>
        <w:t>Партнеров о начале выдвижения идей, подготовки и Отбора проектов, обеспечивая распространение информационных материалов через официальный сайт в информационно-телекоммуникационной сети Интернет.</w:t>
      </w:r>
    </w:p>
    <w:p w:rsidR="000E5801" w:rsidRPr="00810BD9" w:rsidRDefault="000E5801" w:rsidP="000E5801">
      <w:pPr>
        <w:ind w:firstLine="567"/>
        <w:jc w:val="both"/>
        <w:rPr>
          <w:rFonts w:eastAsia="Arial Narrow"/>
          <w:szCs w:val="28"/>
        </w:rPr>
      </w:pPr>
      <w:r w:rsidRPr="00810BD9">
        <w:rPr>
          <w:rFonts w:eastAsia="Arial Narrow"/>
          <w:szCs w:val="28"/>
        </w:rPr>
        <w:t>3.2. Информирование жителей муниципального образования, включая</w:t>
      </w:r>
      <w:r>
        <w:rPr>
          <w:rFonts w:eastAsia="Arial Narrow"/>
          <w:szCs w:val="28"/>
        </w:rPr>
        <w:t xml:space="preserve"> </w:t>
      </w:r>
      <w:r w:rsidRPr="00810BD9">
        <w:rPr>
          <w:rFonts w:eastAsia="Arial Narrow"/>
          <w:szCs w:val="28"/>
        </w:rPr>
        <w:t>лиц с инвалидностью, может осуществляться через средства массовой информации, в социальных сетях, на интернет-сайтах специализированных организаций через СОНКО и иными доступными средствами. Размещение информационных материалов в общественных местах осуществляется только с согласия собственников соответствующих объектов.</w:t>
      </w:r>
    </w:p>
    <w:p w:rsidR="000E5801" w:rsidRPr="00810BD9" w:rsidRDefault="000E5801" w:rsidP="000E5801">
      <w:pPr>
        <w:ind w:firstLine="700"/>
        <w:jc w:val="both"/>
        <w:rPr>
          <w:rFonts w:eastAsia="Arial Narrow"/>
          <w:szCs w:val="28"/>
        </w:rPr>
      </w:pPr>
    </w:p>
    <w:p w:rsidR="000E5801" w:rsidRPr="00810BD9" w:rsidRDefault="000E5801" w:rsidP="000E5801">
      <w:pPr>
        <w:jc w:val="center"/>
        <w:rPr>
          <w:rFonts w:eastAsia="Arial Narrow"/>
          <w:szCs w:val="28"/>
        </w:rPr>
      </w:pPr>
      <w:r w:rsidRPr="00810BD9">
        <w:rPr>
          <w:rFonts w:eastAsia="Arial Narrow"/>
          <w:szCs w:val="28"/>
        </w:rPr>
        <w:t>4. ПОРЯДОК ПРОВЕДЕНИЯ ОТБОРА</w:t>
      </w:r>
    </w:p>
    <w:p w:rsidR="000E5801" w:rsidRPr="00810BD9" w:rsidRDefault="000E5801" w:rsidP="000E5801">
      <w:pPr>
        <w:jc w:val="center"/>
        <w:rPr>
          <w:rFonts w:eastAsia="Arial Narrow"/>
          <w:szCs w:val="28"/>
        </w:rPr>
      </w:pPr>
    </w:p>
    <w:p w:rsidR="000E5801" w:rsidRPr="00810BD9" w:rsidRDefault="000E5801" w:rsidP="000E5801">
      <w:pPr>
        <w:ind w:firstLine="567"/>
        <w:jc w:val="both"/>
        <w:rPr>
          <w:rFonts w:eastAsia="Arial Narrow"/>
          <w:szCs w:val="28"/>
        </w:rPr>
      </w:pPr>
      <w:r w:rsidRPr="00810BD9">
        <w:rPr>
          <w:rFonts w:eastAsia="Arial Narrow"/>
          <w:szCs w:val="28"/>
        </w:rPr>
        <w:t>Отбор проходит в 3 этапа:</w:t>
      </w:r>
    </w:p>
    <w:p w:rsidR="000E5801" w:rsidRPr="00810BD9" w:rsidRDefault="000E5801" w:rsidP="000E5801">
      <w:pPr>
        <w:ind w:firstLine="567"/>
        <w:jc w:val="both"/>
        <w:rPr>
          <w:rFonts w:eastAsia="Arial Narrow"/>
          <w:b/>
          <w:szCs w:val="28"/>
        </w:rPr>
      </w:pPr>
      <w:r w:rsidRPr="00810BD9">
        <w:rPr>
          <w:rFonts w:eastAsia="Arial Narrow"/>
          <w:szCs w:val="28"/>
        </w:rPr>
        <w:t xml:space="preserve">4.1. На первом этапе </w:t>
      </w:r>
      <w:r w:rsidR="00723610">
        <w:rPr>
          <w:rFonts w:eastAsia="Arial Narrow"/>
          <w:szCs w:val="28"/>
        </w:rPr>
        <w:t>организатор</w:t>
      </w:r>
      <w:r w:rsidRPr="00810BD9">
        <w:rPr>
          <w:rFonts w:eastAsia="Arial Narrow"/>
          <w:szCs w:val="28"/>
        </w:rPr>
        <w:t xml:space="preserve"> организует сбор заявок на участие в информационно-образовательном мероприятии и составляет предварительный (примерный) список участников.</w:t>
      </w:r>
    </w:p>
    <w:p w:rsidR="000E5801" w:rsidRPr="00810BD9" w:rsidRDefault="000E5801" w:rsidP="000E5801">
      <w:pPr>
        <w:ind w:firstLine="567"/>
        <w:jc w:val="both"/>
        <w:rPr>
          <w:rFonts w:eastAsia="Arial Narrow"/>
          <w:b/>
          <w:szCs w:val="28"/>
        </w:rPr>
      </w:pPr>
      <w:r w:rsidRPr="00810BD9">
        <w:rPr>
          <w:rFonts w:eastAsia="Arial Narrow"/>
          <w:szCs w:val="28"/>
        </w:rPr>
        <w:t xml:space="preserve">4.2. На втором этапе </w:t>
      </w:r>
      <w:r w:rsidR="00723610">
        <w:rPr>
          <w:rFonts w:eastAsia="Arial Narrow"/>
          <w:szCs w:val="28"/>
        </w:rPr>
        <w:t>организатор</w:t>
      </w:r>
      <w:r w:rsidR="00723610" w:rsidRPr="00810BD9">
        <w:rPr>
          <w:rFonts w:eastAsia="Arial Narrow"/>
          <w:szCs w:val="28"/>
        </w:rPr>
        <w:t xml:space="preserve"> </w:t>
      </w:r>
      <w:r w:rsidRPr="00810BD9">
        <w:rPr>
          <w:rFonts w:eastAsia="Arial Narrow"/>
          <w:szCs w:val="28"/>
        </w:rPr>
        <w:t>организует информационно-образовательное мероприятие.</w:t>
      </w:r>
    </w:p>
    <w:p w:rsidR="000E5801" w:rsidRPr="00810BD9" w:rsidRDefault="000E5801" w:rsidP="000E5801">
      <w:pPr>
        <w:ind w:firstLine="567"/>
        <w:jc w:val="both"/>
        <w:rPr>
          <w:rFonts w:eastAsia="Arial Narrow"/>
          <w:szCs w:val="28"/>
        </w:rPr>
      </w:pPr>
      <w:r w:rsidRPr="00810BD9">
        <w:rPr>
          <w:rFonts w:eastAsia="Arial Narrow"/>
          <w:szCs w:val="28"/>
        </w:rPr>
        <w:t>В течение 14 календарных дней после</w:t>
      </w:r>
      <w:r>
        <w:rPr>
          <w:rFonts w:eastAsia="Arial Narrow"/>
          <w:szCs w:val="28"/>
        </w:rPr>
        <w:t xml:space="preserve"> </w:t>
      </w:r>
      <w:r w:rsidRPr="00810BD9">
        <w:rPr>
          <w:rFonts w:eastAsia="Arial Narrow"/>
          <w:szCs w:val="28"/>
        </w:rPr>
        <w:t>окончания информационно-образовательного мероприятия администрация муниципального образования организует прием идей проектов и</w:t>
      </w:r>
      <w:r>
        <w:rPr>
          <w:rFonts w:eastAsia="Arial Narrow"/>
          <w:szCs w:val="28"/>
        </w:rPr>
        <w:t xml:space="preserve"> </w:t>
      </w:r>
      <w:r w:rsidRPr="00810BD9">
        <w:rPr>
          <w:rFonts w:eastAsia="Arial Narrow"/>
          <w:szCs w:val="28"/>
        </w:rPr>
        <w:t xml:space="preserve">проводит регистрацию участников в реестре членов команд участников согласно Приложению № 3 к настоящему Порядку. </w:t>
      </w:r>
    </w:p>
    <w:p w:rsidR="000E5801" w:rsidRPr="00810BD9" w:rsidRDefault="000E5801" w:rsidP="000E5801">
      <w:pPr>
        <w:ind w:firstLine="567"/>
        <w:jc w:val="both"/>
        <w:rPr>
          <w:rFonts w:eastAsia="Arial Narrow"/>
          <w:szCs w:val="28"/>
        </w:rPr>
      </w:pPr>
      <w:r w:rsidRPr="00810BD9">
        <w:rPr>
          <w:rFonts w:eastAsia="Arial Narrow"/>
          <w:szCs w:val="28"/>
        </w:rPr>
        <w:t>Сформированные команды участников приглашаются в дальнейшем</w:t>
      </w:r>
      <w:r>
        <w:rPr>
          <w:rFonts w:eastAsia="Arial Narrow"/>
          <w:szCs w:val="28"/>
        </w:rPr>
        <w:t xml:space="preserve"> </w:t>
      </w:r>
      <w:r w:rsidRPr="00810BD9">
        <w:rPr>
          <w:rFonts w:eastAsia="Arial Narrow"/>
          <w:szCs w:val="28"/>
        </w:rPr>
        <w:t>на образовательные мероприятия для совместной работы над проектами.</w:t>
      </w:r>
    </w:p>
    <w:p w:rsidR="000E5801" w:rsidRPr="00810BD9" w:rsidRDefault="000E5801" w:rsidP="000E5801">
      <w:pPr>
        <w:ind w:firstLine="567"/>
        <w:jc w:val="both"/>
        <w:rPr>
          <w:rFonts w:eastAsia="Arial Narrow"/>
          <w:szCs w:val="28"/>
        </w:rPr>
      </w:pPr>
      <w:bookmarkStart w:id="1" w:name="_Hlk121240058"/>
      <w:r w:rsidRPr="00810BD9">
        <w:rPr>
          <w:rFonts w:eastAsia="Arial Narrow"/>
          <w:szCs w:val="28"/>
        </w:rPr>
        <w:t>Муниципальная экспертная комиссия проводит экспертизу проектов. Целью экспертизы является определение соответствия</w:t>
      </w:r>
      <w:r>
        <w:rPr>
          <w:rFonts w:eastAsia="Arial Narrow"/>
          <w:szCs w:val="28"/>
        </w:rPr>
        <w:t xml:space="preserve"> </w:t>
      </w:r>
      <w:r w:rsidRPr="00810BD9">
        <w:rPr>
          <w:rFonts w:eastAsia="Arial Narrow"/>
          <w:szCs w:val="28"/>
        </w:rPr>
        <w:t>проектов основным положениям Отбора по следующим критериям:</w:t>
      </w:r>
    </w:p>
    <w:p w:rsidR="000E5801" w:rsidRPr="00810BD9" w:rsidRDefault="000E5801" w:rsidP="000E5801">
      <w:pPr>
        <w:ind w:firstLine="567"/>
        <w:jc w:val="both"/>
        <w:rPr>
          <w:rFonts w:eastAsia="Arial Narrow"/>
          <w:szCs w:val="28"/>
        </w:rPr>
      </w:pPr>
      <w:bookmarkStart w:id="2" w:name="_Hlk121235642"/>
      <w:r w:rsidRPr="00810BD9">
        <w:rPr>
          <w:rFonts w:eastAsia="Arial Narrow"/>
          <w:szCs w:val="28"/>
        </w:rPr>
        <w:t>а) проект соответствует полномочиям органов местного самоуправления по решению вопросов местного значения;</w:t>
      </w:r>
    </w:p>
    <w:p w:rsidR="000E5801" w:rsidRPr="00810BD9" w:rsidRDefault="000E5801" w:rsidP="000E5801">
      <w:pPr>
        <w:ind w:firstLine="567"/>
        <w:jc w:val="both"/>
        <w:rPr>
          <w:rFonts w:eastAsia="Arial Narrow"/>
          <w:strike/>
          <w:szCs w:val="28"/>
        </w:rPr>
      </w:pPr>
      <w:r w:rsidRPr="00810BD9">
        <w:rPr>
          <w:rFonts w:eastAsia="Arial Narrow"/>
          <w:szCs w:val="28"/>
        </w:rPr>
        <w:t>б) существующие объекты, включая земельные участки, на которые направлен проект, находятся в собственности муниципального образования;</w:t>
      </w:r>
    </w:p>
    <w:p w:rsidR="000E5801" w:rsidRPr="00810BD9" w:rsidRDefault="000E5801" w:rsidP="000E5801">
      <w:pPr>
        <w:ind w:firstLine="567"/>
        <w:jc w:val="both"/>
        <w:rPr>
          <w:rFonts w:eastAsia="Arial Narrow"/>
          <w:szCs w:val="28"/>
        </w:rPr>
      </w:pPr>
      <w:r w:rsidRPr="00810BD9">
        <w:rPr>
          <w:rFonts w:eastAsia="Arial Narrow"/>
          <w:szCs w:val="28"/>
        </w:rPr>
        <w:t>в) проект не противоречит утвержденным правилам благоустройства, планам развития территории муниципального образования;</w:t>
      </w:r>
    </w:p>
    <w:p w:rsidR="000E5801" w:rsidRPr="00810BD9" w:rsidRDefault="000E5801" w:rsidP="000E5801">
      <w:pPr>
        <w:ind w:firstLine="567"/>
        <w:jc w:val="both"/>
        <w:rPr>
          <w:rFonts w:eastAsia="Arial Narrow"/>
          <w:szCs w:val="28"/>
        </w:rPr>
      </w:pPr>
      <w:r w:rsidRPr="00810BD9">
        <w:rPr>
          <w:rFonts w:eastAsia="Arial Narrow"/>
          <w:szCs w:val="28"/>
        </w:rPr>
        <w:t>г) прое</w:t>
      </w:r>
      <w:proofErr w:type="gramStart"/>
      <w:r w:rsidRPr="00810BD9">
        <w:rPr>
          <w:rFonts w:eastAsia="Arial Narrow"/>
          <w:szCs w:val="28"/>
        </w:rPr>
        <w:t>кт вкл</w:t>
      </w:r>
      <w:proofErr w:type="gramEnd"/>
      <w:r w:rsidRPr="00810BD9">
        <w:rPr>
          <w:rFonts w:eastAsia="Arial Narrow"/>
          <w:szCs w:val="28"/>
        </w:rPr>
        <w:t>ючает планируемые мероприятия по содержанию и обслуживанию создаваемых, ремонтируемых и реконструируемых</w:t>
      </w:r>
      <w:r>
        <w:rPr>
          <w:rFonts w:eastAsia="Arial Narrow"/>
          <w:szCs w:val="28"/>
        </w:rPr>
        <w:t xml:space="preserve"> </w:t>
      </w:r>
      <w:r w:rsidRPr="00810BD9">
        <w:rPr>
          <w:rFonts w:eastAsia="Arial Narrow"/>
          <w:szCs w:val="28"/>
        </w:rPr>
        <w:t>объектов;</w:t>
      </w:r>
    </w:p>
    <w:p w:rsidR="000E5801" w:rsidRPr="00810BD9" w:rsidRDefault="000E5801" w:rsidP="000E5801">
      <w:pPr>
        <w:ind w:firstLine="567"/>
        <w:jc w:val="both"/>
        <w:rPr>
          <w:rFonts w:eastAsia="Arial Narrow"/>
          <w:szCs w:val="28"/>
        </w:rPr>
      </w:pPr>
      <w:r w:rsidRPr="00810BD9">
        <w:rPr>
          <w:rFonts w:eastAsia="Arial Narrow"/>
          <w:szCs w:val="28"/>
        </w:rPr>
        <w:t>д) проект соответствует одной из типологий Отбора, указанных в п. 1.8. настоящего Порядка;</w:t>
      </w:r>
    </w:p>
    <w:p w:rsidR="000E5801" w:rsidRPr="00810BD9" w:rsidRDefault="000E5801" w:rsidP="000E5801">
      <w:pPr>
        <w:ind w:firstLine="567"/>
        <w:jc w:val="both"/>
        <w:rPr>
          <w:rFonts w:eastAsia="Arial Narrow"/>
          <w:szCs w:val="28"/>
        </w:rPr>
      </w:pPr>
      <w:r w:rsidRPr="00810BD9">
        <w:rPr>
          <w:rFonts w:eastAsia="Arial Narrow"/>
          <w:szCs w:val="28"/>
        </w:rPr>
        <w:lastRenderedPageBreak/>
        <w:t>е) реализация проекта не влечет негативного воздействия на окружающую среду;</w:t>
      </w:r>
    </w:p>
    <w:p w:rsidR="000E5801" w:rsidRPr="00810BD9" w:rsidRDefault="000E5801" w:rsidP="000E5801">
      <w:pPr>
        <w:ind w:firstLine="567"/>
        <w:jc w:val="both"/>
        <w:rPr>
          <w:szCs w:val="28"/>
        </w:rPr>
      </w:pPr>
      <w:r w:rsidRPr="00810BD9">
        <w:rPr>
          <w:szCs w:val="28"/>
        </w:rPr>
        <w:t>ж) проект является инклюзивным и разработан путем осознанного волеизъявления команды участников, его реализация целесообразна для улучшения социальной защиты и социальной поддержки людей с инвалидностью;</w:t>
      </w:r>
    </w:p>
    <w:p w:rsidR="000E5801" w:rsidRPr="00810BD9" w:rsidRDefault="000E5801" w:rsidP="000E5801">
      <w:pPr>
        <w:ind w:firstLine="567"/>
        <w:jc w:val="both"/>
        <w:rPr>
          <w:szCs w:val="28"/>
        </w:rPr>
      </w:pPr>
      <w:r w:rsidRPr="00810BD9">
        <w:rPr>
          <w:szCs w:val="28"/>
        </w:rPr>
        <w:t>з) реализация проекта не противоречит и не дублирует мероприятия и проекты, предусмотренные органами социальной защиты Удмуртской Республики, иными уполномоченными органами или общественными</w:t>
      </w:r>
      <w:r>
        <w:rPr>
          <w:szCs w:val="28"/>
        </w:rPr>
        <w:t xml:space="preserve"> </w:t>
      </w:r>
      <w:r w:rsidRPr="00810BD9">
        <w:rPr>
          <w:szCs w:val="28"/>
        </w:rPr>
        <w:t>организациями в целях социальной поддержки и социальной защиты инвалидов;</w:t>
      </w:r>
    </w:p>
    <w:p w:rsidR="000E5801" w:rsidRPr="00810BD9" w:rsidRDefault="000E5801" w:rsidP="000E5801">
      <w:pPr>
        <w:ind w:firstLine="567"/>
        <w:jc w:val="both"/>
        <w:rPr>
          <w:szCs w:val="28"/>
        </w:rPr>
      </w:pPr>
      <w:r w:rsidRPr="00810BD9">
        <w:rPr>
          <w:szCs w:val="28"/>
        </w:rPr>
        <w:t>и) реализация проекта не предусматривает осуществление мероприятий, включенных в государственные и муниципальные программы Удмуртской Республики;</w:t>
      </w:r>
    </w:p>
    <w:p w:rsidR="000E5801" w:rsidRPr="00810BD9" w:rsidRDefault="000E5801" w:rsidP="000E5801">
      <w:pPr>
        <w:ind w:firstLine="567"/>
        <w:contextualSpacing/>
        <w:jc w:val="both"/>
        <w:rPr>
          <w:szCs w:val="28"/>
        </w:rPr>
      </w:pPr>
      <w:r w:rsidRPr="00810BD9">
        <w:rPr>
          <w:szCs w:val="28"/>
        </w:rPr>
        <w:t>к) для проектов,</w:t>
      </w:r>
      <w:r>
        <w:rPr>
          <w:szCs w:val="28"/>
        </w:rPr>
        <w:t xml:space="preserve"> </w:t>
      </w:r>
      <w:r w:rsidRPr="00810BD9">
        <w:rPr>
          <w:szCs w:val="28"/>
        </w:rPr>
        <w:t xml:space="preserve">предусматривающих мероприятия по строительству и реконструкции объектов социальной инфраструктуры, учитываются установленные законодательством требования, в том числе в части </w:t>
      </w:r>
      <w:r w:rsidRPr="00810BD9">
        <w:rPr>
          <w:szCs w:val="28"/>
          <w:lang w:eastAsia="en-US"/>
        </w:rPr>
        <w:t>обеспечения условий доступности объектов для инвалидов</w:t>
      </w:r>
      <w:r w:rsidRPr="00810BD9">
        <w:rPr>
          <w:szCs w:val="28"/>
        </w:rPr>
        <w:t>.</w:t>
      </w:r>
    </w:p>
    <w:bookmarkEnd w:id="2"/>
    <w:p w:rsidR="000E5801" w:rsidRPr="00810BD9" w:rsidRDefault="000E5801" w:rsidP="000E5801">
      <w:pPr>
        <w:ind w:firstLine="567"/>
        <w:jc w:val="both"/>
        <w:rPr>
          <w:rFonts w:eastAsia="Arial Narrow"/>
          <w:szCs w:val="28"/>
        </w:rPr>
      </w:pPr>
      <w:r w:rsidRPr="00810BD9">
        <w:rPr>
          <w:rFonts w:eastAsia="Arial Narrow"/>
          <w:szCs w:val="28"/>
        </w:rPr>
        <w:t>По результатам экспертизы проектов</w:t>
      </w:r>
      <w:r>
        <w:rPr>
          <w:rFonts w:eastAsia="Arial Narrow"/>
          <w:szCs w:val="28"/>
        </w:rPr>
        <w:t xml:space="preserve"> </w:t>
      </w:r>
      <w:r w:rsidRPr="00810BD9">
        <w:rPr>
          <w:rFonts w:eastAsia="Arial Narrow"/>
          <w:szCs w:val="28"/>
        </w:rPr>
        <w:t>формируются</w:t>
      </w:r>
      <w:r>
        <w:rPr>
          <w:rFonts w:eastAsia="Arial Narrow"/>
          <w:szCs w:val="28"/>
        </w:rPr>
        <w:t xml:space="preserve"> </w:t>
      </w:r>
      <w:r w:rsidRPr="00810BD9">
        <w:rPr>
          <w:rFonts w:eastAsia="Arial Narrow"/>
          <w:szCs w:val="28"/>
        </w:rPr>
        <w:t>замечания, предложения и рекомендации по доработке по каждому из рассматриваемых проектов.</w:t>
      </w:r>
    </w:p>
    <w:bookmarkEnd w:id="1"/>
    <w:p w:rsidR="000E5801" w:rsidRPr="00810BD9" w:rsidRDefault="000E5801" w:rsidP="000E5801">
      <w:pPr>
        <w:ind w:firstLine="567"/>
        <w:jc w:val="both"/>
        <w:rPr>
          <w:rFonts w:eastAsia="Arial Narrow"/>
          <w:sz w:val="32"/>
          <w:szCs w:val="32"/>
        </w:rPr>
      </w:pPr>
      <w:r w:rsidRPr="00810BD9">
        <w:rPr>
          <w:rFonts w:eastAsia="Arial Narrow"/>
          <w:szCs w:val="28"/>
        </w:rPr>
        <w:t>В случае выявления обстоятельств, препятствующих реализации проекта, муниципальная экспертная комиссия уведомляют об указанных обстоятельствах команду участников в течение трех рабочих со дня проведения заседания муниципальной экспертной комиссии по проведению экспертизы проектов.</w:t>
      </w:r>
    </w:p>
    <w:p w:rsidR="000E5801" w:rsidRPr="00810BD9" w:rsidRDefault="000E5801" w:rsidP="000E5801">
      <w:pPr>
        <w:ind w:firstLine="567"/>
        <w:jc w:val="both"/>
        <w:rPr>
          <w:rFonts w:eastAsia="Arial Narrow"/>
          <w:szCs w:val="28"/>
        </w:rPr>
      </w:pPr>
      <w:r w:rsidRPr="00810BD9">
        <w:rPr>
          <w:rFonts w:eastAsia="Arial Narrow"/>
          <w:szCs w:val="28"/>
        </w:rPr>
        <w:t>В течение  пяти рабочих дней со дня получения уведомления с указанием обстоятельств, препятствующих реализации проектов, команда участников вправе предложить другой проект, отвечающий условиям Отбора.</w:t>
      </w:r>
    </w:p>
    <w:p w:rsidR="000E5801" w:rsidRPr="00810BD9" w:rsidRDefault="000E5801" w:rsidP="000E5801">
      <w:pPr>
        <w:ind w:firstLine="567"/>
        <w:jc w:val="both"/>
        <w:rPr>
          <w:rFonts w:eastAsia="Arial Narrow"/>
          <w:b/>
          <w:szCs w:val="28"/>
        </w:rPr>
      </w:pPr>
      <w:r w:rsidRPr="00810BD9">
        <w:rPr>
          <w:rFonts w:eastAsia="Arial Narrow"/>
          <w:szCs w:val="28"/>
        </w:rPr>
        <w:t xml:space="preserve">4.3. На третьем этапе </w:t>
      </w:r>
      <w:r w:rsidR="00723610">
        <w:rPr>
          <w:rFonts w:eastAsia="Arial Narrow"/>
          <w:szCs w:val="28"/>
        </w:rPr>
        <w:t>организатор</w:t>
      </w:r>
      <w:r w:rsidR="00723610" w:rsidRPr="00810BD9">
        <w:rPr>
          <w:rFonts w:eastAsia="Arial Narrow"/>
          <w:szCs w:val="28"/>
        </w:rPr>
        <w:t xml:space="preserve"> </w:t>
      </w:r>
      <w:r w:rsidRPr="00810BD9">
        <w:rPr>
          <w:rFonts w:eastAsia="Arial Narrow"/>
          <w:szCs w:val="28"/>
        </w:rPr>
        <w:t xml:space="preserve">организует проектную сессию, в ходе которой проходит презентация проектов, соответствующих критериям Отбора, перечисленным в </w:t>
      </w:r>
      <w:proofErr w:type="spellStart"/>
      <w:r w:rsidRPr="00810BD9">
        <w:rPr>
          <w:rFonts w:eastAsia="Arial Narrow"/>
          <w:szCs w:val="28"/>
        </w:rPr>
        <w:t>пп</w:t>
      </w:r>
      <w:proofErr w:type="spellEnd"/>
      <w:r w:rsidRPr="00810BD9">
        <w:rPr>
          <w:rFonts w:eastAsia="Arial Narrow"/>
          <w:szCs w:val="28"/>
        </w:rPr>
        <w:t>. а-к п. 4.2. настоящего Порядка, и их</w:t>
      </w:r>
      <w:r>
        <w:rPr>
          <w:rFonts w:eastAsia="Arial Narrow"/>
          <w:szCs w:val="28"/>
        </w:rPr>
        <w:t xml:space="preserve"> </w:t>
      </w:r>
      <w:r w:rsidRPr="00810BD9">
        <w:rPr>
          <w:rFonts w:eastAsia="Arial Narrow"/>
          <w:szCs w:val="28"/>
        </w:rPr>
        <w:t>Отбор путем голосования членов команд участников.</w:t>
      </w:r>
    </w:p>
    <w:p w:rsidR="000E5801" w:rsidRPr="00810BD9" w:rsidRDefault="000E5801" w:rsidP="000E5801">
      <w:pPr>
        <w:ind w:firstLine="567"/>
        <w:jc w:val="both"/>
        <w:rPr>
          <w:rFonts w:eastAsia="Arial Narrow"/>
          <w:szCs w:val="28"/>
        </w:rPr>
      </w:pPr>
      <w:r w:rsidRPr="00810BD9">
        <w:rPr>
          <w:rFonts w:eastAsia="Arial Narrow"/>
          <w:szCs w:val="28"/>
        </w:rPr>
        <w:t>Муниципальная экспертная комиссия организует голосование членов команд участников за представленные на проектной сессии проекты. Каждый член команды участников имеет 2 голоса. Член команды участников обязан отдать оба голоса за разные проекты, при этом один из голосов член команды участников отдает за проект своей команды. Муниципальная экспертная комиссия совместно с членами команд участников осуществляет подсчет голосов по каждому вынесенному на голосование проекту, на основе результатов голосования формирует и утверждает рейтинг. Муниципальная экспертная комиссия составляет и утверждает реестр проектов для подготовки и подачи заявки и документов для</w:t>
      </w:r>
      <w:r>
        <w:rPr>
          <w:rFonts w:eastAsia="Arial Narrow"/>
          <w:szCs w:val="28"/>
        </w:rPr>
        <w:t xml:space="preserve"> </w:t>
      </w:r>
      <w:r w:rsidRPr="00810BD9">
        <w:rPr>
          <w:rFonts w:eastAsia="Arial Narrow"/>
          <w:szCs w:val="28"/>
        </w:rPr>
        <w:t>получения иных трансфертов.</w:t>
      </w:r>
    </w:p>
    <w:p w:rsidR="000E5801" w:rsidRPr="00810BD9" w:rsidRDefault="000E5801" w:rsidP="000E5801">
      <w:pPr>
        <w:ind w:firstLine="567"/>
        <w:jc w:val="both"/>
        <w:rPr>
          <w:rFonts w:eastAsia="Arial Narrow"/>
          <w:szCs w:val="28"/>
        </w:rPr>
      </w:pPr>
      <w:r w:rsidRPr="00810BD9">
        <w:rPr>
          <w:rFonts w:eastAsia="Arial Narrow"/>
          <w:szCs w:val="28"/>
        </w:rPr>
        <w:lastRenderedPageBreak/>
        <w:t xml:space="preserve">4.4. Муниципальная экспертная комиссия совместно с командами участников, осуществляет содействие </w:t>
      </w:r>
      <w:r w:rsidR="00723610">
        <w:rPr>
          <w:rFonts w:eastAsia="Arial Narrow"/>
          <w:szCs w:val="28"/>
        </w:rPr>
        <w:t>организатору</w:t>
      </w:r>
      <w:r w:rsidRPr="00810BD9">
        <w:rPr>
          <w:rFonts w:eastAsia="Arial Narrow"/>
          <w:szCs w:val="28"/>
        </w:rPr>
        <w:t xml:space="preserve"> в подготовке заявок и документов для получения иных трансфертов, а также контроль предоставления </w:t>
      </w:r>
      <w:r w:rsidR="00723610">
        <w:rPr>
          <w:rFonts w:eastAsia="Arial Narrow"/>
          <w:szCs w:val="28"/>
        </w:rPr>
        <w:t xml:space="preserve">организатором </w:t>
      </w:r>
      <w:r w:rsidRPr="00810BD9">
        <w:rPr>
          <w:rFonts w:eastAsia="Arial Narrow"/>
          <w:szCs w:val="28"/>
        </w:rPr>
        <w:t>данных заявок и документов.</w:t>
      </w:r>
    </w:p>
    <w:p w:rsidR="000E5801" w:rsidRPr="00810BD9" w:rsidRDefault="000E5801" w:rsidP="00723610">
      <w:pPr>
        <w:ind w:firstLine="567"/>
        <w:rPr>
          <w:rFonts w:eastAsia="Arial Narrow"/>
          <w:szCs w:val="28"/>
        </w:rPr>
      </w:pPr>
      <w:r w:rsidRPr="00810BD9">
        <w:rPr>
          <w:rFonts w:eastAsia="Arial Narrow"/>
          <w:szCs w:val="28"/>
        </w:rPr>
        <w:t xml:space="preserve">4.5. </w:t>
      </w:r>
      <w:r w:rsidR="00723610">
        <w:rPr>
          <w:rFonts w:eastAsia="Arial Narrow"/>
          <w:szCs w:val="28"/>
        </w:rPr>
        <w:t>Организатор</w:t>
      </w:r>
      <w:r w:rsidRPr="00810BD9">
        <w:rPr>
          <w:rFonts w:eastAsia="Arial Narrow"/>
          <w:szCs w:val="28"/>
        </w:rPr>
        <w:t xml:space="preserve"> размещает информацию о результатах Отбора </w:t>
      </w:r>
      <w:r w:rsidR="00723610">
        <w:rPr>
          <w:rFonts w:eastAsia="Arial Narrow"/>
          <w:szCs w:val="28"/>
        </w:rPr>
        <w:t>п</w:t>
      </w:r>
      <w:r w:rsidRPr="00810BD9">
        <w:rPr>
          <w:rFonts w:eastAsia="Arial Narrow"/>
          <w:szCs w:val="28"/>
        </w:rPr>
        <w:t>роектов на своем официальном сайте в информационно-телекоммуникационной сети Интернет.</w:t>
      </w:r>
    </w:p>
    <w:p w:rsidR="000E5801" w:rsidRPr="00810BD9" w:rsidRDefault="000E5801" w:rsidP="000E5801">
      <w:pPr>
        <w:ind w:firstLine="567"/>
        <w:jc w:val="both"/>
        <w:rPr>
          <w:rFonts w:eastAsia="Arial Narrow"/>
          <w:szCs w:val="28"/>
        </w:rPr>
      </w:pPr>
      <w:r w:rsidRPr="00810BD9">
        <w:rPr>
          <w:rFonts w:eastAsia="Arial Narrow"/>
          <w:szCs w:val="28"/>
        </w:rPr>
        <w:t xml:space="preserve">4.6. </w:t>
      </w:r>
      <w:r w:rsidR="00723610">
        <w:rPr>
          <w:rFonts w:eastAsia="Arial Narrow"/>
          <w:szCs w:val="28"/>
        </w:rPr>
        <w:t>Организатор</w:t>
      </w:r>
      <w:r w:rsidR="00723610" w:rsidRPr="00810BD9">
        <w:rPr>
          <w:rFonts w:eastAsia="Arial Narrow"/>
          <w:szCs w:val="28"/>
        </w:rPr>
        <w:t xml:space="preserve"> </w:t>
      </w:r>
      <w:r w:rsidRPr="00810BD9">
        <w:rPr>
          <w:rFonts w:eastAsia="Arial Narrow"/>
          <w:szCs w:val="28"/>
        </w:rPr>
        <w:t>организует разработку технической документации, включая изыскательские, проектные, экспертные работы, необходимые для оценки стоимости и технической реализации проектов.</w:t>
      </w:r>
      <w:r>
        <w:rPr>
          <w:rFonts w:eastAsia="Arial Narrow"/>
          <w:szCs w:val="28"/>
        </w:rPr>
        <w:t xml:space="preserve"> </w:t>
      </w:r>
      <w:r w:rsidRPr="00810BD9">
        <w:rPr>
          <w:rFonts w:eastAsia="Arial Narrow"/>
          <w:szCs w:val="28"/>
        </w:rPr>
        <w:t>Расходы, связанные с реализацией Отбора, финансируются из бюджета муниципального образования.</w:t>
      </w:r>
    </w:p>
    <w:p w:rsidR="000E5801" w:rsidRPr="00810BD9" w:rsidRDefault="000E5801" w:rsidP="000E5801">
      <w:pPr>
        <w:ind w:firstLine="567"/>
        <w:jc w:val="both"/>
        <w:rPr>
          <w:rFonts w:eastAsia="Arial Narrow"/>
          <w:szCs w:val="28"/>
        </w:rPr>
      </w:pPr>
      <w:r w:rsidRPr="00810BD9">
        <w:rPr>
          <w:rFonts w:eastAsia="Arial Narrow"/>
          <w:szCs w:val="28"/>
        </w:rPr>
        <w:t xml:space="preserve">4.7. Для реализации проектов, отобранных по результатам голосования представителей команд участников, </w:t>
      </w:r>
      <w:r w:rsidR="00723610">
        <w:rPr>
          <w:rFonts w:eastAsia="Arial Narrow"/>
          <w:szCs w:val="28"/>
        </w:rPr>
        <w:t>организатор</w:t>
      </w:r>
      <w:r w:rsidRPr="00810BD9">
        <w:rPr>
          <w:rFonts w:eastAsia="Arial Narrow"/>
          <w:szCs w:val="28"/>
        </w:rPr>
        <w:t xml:space="preserve"> вправе обратиться в Министерство финансов Удмуртской Республики для получения иных трансфертов. </w:t>
      </w:r>
    </w:p>
    <w:p w:rsidR="000E5801" w:rsidRPr="00810BD9" w:rsidRDefault="000E5801" w:rsidP="000E5801">
      <w:pPr>
        <w:ind w:firstLine="567"/>
        <w:jc w:val="both"/>
        <w:rPr>
          <w:rFonts w:eastAsia="Arial Narrow"/>
          <w:szCs w:val="28"/>
        </w:rPr>
      </w:pPr>
      <w:r w:rsidRPr="00810BD9">
        <w:rPr>
          <w:rFonts w:eastAsia="Arial Narrow"/>
          <w:szCs w:val="28"/>
        </w:rPr>
        <w:t>4.8. Условия предоставления иных трансфертов:</w:t>
      </w:r>
    </w:p>
    <w:p w:rsidR="000E5801" w:rsidRPr="00810BD9" w:rsidRDefault="000E5801" w:rsidP="000E5801">
      <w:pPr>
        <w:tabs>
          <w:tab w:val="left" w:pos="851"/>
        </w:tabs>
        <w:ind w:firstLine="567"/>
        <w:jc w:val="both"/>
        <w:rPr>
          <w:rFonts w:eastAsia="Arial Narrow"/>
          <w:szCs w:val="28"/>
        </w:rPr>
      </w:pPr>
      <w:r w:rsidRPr="00810BD9">
        <w:rPr>
          <w:rFonts w:eastAsia="Arial Narrow"/>
          <w:szCs w:val="28"/>
        </w:rPr>
        <w:t>-</w:t>
      </w:r>
      <w:r w:rsidRPr="00810BD9">
        <w:rPr>
          <w:rFonts w:eastAsia="Arial Narrow"/>
          <w:szCs w:val="28"/>
        </w:rPr>
        <w:tab/>
      </w:r>
      <w:r w:rsidR="00723610">
        <w:rPr>
          <w:rFonts w:eastAsia="Arial Narrow"/>
          <w:szCs w:val="28"/>
        </w:rPr>
        <w:t>организатор</w:t>
      </w:r>
      <w:r w:rsidR="00723610" w:rsidRPr="00810BD9">
        <w:rPr>
          <w:rFonts w:eastAsia="Arial Narrow"/>
          <w:szCs w:val="28"/>
        </w:rPr>
        <w:t xml:space="preserve"> </w:t>
      </w:r>
      <w:r w:rsidRPr="00810BD9">
        <w:rPr>
          <w:rFonts w:eastAsia="Arial Narrow"/>
          <w:szCs w:val="28"/>
        </w:rPr>
        <w:t>обеспечивает финансирование каждого реализуемого на территории муниципального образования проекта в размере не менее 15% от стоимости каждого проекта;</w:t>
      </w:r>
    </w:p>
    <w:p w:rsidR="000E5801" w:rsidRPr="00810BD9" w:rsidRDefault="000E5801" w:rsidP="000E5801">
      <w:pPr>
        <w:tabs>
          <w:tab w:val="left" w:pos="851"/>
        </w:tabs>
        <w:ind w:firstLine="567"/>
        <w:jc w:val="both"/>
        <w:rPr>
          <w:rFonts w:eastAsia="Arial Narrow"/>
          <w:szCs w:val="28"/>
        </w:rPr>
      </w:pPr>
      <w:r w:rsidRPr="00810BD9">
        <w:rPr>
          <w:rFonts w:eastAsia="Arial Narrow"/>
          <w:szCs w:val="28"/>
        </w:rPr>
        <w:t>-</w:t>
      </w:r>
      <w:r w:rsidRPr="00810BD9">
        <w:rPr>
          <w:rFonts w:eastAsia="Arial Narrow"/>
          <w:szCs w:val="28"/>
        </w:rPr>
        <w:tab/>
        <w:t>размер иного трансферта, запрашиваемого для реализации одного проекта, не должен превышать 1 000 тыс. рублей;</w:t>
      </w:r>
    </w:p>
    <w:p w:rsidR="000E5801" w:rsidRPr="00810BD9" w:rsidRDefault="000E5801" w:rsidP="000E5801">
      <w:pPr>
        <w:tabs>
          <w:tab w:val="left" w:pos="851"/>
        </w:tabs>
        <w:ind w:firstLine="567"/>
        <w:jc w:val="both"/>
        <w:rPr>
          <w:rFonts w:eastAsia="Arial Narrow"/>
          <w:szCs w:val="28"/>
        </w:rPr>
      </w:pPr>
      <w:r w:rsidRPr="00810BD9">
        <w:rPr>
          <w:rFonts w:eastAsia="Arial Narrow"/>
          <w:szCs w:val="28"/>
        </w:rPr>
        <w:t>-</w:t>
      </w:r>
      <w:r w:rsidRPr="00810BD9">
        <w:rPr>
          <w:rFonts w:eastAsia="Arial Narrow"/>
          <w:szCs w:val="28"/>
        </w:rPr>
        <w:tab/>
        <w:t xml:space="preserve">общая сумма </w:t>
      </w:r>
      <w:proofErr w:type="gramStart"/>
      <w:r w:rsidRPr="00810BD9">
        <w:rPr>
          <w:rFonts w:eastAsia="Arial Narrow"/>
          <w:szCs w:val="28"/>
        </w:rPr>
        <w:t>иных трансфертов, запрашиваемых для реализации проектов на территории муниципального образования составляет</w:t>
      </w:r>
      <w:proofErr w:type="gramEnd"/>
      <w:r w:rsidRPr="00810BD9">
        <w:rPr>
          <w:rFonts w:eastAsia="Arial Narrow"/>
          <w:szCs w:val="28"/>
        </w:rPr>
        <w:t xml:space="preserve"> не более </w:t>
      </w:r>
      <w:r>
        <w:rPr>
          <w:rFonts w:eastAsia="Arial Narrow"/>
          <w:szCs w:val="28"/>
        </w:rPr>
        <w:t xml:space="preserve">2000 </w:t>
      </w:r>
      <w:r w:rsidRPr="00810BD9">
        <w:rPr>
          <w:rFonts w:eastAsia="Arial Narrow"/>
          <w:szCs w:val="28"/>
        </w:rPr>
        <w:t xml:space="preserve">тыс. рублей; </w:t>
      </w:r>
    </w:p>
    <w:p w:rsidR="000E5801" w:rsidRPr="00810BD9" w:rsidRDefault="000E5801" w:rsidP="000E5801">
      <w:pPr>
        <w:tabs>
          <w:tab w:val="left" w:pos="851"/>
        </w:tabs>
        <w:ind w:firstLine="567"/>
        <w:jc w:val="both"/>
        <w:rPr>
          <w:rFonts w:eastAsia="Arial Narrow"/>
          <w:szCs w:val="28"/>
        </w:rPr>
      </w:pPr>
      <w:r w:rsidRPr="00810BD9">
        <w:rPr>
          <w:rFonts w:eastAsia="Arial Narrow"/>
          <w:szCs w:val="28"/>
        </w:rPr>
        <w:t>-</w:t>
      </w:r>
      <w:r w:rsidRPr="00810BD9">
        <w:rPr>
          <w:rFonts w:eastAsia="Arial Narrow"/>
          <w:szCs w:val="28"/>
        </w:rPr>
        <w:tab/>
        <w:t>срок реализации проектов до 31 декабря года, в котором завершается проведение Отбора;</w:t>
      </w:r>
    </w:p>
    <w:p w:rsidR="000E5801" w:rsidRPr="00810BD9" w:rsidRDefault="000E5801" w:rsidP="000E5801">
      <w:pPr>
        <w:ind w:firstLine="567"/>
        <w:jc w:val="both"/>
        <w:rPr>
          <w:rFonts w:eastAsia="Arial Narrow"/>
          <w:szCs w:val="28"/>
        </w:rPr>
      </w:pPr>
      <w:r w:rsidRPr="00810BD9">
        <w:rPr>
          <w:rFonts w:eastAsia="Arial Narrow"/>
          <w:szCs w:val="28"/>
        </w:rPr>
        <w:t>- выполнены требования по составу заявки и документов на предоставление иных трансфертов, установленные Правительством Удмуртской Республики.</w:t>
      </w:r>
    </w:p>
    <w:p w:rsidR="00634BB6" w:rsidRDefault="000E5801" w:rsidP="00634BB6">
      <w:pPr>
        <w:ind w:firstLine="567"/>
        <w:jc w:val="both"/>
      </w:pPr>
      <w:r w:rsidRPr="00810BD9">
        <w:rPr>
          <w:rFonts w:eastAsia="Arial Narrow"/>
          <w:szCs w:val="28"/>
        </w:rPr>
        <w:t xml:space="preserve">4.9. Реализация проектов, в том числе за счет средств иных трансфертов, осуществляется </w:t>
      </w:r>
      <w:r w:rsidR="00723610">
        <w:rPr>
          <w:rFonts w:eastAsia="Arial Narrow"/>
          <w:szCs w:val="28"/>
        </w:rPr>
        <w:t xml:space="preserve">организатором </w:t>
      </w:r>
      <w:r w:rsidRPr="00810BD9">
        <w:rPr>
          <w:rFonts w:eastAsia="Arial Narrow"/>
          <w:szCs w:val="28"/>
        </w:rPr>
        <w:t>в соответствии с решением о бюджете и (или) сводной бюджетной росписи бюджета муниципального образования о размере бюджетных ассигнований, предусмотренных за счет местного бюджета на реализацию проекта до 31 декабря года, в котором проведен Отбор.</w:t>
      </w:r>
    </w:p>
    <w:p w:rsidR="00634BB6" w:rsidRDefault="00634BB6" w:rsidP="00634BB6">
      <w:pPr>
        <w:ind w:firstLine="567"/>
        <w:jc w:val="both"/>
      </w:pPr>
    </w:p>
    <w:p w:rsidR="00634BB6" w:rsidRDefault="00634BB6" w:rsidP="00634BB6">
      <w:pPr>
        <w:ind w:firstLine="567"/>
        <w:jc w:val="both"/>
      </w:pPr>
    </w:p>
    <w:p w:rsidR="00634BB6" w:rsidRDefault="00634BB6" w:rsidP="00634BB6">
      <w:pPr>
        <w:ind w:firstLine="567"/>
        <w:jc w:val="both"/>
      </w:pPr>
    </w:p>
    <w:p w:rsidR="00634BB6" w:rsidRDefault="00634BB6" w:rsidP="00634BB6">
      <w:pPr>
        <w:ind w:firstLine="567"/>
        <w:jc w:val="both"/>
      </w:pPr>
    </w:p>
    <w:p w:rsidR="00634BB6" w:rsidRDefault="00634BB6" w:rsidP="00634BB6">
      <w:pPr>
        <w:ind w:firstLine="567"/>
        <w:jc w:val="both"/>
      </w:pPr>
    </w:p>
    <w:p w:rsidR="00634BB6" w:rsidRDefault="00634BB6" w:rsidP="00634BB6">
      <w:pPr>
        <w:ind w:firstLine="567"/>
        <w:jc w:val="both"/>
      </w:pPr>
    </w:p>
    <w:p w:rsidR="00BF291C" w:rsidRDefault="00BF291C" w:rsidP="00634BB6">
      <w:pPr>
        <w:ind w:firstLine="567"/>
        <w:jc w:val="both"/>
      </w:pPr>
    </w:p>
    <w:p w:rsidR="00BF291C" w:rsidRDefault="00BF291C" w:rsidP="00634BB6">
      <w:pPr>
        <w:ind w:firstLine="567"/>
        <w:jc w:val="both"/>
      </w:pPr>
    </w:p>
    <w:p w:rsidR="00634BB6" w:rsidRDefault="00634BB6" w:rsidP="00634BB6">
      <w:pPr>
        <w:ind w:firstLine="567"/>
        <w:jc w:val="both"/>
      </w:pPr>
    </w:p>
    <w:p w:rsidR="000E5801" w:rsidRPr="00810BD9" w:rsidRDefault="000E5801" w:rsidP="00634BB6">
      <w:pPr>
        <w:ind w:firstLine="567"/>
        <w:jc w:val="right"/>
      </w:pPr>
      <w:r w:rsidRPr="00810BD9">
        <w:lastRenderedPageBreak/>
        <w:t>Приложение 1</w:t>
      </w:r>
    </w:p>
    <w:p w:rsidR="000E5801" w:rsidRPr="00810BD9" w:rsidRDefault="000E5801" w:rsidP="000E5801">
      <w:pPr>
        <w:ind w:left="4962"/>
        <w:jc w:val="right"/>
        <w:rPr>
          <w:rFonts w:eastAsia="Arial Narrow"/>
        </w:rPr>
      </w:pPr>
      <w:r w:rsidRPr="00810BD9">
        <w:rPr>
          <w:rFonts w:eastAsia="Arial Narrow"/>
        </w:rPr>
        <w:t>к Порядку проведения</w:t>
      </w:r>
    </w:p>
    <w:p w:rsidR="000E5801" w:rsidRPr="00810BD9" w:rsidRDefault="000E5801" w:rsidP="000E5801">
      <w:pPr>
        <w:ind w:left="4962"/>
        <w:jc w:val="right"/>
        <w:rPr>
          <w:rFonts w:eastAsia="Arial Narrow"/>
        </w:rPr>
      </w:pPr>
      <w:proofErr w:type="gramStart"/>
      <w:r w:rsidRPr="00810BD9">
        <w:rPr>
          <w:rFonts w:eastAsia="Arial Narrow"/>
        </w:rPr>
        <w:t>отбора проектов инициативного бюджетирования, выдвигаемых лицами с инвалидностью</w:t>
      </w:r>
      <w:r w:rsidR="001F28A2">
        <w:rPr>
          <w:rFonts w:eastAsia="Arial Narrow"/>
        </w:rPr>
        <w:t>,</w:t>
      </w:r>
      <w:r w:rsidRPr="00810BD9">
        <w:rPr>
          <w:rFonts w:eastAsia="Arial Narrow"/>
        </w:rPr>
        <w:t xml:space="preserve"> на территории муниципального образования</w:t>
      </w:r>
      <w:r>
        <w:rPr>
          <w:rFonts w:eastAsia="Arial Narrow"/>
        </w:rPr>
        <w:t xml:space="preserve"> «Муниципальный округ </w:t>
      </w:r>
      <w:proofErr w:type="spellStart"/>
      <w:r>
        <w:rPr>
          <w:rFonts w:eastAsia="Arial Narrow"/>
        </w:rPr>
        <w:t>Балезинский</w:t>
      </w:r>
      <w:proofErr w:type="spellEnd"/>
      <w:r>
        <w:rPr>
          <w:rFonts w:eastAsia="Arial Narrow"/>
        </w:rPr>
        <w:t xml:space="preserve"> район </w:t>
      </w:r>
      <w:r w:rsidRPr="00810BD9">
        <w:rPr>
          <w:rFonts w:eastAsia="Arial Narrow"/>
        </w:rPr>
        <w:t xml:space="preserve"> Удмуртской Республик</w:t>
      </w:r>
      <w:r w:rsidR="00CE7A3C">
        <w:rPr>
          <w:rFonts w:eastAsia="Arial Narrow"/>
        </w:rPr>
        <w:t>и</w:t>
      </w:r>
      <w:r>
        <w:rPr>
          <w:rFonts w:eastAsia="Arial Narrow"/>
        </w:rPr>
        <w:t>»</w:t>
      </w:r>
      <w:proofErr w:type="gramEnd"/>
    </w:p>
    <w:p w:rsidR="000E5801" w:rsidRPr="00810BD9" w:rsidRDefault="000E5801" w:rsidP="000E5801">
      <w:pPr>
        <w:jc w:val="center"/>
        <w:rPr>
          <w:rFonts w:eastAsia="Arial Narrow"/>
          <w:szCs w:val="28"/>
        </w:rPr>
      </w:pPr>
      <w:r>
        <w:t xml:space="preserve"> </w:t>
      </w:r>
    </w:p>
    <w:p w:rsidR="000E5801" w:rsidRPr="00810BD9" w:rsidRDefault="000E5801" w:rsidP="000E5801">
      <w:pPr>
        <w:ind w:left="4962"/>
      </w:pPr>
    </w:p>
    <w:p w:rsidR="000E5801" w:rsidRDefault="000E5801" w:rsidP="000E5801">
      <w:pPr>
        <w:ind w:left="5529"/>
        <w:jc w:val="right"/>
        <w:rPr>
          <w:rFonts w:eastAsia="Arial Narrow"/>
        </w:rPr>
      </w:pPr>
      <w:r>
        <w:t>Администрацию</w:t>
      </w:r>
      <w:r w:rsidRPr="00810BD9">
        <w:t xml:space="preserve"> муниципального образования </w:t>
      </w:r>
      <w:r>
        <w:rPr>
          <w:rFonts w:eastAsia="Arial Narrow"/>
        </w:rPr>
        <w:t xml:space="preserve">«Муниципальный округ </w:t>
      </w:r>
      <w:proofErr w:type="spellStart"/>
      <w:r>
        <w:rPr>
          <w:rFonts w:eastAsia="Arial Narrow"/>
        </w:rPr>
        <w:t>Балезинский</w:t>
      </w:r>
      <w:proofErr w:type="spellEnd"/>
      <w:r>
        <w:rPr>
          <w:rFonts w:eastAsia="Arial Narrow"/>
        </w:rPr>
        <w:t xml:space="preserve"> район </w:t>
      </w:r>
      <w:r w:rsidRPr="00810BD9">
        <w:rPr>
          <w:rFonts w:eastAsia="Arial Narrow"/>
        </w:rPr>
        <w:t xml:space="preserve"> Удмуртской Республик</w:t>
      </w:r>
      <w:r w:rsidR="00CE7A3C">
        <w:rPr>
          <w:rFonts w:eastAsia="Arial Narrow"/>
        </w:rPr>
        <w:t>и</w:t>
      </w:r>
      <w:r>
        <w:rPr>
          <w:rFonts w:eastAsia="Arial Narrow"/>
        </w:rPr>
        <w:t>»</w:t>
      </w:r>
    </w:p>
    <w:p w:rsidR="000E5801" w:rsidRPr="001F28A2" w:rsidRDefault="000E5801" w:rsidP="000E5801">
      <w:pPr>
        <w:ind w:left="5529"/>
        <w:jc w:val="right"/>
        <w:rPr>
          <w:szCs w:val="28"/>
        </w:rPr>
      </w:pPr>
    </w:p>
    <w:p w:rsidR="000E5801" w:rsidRPr="001F28A2" w:rsidRDefault="000E5801" w:rsidP="000E5801">
      <w:pPr>
        <w:jc w:val="center"/>
        <w:rPr>
          <w:szCs w:val="28"/>
        </w:rPr>
      </w:pPr>
      <w:r w:rsidRPr="001F28A2">
        <w:rPr>
          <w:szCs w:val="28"/>
        </w:rPr>
        <w:t>Заявка на участие в Отборе</w:t>
      </w:r>
    </w:p>
    <w:p w:rsidR="000E5801" w:rsidRPr="001F28A2" w:rsidRDefault="000E5801" w:rsidP="000E5801">
      <w:pPr>
        <w:jc w:val="center"/>
        <w:rPr>
          <w:szCs w:val="28"/>
        </w:rPr>
      </w:pPr>
      <w:r w:rsidRPr="001F28A2">
        <w:rPr>
          <w:szCs w:val="28"/>
        </w:rPr>
        <w:t xml:space="preserve"> _________________ (муниципальное образование) в 20_____ году</w:t>
      </w:r>
    </w:p>
    <w:p w:rsidR="000E5801" w:rsidRPr="00810BD9" w:rsidRDefault="000E5801" w:rsidP="000E5801"/>
    <w:tbl>
      <w:tblPr>
        <w:tblStyle w:val="afffb"/>
        <w:tblW w:w="0" w:type="auto"/>
        <w:tblLook w:val="04A0" w:firstRow="1" w:lastRow="0" w:firstColumn="1" w:lastColumn="0" w:noHBand="0" w:noVBand="1"/>
      </w:tblPr>
      <w:tblGrid>
        <w:gridCol w:w="482"/>
        <w:gridCol w:w="5467"/>
        <w:gridCol w:w="3456"/>
      </w:tblGrid>
      <w:tr w:rsidR="000E5801" w:rsidRPr="000E5801" w:rsidTr="000E5801">
        <w:trPr>
          <w:trHeight w:val="569"/>
          <w:tblHeader/>
        </w:trPr>
        <w:tc>
          <w:tcPr>
            <w:tcW w:w="482" w:type="dxa"/>
          </w:tcPr>
          <w:p w:rsidR="000E5801" w:rsidRPr="000E5801" w:rsidRDefault="000E5801" w:rsidP="000E5801">
            <w:pPr>
              <w:rPr>
                <w:b/>
                <w:bCs/>
                <w:sz w:val="24"/>
                <w:szCs w:val="24"/>
              </w:rPr>
            </w:pPr>
            <w:r w:rsidRPr="000E5801">
              <w:rPr>
                <w:b/>
                <w:bCs/>
                <w:sz w:val="24"/>
                <w:szCs w:val="24"/>
              </w:rPr>
              <w:t>№</w:t>
            </w:r>
          </w:p>
        </w:tc>
        <w:tc>
          <w:tcPr>
            <w:tcW w:w="5467" w:type="dxa"/>
          </w:tcPr>
          <w:p w:rsidR="000E5801" w:rsidRPr="000E5801" w:rsidRDefault="000E5801" w:rsidP="000E5801">
            <w:pPr>
              <w:jc w:val="center"/>
              <w:rPr>
                <w:b/>
                <w:bCs/>
                <w:sz w:val="24"/>
                <w:szCs w:val="24"/>
              </w:rPr>
            </w:pPr>
            <w:r w:rsidRPr="000E5801">
              <w:rPr>
                <w:b/>
                <w:bCs/>
                <w:sz w:val="24"/>
                <w:szCs w:val="24"/>
              </w:rPr>
              <w:t>Наименование</w:t>
            </w:r>
          </w:p>
        </w:tc>
        <w:tc>
          <w:tcPr>
            <w:tcW w:w="3396" w:type="dxa"/>
          </w:tcPr>
          <w:p w:rsidR="000E5801" w:rsidRPr="000E5801" w:rsidRDefault="000E5801" w:rsidP="000E5801">
            <w:pPr>
              <w:jc w:val="center"/>
              <w:rPr>
                <w:b/>
                <w:bCs/>
                <w:sz w:val="24"/>
                <w:szCs w:val="24"/>
              </w:rPr>
            </w:pPr>
            <w:r w:rsidRPr="000E5801">
              <w:rPr>
                <w:b/>
                <w:bCs/>
                <w:sz w:val="24"/>
                <w:szCs w:val="24"/>
              </w:rPr>
              <w:t>Информация</w:t>
            </w:r>
          </w:p>
        </w:tc>
      </w:tr>
      <w:tr w:rsidR="000E5801" w:rsidRPr="000E5801" w:rsidTr="000E5801">
        <w:trPr>
          <w:trHeight w:val="794"/>
        </w:trPr>
        <w:tc>
          <w:tcPr>
            <w:tcW w:w="482" w:type="dxa"/>
          </w:tcPr>
          <w:p w:rsidR="000E5801" w:rsidRPr="000E5801" w:rsidRDefault="000E5801" w:rsidP="000E5801">
            <w:pPr>
              <w:pStyle w:val="afff6"/>
              <w:numPr>
                <w:ilvl w:val="0"/>
                <w:numId w:val="23"/>
              </w:numPr>
              <w:ind w:left="0" w:firstLine="0"/>
              <w:contextualSpacing/>
              <w:rPr>
                <w:sz w:val="24"/>
                <w:szCs w:val="24"/>
              </w:rPr>
            </w:pPr>
          </w:p>
        </w:tc>
        <w:tc>
          <w:tcPr>
            <w:tcW w:w="5467" w:type="dxa"/>
          </w:tcPr>
          <w:p w:rsidR="000E5801" w:rsidRPr="000E5801" w:rsidRDefault="000E5801" w:rsidP="000E5801">
            <w:pPr>
              <w:rPr>
                <w:sz w:val="24"/>
                <w:szCs w:val="24"/>
              </w:rPr>
            </w:pPr>
            <w:r w:rsidRPr="000E5801">
              <w:rPr>
                <w:sz w:val="24"/>
                <w:szCs w:val="24"/>
              </w:rPr>
              <w:t>Фамилия, имя, отчество</w:t>
            </w:r>
          </w:p>
        </w:tc>
        <w:tc>
          <w:tcPr>
            <w:tcW w:w="3396" w:type="dxa"/>
          </w:tcPr>
          <w:p w:rsidR="000E5801" w:rsidRPr="000E5801" w:rsidRDefault="000E5801" w:rsidP="000E5801">
            <w:pPr>
              <w:rPr>
                <w:sz w:val="24"/>
                <w:szCs w:val="24"/>
              </w:rPr>
            </w:pPr>
          </w:p>
        </w:tc>
      </w:tr>
      <w:tr w:rsidR="000E5801" w:rsidRPr="000E5801" w:rsidTr="000E5801">
        <w:trPr>
          <w:trHeight w:val="419"/>
        </w:trPr>
        <w:tc>
          <w:tcPr>
            <w:tcW w:w="9345" w:type="dxa"/>
            <w:gridSpan w:val="3"/>
          </w:tcPr>
          <w:p w:rsidR="000E5801" w:rsidRPr="000E5801" w:rsidRDefault="000E5801" w:rsidP="000E5801">
            <w:pPr>
              <w:jc w:val="center"/>
              <w:rPr>
                <w:b/>
                <w:bCs/>
                <w:sz w:val="24"/>
                <w:szCs w:val="24"/>
              </w:rPr>
            </w:pPr>
            <w:r w:rsidRPr="000E5801">
              <w:rPr>
                <w:b/>
                <w:bCs/>
                <w:sz w:val="24"/>
                <w:szCs w:val="24"/>
              </w:rPr>
              <w:t>Информация об идее</w:t>
            </w:r>
          </w:p>
        </w:tc>
      </w:tr>
      <w:tr w:rsidR="000E5801" w:rsidRPr="000E5801" w:rsidTr="000E5801">
        <w:trPr>
          <w:trHeight w:val="794"/>
        </w:trPr>
        <w:tc>
          <w:tcPr>
            <w:tcW w:w="482" w:type="dxa"/>
          </w:tcPr>
          <w:p w:rsidR="000E5801" w:rsidRPr="000E5801" w:rsidRDefault="000E5801" w:rsidP="000E5801">
            <w:pPr>
              <w:pStyle w:val="afff6"/>
              <w:numPr>
                <w:ilvl w:val="0"/>
                <w:numId w:val="23"/>
              </w:numPr>
              <w:ind w:left="0" w:firstLine="0"/>
              <w:contextualSpacing/>
              <w:rPr>
                <w:sz w:val="24"/>
                <w:szCs w:val="24"/>
              </w:rPr>
            </w:pPr>
          </w:p>
        </w:tc>
        <w:tc>
          <w:tcPr>
            <w:tcW w:w="5467" w:type="dxa"/>
          </w:tcPr>
          <w:p w:rsidR="000E5801" w:rsidRPr="000E5801" w:rsidRDefault="000E5801" w:rsidP="000E5801">
            <w:pPr>
              <w:rPr>
                <w:sz w:val="24"/>
                <w:szCs w:val="24"/>
              </w:rPr>
            </w:pPr>
            <w:r w:rsidRPr="000E5801">
              <w:rPr>
                <w:sz w:val="24"/>
                <w:szCs w:val="24"/>
              </w:rPr>
              <w:t>Название идеи</w:t>
            </w:r>
          </w:p>
        </w:tc>
        <w:tc>
          <w:tcPr>
            <w:tcW w:w="3396" w:type="dxa"/>
          </w:tcPr>
          <w:p w:rsidR="000E5801" w:rsidRPr="000E5801" w:rsidRDefault="000E5801" w:rsidP="000E5801">
            <w:pPr>
              <w:rPr>
                <w:sz w:val="24"/>
                <w:szCs w:val="24"/>
              </w:rPr>
            </w:pPr>
          </w:p>
        </w:tc>
      </w:tr>
      <w:tr w:rsidR="000E5801" w:rsidRPr="000E5801" w:rsidTr="000E5801">
        <w:trPr>
          <w:trHeight w:val="5270"/>
        </w:trPr>
        <w:tc>
          <w:tcPr>
            <w:tcW w:w="482" w:type="dxa"/>
          </w:tcPr>
          <w:p w:rsidR="000E5801" w:rsidRPr="000E5801" w:rsidRDefault="000E5801" w:rsidP="000E5801">
            <w:pPr>
              <w:pStyle w:val="afff6"/>
              <w:numPr>
                <w:ilvl w:val="0"/>
                <w:numId w:val="23"/>
              </w:numPr>
              <w:ind w:left="0" w:firstLine="0"/>
              <w:contextualSpacing/>
              <w:rPr>
                <w:sz w:val="24"/>
                <w:szCs w:val="24"/>
              </w:rPr>
            </w:pPr>
          </w:p>
        </w:tc>
        <w:tc>
          <w:tcPr>
            <w:tcW w:w="5467" w:type="dxa"/>
          </w:tcPr>
          <w:p w:rsidR="000E5801" w:rsidRPr="000E5801" w:rsidRDefault="000E5801" w:rsidP="000E5801">
            <w:pPr>
              <w:rPr>
                <w:sz w:val="24"/>
                <w:szCs w:val="24"/>
              </w:rPr>
            </w:pPr>
            <w:r w:rsidRPr="000E5801">
              <w:rPr>
                <w:sz w:val="24"/>
                <w:szCs w:val="24"/>
              </w:rPr>
              <w:t xml:space="preserve">Описание идеи (кратко описать суть идеи, группы </w:t>
            </w:r>
            <w:proofErr w:type="spellStart"/>
            <w:r w:rsidRPr="000E5801">
              <w:rPr>
                <w:sz w:val="24"/>
                <w:szCs w:val="24"/>
              </w:rPr>
              <w:t>благополучателей</w:t>
            </w:r>
            <w:proofErr w:type="spellEnd"/>
            <w:r w:rsidRPr="000E5801">
              <w:rPr>
                <w:sz w:val="24"/>
                <w:szCs w:val="24"/>
              </w:rPr>
              <w:t>, эффекты от реализации, не более 100 слов)</w:t>
            </w:r>
          </w:p>
        </w:tc>
        <w:tc>
          <w:tcPr>
            <w:tcW w:w="3396" w:type="dxa"/>
          </w:tcPr>
          <w:p w:rsidR="000E5801" w:rsidRPr="000E5801" w:rsidRDefault="000E5801" w:rsidP="000E5801">
            <w:pPr>
              <w:rPr>
                <w:sz w:val="24"/>
                <w:szCs w:val="24"/>
              </w:rPr>
            </w:pPr>
          </w:p>
        </w:tc>
      </w:tr>
      <w:tr w:rsidR="000E5801" w:rsidRPr="000E5801" w:rsidTr="000E5801">
        <w:trPr>
          <w:trHeight w:val="794"/>
        </w:trPr>
        <w:tc>
          <w:tcPr>
            <w:tcW w:w="482" w:type="dxa"/>
          </w:tcPr>
          <w:p w:rsidR="000E5801" w:rsidRPr="000E5801" w:rsidRDefault="000E5801" w:rsidP="000E5801">
            <w:pPr>
              <w:pStyle w:val="afff6"/>
              <w:numPr>
                <w:ilvl w:val="0"/>
                <w:numId w:val="23"/>
              </w:numPr>
              <w:ind w:left="0" w:firstLine="0"/>
              <w:contextualSpacing/>
              <w:rPr>
                <w:sz w:val="24"/>
                <w:szCs w:val="24"/>
              </w:rPr>
            </w:pPr>
          </w:p>
        </w:tc>
        <w:tc>
          <w:tcPr>
            <w:tcW w:w="5467" w:type="dxa"/>
          </w:tcPr>
          <w:p w:rsidR="000E5801" w:rsidRPr="000E5801" w:rsidRDefault="000E5801" w:rsidP="000E5801">
            <w:pPr>
              <w:rPr>
                <w:sz w:val="24"/>
                <w:szCs w:val="24"/>
              </w:rPr>
            </w:pPr>
            <w:r w:rsidRPr="000E5801">
              <w:rPr>
                <w:sz w:val="24"/>
                <w:szCs w:val="24"/>
              </w:rPr>
              <w:t>Адрес места реализации проекта (или ориентиры в случае, если точный адрес определить невозможно)</w:t>
            </w:r>
          </w:p>
        </w:tc>
        <w:tc>
          <w:tcPr>
            <w:tcW w:w="3396" w:type="dxa"/>
          </w:tcPr>
          <w:p w:rsidR="000E5801" w:rsidRPr="000E5801" w:rsidRDefault="000E5801" w:rsidP="000E5801">
            <w:pPr>
              <w:pStyle w:val="afff6"/>
              <w:rPr>
                <w:sz w:val="24"/>
                <w:szCs w:val="24"/>
              </w:rPr>
            </w:pPr>
          </w:p>
        </w:tc>
      </w:tr>
      <w:tr w:rsidR="000E5801" w:rsidRPr="000E5801" w:rsidTr="000E5801">
        <w:trPr>
          <w:trHeight w:val="794"/>
        </w:trPr>
        <w:tc>
          <w:tcPr>
            <w:tcW w:w="482" w:type="dxa"/>
          </w:tcPr>
          <w:p w:rsidR="000E5801" w:rsidRPr="000E5801" w:rsidRDefault="000E5801" w:rsidP="000E5801">
            <w:pPr>
              <w:pStyle w:val="afff6"/>
              <w:numPr>
                <w:ilvl w:val="0"/>
                <w:numId w:val="23"/>
              </w:numPr>
              <w:ind w:left="0" w:firstLine="0"/>
              <w:contextualSpacing/>
              <w:rPr>
                <w:sz w:val="24"/>
                <w:szCs w:val="24"/>
              </w:rPr>
            </w:pPr>
          </w:p>
        </w:tc>
        <w:tc>
          <w:tcPr>
            <w:tcW w:w="5467" w:type="dxa"/>
          </w:tcPr>
          <w:p w:rsidR="000E5801" w:rsidRPr="000E5801" w:rsidRDefault="000E5801" w:rsidP="000E5801">
            <w:pPr>
              <w:rPr>
                <w:sz w:val="24"/>
                <w:szCs w:val="24"/>
              </w:rPr>
            </w:pPr>
            <w:r w:rsidRPr="000E5801">
              <w:rPr>
                <w:sz w:val="24"/>
                <w:szCs w:val="24"/>
              </w:rPr>
              <w:t>К какому типу проектов относится идея (</w:t>
            </w:r>
            <w:proofErr w:type="gramStart"/>
            <w:r w:rsidRPr="000E5801">
              <w:rPr>
                <w:sz w:val="24"/>
                <w:szCs w:val="24"/>
              </w:rPr>
              <w:t>нужное</w:t>
            </w:r>
            <w:proofErr w:type="gramEnd"/>
            <w:r w:rsidRPr="000E5801">
              <w:rPr>
                <w:sz w:val="24"/>
                <w:szCs w:val="24"/>
              </w:rPr>
              <w:t xml:space="preserve"> подчеркнуть)</w:t>
            </w:r>
          </w:p>
        </w:tc>
        <w:tc>
          <w:tcPr>
            <w:tcW w:w="3396" w:type="dxa"/>
          </w:tcPr>
          <w:p w:rsidR="000E5801" w:rsidRPr="000E5801" w:rsidRDefault="000E5801" w:rsidP="000E5801">
            <w:pPr>
              <w:pStyle w:val="afff6"/>
              <w:numPr>
                <w:ilvl w:val="0"/>
                <w:numId w:val="22"/>
              </w:numPr>
              <w:contextualSpacing/>
              <w:rPr>
                <w:sz w:val="24"/>
                <w:szCs w:val="24"/>
              </w:rPr>
            </w:pPr>
            <w:r w:rsidRPr="000E5801">
              <w:rPr>
                <w:sz w:val="24"/>
                <w:szCs w:val="24"/>
              </w:rPr>
              <w:t>Инфраструктурные проекты</w:t>
            </w:r>
          </w:p>
          <w:p w:rsidR="000E5801" w:rsidRPr="000E5801" w:rsidRDefault="000E5801" w:rsidP="000E5801">
            <w:pPr>
              <w:pStyle w:val="afff6"/>
              <w:numPr>
                <w:ilvl w:val="0"/>
                <w:numId w:val="22"/>
              </w:numPr>
              <w:contextualSpacing/>
              <w:rPr>
                <w:sz w:val="24"/>
                <w:szCs w:val="24"/>
              </w:rPr>
            </w:pPr>
            <w:r w:rsidRPr="000E5801">
              <w:rPr>
                <w:sz w:val="24"/>
                <w:szCs w:val="24"/>
              </w:rPr>
              <w:t>Событийные проекты</w:t>
            </w:r>
          </w:p>
          <w:p w:rsidR="000E5801" w:rsidRPr="000E5801" w:rsidRDefault="000E5801" w:rsidP="000E5801">
            <w:pPr>
              <w:pStyle w:val="afff6"/>
              <w:numPr>
                <w:ilvl w:val="0"/>
                <w:numId w:val="22"/>
              </w:numPr>
              <w:contextualSpacing/>
              <w:rPr>
                <w:sz w:val="24"/>
                <w:szCs w:val="24"/>
              </w:rPr>
            </w:pPr>
            <w:r w:rsidRPr="000E5801">
              <w:rPr>
                <w:sz w:val="24"/>
                <w:szCs w:val="24"/>
              </w:rPr>
              <w:t>Интерне</w:t>
            </w:r>
            <w:proofErr w:type="gramStart"/>
            <w:r w:rsidRPr="000E5801">
              <w:rPr>
                <w:sz w:val="24"/>
                <w:szCs w:val="24"/>
              </w:rPr>
              <w:t>т-</w:t>
            </w:r>
            <w:proofErr w:type="gramEnd"/>
            <w:r w:rsidRPr="000E5801">
              <w:rPr>
                <w:sz w:val="24"/>
                <w:szCs w:val="24"/>
              </w:rPr>
              <w:t xml:space="preserve"> проекты</w:t>
            </w:r>
          </w:p>
          <w:p w:rsidR="000E5801" w:rsidRPr="000E5801" w:rsidRDefault="000E5801" w:rsidP="000E5801">
            <w:pPr>
              <w:pStyle w:val="afff6"/>
              <w:rPr>
                <w:sz w:val="24"/>
                <w:szCs w:val="24"/>
              </w:rPr>
            </w:pPr>
          </w:p>
        </w:tc>
      </w:tr>
      <w:tr w:rsidR="000E5801" w:rsidRPr="000E5801" w:rsidTr="000E5801">
        <w:trPr>
          <w:trHeight w:val="794"/>
        </w:trPr>
        <w:tc>
          <w:tcPr>
            <w:tcW w:w="482" w:type="dxa"/>
          </w:tcPr>
          <w:p w:rsidR="000E5801" w:rsidRPr="000E5801" w:rsidRDefault="000E5801" w:rsidP="000E5801">
            <w:pPr>
              <w:pStyle w:val="afff6"/>
              <w:numPr>
                <w:ilvl w:val="0"/>
                <w:numId w:val="23"/>
              </w:numPr>
              <w:ind w:left="0" w:firstLine="0"/>
              <w:contextualSpacing/>
              <w:rPr>
                <w:sz w:val="24"/>
                <w:szCs w:val="24"/>
              </w:rPr>
            </w:pPr>
          </w:p>
        </w:tc>
        <w:tc>
          <w:tcPr>
            <w:tcW w:w="5467" w:type="dxa"/>
          </w:tcPr>
          <w:p w:rsidR="000E5801" w:rsidRPr="000E5801" w:rsidRDefault="000E5801" w:rsidP="000E5801">
            <w:pPr>
              <w:rPr>
                <w:sz w:val="24"/>
                <w:szCs w:val="24"/>
              </w:rPr>
            </w:pPr>
            <w:r w:rsidRPr="000E5801">
              <w:rPr>
                <w:sz w:val="24"/>
                <w:szCs w:val="24"/>
              </w:rPr>
              <w:t>Предположительная стоимость реализации проекта в рублях</w:t>
            </w:r>
          </w:p>
        </w:tc>
        <w:tc>
          <w:tcPr>
            <w:tcW w:w="3396" w:type="dxa"/>
          </w:tcPr>
          <w:p w:rsidR="000E5801" w:rsidRPr="000E5801" w:rsidRDefault="000E5801" w:rsidP="000E5801">
            <w:pPr>
              <w:rPr>
                <w:sz w:val="24"/>
                <w:szCs w:val="24"/>
              </w:rPr>
            </w:pPr>
          </w:p>
          <w:p w:rsidR="000E5801" w:rsidRPr="000E5801" w:rsidRDefault="000E5801" w:rsidP="000E5801">
            <w:pPr>
              <w:rPr>
                <w:sz w:val="24"/>
                <w:szCs w:val="24"/>
              </w:rPr>
            </w:pPr>
            <w:r w:rsidRPr="000E5801">
              <w:rPr>
                <w:sz w:val="24"/>
                <w:szCs w:val="24"/>
              </w:rPr>
              <w:t>___________________________ рублей</w:t>
            </w:r>
          </w:p>
        </w:tc>
      </w:tr>
      <w:tr w:rsidR="000E5801" w:rsidRPr="000E5801" w:rsidTr="000E5801">
        <w:trPr>
          <w:trHeight w:val="413"/>
        </w:trPr>
        <w:tc>
          <w:tcPr>
            <w:tcW w:w="9345" w:type="dxa"/>
            <w:gridSpan w:val="3"/>
          </w:tcPr>
          <w:p w:rsidR="000E5801" w:rsidRPr="000E5801" w:rsidRDefault="000E5801" w:rsidP="000E5801">
            <w:pPr>
              <w:jc w:val="center"/>
              <w:rPr>
                <w:b/>
                <w:bCs/>
                <w:sz w:val="24"/>
                <w:szCs w:val="24"/>
              </w:rPr>
            </w:pPr>
            <w:r w:rsidRPr="000E5801">
              <w:rPr>
                <w:b/>
                <w:bCs/>
                <w:sz w:val="24"/>
                <w:szCs w:val="24"/>
              </w:rPr>
              <w:t>Информация об авторе идеи</w:t>
            </w:r>
          </w:p>
        </w:tc>
      </w:tr>
      <w:tr w:rsidR="000E5801" w:rsidRPr="000E5801" w:rsidTr="000E5801">
        <w:trPr>
          <w:trHeight w:val="643"/>
        </w:trPr>
        <w:tc>
          <w:tcPr>
            <w:tcW w:w="482" w:type="dxa"/>
          </w:tcPr>
          <w:p w:rsidR="000E5801" w:rsidRPr="000E5801" w:rsidRDefault="000E5801" w:rsidP="000E5801">
            <w:pPr>
              <w:pStyle w:val="afff6"/>
              <w:numPr>
                <w:ilvl w:val="0"/>
                <w:numId w:val="23"/>
              </w:numPr>
              <w:ind w:left="0" w:firstLine="0"/>
              <w:contextualSpacing/>
              <w:rPr>
                <w:sz w:val="24"/>
                <w:szCs w:val="24"/>
              </w:rPr>
            </w:pPr>
          </w:p>
        </w:tc>
        <w:tc>
          <w:tcPr>
            <w:tcW w:w="5467" w:type="dxa"/>
          </w:tcPr>
          <w:p w:rsidR="000E5801" w:rsidRPr="000E5801" w:rsidRDefault="000E5801" w:rsidP="000E5801">
            <w:pPr>
              <w:rPr>
                <w:sz w:val="24"/>
                <w:szCs w:val="24"/>
              </w:rPr>
            </w:pPr>
            <w:r w:rsidRPr="000E5801">
              <w:rPr>
                <w:sz w:val="24"/>
                <w:szCs w:val="24"/>
              </w:rPr>
              <w:t>Дата рождения</w:t>
            </w:r>
          </w:p>
        </w:tc>
        <w:tc>
          <w:tcPr>
            <w:tcW w:w="3396" w:type="dxa"/>
          </w:tcPr>
          <w:p w:rsidR="000E5801" w:rsidRPr="000E5801" w:rsidRDefault="000E5801" w:rsidP="000E5801">
            <w:pPr>
              <w:rPr>
                <w:sz w:val="24"/>
                <w:szCs w:val="24"/>
              </w:rPr>
            </w:pPr>
          </w:p>
        </w:tc>
      </w:tr>
      <w:tr w:rsidR="000E5801" w:rsidRPr="000E5801" w:rsidTr="000E5801">
        <w:trPr>
          <w:trHeight w:val="643"/>
        </w:trPr>
        <w:tc>
          <w:tcPr>
            <w:tcW w:w="482" w:type="dxa"/>
          </w:tcPr>
          <w:p w:rsidR="000E5801" w:rsidRPr="000E5801" w:rsidRDefault="000E5801" w:rsidP="000E5801">
            <w:pPr>
              <w:pStyle w:val="afff6"/>
              <w:numPr>
                <w:ilvl w:val="0"/>
                <w:numId w:val="23"/>
              </w:numPr>
              <w:ind w:left="0" w:firstLine="0"/>
              <w:contextualSpacing/>
              <w:rPr>
                <w:sz w:val="24"/>
                <w:szCs w:val="24"/>
              </w:rPr>
            </w:pPr>
          </w:p>
        </w:tc>
        <w:tc>
          <w:tcPr>
            <w:tcW w:w="5467" w:type="dxa"/>
          </w:tcPr>
          <w:p w:rsidR="000E5801" w:rsidRPr="000E5801" w:rsidRDefault="000E5801" w:rsidP="000E5801">
            <w:pPr>
              <w:rPr>
                <w:sz w:val="24"/>
                <w:szCs w:val="24"/>
              </w:rPr>
            </w:pPr>
            <w:r w:rsidRPr="000E5801">
              <w:rPr>
                <w:sz w:val="24"/>
                <w:szCs w:val="24"/>
              </w:rPr>
              <w:t>Наличие инвалидности (</w:t>
            </w:r>
            <w:proofErr w:type="gramStart"/>
            <w:r w:rsidRPr="000E5801">
              <w:rPr>
                <w:sz w:val="24"/>
                <w:szCs w:val="24"/>
              </w:rPr>
              <w:t>имеется</w:t>
            </w:r>
            <w:proofErr w:type="gramEnd"/>
            <w:r w:rsidRPr="000E5801">
              <w:rPr>
                <w:sz w:val="24"/>
                <w:szCs w:val="24"/>
              </w:rPr>
              <w:t xml:space="preserve"> / не имеется)</w:t>
            </w:r>
          </w:p>
        </w:tc>
        <w:tc>
          <w:tcPr>
            <w:tcW w:w="3396" w:type="dxa"/>
          </w:tcPr>
          <w:p w:rsidR="000E5801" w:rsidRPr="000E5801" w:rsidRDefault="000E5801" w:rsidP="000E5801">
            <w:pPr>
              <w:rPr>
                <w:sz w:val="24"/>
                <w:szCs w:val="24"/>
              </w:rPr>
            </w:pPr>
          </w:p>
        </w:tc>
      </w:tr>
      <w:tr w:rsidR="000E5801" w:rsidRPr="000E5801" w:rsidTr="000E5801">
        <w:trPr>
          <w:trHeight w:val="643"/>
        </w:trPr>
        <w:tc>
          <w:tcPr>
            <w:tcW w:w="482" w:type="dxa"/>
          </w:tcPr>
          <w:p w:rsidR="000E5801" w:rsidRPr="000E5801" w:rsidRDefault="000E5801" w:rsidP="000E5801">
            <w:pPr>
              <w:pStyle w:val="afff6"/>
              <w:numPr>
                <w:ilvl w:val="0"/>
                <w:numId w:val="23"/>
              </w:numPr>
              <w:ind w:left="0" w:firstLine="0"/>
              <w:contextualSpacing/>
              <w:rPr>
                <w:sz w:val="24"/>
                <w:szCs w:val="24"/>
              </w:rPr>
            </w:pPr>
          </w:p>
        </w:tc>
        <w:tc>
          <w:tcPr>
            <w:tcW w:w="5467" w:type="dxa"/>
          </w:tcPr>
          <w:p w:rsidR="000E5801" w:rsidRPr="000E5801" w:rsidRDefault="000E5801" w:rsidP="000E5801">
            <w:pPr>
              <w:rPr>
                <w:sz w:val="24"/>
                <w:szCs w:val="24"/>
              </w:rPr>
            </w:pPr>
            <w:r w:rsidRPr="000E5801">
              <w:rPr>
                <w:sz w:val="24"/>
                <w:szCs w:val="24"/>
              </w:rPr>
              <w:t>Являетесь ли Вы родителем (законным представителем) ребенка-инвалида, либо опекуном (попечителем) гражданина, имеющего инвалидность</w:t>
            </w:r>
          </w:p>
        </w:tc>
        <w:tc>
          <w:tcPr>
            <w:tcW w:w="3396" w:type="dxa"/>
          </w:tcPr>
          <w:p w:rsidR="000E5801" w:rsidRPr="000E5801" w:rsidRDefault="000E5801" w:rsidP="000E5801">
            <w:pPr>
              <w:rPr>
                <w:sz w:val="24"/>
                <w:szCs w:val="24"/>
              </w:rPr>
            </w:pPr>
          </w:p>
        </w:tc>
      </w:tr>
      <w:tr w:rsidR="000E5801" w:rsidRPr="000E5801" w:rsidTr="000E5801">
        <w:trPr>
          <w:trHeight w:val="695"/>
        </w:trPr>
        <w:tc>
          <w:tcPr>
            <w:tcW w:w="482" w:type="dxa"/>
          </w:tcPr>
          <w:p w:rsidR="000E5801" w:rsidRPr="000E5801" w:rsidRDefault="000E5801" w:rsidP="000E5801">
            <w:pPr>
              <w:pStyle w:val="afff6"/>
              <w:numPr>
                <w:ilvl w:val="0"/>
                <w:numId w:val="23"/>
              </w:numPr>
              <w:ind w:left="0" w:firstLine="0"/>
              <w:contextualSpacing/>
              <w:rPr>
                <w:sz w:val="24"/>
                <w:szCs w:val="24"/>
              </w:rPr>
            </w:pPr>
          </w:p>
        </w:tc>
        <w:tc>
          <w:tcPr>
            <w:tcW w:w="5467" w:type="dxa"/>
          </w:tcPr>
          <w:p w:rsidR="000E5801" w:rsidRPr="000E5801" w:rsidRDefault="000E5801" w:rsidP="000E5801">
            <w:pPr>
              <w:rPr>
                <w:sz w:val="24"/>
                <w:szCs w:val="24"/>
              </w:rPr>
            </w:pPr>
            <w:r w:rsidRPr="000E5801">
              <w:rPr>
                <w:sz w:val="24"/>
                <w:szCs w:val="24"/>
              </w:rPr>
              <w:t>Из скольких участников состоит Ваша команда?</w:t>
            </w:r>
          </w:p>
        </w:tc>
        <w:tc>
          <w:tcPr>
            <w:tcW w:w="3396" w:type="dxa"/>
          </w:tcPr>
          <w:p w:rsidR="000E5801" w:rsidRPr="000E5801" w:rsidRDefault="000E5801" w:rsidP="000E5801">
            <w:pPr>
              <w:rPr>
                <w:sz w:val="24"/>
                <w:szCs w:val="24"/>
              </w:rPr>
            </w:pPr>
          </w:p>
        </w:tc>
      </w:tr>
      <w:tr w:rsidR="000E5801" w:rsidRPr="000E5801" w:rsidTr="000E5801">
        <w:trPr>
          <w:trHeight w:val="794"/>
        </w:trPr>
        <w:tc>
          <w:tcPr>
            <w:tcW w:w="482" w:type="dxa"/>
          </w:tcPr>
          <w:p w:rsidR="000E5801" w:rsidRPr="000E5801" w:rsidRDefault="000E5801" w:rsidP="000E5801">
            <w:pPr>
              <w:pStyle w:val="afff6"/>
              <w:numPr>
                <w:ilvl w:val="0"/>
                <w:numId w:val="23"/>
              </w:numPr>
              <w:ind w:left="0" w:firstLine="0"/>
              <w:contextualSpacing/>
              <w:rPr>
                <w:sz w:val="24"/>
                <w:szCs w:val="24"/>
              </w:rPr>
            </w:pPr>
          </w:p>
        </w:tc>
        <w:tc>
          <w:tcPr>
            <w:tcW w:w="5467" w:type="dxa"/>
          </w:tcPr>
          <w:p w:rsidR="000E5801" w:rsidRPr="000E5801" w:rsidRDefault="000E5801" w:rsidP="000E5801">
            <w:pPr>
              <w:rPr>
                <w:sz w:val="24"/>
                <w:szCs w:val="24"/>
              </w:rPr>
            </w:pPr>
            <w:r w:rsidRPr="000E5801">
              <w:rPr>
                <w:sz w:val="24"/>
                <w:szCs w:val="24"/>
              </w:rPr>
              <w:t xml:space="preserve">Контактный номер телефона </w:t>
            </w:r>
          </w:p>
        </w:tc>
        <w:tc>
          <w:tcPr>
            <w:tcW w:w="3396" w:type="dxa"/>
          </w:tcPr>
          <w:p w:rsidR="000E5801" w:rsidRPr="000E5801" w:rsidRDefault="000E5801" w:rsidP="000E5801">
            <w:pPr>
              <w:rPr>
                <w:sz w:val="24"/>
                <w:szCs w:val="24"/>
              </w:rPr>
            </w:pPr>
          </w:p>
        </w:tc>
      </w:tr>
      <w:tr w:rsidR="000E5801" w:rsidRPr="000E5801" w:rsidTr="000E5801">
        <w:trPr>
          <w:trHeight w:val="794"/>
        </w:trPr>
        <w:tc>
          <w:tcPr>
            <w:tcW w:w="482" w:type="dxa"/>
          </w:tcPr>
          <w:p w:rsidR="000E5801" w:rsidRPr="000E5801" w:rsidRDefault="000E5801" w:rsidP="000E5801">
            <w:pPr>
              <w:pStyle w:val="afff6"/>
              <w:numPr>
                <w:ilvl w:val="0"/>
                <w:numId w:val="23"/>
              </w:numPr>
              <w:ind w:left="0" w:firstLine="0"/>
              <w:contextualSpacing/>
              <w:rPr>
                <w:sz w:val="24"/>
                <w:szCs w:val="24"/>
              </w:rPr>
            </w:pPr>
          </w:p>
        </w:tc>
        <w:tc>
          <w:tcPr>
            <w:tcW w:w="5467" w:type="dxa"/>
          </w:tcPr>
          <w:p w:rsidR="000E5801" w:rsidRPr="000E5801" w:rsidRDefault="000E5801" w:rsidP="000E5801">
            <w:pPr>
              <w:rPr>
                <w:sz w:val="24"/>
                <w:szCs w:val="24"/>
              </w:rPr>
            </w:pPr>
            <w:r w:rsidRPr="000E5801">
              <w:rPr>
                <w:sz w:val="24"/>
                <w:szCs w:val="24"/>
              </w:rPr>
              <w:t>Адрес электронной почты</w:t>
            </w:r>
          </w:p>
        </w:tc>
        <w:tc>
          <w:tcPr>
            <w:tcW w:w="3396" w:type="dxa"/>
          </w:tcPr>
          <w:p w:rsidR="000E5801" w:rsidRPr="000E5801" w:rsidRDefault="000E5801" w:rsidP="000E5801">
            <w:pPr>
              <w:rPr>
                <w:sz w:val="24"/>
                <w:szCs w:val="24"/>
              </w:rPr>
            </w:pPr>
          </w:p>
        </w:tc>
      </w:tr>
      <w:tr w:rsidR="000E5801" w:rsidRPr="000E5801" w:rsidTr="000E5801">
        <w:trPr>
          <w:trHeight w:val="794"/>
        </w:trPr>
        <w:tc>
          <w:tcPr>
            <w:tcW w:w="482" w:type="dxa"/>
          </w:tcPr>
          <w:p w:rsidR="000E5801" w:rsidRPr="000E5801" w:rsidRDefault="000E5801" w:rsidP="000E5801">
            <w:pPr>
              <w:pStyle w:val="afff6"/>
              <w:numPr>
                <w:ilvl w:val="0"/>
                <w:numId w:val="23"/>
              </w:numPr>
              <w:ind w:left="0" w:firstLine="0"/>
              <w:contextualSpacing/>
              <w:rPr>
                <w:sz w:val="24"/>
                <w:szCs w:val="24"/>
              </w:rPr>
            </w:pPr>
          </w:p>
        </w:tc>
        <w:tc>
          <w:tcPr>
            <w:tcW w:w="5467" w:type="dxa"/>
          </w:tcPr>
          <w:p w:rsidR="000E5801" w:rsidRPr="000E5801" w:rsidRDefault="000E5801" w:rsidP="000E5801">
            <w:pPr>
              <w:rPr>
                <w:sz w:val="24"/>
                <w:szCs w:val="24"/>
              </w:rPr>
            </w:pPr>
            <w:r w:rsidRPr="000E5801">
              <w:rPr>
                <w:sz w:val="24"/>
                <w:szCs w:val="24"/>
              </w:rPr>
              <w:t>Место проживания (населенный пункт)</w:t>
            </w:r>
          </w:p>
        </w:tc>
        <w:tc>
          <w:tcPr>
            <w:tcW w:w="3396" w:type="dxa"/>
          </w:tcPr>
          <w:p w:rsidR="000E5801" w:rsidRPr="000E5801" w:rsidRDefault="000E5801" w:rsidP="000E5801">
            <w:pPr>
              <w:rPr>
                <w:sz w:val="24"/>
                <w:szCs w:val="24"/>
              </w:rPr>
            </w:pPr>
          </w:p>
        </w:tc>
      </w:tr>
      <w:tr w:rsidR="000E5801" w:rsidRPr="000E5801" w:rsidTr="000E5801">
        <w:trPr>
          <w:trHeight w:val="794"/>
        </w:trPr>
        <w:tc>
          <w:tcPr>
            <w:tcW w:w="482" w:type="dxa"/>
          </w:tcPr>
          <w:p w:rsidR="000E5801" w:rsidRPr="000E5801" w:rsidRDefault="000E5801" w:rsidP="000E5801">
            <w:pPr>
              <w:pStyle w:val="afff6"/>
              <w:numPr>
                <w:ilvl w:val="0"/>
                <w:numId w:val="23"/>
              </w:numPr>
              <w:ind w:left="0" w:firstLine="0"/>
              <w:contextualSpacing/>
              <w:rPr>
                <w:sz w:val="24"/>
                <w:szCs w:val="24"/>
              </w:rPr>
            </w:pPr>
          </w:p>
        </w:tc>
        <w:tc>
          <w:tcPr>
            <w:tcW w:w="5467" w:type="dxa"/>
          </w:tcPr>
          <w:p w:rsidR="000E5801" w:rsidRPr="000E5801" w:rsidRDefault="000E5801" w:rsidP="000E5801">
            <w:pPr>
              <w:rPr>
                <w:sz w:val="24"/>
                <w:szCs w:val="24"/>
              </w:rPr>
            </w:pPr>
            <w:r w:rsidRPr="000E5801">
              <w:rPr>
                <w:sz w:val="24"/>
                <w:szCs w:val="24"/>
              </w:rPr>
              <w:t>Готовность принимать участие в очных обучающих семинарах и разработке своего проекта? (да/нет)</w:t>
            </w:r>
          </w:p>
        </w:tc>
        <w:tc>
          <w:tcPr>
            <w:tcW w:w="3396" w:type="dxa"/>
          </w:tcPr>
          <w:p w:rsidR="000E5801" w:rsidRPr="000E5801" w:rsidRDefault="000E5801" w:rsidP="000E5801">
            <w:pPr>
              <w:rPr>
                <w:sz w:val="24"/>
                <w:szCs w:val="24"/>
              </w:rPr>
            </w:pPr>
          </w:p>
        </w:tc>
      </w:tr>
      <w:tr w:rsidR="000E5801" w:rsidRPr="000E5801" w:rsidTr="000E5801">
        <w:trPr>
          <w:trHeight w:val="794"/>
        </w:trPr>
        <w:tc>
          <w:tcPr>
            <w:tcW w:w="482" w:type="dxa"/>
          </w:tcPr>
          <w:p w:rsidR="000E5801" w:rsidRPr="000E5801" w:rsidRDefault="000E5801" w:rsidP="000E5801">
            <w:pPr>
              <w:pStyle w:val="afff6"/>
              <w:numPr>
                <w:ilvl w:val="0"/>
                <w:numId w:val="23"/>
              </w:numPr>
              <w:ind w:left="0" w:firstLine="0"/>
              <w:contextualSpacing/>
              <w:rPr>
                <w:sz w:val="24"/>
                <w:szCs w:val="24"/>
              </w:rPr>
            </w:pPr>
          </w:p>
        </w:tc>
        <w:tc>
          <w:tcPr>
            <w:tcW w:w="5467" w:type="dxa"/>
          </w:tcPr>
          <w:p w:rsidR="000E5801" w:rsidRPr="000E5801" w:rsidRDefault="000E5801" w:rsidP="000E5801">
            <w:pPr>
              <w:rPr>
                <w:sz w:val="24"/>
                <w:szCs w:val="24"/>
              </w:rPr>
            </w:pPr>
            <w:r w:rsidRPr="000E5801">
              <w:rPr>
                <w:sz w:val="24"/>
                <w:szCs w:val="24"/>
              </w:rPr>
              <w:t>Согласие на обработку персональных данных соответствии с требованиями статьи 9 Федерального закона от 27.07.2006 № 152-ФЗ «О</w:t>
            </w:r>
          </w:p>
          <w:p w:rsidR="000E5801" w:rsidRPr="000E5801" w:rsidRDefault="000E5801" w:rsidP="000E5801">
            <w:pPr>
              <w:rPr>
                <w:sz w:val="24"/>
                <w:szCs w:val="24"/>
              </w:rPr>
            </w:pPr>
            <w:r w:rsidRPr="000E5801">
              <w:rPr>
                <w:sz w:val="24"/>
                <w:szCs w:val="24"/>
              </w:rPr>
              <w:t>персональных данных»</w:t>
            </w:r>
          </w:p>
        </w:tc>
        <w:tc>
          <w:tcPr>
            <w:tcW w:w="3396" w:type="dxa"/>
          </w:tcPr>
          <w:p w:rsidR="000E5801" w:rsidRPr="000E5801" w:rsidRDefault="000E5801" w:rsidP="000E5801">
            <w:pPr>
              <w:rPr>
                <w:sz w:val="24"/>
                <w:szCs w:val="24"/>
              </w:rPr>
            </w:pPr>
          </w:p>
          <w:p w:rsidR="000E5801" w:rsidRPr="000E5801" w:rsidRDefault="000E5801" w:rsidP="000E5801">
            <w:pPr>
              <w:rPr>
                <w:sz w:val="24"/>
                <w:szCs w:val="24"/>
              </w:rPr>
            </w:pPr>
          </w:p>
          <w:p w:rsidR="000E5801" w:rsidRPr="000E5801" w:rsidRDefault="000E5801" w:rsidP="000E5801">
            <w:pPr>
              <w:rPr>
                <w:sz w:val="24"/>
                <w:szCs w:val="24"/>
              </w:rPr>
            </w:pPr>
          </w:p>
          <w:p w:rsidR="000E5801" w:rsidRPr="000E5801" w:rsidRDefault="000E5801" w:rsidP="000E5801">
            <w:pPr>
              <w:rPr>
                <w:sz w:val="24"/>
                <w:szCs w:val="24"/>
              </w:rPr>
            </w:pPr>
          </w:p>
          <w:p w:rsidR="000E5801" w:rsidRPr="000E5801" w:rsidRDefault="000E5801" w:rsidP="000E5801">
            <w:pPr>
              <w:rPr>
                <w:sz w:val="24"/>
                <w:szCs w:val="24"/>
              </w:rPr>
            </w:pPr>
          </w:p>
        </w:tc>
      </w:tr>
    </w:tbl>
    <w:p w:rsidR="000E5801" w:rsidRPr="000E5801" w:rsidRDefault="000E5801" w:rsidP="000E5801">
      <w:pPr>
        <w:rPr>
          <w:sz w:val="24"/>
          <w:szCs w:val="24"/>
        </w:rPr>
      </w:pPr>
    </w:p>
    <w:p w:rsidR="000E5801" w:rsidRPr="000E5801" w:rsidRDefault="000E5801" w:rsidP="000E5801">
      <w:pPr>
        <w:rPr>
          <w:sz w:val="24"/>
          <w:szCs w:val="24"/>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3748"/>
        <w:gridCol w:w="144"/>
        <w:gridCol w:w="340"/>
        <w:gridCol w:w="1701"/>
        <w:gridCol w:w="340"/>
        <w:gridCol w:w="1444"/>
        <w:gridCol w:w="340"/>
        <w:gridCol w:w="1644"/>
      </w:tblGrid>
      <w:tr w:rsidR="000E5801" w:rsidRPr="000E5801" w:rsidTr="000E5801">
        <w:trPr>
          <w:trHeight w:val="369"/>
        </w:trPr>
        <w:tc>
          <w:tcPr>
            <w:tcW w:w="3748" w:type="dxa"/>
          </w:tcPr>
          <w:p w:rsidR="000E5801" w:rsidRPr="000E5801" w:rsidRDefault="000E5801" w:rsidP="000E5801">
            <w:pPr>
              <w:autoSpaceDE w:val="0"/>
              <w:autoSpaceDN w:val="0"/>
              <w:adjustRightInd w:val="0"/>
              <w:rPr>
                <w:sz w:val="24"/>
                <w:szCs w:val="24"/>
              </w:rPr>
            </w:pPr>
            <w:r w:rsidRPr="000E5801">
              <w:rPr>
                <w:sz w:val="24"/>
                <w:szCs w:val="24"/>
              </w:rPr>
              <w:t xml:space="preserve">Уполномоченное лицо Организатора  </w:t>
            </w:r>
          </w:p>
        </w:tc>
        <w:tc>
          <w:tcPr>
            <w:tcW w:w="144" w:type="dxa"/>
          </w:tcPr>
          <w:p w:rsidR="000E5801" w:rsidRPr="000E5801" w:rsidRDefault="000E5801" w:rsidP="000E5801">
            <w:pPr>
              <w:autoSpaceDE w:val="0"/>
              <w:autoSpaceDN w:val="0"/>
              <w:adjustRightInd w:val="0"/>
              <w:outlineLvl w:val="0"/>
              <w:rPr>
                <w:sz w:val="24"/>
                <w:szCs w:val="24"/>
              </w:rPr>
            </w:pPr>
          </w:p>
        </w:tc>
        <w:tc>
          <w:tcPr>
            <w:tcW w:w="340" w:type="dxa"/>
          </w:tcPr>
          <w:p w:rsidR="000E5801" w:rsidRPr="000E5801" w:rsidRDefault="000E5801" w:rsidP="000E5801">
            <w:pPr>
              <w:autoSpaceDE w:val="0"/>
              <w:autoSpaceDN w:val="0"/>
              <w:adjustRightInd w:val="0"/>
              <w:rPr>
                <w:sz w:val="24"/>
                <w:szCs w:val="24"/>
              </w:rPr>
            </w:pPr>
          </w:p>
        </w:tc>
        <w:tc>
          <w:tcPr>
            <w:tcW w:w="1701" w:type="dxa"/>
            <w:tcBorders>
              <w:bottom w:val="single" w:sz="4" w:space="0" w:color="auto"/>
            </w:tcBorders>
          </w:tcPr>
          <w:p w:rsidR="000E5801" w:rsidRPr="000E5801" w:rsidRDefault="000E5801" w:rsidP="000E5801">
            <w:pPr>
              <w:autoSpaceDE w:val="0"/>
              <w:autoSpaceDN w:val="0"/>
              <w:adjustRightInd w:val="0"/>
              <w:rPr>
                <w:sz w:val="24"/>
                <w:szCs w:val="24"/>
              </w:rPr>
            </w:pPr>
          </w:p>
        </w:tc>
        <w:tc>
          <w:tcPr>
            <w:tcW w:w="340" w:type="dxa"/>
          </w:tcPr>
          <w:p w:rsidR="000E5801" w:rsidRPr="000E5801" w:rsidRDefault="000E5801" w:rsidP="000E5801">
            <w:pPr>
              <w:autoSpaceDE w:val="0"/>
              <w:autoSpaceDN w:val="0"/>
              <w:adjustRightInd w:val="0"/>
              <w:rPr>
                <w:sz w:val="24"/>
                <w:szCs w:val="24"/>
              </w:rPr>
            </w:pPr>
          </w:p>
        </w:tc>
        <w:tc>
          <w:tcPr>
            <w:tcW w:w="1444" w:type="dxa"/>
            <w:tcBorders>
              <w:bottom w:val="single" w:sz="4" w:space="0" w:color="auto"/>
            </w:tcBorders>
          </w:tcPr>
          <w:p w:rsidR="000E5801" w:rsidRPr="000E5801" w:rsidRDefault="000E5801" w:rsidP="000E5801">
            <w:pPr>
              <w:autoSpaceDE w:val="0"/>
              <w:autoSpaceDN w:val="0"/>
              <w:adjustRightInd w:val="0"/>
              <w:rPr>
                <w:sz w:val="24"/>
                <w:szCs w:val="24"/>
              </w:rPr>
            </w:pPr>
          </w:p>
        </w:tc>
        <w:tc>
          <w:tcPr>
            <w:tcW w:w="340" w:type="dxa"/>
          </w:tcPr>
          <w:p w:rsidR="000E5801" w:rsidRPr="000E5801" w:rsidRDefault="000E5801" w:rsidP="000E5801">
            <w:pPr>
              <w:autoSpaceDE w:val="0"/>
              <w:autoSpaceDN w:val="0"/>
              <w:adjustRightInd w:val="0"/>
              <w:rPr>
                <w:sz w:val="24"/>
                <w:szCs w:val="24"/>
              </w:rPr>
            </w:pPr>
          </w:p>
        </w:tc>
        <w:tc>
          <w:tcPr>
            <w:tcW w:w="1644" w:type="dxa"/>
            <w:tcBorders>
              <w:bottom w:val="single" w:sz="4" w:space="0" w:color="auto"/>
            </w:tcBorders>
          </w:tcPr>
          <w:p w:rsidR="000E5801" w:rsidRPr="000E5801" w:rsidRDefault="000E5801" w:rsidP="000E5801">
            <w:pPr>
              <w:autoSpaceDE w:val="0"/>
              <w:autoSpaceDN w:val="0"/>
              <w:adjustRightInd w:val="0"/>
              <w:rPr>
                <w:sz w:val="24"/>
                <w:szCs w:val="24"/>
              </w:rPr>
            </w:pPr>
          </w:p>
        </w:tc>
      </w:tr>
      <w:tr w:rsidR="000E5801" w:rsidRPr="000E5801" w:rsidTr="000E5801">
        <w:tc>
          <w:tcPr>
            <w:tcW w:w="3748" w:type="dxa"/>
          </w:tcPr>
          <w:p w:rsidR="000E5801" w:rsidRPr="000E5801" w:rsidRDefault="000E5801" w:rsidP="000E5801">
            <w:pPr>
              <w:rPr>
                <w:sz w:val="24"/>
                <w:szCs w:val="24"/>
              </w:rPr>
            </w:pPr>
          </w:p>
          <w:p w:rsidR="000E5801" w:rsidRPr="000E5801" w:rsidRDefault="000E5801" w:rsidP="000E5801">
            <w:pPr>
              <w:rPr>
                <w:sz w:val="24"/>
                <w:szCs w:val="24"/>
              </w:rPr>
            </w:pPr>
          </w:p>
          <w:p w:rsidR="000E5801" w:rsidRPr="000E5801" w:rsidRDefault="000E5801" w:rsidP="000E5801">
            <w:pPr>
              <w:rPr>
                <w:sz w:val="24"/>
                <w:szCs w:val="24"/>
              </w:rPr>
            </w:pPr>
            <w:r w:rsidRPr="000E5801">
              <w:rPr>
                <w:sz w:val="24"/>
                <w:szCs w:val="24"/>
              </w:rPr>
              <w:t>___.__________ 20____г.</w:t>
            </w:r>
          </w:p>
          <w:p w:rsidR="000E5801" w:rsidRPr="000E5801" w:rsidRDefault="000E5801" w:rsidP="000E5801">
            <w:pPr>
              <w:autoSpaceDE w:val="0"/>
              <w:autoSpaceDN w:val="0"/>
              <w:adjustRightInd w:val="0"/>
              <w:rPr>
                <w:sz w:val="24"/>
                <w:szCs w:val="24"/>
              </w:rPr>
            </w:pPr>
          </w:p>
        </w:tc>
        <w:tc>
          <w:tcPr>
            <w:tcW w:w="144" w:type="dxa"/>
          </w:tcPr>
          <w:p w:rsidR="000E5801" w:rsidRPr="000E5801" w:rsidRDefault="000E5801" w:rsidP="000E5801">
            <w:pPr>
              <w:autoSpaceDE w:val="0"/>
              <w:autoSpaceDN w:val="0"/>
              <w:adjustRightInd w:val="0"/>
              <w:rPr>
                <w:sz w:val="24"/>
                <w:szCs w:val="24"/>
              </w:rPr>
            </w:pPr>
          </w:p>
        </w:tc>
        <w:tc>
          <w:tcPr>
            <w:tcW w:w="340" w:type="dxa"/>
          </w:tcPr>
          <w:p w:rsidR="000E5801" w:rsidRPr="000E5801" w:rsidRDefault="000E5801" w:rsidP="000E5801">
            <w:pPr>
              <w:autoSpaceDE w:val="0"/>
              <w:autoSpaceDN w:val="0"/>
              <w:adjustRightInd w:val="0"/>
              <w:rPr>
                <w:sz w:val="24"/>
                <w:szCs w:val="24"/>
              </w:rPr>
            </w:pPr>
          </w:p>
        </w:tc>
        <w:tc>
          <w:tcPr>
            <w:tcW w:w="1701" w:type="dxa"/>
            <w:tcBorders>
              <w:top w:val="single" w:sz="4" w:space="0" w:color="auto"/>
            </w:tcBorders>
          </w:tcPr>
          <w:p w:rsidR="000E5801" w:rsidRPr="000E5801" w:rsidRDefault="000E5801" w:rsidP="000E5801">
            <w:pPr>
              <w:autoSpaceDE w:val="0"/>
              <w:autoSpaceDN w:val="0"/>
              <w:adjustRightInd w:val="0"/>
              <w:jc w:val="center"/>
              <w:rPr>
                <w:sz w:val="24"/>
                <w:szCs w:val="24"/>
              </w:rPr>
            </w:pPr>
            <w:r w:rsidRPr="000E5801">
              <w:rPr>
                <w:sz w:val="24"/>
                <w:szCs w:val="24"/>
              </w:rPr>
              <w:t>(должность)</w:t>
            </w:r>
          </w:p>
        </w:tc>
        <w:tc>
          <w:tcPr>
            <w:tcW w:w="340" w:type="dxa"/>
          </w:tcPr>
          <w:p w:rsidR="000E5801" w:rsidRPr="000E5801" w:rsidRDefault="000E5801" w:rsidP="000E5801">
            <w:pPr>
              <w:autoSpaceDE w:val="0"/>
              <w:autoSpaceDN w:val="0"/>
              <w:adjustRightInd w:val="0"/>
              <w:rPr>
                <w:sz w:val="24"/>
                <w:szCs w:val="24"/>
              </w:rPr>
            </w:pPr>
          </w:p>
        </w:tc>
        <w:tc>
          <w:tcPr>
            <w:tcW w:w="1444" w:type="dxa"/>
            <w:tcBorders>
              <w:top w:val="single" w:sz="4" w:space="0" w:color="auto"/>
            </w:tcBorders>
          </w:tcPr>
          <w:p w:rsidR="000E5801" w:rsidRPr="000E5801" w:rsidRDefault="000E5801" w:rsidP="000E5801">
            <w:pPr>
              <w:autoSpaceDE w:val="0"/>
              <w:autoSpaceDN w:val="0"/>
              <w:adjustRightInd w:val="0"/>
              <w:jc w:val="center"/>
              <w:rPr>
                <w:sz w:val="24"/>
                <w:szCs w:val="24"/>
              </w:rPr>
            </w:pPr>
            <w:r w:rsidRPr="000E5801">
              <w:rPr>
                <w:sz w:val="24"/>
                <w:szCs w:val="24"/>
              </w:rPr>
              <w:t>(подпись)</w:t>
            </w:r>
          </w:p>
        </w:tc>
        <w:tc>
          <w:tcPr>
            <w:tcW w:w="340" w:type="dxa"/>
          </w:tcPr>
          <w:p w:rsidR="000E5801" w:rsidRPr="000E5801" w:rsidRDefault="000E5801" w:rsidP="000E5801">
            <w:pPr>
              <w:autoSpaceDE w:val="0"/>
              <w:autoSpaceDN w:val="0"/>
              <w:adjustRightInd w:val="0"/>
              <w:rPr>
                <w:sz w:val="24"/>
                <w:szCs w:val="24"/>
              </w:rPr>
            </w:pPr>
          </w:p>
        </w:tc>
        <w:tc>
          <w:tcPr>
            <w:tcW w:w="1644" w:type="dxa"/>
            <w:tcBorders>
              <w:top w:val="single" w:sz="4" w:space="0" w:color="auto"/>
            </w:tcBorders>
          </w:tcPr>
          <w:p w:rsidR="000E5801" w:rsidRPr="000E5801" w:rsidRDefault="000E5801" w:rsidP="000E5801">
            <w:pPr>
              <w:autoSpaceDE w:val="0"/>
              <w:autoSpaceDN w:val="0"/>
              <w:adjustRightInd w:val="0"/>
              <w:jc w:val="center"/>
              <w:rPr>
                <w:sz w:val="24"/>
                <w:szCs w:val="24"/>
              </w:rPr>
            </w:pPr>
            <w:r w:rsidRPr="000E5801">
              <w:rPr>
                <w:sz w:val="24"/>
                <w:szCs w:val="24"/>
              </w:rPr>
              <w:t>(расшифровка подписи)</w:t>
            </w:r>
          </w:p>
        </w:tc>
      </w:tr>
    </w:tbl>
    <w:p w:rsidR="000E5801" w:rsidRPr="00810BD9" w:rsidRDefault="000E5801" w:rsidP="000E5801">
      <w:pPr>
        <w:sectPr w:rsidR="000E5801" w:rsidRPr="00810BD9" w:rsidSect="00BF291C">
          <w:headerReference w:type="default" r:id="rId10"/>
          <w:pgSz w:w="11909" w:h="16834" w:code="9"/>
          <w:pgMar w:top="142" w:right="851" w:bottom="567" w:left="1701" w:header="720" w:footer="720" w:gutter="0"/>
          <w:pgNumType w:start="1"/>
          <w:cols w:space="720"/>
          <w:titlePg/>
          <w:docGrid w:linePitch="299"/>
        </w:sectPr>
      </w:pPr>
    </w:p>
    <w:p w:rsidR="000E5801" w:rsidRPr="00EF546F" w:rsidRDefault="000E5801" w:rsidP="00D715CA">
      <w:pPr>
        <w:jc w:val="right"/>
        <w:rPr>
          <w:sz w:val="24"/>
          <w:szCs w:val="24"/>
        </w:rPr>
      </w:pPr>
      <w:r w:rsidRPr="00EF546F">
        <w:rPr>
          <w:sz w:val="24"/>
          <w:szCs w:val="24"/>
        </w:rPr>
        <w:lastRenderedPageBreak/>
        <w:t>Приложение 2</w:t>
      </w:r>
    </w:p>
    <w:p w:rsidR="00D715CA" w:rsidRDefault="00EF546F" w:rsidP="00D715CA">
      <w:pPr>
        <w:ind w:left="4962" w:firstLine="5244"/>
        <w:rPr>
          <w:rFonts w:eastAsia="Arial Narrow"/>
          <w:sz w:val="24"/>
          <w:szCs w:val="24"/>
        </w:rPr>
      </w:pPr>
      <w:r w:rsidRPr="00EF546F">
        <w:rPr>
          <w:rFonts w:eastAsia="Arial Narrow"/>
          <w:sz w:val="24"/>
          <w:szCs w:val="24"/>
        </w:rPr>
        <w:t>к Порядку проведения</w:t>
      </w:r>
      <w:r w:rsidR="00D715CA">
        <w:rPr>
          <w:rFonts w:eastAsia="Arial Narrow"/>
          <w:sz w:val="24"/>
          <w:szCs w:val="24"/>
        </w:rPr>
        <w:t xml:space="preserve"> </w:t>
      </w:r>
      <w:r w:rsidRPr="00EF546F">
        <w:rPr>
          <w:rFonts w:eastAsia="Arial Narrow"/>
          <w:sz w:val="24"/>
          <w:szCs w:val="24"/>
        </w:rPr>
        <w:t xml:space="preserve">отбора проектов  </w:t>
      </w:r>
    </w:p>
    <w:p w:rsidR="00EF546F" w:rsidRPr="00EF546F" w:rsidRDefault="00EF546F" w:rsidP="00D715CA">
      <w:pPr>
        <w:ind w:left="4962" w:firstLine="5244"/>
        <w:rPr>
          <w:rFonts w:eastAsia="Arial Narrow"/>
          <w:sz w:val="24"/>
          <w:szCs w:val="24"/>
        </w:rPr>
      </w:pPr>
      <w:r w:rsidRPr="00EF546F">
        <w:rPr>
          <w:rFonts w:eastAsia="Arial Narrow"/>
          <w:sz w:val="24"/>
          <w:szCs w:val="24"/>
        </w:rPr>
        <w:t xml:space="preserve">инициативного бюджетирования, </w:t>
      </w:r>
    </w:p>
    <w:p w:rsidR="00EF546F" w:rsidRPr="00EF546F" w:rsidRDefault="00EF546F" w:rsidP="00D715CA">
      <w:pPr>
        <w:ind w:left="4962" w:firstLine="5244"/>
        <w:rPr>
          <w:rFonts w:eastAsia="Arial Narrow"/>
          <w:sz w:val="24"/>
          <w:szCs w:val="24"/>
        </w:rPr>
      </w:pPr>
      <w:proofErr w:type="gramStart"/>
      <w:r w:rsidRPr="00EF546F">
        <w:rPr>
          <w:rFonts w:eastAsia="Arial Narrow"/>
          <w:sz w:val="24"/>
          <w:szCs w:val="24"/>
        </w:rPr>
        <w:t>выдвигаемых</w:t>
      </w:r>
      <w:proofErr w:type="gramEnd"/>
      <w:r w:rsidRPr="00EF546F">
        <w:rPr>
          <w:rFonts w:eastAsia="Arial Narrow"/>
          <w:sz w:val="24"/>
          <w:szCs w:val="24"/>
        </w:rPr>
        <w:t xml:space="preserve"> лицами с инвалидностью</w:t>
      </w:r>
      <w:r w:rsidR="001F28A2">
        <w:rPr>
          <w:rFonts w:eastAsia="Arial Narrow"/>
          <w:sz w:val="24"/>
          <w:szCs w:val="24"/>
        </w:rPr>
        <w:t>,</w:t>
      </w:r>
      <w:r w:rsidRPr="00EF546F">
        <w:rPr>
          <w:rFonts w:eastAsia="Arial Narrow"/>
          <w:sz w:val="24"/>
          <w:szCs w:val="24"/>
        </w:rPr>
        <w:t xml:space="preserve"> </w:t>
      </w:r>
    </w:p>
    <w:p w:rsidR="00EF546F" w:rsidRPr="00810BD9" w:rsidRDefault="00EF546F" w:rsidP="00D715CA">
      <w:pPr>
        <w:ind w:left="10206"/>
        <w:rPr>
          <w:rFonts w:eastAsia="Arial Narrow"/>
        </w:rPr>
      </w:pPr>
      <w:r w:rsidRPr="00EF546F">
        <w:rPr>
          <w:rFonts w:eastAsia="Arial Narrow"/>
          <w:sz w:val="24"/>
          <w:szCs w:val="24"/>
        </w:rPr>
        <w:t xml:space="preserve">на территории муниципального </w:t>
      </w:r>
      <w:r w:rsidR="00D715CA">
        <w:rPr>
          <w:rFonts w:eastAsia="Arial Narrow"/>
          <w:sz w:val="24"/>
          <w:szCs w:val="24"/>
        </w:rPr>
        <w:t xml:space="preserve">    </w:t>
      </w:r>
      <w:r w:rsidRPr="00EF546F">
        <w:rPr>
          <w:rFonts w:eastAsia="Arial Narrow"/>
          <w:sz w:val="24"/>
          <w:szCs w:val="24"/>
        </w:rPr>
        <w:t xml:space="preserve">образования «Муниципальный округ </w:t>
      </w:r>
      <w:proofErr w:type="spellStart"/>
      <w:r w:rsidRPr="00EF546F">
        <w:rPr>
          <w:rFonts w:eastAsia="Arial Narrow"/>
          <w:sz w:val="24"/>
          <w:szCs w:val="24"/>
        </w:rPr>
        <w:t>Балезинский</w:t>
      </w:r>
      <w:proofErr w:type="spellEnd"/>
      <w:r w:rsidRPr="00EF546F">
        <w:rPr>
          <w:rFonts w:eastAsia="Arial Narrow"/>
          <w:sz w:val="24"/>
          <w:szCs w:val="24"/>
        </w:rPr>
        <w:t xml:space="preserve"> район  Удмуртской Республик</w:t>
      </w:r>
      <w:r w:rsidR="00CE7A3C">
        <w:rPr>
          <w:rFonts w:eastAsia="Arial Narrow"/>
          <w:sz w:val="24"/>
          <w:szCs w:val="24"/>
        </w:rPr>
        <w:t>и</w:t>
      </w:r>
      <w:r>
        <w:rPr>
          <w:rFonts w:eastAsia="Arial Narrow"/>
        </w:rPr>
        <w:t>»</w:t>
      </w:r>
    </w:p>
    <w:p w:rsidR="000E5801" w:rsidRPr="00810BD9" w:rsidRDefault="000E5801" w:rsidP="00D715CA"/>
    <w:p w:rsidR="000E5801" w:rsidRPr="00810BD9" w:rsidRDefault="000E5801" w:rsidP="000E5801">
      <w:pPr>
        <w:jc w:val="center"/>
      </w:pPr>
      <w:r w:rsidRPr="00810BD9">
        <w:t>Реестр поданных идей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8"/>
        <w:gridCol w:w="524"/>
        <w:gridCol w:w="411"/>
        <w:gridCol w:w="661"/>
        <w:gridCol w:w="690"/>
        <w:gridCol w:w="786"/>
        <w:gridCol w:w="569"/>
        <w:gridCol w:w="1336"/>
        <w:gridCol w:w="688"/>
        <w:gridCol w:w="961"/>
        <w:gridCol w:w="1018"/>
        <w:gridCol w:w="631"/>
        <w:gridCol w:w="841"/>
        <w:gridCol w:w="863"/>
        <w:gridCol w:w="836"/>
        <w:gridCol w:w="1130"/>
        <w:gridCol w:w="958"/>
        <w:gridCol w:w="944"/>
        <w:gridCol w:w="581"/>
      </w:tblGrid>
      <w:tr w:rsidR="000E5801" w:rsidRPr="00810BD9" w:rsidTr="00EF546F">
        <w:trPr>
          <w:trHeight w:val="2130"/>
        </w:trPr>
        <w:tc>
          <w:tcPr>
            <w:tcW w:w="78" w:type="pct"/>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w:t>
            </w:r>
          </w:p>
        </w:tc>
        <w:tc>
          <w:tcPr>
            <w:tcW w:w="179" w:type="pct"/>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Дата подачи</w:t>
            </w:r>
          </w:p>
        </w:tc>
        <w:tc>
          <w:tcPr>
            <w:tcW w:w="140" w:type="pct"/>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ФИО</w:t>
            </w:r>
          </w:p>
        </w:tc>
        <w:tc>
          <w:tcPr>
            <w:tcW w:w="226" w:type="pct"/>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Название идеи</w:t>
            </w:r>
          </w:p>
        </w:tc>
        <w:tc>
          <w:tcPr>
            <w:tcW w:w="235" w:type="pct"/>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Описание идеи</w:t>
            </w:r>
          </w:p>
        </w:tc>
        <w:tc>
          <w:tcPr>
            <w:tcW w:w="268" w:type="pct"/>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Адрес места реализации</w:t>
            </w:r>
          </w:p>
        </w:tc>
        <w:tc>
          <w:tcPr>
            <w:tcW w:w="194" w:type="pct"/>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Тип проекта</w:t>
            </w:r>
          </w:p>
        </w:tc>
        <w:tc>
          <w:tcPr>
            <w:tcW w:w="456" w:type="pct"/>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Предположительная стоимость реализации в рублях</w:t>
            </w:r>
          </w:p>
        </w:tc>
        <w:tc>
          <w:tcPr>
            <w:tcW w:w="235" w:type="pct"/>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Дата рождения автора идеи</w:t>
            </w:r>
          </w:p>
          <w:p w:rsidR="000E5801" w:rsidRPr="00810BD9" w:rsidRDefault="000E5801" w:rsidP="000E5801">
            <w:pPr>
              <w:rPr>
                <w:b/>
                <w:sz w:val="18"/>
                <w:szCs w:val="18"/>
              </w:rPr>
            </w:pPr>
          </w:p>
        </w:tc>
        <w:tc>
          <w:tcPr>
            <w:tcW w:w="328" w:type="pct"/>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Инвалидность</w:t>
            </w:r>
          </w:p>
        </w:tc>
        <w:tc>
          <w:tcPr>
            <w:tcW w:w="347" w:type="pct"/>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Родитель (законный представитель) ребенка-инвалида, опекун (попечитель) гражданина, имеющего инвалидность</w:t>
            </w:r>
          </w:p>
        </w:tc>
        <w:tc>
          <w:tcPr>
            <w:tcW w:w="215" w:type="pct"/>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Число</w:t>
            </w:r>
          </w:p>
          <w:p w:rsidR="000E5801" w:rsidRPr="00810BD9" w:rsidRDefault="000E5801" w:rsidP="000E5801">
            <w:pPr>
              <w:rPr>
                <w:sz w:val="18"/>
                <w:szCs w:val="18"/>
              </w:rPr>
            </w:pPr>
            <w:r w:rsidRPr="00810BD9">
              <w:rPr>
                <w:sz w:val="18"/>
                <w:szCs w:val="18"/>
              </w:rPr>
              <w:t>членов команды</w:t>
            </w:r>
          </w:p>
        </w:tc>
        <w:tc>
          <w:tcPr>
            <w:tcW w:w="287" w:type="pct"/>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Контактный номер</w:t>
            </w:r>
          </w:p>
        </w:tc>
        <w:tc>
          <w:tcPr>
            <w:tcW w:w="294" w:type="pct"/>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Адрес электронной почты</w:t>
            </w:r>
          </w:p>
        </w:tc>
        <w:tc>
          <w:tcPr>
            <w:tcW w:w="285" w:type="pct"/>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Адрес проживания</w:t>
            </w:r>
          </w:p>
        </w:tc>
        <w:tc>
          <w:tcPr>
            <w:tcW w:w="386" w:type="pct"/>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Готовность участвовать в очных информационно-обучающих мероприятиях и разработке своего проекта</w:t>
            </w:r>
          </w:p>
        </w:tc>
        <w:tc>
          <w:tcPr>
            <w:tcW w:w="327" w:type="pct"/>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Согласие на обработку персональных данных соответствии с требованиями статьи 9 Федерального закона от 27.07.2006 № 152-ФЗ «О персональных данных»</w:t>
            </w:r>
          </w:p>
        </w:tc>
        <w:tc>
          <w:tcPr>
            <w:tcW w:w="322" w:type="pct"/>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Ответ автору идеи.</w:t>
            </w:r>
            <w:r w:rsidRPr="00810BD9">
              <w:rPr>
                <w:sz w:val="18"/>
                <w:szCs w:val="18"/>
              </w:rPr>
              <w:br/>
              <w:t xml:space="preserve">Заявка соответствует требованиям отбора? </w:t>
            </w:r>
          </w:p>
          <w:p w:rsidR="000E5801" w:rsidRPr="00810BD9" w:rsidRDefault="000E5801" w:rsidP="000E5801">
            <w:pPr>
              <w:rPr>
                <w:sz w:val="18"/>
                <w:szCs w:val="18"/>
              </w:rPr>
            </w:pPr>
          </w:p>
        </w:tc>
        <w:tc>
          <w:tcPr>
            <w:tcW w:w="198" w:type="pct"/>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Дата ответа, данного автору идеи</w:t>
            </w:r>
          </w:p>
          <w:p w:rsidR="000E5801" w:rsidRPr="00810BD9" w:rsidRDefault="000E5801" w:rsidP="000E5801">
            <w:pPr>
              <w:rPr>
                <w:sz w:val="18"/>
                <w:szCs w:val="18"/>
              </w:rPr>
            </w:pPr>
          </w:p>
          <w:p w:rsidR="000E5801" w:rsidRPr="00810BD9" w:rsidRDefault="000E5801" w:rsidP="000E5801">
            <w:pPr>
              <w:rPr>
                <w:sz w:val="18"/>
                <w:szCs w:val="18"/>
              </w:rPr>
            </w:pPr>
          </w:p>
        </w:tc>
      </w:tr>
      <w:tr w:rsidR="000E5801" w:rsidRPr="00810BD9" w:rsidTr="00EF546F">
        <w:trPr>
          <w:trHeight w:val="330"/>
        </w:trPr>
        <w:tc>
          <w:tcPr>
            <w:tcW w:w="78" w:type="pct"/>
            <w:tcMar>
              <w:top w:w="30" w:type="dxa"/>
              <w:left w:w="45" w:type="dxa"/>
              <w:bottom w:w="30" w:type="dxa"/>
              <w:right w:w="45" w:type="dxa"/>
            </w:tcMar>
          </w:tcPr>
          <w:p w:rsidR="000E5801" w:rsidRPr="00810BD9" w:rsidRDefault="000E5801" w:rsidP="000E5801">
            <w:pPr>
              <w:pStyle w:val="afff6"/>
              <w:numPr>
                <w:ilvl w:val="0"/>
                <w:numId w:val="26"/>
              </w:numPr>
              <w:contextualSpacing/>
              <w:jc w:val="right"/>
              <w:rPr>
                <w:sz w:val="18"/>
                <w:szCs w:val="18"/>
              </w:rPr>
            </w:pPr>
          </w:p>
        </w:tc>
        <w:tc>
          <w:tcPr>
            <w:tcW w:w="179" w:type="pct"/>
            <w:tcMar>
              <w:top w:w="30" w:type="dxa"/>
              <w:left w:w="45" w:type="dxa"/>
              <w:bottom w:w="30" w:type="dxa"/>
              <w:right w:w="45" w:type="dxa"/>
            </w:tcMar>
          </w:tcPr>
          <w:p w:rsidR="000E5801" w:rsidRPr="00810BD9" w:rsidRDefault="000E5801" w:rsidP="000E5801">
            <w:pPr>
              <w:rPr>
                <w:sz w:val="18"/>
                <w:szCs w:val="18"/>
              </w:rPr>
            </w:pPr>
          </w:p>
        </w:tc>
        <w:tc>
          <w:tcPr>
            <w:tcW w:w="140" w:type="pct"/>
            <w:tcMar>
              <w:top w:w="30" w:type="dxa"/>
              <w:left w:w="45" w:type="dxa"/>
              <w:bottom w:w="30" w:type="dxa"/>
              <w:right w:w="45" w:type="dxa"/>
            </w:tcMar>
          </w:tcPr>
          <w:p w:rsidR="000E5801" w:rsidRPr="00810BD9" w:rsidRDefault="000E5801" w:rsidP="000E5801">
            <w:pPr>
              <w:rPr>
                <w:sz w:val="18"/>
                <w:szCs w:val="18"/>
              </w:rPr>
            </w:pPr>
          </w:p>
        </w:tc>
        <w:tc>
          <w:tcPr>
            <w:tcW w:w="226" w:type="pct"/>
            <w:tcMar>
              <w:top w:w="30" w:type="dxa"/>
              <w:left w:w="45" w:type="dxa"/>
              <w:bottom w:w="30" w:type="dxa"/>
              <w:right w:w="45" w:type="dxa"/>
            </w:tcMar>
          </w:tcPr>
          <w:p w:rsidR="000E5801" w:rsidRPr="00810BD9" w:rsidRDefault="000E5801" w:rsidP="000E5801">
            <w:pPr>
              <w:rPr>
                <w:sz w:val="18"/>
                <w:szCs w:val="18"/>
              </w:rPr>
            </w:pPr>
          </w:p>
        </w:tc>
        <w:tc>
          <w:tcPr>
            <w:tcW w:w="235" w:type="pct"/>
            <w:tcMar>
              <w:top w:w="30" w:type="dxa"/>
              <w:left w:w="45" w:type="dxa"/>
              <w:bottom w:w="30" w:type="dxa"/>
              <w:right w:w="45" w:type="dxa"/>
            </w:tcMar>
          </w:tcPr>
          <w:p w:rsidR="000E5801" w:rsidRPr="00810BD9" w:rsidRDefault="000E5801" w:rsidP="000E5801">
            <w:pPr>
              <w:rPr>
                <w:sz w:val="18"/>
                <w:szCs w:val="18"/>
              </w:rPr>
            </w:pPr>
          </w:p>
        </w:tc>
        <w:tc>
          <w:tcPr>
            <w:tcW w:w="268" w:type="pct"/>
            <w:tcMar>
              <w:top w:w="30" w:type="dxa"/>
              <w:left w:w="45" w:type="dxa"/>
              <w:bottom w:w="30" w:type="dxa"/>
              <w:right w:w="45" w:type="dxa"/>
            </w:tcMar>
          </w:tcPr>
          <w:p w:rsidR="000E5801" w:rsidRPr="00810BD9" w:rsidRDefault="000E5801" w:rsidP="000E5801">
            <w:pPr>
              <w:rPr>
                <w:sz w:val="18"/>
                <w:szCs w:val="18"/>
              </w:rPr>
            </w:pPr>
          </w:p>
        </w:tc>
        <w:tc>
          <w:tcPr>
            <w:tcW w:w="194" w:type="pct"/>
            <w:tcMar>
              <w:top w:w="30" w:type="dxa"/>
              <w:left w:w="45" w:type="dxa"/>
              <w:bottom w:w="30" w:type="dxa"/>
              <w:right w:w="45" w:type="dxa"/>
            </w:tcMar>
          </w:tcPr>
          <w:p w:rsidR="000E5801" w:rsidRPr="00810BD9" w:rsidRDefault="000E5801" w:rsidP="000E5801">
            <w:pPr>
              <w:rPr>
                <w:sz w:val="18"/>
                <w:szCs w:val="18"/>
              </w:rPr>
            </w:pPr>
          </w:p>
        </w:tc>
        <w:tc>
          <w:tcPr>
            <w:tcW w:w="456" w:type="pct"/>
            <w:tcMar>
              <w:top w:w="30" w:type="dxa"/>
              <w:left w:w="45" w:type="dxa"/>
              <w:bottom w:w="30" w:type="dxa"/>
              <w:right w:w="45" w:type="dxa"/>
            </w:tcMar>
          </w:tcPr>
          <w:p w:rsidR="000E5801" w:rsidRPr="00810BD9" w:rsidRDefault="000E5801" w:rsidP="000E5801">
            <w:pPr>
              <w:rPr>
                <w:sz w:val="18"/>
                <w:szCs w:val="18"/>
              </w:rPr>
            </w:pPr>
          </w:p>
        </w:tc>
        <w:tc>
          <w:tcPr>
            <w:tcW w:w="235" w:type="pct"/>
            <w:tcMar>
              <w:top w:w="30" w:type="dxa"/>
              <w:left w:w="45" w:type="dxa"/>
              <w:bottom w:w="30" w:type="dxa"/>
              <w:right w:w="45" w:type="dxa"/>
            </w:tcMar>
          </w:tcPr>
          <w:p w:rsidR="000E5801" w:rsidRPr="00810BD9" w:rsidRDefault="000E5801" w:rsidP="000E5801">
            <w:pPr>
              <w:rPr>
                <w:sz w:val="18"/>
                <w:szCs w:val="18"/>
              </w:rPr>
            </w:pPr>
          </w:p>
        </w:tc>
        <w:tc>
          <w:tcPr>
            <w:tcW w:w="328" w:type="pct"/>
            <w:tcMar>
              <w:top w:w="30" w:type="dxa"/>
              <w:left w:w="45" w:type="dxa"/>
              <w:bottom w:w="30" w:type="dxa"/>
              <w:right w:w="45" w:type="dxa"/>
            </w:tcMar>
          </w:tcPr>
          <w:p w:rsidR="000E5801" w:rsidRPr="00810BD9" w:rsidRDefault="000E5801" w:rsidP="000E5801">
            <w:pPr>
              <w:rPr>
                <w:sz w:val="18"/>
                <w:szCs w:val="18"/>
              </w:rPr>
            </w:pPr>
          </w:p>
        </w:tc>
        <w:tc>
          <w:tcPr>
            <w:tcW w:w="347" w:type="pct"/>
            <w:tcMar>
              <w:top w:w="30" w:type="dxa"/>
              <w:left w:w="45" w:type="dxa"/>
              <w:bottom w:w="30" w:type="dxa"/>
              <w:right w:w="45" w:type="dxa"/>
            </w:tcMar>
          </w:tcPr>
          <w:p w:rsidR="000E5801" w:rsidRPr="00810BD9" w:rsidRDefault="000E5801" w:rsidP="000E5801">
            <w:pPr>
              <w:rPr>
                <w:sz w:val="18"/>
                <w:szCs w:val="18"/>
              </w:rPr>
            </w:pPr>
          </w:p>
        </w:tc>
        <w:tc>
          <w:tcPr>
            <w:tcW w:w="215" w:type="pct"/>
            <w:tcMar>
              <w:top w:w="30" w:type="dxa"/>
              <w:left w:w="45" w:type="dxa"/>
              <w:bottom w:w="30" w:type="dxa"/>
              <w:right w:w="45" w:type="dxa"/>
            </w:tcMar>
          </w:tcPr>
          <w:p w:rsidR="000E5801" w:rsidRPr="00810BD9" w:rsidRDefault="000E5801" w:rsidP="000E5801">
            <w:pPr>
              <w:rPr>
                <w:sz w:val="18"/>
                <w:szCs w:val="18"/>
              </w:rPr>
            </w:pPr>
          </w:p>
        </w:tc>
        <w:tc>
          <w:tcPr>
            <w:tcW w:w="287" w:type="pct"/>
            <w:tcMar>
              <w:top w:w="30" w:type="dxa"/>
              <w:left w:w="45" w:type="dxa"/>
              <w:bottom w:w="30" w:type="dxa"/>
              <w:right w:w="45" w:type="dxa"/>
            </w:tcMar>
          </w:tcPr>
          <w:p w:rsidR="000E5801" w:rsidRPr="00810BD9" w:rsidRDefault="000E5801" w:rsidP="000E5801">
            <w:pPr>
              <w:rPr>
                <w:sz w:val="18"/>
                <w:szCs w:val="18"/>
              </w:rPr>
            </w:pPr>
          </w:p>
        </w:tc>
        <w:tc>
          <w:tcPr>
            <w:tcW w:w="294" w:type="pct"/>
            <w:tcMar>
              <w:top w:w="30" w:type="dxa"/>
              <w:left w:w="45" w:type="dxa"/>
              <w:bottom w:w="30" w:type="dxa"/>
              <w:right w:w="45" w:type="dxa"/>
            </w:tcMar>
          </w:tcPr>
          <w:p w:rsidR="000E5801" w:rsidRPr="00810BD9" w:rsidRDefault="000E5801" w:rsidP="000E5801">
            <w:pPr>
              <w:rPr>
                <w:sz w:val="18"/>
                <w:szCs w:val="18"/>
              </w:rPr>
            </w:pPr>
          </w:p>
        </w:tc>
        <w:tc>
          <w:tcPr>
            <w:tcW w:w="285" w:type="pct"/>
            <w:tcMar>
              <w:top w:w="30" w:type="dxa"/>
              <w:left w:w="45" w:type="dxa"/>
              <w:bottom w:w="30" w:type="dxa"/>
              <w:right w:w="45" w:type="dxa"/>
            </w:tcMar>
          </w:tcPr>
          <w:p w:rsidR="000E5801" w:rsidRPr="00810BD9" w:rsidRDefault="000E5801" w:rsidP="000E5801">
            <w:pPr>
              <w:rPr>
                <w:sz w:val="18"/>
                <w:szCs w:val="18"/>
              </w:rPr>
            </w:pPr>
          </w:p>
        </w:tc>
        <w:tc>
          <w:tcPr>
            <w:tcW w:w="386" w:type="pct"/>
            <w:tcMar>
              <w:top w:w="30" w:type="dxa"/>
              <w:left w:w="45" w:type="dxa"/>
              <w:bottom w:w="30" w:type="dxa"/>
              <w:right w:w="45" w:type="dxa"/>
            </w:tcMar>
          </w:tcPr>
          <w:p w:rsidR="000E5801" w:rsidRPr="00810BD9" w:rsidRDefault="000E5801" w:rsidP="000E5801">
            <w:pPr>
              <w:rPr>
                <w:sz w:val="18"/>
                <w:szCs w:val="18"/>
              </w:rPr>
            </w:pPr>
          </w:p>
        </w:tc>
        <w:tc>
          <w:tcPr>
            <w:tcW w:w="327" w:type="pct"/>
            <w:tcMar>
              <w:top w:w="30" w:type="dxa"/>
              <w:left w:w="45" w:type="dxa"/>
              <w:bottom w:w="30" w:type="dxa"/>
              <w:right w:w="45" w:type="dxa"/>
            </w:tcMar>
          </w:tcPr>
          <w:p w:rsidR="000E5801" w:rsidRPr="00810BD9" w:rsidRDefault="000E5801" w:rsidP="000E5801">
            <w:pPr>
              <w:rPr>
                <w:sz w:val="18"/>
                <w:szCs w:val="18"/>
              </w:rPr>
            </w:pPr>
          </w:p>
        </w:tc>
        <w:tc>
          <w:tcPr>
            <w:tcW w:w="322" w:type="pct"/>
            <w:tcMar>
              <w:top w:w="30" w:type="dxa"/>
              <w:left w:w="45" w:type="dxa"/>
              <w:bottom w:w="30" w:type="dxa"/>
              <w:right w:w="45" w:type="dxa"/>
            </w:tcMar>
            <w:vAlign w:val="bottom"/>
          </w:tcPr>
          <w:p w:rsidR="000E5801" w:rsidRPr="00810BD9" w:rsidRDefault="000E5801" w:rsidP="000E5801">
            <w:pPr>
              <w:rPr>
                <w:sz w:val="18"/>
                <w:szCs w:val="18"/>
              </w:rPr>
            </w:pPr>
          </w:p>
        </w:tc>
        <w:tc>
          <w:tcPr>
            <w:tcW w:w="198" w:type="pct"/>
            <w:tcMar>
              <w:top w:w="30" w:type="dxa"/>
              <w:left w:w="45" w:type="dxa"/>
              <w:bottom w:w="30" w:type="dxa"/>
              <w:right w:w="45" w:type="dxa"/>
            </w:tcMar>
            <w:vAlign w:val="bottom"/>
          </w:tcPr>
          <w:p w:rsidR="000E5801" w:rsidRPr="00810BD9" w:rsidRDefault="000E5801" w:rsidP="000E5801">
            <w:pPr>
              <w:rPr>
                <w:sz w:val="18"/>
                <w:szCs w:val="18"/>
              </w:rPr>
            </w:pPr>
          </w:p>
        </w:tc>
      </w:tr>
      <w:tr w:rsidR="000E5801" w:rsidRPr="00810BD9" w:rsidTr="00EF546F">
        <w:trPr>
          <w:trHeight w:val="330"/>
        </w:trPr>
        <w:tc>
          <w:tcPr>
            <w:tcW w:w="78" w:type="pct"/>
            <w:tcMar>
              <w:top w:w="30" w:type="dxa"/>
              <w:left w:w="45" w:type="dxa"/>
              <w:bottom w:w="30" w:type="dxa"/>
              <w:right w:w="45" w:type="dxa"/>
            </w:tcMar>
          </w:tcPr>
          <w:p w:rsidR="000E5801" w:rsidRPr="00810BD9" w:rsidRDefault="000E5801" w:rsidP="000E5801">
            <w:pPr>
              <w:jc w:val="right"/>
              <w:rPr>
                <w:sz w:val="18"/>
                <w:szCs w:val="18"/>
              </w:rPr>
            </w:pPr>
          </w:p>
        </w:tc>
        <w:tc>
          <w:tcPr>
            <w:tcW w:w="179" w:type="pct"/>
            <w:tcMar>
              <w:top w:w="30" w:type="dxa"/>
              <w:left w:w="45" w:type="dxa"/>
              <w:bottom w:w="30" w:type="dxa"/>
              <w:right w:w="45" w:type="dxa"/>
            </w:tcMar>
          </w:tcPr>
          <w:p w:rsidR="000E5801" w:rsidRPr="00810BD9" w:rsidRDefault="000E5801" w:rsidP="000E5801">
            <w:pPr>
              <w:rPr>
                <w:sz w:val="18"/>
                <w:szCs w:val="18"/>
              </w:rPr>
            </w:pPr>
          </w:p>
        </w:tc>
        <w:tc>
          <w:tcPr>
            <w:tcW w:w="140" w:type="pct"/>
            <w:tcMar>
              <w:top w:w="30" w:type="dxa"/>
              <w:left w:w="45" w:type="dxa"/>
              <w:bottom w:w="30" w:type="dxa"/>
              <w:right w:w="45" w:type="dxa"/>
            </w:tcMar>
          </w:tcPr>
          <w:p w:rsidR="000E5801" w:rsidRPr="00810BD9" w:rsidRDefault="000E5801" w:rsidP="000E5801">
            <w:pPr>
              <w:rPr>
                <w:sz w:val="18"/>
                <w:szCs w:val="18"/>
              </w:rPr>
            </w:pPr>
          </w:p>
        </w:tc>
        <w:tc>
          <w:tcPr>
            <w:tcW w:w="226" w:type="pct"/>
            <w:tcMar>
              <w:top w:w="30" w:type="dxa"/>
              <w:left w:w="45" w:type="dxa"/>
              <w:bottom w:w="30" w:type="dxa"/>
              <w:right w:w="45" w:type="dxa"/>
            </w:tcMar>
          </w:tcPr>
          <w:p w:rsidR="000E5801" w:rsidRPr="00810BD9" w:rsidRDefault="000E5801" w:rsidP="000E5801">
            <w:pPr>
              <w:rPr>
                <w:sz w:val="18"/>
                <w:szCs w:val="18"/>
              </w:rPr>
            </w:pPr>
          </w:p>
        </w:tc>
        <w:tc>
          <w:tcPr>
            <w:tcW w:w="235" w:type="pct"/>
            <w:tcMar>
              <w:top w:w="30" w:type="dxa"/>
              <w:left w:w="45" w:type="dxa"/>
              <w:bottom w:w="30" w:type="dxa"/>
              <w:right w:w="45" w:type="dxa"/>
            </w:tcMar>
          </w:tcPr>
          <w:p w:rsidR="000E5801" w:rsidRPr="00810BD9" w:rsidRDefault="000E5801" w:rsidP="000E5801">
            <w:pPr>
              <w:rPr>
                <w:sz w:val="18"/>
                <w:szCs w:val="18"/>
              </w:rPr>
            </w:pPr>
          </w:p>
        </w:tc>
        <w:tc>
          <w:tcPr>
            <w:tcW w:w="268" w:type="pct"/>
            <w:tcMar>
              <w:top w:w="30" w:type="dxa"/>
              <w:left w:w="45" w:type="dxa"/>
              <w:bottom w:w="30" w:type="dxa"/>
              <w:right w:w="45" w:type="dxa"/>
            </w:tcMar>
          </w:tcPr>
          <w:p w:rsidR="000E5801" w:rsidRPr="00810BD9" w:rsidRDefault="000E5801" w:rsidP="000E5801">
            <w:pPr>
              <w:rPr>
                <w:sz w:val="18"/>
                <w:szCs w:val="18"/>
              </w:rPr>
            </w:pPr>
          </w:p>
        </w:tc>
        <w:tc>
          <w:tcPr>
            <w:tcW w:w="194" w:type="pct"/>
            <w:tcMar>
              <w:top w:w="30" w:type="dxa"/>
              <w:left w:w="45" w:type="dxa"/>
              <w:bottom w:w="30" w:type="dxa"/>
              <w:right w:w="45" w:type="dxa"/>
            </w:tcMar>
          </w:tcPr>
          <w:p w:rsidR="000E5801" w:rsidRPr="00810BD9" w:rsidRDefault="000E5801" w:rsidP="000E5801">
            <w:pPr>
              <w:rPr>
                <w:sz w:val="18"/>
                <w:szCs w:val="18"/>
              </w:rPr>
            </w:pPr>
          </w:p>
        </w:tc>
        <w:tc>
          <w:tcPr>
            <w:tcW w:w="456" w:type="pct"/>
            <w:tcMar>
              <w:top w:w="30" w:type="dxa"/>
              <w:left w:w="45" w:type="dxa"/>
              <w:bottom w:w="30" w:type="dxa"/>
              <w:right w:w="45" w:type="dxa"/>
            </w:tcMar>
          </w:tcPr>
          <w:p w:rsidR="000E5801" w:rsidRPr="00810BD9" w:rsidRDefault="000E5801" w:rsidP="000E5801">
            <w:pPr>
              <w:rPr>
                <w:sz w:val="18"/>
                <w:szCs w:val="18"/>
              </w:rPr>
            </w:pPr>
          </w:p>
        </w:tc>
        <w:tc>
          <w:tcPr>
            <w:tcW w:w="235" w:type="pct"/>
            <w:tcMar>
              <w:top w:w="30" w:type="dxa"/>
              <w:left w:w="45" w:type="dxa"/>
              <w:bottom w:w="30" w:type="dxa"/>
              <w:right w:w="45" w:type="dxa"/>
            </w:tcMar>
          </w:tcPr>
          <w:p w:rsidR="000E5801" w:rsidRPr="00810BD9" w:rsidRDefault="000E5801" w:rsidP="000E5801">
            <w:pPr>
              <w:rPr>
                <w:sz w:val="18"/>
                <w:szCs w:val="18"/>
              </w:rPr>
            </w:pPr>
          </w:p>
        </w:tc>
        <w:tc>
          <w:tcPr>
            <w:tcW w:w="328" w:type="pct"/>
            <w:tcMar>
              <w:top w:w="30" w:type="dxa"/>
              <w:left w:w="45" w:type="dxa"/>
              <w:bottom w:w="30" w:type="dxa"/>
              <w:right w:w="45" w:type="dxa"/>
            </w:tcMar>
          </w:tcPr>
          <w:p w:rsidR="000E5801" w:rsidRPr="00810BD9" w:rsidRDefault="000E5801" w:rsidP="000E5801">
            <w:pPr>
              <w:rPr>
                <w:sz w:val="18"/>
                <w:szCs w:val="18"/>
              </w:rPr>
            </w:pPr>
          </w:p>
        </w:tc>
        <w:tc>
          <w:tcPr>
            <w:tcW w:w="347" w:type="pct"/>
            <w:tcMar>
              <w:top w:w="30" w:type="dxa"/>
              <w:left w:w="45" w:type="dxa"/>
              <w:bottom w:w="30" w:type="dxa"/>
              <w:right w:w="45" w:type="dxa"/>
            </w:tcMar>
          </w:tcPr>
          <w:p w:rsidR="000E5801" w:rsidRPr="00810BD9" w:rsidRDefault="000E5801" w:rsidP="000E5801">
            <w:pPr>
              <w:rPr>
                <w:sz w:val="18"/>
                <w:szCs w:val="18"/>
              </w:rPr>
            </w:pPr>
          </w:p>
        </w:tc>
        <w:tc>
          <w:tcPr>
            <w:tcW w:w="215" w:type="pct"/>
            <w:tcMar>
              <w:top w:w="30" w:type="dxa"/>
              <w:left w:w="45" w:type="dxa"/>
              <w:bottom w:w="30" w:type="dxa"/>
              <w:right w:w="45" w:type="dxa"/>
            </w:tcMar>
          </w:tcPr>
          <w:p w:rsidR="000E5801" w:rsidRPr="00810BD9" w:rsidRDefault="000E5801" w:rsidP="000E5801">
            <w:pPr>
              <w:rPr>
                <w:sz w:val="18"/>
                <w:szCs w:val="18"/>
              </w:rPr>
            </w:pPr>
          </w:p>
        </w:tc>
        <w:tc>
          <w:tcPr>
            <w:tcW w:w="287" w:type="pct"/>
            <w:tcMar>
              <w:top w:w="30" w:type="dxa"/>
              <w:left w:w="45" w:type="dxa"/>
              <w:bottom w:w="30" w:type="dxa"/>
              <w:right w:w="45" w:type="dxa"/>
            </w:tcMar>
          </w:tcPr>
          <w:p w:rsidR="000E5801" w:rsidRPr="00810BD9" w:rsidRDefault="000E5801" w:rsidP="000E5801">
            <w:pPr>
              <w:rPr>
                <w:sz w:val="18"/>
                <w:szCs w:val="18"/>
              </w:rPr>
            </w:pPr>
          </w:p>
        </w:tc>
        <w:tc>
          <w:tcPr>
            <w:tcW w:w="294" w:type="pct"/>
            <w:tcMar>
              <w:top w:w="30" w:type="dxa"/>
              <w:left w:w="45" w:type="dxa"/>
              <w:bottom w:w="30" w:type="dxa"/>
              <w:right w:w="45" w:type="dxa"/>
            </w:tcMar>
          </w:tcPr>
          <w:p w:rsidR="000E5801" w:rsidRPr="00810BD9" w:rsidRDefault="000E5801" w:rsidP="000E5801">
            <w:pPr>
              <w:rPr>
                <w:sz w:val="18"/>
                <w:szCs w:val="18"/>
              </w:rPr>
            </w:pPr>
          </w:p>
        </w:tc>
        <w:tc>
          <w:tcPr>
            <w:tcW w:w="285" w:type="pct"/>
            <w:tcMar>
              <w:top w:w="30" w:type="dxa"/>
              <w:left w:w="45" w:type="dxa"/>
              <w:bottom w:w="30" w:type="dxa"/>
              <w:right w:w="45" w:type="dxa"/>
            </w:tcMar>
          </w:tcPr>
          <w:p w:rsidR="000E5801" w:rsidRPr="00810BD9" w:rsidRDefault="000E5801" w:rsidP="000E5801">
            <w:pPr>
              <w:rPr>
                <w:sz w:val="18"/>
                <w:szCs w:val="18"/>
              </w:rPr>
            </w:pPr>
          </w:p>
        </w:tc>
        <w:tc>
          <w:tcPr>
            <w:tcW w:w="386" w:type="pct"/>
            <w:tcMar>
              <w:top w:w="30" w:type="dxa"/>
              <w:left w:w="45" w:type="dxa"/>
              <w:bottom w:w="30" w:type="dxa"/>
              <w:right w:w="45" w:type="dxa"/>
            </w:tcMar>
          </w:tcPr>
          <w:p w:rsidR="000E5801" w:rsidRPr="00810BD9" w:rsidRDefault="000E5801" w:rsidP="000E5801">
            <w:pPr>
              <w:rPr>
                <w:sz w:val="18"/>
                <w:szCs w:val="18"/>
              </w:rPr>
            </w:pPr>
          </w:p>
        </w:tc>
        <w:tc>
          <w:tcPr>
            <w:tcW w:w="327" w:type="pct"/>
            <w:tcMar>
              <w:top w:w="30" w:type="dxa"/>
              <w:left w:w="45" w:type="dxa"/>
              <w:bottom w:w="30" w:type="dxa"/>
              <w:right w:w="45" w:type="dxa"/>
            </w:tcMar>
          </w:tcPr>
          <w:p w:rsidR="000E5801" w:rsidRPr="00810BD9" w:rsidRDefault="000E5801" w:rsidP="000E5801">
            <w:pPr>
              <w:rPr>
                <w:sz w:val="18"/>
                <w:szCs w:val="18"/>
              </w:rPr>
            </w:pPr>
          </w:p>
        </w:tc>
        <w:tc>
          <w:tcPr>
            <w:tcW w:w="322" w:type="pct"/>
            <w:tcMar>
              <w:top w:w="30" w:type="dxa"/>
              <w:left w:w="45" w:type="dxa"/>
              <w:bottom w:w="30" w:type="dxa"/>
              <w:right w:w="45" w:type="dxa"/>
            </w:tcMar>
            <w:vAlign w:val="bottom"/>
          </w:tcPr>
          <w:p w:rsidR="000E5801" w:rsidRPr="00810BD9" w:rsidRDefault="000E5801" w:rsidP="000E5801">
            <w:pPr>
              <w:rPr>
                <w:sz w:val="18"/>
                <w:szCs w:val="18"/>
              </w:rPr>
            </w:pPr>
          </w:p>
        </w:tc>
        <w:tc>
          <w:tcPr>
            <w:tcW w:w="198" w:type="pct"/>
            <w:tcMar>
              <w:top w:w="30" w:type="dxa"/>
              <w:left w:w="45" w:type="dxa"/>
              <w:bottom w:w="30" w:type="dxa"/>
              <w:right w:w="45" w:type="dxa"/>
            </w:tcMar>
            <w:vAlign w:val="bottom"/>
          </w:tcPr>
          <w:p w:rsidR="000E5801" w:rsidRPr="00810BD9" w:rsidRDefault="000E5801" w:rsidP="000E5801">
            <w:pPr>
              <w:rPr>
                <w:sz w:val="18"/>
                <w:szCs w:val="18"/>
              </w:rPr>
            </w:pPr>
          </w:p>
        </w:tc>
      </w:tr>
      <w:tr w:rsidR="000E5801" w:rsidRPr="00810BD9" w:rsidTr="00EF546F">
        <w:trPr>
          <w:trHeight w:val="330"/>
        </w:trPr>
        <w:tc>
          <w:tcPr>
            <w:tcW w:w="78" w:type="pct"/>
            <w:tcMar>
              <w:top w:w="30" w:type="dxa"/>
              <w:left w:w="45" w:type="dxa"/>
              <w:bottom w:w="30" w:type="dxa"/>
              <w:right w:w="45" w:type="dxa"/>
            </w:tcMar>
          </w:tcPr>
          <w:p w:rsidR="000E5801" w:rsidRPr="00810BD9" w:rsidRDefault="000E5801" w:rsidP="000E5801">
            <w:pPr>
              <w:jc w:val="right"/>
              <w:rPr>
                <w:sz w:val="18"/>
                <w:szCs w:val="18"/>
              </w:rPr>
            </w:pPr>
          </w:p>
        </w:tc>
        <w:tc>
          <w:tcPr>
            <w:tcW w:w="179" w:type="pct"/>
            <w:shd w:val="clear" w:color="auto" w:fill="auto"/>
            <w:tcMar>
              <w:top w:w="30" w:type="dxa"/>
              <w:left w:w="45" w:type="dxa"/>
              <w:bottom w:w="30" w:type="dxa"/>
              <w:right w:w="45" w:type="dxa"/>
            </w:tcMar>
          </w:tcPr>
          <w:p w:rsidR="000E5801" w:rsidRPr="00810BD9" w:rsidRDefault="000E5801" w:rsidP="000E5801">
            <w:pPr>
              <w:rPr>
                <w:sz w:val="18"/>
                <w:szCs w:val="18"/>
              </w:rPr>
            </w:pPr>
          </w:p>
        </w:tc>
        <w:tc>
          <w:tcPr>
            <w:tcW w:w="140" w:type="pct"/>
            <w:shd w:val="clear" w:color="auto" w:fill="auto"/>
            <w:tcMar>
              <w:top w:w="30" w:type="dxa"/>
              <w:left w:w="45" w:type="dxa"/>
              <w:bottom w:w="30" w:type="dxa"/>
              <w:right w:w="45" w:type="dxa"/>
            </w:tcMar>
          </w:tcPr>
          <w:p w:rsidR="000E5801" w:rsidRPr="00810BD9" w:rsidRDefault="000E5801" w:rsidP="000E5801">
            <w:pPr>
              <w:rPr>
                <w:sz w:val="18"/>
                <w:szCs w:val="18"/>
              </w:rPr>
            </w:pPr>
          </w:p>
        </w:tc>
        <w:tc>
          <w:tcPr>
            <w:tcW w:w="226" w:type="pct"/>
            <w:shd w:val="clear" w:color="auto" w:fill="auto"/>
            <w:tcMar>
              <w:top w:w="30" w:type="dxa"/>
              <w:left w:w="45" w:type="dxa"/>
              <w:bottom w:w="30" w:type="dxa"/>
              <w:right w:w="45" w:type="dxa"/>
            </w:tcMar>
          </w:tcPr>
          <w:p w:rsidR="000E5801" w:rsidRPr="00810BD9" w:rsidRDefault="000E5801" w:rsidP="000E5801">
            <w:pPr>
              <w:rPr>
                <w:sz w:val="18"/>
                <w:szCs w:val="18"/>
              </w:rPr>
            </w:pPr>
          </w:p>
        </w:tc>
        <w:tc>
          <w:tcPr>
            <w:tcW w:w="235" w:type="pct"/>
            <w:shd w:val="clear" w:color="auto" w:fill="auto"/>
            <w:tcMar>
              <w:top w:w="30" w:type="dxa"/>
              <w:left w:w="45" w:type="dxa"/>
              <w:bottom w:w="30" w:type="dxa"/>
              <w:right w:w="45" w:type="dxa"/>
            </w:tcMar>
          </w:tcPr>
          <w:p w:rsidR="000E5801" w:rsidRPr="00810BD9" w:rsidRDefault="000E5801" w:rsidP="000E5801">
            <w:pPr>
              <w:rPr>
                <w:sz w:val="18"/>
                <w:szCs w:val="18"/>
              </w:rPr>
            </w:pPr>
          </w:p>
        </w:tc>
        <w:tc>
          <w:tcPr>
            <w:tcW w:w="268" w:type="pct"/>
            <w:shd w:val="clear" w:color="auto" w:fill="auto"/>
            <w:tcMar>
              <w:top w:w="30" w:type="dxa"/>
              <w:left w:w="45" w:type="dxa"/>
              <w:bottom w:w="30" w:type="dxa"/>
              <w:right w:w="45" w:type="dxa"/>
            </w:tcMar>
          </w:tcPr>
          <w:p w:rsidR="000E5801" w:rsidRPr="00810BD9" w:rsidRDefault="000E5801" w:rsidP="000E5801">
            <w:pPr>
              <w:rPr>
                <w:sz w:val="18"/>
                <w:szCs w:val="18"/>
              </w:rPr>
            </w:pPr>
          </w:p>
        </w:tc>
        <w:tc>
          <w:tcPr>
            <w:tcW w:w="194" w:type="pct"/>
            <w:shd w:val="clear" w:color="auto" w:fill="auto"/>
            <w:tcMar>
              <w:top w:w="30" w:type="dxa"/>
              <w:left w:w="45" w:type="dxa"/>
              <w:bottom w:w="30" w:type="dxa"/>
              <w:right w:w="45" w:type="dxa"/>
            </w:tcMar>
          </w:tcPr>
          <w:p w:rsidR="000E5801" w:rsidRPr="00810BD9" w:rsidRDefault="000E5801" w:rsidP="000E5801">
            <w:pPr>
              <w:rPr>
                <w:sz w:val="18"/>
                <w:szCs w:val="18"/>
              </w:rPr>
            </w:pPr>
          </w:p>
        </w:tc>
        <w:tc>
          <w:tcPr>
            <w:tcW w:w="456" w:type="pct"/>
            <w:shd w:val="clear" w:color="auto" w:fill="auto"/>
            <w:tcMar>
              <w:top w:w="30" w:type="dxa"/>
              <w:left w:w="45" w:type="dxa"/>
              <w:bottom w:w="30" w:type="dxa"/>
              <w:right w:w="45" w:type="dxa"/>
            </w:tcMar>
          </w:tcPr>
          <w:p w:rsidR="000E5801" w:rsidRPr="00810BD9" w:rsidRDefault="000E5801" w:rsidP="000E5801">
            <w:pPr>
              <w:rPr>
                <w:sz w:val="18"/>
                <w:szCs w:val="18"/>
              </w:rPr>
            </w:pPr>
          </w:p>
        </w:tc>
        <w:tc>
          <w:tcPr>
            <w:tcW w:w="235" w:type="pct"/>
            <w:shd w:val="clear" w:color="auto" w:fill="auto"/>
            <w:tcMar>
              <w:top w:w="30" w:type="dxa"/>
              <w:left w:w="45" w:type="dxa"/>
              <w:bottom w:w="30" w:type="dxa"/>
              <w:right w:w="45" w:type="dxa"/>
            </w:tcMar>
          </w:tcPr>
          <w:p w:rsidR="000E5801" w:rsidRPr="00810BD9" w:rsidRDefault="000E5801" w:rsidP="000E5801">
            <w:pPr>
              <w:rPr>
                <w:sz w:val="18"/>
                <w:szCs w:val="18"/>
              </w:rPr>
            </w:pPr>
          </w:p>
        </w:tc>
        <w:tc>
          <w:tcPr>
            <w:tcW w:w="328" w:type="pct"/>
            <w:shd w:val="clear" w:color="auto" w:fill="auto"/>
            <w:tcMar>
              <w:top w:w="30" w:type="dxa"/>
              <w:left w:w="45" w:type="dxa"/>
              <w:bottom w:w="30" w:type="dxa"/>
              <w:right w:w="45" w:type="dxa"/>
            </w:tcMar>
          </w:tcPr>
          <w:p w:rsidR="000E5801" w:rsidRPr="00810BD9" w:rsidRDefault="000E5801" w:rsidP="000E5801">
            <w:pPr>
              <w:rPr>
                <w:sz w:val="18"/>
                <w:szCs w:val="18"/>
              </w:rPr>
            </w:pPr>
          </w:p>
        </w:tc>
        <w:tc>
          <w:tcPr>
            <w:tcW w:w="347" w:type="pct"/>
            <w:shd w:val="clear" w:color="auto" w:fill="auto"/>
            <w:tcMar>
              <w:top w:w="30" w:type="dxa"/>
              <w:left w:w="45" w:type="dxa"/>
              <w:bottom w:w="30" w:type="dxa"/>
              <w:right w:w="45" w:type="dxa"/>
            </w:tcMar>
          </w:tcPr>
          <w:p w:rsidR="000E5801" w:rsidRPr="00810BD9" w:rsidRDefault="000E5801" w:rsidP="000E5801">
            <w:pPr>
              <w:rPr>
                <w:sz w:val="18"/>
                <w:szCs w:val="18"/>
              </w:rPr>
            </w:pPr>
          </w:p>
        </w:tc>
        <w:tc>
          <w:tcPr>
            <w:tcW w:w="215" w:type="pct"/>
            <w:shd w:val="clear" w:color="auto" w:fill="auto"/>
            <w:tcMar>
              <w:top w:w="30" w:type="dxa"/>
              <w:left w:w="45" w:type="dxa"/>
              <w:bottom w:w="30" w:type="dxa"/>
              <w:right w:w="45" w:type="dxa"/>
            </w:tcMar>
          </w:tcPr>
          <w:p w:rsidR="000E5801" w:rsidRPr="00810BD9" w:rsidRDefault="000E5801" w:rsidP="000E5801">
            <w:pPr>
              <w:rPr>
                <w:sz w:val="18"/>
                <w:szCs w:val="18"/>
              </w:rPr>
            </w:pPr>
          </w:p>
        </w:tc>
        <w:tc>
          <w:tcPr>
            <w:tcW w:w="287" w:type="pct"/>
            <w:shd w:val="clear" w:color="auto" w:fill="auto"/>
            <w:tcMar>
              <w:top w:w="30" w:type="dxa"/>
              <w:left w:w="45" w:type="dxa"/>
              <w:bottom w:w="30" w:type="dxa"/>
              <w:right w:w="45" w:type="dxa"/>
            </w:tcMar>
          </w:tcPr>
          <w:p w:rsidR="000E5801" w:rsidRPr="00810BD9" w:rsidRDefault="000E5801" w:rsidP="000E5801">
            <w:pPr>
              <w:rPr>
                <w:sz w:val="18"/>
                <w:szCs w:val="18"/>
              </w:rPr>
            </w:pPr>
          </w:p>
        </w:tc>
        <w:tc>
          <w:tcPr>
            <w:tcW w:w="294" w:type="pct"/>
            <w:shd w:val="clear" w:color="auto" w:fill="auto"/>
            <w:tcMar>
              <w:top w:w="30" w:type="dxa"/>
              <w:left w:w="45" w:type="dxa"/>
              <w:bottom w:w="30" w:type="dxa"/>
              <w:right w:w="45" w:type="dxa"/>
            </w:tcMar>
          </w:tcPr>
          <w:p w:rsidR="000E5801" w:rsidRPr="00810BD9" w:rsidRDefault="000E5801" w:rsidP="000E5801">
            <w:pPr>
              <w:rPr>
                <w:sz w:val="18"/>
                <w:szCs w:val="18"/>
              </w:rPr>
            </w:pPr>
          </w:p>
        </w:tc>
        <w:tc>
          <w:tcPr>
            <w:tcW w:w="285" w:type="pct"/>
            <w:shd w:val="clear" w:color="auto" w:fill="auto"/>
            <w:tcMar>
              <w:top w:w="30" w:type="dxa"/>
              <w:left w:w="45" w:type="dxa"/>
              <w:bottom w:w="30" w:type="dxa"/>
              <w:right w:w="45" w:type="dxa"/>
            </w:tcMar>
          </w:tcPr>
          <w:p w:rsidR="000E5801" w:rsidRPr="00810BD9" w:rsidRDefault="000E5801" w:rsidP="000E5801">
            <w:pPr>
              <w:rPr>
                <w:sz w:val="18"/>
                <w:szCs w:val="18"/>
              </w:rPr>
            </w:pPr>
          </w:p>
        </w:tc>
        <w:tc>
          <w:tcPr>
            <w:tcW w:w="386" w:type="pct"/>
            <w:shd w:val="clear" w:color="auto" w:fill="auto"/>
            <w:tcMar>
              <w:top w:w="30" w:type="dxa"/>
              <w:left w:w="45" w:type="dxa"/>
              <w:bottom w:w="30" w:type="dxa"/>
              <w:right w:w="45" w:type="dxa"/>
            </w:tcMar>
          </w:tcPr>
          <w:p w:rsidR="000E5801" w:rsidRPr="00810BD9" w:rsidRDefault="000E5801" w:rsidP="000E5801">
            <w:pPr>
              <w:rPr>
                <w:sz w:val="18"/>
                <w:szCs w:val="18"/>
              </w:rPr>
            </w:pPr>
          </w:p>
        </w:tc>
        <w:tc>
          <w:tcPr>
            <w:tcW w:w="327" w:type="pct"/>
            <w:shd w:val="clear" w:color="auto" w:fill="auto"/>
            <w:tcMar>
              <w:top w:w="30" w:type="dxa"/>
              <w:left w:w="45" w:type="dxa"/>
              <w:bottom w:w="30" w:type="dxa"/>
              <w:right w:w="45" w:type="dxa"/>
            </w:tcMar>
          </w:tcPr>
          <w:p w:rsidR="000E5801" w:rsidRPr="00810BD9" w:rsidRDefault="000E5801" w:rsidP="000E5801">
            <w:pPr>
              <w:rPr>
                <w:sz w:val="18"/>
                <w:szCs w:val="18"/>
              </w:rPr>
            </w:pPr>
          </w:p>
        </w:tc>
        <w:tc>
          <w:tcPr>
            <w:tcW w:w="322" w:type="pct"/>
            <w:shd w:val="clear" w:color="auto" w:fill="auto"/>
            <w:tcMar>
              <w:top w:w="30" w:type="dxa"/>
              <w:left w:w="45" w:type="dxa"/>
              <w:bottom w:w="30" w:type="dxa"/>
              <w:right w:w="45" w:type="dxa"/>
            </w:tcMar>
            <w:vAlign w:val="bottom"/>
          </w:tcPr>
          <w:p w:rsidR="000E5801" w:rsidRPr="00810BD9" w:rsidRDefault="000E5801" w:rsidP="000E5801">
            <w:pPr>
              <w:rPr>
                <w:sz w:val="18"/>
                <w:szCs w:val="18"/>
              </w:rPr>
            </w:pPr>
          </w:p>
        </w:tc>
        <w:tc>
          <w:tcPr>
            <w:tcW w:w="198" w:type="pct"/>
            <w:shd w:val="clear" w:color="auto" w:fill="auto"/>
            <w:tcMar>
              <w:top w:w="30" w:type="dxa"/>
              <w:left w:w="45" w:type="dxa"/>
              <w:bottom w:w="30" w:type="dxa"/>
              <w:right w:w="45" w:type="dxa"/>
            </w:tcMar>
            <w:vAlign w:val="bottom"/>
          </w:tcPr>
          <w:p w:rsidR="000E5801" w:rsidRPr="00810BD9" w:rsidRDefault="000E5801" w:rsidP="000E5801">
            <w:pPr>
              <w:rPr>
                <w:sz w:val="18"/>
                <w:szCs w:val="18"/>
              </w:rPr>
            </w:pPr>
          </w:p>
        </w:tc>
      </w:tr>
    </w:tbl>
    <w:p w:rsidR="000E5801" w:rsidRPr="00810BD9" w:rsidRDefault="000E5801" w:rsidP="000E5801"/>
    <w:tbl>
      <w:tblPr>
        <w:tblW w:w="0" w:type="auto"/>
        <w:tblLayout w:type="fixed"/>
        <w:tblCellMar>
          <w:top w:w="102" w:type="dxa"/>
          <w:left w:w="62" w:type="dxa"/>
          <w:bottom w:w="102" w:type="dxa"/>
          <w:right w:w="62" w:type="dxa"/>
        </w:tblCellMar>
        <w:tblLook w:val="0000" w:firstRow="0" w:lastRow="0" w:firstColumn="0" w:lastColumn="0" w:noHBand="0" w:noVBand="0"/>
      </w:tblPr>
      <w:tblGrid>
        <w:gridCol w:w="5449"/>
        <w:gridCol w:w="227"/>
        <w:gridCol w:w="340"/>
        <w:gridCol w:w="1701"/>
        <w:gridCol w:w="340"/>
        <w:gridCol w:w="1814"/>
        <w:gridCol w:w="340"/>
        <w:gridCol w:w="4452"/>
      </w:tblGrid>
      <w:tr w:rsidR="000E5801" w:rsidRPr="00EF546F" w:rsidTr="00EF546F">
        <w:trPr>
          <w:trHeight w:val="190"/>
        </w:trPr>
        <w:tc>
          <w:tcPr>
            <w:tcW w:w="5449" w:type="dxa"/>
          </w:tcPr>
          <w:p w:rsidR="000E5801" w:rsidRPr="00EF546F" w:rsidRDefault="000E5801" w:rsidP="000E5801">
            <w:pPr>
              <w:autoSpaceDE w:val="0"/>
              <w:autoSpaceDN w:val="0"/>
              <w:adjustRightInd w:val="0"/>
              <w:rPr>
                <w:sz w:val="24"/>
                <w:szCs w:val="24"/>
              </w:rPr>
            </w:pPr>
            <w:r w:rsidRPr="00EF546F">
              <w:rPr>
                <w:sz w:val="24"/>
                <w:szCs w:val="24"/>
              </w:rPr>
              <w:t xml:space="preserve"> Уполномоченное лицо Организатора  </w:t>
            </w:r>
          </w:p>
        </w:tc>
        <w:tc>
          <w:tcPr>
            <w:tcW w:w="227" w:type="dxa"/>
          </w:tcPr>
          <w:p w:rsidR="000E5801" w:rsidRPr="00EF546F" w:rsidRDefault="000E5801" w:rsidP="000E5801">
            <w:pPr>
              <w:autoSpaceDE w:val="0"/>
              <w:autoSpaceDN w:val="0"/>
              <w:adjustRightInd w:val="0"/>
              <w:outlineLvl w:val="0"/>
              <w:rPr>
                <w:sz w:val="24"/>
                <w:szCs w:val="24"/>
              </w:rPr>
            </w:pPr>
          </w:p>
        </w:tc>
        <w:tc>
          <w:tcPr>
            <w:tcW w:w="340" w:type="dxa"/>
          </w:tcPr>
          <w:p w:rsidR="000E5801" w:rsidRPr="00EF546F" w:rsidRDefault="000E5801" w:rsidP="000E5801">
            <w:pPr>
              <w:autoSpaceDE w:val="0"/>
              <w:autoSpaceDN w:val="0"/>
              <w:adjustRightInd w:val="0"/>
              <w:rPr>
                <w:sz w:val="24"/>
                <w:szCs w:val="24"/>
              </w:rPr>
            </w:pPr>
          </w:p>
        </w:tc>
        <w:tc>
          <w:tcPr>
            <w:tcW w:w="1701" w:type="dxa"/>
            <w:tcBorders>
              <w:bottom w:val="single" w:sz="4" w:space="0" w:color="auto"/>
            </w:tcBorders>
          </w:tcPr>
          <w:p w:rsidR="000E5801" w:rsidRPr="00EF546F" w:rsidRDefault="000E5801" w:rsidP="000E5801">
            <w:pPr>
              <w:autoSpaceDE w:val="0"/>
              <w:autoSpaceDN w:val="0"/>
              <w:adjustRightInd w:val="0"/>
              <w:rPr>
                <w:sz w:val="24"/>
                <w:szCs w:val="24"/>
              </w:rPr>
            </w:pPr>
          </w:p>
        </w:tc>
        <w:tc>
          <w:tcPr>
            <w:tcW w:w="340" w:type="dxa"/>
          </w:tcPr>
          <w:p w:rsidR="000E5801" w:rsidRPr="00EF546F" w:rsidRDefault="000E5801" w:rsidP="000E5801">
            <w:pPr>
              <w:autoSpaceDE w:val="0"/>
              <w:autoSpaceDN w:val="0"/>
              <w:adjustRightInd w:val="0"/>
              <w:rPr>
                <w:sz w:val="24"/>
                <w:szCs w:val="24"/>
              </w:rPr>
            </w:pPr>
          </w:p>
        </w:tc>
        <w:tc>
          <w:tcPr>
            <w:tcW w:w="1814" w:type="dxa"/>
            <w:tcBorders>
              <w:bottom w:val="single" w:sz="4" w:space="0" w:color="auto"/>
            </w:tcBorders>
          </w:tcPr>
          <w:p w:rsidR="000E5801" w:rsidRPr="00EF546F" w:rsidRDefault="000E5801" w:rsidP="000E5801">
            <w:pPr>
              <w:autoSpaceDE w:val="0"/>
              <w:autoSpaceDN w:val="0"/>
              <w:adjustRightInd w:val="0"/>
              <w:rPr>
                <w:sz w:val="24"/>
                <w:szCs w:val="24"/>
              </w:rPr>
            </w:pPr>
          </w:p>
        </w:tc>
        <w:tc>
          <w:tcPr>
            <w:tcW w:w="340" w:type="dxa"/>
          </w:tcPr>
          <w:p w:rsidR="000E5801" w:rsidRPr="00EF546F" w:rsidRDefault="000E5801" w:rsidP="000E5801">
            <w:pPr>
              <w:autoSpaceDE w:val="0"/>
              <w:autoSpaceDN w:val="0"/>
              <w:adjustRightInd w:val="0"/>
              <w:rPr>
                <w:sz w:val="24"/>
                <w:szCs w:val="24"/>
              </w:rPr>
            </w:pPr>
          </w:p>
        </w:tc>
        <w:tc>
          <w:tcPr>
            <w:tcW w:w="4452" w:type="dxa"/>
            <w:tcBorders>
              <w:bottom w:val="single" w:sz="4" w:space="0" w:color="auto"/>
            </w:tcBorders>
          </w:tcPr>
          <w:p w:rsidR="000E5801" w:rsidRPr="00EF546F" w:rsidRDefault="000E5801" w:rsidP="000E5801">
            <w:pPr>
              <w:autoSpaceDE w:val="0"/>
              <w:autoSpaceDN w:val="0"/>
              <w:adjustRightInd w:val="0"/>
              <w:rPr>
                <w:sz w:val="24"/>
                <w:szCs w:val="24"/>
              </w:rPr>
            </w:pPr>
          </w:p>
        </w:tc>
      </w:tr>
      <w:tr w:rsidR="000E5801" w:rsidRPr="00EF546F" w:rsidTr="00EF546F">
        <w:trPr>
          <w:trHeight w:val="122"/>
        </w:trPr>
        <w:tc>
          <w:tcPr>
            <w:tcW w:w="5449" w:type="dxa"/>
          </w:tcPr>
          <w:p w:rsidR="00EF546F" w:rsidRDefault="00EF546F" w:rsidP="000E5801">
            <w:pPr>
              <w:rPr>
                <w:sz w:val="24"/>
                <w:szCs w:val="24"/>
              </w:rPr>
            </w:pPr>
          </w:p>
          <w:p w:rsidR="00EF546F" w:rsidRDefault="00EF546F" w:rsidP="000E5801">
            <w:pPr>
              <w:rPr>
                <w:sz w:val="24"/>
                <w:szCs w:val="24"/>
              </w:rPr>
            </w:pPr>
          </w:p>
          <w:p w:rsidR="000E5801" w:rsidRPr="00EF546F" w:rsidRDefault="000E5801" w:rsidP="000E5801">
            <w:pPr>
              <w:rPr>
                <w:sz w:val="24"/>
                <w:szCs w:val="24"/>
              </w:rPr>
            </w:pPr>
            <w:r w:rsidRPr="00EF546F">
              <w:rPr>
                <w:sz w:val="24"/>
                <w:szCs w:val="24"/>
              </w:rPr>
              <w:t>___.__________ 20____г.</w:t>
            </w:r>
          </w:p>
        </w:tc>
        <w:tc>
          <w:tcPr>
            <w:tcW w:w="227" w:type="dxa"/>
          </w:tcPr>
          <w:p w:rsidR="000E5801" w:rsidRPr="00EF546F" w:rsidRDefault="000E5801" w:rsidP="000E5801">
            <w:pPr>
              <w:autoSpaceDE w:val="0"/>
              <w:autoSpaceDN w:val="0"/>
              <w:adjustRightInd w:val="0"/>
              <w:rPr>
                <w:sz w:val="24"/>
                <w:szCs w:val="24"/>
              </w:rPr>
            </w:pPr>
          </w:p>
        </w:tc>
        <w:tc>
          <w:tcPr>
            <w:tcW w:w="340" w:type="dxa"/>
          </w:tcPr>
          <w:p w:rsidR="000E5801" w:rsidRPr="00EF546F" w:rsidRDefault="000E5801" w:rsidP="000E5801">
            <w:pPr>
              <w:autoSpaceDE w:val="0"/>
              <w:autoSpaceDN w:val="0"/>
              <w:adjustRightInd w:val="0"/>
              <w:rPr>
                <w:sz w:val="24"/>
                <w:szCs w:val="24"/>
              </w:rPr>
            </w:pPr>
          </w:p>
        </w:tc>
        <w:tc>
          <w:tcPr>
            <w:tcW w:w="1701" w:type="dxa"/>
            <w:tcBorders>
              <w:top w:val="single" w:sz="4" w:space="0" w:color="auto"/>
            </w:tcBorders>
          </w:tcPr>
          <w:p w:rsidR="000E5801" w:rsidRPr="00EF546F" w:rsidRDefault="000E5801" w:rsidP="000E5801">
            <w:pPr>
              <w:autoSpaceDE w:val="0"/>
              <w:autoSpaceDN w:val="0"/>
              <w:adjustRightInd w:val="0"/>
              <w:jc w:val="center"/>
              <w:rPr>
                <w:sz w:val="24"/>
                <w:szCs w:val="24"/>
              </w:rPr>
            </w:pPr>
            <w:r w:rsidRPr="00EF546F">
              <w:rPr>
                <w:sz w:val="24"/>
                <w:szCs w:val="24"/>
              </w:rPr>
              <w:t>(должность)</w:t>
            </w:r>
          </w:p>
        </w:tc>
        <w:tc>
          <w:tcPr>
            <w:tcW w:w="340" w:type="dxa"/>
          </w:tcPr>
          <w:p w:rsidR="000E5801" w:rsidRPr="00EF546F" w:rsidRDefault="000E5801" w:rsidP="000E5801">
            <w:pPr>
              <w:autoSpaceDE w:val="0"/>
              <w:autoSpaceDN w:val="0"/>
              <w:adjustRightInd w:val="0"/>
              <w:rPr>
                <w:sz w:val="24"/>
                <w:szCs w:val="24"/>
              </w:rPr>
            </w:pPr>
          </w:p>
        </w:tc>
        <w:tc>
          <w:tcPr>
            <w:tcW w:w="1814" w:type="dxa"/>
            <w:tcBorders>
              <w:top w:val="single" w:sz="4" w:space="0" w:color="auto"/>
            </w:tcBorders>
          </w:tcPr>
          <w:p w:rsidR="000E5801" w:rsidRPr="00EF546F" w:rsidRDefault="000E5801" w:rsidP="000E5801">
            <w:pPr>
              <w:autoSpaceDE w:val="0"/>
              <w:autoSpaceDN w:val="0"/>
              <w:adjustRightInd w:val="0"/>
              <w:jc w:val="center"/>
              <w:rPr>
                <w:sz w:val="24"/>
                <w:szCs w:val="24"/>
              </w:rPr>
            </w:pPr>
            <w:r w:rsidRPr="00EF546F">
              <w:rPr>
                <w:sz w:val="24"/>
                <w:szCs w:val="24"/>
              </w:rPr>
              <w:t>(подпись)</w:t>
            </w:r>
          </w:p>
        </w:tc>
        <w:tc>
          <w:tcPr>
            <w:tcW w:w="340" w:type="dxa"/>
          </w:tcPr>
          <w:p w:rsidR="000E5801" w:rsidRPr="00EF546F" w:rsidRDefault="000E5801" w:rsidP="000E5801">
            <w:pPr>
              <w:autoSpaceDE w:val="0"/>
              <w:autoSpaceDN w:val="0"/>
              <w:adjustRightInd w:val="0"/>
              <w:rPr>
                <w:sz w:val="24"/>
                <w:szCs w:val="24"/>
              </w:rPr>
            </w:pPr>
          </w:p>
        </w:tc>
        <w:tc>
          <w:tcPr>
            <w:tcW w:w="4452" w:type="dxa"/>
            <w:tcBorders>
              <w:top w:val="single" w:sz="4" w:space="0" w:color="auto"/>
            </w:tcBorders>
          </w:tcPr>
          <w:p w:rsidR="000E5801" w:rsidRPr="00EF546F" w:rsidRDefault="000E5801" w:rsidP="000E5801">
            <w:pPr>
              <w:autoSpaceDE w:val="0"/>
              <w:autoSpaceDN w:val="0"/>
              <w:adjustRightInd w:val="0"/>
              <w:jc w:val="center"/>
              <w:rPr>
                <w:sz w:val="24"/>
                <w:szCs w:val="24"/>
              </w:rPr>
            </w:pPr>
            <w:r w:rsidRPr="00EF546F">
              <w:rPr>
                <w:sz w:val="24"/>
                <w:szCs w:val="24"/>
              </w:rPr>
              <w:t>(расшифровка подписи)</w:t>
            </w:r>
          </w:p>
        </w:tc>
      </w:tr>
    </w:tbl>
    <w:p w:rsidR="000E5801" w:rsidRPr="00810BD9" w:rsidRDefault="000E5801" w:rsidP="000E5801">
      <w:pPr>
        <w:sectPr w:rsidR="000E5801" w:rsidRPr="00810BD9" w:rsidSect="00D715CA">
          <w:pgSz w:w="16834" w:h="11909" w:orient="landscape" w:code="9"/>
          <w:pgMar w:top="709" w:right="1134" w:bottom="851" w:left="1134" w:header="720" w:footer="720" w:gutter="0"/>
          <w:pgNumType w:start="1"/>
          <w:cols w:space="720"/>
          <w:titlePg/>
          <w:docGrid w:linePitch="299"/>
        </w:sectPr>
      </w:pPr>
    </w:p>
    <w:p w:rsidR="000E5801" w:rsidRPr="00810BD9" w:rsidRDefault="000E5801" w:rsidP="00EF546F">
      <w:pPr>
        <w:ind w:left="10490"/>
        <w:jc w:val="right"/>
      </w:pPr>
      <w:r w:rsidRPr="00810BD9">
        <w:lastRenderedPageBreak/>
        <w:t>Приложение 3</w:t>
      </w:r>
    </w:p>
    <w:p w:rsidR="00EF546F" w:rsidRDefault="00EF546F" w:rsidP="00EF546F">
      <w:pPr>
        <w:ind w:left="8505"/>
        <w:rPr>
          <w:rFonts w:eastAsia="Arial Narrow"/>
        </w:rPr>
      </w:pPr>
      <w:proofErr w:type="gramStart"/>
      <w:r w:rsidRPr="00EF546F">
        <w:rPr>
          <w:rFonts w:eastAsia="Arial Narrow"/>
          <w:sz w:val="24"/>
          <w:szCs w:val="24"/>
        </w:rPr>
        <w:t>к Порядку проведения</w:t>
      </w:r>
      <w:r>
        <w:rPr>
          <w:rFonts w:eastAsia="Arial Narrow"/>
          <w:sz w:val="24"/>
          <w:szCs w:val="24"/>
        </w:rPr>
        <w:t xml:space="preserve"> </w:t>
      </w:r>
      <w:r w:rsidRPr="00EF546F">
        <w:rPr>
          <w:rFonts w:eastAsia="Arial Narrow"/>
          <w:sz w:val="24"/>
          <w:szCs w:val="24"/>
        </w:rPr>
        <w:t>отбора проектов  инициативного бюджетирования, выдвигаемых лицами с инвалидностью</w:t>
      </w:r>
      <w:r w:rsidR="00BF291C">
        <w:rPr>
          <w:rFonts w:eastAsia="Arial Narrow"/>
          <w:sz w:val="24"/>
          <w:szCs w:val="24"/>
        </w:rPr>
        <w:t xml:space="preserve">, </w:t>
      </w:r>
      <w:r w:rsidRPr="00EF546F">
        <w:rPr>
          <w:rFonts w:eastAsia="Arial Narrow"/>
          <w:sz w:val="24"/>
          <w:szCs w:val="24"/>
        </w:rPr>
        <w:t xml:space="preserve">на территории муниципального образования «Муниципальный округ </w:t>
      </w:r>
      <w:proofErr w:type="spellStart"/>
      <w:r w:rsidRPr="00EF546F">
        <w:rPr>
          <w:rFonts w:eastAsia="Arial Narrow"/>
          <w:sz w:val="24"/>
          <w:szCs w:val="24"/>
        </w:rPr>
        <w:t>Балезинский</w:t>
      </w:r>
      <w:proofErr w:type="spellEnd"/>
      <w:r w:rsidRPr="00EF546F">
        <w:rPr>
          <w:rFonts w:eastAsia="Arial Narrow"/>
          <w:sz w:val="24"/>
          <w:szCs w:val="24"/>
        </w:rPr>
        <w:t xml:space="preserve"> район Удмуртской Республик</w:t>
      </w:r>
      <w:r w:rsidR="00CE7A3C">
        <w:rPr>
          <w:rFonts w:eastAsia="Arial Narrow"/>
          <w:sz w:val="24"/>
          <w:szCs w:val="24"/>
        </w:rPr>
        <w:t>и</w:t>
      </w:r>
      <w:r>
        <w:rPr>
          <w:rFonts w:eastAsia="Arial Narrow"/>
        </w:rPr>
        <w:t>»</w:t>
      </w:r>
      <w:proofErr w:type="gramEnd"/>
    </w:p>
    <w:p w:rsidR="00EF546F" w:rsidRPr="00810BD9" w:rsidRDefault="00EF546F" w:rsidP="00EF546F">
      <w:pPr>
        <w:ind w:left="8505" w:firstLine="1276"/>
        <w:rPr>
          <w:rFonts w:eastAsia="Arial Narrow"/>
        </w:rPr>
      </w:pPr>
    </w:p>
    <w:p w:rsidR="000E5801" w:rsidRPr="00810BD9" w:rsidRDefault="000E5801" w:rsidP="000E5801">
      <w:pPr>
        <w:jc w:val="center"/>
        <w:rPr>
          <w:rFonts w:eastAsia="Arial Narrow"/>
        </w:rPr>
      </w:pPr>
      <w:r w:rsidRPr="00810BD9">
        <w:rPr>
          <w:rFonts w:eastAsia="Arial Narrow"/>
        </w:rPr>
        <w:t>Реестр членов команд участников</w:t>
      </w:r>
    </w:p>
    <w:p w:rsidR="000E5801" w:rsidRPr="00810BD9" w:rsidRDefault="000E5801" w:rsidP="000E5801"/>
    <w:tbl>
      <w:tblPr>
        <w:tblW w:w="14550" w:type="dxa"/>
        <w:tblLayout w:type="fixed"/>
        <w:tblCellMar>
          <w:left w:w="0" w:type="dxa"/>
          <w:right w:w="0" w:type="dxa"/>
        </w:tblCellMar>
        <w:tblLook w:val="04A0" w:firstRow="1" w:lastRow="0" w:firstColumn="1" w:lastColumn="0" w:noHBand="0" w:noVBand="1"/>
      </w:tblPr>
      <w:tblGrid>
        <w:gridCol w:w="276"/>
        <w:gridCol w:w="606"/>
        <w:gridCol w:w="1113"/>
        <w:gridCol w:w="1136"/>
        <w:gridCol w:w="3175"/>
        <w:gridCol w:w="1838"/>
        <w:gridCol w:w="3897"/>
        <w:gridCol w:w="1701"/>
        <w:gridCol w:w="808"/>
      </w:tblGrid>
      <w:tr w:rsidR="000E5801" w:rsidRPr="00810BD9" w:rsidTr="000E5801">
        <w:trPr>
          <w:trHeight w:val="730"/>
        </w:trPr>
        <w:tc>
          <w:tcPr>
            <w:tcW w:w="27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w:t>
            </w:r>
          </w:p>
        </w:tc>
        <w:tc>
          <w:tcPr>
            <w:tcW w:w="60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ФИО</w:t>
            </w:r>
          </w:p>
        </w:tc>
        <w:tc>
          <w:tcPr>
            <w:tcW w:w="111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Дата рождения</w:t>
            </w:r>
          </w:p>
        </w:tc>
        <w:tc>
          <w:tcPr>
            <w:tcW w:w="113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Название идеи</w:t>
            </w:r>
          </w:p>
        </w:tc>
        <w:tc>
          <w:tcPr>
            <w:tcW w:w="317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Участие в информационно-образовательных и образовательных мероприятиях (да или нет)</w:t>
            </w:r>
          </w:p>
        </w:tc>
        <w:tc>
          <w:tcPr>
            <w:tcW w:w="183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Наличие инвалидности (да или нет)</w:t>
            </w:r>
          </w:p>
        </w:tc>
        <w:tc>
          <w:tcPr>
            <w:tcW w:w="389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proofErr w:type="gramStart"/>
            <w:r w:rsidRPr="00810BD9">
              <w:rPr>
                <w:sz w:val="18"/>
                <w:szCs w:val="18"/>
              </w:rPr>
              <w:t>Является родителем (законным представителем) ребенка-инвалида, либо опекуном (попечителем) гражданина, имеющего инвалидность (да или нет)</w:t>
            </w:r>
            <w:proofErr w:type="gramEnd"/>
          </w:p>
        </w:tc>
        <w:tc>
          <w:tcPr>
            <w:tcW w:w="170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Контактный номер телефона</w:t>
            </w:r>
          </w:p>
        </w:tc>
        <w:tc>
          <w:tcPr>
            <w:tcW w:w="80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E-</w:t>
            </w:r>
            <w:proofErr w:type="spellStart"/>
            <w:r w:rsidRPr="00810BD9">
              <w:rPr>
                <w:sz w:val="18"/>
                <w:szCs w:val="18"/>
              </w:rPr>
              <w:t>mail</w:t>
            </w:r>
            <w:proofErr w:type="spellEnd"/>
          </w:p>
        </w:tc>
      </w:tr>
      <w:tr w:rsidR="000E5801" w:rsidRPr="00810BD9" w:rsidTr="000E5801">
        <w:trPr>
          <w:trHeight w:val="330"/>
        </w:trPr>
        <w:tc>
          <w:tcPr>
            <w:tcW w:w="27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1</w:t>
            </w:r>
          </w:p>
        </w:tc>
        <w:tc>
          <w:tcPr>
            <w:tcW w:w="6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p>
        </w:tc>
        <w:tc>
          <w:tcPr>
            <w:tcW w:w="11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p>
        </w:tc>
        <w:tc>
          <w:tcPr>
            <w:tcW w:w="11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p>
        </w:tc>
        <w:tc>
          <w:tcPr>
            <w:tcW w:w="31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p>
        </w:tc>
        <w:tc>
          <w:tcPr>
            <w:tcW w:w="18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p>
        </w:tc>
        <w:tc>
          <w:tcPr>
            <w:tcW w:w="38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p>
        </w:tc>
        <w:tc>
          <w:tcPr>
            <w:tcW w:w="8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p>
        </w:tc>
      </w:tr>
      <w:tr w:rsidR="000E5801" w:rsidRPr="00810BD9" w:rsidTr="000E5801">
        <w:trPr>
          <w:trHeight w:val="330"/>
        </w:trPr>
        <w:tc>
          <w:tcPr>
            <w:tcW w:w="27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2</w:t>
            </w:r>
          </w:p>
        </w:tc>
        <w:tc>
          <w:tcPr>
            <w:tcW w:w="6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p>
        </w:tc>
        <w:tc>
          <w:tcPr>
            <w:tcW w:w="11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p>
        </w:tc>
        <w:tc>
          <w:tcPr>
            <w:tcW w:w="11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p>
        </w:tc>
        <w:tc>
          <w:tcPr>
            <w:tcW w:w="31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p>
        </w:tc>
        <w:tc>
          <w:tcPr>
            <w:tcW w:w="18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p>
        </w:tc>
        <w:tc>
          <w:tcPr>
            <w:tcW w:w="38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p>
        </w:tc>
        <w:tc>
          <w:tcPr>
            <w:tcW w:w="8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p>
        </w:tc>
      </w:tr>
      <w:tr w:rsidR="000E5801" w:rsidRPr="00810BD9" w:rsidTr="000E5801">
        <w:trPr>
          <w:trHeight w:val="330"/>
        </w:trPr>
        <w:tc>
          <w:tcPr>
            <w:tcW w:w="27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r w:rsidRPr="00810BD9">
              <w:rPr>
                <w:sz w:val="18"/>
                <w:szCs w:val="18"/>
              </w:rPr>
              <w:t>3</w:t>
            </w:r>
          </w:p>
        </w:tc>
        <w:tc>
          <w:tcPr>
            <w:tcW w:w="6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p>
        </w:tc>
        <w:tc>
          <w:tcPr>
            <w:tcW w:w="11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p>
        </w:tc>
        <w:tc>
          <w:tcPr>
            <w:tcW w:w="11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p>
        </w:tc>
        <w:tc>
          <w:tcPr>
            <w:tcW w:w="31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p>
        </w:tc>
        <w:tc>
          <w:tcPr>
            <w:tcW w:w="18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p>
        </w:tc>
        <w:tc>
          <w:tcPr>
            <w:tcW w:w="38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p>
        </w:tc>
        <w:tc>
          <w:tcPr>
            <w:tcW w:w="8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E5801" w:rsidRPr="00810BD9" w:rsidRDefault="000E5801" w:rsidP="000E5801">
            <w:pPr>
              <w:rPr>
                <w:sz w:val="18"/>
                <w:szCs w:val="18"/>
              </w:rPr>
            </w:pPr>
          </w:p>
        </w:tc>
      </w:tr>
    </w:tbl>
    <w:p w:rsidR="000E5801" w:rsidRPr="00810BD9" w:rsidRDefault="000E5801" w:rsidP="000E5801"/>
    <w:p w:rsidR="000E5801" w:rsidRPr="00810BD9" w:rsidRDefault="000E5801" w:rsidP="000E5801"/>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1928"/>
        <w:gridCol w:w="340"/>
        <w:gridCol w:w="1701"/>
        <w:gridCol w:w="340"/>
        <w:gridCol w:w="1814"/>
        <w:gridCol w:w="340"/>
        <w:gridCol w:w="1814"/>
      </w:tblGrid>
      <w:tr w:rsidR="000E5801" w:rsidRPr="00810BD9" w:rsidTr="000E5801">
        <w:trPr>
          <w:trHeight w:val="369"/>
        </w:trPr>
        <w:tc>
          <w:tcPr>
            <w:tcW w:w="3748" w:type="dxa"/>
          </w:tcPr>
          <w:p w:rsidR="000E5801" w:rsidRPr="00810BD9" w:rsidRDefault="000E5801" w:rsidP="000E5801">
            <w:pPr>
              <w:autoSpaceDE w:val="0"/>
              <w:autoSpaceDN w:val="0"/>
              <w:adjustRightInd w:val="0"/>
            </w:pPr>
            <w:r w:rsidRPr="00810BD9">
              <w:t xml:space="preserve"> Уполномоченное лицо Организатора  </w:t>
            </w:r>
          </w:p>
        </w:tc>
        <w:tc>
          <w:tcPr>
            <w:tcW w:w="1928" w:type="dxa"/>
          </w:tcPr>
          <w:p w:rsidR="000E5801" w:rsidRPr="00810BD9" w:rsidRDefault="000E5801" w:rsidP="000E5801">
            <w:pPr>
              <w:autoSpaceDE w:val="0"/>
              <w:autoSpaceDN w:val="0"/>
              <w:adjustRightInd w:val="0"/>
              <w:outlineLvl w:val="0"/>
            </w:pPr>
          </w:p>
        </w:tc>
        <w:tc>
          <w:tcPr>
            <w:tcW w:w="340" w:type="dxa"/>
          </w:tcPr>
          <w:p w:rsidR="000E5801" w:rsidRPr="00810BD9" w:rsidRDefault="000E5801" w:rsidP="000E5801">
            <w:pPr>
              <w:autoSpaceDE w:val="0"/>
              <w:autoSpaceDN w:val="0"/>
              <w:adjustRightInd w:val="0"/>
            </w:pPr>
          </w:p>
        </w:tc>
        <w:tc>
          <w:tcPr>
            <w:tcW w:w="1701" w:type="dxa"/>
            <w:tcBorders>
              <w:bottom w:val="single" w:sz="4" w:space="0" w:color="auto"/>
            </w:tcBorders>
          </w:tcPr>
          <w:p w:rsidR="000E5801" w:rsidRPr="00810BD9" w:rsidRDefault="000E5801" w:rsidP="000E5801">
            <w:pPr>
              <w:autoSpaceDE w:val="0"/>
              <w:autoSpaceDN w:val="0"/>
              <w:adjustRightInd w:val="0"/>
            </w:pPr>
          </w:p>
        </w:tc>
        <w:tc>
          <w:tcPr>
            <w:tcW w:w="340" w:type="dxa"/>
          </w:tcPr>
          <w:p w:rsidR="000E5801" w:rsidRPr="00810BD9" w:rsidRDefault="000E5801" w:rsidP="000E5801">
            <w:pPr>
              <w:autoSpaceDE w:val="0"/>
              <w:autoSpaceDN w:val="0"/>
              <w:adjustRightInd w:val="0"/>
            </w:pPr>
          </w:p>
        </w:tc>
        <w:tc>
          <w:tcPr>
            <w:tcW w:w="1814" w:type="dxa"/>
            <w:tcBorders>
              <w:bottom w:val="single" w:sz="4" w:space="0" w:color="auto"/>
            </w:tcBorders>
          </w:tcPr>
          <w:p w:rsidR="000E5801" w:rsidRPr="00810BD9" w:rsidRDefault="000E5801" w:rsidP="000E5801">
            <w:pPr>
              <w:autoSpaceDE w:val="0"/>
              <w:autoSpaceDN w:val="0"/>
              <w:adjustRightInd w:val="0"/>
            </w:pPr>
          </w:p>
        </w:tc>
        <w:tc>
          <w:tcPr>
            <w:tcW w:w="340" w:type="dxa"/>
          </w:tcPr>
          <w:p w:rsidR="000E5801" w:rsidRPr="00810BD9" w:rsidRDefault="000E5801" w:rsidP="000E5801">
            <w:pPr>
              <w:autoSpaceDE w:val="0"/>
              <w:autoSpaceDN w:val="0"/>
              <w:adjustRightInd w:val="0"/>
            </w:pPr>
          </w:p>
        </w:tc>
        <w:tc>
          <w:tcPr>
            <w:tcW w:w="1814" w:type="dxa"/>
            <w:tcBorders>
              <w:bottom w:val="single" w:sz="4" w:space="0" w:color="auto"/>
            </w:tcBorders>
          </w:tcPr>
          <w:p w:rsidR="000E5801" w:rsidRPr="00810BD9" w:rsidRDefault="000E5801" w:rsidP="000E5801">
            <w:pPr>
              <w:autoSpaceDE w:val="0"/>
              <w:autoSpaceDN w:val="0"/>
              <w:adjustRightInd w:val="0"/>
            </w:pPr>
          </w:p>
        </w:tc>
      </w:tr>
      <w:tr w:rsidR="000E5801" w:rsidRPr="00810BD9" w:rsidTr="000E5801">
        <w:trPr>
          <w:trHeight w:val="20"/>
        </w:trPr>
        <w:tc>
          <w:tcPr>
            <w:tcW w:w="3748" w:type="dxa"/>
          </w:tcPr>
          <w:p w:rsidR="000E5801" w:rsidRPr="00810BD9" w:rsidRDefault="000E5801" w:rsidP="000E5801"/>
          <w:p w:rsidR="000E5801" w:rsidRPr="00810BD9" w:rsidRDefault="000E5801" w:rsidP="000E5801"/>
          <w:p w:rsidR="000E5801" w:rsidRPr="00810BD9" w:rsidRDefault="000E5801" w:rsidP="000E5801">
            <w:r w:rsidRPr="00810BD9">
              <w:t>___.__________ 20____г.</w:t>
            </w:r>
          </w:p>
          <w:p w:rsidR="000E5801" w:rsidRPr="00810BD9" w:rsidRDefault="000E5801" w:rsidP="000E5801">
            <w:pPr>
              <w:autoSpaceDE w:val="0"/>
              <w:autoSpaceDN w:val="0"/>
              <w:adjustRightInd w:val="0"/>
            </w:pPr>
          </w:p>
        </w:tc>
        <w:tc>
          <w:tcPr>
            <w:tcW w:w="1928" w:type="dxa"/>
          </w:tcPr>
          <w:p w:rsidR="000E5801" w:rsidRPr="00810BD9" w:rsidRDefault="000E5801" w:rsidP="000E5801">
            <w:pPr>
              <w:autoSpaceDE w:val="0"/>
              <w:autoSpaceDN w:val="0"/>
              <w:adjustRightInd w:val="0"/>
            </w:pPr>
          </w:p>
        </w:tc>
        <w:tc>
          <w:tcPr>
            <w:tcW w:w="340" w:type="dxa"/>
          </w:tcPr>
          <w:p w:rsidR="000E5801" w:rsidRPr="00810BD9" w:rsidRDefault="000E5801" w:rsidP="000E5801">
            <w:pPr>
              <w:autoSpaceDE w:val="0"/>
              <w:autoSpaceDN w:val="0"/>
              <w:adjustRightInd w:val="0"/>
            </w:pPr>
          </w:p>
        </w:tc>
        <w:tc>
          <w:tcPr>
            <w:tcW w:w="1701" w:type="dxa"/>
            <w:tcBorders>
              <w:top w:val="single" w:sz="4" w:space="0" w:color="auto"/>
            </w:tcBorders>
          </w:tcPr>
          <w:p w:rsidR="000E5801" w:rsidRPr="00810BD9" w:rsidRDefault="000E5801" w:rsidP="000E5801">
            <w:pPr>
              <w:autoSpaceDE w:val="0"/>
              <w:autoSpaceDN w:val="0"/>
              <w:adjustRightInd w:val="0"/>
              <w:jc w:val="center"/>
            </w:pPr>
            <w:r w:rsidRPr="00810BD9">
              <w:t>(должность)</w:t>
            </w:r>
          </w:p>
        </w:tc>
        <w:tc>
          <w:tcPr>
            <w:tcW w:w="340" w:type="dxa"/>
          </w:tcPr>
          <w:p w:rsidR="000E5801" w:rsidRPr="00810BD9" w:rsidRDefault="000E5801" w:rsidP="000E5801">
            <w:pPr>
              <w:autoSpaceDE w:val="0"/>
              <w:autoSpaceDN w:val="0"/>
              <w:adjustRightInd w:val="0"/>
            </w:pPr>
          </w:p>
        </w:tc>
        <w:tc>
          <w:tcPr>
            <w:tcW w:w="1814" w:type="dxa"/>
            <w:tcBorders>
              <w:top w:val="single" w:sz="4" w:space="0" w:color="auto"/>
            </w:tcBorders>
          </w:tcPr>
          <w:p w:rsidR="000E5801" w:rsidRPr="00810BD9" w:rsidRDefault="000E5801" w:rsidP="000E5801">
            <w:pPr>
              <w:autoSpaceDE w:val="0"/>
              <w:autoSpaceDN w:val="0"/>
              <w:adjustRightInd w:val="0"/>
              <w:jc w:val="center"/>
            </w:pPr>
            <w:r w:rsidRPr="00810BD9">
              <w:t>(подпись)</w:t>
            </w:r>
          </w:p>
        </w:tc>
        <w:tc>
          <w:tcPr>
            <w:tcW w:w="340" w:type="dxa"/>
          </w:tcPr>
          <w:p w:rsidR="000E5801" w:rsidRPr="00810BD9" w:rsidRDefault="000E5801" w:rsidP="000E5801">
            <w:pPr>
              <w:autoSpaceDE w:val="0"/>
              <w:autoSpaceDN w:val="0"/>
              <w:adjustRightInd w:val="0"/>
            </w:pPr>
          </w:p>
        </w:tc>
        <w:tc>
          <w:tcPr>
            <w:tcW w:w="1814" w:type="dxa"/>
            <w:tcBorders>
              <w:top w:val="single" w:sz="4" w:space="0" w:color="auto"/>
            </w:tcBorders>
          </w:tcPr>
          <w:p w:rsidR="000E5801" w:rsidRPr="00810BD9" w:rsidRDefault="000E5801" w:rsidP="000E5801">
            <w:pPr>
              <w:autoSpaceDE w:val="0"/>
              <w:autoSpaceDN w:val="0"/>
              <w:adjustRightInd w:val="0"/>
              <w:jc w:val="center"/>
            </w:pPr>
            <w:r w:rsidRPr="00810BD9">
              <w:t>(расшифровка подписи)</w:t>
            </w:r>
          </w:p>
        </w:tc>
      </w:tr>
    </w:tbl>
    <w:p w:rsidR="000E5801" w:rsidRPr="00810BD9" w:rsidRDefault="000E5801" w:rsidP="000E5801"/>
    <w:p w:rsidR="000E5801" w:rsidRPr="00810BD9" w:rsidRDefault="000E5801" w:rsidP="000E5801">
      <w:pPr>
        <w:sectPr w:rsidR="000E5801" w:rsidRPr="00810BD9" w:rsidSect="000E5801">
          <w:pgSz w:w="16834" w:h="11909" w:orient="landscape" w:code="9"/>
          <w:pgMar w:top="1701" w:right="1134" w:bottom="851" w:left="1134" w:header="720" w:footer="720" w:gutter="0"/>
          <w:pgNumType w:start="1"/>
          <w:cols w:space="720"/>
          <w:titlePg/>
          <w:docGrid w:linePitch="299"/>
        </w:sectPr>
      </w:pPr>
    </w:p>
    <w:p w:rsidR="000E5801" w:rsidRPr="00810BD9" w:rsidRDefault="000E5801" w:rsidP="000E5801"/>
    <w:p w:rsidR="000E5801" w:rsidRPr="00810BD9" w:rsidRDefault="00082417" w:rsidP="000E5801">
      <w:pPr>
        <w:ind w:left="4962"/>
        <w:rPr>
          <w:rFonts w:eastAsia="Arial Narrow"/>
        </w:rPr>
      </w:pPr>
      <w:r>
        <w:t>Форма №1</w:t>
      </w:r>
    </w:p>
    <w:p w:rsidR="000E5801" w:rsidRPr="00810BD9" w:rsidRDefault="000E5801" w:rsidP="000E5801">
      <w:pPr>
        <w:ind w:left="4962"/>
        <w:rPr>
          <w:rFonts w:eastAsia="Arial Narrow"/>
        </w:rPr>
      </w:pPr>
      <w:r w:rsidRPr="00810BD9">
        <w:rPr>
          <w:rFonts w:eastAsia="Arial Narrow"/>
        </w:rPr>
        <w:t>к Порядку проведения</w:t>
      </w:r>
    </w:p>
    <w:p w:rsidR="000E5801" w:rsidRPr="00810BD9" w:rsidRDefault="000E5801" w:rsidP="000E5801">
      <w:pPr>
        <w:ind w:left="4962"/>
        <w:rPr>
          <w:rFonts w:eastAsia="Arial Narrow"/>
        </w:rPr>
      </w:pPr>
      <w:proofErr w:type="gramStart"/>
      <w:r w:rsidRPr="00810BD9">
        <w:rPr>
          <w:rFonts w:eastAsia="Arial Narrow"/>
        </w:rPr>
        <w:t>отбора проектов инициативного бюджетирования, выдвигаемых лицами с инвалидностью</w:t>
      </w:r>
      <w:r w:rsidR="00CE7A3C">
        <w:rPr>
          <w:rFonts w:eastAsia="Arial Narrow"/>
        </w:rPr>
        <w:t>,</w:t>
      </w:r>
      <w:r w:rsidRPr="00810BD9">
        <w:rPr>
          <w:rFonts w:eastAsia="Arial Narrow"/>
        </w:rPr>
        <w:t xml:space="preserve"> на территории муниципального образования </w:t>
      </w:r>
      <w:r w:rsidR="00723610">
        <w:rPr>
          <w:rFonts w:eastAsia="Arial Narrow"/>
        </w:rPr>
        <w:t xml:space="preserve">«Муниципальный округ </w:t>
      </w:r>
      <w:proofErr w:type="spellStart"/>
      <w:r w:rsidR="00723610">
        <w:rPr>
          <w:rFonts w:eastAsia="Arial Narrow"/>
        </w:rPr>
        <w:t>Балезинский</w:t>
      </w:r>
      <w:proofErr w:type="spellEnd"/>
      <w:r w:rsidR="00723610">
        <w:rPr>
          <w:rFonts w:eastAsia="Arial Narrow"/>
        </w:rPr>
        <w:t xml:space="preserve"> район </w:t>
      </w:r>
      <w:r w:rsidRPr="00810BD9">
        <w:rPr>
          <w:rFonts w:eastAsia="Arial Narrow"/>
        </w:rPr>
        <w:t xml:space="preserve"> Удмуртской Республик</w:t>
      </w:r>
      <w:r w:rsidR="00CE7A3C">
        <w:rPr>
          <w:rFonts w:eastAsia="Arial Narrow"/>
        </w:rPr>
        <w:t>и</w:t>
      </w:r>
      <w:r w:rsidR="00723610">
        <w:rPr>
          <w:rFonts w:eastAsia="Arial Narrow"/>
        </w:rPr>
        <w:t>»</w:t>
      </w:r>
      <w:proofErr w:type="gramEnd"/>
    </w:p>
    <w:p w:rsidR="000E5801" w:rsidRPr="00810BD9" w:rsidRDefault="000E5801" w:rsidP="000E5801">
      <w:pPr>
        <w:jc w:val="right"/>
        <w:rPr>
          <w:rFonts w:eastAsia="Arial Narrow"/>
          <w:szCs w:val="28"/>
        </w:rPr>
      </w:pPr>
    </w:p>
    <w:p w:rsidR="000E5801" w:rsidRPr="00810BD9" w:rsidRDefault="000E5801" w:rsidP="000E5801">
      <w:pPr>
        <w:jc w:val="right"/>
        <w:rPr>
          <w:bCs/>
          <w:i/>
          <w:iCs/>
          <w:szCs w:val="28"/>
        </w:rPr>
      </w:pPr>
      <w:r w:rsidRPr="00810BD9">
        <w:rPr>
          <w:bCs/>
          <w:i/>
          <w:iCs/>
          <w:szCs w:val="28"/>
        </w:rPr>
        <w:t xml:space="preserve">Проект </w:t>
      </w:r>
    </w:p>
    <w:p w:rsidR="000E5801" w:rsidRPr="00810BD9" w:rsidRDefault="000E5801" w:rsidP="000E5801">
      <w:pPr>
        <w:jc w:val="center"/>
        <w:rPr>
          <w:b/>
          <w:szCs w:val="28"/>
        </w:rPr>
      </w:pPr>
      <w:r w:rsidRPr="00810BD9">
        <w:rPr>
          <w:b/>
          <w:szCs w:val="28"/>
        </w:rPr>
        <w:t>Протокол № __</w:t>
      </w:r>
    </w:p>
    <w:p w:rsidR="000E5801" w:rsidRPr="00810BD9" w:rsidRDefault="000E5801" w:rsidP="000E5801">
      <w:pPr>
        <w:jc w:val="center"/>
        <w:rPr>
          <w:b/>
          <w:bCs/>
          <w:szCs w:val="28"/>
        </w:rPr>
      </w:pPr>
      <w:proofErr w:type="gramStart"/>
      <w:r w:rsidRPr="00810BD9">
        <w:rPr>
          <w:b/>
          <w:szCs w:val="28"/>
        </w:rPr>
        <w:t xml:space="preserve">заседания муниципальной экспертной комиссии </w:t>
      </w:r>
      <w:r w:rsidRPr="00810BD9">
        <w:rPr>
          <w:rFonts w:eastAsia="Arial Narrow"/>
          <w:b/>
          <w:szCs w:val="28"/>
        </w:rPr>
        <w:t xml:space="preserve">по проведению экспертизы проектов инициативного бюджетирования, </w:t>
      </w:r>
      <w:r w:rsidRPr="00810BD9">
        <w:rPr>
          <w:rFonts w:eastAsia="Arial Narrow"/>
          <w:b/>
          <w:bCs/>
          <w:szCs w:val="28"/>
        </w:rPr>
        <w:t>выдвигаемых лицами с инвалидностью</w:t>
      </w:r>
      <w:proofErr w:type="gramEnd"/>
    </w:p>
    <w:tbl>
      <w:tblPr>
        <w:tblW w:w="9634" w:type="dxa"/>
        <w:tblLayout w:type="fixed"/>
        <w:tblLook w:val="0600" w:firstRow="0" w:lastRow="0" w:firstColumn="0" w:lastColumn="0" w:noHBand="1" w:noVBand="1"/>
      </w:tblPr>
      <w:tblGrid>
        <w:gridCol w:w="3397"/>
        <w:gridCol w:w="2268"/>
        <w:gridCol w:w="3969"/>
      </w:tblGrid>
      <w:tr w:rsidR="000E5801" w:rsidRPr="00810BD9" w:rsidTr="000E5801">
        <w:trPr>
          <w:trHeight w:val="20"/>
        </w:trPr>
        <w:tc>
          <w:tcPr>
            <w:tcW w:w="3397" w:type="dxa"/>
            <w:tcMar>
              <w:top w:w="100" w:type="dxa"/>
              <w:left w:w="100" w:type="dxa"/>
              <w:bottom w:w="100" w:type="dxa"/>
              <w:right w:w="100" w:type="dxa"/>
            </w:tcMar>
          </w:tcPr>
          <w:p w:rsidR="000E5801" w:rsidRPr="00810BD9" w:rsidRDefault="000E5801" w:rsidP="000E5801">
            <w:pPr>
              <w:rPr>
                <w:sz w:val="24"/>
                <w:szCs w:val="24"/>
              </w:rPr>
            </w:pPr>
            <w:r w:rsidRPr="00810BD9">
              <w:rPr>
                <w:sz w:val="24"/>
                <w:szCs w:val="24"/>
              </w:rPr>
              <w:t>«__» _______ 20__ года</w:t>
            </w:r>
          </w:p>
        </w:tc>
        <w:tc>
          <w:tcPr>
            <w:tcW w:w="2268" w:type="dxa"/>
            <w:tcMar>
              <w:top w:w="100" w:type="dxa"/>
              <w:left w:w="100" w:type="dxa"/>
              <w:bottom w:w="100" w:type="dxa"/>
              <w:right w:w="100" w:type="dxa"/>
            </w:tcMar>
          </w:tcPr>
          <w:p w:rsidR="000E5801" w:rsidRPr="00810BD9" w:rsidRDefault="000E5801" w:rsidP="000E5801">
            <w:pPr>
              <w:jc w:val="center"/>
              <w:rPr>
                <w:sz w:val="24"/>
                <w:szCs w:val="24"/>
              </w:rPr>
            </w:pPr>
          </w:p>
        </w:tc>
        <w:tc>
          <w:tcPr>
            <w:tcW w:w="3969" w:type="dxa"/>
            <w:vMerge w:val="restart"/>
            <w:tcMar>
              <w:top w:w="100" w:type="dxa"/>
              <w:left w:w="100" w:type="dxa"/>
              <w:bottom w:w="100" w:type="dxa"/>
              <w:right w:w="100" w:type="dxa"/>
            </w:tcMar>
          </w:tcPr>
          <w:p w:rsidR="000E5801" w:rsidRPr="00810BD9" w:rsidRDefault="000E5801" w:rsidP="000E5801">
            <w:pPr>
              <w:jc w:val="both"/>
              <w:rPr>
                <w:b/>
                <w:sz w:val="24"/>
                <w:szCs w:val="24"/>
              </w:rPr>
            </w:pPr>
            <w:r w:rsidRPr="00810BD9">
              <w:rPr>
                <w:sz w:val="24"/>
                <w:szCs w:val="24"/>
              </w:rPr>
              <w:t>Адрес:</w:t>
            </w:r>
          </w:p>
        </w:tc>
      </w:tr>
      <w:tr w:rsidR="000E5801" w:rsidRPr="00810BD9" w:rsidTr="000E5801">
        <w:trPr>
          <w:trHeight w:val="20"/>
        </w:trPr>
        <w:tc>
          <w:tcPr>
            <w:tcW w:w="3397" w:type="dxa"/>
            <w:tcMar>
              <w:top w:w="100" w:type="dxa"/>
              <w:left w:w="100" w:type="dxa"/>
              <w:bottom w:w="100" w:type="dxa"/>
              <w:right w:w="100" w:type="dxa"/>
            </w:tcMar>
          </w:tcPr>
          <w:p w:rsidR="000E5801" w:rsidRPr="00810BD9" w:rsidRDefault="000E5801" w:rsidP="000E5801">
            <w:pPr>
              <w:rPr>
                <w:sz w:val="24"/>
                <w:szCs w:val="24"/>
              </w:rPr>
            </w:pPr>
            <w:r w:rsidRPr="00810BD9">
              <w:rPr>
                <w:sz w:val="24"/>
                <w:szCs w:val="24"/>
              </w:rPr>
              <w:t>00-00</w:t>
            </w:r>
          </w:p>
        </w:tc>
        <w:tc>
          <w:tcPr>
            <w:tcW w:w="2268" w:type="dxa"/>
            <w:tcMar>
              <w:top w:w="100" w:type="dxa"/>
              <w:left w:w="100" w:type="dxa"/>
              <w:bottom w:w="100" w:type="dxa"/>
              <w:right w:w="100" w:type="dxa"/>
            </w:tcMar>
          </w:tcPr>
          <w:p w:rsidR="000E5801" w:rsidRPr="00810BD9" w:rsidRDefault="000E5801" w:rsidP="000E5801">
            <w:pPr>
              <w:jc w:val="center"/>
              <w:rPr>
                <w:b/>
                <w:sz w:val="24"/>
                <w:szCs w:val="24"/>
              </w:rPr>
            </w:pPr>
          </w:p>
        </w:tc>
        <w:tc>
          <w:tcPr>
            <w:tcW w:w="3969" w:type="dxa"/>
            <w:vMerge/>
            <w:shd w:val="clear" w:color="auto" w:fill="auto"/>
            <w:tcMar>
              <w:top w:w="100" w:type="dxa"/>
              <w:left w:w="100" w:type="dxa"/>
              <w:bottom w:w="100" w:type="dxa"/>
              <w:right w:w="100" w:type="dxa"/>
            </w:tcMar>
          </w:tcPr>
          <w:p w:rsidR="000E5801" w:rsidRPr="00810BD9" w:rsidRDefault="000E5801" w:rsidP="000E5801">
            <w:pPr>
              <w:rPr>
                <w:rFonts w:eastAsia="Arial Narrow"/>
                <w:szCs w:val="28"/>
              </w:rPr>
            </w:pPr>
          </w:p>
        </w:tc>
      </w:tr>
    </w:tbl>
    <w:p w:rsidR="000E5801" w:rsidRPr="00810BD9" w:rsidRDefault="000E5801" w:rsidP="000E5801">
      <w:pPr>
        <w:jc w:val="both"/>
        <w:rPr>
          <w:szCs w:val="28"/>
        </w:rPr>
      </w:pPr>
      <w:r w:rsidRPr="00810BD9">
        <w:rPr>
          <w:b/>
          <w:szCs w:val="28"/>
        </w:rPr>
        <w:t>Председательствовал:</w:t>
      </w:r>
      <w:r w:rsidRPr="00810BD9">
        <w:rPr>
          <w:szCs w:val="28"/>
        </w:rPr>
        <w:t xml:space="preserve"> председатель муниципальной экспертной комиссии _____________</w:t>
      </w:r>
    </w:p>
    <w:p w:rsidR="000E5801" w:rsidRPr="00810BD9" w:rsidRDefault="000E5801" w:rsidP="000E5801">
      <w:pPr>
        <w:rPr>
          <w:b/>
          <w:szCs w:val="28"/>
        </w:rPr>
      </w:pPr>
      <w:r w:rsidRPr="00810BD9">
        <w:rPr>
          <w:b/>
          <w:szCs w:val="28"/>
        </w:rPr>
        <w:t>Присутствовали:</w:t>
      </w:r>
    </w:p>
    <w:p w:rsidR="000E5801" w:rsidRPr="00810BD9" w:rsidRDefault="000E5801" w:rsidP="000E5801">
      <w:pPr>
        <w:rPr>
          <w:b/>
          <w:szCs w:val="28"/>
        </w:rPr>
      </w:pPr>
      <w:r w:rsidRPr="00810BD9">
        <w:rPr>
          <w:b/>
          <w:szCs w:val="28"/>
        </w:rPr>
        <w:t>Члены комиссии: _____________________________________________________________</w:t>
      </w:r>
    </w:p>
    <w:p w:rsidR="000E5801" w:rsidRPr="00810BD9" w:rsidRDefault="000E5801" w:rsidP="000E5801">
      <w:pPr>
        <w:jc w:val="both"/>
        <w:rPr>
          <w:szCs w:val="28"/>
        </w:rPr>
      </w:pPr>
    </w:p>
    <w:p w:rsidR="000E5801" w:rsidRPr="00810BD9" w:rsidRDefault="000E5801" w:rsidP="000E5801">
      <w:pPr>
        <w:jc w:val="both"/>
        <w:rPr>
          <w:szCs w:val="28"/>
        </w:rPr>
      </w:pPr>
      <w:r w:rsidRPr="00810BD9">
        <w:rPr>
          <w:szCs w:val="28"/>
        </w:rPr>
        <w:t>Из ___ членов комиссии присутствовали ___ членов комиссии, кворум имеется, работа комиссии правомочна.</w:t>
      </w:r>
    </w:p>
    <w:p w:rsidR="000E5801" w:rsidRPr="00810BD9" w:rsidRDefault="000E5801" w:rsidP="000E5801">
      <w:pPr>
        <w:jc w:val="both"/>
        <w:rPr>
          <w:szCs w:val="28"/>
        </w:rPr>
      </w:pPr>
    </w:p>
    <w:p w:rsidR="000E5801" w:rsidRPr="00810BD9" w:rsidRDefault="000E5801" w:rsidP="000E5801">
      <w:pPr>
        <w:jc w:val="center"/>
        <w:rPr>
          <w:b/>
          <w:szCs w:val="28"/>
        </w:rPr>
      </w:pPr>
      <w:r w:rsidRPr="00810BD9">
        <w:rPr>
          <w:b/>
          <w:szCs w:val="28"/>
        </w:rPr>
        <w:t>Повестка дня:</w:t>
      </w:r>
    </w:p>
    <w:p w:rsidR="000E5801" w:rsidRPr="00810BD9" w:rsidRDefault="000E5801" w:rsidP="000E5801">
      <w:pPr>
        <w:pStyle w:val="afff6"/>
        <w:numPr>
          <w:ilvl w:val="0"/>
          <w:numId w:val="20"/>
        </w:numPr>
        <w:tabs>
          <w:tab w:val="left" w:pos="993"/>
        </w:tabs>
        <w:ind w:left="0" w:firstLine="709"/>
        <w:contextualSpacing/>
        <w:jc w:val="both"/>
        <w:rPr>
          <w:szCs w:val="28"/>
        </w:rPr>
      </w:pPr>
      <w:proofErr w:type="gramStart"/>
      <w:r w:rsidRPr="00810BD9">
        <w:rPr>
          <w:szCs w:val="28"/>
        </w:rPr>
        <w:t>Проведение экспертизы</w:t>
      </w:r>
      <w:r>
        <w:rPr>
          <w:szCs w:val="28"/>
        </w:rPr>
        <w:t xml:space="preserve"> </w:t>
      </w:r>
      <w:r w:rsidRPr="00810BD9">
        <w:rPr>
          <w:szCs w:val="28"/>
        </w:rPr>
        <w:t xml:space="preserve">проектов инициативного бюджетирования, </w:t>
      </w:r>
      <w:r w:rsidRPr="00810BD9">
        <w:rPr>
          <w:rFonts w:eastAsia="Arial Narrow"/>
          <w:szCs w:val="28"/>
        </w:rPr>
        <w:t>разработанных лицами с инвалидностью</w:t>
      </w:r>
      <w:r w:rsidR="00CE7A3C">
        <w:rPr>
          <w:rFonts w:eastAsia="Arial Narrow"/>
          <w:szCs w:val="28"/>
        </w:rPr>
        <w:t>,</w:t>
      </w:r>
      <w:r w:rsidRPr="00810BD9">
        <w:rPr>
          <w:szCs w:val="28"/>
        </w:rPr>
        <w:t xml:space="preserve"> на территории </w:t>
      </w:r>
      <w:r w:rsidRPr="00810BD9">
        <w:rPr>
          <w:rFonts w:eastAsia="Arial Narrow"/>
          <w:szCs w:val="28"/>
        </w:rPr>
        <w:t>муниципального образования</w:t>
      </w:r>
      <w:r w:rsidRPr="00810BD9">
        <w:rPr>
          <w:szCs w:val="28"/>
        </w:rPr>
        <w:t xml:space="preserve"> </w:t>
      </w:r>
      <w:r w:rsidR="00082417">
        <w:rPr>
          <w:szCs w:val="28"/>
        </w:rPr>
        <w:t>«</w:t>
      </w:r>
      <w:r w:rsidR="00082417">
        <w:rPr>
          <w:rFonts w:eastAsia="Arial Narrow"/>
        </w:rPr>
        <w:t xml:space="preserve">Муниципальный округ </w:t>
      </w:r>
      <w:proofErr w:type="spellStart"/>
      <w:r w:rsidR="00082417">
        <w:rPr>
          <w:rFonts w:eastAsia="Arial Narrow"/>
        </w:rPr>
        <w:t>Балезинский</w:t>
      </w:r>
      <w:proofErr w:type="spellEnd"/>
      <w:r w:rsidR="00082417">
        <w:rPr>
          <w:rFonts w:eastAsia="Arial Narrow"/>
        </w:rPr>
        <w:t xml:space="preserve"> район </w:t>
      </w:r>
      <w:r w:rsidR="00082417" w:rsidRPr="00810BD9">
        <w:rPr>
          <w:rFonts w:eastAsia="Arial Narrow"/>
        </w:rPr>
        <w:t>Удмуртской Республик</w:t>
      </w:r>
      <w:r w:rsidR="00CE7A3C">
        <w:rPr>
          <w:rFonts w:eastAsia="Arial Narrow"/>
        </w:rPr>
        <w:t>и</w:t>
      </w:r>
      <w:r w:rsidR="00082417">
        <w:rPr>
          <w:szCs w:val="28"/>
        </w:rPr>
        <w:t xml:space="preserve">» </w:t>
      </w:r>
      <w:r w:rsidRPr="00810BD9">
        <w:rPr>
          <w:szCs w:val="28"/>
        </w:rPr>
        <w:t>(Докладчик _________).</w:t>
      </w:r>
      <w:proofErr w:type="gramEnd"/>
    </w:p>
    <w:p w:rsidR="000E5801" w:rsidRPr="00810BD9" w:rsidRDefault="000E5801" w:rsidP="000E5801">
      <w:pPr>
        <w:pStyle w:val="afff6"/>
        <w:numPr>
          <w:ilvl w:val="0"/>
          <w:numId w:val="20"/>
        </w:numPr>
        <w:tabs>
          <w:tab w:val="left" w:pos="993"/>
        </w:tabs>
        <w:ind w:left="0" w:firstLine="709"/>
        <w:contextualSpacing/>
        <w:jc w:val="both"/>
        <w:rPr>
          <w:szCs w:val="28"/>
        </w:rPr>
      </w:pPr>
      <w:proofErr w:type="gramStart"/>
      <w:r w:rsidRPr="00810BD9">
        <w:rPr>
          <w:szCs w:val="28"/>
        </w:rPr>
        <w:t>Формирование замечаний, предложени</w:t>
      </w:r>
      <w:r w:rsidR="00CE7A3C">
        <w:rPr>
          <w:szCs w:val="28"/>
        </w:rPr>
        <w:t>й</w:t>
      </w:r>
      <w:r w:rsidRPr="00810BD9">
        <w:rPr>
          <w:szCs w:val="28"/>
        </w:rPr>
        <w:t xml:space="preserve"> и рекомендаций по доработке проектов инициативного бюджетирования, </w:t>
      </w:r>
      <w:r w:rsidRPr="00810BD9">
        <w:rPr>
          <w:rFonts w:eastAsia="Arial Narrow"/>
          <w:szCs w:val="28"/>
        </w:rPr>
        <w:t>разработанных лицами с инвалидностью</w:t>
      </w:r>
      <w:r w:rsidR="00CE7A3C">
        <w:rPr>
          <w:rFonts w:eastAsia="Arial Narrow"/>
          <w:szCs w:val="28"/>
        </w:rPr>
        <w:t>,</w:t>
      </w:r>
      <w:r w:rsidRPr="00810BD9">
        <w:rPr>
          <w:szCs w:val="28"/>
        </w:rPr>
        <w:t xml:space="preserve"> на территории </w:t>
      </w:r>
      <w:r w:rsidR="00082417" w:rsidRPr="00810BD9">
        <w:rPr>
          <w:rFonts w:eastAsia="Arial Narrow"/>
          <w:szCs w:val="28"/>
        </w:rPr>
        <w:t>муниципального образования</w:t>
      </w:r>
      <w:r w:rsidR="00082417" w:rsidRPr="00810BD9">
        <w:rPr>
          <w:szCs w:val="28"/>
        </w:rPr>
        <w:t xml:space="preserve"> </w:t>
      </w:r>
      <w:r w:rsidR="00082417">
        <w:rPr>
          <w:szCs w:val="28"/>
        </w:rPr>
        <w:t>«</w:t>
      </w:r>
      <w:r w:rsidR="00082417">
        <w:rPr>
          <w:rFonts w:eastAsia="Arial Narrow"/>
        </w:rPr>
        <w:t xml:space="preserve">Муниципальный округ </w:t>
      </w:r>
      <w:proofErr w:type="spellStart"/>
      <w:r w:rsidR="00082417">
        <w:rPr>
          <w:rFonts w:eastAsia="Arial Narrow"/>
        </w:rPr>
        <w:t>Балезинский</w:t>
      </w:r>
      <w:proofErr w:type="spellEnd"/>
      <w:r w:rsidR="00082417">
        <w:rPr>
          <w:rFonts w:eastAsia="Arial Narrow"/>
        </w:rPr>
        <w:t xml:space="preserve"> район</w:t>
      </w:r>
      <w:r w:rsidR="00082417" w:rsidRPr="00810BD9">
        <w:rPr>
          <w:rFonts w:eastAsia="Arial Narrow"/>
        </w:rPr>
        <w:t xml:space="preserve"> Удмуртской Республик</w:t>
      </w:r>
      <w:r w:rsidR="00CE7A3C">
        <w:rPr>
          <w:rFonts w:eastAsia="Arial Narrow"/>
        </w:rPr>
        <w:t>и</w:t>
      </w:r>
      <w:r w:rsidR="00082417">
        <w:rPr>
          <w:szCs w:val="28"/>
        </w:rPr>
        <w:t xml:space="preserve">» </w:t>
      </w:r>
      <w:r w:rsidRPr="00810BD9">
        <w:rPr>
          <w:szCs w:val="28"/>
        </w:rPr>
        <w:t>(Докладчик _________).</w:t>
      </w:r>
      <w:proofErr w:type="gramEnd"/>
    </w:p>
    <w:p w:rsidR="000E5801" w:rsidRPr="00810BD9" w:rsidRDefault="000E5801" w:rsidP="000E5801">
      <w:pPr>
        <w:pStyle w:val="afff6"/>
        <w:ind w:left="1096"/>
        <w:jc w:val="both"/>
        <w:rPr>
          <w:szCs w:val="28"/>
        </w:rPr>
      </w:pPr>
    </w:p>
    <w:p w:rsidR="000E5801" w:rsidRPr="00810BD9" w:rsidRDefault="000E5801" w:rsidP="000E5801">
      <w:pPr>
        <w:ind w:firstLine="709"/>
        <w:jc w:val="both"/>
        <w:rPr>
          <w:szCs w:val="28"/>
        </w:rPr>
      </w:pPr>
      <w:r w:rsidRPr="00810BD9">
        <w:rPr>
          <w:b/>
          <w:szCs w:val="28"/>
        </w:rPr>
        <w:t xml:space="preserve">Выступили: </w:t>
      </w:r>
      <w:r w:rsidRPr="00810BD9">
        <w:rPr>
          <w:szCs w:val="28"/>
        </w:rPr>
        <w:t>_______________________________.</w:t>
      </w:r>
    </w:p>
    <w:p w:rsidR="000E5801" w:rsidRPr="00810BD9" w:rsidRDefault="000E5801" w:rsidP="000E5801">
      <w:pPr>
        <w:ind w:firstLine="700"/>
        <w:jc w:val="both"/>
        <w:rPr>
          <w:szCs w:val="28"/>
        </w:rPr>
      </w:pPr>
      <w:r w:rsidRPr="00810BD9">
        <w:rPr>
          <w:szCs w:val="28"/>
        </w:rPr>
        <w:t xml:space="preserve">Муниципальная экспертная комиссия </w:t>
      </w:r>
      <w:r w:rsidRPr="00810BD9">
        <w:rPr>
          <w:b/>
          <w:bCs/>
          <w:szCs w:val="28"/>
        </w:rPr>
        <w:t>решила</w:t>
      </w:r>
      <w:r w:rsidRPr="00810BD9">
        <w:rPr>
          <w:szCs w:val="28"/>
        </w:rPr>
        <w:t>:</w:t>
      </w:r>
    </w:p>
    <w:p w:rsidR="000E5801" w:rsidRPr="00082417" w:rsidRDefault="000E5801" w:rsidP="000E5801">
      <w:pPr>
        <w:pStyle w:val="Default"/>
        <w:numPr>
          <w:ilvl w:val="0"/>
          <w:numId w:val="21"/>
        </w:numPr>
        <w:tabs>
          <w:tab w:val="left" w:pos="993"/>
        </w:tabs>
        <w:ind w:left="0" w:firstLine="709"/>
        <w:jc w:val="both"/>
        <w:rPr>
          <w:color w:val="auto"/>
          <w:sz w:val="28"/>
          <w:szCs w:val="28"/>
        </w:rPr>
      </w:pPr>
      <w:r w:rsidRPr="00810BD9">
        <w:rPr>
          <w:color w:val="auto"/>
          <w:sz w:val="28"/>
          <w:szCs w:val="28"/>
        </w:rPr>
        <w:t>Организатору довести до команд</w:t>
      </w:r>
      <w:r w:rsidR="00082417">
        <w:rPr>
          <w:color w:val="auto"/>
          <w:sz w:val="28"/>
          <w:szCs w:val="28"/>
        </w:rPr>
        <w:t>ы</w:t>
      </w:r>
      <w:r>
        <w:rPr>
          <w:color w:val="auto"/>
          <w:sz w:val="28"/>
          <w:szCs w:val="28"/>
        </w:rPr>
        <w:t xml:space="preserve"> </w:t>
      </w:r>
      <w:r w:rsidR="00082417">
        <w:rPr>
          <w:color w:val="auto"/>
          <w:sz w:val="28"/>
          <w:szCs w:val="28"/>
        </w:rPr>
        <w:t>у</w:t>
      </w:r>
      <w:r w:rsidRPr="00810BD9">
        <w:rPr>
          <w:color w:val="auto"/>
          <w:sz w:val="28"/>
          <w:szCs w:val="28"/>
        </w:rPr>
        <w:t xml:space="preserve">частников замечания, предложения и рекомендации, сформированные муниципальной экспертной комиссией и специалистами Администрации </w:t>
      </w:r>
      <w:r w:rsidR="00082417" w:rsidRPr="00082417">
        <w:rPr>
          <w:rFonts w:eastAsia="Arial Narrow"/>
          <w:szCs w:val="28"/>
        </w:rPr>
        <w:t xml:space="preserve"> </w:t>
      </w:r>
      <w:r w:rsidR="00082417" w:rsidRPr="00082417">
        <w:rPr>
          <w:rFonts w:eastAsia="Arial Narrow"/>
          <w:sz w:val="28"/>
          <w:szCs w:val="28"/>
        </w:rPr>
        <w:t>муниципального образования</w:t>
      </w:r>
      <w:r w:rsidR="00082417" w:rsidRPr="00082417">
        <w:rPr>
          <w:sz w:val="28"/>
          <w:szCs w:val="28"/>
        </w:rPr>
        <w:t xml:space="preserve"> </w:t>
      </w:r>
      <w:r w:rsidR="00082417" w:rsidRPr="00082417">
        <w:rPr>
          <w:sz w:val="28"/>
          <w:szCs w:val="28"/>
        </w:rPr>
        <w:lastRenderedPageBreak/>
        <w:t>«</w:t>
      </w:r>
      <w:r w:rsidR="00082417" w:rsidRPr="00082417">
        <w:rPr>
          <w:rFonts w:eastAsia="Arial Narrow"/>
          <w:sz w:val="28"/>
          <w:szCs w:val="28"/>
        </w:rPr>
        <w:t xml:space="preserve">Муниципальный округ </w:t>
      </w:r>
      <w:proofErr w:type="spellStart"/>
      <w:r w:rsidR="00082417" w:rsidRPr="00082417">
        <w:rPr>
          <w:rFonts w:eastAsia="Arial Narrow"/>
          <w:sz w:val="28"/>
          <w:szCs w:val="28"/>
        </w:rPr>
        <w:t>Балезинский</w:t>
      </w:r>
      <w:proofErr w:type="spellEnd"/>
      <w:r w:rsidR="00082417" w:rsidRPr="00082417">
        <w:rPr>
          <w:rFonts w:eastAsia="Arial Narrow"/>
          <w:sz w:val="28"/>
          <w:szCs w:val="28"/>
        </w:rPr>
        <w:t xml:space="preserve"> район Удмуртской Республик</w:t>
      </w:r>
      <w:r w:rsidR="00CE7A3C">
        <w:rPr>
          <w:rFonts w:eastAsia="Arial Narrow"/>
          <w:sz w:val="28"/>
          <w:szCs w:val="28"/>
        </w:rPr>
        <w:t>и</w:t>
      </w:r>
      <w:r w:rsidR="00082417" w:rsidRPr="00082417">
        <w:rPr>
          <w:sz w:val="28"/>
          <w:szCs w:val="28"/>
        </w:rPr>
        <w:t xml:space="preserve">» </w:t>
      </w:r>
      <w:r w:rsidRPr="00082417">
        <w:rPr>
          <w:rFonts w:eastAsia="Times New Roman"/>
          <w:color w:val="auto"/>
          <w:sz w:val="28"/>
          <w:szCs w:val="28"/>
        </w:rPr>
        <w:t xml:space="preserve"> по результатам экспертизы проектов (Приложение №1).</w:t>
      </w:r>
    </w:p>
    <w:p w:rsidR="000E5801" w:rsidRPr="00082417" w:rsidRDefault="000E5801" w:rsidP="000E5801">
      <w:pPr>
        <w:pStyle w:val="Default"/>
        <w:numPr>
          <w:ilvl w:val="0"/>
          <w:numId w:val="21"/>
        </w:numPr>
        <w:tabs>
          <w:tab w:val="left" w:pos="993"/>
        </w:tabs>
        <w:ind w:left="0" w:firstLine="709"/>
        <w:jc w:val="both"/>
        <w:rPr>
          <w:color w:val="auto"/>
          <w:sz w:val="28"/>
          <w:szCs w:val="28"/>
        </w:rPr>
      </w:pPr>
      <w:r w:rsidRPr="00810BD9">
        <w:rPr>
          <w:color w:val="auto"/>
          <w:sz w:val="28"/>
          <w:szCs w:val="28"/>
        </w:rPr>
        <w:t>Рекомендовать</w:t>
      </w:r>
      <w:r>
        <w:rPr>
          <w:color w:val="auto"/>
          <w:sz w:val="28"/>
          <w:szCs w:val="28"/>
        </w:rPr>
        <w:t xml:space="preserve"> </w:t>
      </w:r>
      <w:r w:rsidRPr="00810BD9">
        <w:rPr>
          <w:color w:val="auto"/>
          <w:sz w:val="28"/>
          <w:szCs w:val="28"/>
        </w:rPr>
        <w:t>командам участников</w:t>
      </w:r>
      <w:r>
        <w:rPr>
          <w:color w:val="auto"/>
          <w:sz w:val="28"/>
          <w:szCs w:val="28"/>
        </w:rPr>
        <w:t xml:space="preserve"> </w:t>
      </w:r>
      <w:r w:rsidRPr="00810BD9">
        <w:rPr>
          <w:color w:val="auto"/>
          <w:sz w:val="28"/>
          <w:szCs w:val="28"/>
        </w:rPr>
        <w:t xml:space="preserve">рассмотренных проектов приступить </w:t>
      </w:r>
      <w:proofErr w:type="gramStart"/>
      <w:r w:rsidRPr="00810BD9">
        <w:rPr>
          <w:color w:val="auto"/>
          <w:sz w:val="28"/>
          <w:szCs w:val="28"/>
        </w:rPr>
        <w:t>к формированию материалов для участия в проектных сессиях с учетом доработки проектов по замечаниям</w:t>
      </w:r>
      <w:proofErr w:type="gramEnd"/>
      <w:r w:rsidRPr="00810BD9">
        <w:rPr>
          <w:color w:val="auto"/>
          <w:sz w:val="28"/>
          <w:szCs w:val="28"/>
        </w:rPr>
        <w:t>, предложения</w:t>
      </w:r>
      <w:r w:rsidR="00CE7A3C">
        <w:rPr>
          <w:color w:val="auto"/>
          <w:sz w:val="28"/>
          <w:szCs w:val="28"/>
        </w:rPr>
        <w:t>м</w:t>
      </w:r>
      <w:r w:rsidRPr="00810BD9">
        <w:rPr>
          <w:color w:val="auto"/>
          <w:sz w:val="28"/>
          <w:szCs w:val="28"/>
        </w:rPr>
        <w:t xml:space="preserve"> и рекомендациям, сформированным муниципальной экспертной комиссией и специалистами Администрации </w:t>
      </w:r>
      <w:r w:rsidRPr="00810BD9">
        <w:rPr>
          <w:rFonts w:eastAsia="Arial Narrow"/>
          <w:color w:val="auto"/>
          <w:sz w:val="28"/>
          <w:szCs w:val="28"/>
        </w:rPr>
        <w:t>муниципального образования</w:t>
      </w:r>
      <w:r w:rsidR="00082417" w:rsidRPr="00082417">
        <w:rPr>
          <w:rFonts w:eastAsia="Arial Narrow"/>
          <w:szCs w:val="28"/>
        </w:rPr>
        <w:t xml:space="preserve"> </w:t>
      </w:r>
      <w:r w:rsidR="00082417" w:rsidRPr="00082417">
        <w:rPr>
          <w:sz w:val="28"/>
          <w:szCs w:val="28"/>
        </w:rPr>
        <w:t>«</w:t>
      </w:r>
      <w:r w:rsidR="00082417" w:rsidRPr="00082417">
        <w:rPr>
          <w:rFonts w:eastAsia="Arial Narrow"/>
          <w:sz w:val="28"/>
          <w:szCs w:val="28"/>
        </w:rPr>
        <w:t xml:space="preserve">Муниципальный округ </w:t>
      </w:r>
      <w:proofErr w:type="spellStart"/>
      <w:r w:rsidR="00082417" w:rsidRPr="00082417">
        <w:rPr>
          <w:rFonts w:eastAsia="Arial Narrow"/>
          <w:sz w:val="28"/>
          <w:szCs w:val="28"/>
        </w:rPr>
        <w:t>Балезинский</w:t>
      </w:r>
      <w:proofErr w:type="spellEnd"/>
      <w:r w:rsidR="00082417" w:rsidRPr="00082417">
        <w:rPr>
          <w:rFonts w:eastAsia="Arial Narrow"/>
          <w:sz w:val="28"/>
          <w:szCs w:val="28"/>
        </w:rPr>
        <w:t xml:space="preserve"> район Удмуртской Республик</w:t>
      </w:r>
      <w:r w:rsidR="00CE7A3C">
        <w:rPr>
          <w:rFonts w:eastAsia="Arial Narrow"/>
          <w:sz w:val="28"/>
          <w:szCs w:val="28"/>
        </w:rPr>
        <w:t>и</w:t>
      </w:r>
      <w:r w:rsidR="00082417" w:rsidRPr="00082417">
        <w:rPr>
          <w:sz w:val="28"/>
          <w:szCs w:val="28"/>
        </w:rPr>
        <w:t>»</w:t>
      </w:r>
      <w:r w:rsidRPr="00082417">
        <w:rPr>
          <w:rFonts w:eastAsia="Times New Roman"/>
          <w:color w:val="auto"/>
          <w:sz w:val="28"/>
          <w:szCs w:val="28"/>
        </w:rPr>
        <w:t>.</w:t>
      </w:r>
    </w:p>
    <w:p w:rsidR="000E5801" w:rsidRPr="00810BD9" w:rsidRDefault="000E5801" w:rsidP="000E5801">
      <w:pPr>
        <w:pStyle w:val="Default"/>
        <w:numPr>
          <w:ilvl w:val="0"/>
          <w:numId w:val="21"/>
        </w:numPr>
        <w:tabs>
          <w:tab w:val="left" w:pos="993"/>
        </w:tabs>
        <w:ind w:left="0" w:firstLine="709"/>
        <w:jc w:val="both"/>
        <w:rPr>
          <w:color w:val="auto"/>
          <w:sz w:val="28"/>
          <w:szCs w:val="28"/>
        </w:rPr>
      </w:pPr>
      <w:r w:rsidRPr="00810BD9">
        <w:rPr>
          <w:color w:val="auto"/>
          <w:sz w:val="28"/>
          <w:szCs w:val="28"/>
        </w:rPr>
        <w:t>Муниципальной экспертной комиссии и организатору оказать командам участников</w:t>
      </w:r>
      <w:r>
        <w:rPr>
          <w:color w:val="auto"/>
          <w:sz w:val="28"/>
          <w:szCs w:val="28"/>
        </w:rPr>
        <w:t xml:space="preserve"> </w:t>
      </w:r>
      <w:r w:rsidRPr="00810BD9">
        <w:rPr>
          <w:color w:val="auto"/>
          <w:sz w:val="28"/>
          <w:szCs w:val="28"/>
        </w:rPr>
        <w:t>содействие в части доработки проектов для участия в проектных сессиях.</w:t>
      </w:r>
    </w:p>
    <w:p w:rsidR="000E5801" w:rsidRPr="00810BD9" w:rsidRDefault="000E5801" w:rsidP="000E5801">
      <w:pPr>
        <w:ind w:firstLine="567"/>
        <w:jc w:val="both"/>
        <w:rPr>
          <w:szCs w:val="28"/>
        </w:rPr>
      </w:pPr>
      <w:proofErr w:type="gramStart"/>
      <w:r w:rsidRPr="00810BD9">
        <w:rPr>
          <w:szCs w:val="28"/>
        </w:rPr>
        <w:t>(Итоги голосования:</w:t>
      </w:r>
      <w:proofErr w:type="gramEnd"/>
      <w:r w:rsidRPr="00810BD9">
        <w:rPr>
          <w:szCs w:val="28"/>
        </w:rPr>
        <w:t xml:space="preserve"> </w:t>
      </w:r>
      <w:proofErr w:type="gramStart"/>
      <w:r w:rsidRPr="00810BD9">
        <w:rPr>
          <w:szCs w:val="28"/>
        </w:rPr>
        <w:t>ЗА – единогласно).</w:t>
      </w:r>
      <w:proofErr w:type="gramEnd"/>
    </w:p>
    <w:p w:rsidR="000E5801" w:rsidRPr="00810BD9" w:rsidRDefault="000E5801" w:rsidP="000E5801">
      <w:pPr>
        <w:jc w:val="both"/>
        <w:rPr>
          <w:szCs w:val="28"/>
        </w:rPr>
      </w:pPr>
    </w:p>
    <w:p w:rsidR="000E5801" w:rsidRPr="00810BD9" w:rsidRDefault="000E5801" w:rsidP="000E5801">
      <w:pPr>
        <w:jc w:val="both"/>
        <w:rPr>
          <w:szCs w:val="28"/>
        </w:rPr>
      </w:pPr>
      <w:r w:rsidRPr="00810BD9">
        <w:rPr>
          <w:szCs w:val="28"/>
        </w:rPr>
        <w:t>Протокол вел:</w:t>
      </w:r>
    </w:p>
    <w:p w:rsidR="000E5801" w:rsidRPr="00810BD9" w:rsidRDefault="000E5801" w:rsidP="000E5801">
      <w:pPr>
        <w:jc w:val="both"/>
        <w:rPr>
          <w:szCs w:val="28"/>
        </w:rPr>
      </w:pP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4"/>
        <w:gridCol w:w="5627"/>
      </w:tblGrid>
      <w:tr w:rsidR="000E5801" w:rsidRPr="00810BD9" w:rsidTr="000E5801">
        <w:tc>
          <w:tcPr>
            <w:tcW w:w="3964" w:type="dxa"/>
          </w:tcPr>
          <w:p w:rsidR="000E5801" w:rsidRPr="00810BD9" w:rsidRDefault="000E5801" w:rsidP="000E5801">
            <w:pPr>
              <w:jc w:val="both"/>
              <w:rPr>
                <w:szCs w:val="28"/>
              </w:rPr>
            </w:pPr>
            <w:r w:rsidRPr="00810BD9">
              <w:rPr>
                <w:szCs w:val="28"/>
              </w:rPr>
              <w:t xml:space="preserve">Секретарь муниципальной экспертной комиссии </w:t>
            </w:r>
          </w:p>
        </w:tc>
        <w:tc>
          <w:tcPr>
            <w:tcW w:w="5663" w:type="dxa"/>
            <w:vAlign w:val="bottom"/>
          </w:tcPr>
          <w:p w:rsidR="000E5801" w:rsidRPr="00810BD9" w:rsidRDefault="000E5801" w:rsidP="000E5801">
            <w:pPr>
              <w:rPr>
                <w:szCs w:val="28"/>
              </w:rPr>
            </w:pPr>
            <w:r w:rsidRPr="00810BD9">
              <w:rPr>
                <w:szCs w:val="28"/>
              </w:rPr>
              <w:t>_______________</w:t>
            </w:r>
          </w:p>
        </w:tc>
      </w:tr>
      <w:tr w:rsidR="000E5801" w:rsidRPr="00810BD9" w:rsidTr="000E5801">
        <w:tc>
          <w:tcPr>
            <w:tcW w:w="3964" w:type="dxa"/>
          </w:tcPr>
          <w:p w:rsidR="000E5801" w:rsidRPr="00810BD9" w:rsidRDefault="000E5801" w:rsidP="000E5801">
            <w:pPr>
              <w:jc w:val="both"/>
              <w:rPr>
                <w:szCs w:val="28"/>
              </w:rPr>
            </w:pPr>
            <w:r w:rsidRPr="00810BD9">
              <w:rPr>
                <w:szCs w:val="28"/>
              </w:rPr>
              <w:t>Председатель муниципальной экспертной комиссии</w:t>
            </w:r>
          </w:p>
        </w:tc>
        <w:tc>
          <w:tcPr>
            <w:tcW w:w="5663" w:type="dxa"/>
            <w:vAlign w:val="bottom"/>
          </w:tcPr>
          <w:p w:rsidR="000E5801" w:rsidRPr="00810BD9" w:rsidRDefault="000E5801" w:rsidP="000E5801">
            <w:pPr>
              <w:rPr>
                <w:szCs w:val="28"/>
              </w:rPr>
            </w:pPr>
            <w:r w:rsidRPr="00810BD9">
              <w:rPr>
                <w:szCs w:val="28"/>
              </w:rPr>
              <w:t>_______________</w:t>
            </w:r>
          </w:p>
        </w:tc>
      </w:tr>
    </w:tbl>
    <w:p w:rsidR="000E5801" w:rsidRPr="00810BD9" w:rsidRDefault="000E5801" w:rsidP="000E5801">
      <w:pPr>
        <w:jc w:val="both"/>
        <w:rPr>
          <w:szCs w:val="28"/>
        </w:rPr>
      </w:pPr>
    </w:p>
    <w:p w:rsidR="000E5801" w:rsidRPr="00810BD9" w:rsidRDefault="000E5801" w:rsidP="000E5801">
      <w:pPr>
        <w:jc w:val="both"/>
        <w:rPr>
          <w:szCs w:val="28"/>
        </w:rPr>
      </w:pPr>
      <w:r w:rsidRPr="00810BD9">
        <w:rPr>
          <w:szCs w:val="28"/>
        </w:rPr>
        <w:t xml:space="preserve">Члены муниципальной экспертной комиссии:  _______________ </w:t>
      </w:r>
    </w:p>
    <w:p w:rsidR="000E5801" w:rsidRPr="00810BD9" w:rsidRDefault="000E5801" w:rsidP="000E5801">
      <w:pPr>
        <w:jc w:val="both"/>
        <w:rPr>
          <w:szCs w:val="28"/>
        </w:rPr>
      </w:pPr>
      <w:r w:rsidRPr="00810BD9">
        <w:rPr>
          <w:szCs w:val="28"/>
        </w:rPr>
        <w:t xml:space="preserve">                                                                               _______________ </w:t>
      </w:r>
    </w:p>
    <w:p w:rsidR="000E5801" w:rsidRPr="00810BD9" w:rsidRDefault="000E5801" w:rsidP="000E5801">
      <w:pPr>
        <w:jc w:val="both"/>
        <w:rPr>
          <w:szCs w:val="28"/>
        </w:rPr>
      </w:pPr>
      <w:r w:rsidRPr="00810BD9">
        <w:rPr>
          <w:szCs w:val="28"/>
        </w:rPr>
        <w:t xml:space="preserve">                                                                               _______________ </w:t>
      </w:r>
    </w:p>
    <w:p w:rsidR="000E5801" w:rsidRPr="00810BD9" w:rsidRDefault="000E5801" w:rsidP="000E5801">
      <w:pPr>
        <w:jc w:val="both"/>
        <w:rPr>
          <w:szCs w:val="28"/>
        </w:rPr>
      </w:pPr>
      <w:r w:rsidRPr="00810BD9">
        <w:rPr>
          <w:szCs w:val="28"/>
        </w:rPr>
        <w:t xml:space="preserve">                                                                               _______________ </w:t>
      </w:r>
    </w:p>
    <w:p w:rsidR="000E5801" w:rsidRPr="00810BD9" w:rsidRDefault="000E5801" w:rsidP="000E5801">
      <w:pPr>
        <w:jc w:val="both"/>
        <w:rPr>
          <w:szCs w:val="28"/>
        </w:rPr>
      </w:pPr>
      <w:r w:rsidRPr="00810BD9">
        <w:rPr>
          <w:szCs w:val="28"/>
        </w:rPr>
        <w:t xml:space="preserve">                                                                               _______________ </w:t>
      </w:r>
    </w:p>
    <w:p w:rsidR="000E5801" w:rsidRPr="00810BD9" w:rsidRDefault="000E5801" w:rsidP="000E5801">
      <w:pPr>
        <w:jc w:val="both"/>
        <w:rPr>
          <w:szCs w:val="28"/>
        </w:rPr>
      </w:pPr>
    </w:p>
    <w:p w:rsidR="00A231CD" w:rsidRDefault="00A231CD" w:rsidP="00A231CD">
      <w:pPr>
        <w:jc w:val="right"/>
      </w:pPr>
    </w:p>
    <w:p w:rsidR="00A231CD" w:rsidRDefault="00A231CD" w:rsidP="00A231CD">
      <w:pPr>
        <w:jc w:val="right"/>
      </w:pPr>
    </w:p>
    <w:p w:rsidR="00A231CD" w:rsidRDefault="00A231CD" w:rsidP="00A231CD">
      <w:pPr>
        <w:jc w:val="right"/>
      </w:pPr>
    </w:p>
    <w:p w:rsidR="00A231CD" w:rsidRDefault="00A231CD" w:rsidP="00A231CD">
      <w:pPr>
        <w:jc w:val="right"/>
      </w:pPr>
    </w:p>
    <w:p w:rsidR="00A231CD" w:rsidRDefault="00A231CD" w:rsidP="00A231CD">
      <w:pPr>
        <w:jc w:val="right"/>
      </w:pPr>
    </w:p>
    <w:p w:rsidR="00A231CD" w:rsidRDefault="00A231CD" w:rsidP="00A231CD">
      <w:pPr>
        <w:jc w:val="right"/>
      </w:pPr>
    </w:p>
    <w:p w:rsidR="00A231CD" w:rsidRDefault="00A231CD" w:rsidP="00A231CD">
      <w:pPr>
        <w:jc w:val="right"/>
      </w:pPr>
    </w:p>
    <w:p w:rsidR="00A231CD" w:rsidRDefault="00A231CD" w:rsidP="00A231CD">
      <w:pPr>
        <w:jc w:val="right"/>
      </w:pPr>
    </w:p>
    <w:p w:rsidR="00A231CD" w:rsidRDefault="00A231CD" w:rsidP="00A231CD">
      <w:pPr>
        <w:jc w:val="right"/>
      </w:pPr>
    </w:p>
    <w:p w:rsidR="00A231CD" w:rsidRDefault="00A231CD" w:rsidP="00A231CD">
      <w:pPr>
        <w:jc w:val="right"/>
      </w:pPr>
    </w:p>
    <w:p w:rsidR="00A231CD" w:rsidRDefault="00A231CD" w:rsidP="00A231CD">
      <w:pPr>
        <w:jc w:val="right"/>
      </w:pPr>
    </w:p>
    <w:p w:rsidR="00A231CD" w:rsidRDefault="00A231CD" w:rsidP="00A231CD">
      <w:pPr>
        <w:jc w:val="right"/>
      </w:pPr>
    </w:p>
    <w:p w:rsidR="00A231CD" w:rsidRDefault="00A231CD" w:rsidP="00A231CD">
      <w:pPr>
        <w:jc w:val="right"/>
      </w:pPr>
    </w:p>
    <w:p w:rsidR="00A231CD" w:rsidRDefault="00A231CD" w:rsidP="00A231CD">
      <w:pPr>
        <w:jc w:val="right"/>
      </w:pPr>
    </w:p>
    <w:p w:rsidR="00A231CD" w:rsidRDefault="00A231CD" w:rsidP="00A231CD">
      <w:pPr>
        <w:jc w:val="right"/>
      </w:pPr>
    </w:p>
    <w:p w:rsidR="00A231CD" w:rsidRDefault="00A231CD" w:rsidP="00A231CD">
      <w:pPr>
        <w:jc w:val="right"/>
      </w:pPr>
    </w:p>
    <w:p w:rsidR="00BF291C" w:rsidRDefault="00BF291C" w:rsidP="00A231CD">
      <w:pPr>
        <w:jc w:val="right"/>
      </w:pPr>
    </w:p>
    <w:p w:rsidR="002F6008" w:rsidRDefault="002F6008" w:rsidP="00A231CD">
      <w:pPr>
        <w:jc w:val="right"/>
      </w:pPr>
    </w:p>
    <w:p w:rsidR="00A231CD" w:rsidRPr="00810BD9" w:rsidRDefault="00A231CD" w:rsidP="00A231CD">
      <w:pPr>
        <w:jc w:val="right"/>
      </w:pPr>
      <w:r w:rsidRPr="00810BD9">
        <w:lastRenderedPageBreak/>
        <w:t>Приложение 1</w:t>
      </w:r>
    </w:p>
    <w:p w:rsidR="00A231CD" w:rsidRPr="00810BD9" w:rsidRDefault="00A231CD" w:rsidP="00A231CD">
      <w:pPr>
        <w:ind w:left="4962"/>
        <w:jc w:val="right"/>
      </w:pPr>
      <w:r w:rsidRPr="00810BD9">
        <w:t xml:space="preserve">к проекту протокола № __ </w:t>
      </w:r>
    </w:p>
    <w:p w:rsidR="00A231CD" w:rsidRPr="00810BD9" w:rsidRDefault="00A231CD" w:rsidP="00A231CD">
      <w:pPr>
        <w:ind w:left="4962"/>
        <w:jc w:val="right"/>
      </w:pPr>
      <w:proofErr w:type="gramStart"/>
      <w:r w:rsidRPr="00810BD9">
        <w:t>заседания муниципальной экспертной комиссии по проведению экспертизы проектов инициативного бюджетирования, выдвигаемых лицами с инвалидностью</w:t>
      </w:r>
      <w:proofErr w:type="gramEnd"/>
    </w:p>
    <w:p w:rsidR="00A231CD" w:rsidRPr="00810BD9" w:rsidRDefault="00A231CD" w:rsidP="00A231CD">
      <w:pPr>
        <w:ind w:left="4962"/>
        <w:jc w:val="right"/>
      </w:pPr>
    </w:p>
    <w:p w:rsidR="00A231CD" w:rsidRPr="00810BD9" w:rsidRDefault="00A231CD" w:rsidP="00A231CD">
      <w:pPr>
        <w:rPr>
          <w:rFonts w:eastAsia="Arial Narrow"/>
          <w:szCs w:val="28"/>
        </w:rPr>
      </w:pPr>
      <w:r w:rsidRPr="00810BD9">
        <w:rPr>
          <w:rFonts w:eastAsia="Arial Narrow"/>
          <w:szCs w:val="28"/>
        </w:rPr>
        <w:t>Регистрационный номер __________________</w:t>
      </w:r>
    </w:p>
    <w:p w:rsidR="00A231CD" w:rsidRPr="00810BD9" w:rsidRDefault="00A231CD" w:rsidP="00A231CD">
      <w:pPr>
        <w:jc w:val="center"/>
        <w:rPr>
          <w:rFonts w:eastAsia="Arial Narrow"/>
          <w:b/>
          <w:szCs w:val="28"/>
        </w:rPr>
      </w:pPr>
    </w:p>
    <w:p w:rsidR="00A231CD" w:rsidRPr="00810BD9" w:rsidRDefault="00A231CD" w:rsidP="00A231CD">
      <w:pPr>
        <w:jc w:val="center"/>
        <w:rPr>
          <w:rFonts w:eastAsia="Arial Narrow"/>
          <w:b/>
          <w:szCs w:val="28"/>
        </w:rPr>
      </w:pPr>
      <w:r w:rsidRPr="00810BD9">
        <w:rPr>
          <w:rFonts w:eastAsia="Arial Narrow"/>
          <w:b/>
          <w:szCs w:val="28"/>
        </w:rPr>
        <w:t xml:space="preserve">Лист экспертизы проекта инициативного бюджетирования, участвующего в Отборе в </w:t>
      </w:r>
      <w:r>
        <w:rPr>
          <w:rFonts w:eastAsia="Arial Narrow"/>
          <w:b/>
          <w:szCs w:val="28"/>
        </w:rPr>
        <w:t xml:space="preserve">муниципальном образовании «Муниципальный округ </w:t>
      </w:r>
      <w:proofErr w:type="spellStart"/>
      <w:r>
        <w:rPr>
          <w:rFonts w:eastAsia="Arial Narrow"/>
          <w:b/>
          <w:szCs w:val="28"/>
        </w:rPr>
        <w:t>Балезинский</w:t>
      </w:r>
      <w:proofErr w:type="spellEnd"/>
      <w:r>
        <w:rPr>
          <w:rFonts w:eastAsia="Arial Narrow"/>
          <w:b/>
          <w:szCs w:val="28"/>
        </w:rPr>
        <w:t xml:space="preserve"> район</w:t>
      </w:r>
      <w:r w:rsidRPr="00810BD9">
        <w:rPr>
          <w:rFonts w:eastAsia="Arial Narrow"/>
          <w:b/>
          <w:szCs w:val="28"/>
        </w:rPr>
        <w:t xml:space="preserve"> Удмуртской Республики</w:t>
      </w:r>
      <w:r>
        <w:rPr>
          <w:rFonts w:eastAsia="Arial Narrow"/>
          <w:b/>
          <w:szCs w:val="28"/>
        </w:rPr>
        <w:t>»</w:t>
      </w:r>
    </w:p>
    <w:p w:rsidR="00A231CD" w:rsidRPr="00810BD9" w:rsidRDefault="00A231CD" w:rsidP="00A231CD">
      <w:pPr>
        <w:jc w:val="center"/>
        <w:rPr>
          <w:rFonts w:eastAsia="Arial Narrow"/>
          <w:bCs/>
          <w:i/>
          <w:iCs/>
        </w:rPr>
      </w:pPr>
      <w:r w:rsidRPr="00810BD9">
        <w:rPr>
          <w:rFonts w:eastAsia="Arial Narrow"/>
          <w:bCs/>
          <w:i/>
          <w:iCs/>
        </w:rPr>
        <w:t>(заполняется для каждого проекта)</w:t>
      </w:r>
    </w:p>
    <w:p w:rsidR="00A231CD" w:rsidRPr="00810BD9" w:rsidRDefault="00A231CD" w:rsidP="00A231CD">
      <w:pPr>
        <w:rPr>
          <w:rFonts w:eastAsia="Arial Narrow"/>
          <w:szCs w:val="28"/>
        </w:rPr>
      </w:pPr>
      <w:r w:rsidRPr="00810BD9">
        <w:rPr>
          <w:rFonts w:eastAsia="Arial Narrow"/>
          <w:szCs w:val="28"/>
        </w:rPr>
        <w:t>Дата проведения экспертизы</w:t>
      </w:r>
    </w:p>
    <w:p w:rsidR="00A231CD" w:rsidRPr="00810BD9" w:rsidRDefault="00A231CD" w:rsidP="00A231CD">
      <w:pPr>
        <w:rPr>
          <w:rFonts w:eastAsia="Arial Narrow"/>
          <w:szCs w:val="28"/>
        </w:rPr>
      </w:pPr>
      <w:r w:rsidRPr="00810BD9">
        <w:rPr>
          <w:rFonts w:eastAsia="Arial Narrow"/>
          <w:szCs w:val="28"/>
        </w:rPr>
        <w:t>____ __________ 20___ г.</w:t>
      </w:r>
    </w:p>
    <w:p w:rsidR="00A231CD" w:rsidRPr="00810BD9" w:rsidRDefault="00A231CD" w:rsidP="00A231CD">
      <w:pPr>
        <w:rPr>
          <w:rFonts w:eastAsia="Arial Narrow"/>
          <w:szCs w:val="28"/>
        </w:rPr>
      </w:pPr>
      <w:r w:rsidRPr="00810BD9">
        <w:rPr>
          <w:rFonts w:eastAsia="Arial Narrow"/>
          <w:szCs w:val="28"/>
        </w:rPr>
        <w:t>Наименование проекта __________________________________________</w:t>
      </w:r>
    </w:p>
    <w:p w:rsidR="00A231CD" w:rsidRPr="00810BD9" w:rsidRDefault="00A231CD" w:rsidP="00A231CD">
      <w:pPr>
        <w:rPr>
          <w:rFonts w:eastAsia="Arial Narrow"/>
          <w:szCs w:val="28"/>
        </w:rPr>
      </w:pPr>
      <w:r w:rsidRPr="00810BD9">
        <w:rPr>
          <w:rFonts w:eastAsia="Arial Narrow"/>
          <w:szCs w:val="28"/>
        </w:rPr>
        <w:t>______________________________________________________________</w:t>
      </w:r>
    </w:p>
    <w:p w:rsidR="00A231CD" w:rsidRPr="00810BD9" w:rsidRDefault="00A231CD" w:rsidP="00A231CD">
      <w:pPr>
        <w:rPr>
          <w:rFonts w:eastAsia="Arial Narrow"/>
          <w:szCs w:val="28"/>
        </w:rPr>
      </w:pPr>
      <w:r w:rsidRPr="00810BD9">
        <w:rPr>
          <w:rFonts w:eastAsia="Arial Narrow"/>
          <w:szCs w:val="28"/>
        </w:rPr>
        <w:t>______________________________________________________________</w:t>
      </w:r>
    </w:p>
    <w:p w:rsidR="00A231CD" w:rsidRPr="00810BD9" w:rsidRDefault="00A231CD" w:rsidP="00A231CD">
      <w:pPr>
        <w:rPr>
          <w:rFonts w:eastAsia="Arial Narrow"/>
          <w:szCs w:val="28"/>
        </w:rPr>
      </w:pPr>
    </w:p>
    <w:tbl>
      <w:tblPr>
        <w:tblW w:w="5000" w:type="pct"/>
        <w:tblBorders>
          <w:top w:val="nil"/>
          <w:left w:val="nil"/>
          <w:bottom w:val="nil"/>
          <w:right w:val="nil"/>
          <w:insideH w:val="nil"/>
          <w:insideV w:val="nil"/>
        </w:tblBorders>
        <w:tblLook w:val="0600" w:firstRow="0" w:lastRow="0" w:firstColumn="0" w:lastColumn="0" w:noHBand="1" w:noVBand="1"/>
      </w:tblPr>
      <w:tblGrid>
        <w:gridCol w:w="575"/>
        <w:gridCol w:w="5972"/>
        <w:gridCol w:w="1330"/>
        <w:gridCol w:w="1678"/>
      </w:tblGrid>
      <w:tr w:rsidR="00A231CD" w:rsidRPr="00810BD9" w:rsidTr="001F28A2">
        <w:trPr>
          <w:trHeight w:val="1025"/>
        </w:trPr>
        <w:tc>
          <w:tcPr>
            <w:tcW w:w="30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Unicode MS"/>
                <w:sz w:val="24"/>
                <w:szCs w:val="24"/>
              </w:rPr>
              <w:t xml:space="preserve">№ </w:t>
            </w:r>
            <w:proofErr w:type="gramStart"/>
            <w:r w:rsidRPr="00810BD9">
              <w:rPr>
                <w:rFonts w:eastAsia="Arial Unicode MS"/>
                <w:sz w:val="24"/>
                <w:szCs w:val="24"/>
              </w:rPr>
              <w:t>п</w:t>
            </w:r>
            <w:proofErr w:type="gramEnd"/>
            <w:r w:rsidRPr="00810BD9">
              <w:rPr>
                <w:rFonts w:eastAsia="Arial Unicode MS"/>
                <w:sz w:val="24"/>
                <w:szCs w:val="24"/>
              </w:rPr>
              <w:t>/п</w:t>
            </w:r>
          </w:p>
        </w:tc>
        <w:tc>
          <w:tcPr>
            <w:tcW w:w="3125"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Показатель / Критерий</w:t>
            </w:r>
          </w:p>
        </w:tc>
        <w:tc>
          <w:tcPr>
            <w:tcW w:w="1574" w:type="pct"/>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Результат (</w:t>
            </w:r>
            <w:proofErr w:type="gramStart"/>
            <w:r w:rsidRPr="00810BD9">
              <w:rPr>
                <w:rFonts w:eastAsia="Arial Narrow"/>
                <w:sz w:val="24"/>
                <w:szCs w:val="24"/>
              </w:rPr>
              <w:t>нужное</w:t>
            </w:r>
            <w:proofErr w:type="gramEnd"/>
            <w:r w:rsidRPr="00810BD9">
              <w:rPr>
                <w:rFonts w:eastAsia="Arial Narrow"/>
                <w:sz w:val="24"/>
                <w:szCs w:val="24"/>
              </w:rPr>
              <w:t xml:space="preserve"> подчеркнуть)</w:t>
            </w:r>
          </w:p>
        </w:tc>
      </w:tr>
      <w:tr w:rsidR="00A231CD" w:rsidRPr="00810BD9" w:rsidTr="001F28A2">
        <w:trPr>
          <w:trHeight w:val="660"/>
        </w:trPr>
        <w:tc>
          <w:tcPr>
            <w:tcW w:w="301"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1.</w:t>
            </w:r>
          </w:p>
        </w:tc>
        <w:tc>
          <w:tcPr>
            <w:tcW w:w="312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rPr>
                <w:rFonts w:eastAsia="Arial Narrow"/>
                <w:sz w:val="24"/>
                <w:szCs w:val="24"/>
              </w:rPr>
            </w:pPr>
            <w:r w:rsidRPr="00810BD9">
              <w:rPr>
                <w:rFonts w:eastAsia="Arial Narrow"/>
                <w:sz w:val="24"/>
                <w:szCs w:val="24"/>
              </w:rPr>
              <w:t>проект соответствует полномочиям органов местного самоуправления по решению вопросов местного значения</w:t>
            </w:r>
          </w:p>
        </w:tc>
        <w:tc>
          <w:tcPr>
            <w:tcW w:w="69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Да</w:t>
            </w:r>
          </w:p>
        </w:tc>
        <w:tc>
          <w:tcPr>
            <w:tcW w:w="8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Нет</w:t>
            </w:r>
          </w:p>
        </w:tc>
      </w:tr>
      <w:tr w:rsidR="00A231CD" w:rsidRPr="00810BD9" w:rsidTr="001F28A2">
        <w:trPr>
          <w:trHeight w:val="485"/>
        </w:trPr>
        <w:tc>
          <w:tcPr>
            <w:tcW w:w="301"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2.</w:t>
            </w:r>
          </w:p>
        </w:tc>
        <w:tc>
          <w:tcPr>
            <w:tcW w:w="312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rPr>
                <w:rFonts w:eastAsia="Arial Narrow"/>
                <w:sz w:val="24"/>
                <w:szCs w:val="24"/>
              </w:rPr>
            </w:pPr>
            <w:r w:rsidRPr="00810BD9">
              <w:rPr>
                <w:rFonts w:eastAsia="Arial Narrow"/>
                <w:sz w:val="24"/>
                <w:szCs w:val="24"/>
              </w:rPr>
              <w:t>существующие объекты, включая земельные участки, на которые направлен проект, находятся в собственности муниципального образования</w:t>
            </w:r>
          </w:p>
        </w:tc>
        <w:tc>
          <w:tcPr>
            <w:tcW w:w="69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Да</w:t>
            </w:r>
          </w:p>
        </w:tc>
        <w:tc>
          <w:tcPr>
            <w:tcW w:w="8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Нет</w:t>
            </w:r>
          </w:p>
        </w:tc>
      </w:tr>
      <w:tr w:rsidR="00A231CD" w:rsidRPr="00810BD9" w:rsidTr="001F28A2">
        <w:trPr>
          <w:trHeight w:val="755"/>
        </w:trPr>
        <w:tc>
          <w:tcPr>
            <w:tcW w:w="301"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3.</w:t>
            </w:r>
          </w:p>
        </w:tc>
        <w:tc>
          <w:tcPr>
            <w:tcW w:w="312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rPr>
                <w:rFonts w:eastAsia="Arial Narrow"/>
                <w:sz w:val="24"/>
                <w:szCs w:val="24"/>
              </w:rPr>
            </w:pPr>
            <w:r w:rsidRPr="00810BD9">
              <w:rPr>
                <w:rFonts w:eastAsia="Arial Narrow"/>
                <w:sz w:val="24"/>
                <w:szCs w:val="24"/>
              </w:rPr>
              <w:t>проект не противоречит утвержденным правилам благоустройства, планам развития территории муниципального образования</w:t>
            </w:r>
          </w:p>
        </w:tc>
        <w:tc>
          <w:tcPr>
            <w:tcW w:w="69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Да</w:t>
            </w:r>
          </w:p>
        </w:tc>
        <w:tc>
          <w:tcPr>
            <w:tcW w:w="8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Нет</w:t>
            </w:r>
          </w:p>
        </w:tc>
      </w:tr>
      <w:tr w:rsidR="00A231CD" w:rsidRPr="00810BD9" w:rsidTr="001F28A2">
        <w:trPr>
          <w:trHeight w:val="540"/>
        </w:trPr>
        <w:tc>
          <w:tcPr>
            <w:tcW w:w="301"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4.</w:t>
            </w:r>
          </w:p>
        </w:tc>
        <w:tc>
          <w:tcPr>
            <w:tcW w:w="312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rPr>
                <w:rFonts w:eastAsia="Arial Narrow"/>
                <w:sz w:val="24"/>
                <w:szCs w:val="24"/>
              </w:rPr>
            </w:pPr>
            <w:r w:rsidRPr="00810BD9">
              <w:rPr>
                <w:rFonts w:eastAsia="Arial Narrow"/>
                <w:sz w:val="24"/>
                <w:szCs w:val="24"/>
              </w:rPr>
              <w:t>прое</w:t>
            </w:r>
            <w:proofErr w:type="gramStart"/>
            <w:r w:rsidRPr="00810BD9">
              <w:rPr>
                <w:rFonts w:eastAsia="Arial Narrow"/>
                <w:sz w:val="24"/>
                <w:szCs w:val="24"/>
              </w:rPr>
              <w:t>кт вкл</w:t>
            </w:r>
            <w:proofErr w:type="gramEnd"/>
            <w:r w:rsidRPr="00810BD9">
              <w:rPr>
                <w:rFonts w:eastAsia="Arial Narrow"/>
                <w:sz w:val="24"/>
                <w:szCs w:val="24"/>
              </w:rPr>
              <w:t>ючает планируемые мероприятия по содержанию и обслуживанию создаваемых, ремонтируемых и реконструируемых объектов</w:t>
            </w:r>
          </w:p>
        </w:tc>
        <w:tc>
          <w:tcPr>
            <w:tcW w:w="69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Да</w:t>
            </w:r>
          </w:p>
        </w:tc>
        <w:tc>
          <w:tcPr>
            <w:tcW w:w="8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Нет</w:t>
            </w:r>
          </w:p>
        </w:tc>
      </w:tr>
      <w:tr w:rsidR="00A231CD" w:rsidRPr="00810BD9" w:rsidTr="001F28A2">
        <w:trPr>
          <w:trHeight w:val="601"/>
        </w:trPr>
        <w:tc>
          <w:tcPr>
            <w:tcW w:w="301"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5.</w:t>
            </w:r>
          </w:p>
        </w:tc>
        <w:tc>
          <w:tcPr>
            <w:tcW w:w="312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rPr>
                <w:rFonts w:eastAsia="Arial Narrow"/>
                <w:sz w:val="24"/>
                <w:szCs w:val="24"/>
              </w:rPr>
            </w:pPr>
            <w:r w:rsidRPr="00810BD9">
              <w:rPr>
                <w:rFonts w:eastAsia="Arial Narrow"/>
                <w:sz w:val="24"/>
                <w:szCs w:val="24"/>
              </w:rPr>
              <w:t>проект соответствует одной из типологий Отбора;</w:t>
            </w:r>
          </w:p>
        </w:tc>
        <w:tc>
          <w:tcPr>
            <w:tcW w:w="69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Да</w:t>
            </w:r>
          </w:p>
        </w:tc>
        <w:tc>
          <w:tcPr>
            <w:tcW w:w="8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Нет</w:t>
            </w:r>
          </w:p>
        </w:tc>
      </w:tr>
      <w:tr w:rsidR="00A231CD" w:rsidRPr="00810BD9" w:rsidTr="001F28A2">
        <w:trPr>
          <w:trHeight w:val="810"/>
        </w:trPr>
        <w:tc>
          <w:tcPr>
            <w:tcW w:w="301"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6.</w:t>
            </w:r>
          </w:p>
        </w:tc>
        <w:tc>
          <w:tcPr>
            <w:tcW w:w="312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rPr>
                <w:rFonts w:eastAsia="Arial Narrow"/>
                <w:sz w:val="24"/>
                <w:szCs w:val="24"/>
              </w:rPr>
            </w:pPr>
            <w:r w:rsidRPr="00810BD9">
              <w:rPr>
                <w:rFonts w:eastAsia="Arial Narrow"/>
                <w:sz w:val="24"/>
                <w:szCs w:val="24"/>
              </w:rPr>
              <w:t>реализация проекта не влечет негативного воздействия на окружающую среду;</w:t>
            </w:r>
          </w:p>
        </w:tc>
        <w:tc>
          <w:tcPr>
            <w:tcW w:w="69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Да</w:t>
            </w:r>
          </w:p>
        </w:tc>
        <w:tc>
          <w:tcPr>
            <w:tcW w:w="8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Нет</w:t>
            </w:r>
          </w:p>
        </w:tc>
      </w:tr>
      <w:tr w:rsidR="00A231CD" w:rsidRPr="00810BD9" w:rsidTr="001F28A2">
        <w:trPr>
          <w:trHeight w:val="1295"/>
        </w:trPr>
        <w:tc>
          <w:tcPr>
            <w:tcW w:w="301"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lastRenderedPageBreak/>
              <w:t>7.</w:t>
            </w:r>
          </w:p>
        </w:tc>
        <w:tc>
          <w:tcPr>
            <w:tcW w:w="312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rPr>
                <w:rFonts w:eastAsia="Arial Narrow"/>
                <w:sz w:val="24"/>
                <w:szCs w:val="24"/>
              </w:rPr>
            </w:pPr>
            <w:r w:rsidRPr="00810BD9">
              <w:rPr>
                <w:sz w:val="24"/>
                <w:szCs w:val="24"/>
              </w:rPr>
              <w:t>проект является инклюзивным и разработан путем осознанного волеизъявления команды участников, его реализация целесообразна для улучшения социальной защиты и социальной поддержки людей с инвалидностью</w:t>
            </w:r>
          </w:p>
        </w:tc>
        <w:tc>
          <w:tcPr>
            <w:tcW w:w="69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Да</w:t>
            </w:r>
          </w:p>
        </w:tc>
        <w:tc>
          <w:tcPr>
            <w:tcW w:w="8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Нет</w:t>
            </w:r>
          </w:p>
        </w:tc>
      </w:tr>
      <w:tr w:rsidR="00A231CD" w:rsidRPr="00810BD9" w:rsidTr="001F28A2">
        <w:trPr>
          <w:trHeight w:val="1295"/>
        </w:trPr>
        <w:tc>
          <w:tcPr>
            <w:tcW w:w="301"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8.</w:t>
            </w:r>
          </w:p>
        </w:tc>
        <w:tc>
          <w:tcPr>
            <w:tcW w:w="312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rPr>
                <w:rFonts w:eastAsia="Arial Narrow"/>
                <w:sz w:val="24"/>
                <w:szCs w:val="24"/>
              </w:rPr>
            </w:pPr>
            <w:r w:rsidRPr="00810BD9">
              <w:rPr>
                <w:sz w:val="24"/>
                <w:szCs w:val="24"/>
              </w:rPr>
              <w:t>реализация проекта не противоречит и не дублирует мероприятия и проекты, предусмотренные органами социальной защиты Удмуртской Республики, иными уполномоченными органами или общественными организациями в целях социальной поддержки и социальной защиты инвалидов</w:t>
            </w:r>
          </w:p>
        </w:tc>
        <w:tc>
          <w:tcPr>
            <w:tcW w:w="69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Да</w:t>
            </w:r>
          </w:p>
        </w:tc>
        <w:tc>
          <w:tcPr>
            <w:tcW w:w="8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Нет</w:t>
            </w:r>
          </w:p>
        </w:tc>
      </w:tr>
      <w:tr w:rsidR="00A231CD" w:rsidRPr="00810BD9" w:rsidTr="001F28A2">
        <w:trPr>
          <w:trHeight w:val="1295"/>
        </w:trPr>
        <w:tc>
          <w:tcPr>
            <w:tcW w:w="301"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9.</w:t>
            </w:r>
          </w:p>
        </w:tc>
        <w:tc>
          <w:tcPr>
            <w:tcW w:w="312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rPr>
                <w:sz w:val="24"/>
                <w:szCs w:val="24"/>
              </w:rPr>
            </w:pPr>
            <w:r w:rsidRPr="00810BD9">
              <w:rPr>
                <w:sz w:val="24"/>
                <w:szCs w:val="24"/>
              </w:rPr>
              <w:t>реализация проекта не предусматривает осуществление мероприятий, включенных в государственные и муниципальные программы Удмуртской Республики</w:t>
            </w:r>
          </w:p>
        </w:tc>
        <w:tc>
          <w:tcPr>
            <w:tcW w:w="69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Да</w:t>
            </w:r>
          </w:p>
        </w:tc>
        <w:tc>
          <w:tcPr>
            <w:tcW w:w="8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Нет</w:t>
            </w:r>
          </w:p>
        </w:tc>
      </w:tr>
      <w:tr w:rsidR="00A231CD" w:rsidRPr="00810BD9" w:rsidTr="001F28A2">
        <w:trPr>
          <w:trHeight w:val="1295"/>
        </w:trPr>
        <w:tc>
          <w:tcPr>
            <w:tcW w:w="301"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10.</w:t>
            </w:r>
          </w:p>
        </w:tc>
        <w:tc>
          <w:tcPr>
            <w:tcW w:w="312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rPr>
                <w:sz w:val="24"/>
                <w:szCs w:val="24"/>
              </w:rPr>
            </w:pPr>
            <w:r w:rsidRPr="00810BD9">
              <w:rPr>
                <w:sz w:val="24"/>
                <w:szCs w:val="24"/>
              </w:rPr>
              <w:t>для проектов, предусматривающих мероприятия по строительству и реконструкции объектов социальной инфраструктуры, учитываются установленные законодательством требования, в том числе в части обеспечения условий доступности объектов для инвалидов</w:t>
            </w:r>
          </w:p>
        </w:tc>
        <w:tc>
          <w:tcPr>
            <w:tcW w:w="69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Да</w:t>
            </w:r>
          </w:p>
        </w:tc>
        <w:tc>
          <w:tcPr>
            <w:tcW w:w="8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Нет</w:t>
            </w:r>
          </w:p>
        </w:tc>
      </w:tr>
      <w:tr w:rsidR="00A231CD" w:rsidRPr="00810BD9" w:rsidTr="001F28A2">
        <w:trPr>
          <w:trHeight w:val="774"/>
        </w:trPr>
        <w:tc>
          <w:tcPr>
            <w:tcW w:w="301"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11.</w:t>
            </w:r>
          </w:p>
        </w:tc>
        <w:tc>
          <w:tcPr>
            <w:tcW w:w="312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rPr>
                <w:rFonts w:eastAsia="Arial Narrow"/>
                <w:sz w:val="24"/>
                <w:szCs w:val="24"/>
              </w:rPr>
            </w:pPr>
            <w:r w:rsidRPr="00810BD9">
              <w:rPr>
                <w:rFonts w:eastAsia="Arial Narrow"/>
                <w:sz w:val="24"/>
                <w:szCs w:val="24"/>
              </w:rPr>
              <w:t>объем запрашиваемых иных трансфертов на реализацию проекта не превышает 1 млн. руб.</w:t>
            </w:r>
          </w:p>
        </w:tc>
        <w:tc>
          <w:tcPr>
            <w:tcW w:w="69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Да</w:t>
            </w:r>
          </w:p>
        </w:tc>
        <w:tc>
          <w:tcPr>
            <w:tcW w:w="8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Нет</w:t>
            </w:r>
          </w:p>
        </w:tc>
      </w:tr>
      <w:tr w:rsidR="00A231CD" w:rsidRPr="00810BD9" w:rsidTr="001F28A2">
        <w:trPr>
          <w:trHeight w:val="788"/>
        </w:trPr>
        <w:tc>
          <w:tcPr>
            <w:tcW w:w="301"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r w:rsidRPr="00810BD9">
              <w:rPr>
                <w:rFonts w:eastAsia="Arial Narrow"/>
                <w:sz w:val="24"/>
                <w:szCs w:val="24"/>
              </w:rPr>
              <w:t>12.</w:t>
            </w:r>
          </w:p>
        </w:tc>
        <w:tc>
          <w:tcPr>
            <w:tcW w:w="312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rPr>
                <w:rFonts w:eastAsia="Arial Narrow"/>
                <w:sz w:val="24"/>
                <w:szCs w:val="24"/>
              </w:rPr>
            </w:pPr>
            <w:r w:rsidRPr="00810BD9">
              <w:rPr>
                <w:rFonts w:eastAsia="Arial Narrow"/>
                <w:sz w:val="24"/>
                <w:szCs w:val="24"/>
              </w:rPr>
              <w:t>Рекомендации по предварительному расчету стоимости проекта</w:t>
            </w:r>
          </w:p>
        </w:tc>
        <w:tc>
          <w:tcPr>
            <w:tcW w:w="1574" w:type="pct"/>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1CD" w:rsidRPr="00810BD9" w:rsidRDefault="00A231CD" w:rsidP="001F28A2">
            <w:pPr>
              <w:jc w:val="center"/>
              <w:rPr>
                <w:rFonts w:eastAsia="Arial Narrow"/>
                <w:sz w:val="24"/>
                <w:szCs w:val="24"/>
              </w:rPr>
            </w:pPr>
          </w:p>
          <w:p w:rsidR="00A231CD" w:rsidRPr="00810BD9" w:rsidRDefault="00A231CD" w:rsidP="001F28A2">
            <w:pPr>
              <w:jc w:val="center"/>
              <w:rPr>
                <w:rFonts w:eastAsia="Arial Narrow"/>
                <w:sz w:val="24"/>
                <w:szCs w:val="24"/>
              </w:rPr>
            </w:pPr>
          </w:p>
        </w:tc>
      </w:tr>
    </w:tbl>
    <w:p w:rsidR="00A231CD" w:rsidRPr="00810BD9" w:rsidRDefault="00A231CD" w:rsidP="00A231CD">
      <w:pPr>
        <w:jc w:val="center"/>
        <w:rPr>
          <w:rFonts w:eastAsia="Arial Narrow"/>
          <w:szCs w:val="28"/>
        </w:rPr>
      </w:pPr>
    </w:p>
    <w:p w:rsidR="00A231CD" w:rsidRPr="00810BD9" w:rsidRDefault="00A231CD" w:rsidP="00A231CD">
      <w:pPr>
        <w:rPr>
          <w:rFonts w:eastAsia="Arial Narrow"/>
          <w:szCs w:val="28"/>
        </w:rPr>
      </w:pPr>
      <w:r w:rsidRPr="00810BD9">
        <w:rPr>
          <w:rFonts w:eastAsia="Arial Narrow"/>
          <w:szCs w:val="28"/>
        </w:rPr>
        <w:t>Председатель муниципальной экспертной комиссии</w:t>
      </w:r>
    </w:p>
    <w:p w:rsidR="00A231CD" w:rsidRPr="00810BD9" w:rsidRDefault="00A231CD" w:rsidP="00A231CD">
      <w:pPr>
        <w:rPr>
          <w:rFonts w:eastAsia="Arial Narrow"/>
          <w:szCs w:val="28"/>
        </w:rPr>
      </w:pPr>
      <w:r w:rsidRPr="00810BD9">
        <w:rPr>
          <w:rFonts w:eastAsia="Arial Narrow"/>
          <w:szCs w:val="28"/>
        </w:rPr>
        <w:t>_______________ / ___________________</w:t>
      </w:r>
    </w:p>
    <w:p w:rsidR="00A231CD" w:rsidRPr="00810BD9" w:rsidRDefault="00A231CD" w:rsidP="00A231CD">
      <w:pPr>
        <w:rPr>
          <w:rFonts w:eastAsia="Arial Narrow"/>
          <w:szCs w:val="28"/>
        </w:rPr>
      </w:pPr>
    </w:p>
    <w:p w:rsidR="00A231CD" w:rsidRPr="00810BD9" w:rsidRDefault="00A231CD" w:rsidP="00A231CD">
      <w:pPr>
        <w:rPr>
          <w:rFonts w:eastAsia="Arial Narrow"/>
          <w:szCs w:val="28"/>
        </w:rPr>
      </w:pPr>
      <w:r w:rsidRPr="00810BD9">
        <w:rPr>
          <w:rFonts w:eastAsia="Arial Narrow"/>
          <w:szCs w:val="28"/>
        </w:rPr>
        <w:t>Секретарь муниципальной экспертной комиссии</w:t>
      </w:r>
    </w:p>
    <w:p w:rsidR="00A231CD" w:rsidRPr="00810BD9" w:rsidRDefault="00A231CD" w:rsidP="00A231CD">
      <w:pPr>
        <w:rPr>
          <w:rFonts w:eastAsia="Arial Narrow"/>
          <w:szCs w:val="28"/>
        </w:rPr>
      </w:pPr>
      <w:r w:rsidRPr="00810BD9">
        <w:rPr>
          <w:rFonts w:eastAsia="Arial Narrow"/>
          <w:szCs w:val="28"/>
        </w:rPr>
        <w:t>_______________ / ___________________</w:t>
      </w:r>
    </w:p>
    <w:p w:rsidR="00BF291C" w:rsidRDefault="00BF291C" w:rsidP="00A231CD">
      <w:pPr>
        <w:ind w:left="4962"/>
      </w:pPr>
      <w:bookmarkStart w:id="3" w:name="_Hlk119586778"/>
    </w:p>
    <w:p w:rsidR="00BF291C" w:rsidRDefault="00BF291C" w:rsidP="00A231CD">
      <w:pPr>
        <w:ind w:left="4962"/>
      </w:pPr>
    </w:p>
    <w:p w:rsidR="00BF291C" w:rsidRDefault="00BF291C" w:rsidP="00A231CD">
      <w:pPr>
        <w:ind w:left="4962"/>
      </w:pPr>
    </w:p>
    <w:p w:rsidR="00BF291C" w:rsidRDefault="00BF291C" w:rsidP="00A231CD">
      <w:pPr>
        <w:ind w:left="4962"/>
      </w:pPr>
    </w:p>
    <w:p w:rsidR="00BF291C" w:rsidRDefault="00BF291C" w:rsidP="00A231CD">
      <w:pPr>
        <w:ind w:left="4962"/>
      </w:pPr>
    </w:p>
    <w:p w:rsidR="00BF291C" w:rsidRDefault="00BF291C" w:rsidP="00A231CD">
      <w:pPr>
        <w:ind w:left="4962"/>
      </w:pPr>
    </w:p>
    <w:p w:rsidR="00BF291C" w:rsidRDefault="00BF291C" w:rsidP="00A231CD">
      <w:pPr>
        <w:ind w:left="4962"/>
      </w:pPr>
    </w:p>
    <w:p w:rsidR="00BF291C" w:rsidRDefault="00BF291C" w:rsidP="00A231CD">
      <w:pPr>
        <w:ind w:left="4962"/>
      </w:pPr>
    </w:p>
    <w:p w:rsidR="00BF291C" w:rsidRDefault="00BF291C" w:rsidP="00A231CD">
      <w:pPr>
        <w:ind w:left="4962"/>
      </w:pPr>
    </w:p>
    <w:p w:rsidR="00BF291C" w:rsidRDefault="00BF291C" w:rsidP="00A231CD">
      <w:pPr>
        <w:ind w:left="4962"/>
      </w:pPr>
    </w:p>
    <w:p w:rsidR="00BF291C" w:rsidRDefault="00BF291C" w:rsidP="00A231CD">
      <w:pPr>
        <w:ind w:left="4962"/>
      </w:pPr>
    </w:p>
    <w:p w:rsidR="00A231CD" w:rsidRPr="00810BD9" w:rsidRDefault="00A231CD" w:rsidP="00A231CD">
      <w:pPr>
        <w:ind w:left="4962"/>
        <w:rPr>
          <w:rFonts w:eastAsia="Arial Narrow"/>
        </w:rPr>
      </w:pPr>
      <w:r w:rsidRPr="00810BD9">
        <w:lastRenderedPageBreak/>
        <w:t>Форма № 2</w:t>
      </w:r>
    </w:p>
    <w:p w:rsidR="00A231CD" w:rsidRPr="00810BD9" w:rsidRDefault="00A231CD" w:rsidP="00A231CD">
      <w:pPr>
        <w:ind w:left="4962"/>
        <w:rPr>
          <w:rFonts w:eastAsia="Arial Narrow"/>
        </w:rPr>
      </w:pPr>
      <w:r w:rsidRPr="00810BD9">
        <w:rPr>
          <w:rFonts w:eastAsia="Arial Narrow"/>
        </w:rPr>
        <w:t>к Порядку проведения</w:t>
      </w:r>
    </w:p>
    <w:p w:rsidR="00A231CD" w:rsidRPr="00810BD9" w:rsidRDefault="00A231CD" w:rsidP="00CE7A3C">
      <w:pPr>
        <w:ind w:left="4962"/>
        <w:rPr>
          <w:rFonts w:eastAsia="Arial Narrow"/>
          <w:szCs w:val="28"/>
        </w:rPr>
      </w:pPr>
      <w:proofErr w:type="gramStart"/>
      <w:r w:rsidRPr="00810BD9">
        <w:rPr>
          <w:rFonts w:eastAsia="Arial Narrow"/>
        </w:rPr>
        <w:t>отбора проектов инициативного бюджетирования, выдвигаемых лицами с инвалидностью</w:t>
      </w:r>
      <w:r w:rsidR="00CE7A3C">
        <w:rPr>
          <w:rFonts w:eastAsia="Arial Narrow"/>
        </w:rPr>
        <w:t>,</w:t>
      </w:r>
      <w:r w:rsidRPr="00810BD9">
        <w:rPr>
          <w:rFonts w:eastAsia="Arial Narrow"/>
        </w:rPr>
        <w:t xml:space="preserve"> </w:t>
      </w:r>
      <w:r w:rsidR="00CE7A3C" w:rsidRPr="00810BD9">
        <w:rPr>
          <w:rFonts w:eastAsia="Arial Narrow"/>
        </w:rPr>
        <w:t xml:space="preserve">на территории муниципального образования </w:t>
      </w:r>
      <w:r w:rsidR="00CE7A3C">
        <w:rPr>
          <w:rFonts w:eastAsia="Arial Narrow"/>
        </w:rPr>
        <w:t xml:space="preserve">«Муниципальный округ </w:t>
      </w:r>
      <w:proofErr w:type="spellStart"/>
      <w:r w:rsidR="00CE7A3C">
        <w:rPr>
          <w:rFonts w:eastAsia="Arial Narrow"/>
        </w:rPr>
        <w:t>Балезинский</w:t>
      </w:r>
      <w:proofErr w:type="spellEnd"/>
      <w:r w:rsidR="00CE7A3C">
        <w:rPr>
          <w:rFonts w:eastAsia="Arial Narrow"/>
        </w:rPr>
        <w:t xml:space="preserve"> район </w:t>
      </w:r>
      <w:r w:rsidR="00CE7A3C" w:rsidRPr="00810BD9">
        <w:rPr>
          <w:rFonts w:eastAsia="Arial Narrow"/>
        </w:rPr>
        <w:t xml:space="preserve"> Удмуртской Республик</w:t>
      </w:r>
      <w:r w:rsidR="00CE7A3C">
        <w:rPr>
          <w:rFonts w:eastAsia="Arial Narrow"/>
        </w:rPr>
        <w:t>и»</w:t>
      </w:r>
      <w:proofErr w:type="gramEnd"/>
    </w:p>
    <w:p w:rsidR="00A231CD" w:rsidRPr="00810BD9" w:rsidRDefault="00A231CD" w:rsidP="00A231CD">
      <w:pPr>
        <w:jc w:val="right"/>
        <w:rPr>
          <w:bCs/>
          <w:i/>
          <w:iCs/>
          <w:szCs w:val="28"/>
        </w:rPr>
      </w:pPr>
      <w:r w:rsidRPr="00810BD9">
        <w:rPr>
          <w:bCs/>
          <w:i/>
          <w:iCs/>
          <w:szCs w:val="28"/>
        </w:rPr>
        <w:t xml:space="preserve">Проект </w:t>
      </w:r>
    </w:p>
    <w:p w:rsidR="00A231CD" w:rsidRPr="00810BD9" w:rsidRDefault="00A231CD" w:rsidP="00A231CD">
      <w:pPr>
        <w:jc w:val="center"/>
        <w:rPr>
          <w:b/>
          <w:szCs w:val="28"/>
        </w:rPr>
      </w:pPr>
      <w:r w:rsidRPr="00810BD9">
        <w:rPr>
          <w:b/>
          <w:szCs w:val="28"/>
        </w:rPr>
        <w:t>Протокол № __</w:t>
      </w:r>
    </w:p>
    <w:p w:rsidR="00A231CD" w:rsidRPr="00810BD9" w:rsidRDefault="00A231CD" w:rsidP="00A231CD">
      <w:pPr>
        <w:jc w:val="center"/>
        <w:rPr>
          <w:b/>
          <w:bCs/>
          <w:szCs w:val="28"/>
        </w:rPr>
      </w:pPr>
      <w:proofErr w:type="gramStart"/>
      <w:r w:rsidRPr="00810BD9">
        <w:rPr>
          <w:b/>
          <w:szCs w:val="28"/>
        </w:rPr>
        <w:t xml:space="preserve">заседания муниципальной экспертной комиссии </w:t>
      </w:r>
      <w:r w:rsidRPr="00810BD9">
        <w:rPr>
          <w:rFonts w:eastAsia="Arial Narrow"/>
          <w:b/>
          <w:szCs w:val="28"/>
        </w:rPr>
        <w:t xml:space="preserve">по проведению отбора проектов инициативного бюджетирования, </w:t>
      </w:r>
      <w:r w:rsidRPr="00810BD9">
        <w:rPr>
          <w:rFonts w:eastAsia="Arial Narrow"/>
          <w:b/>
          <w:bCs/>
          <w:szCs w:val="28"/>
        </w:rPr>
        <w:t>выдвигаемых лицами с инвалидностью</w:t>
      </w:r>
      <w:proofErr w:type="gramEnd"/>
    </w:p>
    <w:tbl>
      <w:tblPr>
        <w:tblW w:w="9634" w:type="dxa"/>
        <w:tblLayout w:type="fixed"/>
        <w:tblLook w:val="0600" w:firstRow="0" w:lastRow="0" w:firstColumn="0" w:lastColumn="0" w:noHBand="1" w:noVBand="1"/>
      </w:tblPr>
      <w:tblGrid>
        <w:gridCol w:w="3397"/>
        <w:gridCol w:w="2268"/>
        <w:gridCol w:w="3969"/>
      </w:tblGrid>
      <w:tr w:rsidR="00A231CD" w:rsidRPr="00810BD9" w:rsidTr="001F28A2">
        <w:trPr>
          <w:trHeight w:val="20"/>
        </w:trPr>
        <w:tc>
          <w:tcPr>
            <w:tcW w:w="3397" w:type="dxa"/>
            <w:tcMar>
              <w:top w:w="100" w:type="dxa"/>
              <w:left w:w="100" w:type="dxa"/>
              <w:bottom w:w="100" w:type="dxa"/>
              <w:right w:w="100" w:type="dxa"/>
            </w:tcMar>
          </w:tcPr>
          <w:p w:rsidR="00A231CD" w:rsidRPr="00810BD9" w:rsidRDefault="00A231CD" w:rsidP="001F28A2">
            <w:pPr>
              <w:rPr>
                <w:sz w:val="24"/>
                <w:szCs w:val="24"/>
              </w:rPr>
            </w:pPr>
            <w:r w:rsidRPr="00810BD9">
              <w:rPr>
                <w:sz w:val="24"/>
                <w:szCs w:val="24"/>
              </w:rPr>
              <w:t>«__» _______ 20__ года</w:t>
            </w:r>
          </w:p>
        </w:tc>
        <w:tc>
          <w:tcPr>
            <w:tcW w:w="2268" w:type="dxa"/>
            <w:tcMar>
              <w:top w:w="100" w:type="dxa"/>
              <w:left w:w="100" w:type="dxa"/>
              <w:bottom w:w="100" w:type="dxa"/>
              <w:right w:w="100" w:type="dxa"/>
            </w:tcMar>
          </w:tcPr>
          <w:p w:rsidR="00A231CD" w:rsidRPr="00810BD9" w:rsidRDefault="00A231CD" w:rsidP="001F28A2">
            <w:pPr>
              <w:jc w:val="center"/>
              <w:rPr>
                <w:sz w:val="24"/>
                <w:szCs w:val="24"/>
              </w:rPr>
            </w:pPr>
          </w:p>
        </w:tc>
        <w:tc>
          <w:tcPr>
            <w:tcW w:w="3969" w:type="dxa"/>
            <w:vMerge w:val="restart"/>
            <w:tcMar>
              <w:top w:w="100" w:type="dxa"/>
              <w:left w:w="100" w:type="dxa"/>
              <w:bottom w:w="100" w:type="dxa"/>
              <w:right w:w="100" w:type="dxa"/>
            </w:tcMar>
          </w:tcPr>
          <w:p w:rsidR="00A231CD" w:rsidRPr="00810BD9" w:rsidRDefault="00A231CD" w:rsidP="001F28A2">
            <w:pPr>
              <w:jc w:val="both"/>
              <w:rPr>
                <w:b/>
                <w:sz w:val="24"/>
                <w:szCs w:val="24"/>
              </w:rPr>
            </w:pPr>
            <w:r w:rsidRPr="00810BD9">
              <w:rPr>
                <w:sz w:val="24"/>
                <w:szCs w:val="24"/>
              </w:rPr>
              <w:t>Адрес:</w:t>
            </w:r>
          </w:p>
        </w:tc>
      </w:tr>
      <w:tr w:rsidR="00A231CD" w:rsidRPr="00810BD9" w:rsidTr="001F28A2">
        <w:trPr>
          <w:trHeight w:val="20"/>
        </w:trPr>
        <w:tc>
          <w:tcPr>
            <w:tcW w:w="3397" w:type="dxa"/>
            <w:tcMar>
              <w:top w:w="100" w:type="dxa"/>
              <w:left w:w="100" w:type="dxa"/>
              <w:bottom w:w="100" w:type="dxa"/>
              <w:right w:w="100" w:type="dxa"/>
            </w:tcMar>
          </w:tcPr>
          <w:p w:rsidR="00A231CD" w:rsidRPr="00810BD9" w:rsidRDefault="00A231CD" w:rsidP="001F28A2">
            <w:pPr>
              <w:rPr>
                <w:sz w:val="24"/>
                <w:szCs w:val="24"/>
              </w:rPr>
            </w:pPr>
            <w:r w:rsidRPr="00810BD9">
              <w:rPr>
                <w:sz w:val="24"/>
                <w:szCs w:val="24"/>
              </w:rPr>
              <w:t>00-00</w:t>
            </w:r>
          </w:p>
        </w:tc>
        <w:tc>
          <w:tcPr>
            <w:tcW w:w="2268" w:type="dxa"/>
            <w:tcMar>
              <w:top w:w="100" w:type="dxa"/>
              <w:left w:w="100" w:type="dxa"/>
              <w:bottom w:w="100" w:type="dxa"/>
              <w:right w:w="100" w:type="dxa"/>
            </w:tcMar>
          </w:tcPr>
          <w:p w:rsidR="00A231CD" w:rsidRPr="00810BD9" w:rsidRDefault="00A231CD" w:rsidP="001F28A2">
            <w:pPr>
              <w:jc w:val="center"/>
              <w:rPr>
                <w:b/>
                <w:sz w:val="24"/>
                <w:szCs w:val="24"/>
              </w:rPr>
            </w:pPr>
          </w:p>
        </w:tc>
        <w:tc>
          <w:tcPr>
            <w:tcW w:w="3969" w:type="dxa"/>
            <w:vMerge/>
            <w:shd w:val="clear" w:color="auto" w:fill="auto"/>
            <w:tcMar>
              <w:top w:w="100" w:type="dxa"/>
              <w:left w:w="100" w:type="dxa"/>
              <w:bottom w:w="100" w:type="dxa"/>
              <w:right w:w="100" w:type="dxa"/>
            </w:tcMar>
          </w:tcPr>
          <w:p w:rsidR="00A231CD" w:rsidRPr="00810BD9" w:rsidRDefault="00A231CD" w:rsidP="001F28A2">
            <w:pPr>
              <w:rPr>
                <w:rFonts w:eastAsia="Arial Narrow"/>
                <w:szCs w:val="28"/>
              </w:rPr>
            </w:pPr>
          </w:p>
        </w:tc>
      </w:tr>
    </w:tbl>
    <w:p w:rsidR="00A231CD" w:rsidRPr="00810BD9" w:rsidRDefault="00A231CD" w:rsidP="00A231CD">
      <w:pPr>
        <w:jc w:val="both"/>
        <w:rPr>
          <w:szCs w:val="28"/>
        </w:rPr>
      </w:pPr>
      <w:r w:rsidRPr="00810BD9">
        <w:rPr>
          <w:b/>
          <w:szCs w:val="28"/>
        </w:rPr>
        <w:t>Председательствовал:</w:t>
      </w:r>
      <w:r w:rsidRPr="00810BD9">
        <w:rPr>
          <w:szCs w:val="28"/>
        </w:rPr>
        <w:t xml:space="preserve"> председатель муниципальной экспертной комиссии _____________</w:t>
      </w:r>
    </w:p>
    <w:p w:rsidR="00A231CD" w:rsidRPr="00810BD9" w:rsidRDefault="00A231CD" w:rsidP="00A231CD">
      <w:pPr>
        <w:rPr>
          <w:b/>
          <w:szCs w:val="28"/>
        </w:rPr>
      </w:pPr>
      <w:r w:rsidRPr="00810BD9">
        <w:rPr>
          <w:b/>
          <w:szCs w:val="28"/>
        </w:rPr>
        <w:t>Присутствовали:</w:t>
      </w:r>
    </w:p>
    <w:p w:rsidR="00A231CD" w:rsidRPr="00810BD9" w:rsidRDefault="00A231CD" w:rsidP="00A231CD">
      <w:pPr>
        <w:rPr>
          <w:b/>
          <w:szCs w:val="28"/>
        </w:rPr>
      </w:pPr>
      <w:r w:rsidRPr="00810BD9">
        <w:rPr>
          <w:b/>
          <w:szCs w:val="28"/>
        </w:rPr>
        <w:t>Члены комиссии: _____________________________________________________________</w:t>
      </w:r>
    </w:p>
    <w:p w:rsidR="00A231CD" w:rsidRPr="00810BD9" w:rsidRDefault="00A231CD" w:rsidP="00A231CD">
      <w:pPr>
        <w:jc w:val="both"/>
        <w:rPr>
          <w:szCs w:val="28"/>
        </w:rPr>
      </w:pPr>
    </w:p>
    <w:p w:rsidR="00A231CD" w:rsidRPr="00810BD9" w:rsidRDefault="00A231CD" w:rsidP="00A231CD">
      <w:pPr>
        <w:jc w:val="both"/>
        <w:rPr>
          <w:szCs w:val="28"/>
        </w:rPr>
      </w:pPr>
      <w:r w:rsidRPr="00810BD9">
        <w:rPr>
          <w:szCs w:val="28"/>
        </w:rPr>
        <w:t>Из ___ членов комиссии присутствовали ___ членов комиссии, кворум имеется, работа комиссии правомочна.</w:t>
      </w:r>
    </w:p>
    <w:p w:rsidR="00A231CD" w:rsidRPr="00810BD9" w:rsidRDefault="00A231CD" w:rsidP="00A231CD">
      <w:pPr>
        <w:jc w:val="both"/>
        <w:rPr>
          <w:szCs w:val="28"/>
        </w:rPr>
      </w:pPr>
    </w:p>
    <w:p w:rsidR="00A231CD" w:rsidRPr="00810BD9" w:rsidRDefault="00A231CD" w:rsidP="00A231CD">
      <w:pPr>
        <w:jc w:val="center"/>
        <w:rPr>
          <w:b/>
          <w:szCs w:val="28"/>
        </w:rPr>
      </w:pPr>
      <w:r w:rsidRPr="00810BD9">
        <w:rPr>
          <w:b/>
          <w:szCs w:val="28"/>
        </w:rPr>
        <w:t>Повестка дня:</w:t>
      </w:r>
    </w:p>
    <w:p w:rsidR="00A231CD" w:rsidRPr="00810BD9" w:rsidRDefault="00A231CD" w:rsidP="00A231CD">
      <w:pPr>
        <w:ind w:firstLine="700"/>
        <w:jc w:val="both"/>
        <w:rPr>
          <w:szCs w:val="28"/>
        </w:rPr>
      </w:pPr>
      <w:r w:rsidRPr="00810BD9">
        <w:rPr>
          <w:szCs w:val="28"/>
        </w:rPr>
        <w:t xml:space="preserve">1. Рассмотрение и утверждение рейтинга проектов инициативного бюджетирования, </w:t>
      </w:r>
      <w:r w:rsidRPr="00810BD9">
        <w:rPr>
          <w:rFonts w:eastAsia="Arial Narrow"/>
          <w:szCs w:val="28"/>
        </w:rPr>
        <w:t>выдвигаемых лицами с инвалидностью</w:t>
      </w:r>
      <w:r>
        <w:rPr>
          <w:rFonts w:eastAsia="Arial Narrow"/>
          <w:szCs w:val="28"/>
        </w:rPr>
        <w:t xml:space="preserve"> </w:t>
      </w:r>
      <w:r w:rsidRPr="00810BD9">
        <w:rPr>
          <w:szCs w:val="28"/>
        </w:rPr>
        <w:t xml:space="preserve">на территории </w:t>
      </w:r>
      <w:r w:rsidRPr="00810BD9">
        <w:rPr>
          <w:rFonts w:eastAsia="Arial Narrow"/>
          <w:szCs w:val="28"/>
        </w:rPr>
        <w:t>муниципального образования</w:t>
      </w:r>
      <w:r>
        <w:rPr>
          <w:rFonts w:eastAsia="Arial Narrow"/>
          <w:szCs w:val="28"/>
        </w:rPr>
        <w:t xml:space="preserve"> «Муниципальный округ </w:t>
      </w:r>
      <w:proofErr w:type="spellStart"/>
      <w:r>
        <w:rPr>
          <w:rFonts w:eastAsia="Arial Narrow"/>
          <w:szCs w:val="28"/>
        </w:rPr>
        <w:t>Балезинский</w:t>
      </w:r>
      <w:proofErr w:type="spellEnd"/>
      <w:r>
        <w:rPr>
          <w:rFonts w:eastAsia="Arial Narrow"/>
          <w:szCs w:val="28"/>
        </w:rPr>
        <w:t xml:space="preserve"> район</w:t>
      </w:r>
      <w:r w:rsidRPr="00810BD9">
        <w:rPr>
          <w:szCs w:val="28"/>
        </w:rPr>
        <w:t xml:space="preserve"> Удмуртской Республики</w:t>
      </w:r>
      <w:r>
        <w:rPr>
          <w:szCs w:val="28"/>
        </w:rPr>
        <w:t>»</w:t>
      </w:r>
      <w:r w:rsidRPr="00810BD9">
        <w:rPr>
          <w:szCs w:val="28"/>
        </w:rPr>
        <w:t xml:space="preserve">, на основе </w:t>
      </w:r>
      <w:proofErr w:type="gramStart"/>
      <w:r w:rsidRPr="00810BD9">
        <w:rPr>
          <w:szCs w:val="28"/>
        </w:rPr>
        <w:t>результатов голосования членов</w:t>
      </w:r>
      <w:r>
        <w:rPr>
          <w:szCs w:val="28"/>
        </w:rPr>
        <w:t xml:space="preserve"> </w:t>
      </w:r>
      <w:r w:rsidRPr="00810BD9">
        <w:rPr>
          <w:szCs w:val="28"/>
        </w:rPr>
        <w:t>команд участников</w:t>
      </w:r>
      <w:proofErr w:type="gramEnd"/>
      <w:r w:rsidRPr="00810BD9">
        <w:rPr>
          <w:szCs w:val="28"/>
        </w:rPr>
        <w:t>. (Докладчик _________).</w:t>
      </w:r>
    </w:p>
    <w:p w:rsidR="00A231CD" w:rsidRPr="00810BD9" w:rsidRDefault="00A231CD" w:rsidP="00A231CD">
      <w:pPr>
        <w:ind w:firstLine="700"/>
        <w:jc w:val="both"/>
        <w:rPr>
          <w:szCs w:val="28"/>
        </w:rPr>
      </w:pPr>
      <w:r w:rsidRPr="00810BD9">
        <w:rPr>
          <w:szCs w:val="28"/>
        </w:rPr>
        <w:t xml:space="preserve">2. Формирование и утверждение </w:t>
      </w:r>
      <w:r w:rsidRPr="00810BD9">
        <w:rPr>
          <w:rFonts w:eastAsia="Arial Narrow"/>
          <w:szCs w:val="28"/>
        </w:rPr>
        <w:t xml:space="preserve">реестра проектов для подготовки и подачи заявки и перечня документов для получения иных трансфертов из бюджета Удмуртской Республики на </w:t>
      </w:r>
      <w:proofErr w:type="spellStart"/>
      <w:r w:rsidRPr="00810BD9">
        <w:rPr>
          <w:rFonts w:eastAsia="Arial Narrow"/>
          <w:szCs w:val="28"/>
        </w:rPr>
        <w:t>софинансирование</w:t>
      </w:r>
      <w:proofErr w:type="spellEnd"/>
      <w:r w:rsidRPr="00810BD9">
        <w:rPr>
          <w:rFonts w:eastAsia="Arial Narrow"/>
          <w:szCs w:val="28"/>
        </w:rPr>
        <w:t xml:space="preserve"> проектов.</w:t>
      </w:r>
    </w:p>
    <w:p w:rsidR="00A231CD" w:rsidRPr="00810BD9" w:rsidRDefault="00A231CD" w:rsidP="00A231CD">
      <w:pPr>
        <w:jc w:val="both"/>
        <w:rPr>
          <w:szCs w:val="28"/>
        </w:rPr>
      </w:pPr>
    </w:p>
    <w:p w:rsidR="00A231CD" w:rsidRPr="00810BD9" w:rsidRDefault="00A231CD" w:rsidP="00A231CD">
      <w:pPr>
        <w:ind w:firstLine="709"/>
        <w:jc w:val="both"/>
        <w:rPr>
          <w:szCs w:val="28"/>
        </w:rPr>
      </w:pPr>
      <w:r w:rsidRPr="00810BD9">
        <w:rPr>
          <w:b/>
          <w:szCs w:val="28"/>
        </w:rPr>
        <w:t xml:space="preserve">Выступили: </w:t>
      </w:r>
      <w:r w:rsidRPr="00810BD9">
        <w:rPr>
          <w:szCs w:val="28"/>
        </w:rPr>
        <w:t>_______________________________.</w:t>
      </w:r>
    </w:p>
    <w:p w:rsidR="00A231CD" w:rsidRPr="00810BD9" w:rsidRDefault="00A231CD" w:rsidP="00A231CD">
      <w:pPr>
        <w:ind w:firstLine="700"/>
        <w:jc w:val="both"/>
        <w:rPr>
          <w:szCs w:val="28"/>
        </w:rPr>
      </w:pPr>
      <w:r w:rsidRPr="00810BD9">
        <w:rPr>
          <w:szCs w:val="28"/>
        </w:rPr>
        <w:t xml:space="preserve">Муниципальная экспертная комиссия </w:t>
      </w:r>
      <w:r w:rsidRPr="00810BD9">
        <w:rPr>
          <w:b/>
          <w:bCs/>
          <w:szCs w:val="28"/>
        </w:rPr>
        <w:t>решила</w:t>
      </w:r>
      <w:r w:rsidRPr="00810BD9">
        <w:rPr>
          <w:szCs w:val="28"/>
        </w:rPr>
        <w:t>:</w:t>
      </w:r>
    </w:p>
    <w:p w:rsidR="00A231CD" w:rsidRPr="00810BD9" w:rsidRDefault="00A231CD" w:rsidP="00A231CD">
      <w:pPr>
        <w:ind w:firstLine="700"/>
        <w:jc w:val="both"/>
        <w:rPr>
          <w:szCs w:val="28"/>
        </w:rPr>
      </w:pPr>
      <w:r w:rsidRPr="00810BD9">
        <w:rPr>
          <w:szCs w:val="28"/>
        </w:rPr>
        <w:t xml:space="preserve">1. </w:t>
      </w:r>
      <w:proofErr w:type="gramStart"/>
      <w:r w:rsidRPr="00810BD9">
        <w:rPr>
          <w:szCs w:val="28"/>
        </w:rPr>
        <w:t xml:space="preserve">Утвердить рейтинг проектов инициативного бюджетирования, </w:t>
      </w:r>
      <w:r w:rsidRPr="00810BD9">
        <w:rPr>
          <w:rFonts w:eastAsia="Arial Narrow"/>
          <w:szCs w:val="28"/>
        </w:rPr>
        <w:t>выдвигаемых лицами с инвалидностью</w:t>
      </w:r>
      <w:r>
        <w:rPr>
          <w:rFonts w:eastAsia="Arial Narrow"/>
          <w:szCs w:val="28"/>
        </w:rPr>
        <w:t xml:space="preserve"> </w:t>
      </w:r>
      <w:r w:rsidRPr="00810BD9">
        <w:rPr>
          <w:szCs w:val="28"/>
        </w:rPr>
        <w:t xml:space="preserve">на территории </w:t>
      </w:r>
      <w:r w:rsidRPr="00810BD9">
        <w:rPr>
          <w:rFonts w:eastAsia="Arial Narrow"/>
          <w:szCs w:val="28"/>
        </w:rPr>
        <w:t>муниципального образования</w:t>
      </w:r>
      <w:r>
        <w:rPr>
          <w:rFonts w:eastAsia="Arial Narrow"/>
          <w:szCs w:val="28"/>
        </w:rPr>
        <w:t xml:space="preserve"> </w:t>
      </w:r>
      <w:r w:rsidRPr="00810BD9">
        <w:rPr>
          <w:szCs w:val="28"/>
        </w:rPr>
        <w:t>по результатам голосования членов команд участников, согласно Приложению 1.</w:t>
      </w:r>
      <w:proofErr w:type="gramEnd"/>
    </w:p>
    <w:p w:rsidR="00A231CD" w:rsidRPr="00810BD9" w:rsidRDefault="00A231CD" w:rsidP="00A231CD">
      <w:pPr>
        <w:ind w:firstLine="700"/>
        <w:jc w:val="both"/>
        <w:rPr>
          <w:szCs w:val="28"/>
        </w:rPr>
      </w:pPr>
      <w:r w:rsidRPr="00810BD9">
        <w:rPr>
          <w:szCs w:val="28"/>
        </w:rPr>
        <w:t xml:space="preserve">2. </w:t>
      </w:r>
      <w:proofErr w:type="gramStart"/>
      <w:r w:rsidRPr="00810BD9">
        <w:rPr>
          <w:szCs w:val="28"/>
        </w:rPr>
        <w:t xml:space="preserve">Утвердить </w:t>
      </w:r>
      <w:r w:rsidRPr="00810BD9">
        <w:rPr>
          <w:rFonts w:eastAsia="Arial Narrow"/>
          <w:szCs w:val="28"/>
        </w:rPr>
        <w:t xml:space="preserve">реестр проектов инициативного бюджетирования, выдвигаемых лицами с инвалидностью и отобранных на проектной сессии, </w:t>
      </w:r>
      <w:r w:rsidRPr="00810BD9">
        <w:rPr>
          <w:rFonts w:eastAsia="Arial Narrow"/>
          <w:szCs w:val="28"/>
        </w:rPr>
        <w:lastRenderedPageBreak/>
        <w:t xml:space="preserve">для подготовки и подачи заявки и перечня документов для получения иных трансфертов из бюджета Удмуртской Республики на </w:t>
      </w:r>
      <w:proofErr w:type="spellStart"/>
      <w:r w:rsidRPr="00810BD9">
        <w:rPr>
          <w:rFonts w:eastAsia="Arial Narrow"/>
          <w:szCs w:val="28"/>
        </w:rPr>
        <w:t>софинансирование</w:t>
      </w:r>
      <w:proofErr w:type="spellEnd"/>
      <w:r w:rsidRPr="00810BD9">
        <w:rPr>
          <w:rFonts w:eastAsia="Arial Narrow"/>
          <w:szCs w:val="28"/>
        </w:rPr>
        <w:t xml:space="preserve"> проектов, согласно Приложению 2.</w:t>
      </w:r>
      <w:proofErr w:type="gramEnd"/>
    </w:p>
    <w:p w:rsidR="00A231CD" w:rsidRPr="00810BD9" w:rsidRDefault="00A231CD" w:rsidP="00A231CD">
      <w:pPr>
        <w:ind w:firstLine="567"/>
        <w:jc w:val="both"/>
        <w:rPr>
          <w:szCs w:val="28"/>
        </w:rPr>
      </w:pPr>
      <w:proofErr w:type="gramStart"/>
      <w:r w:rsidRPr="00810BD9">
        <w:rPr>
          <w:szCs w:val="28"/>
        </w:rPr>
        <w:t>(Итоги голосования:</w:t>
      </w:r>
      <w:proofErr w:type="gramEnd"/>
      <w:r w:rsidRPr="00810BD9">
        <w:rPr>
          <w:szCs w:val="28"/>
        </w:rPr>
        <w:t xml:space="preserve"> </w:t>
      </w:r>
      <w:proofErr w:type="gramStart"/>
      <w:r w:rsidRPr="00810BD9">
        <w:rPr>
          <w:szCs w:val="28"/>
        </w:rPr>
        <w:t>ЗА – единогласно).</w:t>
      </w:r>
      <w:proofErr w:type="gramEnd"/>
    </w:p>
    <w:p w:rsidR="00A231CD" w:rsidRPr="00810BD9" w:rsidRDefault="00A231CD" w:rsidP="00A231CD">
      <w:pPr>
        <w:jc w:val="both"/>
        <w:rPr>
          <w:szCs w:val="28"/>
        </w:rPr>
      </w:pPr>
    </w:p>
    <w:p w:rsidR="00A231CD" w:rsidRPr="00810BD9" w:rsidRDefault="00A231CD" w:rsidP="00A231CD">
      <w:pPr>
        <w:jc w:val="both"/>
        <w:rPr>
          <w:szCs w:val="28"/>
        </w:rPr>
      </w:pPr>
      <w:r w:rsidRPr="00810BD9">
        <w:rPr>
          <w:szCs w:val="28"/>
        </w:rPr>
        <w:t>Протокол вел:</w:t>
      </w:r>
    </w:p>
    <w:p w:rsidR="00A231CD" w:rsidRPr="00810BD9" w:rsidRDefault="00A231CD" w:rsidP="00A231CD">
      <w:pPr>
        <w:jc w:val="both"/>
        <w:rPr>
          <w:szCs w:val="28"/>
        </w:rPr>
      </w:pP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4"/>
        <w:gridCol w:w="5627"/>
      </w:tblGrid>
      <w:tr w:rsidR="00A231CD" w:rsidRPr="00810BD9" w:rsidTr="001F28A2">
        <w:tc>
          <w:tcPr>
            <w:tcW w:w="3964" w:type="dxa"/>
          </w:tcPr>
          <w:p w:rsidR="00A231CD" w:rsidRPr="00810BD9" w:rsidRDefault="00A231CD" w:rsidP="001F28A2">
            <w:pPr>
              <w:jc w:val="both"/>
              <w:rPr>
                <w:szCs w:val="28"/>
              </w:rPr>
            </w:pPr>
            <w:r w:rsidRPr="00810BD9">
              <w:rPr>
                <w:szCs w:val="28"/>
              </w:rPr>
              <w:t xml:space="preserve">Секретарь муниципальной экспертной комиссии </w:t>
            </w:r>
          </w:p>
        </w:tc>
        <w:tc>
          <w:tcPr>
            <w:tcW w:w="5663" w:type="dxa"/>
            <w:vAlign w:val="bottom"/>
          </w:tcPr>
          <w:p w:rsidR="00A231CD" w:rsidRPr="00810BD9" w:rsidRDefault="00A231CD" w:rsidP="001F28A2">
            <w:pPr>
              <w:rPr>
                <w:szCs w:val="28"/>
              </w:rPr>
            </w:pPr>
            <w:r w:rsidRPr="00810BD9">
              <w:rPr>
                <w:szCs w:val="28"/>
              </w:rPr>
              <w:t>_______________</w:t>
            </w:r>
          </w:p>
        </w:tc>
      </w:tr>
      <w:tr w:rsidR="00A231CD" w:rsidRPr="00810BD9" w:rsidTr="001F28A2">
        <w:tc>
          <w:tcPr>
            <w:tcW w:w="3964" w:type="dxa"/>
          </w:tcPr>
          <w:p w:rsidR="00A231CD" w:rsidRPr="00810BD9" w:rsidRDefault="00A231CD" w:rsidP="001F28A2">
            <w:pPr>
              <w:jc w:val="both"/>
              <w:rPr>
                <w:szCs w:val="28"/>
              </w:rPr>
            </w:pPr>
            <w:r w:rsidRPr="00810BD9">
              <w:rPr>
                <w:szCs w:val="28"/>
              </w:rPr>
              <w:t>Председатель муниципальной экспертной комиссии</w:t>
            </w:r>
          </w:p>
        </w:tc>
        <w:tc>
          <w:tcPr>
            <w:tcW w:w="5663" w:type="dxa"/>
            <w:vAlign w:val="bottom"/>
          </w:tcPr>
          <w:p w:rsidR="00A231CD" w:rsidRPr="00810BD9" w:rsidRDefault="00A231CD" w:rsidP="001F28A2">
            <w:pPr>
              <w:rPr>
                <w:szCs w:val="28"/>
              </w:rPr>
            </w:pPr>
            <w:r w:rsidRPr="00810BD9">
              <w:rPr>
                <w:szCs w:val="28"/>
              </w:rPr>
              <w:t>_______________</w:t>
            </w:r>
          </w:p>
        </w:tc>
      </w:tr>
    </w:tbl>
    <w:p w:rsidR="00A231CD" w:rsidRPr="00810BD9" w:rsidRDefault="00A231CD" w:rsidP="00A231CD">
      <w:pPr>
        <w:jc w:val="both"/>
        <w:rPr>
          <w:szCs w:val="28"/>
        </w:rPr>
      </w:pPr>
    </w:p>
    <w:p w:rsidR="00A231CD" w:rsidRPr="00810BD9" w:rsidRDefault="00A231CD" w:rsidP="00A231CD">
      <w:pPr>
        <w:jc w:val="both"/>
        <w:rPr>
          <w:szCs w:val="28"/>
        </w:rPr>
      </w:pPr>
      <w:r w:rsidRPr="00810BD9">
        <w:rPr>
          <w:szCs w:val="28"/>
        </w:rPr>
        <w:t xml:space="preserve">Члены муниципальной экспертной комиссии:  _______________ </w:t>
      </w:r>
    </w:p>
    <w:p w:rsidR="00A231CD" w:rsidRPr="00810BD9" w:rsidRDefault="00A231CD" w:rsidP="00A231CD">
      <w:pPr>
        <w:jc w:val="both"/>
        <w:rPr>
          <w:szCs w:val="28"/>
        </w:rPr>
      </w:pPr>
      <w:r w:rsidRPr="00810BD9">
        <w:rPr>
          <w:szCs w:val="28"/>
        </w:rPr>
        <w:t xml:space="preserve">                                                                               _______________ </w:t>
      </w:r>
    </w:p>
    <w:p w:rsidR="00A231CD" w:rsidRPr="00810BD9" w:rsidRDefault="00A231CD" w:rsidP="00A231CD">
      <w:pPr>
        <w:jc w:val="both"/>
        <w:rPr>
          <w:szCs w:val="28"/>
        </w:rPr>
      </w:pPr>
      <w:r w:rsidRPr="00810BD9">
        <w:rPr>
          <w:szCs w:val="28"/>
        </w:rPr>
        <w:t xml:space="preserve">                                                                               _______________ </w:t>
      </w:r>
    </w:p>
    <w:p w:rsidR="00A231CD" w:rsidRPr="00810BD9" w:rsidRDefault="00A231CD" w:rsidP="00A231CD">
      <w:pPr>
        <w:jc w:val="both"/>
        <w:rPr>
          <w:szCs w:val="28"/>
        </w:rPr>
      </w:pPr>
      <w:r w:rsidRPr="00810BD9">
        <w:rPr>
          <w:szCs w:val="28"/>
        </w:rPr>
        <w:t xml:space="preserve">                                                                               _______________ </w:t>
      </w:r>
    </w:p>
    <w:p w:rsidR="00A231CD" w:rsidRPr="00810BD9" w:rsidRDefault="00A231CD" w:rsidP="00A231CD">
      <w:pPr>
        <w:jc w:val="both"/>
        <w:rPr>
          <w:szCs w:val="28"/>
        </w:rPr>
      </w:pPr>
      <w:r w:rsidRPr="00810BD9">
        <w:rPr>
          <w:szCs w:val="28"/>
        </w:rPr>
        <w:t xml:space="preserve">                                                                               _______________ </w:t>
      </w:r>
    </w:p>
    <w:p w:rsidR="00A231CD" w:rsidRPr="00810BD9" w:rsidRDefault="00A231CD" w:rsidP="00A231CD">
      <w:pPr>
        <w:jc w:val="both"/>
        <w:rPr>
          <w:szCs w:val="28"/>
        </w:rPr>
      </w:pPr>
    </w:p>
    <w:bookmarkEnd w:id="3"/>
    <w:p w:rsidR="00A231CD" w:rsidRPr="00810BD9" w:rsidRDefault="00A231CD" w:rsidP="00A231CD">
      <w:pPr>
        <w:jc w:val="center"/>
        <w:rPr>
          <w:rFonts w:eastAsia="Arial Narrow"/>
          <w:szCs w:val="28"/>
        </w:rPr>
      </w:pPr>
      <w:r w:rsidRPr="00810BD9">
        <w:rPr>
          <w:rFonts w:eastAsia="Arial Narrow"/>
          <w:szCs w:val="28"/>
        </w:rPr>
        <w:br w:type="page"/>
      </w:r>
    </w:p>
    <w:p w:rsidR="00A231CD" w:rsidRPr="00810BD9" w:rsidRDefault="00A231CD" w:rsidP="00A231CD">
      <w:pPr>
        <w:ind w:left="4962"/>
        <w:rPr>
          <w:rFonts w:eastAsia="Arial Narrow"/>
        </w:rPr>
      </w:pPr>
      <w:bookmarkStart w:id="4" w:name="_Hlk119587592"/>
      <w:r w:rsidRPr="00810BD9">
        <w:rPr>
          <w:rFonts w:eastAsia="Arial Narrow"/>
        </w:rPr>
        <w:lastRenderedPageBreak/>
        <w:t>Приложение 1</w:t>
      </w:r>
    </w:p>
    <w:p w:rsidR="00A231CD" w:rsidRPr="00810BD9" w:rsidRDefault="00A231CD" w:rsidP="00A231CD">
      <w:pPr>
        <w:ind w:left="4962"/>
        <w:rPr>
          <w:rFonts w:eastAsia="Arial Narrow"/>
        </w:rPr>
      </w:pPr>
      <w:r w:rsidRPr="00810BD9">
        <w:rPr>
          <w:rFonts w:eastAsia="Arial Narrow"/>
        </w:rPr>
        <w:t xml:space="preserve">К проекту протокола № __ </w:t>
      </w:r>
    </w:p>
    <w:p w:rsidR="00A231CD" w:rsidRPr="00810BD9" w:rsidRDefault="00A231CD" w:rsidP="00A231CD">
      <w:pPr>
        <w:ind w:left="4962"/>
        <w:rPr>
          <w:rFonts w:eastAsia="Arial Narrow"/>
        </w:rPr>
      </w:pPr>
      <w:proofErr w:type="gramStart"/>
      <w:r w:rsidRPr="00810BD9">
        <w:rPr>
          <w:rFonts w:eastAsia="Arial Narrow"/>
        </w:rPr>
        <w:t>заседания муниципальной экспертной комиссии по проведению отбора проектов инициативного бюджетирования, выдвигаемых лицами с инвалидностью</w:t>
      </w:r>
      <w:proofErr w:type="gramEnd"/>
    </w:p>
    <w:bookmarkEnd w:id="4"/>
    <w:p w:rsidR="00A231CD" w:rsidRPr="00810BD9" w:rsidRDefault="00A231CD" w:rsidP="00A231CD">
      <w:pPr>
        <w:jc w:val="center"/>
        <w:rPr>
          <w:rFonts w:eastAsia="Arial Narrow"/>
          <w:szCs w:val="28"/>
        </w:rPr>
      </w:pPr>
    </w:p>
    <w:p w:rsidR="00A231CD" w:rsidRPr="00810BD9" w:rsidRDefault="00A231CD" w:rsidP="00A231CD">
      <w:pPr>
        <w:jc w:val="center"/>
        <w:rPr>
          <w:rFonts w:eastAsia="Arial Narrow"/>
          <w:b/>
          <w:szCs w:val="28"/>
        </w:rPr>
      </w:pPr>
      <w:proofErr w:type="gramStart"/>
      <w:r w:rsidRPr="00810BD9">
        <w:rPr>
          <w:rFonts w:eastAsia="Arial Narrow"/>
          <w:b/>
          <w:szCs w:val="28"/>
        </w:rPr>
        <w:t>Рейтинг проектов</w:t>
      </w:r>
      <w:r>
        <w:rPr>
          <w:rFonts w:eastAsia="Arial Narrow"/>
          <w:b/>
          <w:szCs w:val="28"/>
        </w:rPr>
        <w:t xml:space="preserve"> </w:t>
      </w:r>
      <w:r w:rsidRPr="00810BD9">
        <w:rPr>
          <w:rFonts w:eastAsia="Arial Narrow"/>
          <w:b/>
          <w:szCs w:val="28"/>
        </w:rPr>
        <w:t>инициативного бюджетирования, выдвигаемых лицами с инвалидностью, по результатам голосования членов команд участников</w:t>
      </w:r>
      <w:proofErr w:type="gramEnd"/>
    </w:p>
    <w:p w:rsidR="00A231CD" w:rsidRDefault="00CE7A3C" w:rsidP="00A231CD">
      <w:pPr>
        <w:jc w:val="center"/>
        <w:rPr>
          <w:szCs w:val="28"/>
        </w:rPr>
      </w:pPr>
      <w:r>
        <w:rPr>
          <w:rFonts w:eastAsia="Arial Narrow"/>
          <w:szCs w:val="28"/>
        </w:rPr>
        <w:t xml:space="preserve">Муниципальное образование </w:t>
      </w:r>
      <w:r w:rsidR="00A231CD">
        <w:rPr>
          <w:rFonts w:eastAsia="Arial Narrow"/>
          <w:szCs w:val="28"/>
        </w:rPr>
        <w:t xml:space="preserve">«Муниципальный округ </w:t>
      </w:r>
      <w:proofErr w:type="spellStart"/>
      <w:r w:rsidR="00A231CD">
        <w:rPr>
          <w:rFonts w:eastAsia="Arial Narrow"/>
          <w:szCs w:val="28"/>
        </w:rPr>
        <w:t>Балезинский</w:t>
      </w:r>
      <w:proofErr w:type="spellEnd"/>
      <w:r w:rsidR="00A231CD">
        <w:rPr>
          <w:rFonts w:eastAsia="Arial Narrow"/>
          <w:szCs w:val="28"/>
        </w:rPr>
        <w:t xml:space="preserve"> район</w:t>
      </w:r>
      <w:r w:rsidR="00A231CD" w:rsidRPr="00810BD9">
        <w:rPr>
          <w:szCs w:val="28"/>
        </w:rPr>
        <w:t xml:space="preserve"> Удмуртской Республики</w:t>
      </w:r>
      <w:r w:rsidR="00A231CD">
        <w:rPr>
          <w:szCs w:val="28"/>
        </w:rPr>
        <w:t>»</w:t>
      </w:r>
    </w:p>
    <w:p w:rsidR="00A231CD" w:rsidRPr="00810BD9" w:rsidRDefault="00A231CD" w:rsidP="00A231CD">
      <w:pPr>
        <w:jc w:val="center"/>
        <w:rPr>
          <w:rFonts w:eastAsia="Arial Narrow"/>
          <w:b/>
          <w:szCs w:val="28"/>
        </w:rPr>
      </w:pPr>
      <w:r w:rsidRPr="00810BD9">
        <w:rPr>
          <w:rFonts w:eastAsia="Arial Narrow"/>
          <w:b/>
          <w:szCs w:val="28"/>
        </w:rPr>
        <w:t xml:space="preserve">______________ </w:t>
      </w:r>
      <w:r w:rsidRPr="00810BD9">
        <w:rPr>
          <w:rFonts w:eastAsia="Arial Narrow"/>
          <w:bCs/>
          <w:szCs w:val="28"/>
        </w:rPr>
        <w:t>20___ г.</w:t>
      </w:r>
    </w:p>
    <w:p w:rsidR="00A231CD" w:rsidRPr="00810BD9" w:rsidRDefault="00A231CD" w:rsidP="00A231CD">
      <w:pPr>
        <w:rPr>
          <w:rFonts w:eastAsia="Arial Narrow"/>
          <w:szCs w:val="28"/>
        </w:rPr>
      </w:pPr>
    </w:p>
    <w:tbl>
      <w:tblPr>
        <w:tblW w:w="9538" w:type="dxa"/>
        <w:tblBorders>
          <w:top w:val="nil"/>
          <w:left w:val="nil"/>
          <w:bottom w:val="nil"/>
          <w:right w:val="nil"/>
          <w:insideH w:val="nil"/>
          <w:insideV w:val="nil"/>
        </w:tblBorders>
        <w:tblLayout w:type="fixed"/>
        <w:tblLook w:val="0600" w:firstRow="0" w:lastRow="0" w:firstColumn="0" w:lastColumn="0" w:noHBand="1" w:noVBand="1"/>
      </w:tblPr>
      <w:tblGrid>
        <w:gridCol w:w="1144"/>
        <w:gridCol w:w="2272"/>
        <w:gridCol w:w="2175"/>
        <w:gridCol w:w="2143"/>
        <w:gridCol w:w="1804"/>
      </w:tblGrid>
      <w:tr w:rsidR="00A231CD" w:rsidRPr="00810BD9" w:rsidTr="001F28A2">
        <w:trPr>
          <w:trHeight w:val="20"/>
        </w:trPr>
        <w:tc>
          <w:tcPr>
            <w:tcW w:w="1144"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r w:rsidRPr="00810BD9">
              <w:rPr>
                <w:rFonts w:eastAsia="Arial Narrow"/>
                <w:sz w:val="24"/>
                <w:szCs w:val="24"/>
              </w:rPr>
              <w:t>Рейтинг</w:t>
            </w:r>
          </w:p>
        </w:tc>
        <w:tc>
          <w:tcPr>
            <w:tcW w:w="2272"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r w:rsidRPr="00810BD9">
              <w:rPr>
                <w:rFonts w:eastAsia="Arial Narrow"/>
                <w:sz w:val="24"/>
                <w:szCs w:val="24"/>
              </w:rPr>
              <w:t>Название проекта</w:t>
            </w:r>
          </w:p>
          <w:p w:rsidR="00A231CD" w:rsidRPr="00810BD9" w:rsidRDefault="00A231CD" w:rsidP="001F28A2">
            <w:pPr>
              <w:ind w:left="720"/>
              <w:rPr>
                <w:rFonts w:eastAsia="Arial Narrow"/>
                <w:sz w:val="24"/>
                <w:szCs w:val="24"/>
              </w:rPr>
            </w:pPr>
          </w:p>
        </w:tc>
        <w:tc>
          <w:tcPr>
            <w:tcW w:w="217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r w:rsidRPr="00810BD9">
              <w:rPr>
                <w:rFonts w:eastAsia="Arial Narrow"/>
                <w:sz w:val="24"/>
                <w:szCs w:val="24"/>
              </w:rPr>
              <w:t>Предполагаемое место реализации</w:t>
            </w:r>
          </w:p>
        </w:tc>
        <w:tc>
          <w:tcPr>
            <w:tcW w:w="214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r w:rsidRPr="00810BD9">
              <w:rPr>
                <w:rFonts w:eastAsia="Arial Narrow"/>
                <w:sz w:val="24"/>
                <w:szCs w:val="24"/>
              </w:rPr>
              <w:t>Оценочная стоимость реализации, тыс. руб.</w:t>
            </w:r>
          </w:p>
        </w:tc>
        <w:tc>
          <w:tcPr>
            <w:tcW w:w="1804"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r w:rsidRPr="00810BD9">
              <w:rPr>
                <w:rFonts w:eastAsia="Arial Narrow"/>
                <w:sz w:val="24"/>
                <w:szCs w:val="24"/>
              </w:rPr>
              <w:t>Количество голосов</w:t>
            </w:r>
          </w:p>
        </w:tc>
      </w:tr>
      <w:tr w:rsidR="00A231CD" w:rsidRPr="00810BD9" w:rsidTr="001F28A2">
        <w:trPr>
          <w:trHeight w:val="20"/>
        </w:trPr>
        <w:tc>
          <w:tcPr>
            <w:tcW w:w="1144"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r w:rsidRPr="00810BD9">
              <w:rPr>
                <w:rFonts w:eastAsia="Arial Narrow"/>
                <w:sz w:val="24"/>
                <w:szCs w:val="24"/>
              </w:rPr>
              <w:t>1</w:t>
            </w:r>
          </w:p>
        </w:tc>
        <w:tc>
          <w:tcPr>
            <w:tcW w:w="2272"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c>
          <w:tcPr>
            <w:tcW w:w="2175"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c>
          <w:tcPr>
            <w:tcW w:w="2143"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c>
          <w:tcPr>
            <w:tcW w:w="1804"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r>
      <w:tr w:rsidR="00A231CD" w:rsidRPr="00810BD9" w:rsidTr="001F28A2">
        <w:trPr>
          <w:trHeight w:val="20"/>
        </w:trPr>
        <w:tc>
          <w:tcPr>
            <w:tcW w:w="1144"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r w:rsidRPr="00810BD9">
              <w:rPr>
                <w:rFonts w:eastAsia="Arial Narrow"/>
                <w:sz w:val="24"/>
                <w:szCs w:val="24"/>
              </w:rPr>
              <w:t>2</w:t>
            </w:r>
          </w:p>
        </w:tc>
        <w:tc>
          <w:tcPr>
            <w:tcW w:w="2272"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c>
          <w:tcPr>
            <w:tcW w:w="2175"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c>
          <w:tcPr>
            <w:tcW w:w="2143"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c>
          <w:tcPr>
            <w:tcW w:w="1804"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r>
      <w:tr w:rsidR="00A231CD" w:rsidRPr="00810BD9" w:rsidTr="001F28A2">
        <w:trPr>
          <w:trHeight w:val="20"/>
        </w:trPr>
        <w:tc>
          <w:tcPr>
            <w:tcW w:w="1144"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r w:rsidRPr="00810BD9">
              <w:rPr>
                <w:rFonts w:eastAsia="Arial Narrow"/>
                <w:sz w:val="24"/>
                <w:szCs w:val="24"/>
              </w:rPr>
              <w:t>3…</w:t>
            </w:r>
          </w:p>
        </w:tc>
        <w:tc>
          <w:tcPr>
            <w:tcW w:w="2272"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c>
          <w:tcPr>
            <w:tcW w:w="2175"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c>
          <w:tcPr>
            <w:tcW w:w="2143"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c>
          <w:tcPr>
            <w:tcW w:w="1804"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r>
      <w:tr w:rsidR="00A231CD" w:rsidRPr="00810BD9" w:rsidTr="001F28A2">
        <w:trPr>
          <w:trHeight w:val="20"/>
        </w:trPr>
        <w:tc>
          <w:tcPr>
            <w:tcW w:w="1144"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c>
          <w:tcPr>
            <w:tcW w:w="2272"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c>
          <w:tcPr>
            <w:tcW w:w="2175"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c>
          <w:tcPr>
            <w:tcW w:w="2143"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c>
          <w:tcPr>
            <w:tcW w:w="1804"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r>
    </w:tbl>
    <w:p w:rsidR="00A231CD" w:rsidRPr="00810BD9" w:rsidRDefault="00A231CD" w:rsidP="00A231CD">
      <w:pPr>
        <w:jc w:val="both"/>
        <w:rPr>
          <w:rFonts w:eastAsia="Arial Narrow"/>
          <w:szCs w:val="28"/>
        </w:rPr>
      </w:pPr>
    </w:p>
    <w:p w:rsidR="00A231CD" w:rsidRPr="00810BD9" w:rsidRDefault="00A231CD" w:rsidP="00A231CD">
      <w:pPr>
        <w:jc w:val="both"/>
        <w:rPr>
          <w:rFonts w:eastAsia="Arial Narrow"/>
          <w:szCs w:val="28"/>
        </w:rPr>
      </w:pPr>
      <w:r w:rsidRPr="00810BD9">
        <w:rPr>
          <w:rFonts w:eastAsia="Arial Narrow"/>
          <w:szCs w:val="28"/>
        </w:rPr>
        <w:t>Приняли участие в голосовании всего: _____________</w:t>
      </w:r>
    </w:p>
    <w:p w:rsidR="00A231CD" w:rsidRPr="00810BD9" w:rsidRDefault="00A231CD" w:rsidP="00A231CD">
      <w:pPr>
        <w:jc w:val="both"/>
        <w:rPr>
          <w:rFonts w:eastAsia="Arial Narrow"/>
          <w:szCs w:val="28"/>
        </w:rPr>
      </w:pPr>
    </w:p>
    <w:p w:rsidR="00A231CD" w:rsidRPr="00810BD9" w:rsidRDefault="00A231CD" w:rsidP="00A231CD">
      <w:pPr>
        <w:jc w:val="both"/>
        <w:rPr>
          <w:rFonts w:eastAsia="Arial Narrow"/>
          <w:szCs w:val="28"/>
        </w:rPr>
      </w:pPr>
      <w:r w:rsidRPr="00810BD9">
        <w:rPr>
          <w:rFonts w:eastAsia="Arial Narrow"/>
          <w:szCs w:val="28"/>
        </w:rPr>
        <w:t>Члены команд участников</w:t>
      </w:r>
    </w:p>
    <w:p w:rsidR="00A231CD" w:rsidRPr="00810BD9" w:rsidRDefault="00A231CD" w:rsidP="00A231CD">
      <w:pPr>
        <w:jc w:val="both"/>
        <w:rPr>
          <w:rFonts w:eastAsia="Arial Narrow"/>
          <w:szCs w:val="28"/>
        </w:rPr>
      </w:pPr>
      <w:r w:rsidRPr="00810BD9">
        <w:rPr>
          <w:rFonts w:eastAsia="Arial Narrow"/>
          <w:szCs w:val="28"/>
        </w:rPr>
        <w:t xml:space="preserve">        </w:t>
      </w:r>
      <w:r>
        <w:rPr>
          <w:rFonts w:eastAsia="Arial Narrow"/>
          <w:szCs w:val="28"/>
        </w:rPr>
        <w:t xml:space="preserve">                             </w:t>
      </w:r>
      <w:r w:rsidRPr="00810BD9">
        <w:rPr>
          <w:rFonts w:eastAsia="Arial Narrow"/>
          <w:szCs w:val="28"/>
        </w:rPr>
        <w:t>_____________________________   _______________</w:t>
      </w:r>
    </w:p>
    <w:p w:rsidR="00A231CD" w:rsidRPr="00810BD9" w:rsidRDefault="00A231CD" w:rsidP="00A231CD">
      <w:pPr>
        <w:jc w:val="both"/>
        <w:rPr>
          <w:rFonts w:eastAsia="Arial Narrow"/>
          <w:szCs w:val="28"/>
        </w:rPr>
      </w:pPr>
      <w:r w:rsidRPr="00810BD9">
        <w:rPr>
          <w:rFonts w:eastAsia="Arial Narrow"/>
          <w:szCs w:val="28"/>
        </w:rPr>
        <w:t xml:space="preserve">                                                                ФИО                              подпись</w:t>
      </w:r>
    </w:p>
    <w:p w:rsidR="00A231CD" w:rsidRPr="00810BD9" w:rsidRDefault="00A231CD" w:rsidP="00A231CD">
      <w:pPr>
        <w:jc w:val="both"/>
        <w:rPr>
          <w:rFonts w:eastAsia="Arial Narrow"/>
          <w:szCs w:val="28"/>
        </w:rPr>
      </w:pPr>
      <w:r w:rsidRPr="00810BD9">
        <w:rPr>
          <w:rFonts w:eastAsia="Arial Narrow"/>
          <w:szCs w:val="28"/>
        </w:rPr>
        <w:t xml:space="preserve">       </w:t>
      </w:r>
      <w:r>
        <w:rPr>
          <w:rFonts w:eastAsia="Arial Narrow"/>
          <w:szCs w:val="28"/>
        </w:rPr>
        <w:t xml:space="preserve">                             </w:t>
      </w:r>
      <w:r w:rsidRPr="00810BD9">
        <w:rPr>
          <w:rFonts w:eastAsia="Arial Narrow"/>
          <w:szCs w:val="28"/>
        </w:rPr>
        <w:t xml:space="preserve"> ______________________________   _______________</w:t>
      </w:r>
    </w:p>
    <w:p w:rsidR="00A231CD" w:rsidRPr="00810BD9" w:rsidRDefault="00A231CD" w:rsidP="00A231CD">
      <w:pPr>
        <w:jc w:val="both"/>
        <w:rPr>
          <w:rFonts w:eastAsia="Arial Narrow"/>
          <w:szCs w:val="28"/>
        </w:rPr>
      </w:pPr>
      <w:r w:rsidRPr="00810BD9">
        <w:rPr>
          <w:rFonts w:eastAsia="Arial Narrow"/>
          <w:szCs w:val="28"/>
        </w:rPr>
        <w:t xml:space="preserve">                                                                ФИО                              подпись</w:t>
      </w:r>
    </w:p>
    <w:p w:rsidR="00A231CD" w:rsidRPr="00810BD9" w:rsidRDefault="00A231CD" w:rsidP="00A231CD">
      <w:pPr>
        <w:jc w:val="both"/>
        <w:rPr>
          <w:rFonts w:eastAsia="Arial Narrow"/>
          <w:szCs w:val="28"/>
        </w:rPr>
      </w:pPr>
    </w:p>
    <w:p w:rsidR="00A231CD" w:rsidRPr="00810BD9" w:rsidRDefault="00A231CD" w:rsidP="00A231CD">
      <w:pPr>
        <w:jc w:val="both"/>
        <w:rPr>
          <w:rFonts w:eastAsia="Arial Narrow"/>
          <w:szCs w:val="28"/>
        </w:rPr>
      </w:pPr>
      <w:r w:rsidRPr="00810BD9">
        <w:rPr>
          <w:rFonts w:eastAsia="Arial Narrow"/>
          <w:szCs w:val="28"/>
        </w:rPr>
        <w:t xml:space="preserve">Муниципальная экспертная комиссия </w:t>
      </w:r>
    </w:p>
    <w:p w:rsidR="00A231CD" w:rsidRPr="00810BD9" w:rsidRDefault="00A231CD" w:rsidP="00A231CD">
      <w:pPr>
        <w:jc w:val="both"/>
        <w:rPr>
          <w:rFonts w:eastAsia="Arial Narrow"/>
          <w:szCs w:val="28"/>
        </w:rPr>
      </w:pPr>
      <w:r w:rsidRPr="00810BD9">
        <w:rPr>
          <w:rFonts w:eastAsia="Arial Narrow"/>
          <w:szCs w:val="28"/>
        </w:rPr>
        <w:t xml:space="preserve">        </w:t>
      </w:r>
      <w:r>
        <w:rPr>
          <w:rFonts w:eastAsia="Arial Narrow"/>
          <w:szCs w:val="28"/>
        </w:rPr>
        <w:t xml:space="preserve">                            </w:t>
      </w:r>
      <w:r w:rsidRPr="00810BD9">
        <w:rPr>
          <w:rFonts w:eastAsia="Arial Narrow"/>
          <w:szCs w:val="28"/>
        </w:rPr>
        <w:t xml:space="preserve"> ______________________________   _______________</w:t>
      </w:r>
    </w:p>
    <w:p w:rsidR="00A231CD" w:rsidRPr="00810BD9" w:rsidRDefault="00A231CD" w:rsidP="00A231CD">
      <w:pPr>
        <w:jc w:val="both"/>
        <w:rPr>
          <w:rFonts w:eastAsia="Arial Narrow"/>
          <w:szCs w:val="28"/>
        </w:rPr>
      </w:pPr>
      <w:r w:rsidRPr="00810BD9">
        <w:rPr>
          <w:rFonts w:eastAsia="Arial Narrow"/>
          <w:szCs w:val="28"/>
        </w:rPr>
        <w:t xml:space="preserve">                                                                ФИО                              подпись</w:t>
      </w:r>
    </w:p>
    <w:p w:rsidR="00A231CD" w:rsidRPr="00810BD9" w:rsidRDefault="00A231CD" w:rsidP="00A231CD">
      <w:pPr>
        <w:jc w:val="both"/>
        <w:rPr>
          <w:rFonts w:eastAsia="Arial Narrow"/>
          <w:szCs w:val="28"/>
        </w:rPr>
      </w:pPr>
      <w:r w:rsidRPr="00810BD9">
        <w:rPr>
          <w:rFonts w:eastAsia="Arial Narrow"/>
          <w:szCs w:val="28"/>
        </w:rPr>
        <w:t xml:space="preserve">      </w:t>
      </w:r>
      <w:r>
        <w:rPr>
          <w:rFonts w:eastAsia="Arial Narrow"/>
          <w:szCs w:val="28"/>
        </w:rPr>
        <w:t xml:space="preserve">                              </w:t>
      </w:r>
      <w:r w:rsidRPr="00810BD9">
        <w:rPr>
          <w:rFonts w:eastAsia="Arial Narrow"/>
          <w:szCs w:val="28"/>
        </w:rPr>
        <w:t xml:space="preserve">  ______________________________   _______________</w:t>
      </w:r>
    </w:p>
    <w:p w:rsidR="00A231CD" w:rsidRPr="00810BD9" w:rsidRDefault="00A231CD" w:rsidP="00A231CD">
      <w:pPr>
        <w:jc w:val="both"/>
        <w:rPr>
          <w:rFonts w:eastAsia="Arial Narrow"/>
          <w:szCs w:val="28"/>
        </w:rPr>
      </w:pPr>
      <w:r w:rsidRPr="00810BD9">
        <w:rPr>
          <w:rFonts w:eastAsia="Arial Narrow"/>
          <w:szCs w:val="28"/>
        </w:rPr>
        <w:t xml:space="preserve">                                                                ФИО                          </w:t>
      </w:r>
      <w:r w:rsidRPr="00810BD9">
        <w:rPr>
          <w:rFonts w:eastAsia="Arial Narrow"/>
          <w:szCs w:val="28"/>
        </w:rPr>
        <w:tab/>
        <w:t>подпись</w:t>
      </w:r>
    </w:p>
    <w:p w:rsidR="00A231CD" w:rsidRPr="00810BD9" w:rsidRDefault="00A231CD" w:rsidP="00A231CD">
      <w:pPr>
        <w:jc w:val="both"/>
        <w:rPr>
          <w:rFonts w:eastAsia="Arial Narrow"/>
          <w:szCs w:val="28"/>
        </w:rPr>
      </w:pPr>
      <w:r w:rsidRPr="00810BD9">
        <w:rPr>
          <w:rFonts w:eastAsia="Arial Narrow"/>
          <w:szCs w:val="28"/>
        </w:rPr>
        <w:t>Председатель муниципальной экспертной комиссии</w:t>
      </w:r>
    </w:p>
    <w:p w:rsidR="00A231CD" w:rsidRPr="00810BD9" w:rsidRDefault="00A231CD" w:rsidP="00A231CD">
      <w:pPr>
        <w:jc w:val="both"/>
        <w:rPr>
          <w:rFonts w:eastAsia="Arial Narrow"/>
          <w:szCs w:val="28"/>
        </w:rPr>
      </w:pPr>
      <w:r w:rsidRPr="00810BD9">
        <w:rPr>
          <w:rFonts w:eastAsia="Arial Narrow"/>
          <w:szCs w:val="28"/>
        </w:rPr>
        <w:t xml:space="preserve">___________________________      </w:t>
      </w:r>
      <w:r w:rsidRPr="00810BD9">
        <w:rPr>
          <w:rFonts w:eastAsia="Arial Narrow"/>
          <w:szCs w:val="28"/>
        </w:rPr>
        <w:tab/>
        <w:t xml:space="preserve">______________________________  </w:t>
      </w:r>
    </w:p>
    <w:p w:rsidR="00A231CD" w:rsidRPr="00810BD9" w:rsidRDefault="00A231CD" w:rsidP="00A231CD">
      <w:pPr>
        <w:jc w:val="both"/>
        <w:rPr>
          <w:rFonts w:eastAsia="Arial Narrow"/>
          <w:szCs w:val="28"/>
        </w:rPr>
      </w:pPr>
      <w:r w:rsidRPr="00810BD9">
        <w:rPr>
          <w:rFonts w:eastAsia="Arial Narrow"/>
          <w:szCs w:val="28"/>
        </w:rPr>
        <w:tab/>
        <w:t xml:space="preserve">ФИО                                 </w:t>
      </w:r>
      <w:r w:rsidRPr="00810BD9">
        <w:rPr>
          <w:rFonts w:eastAsia="Arial Narrow"/>
          <w:szCs w:val="28"/>
        </w:rPr>
        <w:tab/>
        <w:t>подпись</w:t>
      </w:r>
      <w:r w:rsidRPr="00810BD9">
        <w:rPr>
          <w:rFonts w:eastAsia="Arial Narrow"/>
          <w:szCs w:val="28"/>
        </w:rPr>
        <w:br w:type="page"/>
      </w:r>
    </w:p>
    <w:p w:rsidR="00A231CD" w:rsidRPr="00810BD9" w:rsidRDefault="00A231CD" w:rsidP="00A231CD">
      <w:pPr>
        <w:ind w:left="4962"/>
        <w:rPr>
          <w:rFonts w:eastAsia="Arial Narrow"/>
        </w:rPr>
      </w:pPr>
      <w:r w:rsidRPr="00810BD9">
        <w:rPr>
          <w:rFonts w:eastAsia="Arial Narrow"/>
        </w:rPr>
        <w:lastRenderedPageBreak/>
        <w:t>Приложение 2</w:t>
      </w:r>
    </w:p>
    <w:p w:rsidR="00A231CD" w:rsidRPr="00810BD9" w:rsidRDefault="00A231CD" w:rsidP="00A231CD">
      <w:pPr>
        <w:ind w:left="4962"/>
        <w:rPr>
          <w:rFonts w:eastAsia="Arial Narrow"/>
        </w:rPr>
      </w:pPr>
      <w:r w:rsidRPr="00810BD9">
        <w:rPr>
          <w:rFonts w:eastAsia="Arial Narrow"/>
        </w:rPr>
        <w:t xml:space="preserve">К проекту протокола № __ </w:t>
      </w:r>
    </w:p>
    <w:p w:rsidR="00A231CD" w:rsidRPr="00810BD9" w:rsidRDefault="00A231CD" w:rsidP="00A231CD">
      <w:pPr>
        <w:ind w:left="4962"/>
        <w:rPr>
          <w:rFonts w:eastAsia="Arial Narrow"/>
        </w:rPr>
      </w:pPr>
      <w:proofErr w:type="gramStart"/>
      <w:r w:rsidRPr="00810BD9">
        <w:rPr>
          <w:rFonts w:eastAsia="Arial Narrow"/>
        </w:rPr>
        <w:t>заседания муниципальной экспертной комиссии по проведению отбора проектов инициативного бюджетирования, выдвигаемых лицами с инвалидностью</w:t>
      </w:r>
      <w:proofErr w:type="gramEnd"/>
    </w:p>
    <w:p w:rsidR="00A231CD" w:rsidRPr="00810BD9" w:rsidRDefault="00A231CD" w:rsidP="00A231CD">
      <w:pPr>
        <w:rPr>
          <w:rFonts w:eastAsia="Arial Narrow"/>
          <w:szCs w:val="28"/>
        </w:rPr>
      </w:pPr>
    </w:p>
    <w:p w:rsidR="00A231CD" w:rsidRPr="00810BD9" w:rsidRDefault="00A231CD" w:rsidP="00A231CD">
      <w:pPr>
        <w:jc w:val="center"/>
        <w:rPr>
          <w:rFonts w:eastAsia="Arial Narrow"/>
          <w:b/>
          <w:szCs w:val="28"/>
        </w:rPr>
      </w:pPr>
      <w:r w:rsidRPr="00810BD9">
        <w:rPr>
          <w:rFonts w:eastAsia="Arial Narrow"/>
          <w:b/>
          <w:szCs w:val="28"/>
        </w:rPr>
        <w:t xml:space="preserve">Реестр проектов </w:t>
      </w:r>
      <w:proofErr w:type="gramStart"/>
      <w:r w:rsidRPr="00810BD9">
        <w:rPr>
          <w:rFonts w:eastAsia="Arial Narrow"/>
          <w:b/>
          <w:szCs w:val="28"/>
        </w:rPr>
        <w:t>инициативного</w:t>
      </w:r>
      <w:proofErr w:type="gramEnd"/>
      <w:r w:rsidRPr="00810BD9">
        <w:rPr>
          <w:rFonts w:eastAsia="Arial Narrow"/>
          <w:b/>
          <w:szCs w:val="28"/>
        </w:rPr>
        <w:t xml:space="preserve"> бюджетирования, </w:t>
      </w:r>
      <w:r w:rsidRPr="00810BD9">
        <w:rPr>
          <w:rFonts w:eastAsia="Arial Narrow"/>
          <w:b/>
          <w:bCs/>
          <w:szCs w:val="28"/>
        </w:rPr>
        <w:t>выдвигаемых лицами с инвалидностью и отобранных</w:t>
      </w:r>
      <w:r w:rsidRPr="00810BD9">
        <w:rPr>
          <w:rFonts w:eastAsia="Arial Narrow"/>
          <w:b/>
          <w:szCs w:val="28"/>
        </w:rPr>
        <w:t xml:space="preserve"> на проектной сессии</w:t>
      </w:r>
    </w:p>
    <w:p w:rsidR="00CE7A3C" w:rsidRDefault="00CE7A3C" w:rsidP="00A231CD">
      <w:pPr>
        <w:jc w:val="center"/>
        <w:rPr>
          <w:rFonts w:eastAsia="Arial Narrow"/>
          <w:szCs w:val="28"/>
        </w:rPr>
      </w:pPr>
      <w:r>
        <w:rPr>
          <w:rFonts w:eastAsia="Arial Narrow"/>
          <w:szCs w:val="28"/>
        </w:rPr>
        <w:t xml:space="preserve">Муниципального образования </w:t>
      </w:r>
    </w:p>
    <w:p w:rsidR="00A231CD" w:rsidRDefault="00A231CD" w:rsidP="00A231CD">
      <w:pPr>
        <w:jc w:val="center"/>
        <w:rPr>
          <w:szCs w:val="28"/>
        </w:rPr>
      </w:pPr>
      <w:r>
        <w:rPr>
          <w:rFonts w:eastAsia="Arial Narrow"/>
          <w:szCs w:val="28"/>
        </w:rPr>
        <w:t xml:space="preserve">«Муниципальный округ </w:t>
      </w:r>
      <w:proofErr w:type="spellStart"/>
      <w:r>
        <w:rPr>
          <w:rFonts w:eastAsia="Arial Narrow"/>
          <w:szCs w:val="28"/>
        </w:rPr>
        <w:t>Балезинский</w:t>
      </w:r>
      <w:proofErr w:type="spellEnd"/>
      <w:r>
        <w:rPr>
          <w:rFonts w:eastAsia="Arial Narrow"/>
          <w:szCs w:val="28"/>
        </w:rPr>
        <w:t xml:space="preserve"> район</w:t>
      </w:r>
      <w:r w:rsidRPr="00810BD9">
        <w:rPr>
          <w:szCs w:val="28"/>
        </w:rPr>
        <w:t xml:space="preserve"> Удмуртской Республики</w:t>
      </w:r>
      <w:r>
        <w:rPr>
          <w:szCs w:val="28"/>
        </w:rPr>
        <w:t>»</w:t>
      </w:r>
    </w:p>
    <w:p w:rsidR="00A231CD" w:rsidRPr="00810BD9" w:rsidRDefault="00A231CD" w:rsidP="00A231CD">
      <w:pPr>
        <w:jc w:val="center"/>
        <w:rPr>
          <w:rFonts w:eastAsia="Arial Narrow"/>
          <w:b/>
          <w:szCs w:val="28"/>
        </w:rPr>
      </w:pPr>
      <w:r w:rsidRPr="00810BD9">
        <w:rPr>
          <w:rFonts w:eastAsia="Arial Narrow"/>
          <w:b/>
          <w:szCs w:val="28"/>
        </w:rPr>
        <w:t>______________</w:t>
      </w:r>
      <w:r w:rsidRPr="00810BD9">
        <w:rPr>
          <w:rFonts w:eastAsia="Arial Narrow"/>
          <w:bCs/>
          <w:szCs w:val="28"/>
        </w:rPr>
        <w:t xml:space="preserve"> 20___ г.</w:t>
      </w:r>
    </w:p>
    <w:p w:rsidR="00A231CD" w:rsidRPr="00810BD9" w:rsidRDefault="00A231CD" w:rsidP="00A231CD">
      <w:pPr>
        <w:rPr>
          <w:rFonts w:eastAsia="Arial Narrow"/>
          <w:szCs w:val="28"/>
        </w:rPr>
      </w:pPr>
    </w:p>
    <w:tbl>
      <w:tblPr>
        <w:tblW w:w="9609" w:type="dxa"/>
        <w:tblBorders>
          <w:top w:val="nil"/>
          <w:left w:val="nil"/>
          <w:bottom w:val="nil"/>
          <w:right w:val="nil"/>
          <w:insideH w:val="nil"/>
          <w:insideV w:val="nil"/>
        </w:tblBorders>
        <w:tblLayout w:type="fixed"/>
        <w:tblLook w:val="0600" w:firstRow="0" w:lastRow="0" w:firstColumn="0" w:lastColumn="0" w:noHBand="1" w:noVBand="1"/>
      </w:tblPr>
      <w:tblGrid>
        <w:gridCol w:w="1022"/>
        <w:gridCol w:w="2321"/>
        <w:gridCol w:w="2208"/>
        <w:gridCol w:w="2208"/>
        <w:gridCol w:w="1850"/>
      </w:tblGrid>
      <w:tr w:rsidR="00A231CD" w:rsidRPr="00810BD9" w:rsidTr="001F28A2">
        <w:trPr>
          <w:trHeight w:val="1053"/>
        </w:trPr>
        <w:tc>
          <w:tcPr>
            <w:tcW w:w="1022"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r w:rsidRPr="00810BD9">
              <w:rPr>
                <w:rFonts w:eastAsia="Arial Unicode MS"/>
                <w:sz w:val="24"/>
                <w:szCs w:val="24"/>
              </w:rPr>
              <w:t xml:space="preserve">№ </w:t>
            </w:r>
            <w:proofErr w:type="gramStart"/>
            <w:r w:rsidRPr="00810BD9">
              <w:rPr>
                <w:rFonts w:eastAsia="Arial Unicode MS"/>
                <w:sz w:val="24"/>
                <w:szCs w:val="24"/>
              </w:rPr>
              <w:t>п</w:t>
            </w:r>
            <w:proofErr w:type="gramEnd"/>
            <w:r w:rsidRPr="00810BD9">
              <w:rPr>
                <w:rFonts w:eastAsia="Arial Unicode MS"/>
                <w:sz w:val="24"/>
                <w:szCs w:val="24"/>
              </w:rPr>
              <w:t>/п</w:t>
            </w:r>
          </w:p>
        </w:tc>
        <w:tc>
          <w:tcPr>
            <w:tcW w:w="2321"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r w:rsidRPr="00810BD9">
              <w:rPr>
                <w:rFonts w:eastAsia="Arial Narrow"/>
                <w:sz w:val="24"/>
                <w:szCs w:val="24"/>
              </w:rPr>
              <w:t>Название проекта</w:t>
            </w:r>
          </w:p>
        </w:tc>
        <w:tc>
          <w:tcPr>
            <w:tcW w:w="2208"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r w:rsidRPr="00810BD9">
              <w:rPr>
                <w:rFonts w:eastAsia="Arial Narrow"/>
                <w:sz w:val="24"/>
                <w:szCs w:val="24"/>
              </w:rPr>
              <w:t>Предполагаемое место реализации</w:t>
            </w:r>
          </w:p>
        </w:tc>
        <w:tc>
          <w:tcPr>
            <w:tcW w:w="2208"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r w:rsidRPr="00810BD9">
              <w:rPr>
                <w:rFonts w:eastAsia="Arial Narrow"/>
                <w:sz w:val="24"/>
                <w:szCs w:val="24"/>
              </w:rPr>
              <w:t>Стоимость реализации, тыс. руб.</w:t>
            </w:r>
          </w:p>
        </w:tc>
        <w:tc>
          <w:tcPr>
            <w:tcW w:w="185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r w:rsidRPr="00810BD9">
              <w:rPr>
                <w:rFonts w:eastAsia="Arial Narrow"/>
                <w:sz w:val="24"/>
                <w:szCs w:val="24"/>
              </w:rPr>
              <w:t>Количество голосов</w:t>
            </w:r>
          </w:p>
        </w:tc>
      </w:tr>
      <w:tr w:rsidR="00A231CD" w:rsidRPr="00810BD9" w:rsidTr="001F28A2">
        <w:trPr>
          <w:trHeight w:val="503"/>
        </w:trPr>
        <w:tc>
          <w:tcPr>
            <w:tcW w:w="1022"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r w:rsidRPr="00810BD9">
              <w:rPr>
                <w:rFonts w:eastAsia="Arial Narrow"/>
                <w:sz w:val="24"/>
                <w:szCs w:val="24"/>
              </w:rPr>
              <w:t>1</w:t>
            </w:r>
          </w:p>
        </w:tc>
        <w:tc>
          <w:tcPr>
            <w:tcW w:w="2321"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c>
          <w:tcPr>
            <w:tcW w:w="2208"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c>
          <w:tcPr>
            <w:tcW w:w="2208"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c>
          <w:tcPr>
            <w:tcW w:w="1850"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r>
      <w:tr w:rsidR="00A231CD" w:rsidRPr="00810BD9" w:rsidTr="001F28A2">
        <w:trPr>
          <w:trHeight w:val="503"/>
        </w:trPr>
        <w:tc>
          <w:tcPr>
            <w:tcW w:w="1022"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r w:rsidRPr="00810BD9">
              <w:rPr>
                <w:rFonts w:eastAsia="Arial Narrow"/>
                <w:sz w:val="24"/>
                <w:szCs w:val="24"/>
              </w:rPr>
              <w:t>2</w:t>
            </w:r>
          </w:p>
        </w:tc>
        <w:tc>
          <w:tcPr>
            <w:tcW w:w="2321"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c>
          <w:tcPr>
            <w:tcW w:w="2208"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c>
          <w:tcPr>
            <w:tcW w:w="2208"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c>
          <w:tcPr>
            <w:tcW w:w="1850"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r>
      <w:tr w:rsidR="00A231CD" w:rsidRPr="00810BD9" w:rsidTr="001F28A2">
        <w:trPr>
          <w:trHeight w:val="503"/>
        </w:trPr>
        <w:tc>
          <w:tcPr>
            <w:tcW w:w="1022"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r w:rsidRPr="00810BD9">
              <w:rPr>
                <w:rFonts w:eastAsia="Arial Narrow"/>
                <w:sz w:val="24"/>
                <w:szCs w:val="24"/>
              </w:rPr>
              <w:t>3…</w:t>
            </w:r>
          </w:p>
        </w:tc>
        <w:tc>
          <w:tcPr>
            <w:tcW w:w="2321"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c>
          <w:tcPr>
            <w:tcW w:w="2208"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c>
          <w:tcPr>
            <w:tcW w:w="2208"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c>
          <w:tcPr>
            <w:tcW w:w="1850"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r>
      <w:tr w:rsidR="00A231CD" w:rsidRPr="00810BD9" w:rsidTr="001F28A2">
        <w:trPr>
          <w:trHeight w:val="503"/>
        </w:trPr>
        <w:tc>
          <w:tcPr>
            <w:tcW w:w="1022"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c>
          <w:tcPr>
            <w:tcW w:w="2321"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c>
          <w:tcPr>
            <w:tcW w:w="2208"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c>
          <w:tcPr>
            <w:tcW w:w="2208"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c>
          <w:tcPr>
            <w:tcW w:w="1850" w:type="dxa"/>
            <w:tcBorders>
              <w:top w:val="nil"/>
              <w:left w:val="nil"/>
              <w:bottom w:val="single" w:sz="8" w:space="0" w:color="000000"/>
              <w:right w:val="single" w:sz="8" w:space="0" w:color="000000"/>
            </w:tcBorders>
            <w:tcMar>
              <w:top w:w="100" w:type="dxa"/>
              <w:left w:w="60" w:type="dxa"/>
              <w:bottom w:w="100" w:type="dxa"/>
              <w:right w:w="60" w:type="dxa"/>
            </w:tcMar>
          </w:tcPr>
          <w:p w:rsidR="00A231CD" w:rsidRPr="00810BD9" w:rsidRDefault="00A231CD" w:rsidP="001F28A2">
            <w:pPr>
              <w:jc w:val="center"/>
              <w:rPr>
                <w:rFonts w:eastAsia="Arial Narrow"/>
                <w:sz w:val="24"/>
                <w:szCs w:val="24"/>
              </w:rPr>
            </w:pPr>
          </w:p>
        </w:tc>
      </w:tr>
    </w:tbl>
    <w:p w:rsidR="00A231CD" w:rsidRPr="00810BD9" w:rsidRDefault="00A231CD" w:rsidP="00A231CD">
      <w:pPr>
        <w:ind w:firstLine="540"/>
        <w:jc w:val="both"/>
        <w:rPr>
          <w:rFonts w:eastAsia="Arial Narrow"/>
          <w:szCs w:val="28"/>
        </w:rPr>
      </w:pPr>
    </w:p>
    <w:p w:rsidR="00A231CD" w:rsidRPr="00810BD9" w:rsidRDefault="00A231CD" w:rsidP="00A231CD">
      <w:pPr>
        <w:jc w:val="both"/>
        <w:rPr>
          <w:rFonts w:eastAsia="Arial Narrow"/>
          <w:szCs w:val="28"/>
        </w:rPr>
      </w:pPr>
      <w:r w:rsidRPr="00810BD9">
        <w:rPr>
          <w:rFonts w:eastAsia="Arial Narrow"/>
          <w:szCs w:val="28"/>
        </w:rPr>
        <w:t xml:space="preserve">Муниципальная экспертная комиссия </w:t>
      </w:r>
    </w:p>
    <w:p w:rsidR="00A231CD" w:rsidRPr="00810BD9" w:rsidRDefault="00A231CD" w:rsidP="00A231CD">
      <w:pPr>
        <w:jc w:val="both"/>
        <w:rPr>
          <w:rFonts w:eastAsia="Arial Narrow"/>
          <w:szCs w:val="28"/>
        </w:rPr>
      </w:pPr>
      <w:r>
        <w:rPr>
          <w:rFonts w:eastAsia="Arial Narrow"/>
          <w:szCs w:val="28"/>
        </w:rPr>
        <w:t xml:space="preserve">  </w:t>
      </w:r>
      <w:r w:rsidRPr="00810BD9">
        <w:rPr>
          <w:rFonts w:eastAsia="Arial Narrow"/>
          <w:szCs w:val="28"/>
        </w:rPr>
        <w:t xml:space="preserve"> ______________________________   _______________</w:t>
      </w:r>
    </w:p>
    <w:p w:rsidR="00A231CD" w:rsidRPr="00810BD9" w:rsidRDefault="00A231CD" w:rsidP="00A231CD">
      <w:pPr>
        <w:jc w:val="both"/>
        <w:rPr>
          <w:rFonts w:eastAsia="Arial Narrow"/>
          <w:szCs w:val="28"/>
        </w:rPr>
      </w:pPr>
      <w:r w:rsidRPr="00810BD9">
        <w:rPr>
          <w:rFonts w:eastAsia="Arial Narrow"/>
          <w:szCs w:val="28"/>
        </w:rPr>
        <w:t xml:space="preserve">                                         ФИО                </w:t>
      </w:r>
      <w:r w:rsidRPr="00810BD9">
        <w:rPr>
          <w:rFonts w:eastAsia="Arial Narrow"/>
          <w:szCs w:val="28"/>
        </w:rPr>
        <w:tab/>
        <w:t>подпись</w:t>
      </w:r>
    </w:p>
    <w:p w:rsidR="00A231CD" w:rsidRPr="00810BD9" w:rsidRDefault="00A231CD" w:rsidP="00A231CD">
      <w:pPr>
        <w:jc w:val="both"/>
        <w:rPr>
          <w:rFonts w:eastAsia="Arial Narrow"/>
          <w:szCs w:val="28"/>
        </w:rPr>
      </w:pPr>
      <w:r>
        <w:rPr>
          <w:rFonts w:eastAsia="Arial Narrow"/>
          <w:szCs w:val="28"/>
        </w:rPr>
        <w:t xml:space="preserve">   </w:t>
      </w:r>
      <w:r w:rsidRPr="00810BD9">
        <w:rPr>
          <w:rFonts w:eastAsia="Arial Narrow"/>
          <w:szCs w:val="28"/>
        </w:rPr>
        <w:t>______________________________   _______________</w:t>
      </w:r>
    </w:p>
    <w:p w:rsidR="00A231CD" w:rsidRDefault="00A231CD" w:rsidP="00A231CD">
      <w:pPr>
        <w:jc w:val="both"/>
        <w:rPr>
          <w:rFonts w:eastAsia="Arial Narrow"/>
          <w:szCs w:val="28"/>
        </w:rPr>
      </w:pPr>
      <w:r w:rsidRPr="00810BD9">
        <w:rPr>
          <w:rFonts w:eastAsia="Arial Narrow"/>
          <w:szCs w:val="28"/>
        </w:rPr>
        <w:t xml:space="preserve">                                         ФИО                </w:t>
      </w:r>
      <w:r w:rsidRPr="00810BD9">
        <w:rPr>
          <w:rFonts w:eastAsia="Arial Narrow"/>
          <w:szCs w:val="28"/>
        </w:rPr>
        <w:tab/>
        <w:t>подпись</w:t>
      </w:r>
    </w:p>
    <w:p w:rsidR="00A231CD" w:rsidRPr="00810BD9" w:rsidRDefault="00A231CD" w:rsidP="00A231CD">
      <w:pPr>
        <w:jc w:val="both"/>
        <w:rPr>
          <w:rFonts w:eastAsia="Arial Narrow"/>
          <w:szCs w:val="28"/>
        </w:rPr>
      </w:pPr>
      <w:r>
        <w:rPr>
          <w:rFonts w:eastAsia="Arial Narrow"/>
          <w:szCs w:val="28"/>
        </w:rPr>
        <w:t xml:space="preserve">   </w:t>
      </w:r>
      <w:r w:rsidRPr="00810BD9">
        <w:rPr>
          <w:rFonts w:eastAsia="Arial Narrow"/>
          <w:szCs w:val="28"/>
        </w:rPr>
        <w:t>______________________________   _______________</w:t>
      </w:r>
    </w:p>
    <w:p w:rsidR="00A231CD" w:rsidRPr="00810BD9" w:rsidRDefault="00A231CD" w:rsidP="00A231CD">
      <w:pPr>
        <w:jc w:val="both"/>
        <w:rPr>
          <w:rFonts w:eastAsia="Arial Narrow"/>
          <w:szCs w:val="28"/>
        </w:rPr>
      </w:pPr>
      <w:r w:rsidRPr="00810BD9">
        <w:rPr>
          <w:rFonts w:eastAsia="Arial Narrow"/>
          <w:szCs w:val="28"/>
        </w:rPr>
        <w:t xml:space="preserve">                                         ФИО                </w:t>
      </w:r>
      <w:r w:rsidRPr="00810BD9">
        <w:rPr>
          <w:rFonts w:eastAsia="Arial Narrow"/>
          <w:szCs w:val="28"/>
        </w:rPr>
        <w:tab/>
        <w:t>подпись</w:t>
      </w:r>
    </w:p>
    <w:p w:rsidR="00A231CD" w:rsidRPr="00810BD9" w:rsidRDefault="00A231CD" w:rsidP="00A231CD">
      <w:pPr>
        <w:jc w:val="both"/>
        <w:rPr>
          <w:rFonts w:eastAsia="Arial Narrow"/>
          <w:szCs w:val="28"/>
        </w:rPr>
      </w:pPr>
    </w:p>
    <w:p w:rsidR="00A231CD" w:rsidRPr="00810BD9" w:rsidRDefault="00A231CD" w:rsidP="00A231CD">
      <w:pPr>
        <w:jc w:val="both"/>
        <w:rPr>
          <w:rFonts w:eastAsia="Arial Narrow"/>
          <w:szCs w:val="28"/>
        </w:rPr>
      </w:pPr>
    </w:p>
    <w:p w:rsidR="00A231CD" w:rsidRPr="00810BD9" w:rsidRDefault="00A231CD" w:rsidP="00A231CD">
      <w:pPr>
        <w:jc w:val="both"/>
        <w:rPr>
          <w:rFonts w:eastAsia="Arial Narrow"/>
          <w:szCs w:val="28"/>
        </w:rPr>
      </w:pPr>
      <w:r w:rsidRPr="00810BD9">
        <w:rPr>
          <w:rFonts w:eastAsia="Arial Narrow"/>
          <w:szCs w:val="28"/>
        </w:rPr>
        <w:t>Председатель комиссии</w:t>
      </w:r>
    </w:p>
    <w:p w:rsidR="00A231CD" w:rsidRPr="00810BD9" w:rsidRDefault="00A231CD" w:rsidP="00A231CD">
      <w:pPr>
        <w:jc w:val="both"/>
        <w:rPr>
          <w:rFonts w:eastAsia="Arial Narrow"/>
          <w:szCs w:val="28"/>
        </w:rPr>
      </w:pPr>
      <w:r w:rsidRPr="00810BD9">
        <w:rPr>
          <w:rFonts w:eastAsia="Arial Narrow"/>
          <w:szCs w:val="28"/>
        </w:rPr>
        <w:t xml:space="preserve">___________________________      </w:t>
      </w:r>
      <w:r w:rsidRPr="00810BD9">
        <w:rPr>
          <w:rFonts w:eastAsia="Arial Narrow"/>
          <w:szCs w:val="28"/>
        </w:rPr>
        <w:tab/>
        <w:t xml:space="preserve">_________________________  </w:t>
      </w:r>
    </w:p>
    <w:p w:rsidR="00A231CD" w:rsidRPr="00810BD9" w:rsidRDefault="00A231CD" w:rsidP="00A231CD">
      <w:pPr>
        <w:jc w:val="both"/>
        <w:rPr>
          <w:rFonts w:eastAsia="Arial Narrow"/>
          <w:szCs w:val="28"/>
        </w:rPr>
      </w:pPr>
      <w:r w:rsidRPr="00810BD9">
        <w:rPr>
          <w:rFonts w:eastAsia="Arial Narrow"/>
          <w:szCs w:val="28"/>
        </w:rPr>
        <w:tab/>
        <w:t xml:space="preserve">ФИО                                 </w:t>
      </w:r>
      <w:r w:rsidRPr="00810BD9">
        <w:rPr>
          <w:rFonts w:eastAsia="Arial Narrow"/>
          <w:szCs w:val="28"/>
        </w:rPr>
        <w:tab/>
      </w:r>
      <w:r>
        <w:rPr>
          <w:rFonts w:eastAsia="Arial Narrow"/>
          <w:szCs w:val="28"/>
        </w:rPr>
        <w:t xml:space="preserve">       </w:t>
      </w:r>
      <w:r w:rsidRPr="00810BD9">
        <w:rPr>
          <w:rFonts w:eastAsia="Arial Narrow"/>
          <w:szCs w:val="28"/>
        </w:rPr>
        <w:t>подпись</w:t>
      </w:r>
    </w:p>
    <w:p w:rsidR="00A231CD" w:rsidRPr="00810BD9" w:rsidRDefault="00A231CD" w:rsidP="00A231CD">
      <w:pPr>
        <w:jc w:val="both"/>
        <w:rPr>
          <w:rFonts w:eastAsia="Arial Narrow"/>
          <w:szCs w:val="28"/>
        </w:rPr>
      </w:pPr>
      <w:r w:rsidRPr="00810BD9">
        <w:rPr>
          <w:rFonts w:eastAsia="Arial Narrow"/>
          <w:szCs w:val="28"/>
        </w:rPr>
        <w:tab/>
      </w:r>
    </w:p>
    <w:p w:rsidR="00A231CD" w:rsidRPr="00810BD9" w:rsidRDefault="00A231CD" w:rsidP="00A231CD">
      <w:pPr>
        <w:jc w:val="both"/>
      </w:pPr>
      <w:r w:rsidRPr="00810BD9">
        <w:br w:type="page"/>
      </w:r>
    </w:p>
    <w:p w:rsidR="00A231CD" w:rsidRPr="00810BD9" w:rsidRDefault="00A231CD" w:rsidP="00A231CD">
      <w:pPr>
        <w:ind w:left="4962"/>
      </w:pPr>
      <w:r w:rsidRPr="00810BD9">
        <w:lastRenderedPageBreak/>
        <w:t xml:space="preserve">Приложение №2 </w:t>
      </w:r>
    </w:p>
    <w:p w:rsidR="00A231CD" w:rsidRPr="00810BD9" w:rsidRDefault="00A231CD" w:rsidP="00A231CD">
      <w:pPr>
        <w:ind w:left="4962"/>
        <w:rPr>
          <w:rFonts w:eastAsia="Arial Narrow"/>
        </w:rPr>
      </w:pPr>
      <w:r w:rsidRPr="00810BD9">
        <w:t>к постановлению</w:t>
      </w:r>
      <w:r>
        <w:t xml:space="preserve"> </w:t>
      </w:r>
      <w:r w:rsidRPr="00810BD9">
        <w:rPr>
          <w:rFonts w:eastAsia="Arial Narrow"/>
        </w:rPr>
        <w:t xml:space="preserve">Администрации муниципального образования </w:t>
      </w:r>
      <w:r w:rsidR="00EA36D5">
        <w:rPr>
          <w:rFonts w:eastAsia="Arial Narrow"/>
        </w:rPr>
        <w:t xml:space="preserve">«Муниципальный округ </w:t>
      </w:r>
      <w:proofErr w:type="spellStart"/>
      <w:r w:rsidR="00EA36D5">
        <w:rPr>
          <w:rFonts w:eastAsia="Arial Narrow"/>
        </w:rPr>
        <w:t>Балезинский</w:t>
      </w:r>
      <w:proofErr w:type="spellEnd"/>
      <w:r w:rsidR="00EA36D5">
        <w:rPr>
          <w:rFonts w:eastAsia="Arial Narrow"/>
        </w:rPr>
        <w:t xml:space="preserve"> район</w:t>
      </w:r>
      <w:r w:rsidRPr="00810BD9">
        <w:rPr>
          <w:rFonts w:eastAsia="Arial Narrow"/>
        </w:rPr>
        <w:t xml:space="preserve"> Удмуртской Республик</w:t>
      </w:r>
      <w:r w:rsidR="00EA36D5">
        <w:rPr>
          <w:rFonts w:eastAsia="Arial Narrow"/>
        </w:rPr>
        <w:t>и»</w:t>
      </w:r>
    </w:p>
    <w:p w:rsidR="00634BB6" w:rsidRPr="00967B62" w:rsidRDefault="00634BB6" w:rsidP="00634BB6">
      <w:pPr>
        <w:ind w:left="4962"/>
        <w:rPr>
          <w:rFonts w:eastAsia="Arial Narrow"/>
        </w:rPr>
      </w:pPr>
      <w:r w:rsidRPr="00967B62">
        <w:t>от «</w:t>
      </w:r>
      <w:r>
        <w:t>11</w:t>
      </w:r>
      <w:r w:rsidRPr="00967B62">
        <w:t>»</w:t>
      </w:r>
      <w:r>
        <w:t xml:space="preserve"> января</w:t>
      </w:r>
      <w:r w:rsidRPr="00967B62">
        <w:t xml:space="preserve"> 202</w:t>
      </w:r>
      <w:r>
        <w:t>3г.</w:t>
      </w:r>
      <w:r w:rsidRPr="00967B62">
        <w:t xml:space="preserve"> №</w:t>
      </w:r>
      <w:r>
        <w:t>16</w:t>
      </w:r>
    </w:p>
    <w:p w:rsidR="00A231CD" w:rsidRPr="00810BD9" w:rsidRDefault="00A231CD" w:rsidP="00A231CD">
      <w:pPr>
        <w:jc w:val="center"/>
        <w:rPr>
          <w:rFonts w:eastAsia="Arial Narrow"/>
          <w:b/>
          <w:szCs w:val="28"/>
        </w:rPr>
      </w:pPr>
    </w:p>
    <w:p w:rsidR="00A231CD" w:rsidRPr="00810BD9" w:rsidRDefault="00A231CD" w:rsidP="00A231CD">
      <w:pPr>
        <w:jc w:val="center"/>
        <w:rPr>
          <w:rFonts w:eastAsia="Arial Narrow"/>
          <w:b/>
          <w:szCs w:val="28"/>
        </w:rPr>
      </w:pPr>
      <w:r w:rsidRPr="00810BD9">
        <w:rPr>
          <w:rFonts w:eastAsia="Arial Narrow"/>
          <w:b/>
          <w:szCs w:val="28"/>
        </w:rPr>
        <w:t>Положение</w:t>
      </w:r>
    </w:p>
    <w:p w:rsidR="00A231CD" w:rsidRPr="00810BD9" w:rsidRDefault="00A231CD" w:rsidP="00A231CD">
      <w:pPr>
        <w:jc w:val="center"/>
        <w:rPr>
          <w:rFonts w:eastAsia="Arial Narrow"/>
          <w:b/>
          <w:szCs w:val="28"/>
        </w:rPr>
      </w:pPr>
      <w:proofErr w:type="gramStart"/>
      <w:r w:rsidRPr="00810BD9">
        <w:rPr>
          <w:rFonts w:eastAsia="Arial Narrow"/>
          <w:b/>
          <w:szCs w:val="28"/>
        </w:rPr>
        <w:t xml:space="preserve">о муниципальной экспертной комиссии по проведению отбора проектов инициативного бюджетирования, </w:t>
      </w:r>
      <w:r w:rsidRPr="00810BD9">
        <w:rPr>
          <w:rFonts w:eastAsia="Arial Narrow"/>
          <w:b/>
          <w:bCs/>
          <w:szCs w:val="28"/>
        </w:rPr>
        <w:t>выдвигаемых лицами с инвалидностью</w:t>
      </w:r>
      <w:proofErr w:type="gramEnd"/>
    </w:p>
    <w:p w:rsidR="00A231CD" w:rsidRPr="00810BD9" w:rsidRDefault="00A231CD" w:rsidP="00A231CD">
      <w:pPr>
        <w:rPr>
          <w:rFonts w:eastAsia="Arial Narrow"/>
          <w:szCs w:val="28"/>
        </w:rPr>
      </w:pPr>
    </w:p>
    <w:p w:rsidR="00A231CD" w:rsidRPr="00810BD9" w:rsidRDefault="00A231CD" w:rsidP="00A231CD">
      <w:pPr>
        <w:tabs>
          <w:tab w:val="left" w:pos="284"/>
        </w:tabs>
        <w:jc w:val="center"/>
        <w:rPr>
          <w:rFonts w:eastAsia="Arial Narrow"/>
          <w:szCs w:val="28"/>
        </w:rPr>
      </w:pPr>
      <w:r w:rsidRPr="00810BD9">
        <w:rPr>
          <w:rFonts w:eastAsia="Arial Narrow"/>
          <w:szCs w:val="28"/>
        </w:rPr>
        <w:t>1.</w:t>
      </w:r>
      <w:r w:rsidRPr="00810BD9">
        <w:rPr>
          <w:rFonts w:eastAsia="Arial Narrow"/>
          <w:szCs w:val="28"/>
        </w:rPr>
        <w:tab/>
        <w:t>ОБЩИЕ ПОЛОЖЕНИЯ</w:t>
      </w:r>
    </w:p>
    <w:p w:rsidR="00A231CD" w:rsidRPr="00810BD9" w:rsidRDefault="00A231CD" w:rsidP="00A231CD">
      <w:pPr>
        <w:jc w:val="center"/>
        <w:rPr>
          <w:rFonts w:eastAsia="Arial Narrow"/>
          <w:szCs w:val="28"/>
        </w:rPr>
      </w:pPr>
    </w:p>
    <w:p w:rsidR="00A231CD" w:rsidRPr="00810BD9" w:rsidRDefault="00A231CD" w:rsidP="00A231CD">
      <w:pPr>
        <w:tabs>
          <w:tab w:val="left" w:pos="567"/>
          <w:tab w:val="left" w:pos="1276"/>
        </w:tabs>
        <w:ind w:firstLine="567"/>
        <w:jc w:val="both"/>
        <w:rPr>
          <w:rFonts w:eastAsia="Arial Narrow"/>
          <w:szCs w:val="28"/>
        </w:rPr>
      </w:pPr>
      <w:r w:rsidRPr="00810BD9">
        <w:rPr>
          <w:rFonts w:eastAsia="Arial Narrow"/>
          <w:szCs w:val="28"/>
        </w:rPr>
        <w:t xml:space="preserve">1.1. </w:t>
      </w:r>
      <w:proofErr w:type="gramStart"/>
      <w:r w:rsidRPr="00810BD9">
        <w:rPr>
          <w:rFonts w:eastAsia="Arial Narrow"/>
          <w:szCs w:val="28"/>
        </w:rPr>
        <w:t>Настоящее положение о муниципальной экспертной комиссии по проведению отбора проектов инициативного бюджетирования, выдвигаемых лицами с инвалидностью (далее соответственно – Комиссия, проекты) определяет основные задачи, функции, полномочия и порядок работы Комиссии.</w:t>
      </w:r>
      <w:proofErr w:type="gramEnd"/>
    </w:p>
    <w:p w:rsidR="00A231CD" w:rsidRPr="00810BD9" w:rsidRDefault="00A231CD" w:rsidP="00A231CD">
      <w:pPr>
        <w:tabs>
          <w:tab w:val="left" w:pos="567"/>
          <w:tab w:val="left" w:pos="1276"/>
        </w:tabs>
        <w:ind w:firstLine="567"/>
        <w:jc w:val="both"/>
        <w:rPr>
          <w:rFonts w:eastAsia="Arial Narrow"/>
          <w:szCs w:val="28"/>
        </w:rPr>
      </w:pPr>
      <w:r w:rsidRPr="00810BD9">
        <w:rPr>
          <w:rFonts w:eastAsia="Arial Narrow"/>
          <w:szCs w:val="28"/>
        </w:rPr>
        <w:t>1.2. В своей деятельности Комиссия руководствуется действующим законодательством Российской Федерации, законодательством Удмуртской Республики, нормативными правовыми актами органа местного самоуправления, а также настоящим Положением.</w:t>
      </w:r>
    </w:p>
    <w:p w:rsidR="00A231CD" w:rsidRPr="00810BD9" w:rsidRDefault="00A231CD" w:rsidP="00A231CD">
      <w:pPr>
        <w:tabs>
          <w:tab w:val="left" w:pos="567"/>
          <w:tab w:val="left" w:pos="1276"/>
        </w:tabs>
        <w:ind w:firstLine="567"/>
        <w:jc w:val="both"/>
        <w:rPr>
          <w:rFonts w:eastAsia="Arial Narrow"/>
          <w:szCs w:val="28"/>
        </w:rPr>
      </w:pPr>
      <w:r w:rsidRPr="00810BD9">
        <w:rPr>
          <w:rFonts w:eastAsia="Arial Narrow"/>
          <w:szCs w:val="28"/>
        </w:rPr>
        <w:t xml:space="preserve">1.3. </w:t>
      </w:r>
      <w:proofErr w:type="gramStart"/>
      <w:r w:rsidRPr="00810BD9">
        <w:rPr>
          <w:rFonts w:eastAsia="Arial Narrow"/>
          <w:szCs w:val="28"/>
        </w:rPr>
        <w:t>Основной задачей Комиссии является проведение отбора проектов инициативного бюджетирования, выдвигаемых лицами с инвалидностью</w:t>
      </w:r>
      <w:r w:rsidR="00395984">
        <w:rPr>
          <w:rFonts w:eastAsia="Arial Narrow"/>
          <w:szCs w:val="28"/>
        </w:rPr>
        <w:t>,</w:t>
      </w:r>
      <w:r w:rsidRPr="00810BD9">
        <w:rPr>
          <w:rFonts w:eastAsia="Arial Narrow"/>
          <w:szCs w:val="28"/>
        </w:rPr>
        <w:t xml:space="preserve"> на территории муниципального образования </w:t>
      </w:r>
      <w:r w:rsidR="00EA36D5">
        <w:rPr>
          <w:rFonts w:eastAsia="Arial Narrow"/>
          <w:szCs w:val="28"/>
        </w:rPr>
        <w:t xml:space="preserve">«Муниципальный округ </w:t>
      </w:r>
      <w:proofErr w:type="spellStart"/>
      <w:r w:rsidR="00EA36D5">
        <w:rPr>
          <w:rFonts w:eastAsia="Arial Narrow"/>
          <w:szCs w:val="28"/>
        </w:rPr>
        <w:t>Балезинский</w:t>
      </w:r>
      <w:proofErr w:type="spellEnd"/>
      <w:r w:rsidR="00EA36D5">
        <w:rPr>
          <w:rFonts w:eastAsia="Arial Narrow"/>
          <w:szCs w:val="28"/>
        </w:rPr>
        <w:t xml:space="preserve"> район</w:t>
      </w:r>
      <w:r w:rsidRPr="00810BD9">
        <w:rPr>
          <w:rFonts w:eastAsia="Arial Narrow"/>
          <w:szCs w:val="28"/>
        </w:rPr>
        <w:t xml:space="preserve"> Удмуртской Республик</w:t>
      </w:r>
      <w:r w:rsidR="00EA36D5">
        <w:rPr>
          <w:rFonts w:eastAsia="Arial Narrow"/>
          <w:szCs w:val="28"/>
        </w:rPr>
        <w:t>и»</w:t>
      </w:r>
      <w:r w:rsidRPr="00810BD9">
        <w:rPr>
          <w:rFonts w:eastAsia="Arial Narrow"/>
          <w:szCs w:val="28"/>
        </w:rPr>
        <w:t>.</w:t>
      </w:r>
      <w:proofErr w:type="gramEnd"/>
    </w:p>
    <w:p w:rsidR="00EA36D5" w:rsidRPr="00810BD9" w:rsidRDefault="00A231CD" w:rsidP="00EA36D5">
      <w:pPr>
        <w:tabs>
          <w:tab w:val="left" w:pos="567"/>
          <w:tab w:val="left" w:pos="1276"/>
        </w:tabs>
        <w:ind w:firstLine="567"/>
        <w:jc w:val="both"/>
        <w:rPr>
          <w:rFonts w:eastAsia="Arial Narrow"/>
          <w:szCs w:val="28"/>
        </w:rPr>
      </w:pPr>
      <w:r w:rsidRPr="00810BD9">
        <w:rPr>
          <w:rFonts w:eastAsia="Arial Narrow"/>
          <w:szCs w:val="28"/>
        </w:rPr>
        <w:t xml:space="preserve">1.4. Комиссия создается Администрацией муниципального образования </w:t>
      </w:r>
      <w:r w:rsidR="00EA36D5">
        <w:rPr>
          <w:rFonts w:eastAsia="Arial Narrow"/>
          <w:szCs w:val="28"/>
        </w:rPr>
        <w:t xml:space="preserve">«Муниципальный округ </w:t>
      </w:r>
      <w:proofErr w:type="spellStart"/>
      <w:r w:rsidR="00EA36D5">
        <w:rPr>
          <w:rFonts w:eastAsia="Arial Narrow"/>
          <w:szCs w:val="28"/>
        </w:rPr>
        <w:t>Балезинский</w:t>
      </w:r>
      <w:proofErr w:type="spellEnd"/>
      <w:r w:rsidR="00EA36D5">
        <w:rPr>
          <w:rFonts w:eastAsia="Arial Narrow"/>
          <w:szCs w:val="28"/>
        </w:rPr>
        <w:t xml:space="preserve"> район</w:t>
      </w:r>
      <w:r w:rsidR="00EA36D5" w:rsidRPr="00810BD9">
        <w:rPr>
          <w:rFonts w:eastAsia="Arial Narrow"/>
          <w:szCs w:val="28"/>
        </w:rPr>
        <w:t xml:space="preserve"> Удмуртской Республик</w:t>
      </w:r>
      <w:r w:rsidR="00EA36D5">
        <w:rPr>
          <w:rFonts w:eastAsia="Arial Narrow"/>
          <w:szCs w:val="28"/>
        </w:rPr>
        <w:t>и»</w:t>
      </w:r>
      <w:r w:rsidR="00EA36D5" w:rsidRPr="00810BD9">
        <w:rPr>
          <w:rFonts w:eastAsia="Arial Narrow"/>
          <w:szCs w:val="28"/>
        </w:rPr>
        <w:t>.</w:t>
      </w:r>
    </w:p>
    <w:p w:rsidR="00A231CD" w:rsidRPr="00810BD9" w:rsidRDefault="00A231CD" w:rsidP="00A231CD">
      <w:pPr>
        <w:tabs>
          <w:tab w:val="left" w:pos="567"/>
          <w:tab w:val="left" w:pos="1276"/>
        </w:tabs>
        <w:ind w:firstLine="567"/>
        <w:jc w:val="both"/>
        <w:rPr>
          <w:rFonts w:eastAsia="Arial Narrow"/>
          <w:szCs w:val="28"/>
        </w:rPr>
      </w:pPr>
      <w:r w:rsidRPr="00810BD9">
        <w:rPr>
          <w:rFonts w:eastAsia="Arial Narrow"/>
          <w:szCs w:val="28"/>
        </w:rPr>
        <w:t xml:space="preserve">1.5. Состав Комиссии утверждается </w:t>
      </w:r>
      <w:r w:rsidR="00EA36D5">
        <w:rPr>
          <w:rFonts w:eastAsia="Arial Narrow"/>
          <w:szCs w:val="28"/>
        </w:rPr>
        <w:t>Постановлением</w:t>
      </w:r>
      <w:r w:rsidRPr="00810BD9">
        <w:rPr>
          <w:rFonts w:eastAsia="Arial Narrow"/>
          <w:szCs w:val="28"/>
        </w:rPr>
        <w:t xml:space="preserve"> Администрации муниципального образования </w:t>
      </w:r>
      <w:r w:rsidR="00314F13">
        <w:rPr>
          <w:rFonts w:eastAsia="Arial Narrow"/>
          <w:szCs w:val="28"/>
        </w:rPr>
        <w:t xml:space="preserve">«Муниципальный округ </w:t>
      </w:r>
      <w:proofErr w:type="spellStart"/>
      <w:r w:rsidR="00314F13">
        <w:rPr>
          <w:rFonts w:eastAsia="Arial Narrow"/>
          <w:szCs w:val="28"/>
        </w:rPr>
        <w:t>Балезинский</w:t>
      </w:r>
      <w:proofErr w:type="spellEnd"/>
      <w:r w:rsidR="00314F13">
        <w:rPr>
          <w:rFonts w:eastAsia="Arial Narrow"/>
          <w:szCs w:val="28"/>
        </w:rPr>
        <w:t xml:space="preserve"> район</w:t>
      </w:r>
      <w:r w:rsidR="00314F13" w:rsidRPr="00810BD9">
        <w:rPr>
          <w:rFonts w:eastAsia="Arial Narrow"/>
          <w:szCs w:val="28"/>
        </w:rPr>
        <w:t xml:space="preserve"> Удмуртской Республик</w:t>
      </w:r>
      <w:r w:rsidR="00314F13">
        <w:rPr>
          <w:rFonts w:eastAsia="Arial Narrow"/>
          <w:szCs w:val="28"/>
        </w:rPr>
        <w:t>и».</w:t>
      </w:r>
    </w:p>
    <w:p w:rsidR="00A231CD" w:rsidRPr="00810BD9" w:rsidRDefault="00A231CD" w:rsidP="00A231CD">
      <w:pPr>
        <w:tabs>
          <w:tab w:val="left" w:pos="567"/>
          <w:tab w:val="left" w:pos="1276"/>
        </w:tabs>
        <w:ind w:firstLine="567"/>
        <w:jc w:val="both"/>
        <w:rPr>
          <w:rFonts w:eastAsia="Arial Narrow"/>
          <w:szCs w:val="28"/>
        </w:rPr>
      </w:pPr>
      <w:r w:rsidRPr="00810BD9">
        <w:rPr>
          <w:rFonts w:eastAsia="Arial Narrow"/>
          <w:szCs w:val="28"/>
        </w:rPr>
        <w:t>1.6. Руководство Комиссией осуществляет председатель комиссии, а в его отсутствие – заместитель председателя комиссии.</w:t>
      </w:r>
    </w:p>
    <w:p w:rsidR="00A231CD" w:rsidRPr="00810BD9" w:rsidRDefault="00A231CD" w:rsidP="00A231CD">
      <w:pPr>
        <w:tabs>
          <w:tab w:val="left" w:pos="567"/>
          <w:tab w:val="left" w:pos="1276"/>
        </w:tabs>
        <w:ind w:firstLine="567"/>
        <w:jc w:val="both"/>
        <w:rPr>
          <w:rFonts w:eastAsia="Arial Narrow"/>
          <w:szCs w:val="28"/>
        </w:rPr>
      </w:pPr>
      <w:r w:rsidRPr="00810BD9">
        <w:rPr>
          <w:rFonts w:eastAsia="Arial Narrow"/>
          <w:szCs w:val="28"/>
        </w:rPr>
        <w:t>1.7. В состав Комиссии включаются:</w:t>
      </w:r>
    </w:p>
    <w:p w:rsidR="00A231CD" w:rsidRPr="00810BD9" w:rsidRDefault="00A231CD" w:rsidP="00A231CD">
      <w:pPr>
        <w:ind w:firstLine="567"/>
        <w:jc w:val="both"/>
        <w:rPr>
          <w:rFonts w:eastAsia="Arial Narrow"/>
          <w:szCs w:val="28"/>
        </w:rPr>
      </w:pPr>
      <w:r w:rsidRPr="00810BD9">
        <w:rPr>
          <w:rFonts w:eastAsia="Arial Narrow"/>
          <w:szCs w:val="28"/>
        </w:rPr>
        <w:t xml:space="preserve">- глава </w:t>
      </w:r>
      <w:r w:rsidR="00CE7A3C">
        <w:rPr>
          <w:rFonts w:eastAsia="Arial Narrow"/>
          <w:szCs w:val="28"/>
        </w:rPr>
        <w:t>и/</w:t>
      </w:r>
      <w:r w:rsidRPr="00810BD9">
        <w:rPr>
          <w:rFonts w:eastAsia="Arial Narrow"/>
          <w:szCs w:val="28"/>
        </w:rPr>
        <w:t xml:space="preserve">или заместитель главы Администрации муниципального образования </w:t>
      </w:r>
      <w:r w:rsidR="00D3561E">
        <w:rPr>
          <w:rFonts w:eastAsia="Arial Narrow"/>
          <w:szCs w:val="28"/>
        </w:rPr>
        <w:t xml:space="preserve">«Муниципальный округ </w:t>
      </w:r>
      <w:proofErr w:type="spellStart"/>
      <w:r w:rsidR="00D3561E">
        <w:rPr>
          <w:rFonts w:eastAsia="Arial Narrow"/>
          <w:szCs w:val="28"/>
        </w:rPr>
        <w:t>Балезинский</w:t>
      </w:r>
      <w:proofErr w:type="spellEnd"/>
      <w:r w:rsidR="00D3561E">
        <w:rPr>
          <w:rFonts w:eastAsia="Arial Narrow"/>
          <w:szCs w:val="28"/>
        </w:rPr>
        <w:t xml:space="preserve"> район</w:t>
      </w:r>
      <w:r w:rsidR="00D3561E" w:rsidRPr="00810BD9">
        <w:rPr>
          <w:rFonts w:eastAsia="Arial Narrow"/>
          <w:szCs w:val="28"/>
        </w:rPr>
        <w:t xml:space="preserve"> Удмуртской Республик</w:t>
      </w:r>
      <w:r w:rsidR="00D3561E">
        <w:rPr>
          <w:rFonts w:eastAsia="Arial Narrow"/>
          <w:szCs w:val="28"/>
        </w:rPr>
        <w:t>и»</w:t>
      </w:r>
      <w:r w:rsidRPr="00810BD9">
        <w:rPr>
          <w:rFonts w:eastAsia="Arial Narrow"/>
          <w:szCs w:val="28"/>
        </w:rPr>
        <w:t>;</w:t>
      </w:r>
    </w:p>
    <w:p w:rsidR="00A231CD" w:rsidRPr="00810BD9" w:rsidRDefault="00A231CD" w:rsidP="00A231CD">
      <w:pPr>
        <w:ind w:firstLine="567"/>
        <w:jc w:val="both"/>
        <w:rPr>
          <w:rFonts w:eastAsia="Arial Narrow"/>
          <w:szCs w:val="28"/>
        </w:rPr>
      </w:pPr>
      <w:r w:rsidRPr="00810BD9">
        <w:rPr>
          <w:rFonts w:eastAsia="Arial Narrow"/>
          <w:szCs w:val="28"/>
        </w:rPr>
        <w:t xml:space="preserve">- руководители территориальных органов </w:t>
      </w:r>
      <w:r w:rsidR="00CE7A3C">
        <w:rPr>
          <w:rFonts w:eastAsia="Arial Narrow"/>
          <w:szCs w:val="28"/>
        </w:rPr>
        <w:t>А</w:t>
      </w:r>
      <w:r w:rsidRPr="00810BD9">
        <w:rPr>
          <w:rFonts w:eastAsia="Arial Narrow"/>
          <w:szCs w:val="28"/>
        </w:rPr>
        <w:t>дминистрации муниципального образования</w:t>
      </w:r>
      <w:r w:rsidR="00D3561E">
        <w:rPr>
          <w:rFonts w:eastAsia="Arial Narrow"/>
          <w:szCs w:val="28"/>
        </w:rPr>
        <w:t xml:space="preserve"> «Муниципальный округ </w:t>
      </w:r>
      <w:proofErr w:type="spellStart"/>
      <w:r w:rsidR="00D3561E">
        <w:rPr>
          <w:rFonts w:eastAsia="Arial Narrow"/>
          <w:szCs w:val="28"/>
        </w:rPr>
        <w:t>Балезинский</w:t>
      </w:r>
      <w:proofErr w:type="spellEnd"/>
      <w:r w:rsidR="00D3561E">
        <w:rPr>
          <w:rFonts w:eastAsia="Arial Narrow"/>
          <w:szCs w:val="28"/>
        </w:rPr>
        <w:t xml:space="preserve"> район</w:t>
      </w:r>
      <w:r w:rsidR="00D3561E" w:rsidRPr="00810BD9">
        <w:rPr>
          <w:rFonts w:eastAsia="Arial Narrow"/>
          <w:szCs w:val="28"/>
        </w:rPr>
        <w:t xml:space="preserve"> Удмуртской Республик</w:t>
      </w:r>
      <w:r w:rsidR="00D3561E">
        <w:rPr>
          <w:rFonts w:eastAsia="Arial Narrow"/>
          <w:szCs w:val="28"/>
        </w:rPr>
        <w:t>и»</w:t>
      </w:r>
      <w:r w:rsidRPr="00810BD9">
        <w:rPr>
          <w:rFonts w:eastAsia="Arial Narrow"/>
          <w:szCs w:val="28"/>
        </w:rPr>
        <w:t>;</w:t>
      </w:r>
    </w:p>
    <w:p w:rsidR="00A231CD" w:rsidRPr="00810BD9" w:rsidRDefault="00A231CD" w:rsidP="00A231CD">
      <w:pPr>
        <w:ind w:firstLine="567"/>
        <w:jc w:val="both"/>
        <w:rPr>
          <w:rFonts w:eastAsia="Arial Narrow"/>
          <w:szCs w:val="28"/>
        </w:rPr>
      </w:pPr>
      <w:r w:rsidRPr="00810BD9">
        <w:rPr>
          <w:rFonts w:eastAsia="Arial Narrow"/>
          <w:szCs w:val="28"/>
        </w:rPr>
        <w:t>- депутаты представительного органа муниципального образования</w:t>
      </w:r>
      <w:r>
        <w:rPr>
          <w:rFonts w:eastAsia="Arial Narrow"/>
          <w:szCs w:val="28"/>
        </w:rPr>
        <w:t xml:space="preserve"> </w:t>
      </w:r>
      <w:r w:rsidR="00D3561E">
        <w:rPr>
          <w:rFonts w:eastAsia="Arial Narrow"/>
          <w:szCs w:val="28"/>
        </w:rPr>
        <w:t xml:space="preserve">«Муниципальный округ </w:t>
      </w:r>
      <w:proofErr w:type="spellStart"/>
      <w:r w:rsidR="00D3561E">
        <w:rPr>
          <w:rFonts w:eastAsia="Arial Narrow"/>
          <w:szCs w:val="28"/>
        </w:rPr>
        <w:t>Балезинский</w:t>
      </w:r>
      <w:proofErr w:type="spellEnd"/>
      <w:r w:rsidR="00D3561E">
        <w:rPr>
          <w:rFonts w:eastAsia="Arial Narrow"/>
          <w:szCs w:val="28"/>
        </w:rPr>
        <w:t xml:space="preserve"> район</w:t>
      </w:r>
      <w:r w:rsidR="00D3561E" w:rsidRPr="00810BD9">
        <w:rPr>
          <w:rFonts w:eastAsia="Arial Narrow"/>
          <w:szCs w:val="28"/>
        </w:rPr>
        <w:t xml:space="preserve"> Удмуртской Республик</w:t>
      </w:r>
      <w:r w:rsidR="00D3561E">
        <w:rPr>
          <w:rFonts w:eastAsia="Arial Narrow"/>
          <w:szCs w:val="28"/>
        </w:rPr>
        <w:t>и»</w:t>
      </w:r>
      <w:r w:rsidRPr="00810BD9">
        <w:rPr>
          <w:rFonts w:eastAsia="Arial Narrow"/>
          <w:szCs w:val="28"/>
        </w:rPr>
        <w:t xml:space="preserve">; </w:t>
      </w:r>
    </w:p>
    <w:p w:rsidR="00A231CD" w:rsidRPr="00810BD9" w:rsidRDefault="00A231CD" w:rsidP="00A231CD">
      <w:pPr>
        <w:ind w:firstLine="567"/>
        <w:jc w:val="both"/>
        <w:rPr>
          <w:rFonts w:eastAsia="Arial Narrow"/>
          <w:szCs w:val="28"/>
        </w:rPr>
      </w:pPr>
      <w:r w:rsidRPr="00810BD9">
        <w:rPr>
          <w:rFonts w:eastAsia="Arial Narrow"/>
          <w:szCs w:val="28"/>
        </w:rPr>
        <w:lastRenderedPageBreak/>
        <w:t xml:space="preserve">- представители управлений и отделов Администрации муниципального образования </w:t>
      </w:r>
      <w:r w:rsidR="00D3561E">
        <w:rPr>
          <w:rFonts w:eastAsia="Arial Narrow"/>
          <w:szCs w:val="28"/>
        </w:rPr>
        <w:t xml:space="preserve">«Муниципальный округ </w:t>
      </w:r>
      <w:proofErr w:type="spellStart"/>
      <w:r w:rsidR="00D3561E">
        <w:rPr>
          <w:rFonts w:eastAsia="Arial Narrow"/>
          <w:szCs w:val="28"/>
        </w:rPr>
        <w:t>Балезинский</w:t>
      </w:r>
      <w:proofErr w:type="spellEnd"/>
      <w:r w:rsidR="00D3561E">
        <w:rPr>
          <w:rFonts w:eastAsia="Arial Narrow"/>
          <w:szCs w:val="28"/>
        </w:rPr>
        <w:t xml:space="preserve"> район</w:t>
      </w:r>
      <w:r w:rsidR="00D3561E" w:rsidRPr="00810BD9">
        <w:rPr>
          <w:rFonts w:eastAsia="Arial Narrow"/>
          <w:szCs w:val="28"/>
        </w:rPr>
        <w:t xml:space="preserve"> Удмуртской Республик</w:t>
      </w:r>
      <w:r w:rsidR="00D3561E">
        <w:rPr>
          <w:rFonts w:eastAsia="Arial Narrow"/>
          <w:szCs w:val="28"/>
        </w:rPr>
        <w:t>и»</w:t>
      </w:r>
      <w:r w:rsidRPr="00810BD9">
        <w:rPr>
          <w:rFonts w:eastAsia="Arial Narrow"/>
          <w:szCs w:val="28"/>
        </w:rPr>
        <w:t>, курирующие вопросы</w:t>
      </w:r>
      <w:r w:rsidR="00CE7A3C">
        <w:rPr>
          <w:rFonts w:eastAsia="Arial Narrow"/>
          <w:szCs w:val="28"/>
        </w:rPr>
        <w:t>,</w:t>
      </w:r>
      <w:r w:rsidRPr="00810BD9">
        <w:rPr>
          <w:rFonts w:eastAsia="Arial Narrow"/>
          <w:szCs w:val="28"/>
        </w:rPr>
        <w:t xml:space="preserve"> соответствующие типологии проектов;</w:t>
      </w:r>
    </w:p>
    <w:p w:rsidR="00A231CD" w:rsidRPr="00810BD9" w:rsidRDefault="00A231CD" w:rsidP="00A231CD">
      <w:pPr>
        <w:ind w:firstLine="567"/>
        <w:jc w:val="both"/>
        <w:rPr>
          <w:rFonts w:eastAsia="Arial Narrow"/>
          <w:szCs w:val="28"/>
        </w:rPr>
      </w:pPr>
      <w:r w:rsidRPr="00810BD9">
        <w:rPr>
          <w:rFonts w:eastAsia="Arial Narrow"/>
          <w:szCs w:val="28"/>
        </w:rPr>
        <w:t>- представители местных отделений региональных общероссийских организаций инвалидов Удмуртской Республики (при наличии в муниципальном образовании);</w:t>
      </w:r>
    </w:p>
    <w:p w:rsidR="00A231CD" w:rsidRPr="00810BD9" w:rsidRDefault="00A231CD" w:rsidP="00A231CD">
      <w:pPr>
        <w:ind w:firstLine="567"/>
        <w:jc w:val="both"/>
        <w:rPr>
          <w:rFonts w:eastAsia="Arial Narrow"/>
          <w:szCs w:val="28"/>
        </w:rPr>
      </w:pPr>
      <w:r w:rsidRPr="00810BD9">
        <w:rPr>
          <w:rFonts w:eastAsia="Arial Narrow"/>
          <w:szCs w:val="28"/>
        </w:rPr>
        <w:t xml:space="preserve">- представители </w:t>
      </w:r>
      <w:proofErr w:type="spellStart"/>
      <w:r w:rsidRPr="00810BD9">
        <w:rPr>
          <w:rFonts w:eastAsia="Arial Narrow"/>
          <w:szCs w:val="28"/>
        </w:rPr>
        <w:t>социальноориентированных</w:t>
      </w:r>
      <w:proofErr w:type="spellEnd"/>
      <w:r w:rsidRPr="00810BD9">
        <w:rPr>
          <w:rFonts w:eastAsia="Arial Narrow"/>
          <w:szCs w:val="28"/>
        </w:rPr>
        <w:t xml:space="preserve"> некоммерческих организаций (далее – СОНКО), медицинских и образовательных организаций, оказывающих социальные услуги и работы в отношении лиц с инвалидностью;</w:t>
      </w:r>
    </w:p>
    <w:p w:rsidR="00A231CD" w:rsidRPr="00810BD9" w:rsidRDefault="00A231CD" w:rsidP="00A231CD">
      <w:pPr>
        <w:ind w:firstLine="567"/>
        <w:jc w:val="both"/>
        <w:rPr>
          <w:rFonts w:eastAsia="Arial Narrow"/>
          <w:szCs w:val="28"/>
        </w:rPr>
      </w:pPr>
      <w:r w:rsidRPr="00810BD9">
        <w:rPr>
          <w:rFonts w:eastAsia="Arial Narrow"/>
          <w:szCs w:val="28"/>
        </w:rPr>
        <w:t xml:space="preserve">- </w:t>
      </w:r>
      <w:r w:rsidR="000C4F19">
        <w:rPr>
          <w:rFonts w:eastAsia="Arial Narrow"/>
          <w:szCs w:val="28"/>
        </w:rPr>
        <w:t xml:space="preserve"> </w:t>
      </w:r>
      <w:r w:rsidRPr="00810BD9">
        <w:rPr>
          <w:rFonts w:eastAsia="Arial Narrow"/>
          <w:szCs w:val="28"/>
        </w:rPr>
        <w:t>специалисты в области строительства и архитектуры;</w:t>
      </w:r>
    </w:p>
    <w:p w:rsidR="00A231CD" w:rsidRPr="00810BD9" w:rsidRDefault="00A231CD" w:rsidP="00A231CD">
      <w:pPr>
        <w:ind w:firstLine="567"/>
        <w:jc w:val="both"/>
        <w:rPr>
          <w:rFonts w:eastAsia="Arial Narrow"/>
          <w:szCs w:val="28"/>
        </w:rPr>
      </w:pPr>
      <w:r w:rsidRPr="00810BD9">
        <w:rPr>
          <w:rFonts w:eastAsia="Arial Narrow"/>
          <w:szCs w:val="28"/>
        </w:rPr>
        <w:t>- представители предприятий и организаций, представители общественных организ</w:t>
      </w:r>
      <w:r w:rsidR="000C4F19">
        <w:rPr>
          <w:rFonts w:eastAsia="Arial Narrow"/>
          <w:szCs w:val="28"/>
        </w:rPr>
        <w:t xml:space="preserve">аций муниципального образования «Муниципальный округ </w:t>
      </w:r>
      <w:proofErr w:type="spellStart"/>
      <w:r w:rsidR="000C4F19">
        <w:rPr>
          <w:rFonts w:eastAsia="Arial Narrow"/>
          <w:szCs w:val="28"/>
        </w:rPr>
        <w:t>Балезинский</w:t>
      </w:r>
      <w:proofErr w:type="spellEnd"/>
      <w:r w:rsidR="000C4F19">
        <w:rPr>
          <w:rFonts w:eastAsia="Arial Narrow"/>
          <w:szCs w:val="28"/>
        </w:rPr>
        <w:t xml:space="preserve"> район</w:t>
      </w:r>
      <w:r w:rsidR="000C4F19" w:rsidRPr="00810BD9">
        <w:rPr>
          <w:rFonts w:eastAsia="Arial Narrow"/>
          <w:szCs w:val="28"/>
        </w:rPr>
        <w:t xml:space="preserve"> Удмуртской Республик</w:t>
      </w:r>
      <w:r w:rsidR="000C4F19">
        <w:rPr>
          <w:rFonts w:eastAsia="Arial Narrow"/>
          <w:szCs w:val="28"/>
        </w:rPr>
        <w:t>и».</w:t>
      </w:r>
    </w:p>
    <w:p w:rsidR="00A231CD" w:rsidRPr="00810BD9" w:rsidRDefault="00A231CD" w:rsidP="00A231CD">
      <w:pPr>
        <w:tabs>
          <w:tab w:val="left" w:pos="993"/>
          <w:tab w:val="left" w:pos="1134"/>
          <w:tab w:val="left" w:pos="1276"/>
        </w:tabs>
        <w:ind w:firstLine="567"/>
        <w:jc w:val="both"/>
        <w:rPr>
          <w:rFonts w:eastAsia="Arial Narrow"/>
          <w:szCs w:val="28"/>
        </w:rPr>
      </w:pPr>
      <w:r w:rsidRPr="00810BD9">
        <w:rPr>
          <w:rFonts w:eastAsia="Arial Narrow"/>
          <w:szCs w:val="28"/>
        </w:rPr>
        <w:t>1.8. Решения Комиссии оформляются протоколом заседания, который подписывается всеми присутствующими на заседании членами Комиссии, утверждается председателем Комиссии. Не допускается заполнение протокола заседания Комиссии карандашом и внесение в него исправлений. Протокол заседания Комиссии ведет секретарь комиссии.</w:t>
      </w:r>
    </w:p>
    <w:p w:rsidR="00A231CD" w:rsidRPr="00810BD9" w:rsidRDefault="00A231CD" w:rsidP="00A231CD">
      <w:pPr>
        <w:jc w:val="both"/>
        <w:rPr>
          <w:rFonts w:eastAsia="Arial Narrow"/>
          <w:szCs w:val="28"/>
        </w:rPr>
      </w:pPr>
    </w:p>
    <w:p w:rsidR="00A231CD" w:rsidRPr="00810BD9" w:rsidRDefault="00A231CD" w:rsidP="00A231CD">
      <w:pPr>
        <w:jc w:val="center"/>
        <w:rPr>
          <w:rFonts w:eastAsia="Arial Narrow"/>
          <w:szCs w:val="28"/>
        </w:rPr>
      </w:pPr>
      <w:r w:rsidRPr="00810BD9">
        <w:rPr>
          <w:rFonts w:eastAsia="Arial Narrow"/>
          <w:szCs w:val="28"/>
        </w:rPr>
        <w:t>2. ФУНКЦИИ КОМИССИИ</w:t>
      </w:r>
    </w:p>
    <w:p w:rsidR="00A231CD" w:rsidRPr="00810BD9" w:rsidRDefault="00A231CD" w:rsidP="00A231CD">
      <w:pPr>
        <w:jc w:val="center"/>
        <w:rPr>
          <w:rFonts w:eastAsia="Arial Narrow"/>
          <w:szCs w:val="28"/>
        </w:rPr>
      </w:pPr>
    </w:p>
    <w:p w:rsidR="00A231CD" w:rsidRPr="00810BD9" w:rsidRDefault="00A231CD" w:rsidP="00A231CD">
      <w:pPr>
        <w:ind w:firstLine="567"/>
        <w:jc w:val="both"/>
        <w:rPr>
          <w:rFonts w:eastAsia="Arial Narrow"/>
          <w:szCs w:val="28"/>
        </w:rPr>
      </w:pPr>
      <w:r w:rsidRPr="00810BD9">
        <w:rPr>
          <w:rFonts w:eastAsia="Arial Narrow"/>
          <w:szCs w:val="28"/>
        </w:rPr>
        <w:t>2.1. Комиссия для выполнения возложенных на нее задач выполняет следующие функции:</w:t>
      </w:r>
    </w:p>
    <w:p w:rsidR="00A231CD" w:rsidRPr="00810BD9" w:rsidRDefault="00A231CD" w:rsidP="00D3561E">
      <w:pPr>
        <w:tabs>
          <w:tab w:val="left" w:pos="851"/>
        </w:tabs>
        <w:ind w:firstLine="567"/>
        <w:rPr>
          <w:rFonts w:eastAsia="Arial Narrow"/>
          <w:szCs w:val="28"/>
        </w:rPr>
      </w:pPr>
      <w:r w:rsidRPr="00810BD9">
        <w:rPr>
          <w:rFonts w:eastAsia="Arial Narrow"/>
          <w:szCs w:val="28"/>
        </w:rPr>
        <w:t>-</w:t>
      </w:r>
      <w:r w:rsidRPr="00810BD9">
        <w:rPr>
          <w:rFonts w:eastAsia="Arial Narrow"/>
          <w:szCs w:val="28"/>
        </w:rPr>
        <w:tab/>
        <w:t>принимает проекты от команд участников;</w:t>
      </w:r>
    </w:p>
    <w:p w:rsidR="00A231CD" w:rsidRPr="00810BD9" w:rsidRDefault="00A231CD" w:rsidP="00D3561E">
      <w:pPr>
        <w:tabs>
          <w:tab w:val="left" w:pos="851"/>
        </w:tabs>
        <w:ind w:firstLine="567"/>
        <w:rPr>
          <w:rFonts w:eastAsia="Arial Narrow"/>
          <w:szCs w:val="28"/>
        </w:rPr>
      </w:pPr>
      <w:r w:rsidRPr="00810BD9">
        <w:rPr>
          <w:rFonts w:eastAsia="Arial Narrow"/>
          <w:szCs w:val="28"/>
        </w:rPr>
        <w:t>-</w:t>
      </w:r>
      <w:r w:rsidRPr="00810BD9">
        <w:rPr>
          <w:rFonts w:eastAsia="Arial Narrow"/>
          <w:szCs w:val="28"/>
        </w:rPr>
        <w:tab/>
        <w:t>ведёт журнал учёта проектов;</w:t>
      </w:r>
    </w:p>
    <w:p w:rsidR="00A231CD" w:rsidRPr="00810BD9" w:rsidRDefault="00A231CD" w:rsidP="00D3561E">
      <w:pPr>
        <w:tabs>
          <w:tab w:val="left" w:pos="851"/>
        </w:tabs>
        <w:ind w:firstLine="567"/>
        <w:rPr>
          <w:rFonts w:eastAsia="Arial Narrow"/>
          <w:szCs w:val="28"/>
        </w:rPr>
      </w:pPr>
      <w:r w:rsidRPr="00810BD9">
        <w:rPr>
          <w:rFonts w:eastAsia="Arial Narrow"/>
          <w:szCs w:val="28"/>
        </w:rPr>
        <w:t>-</w:t>
      </w:r>
      <w:r w:rsidRPr="00810BD9">
        <w:rPr>
          <w:rFonts w:eastAsia="Arial Narrow"/>
          <w:szCs w:val="28"/>
        </w:rPr>
        <w:tab/>
        <w:t>ведет учет и хранение представленных на отбор документов;</w:t>
      </w:r>
    </w:p>
    <w:p w:rsidR="00A231CD" w:rsidRPr="00810BD9" w:rsidRDefault="00A231CD" w:rsidP="00D3561E">
      <w:pPr>
        <w:tabs>
          <w:tab w:val="left" w:pos="851"/>
        </w:tabs>
        <w:ind w:firstLine="567"/>
        <w:rPr>
          <w:rFonts w:eastAsia="Arial Narrow"/>
          <w:szCs w:val="28"/>
        </w:rPr>
      </w:pPr>
      <w:r w:rsidRPr="00810BD9">
        <w:rPr>
          <w:rFonts w:eastAsia="Arial Narrow"/>
          <w:szCs w:val="28"/>
        </w:rPr>
        <w:t xml:space="preserve">- </w:t>
      </w:r>
      <w:r w:rsidR="00D3561E">
        <w:rPr>
          <w:rFonts w:eastAsia="Arial Narrow"/>
          <w:szCs w:val="28"/>
        </w:rPr>
        <w:t xml:space="preserve">  </w:t>
      </w:r>
      <w:r w:rsidRPr="00810BD9">
        <w:rPr>
          <w:rFonts w:eastAsia="Arial Narrow"/>
          <w:szCs w:val="28"/>
        </w:rPr>
        <w:t>ведет протоколы заседаний Комиссии;</w:t>
      </w:r>
    </w:p>
    <w:p w:rsidR="00A231CD" w:rsidRPr="00810BD9" w:rsidRDefault="00A231CD" w:rsidP="00D3561E">
      <w:pPr>
        <w:tabs>
          <w:tab w:val="left" w:pos="851"/>
        </w:tabs>
        <w:ind w:firstLine="567"/>
        <w:rPr>
          <w:rFonts w:eastAsia="Arial Narrow"/>
          <w:szCs w:val="28"/>
        </w:rPr>
      </w:pPr>
      <w:r w:rsidRPr="00810BD9">
        <w:rPr>
          <w:rFonts w:eastAsia="Arial Narrow"/>
          <w:szCs w:val="28"/>
        </w:rPr>
        <w:t xml:space="preserve">- </w:t>
      </w:r>
      <w:r w:rsidR="00D3561E">
        <w:rPr>
          <w:rFonts w:eastAsia="Arial Narrow"/>
          <w:szCs w:val="28"/>
        </w:rPr>
        <w:t xml:space="preserve">  </w:t>
      </w:r>
      <w:r w:rsidRPr="00810BD9">
        <w:rPr>
          <w:rFonts w:eastAsia="Arial Narrow"/>
          <w:szCs w:val="28"/>
        </w:rPr>
        <w:t>проводит экспертизу проектов;</w:t>
      </w:r>
    </w:p>
    <w:p w:rsidR="00A231CD" w:rsidRPr="00810BD9" w:rsidRDefault="00D3561E" w:rsidP="00A231CD">
      <w:pPr>
        <w:tabs>
          <w:tab w:val="left" w:pos="851"/>
        </w:tabs>
        <w:ind w:firstLine="567"/>
        <w:jc w:val="both"/>
        <w:rPr>
          <w:rFonts w:eastAsia="Arial Narrow"/>
          <w:szCs w:val="28"/>
        </w:rPr>
      </w:pPr>
      <w:r>
        <w:rPr>
          <w:rFonts w:eastAsia="Arial Narrow"/>
          <w:szCs w:val="28"/>
        </w:rPr>
        <w:t xml:space="preserve">- </w:t>
      </w:r>
      <w:r w:rsidR="00A231CD" w:rsidRPr="00810BD9">
        <w:rPr>
          <w:rFonts w:eastAsia="Arial Narrow"/>
          <w:szCs w:val="28"/>
        </w:rPr>
        <w:t>разъясняет командам участников замечания,</w:t>
      </w:r>
      <w:r w:rsidR="00A231CD">
        <w:rPr>
          <w:rFonts w:eastAsia="Arial Narrow"/>
          <w:szCs w:val="28"/>
        </w:rPr>
        <w:t xml:space="preserve"> </w:t>
      </w:r>
      <w:r w:rsidR="00A231CD" w:rsidRPr="00810BD9">
        <w:rPr>
          <w:rFonts w:eastAsia="Arial Narrow"/>
          <w:bCs/>
          <w:szCs w:val="28"/>
        </w:rPr>
        <w:t>предложения и рекомендации по доработке проектов,</w:t>
      </w:r>
      <w:r w:rsidR="00A231CD" w:rsidRPr="00810BD9">
        <w:rPr>
          <w:rFonts w:eastAsia="Arial Narrow"/>
          <w:szCs w:val="28"/>
        </w:rPr>
        <w:t xml:space="preserve"> при их наличии;</w:t>
      </w:r>
    </w:p>
    <w:p w:rsidR="00A231CD" w:rsidRPr="00810BD9" w:rsidRDefault="00A231CD" w:rsidP="00A231CD">
      <w:pPr>
        <w:tabs>
          <w:tab w:val="left" w:pos="851"/>
        </w:tabs>
        <w:ind w:firstLine="567"/>
        <w:jc w:val="both"/>
        <w:rPr>
          <w:rFonts w:eastAsia="Arial Narrow"/>
          <w:szCs w:val="28"/>
        </w:rPr>
      </w:pPr>
      <w:r w:rsidRPr="00810BD9">
        <w:rPr>
          <w:rFonts w:eastAsia="Arial Narrow"/>
          <w:szCs w:val="28"/>
        </w:rPr>
        <w:t>-</w:t>
      </w:r>
      <w:r w:rsidRPr="00810BD9">
        <w:rPr>
          <w:rFonts w:eastAsia="Arial Narrow"/>
          <w:szCs w:val="28"/>
        </w:rPr>
        <w:tab/>
        <w:t>организует отбор проектов в соответствии с утвержденным Порядком;</w:t>
      </w:r>
    </w:p>
    <w:p w:rsidR="00A231CD" w:rsidRPr="00810BD9" w:rsidRDefault="00A231CD" w:rsidP="00A231CD">
      <w:pPr>
        <w:tabs>
          <w:tab w:val="left" w:pos="851"/>
        </w:tabs>
        <w:ind w:firstLine="567"/>
        <w:jc w:val="both"/>
        <w:rPr>
          <w:rFonts w:eastAsia="Arial Narrow"/>
          <w:bCs/>
          <w:szCs w:val="28"/>
        </w:rPr>
      </w:pPr>
      <w:proofErr w:type="gramStart"/>
      <w:r w:rsidRPr="00810BD9">
        <w:rPr>
          <w:rFonts w:eastAsia="Arial Narrow"/>
          <w:szCs w:val="28"/>
        </w:rPr>
        <w:t>-</w:t>
      </w:r>
      <w:r w:rsidRPr="00810BD9">
        <w:rPr>
          <w:rFonts w:eastAsia="Arial Narrow"/>
          <w:szCs w:val="28"/>
        </w:rPr>
        <w:tab/>
        <w:t>по результатам отбора формирует рейтинг</w:t>
      </w:r>
      <w:r>
        <w:rPr>
          <w:rFonts w:eastAsia="Arial Narrow"/>
          <w:szCs w:val="28"/>
        </w:rPr>
        <w:t xml:space="preserve"> </w:t>
      </w:r>
      <w:r w:rsidRPr="00810BD9">
        <w:rPr>
          <w:rFonts w:eastAsia="Arial Narrow"/>
          <w:bCs/>
          <w:szCs w:val="28"/>
        </w:rPr>
        <w:t>проектов инициативного бюджетирования, выдвигаемых лицами с инвалидностью, по результатам голосования членов команд участников и реестр проектов инициативного бюджетирования, выдвигаемых лицами с инвалидностью и отобранных на проектной сессии.</w:t>
      </w:r>
      <w:proofErr w:type="gramEnd"/>
    </w:p>
    <w:p w:rsidR="00A231CD" w:rsidRPr="00810BD9" w:rsidRDefault="00A231CD" w:rsidP="00A231CD">
      <w:pPr>
        <w:jc w:val="center"/>
        <w:rPr>
          <w:rFonts w:eastAsia="Arial Narrow"/>
          <w:szCs w:val="28"/>
        </w:rPr>
      </w:pPr>
    </w:p>
    <w:p w:rsidR="00A231CD" w:rsidRPr="00810BD9" w:rsidRDefault="00A231CD" w:rsidP="00A231CD">
      <w:pPr>
        <w:jc w:val="center"/>
        <w:rPr>
          <w:rFonts w:eastAsia="Arial Narrow"/>
          <w:szCs w:val="28"/>
        </w:rPr>
      </w:pPr>
      <w:r w:rsidRPr="00810BD9">
        <w:rPr>
          <w:rFonts w:eastAsia="Arial Narrow"/>
          <w:szCs w:val="28"/>
        </w:rPr>
        <w:t>3. ПОЛНОМОЧИЯ КОМИССИИ</w:t>
      </w:r>
    </w:p>
    <w:p w:rsidR="00A231CD" w:rsidRPr="00810BD9" w:rsidRDefault="00A231CD" w:rsidP="00A231CD">
      <w:pPr>
        <w:ind w:firstLine="700"/>
        <w:jc w:val="center"/>
        <w:rPr>
          <w:rFonts w:eastAsia="Arial Narrow"/>
          <w:szCs w:val="28"/>
        </w:rPr>
      </w:pPr>
    </w:p>
    <w:p w:rsidR="00A231CD" w:rsidRPr="00810BD9" w:rsidRDefault="00A231CD" w:rsidP="00A231CD">
      <w:pPr>
        <w:ind w:firstLine="567"/>
        <w:jc w:val="both"/>
        <w:rPr>
          <w:rFonts w:eastAsia="Arial Narrow"/>
          <w:szCs w:val="28"/>
        </w:rPr>
      </w:pPr>
      <w:r w:rsidRPr="00810BD9">
        <w:rPr>
          <w:rFonts w:eastAsia="Arial Narrow"/>
          <w:szCs w:val="28"/>
        </w:rPr>
        <w:t>3.1. Для организации своей деятельности Комиссия вправе:</w:t>
      </w:r>
    </w:p>
    <w:p w:rsidR="00A231CD" w:rsidRPr="00810BD9" w:rsidRDefault="00A231CD" w:rsidP="00A231CD">
      <w:pPr>
        <w:ind w:firstLine="567"/>
        <w:jc w:val="both"/>
        <w:rPr>
          <w:rFonts w:eastAsia="Arial Narrow"/>
          <w:szCs w:val="28"/>
        </w:rPr>
      </w:pPr>
      <w:r w:rsidRPr="00810BD9">
        <w:rPr>
          <w:rFonts w:eastAsia="Arial Narrow"/>
          <w:szCs w:val="28"/>
        </w:rPr>
        <w:t>- запрашивать у должностных лиц и руководителей структурных подразделений Администрации муниципального образования</w:t>
      </w:r>
      <w:r w:rsidR="008658C5">
        <w:rPr>
          <w:rFonts w:eastAsia="Arial Narrow"/>
          <w:szCs w:val="28"/>
        </w:rPr>
        <w:t xml:space="preserve"> «Муниципальный округ </w:t>
      </w:r>
      <w:proofErr w:type="spellStart"/>
      <w:r w:rsidR="008658C5">
        <w:rPr>
          <w:rFonts w:eastAsia="Arial Narrow"/>
          <w:szCs w:val="28"/>
        </w:rPr>
        <w:t>Балезинский</w:t>
      </w:r>
      <w:proofErr w:type="spellEnd"/>
      <w:r w:rsidR="008658C5">
        <w:rPr>
          <w:rFonts w:eastAsia="Arial Narrow"/>
          <w:szCs w:val="28"/>
        </w:rPr>
        <w:t xml:space="preserve"> район</w:t>
      </w:r>
      <w:r w:rsidR="008658C5" w:rsidRPr="00810BD9">
        <w:rPr>
          <w:rFonts w:eastAsia="Arial Narrow"/>
          <w:szCs w:val="28"/>
        </w:rPr>
        <w:t xml:space="preserve"> Удмуртской Республик</w:t>
      </w:r>
      <w:r w:rsidR="008658C5">
        <w:rPr>
          <w:rFonts w:eastAsia="Arial Narrow"/>
          <w:szCs w:val="28"/>
        </w:rPr>
        <w:t>и»</w:t>
      </w:r>
      <w:r>
        <w:rPr>
          <w:rFonts w:eastAsia="Arial Narrow"/>
          <w:szCs w:val="28"/>
        </w:rPr>
        <w:t xml:space="preserve"> </w:t>
      </w:r>
      <w:r w:rsidRPr="00810BD9">
        <w:rPr>
          <w:rFonts w:eastAsia="Arial Narrow"/>
          <w:szCs w:val="28"/>
        </w:rPr>
        <w:lastRenderedPageBreak/>
        <w:t>материалы и заключения, необходимые для получения всесторонней и достоверной информации о проектах, планируемых к рассмотрению;</w:t>
      </w:r>
    </w:p>
    <w:p w:rsidR="00A231CD" w:rsidRPr="00810BD9" w:rsidRDefault="00A231CD" w:rsidP="00A231CD">
      <w:pPr>
        <w:ind w:firstLine="567"/>
        <w:jc w:val="both"/>
        <w:rPr>
          <w:rFonts w:eastAsia="Arial Narrow"/>
          <w:szCs w:val="28"/>
        </w:rPr>
      </w:pPr>
      <w:r w:rsidRPr="00810BD9">
        <w:rPr>
          <w:rFonts w:eastAsia="Arial Narrow"/>
          <w:szCs w:val="28"/>
        </w:rPr>
        <w:t>- привлекать к своей деятельности экспертов и специалистов в той или иной области знаний, представителей СОНКО</w:t>
      </w:r>
      <w:r>
        <w:rPr>
          <w:rFonts w:eastAsia="Arial Narrow"/>
          <w:szCs w:val="28"/>
        </w:rPr>
        <w:t xml:space="preserve"> </w:t>
      </w:r>
      <w:r w:rsidRPr="00810BD9">
        <w:rPr>
          <w:rFonts w:eastAsia="Arial Narrow"/>
          <w:szCs w:val="28"/>
        </w:rPr>
        <w:t xml:space="preserve">муниципального образования </w:t>
      </w:r>
      <w:r w:rsidR="008658C5">
        <w:rPr>
          <w:rFonts w:eastAsia="Arial Narrow"/>
          <w:szCs w:val="28"/>
        </w:rPr>
        <w:t xml:space="preserve">«Муниципальный округ </w:t>
      </w:r>
      <w:proofErr w:type="spellStart"/>
      <w:r w:rsidR="008658C5">
        <w:rPr>
          <w:rFonts w:eastAsia="Arial Narrow"/>
          <w:szCs w:val="28"/>
        </w:rPr>
        <w:t>Балезинский</w:t>
      </w:r>
      <w:proofErr w:type="spellEnd"/>
      <w:r w:rsidR="008658C5">
        <w:rPr>
          <w:rFonts w:eastAsia="Arial Narrow"/>
          <w:szCs w:val="28"/>
        </w:rPr>
        <w:t xml:space="preserve"> район</w:t>
      </w:r>
      <w:r w:rsidR="008658C5" w:rsidRPr="00810BD9">
        <w:rPr>
          <w:rFonts w:eastAsia="Arial Narrow"/>
          <w:szCs w:val="28"/>
        </w:rPr>
        <w:t xml:space="preserve"> Удмуртской Республик</w:t>
      </w:r>
      <w:r w:rsidR="008658C5">
        <w:rPr>
          <w:rFonts w:eastAsia="Arial Narrow"/>
          <w:szCs w:val="28"/>
        </w:rPr>
        <w:t>и»</w:t>
      </w:r>
      <w:r w:rsidRPr="00810BD9">
        <w:rPr>
          <w:rFonts w:eastAsia="Arial Narrow"/>
          <w:szCs w:val="28"/>
        </w:rPr>
        <w:t xml:space="preserve"> (по согласованию).</w:t>
      </w:r>
    </w:p>
    <w:p w:rsidR="00A231CD" w:rsidRPr="00810BD9" w:rsidRDefault="00A231CD" w:rsidP="00A231CD">
      <w:pPr>
        <w:ind w:firstLine="697"/>
        <w:jc w:val="both"/>
        <w:rPr>
          <w:rFonts w:eastAsia="Arial Narrow"/>
          <w:szCs w:val="28"/>
        </w:rPr>
      </w:pPr>
    </w:p>
    <w:p w:rsidR="00A231CD" w:rsidRPr="00810BD9" w:rsidRDefault="00A231CD" w:rsidP="00A231CD">
      <w:pPr>
        <w:jc w:val="center"/>
        <w:rPr>
          <w:rFonts w:eastAsia="Arial Narrow"/>
          <w:szCs w:val="28"/>
        </w:rPr>
      </w:pPr>
      <w:r w:rsidRPr="00810BD9">
        <w:rPr>
          <w:rFonts w:eastAsia="Arial Narrow"/>
          <w:szCs w:val="28"/>
        </w:rPr>
        <w:t>4. ПОРЯДОК РАБОТЫ КОМИССИИ</w:t>
      </w:r>
    </w:p>
    <w:p w:rsidR="00A231CD" w:rsidRPr="00810BD9" w:rsidRDefault="00A231CD" w:rsidP="00A231CD">
      <w:pPr>
        <w:jc w:val="center"/>
        <w:rPr>
          <w:rFonts w:eastAsia="Arial Narrow"/>
          <w:szCs w:val="28"/>
        </w:rPr>
      </w:pPr>
      <w:bookmarkStart w:id="5" w:name="_GoBack"/>
      <w:bookmarkEnd w:id="5"/>
    </w:p>
    <w:p w:rsidR="00A231CD" w:rsidRPr="00810BD9" w:rsidRDefault="00A231CD" w:rsidP="00A231CD">
      <w:pPr>
        <w:ind w:firstLine="567"/>
        <w:jc w:val="both"/>
        <w:rPr>
          <w:rFonts w:eastAsia="Arial Narrow"/>
          <w:szCs w:val="28"/>
        </w:rPr>
      </w:pPr>
      <w:r w:rsidRPr="00810BD9">
        <w:rPr>
          <w:rFonts w:eastAsia="Arial Narrow"/>
          <w:szCs w:val="28"/>
        </w:rPr>
        <w:t>4.1. Комиссия осуществляет свою деятельность в соответствии с настоящим Положением о Комиссии.</w:t>
      </w:r>
    </w:p>
    <w:p w:rsidR="00A231CD" w:rsidRPr="00810BD9" w:rsidRDefault="00A231CD" w:rsidP="00A231CD">
      <w:pPr>
        <w:ind w:firstLine="567"/>
        <w:jc w:val="both"/>
        <w:rPr>
          <w:rFonts w:eastAsia="Arial Narrow"/>
          <w:szCs w:val="28"/>
        </w:rPr>
      </w:pPr>
      <w:r w:rsidRPr="00810BD9">
        <w:rPr>
          <w:rFonts w:eastAsia="Arial Narrow"/>
          <w:szCs w:val="28"/>
        </w:rPr>
        <w:t>4.2. Состав Комиссии определяется в соответствии с пунктом 1.7. настоящего Положения о Комиссии.</w:t>
      </w:r>
    </w:p>
    <w:p w:rsidR="00A231CD" w:rsidRPr="00810BD9" w:rsidRDefault="00A231CD" w:rsidP="00A231CD">
      <w:pPr>
        <w:ind w:firstLine="567"/>
        <w:jc w:val="both"/>
        <w:rPr>
          <w:rFonts w:eastAsia="Arial Narrow"/>
          <w:szCs w:val="28"/>
        </w:rPr>
      </w:pPr>
      <w:r w:rsidRPr="00810BD9">
        <w:rPr>
          <w:rFonts w:eastAsia="Arial Narrow"/>
          <w:szCs w:val="28"/>
        </w:rPr>
        <w:t>4.3. Заседание Комиссии правомочно, если на нем присутствует более 50 процентов от общего числа ее членов. Каждый член комиссии имеет один голос.</w:t>
      </w:r>
    </w:p>
    <w:p w:rsidR="00A231CD" w:rsidRPr="00810BD9" w:rsidRDefault="00A231CD" w:rsidP="00A231CD">
      <w:pPr>
        <w:ind w:firstLine="567"/>
        <w:jc w:val="both"/>
        <w:rPr>
          <w:rFonts w:eastAsia="Arial Narrow"/>
          <w:szCs w:val="28"/>
        </w:rPr>
      </w:pPr>
      <w:r w:rsidRPr="00810BD9">
        <w:rPr>
          <w:rFonts w:eastAsia="Arial Narrow"/>
          <w:szCs w:val="28"/>
        </w:rPr>
        <w:t>4.4. Решения Комиссии принимаются простым большинством голосов ее членов, принявших участие в заседании. При равенстве голосов голос председателя комиссии является решающим.</w:t>
      </w:r>
    </w:p>
    <w:p w:rsidR="00A231CD" w:rsidRPr="00810BD9" w:rsidRDefault="00A231CD" w:rsidP="00A231CD">
      <w:pPr>
        <w:ind w:firstLine="567"/>
        <w:jc w:val="both"/>
        <w:rPr>
          <w:rFonts w:eastAsia="Arial Narrow"/>
          <w:szCs w:val="28"/>
        </w:rPr>
      </w:pPr>
      <w:r w:rsidRPr="00810BD9">
        <w:rPr>
          <w:rFonts w:eastAsia="Arial Narrow"/>
          <w:szCs w:val="28"/>
        </w:rPr>
        <w:t>4.5. Комиссия проводит экспертизу проектов. По результатам проведения экспертизы проектов составляется протокол, содержащий замечания, предложения и рекомендации по доработке представленных проектов.</w:t>
      </w:r>
    </w:p>
    <w:p w:rsidR="00A231CD" w:rsidRPr="00810BD9" w:rsidRDefault="00A231CD" w:rsidP="00A231CD">
      <w:pPr>
        <w:ind w:firstLine="567"/>
        <w:jc w:val="both"/>
        <w:rPr>
          <w:rFonts w:eastAsia="Arial Narrow"/>
          <w:szCs w:val="28"/>
        </w:rPr>
      </w:pPr>
      <w:r w:rsidRPr="00810BD9">
        <w:rPr>
          <w:rFonts w:eastAsia="Arial Narrow"/>
          <w:szCs w:val="28"/>
        </w:rPr>
        <w:t>4.6. Комиссия рассматривает представленные проекты, формирует рейтинг проектов на основе голосования членов команд участников.</w:t>
      </w:r>
    </w:p>
    <w:p w:rsidR="00A231CD" w:rsidRPr="00D65FF7" w:rsidRDefault="00A231CD" w:rsidP="00A231CD">
      <w:pPr>
        <w:ind w:firstLine="567"/>
        <w:jc w:val="both"/>
        <w:rPr>
          <w:rFonts w:eastAsia="Arial Narrow"/>
          <w:szCs w:val="28"/>
        </w:rPr>
      </w:pPr>
      <w:r w:rsidRPr="00810BD9">
        <w:rPr>
          <w:rFonts w:eastAsia="Arial Narrow"/>
          <w:szCs w:val="28"/>
        </w:rPr>
        <w:t>4.7. По результатам отбора проектов Комиссией составляется протокол, которым утверждаются рейтинг и реестр проектов, подлежащих реализации на территории муниципального образования в Удмуртской Республике.</w:t>
      </w:r>
    </w:p>
    <w:p w:rsidR="00A231CD" w:rsidRPr="00D65FF7" w:rsidRDefault="00A231CD" w:rsidP="00A231CD">
      <w:pPr>
        <w:jc w:val="both"/>
        <w:rPr>
          <w:rFonts w:eastAsia="Arial Narrow"/>
          <w:szCs w:val="28"/>
        </w:rPr>
      </w:pPr>
    </w:p>
    <w:p w:rsidR="00A231CD" w:rsidRPr="00D65FF7" w:rsidRDefault="00A231CD" w:rsidP="00A231CD">
      <w:pPr>
        <w:rPr>
          <w:rFonts w:eastAsia="Arial Narrow"/>
          <w:szCs w:val="28"/>
        </w:rPr>
      </w:pPr>
    </w:p>
    <w:p w:rsidR="00A231CD" w:rsidRDefault="00A231CD" w:rsidP="00A231CD">
      <w:pPr>
        <w:rPr>
          <w:rFonts w:eastAsia="Arial Narrow"/>
          <w:b/>
          <w:szCs w:val="28"/>
        </w:rPr>
      </w:pPr>
    </w:p>
    <w:p w:rsidR="00A231CD" w:rsidRDefault="00A231CD" w:rsidP="00A231CD">
      <w:pPr>
        <w:rPr>
          <w:rFonts w:eastAsia="Arial Narrow"/>
          <w:b/>
          <w:szCs w:val="28"/>
        </w:rPr>
      </w:pPr>
    </w:p>
    <w:p w:rsidR="00A231CD" w:rsidRDefault="00A231CD" w:rsidP="00A231CD">
      <w:pPr>
        <w:rPr>
          <w:rFonts w:eastAsia="Arial Narrow"/>
          <w:b/>
          <w:szCs w:val="28"/>
        </w:rPr>
      </w:pPr>
    </w:p>
    <w:p w:rsidR="00A231CD" w:rsidRPr="00D65FF7" w:rsidRDefault="00A231CD" w:rsidP="00A231CD">
      <w:pPr>
        <w:rPr>
          <w:rFonts w:eastAsia="Arial Narrow"/>
          <w:b/>
          <w:szCs w:val="28"/>
        </w:rPr>
      </w:pPr>
    </w:p>
    <w:p w:rsidR="008658C5" w:rsidRPr="005A49EC" w:rsidRDefault="000E5801" w:rsidP="008658C5">
      <w:pPr>
        <w:ind w:left="4962"/>
        <w:rPr>
          <w:sz w:val="26"/>
          <w:szCs w:val="26"/>
        </w:rPr>
      </w:pPr>
      <w:r w:rsidRPr="00810BD9">
        <w:br w:type="page"/>
      </w:r>
      <w:r w:rsidR="008658C5" w:rsidRPr="005A49EC">
        <w:rPr>
          <w:sz w:val="26"/>
          <w:szCs w:val="26"/>
        </w:rPr>
        <w:lastRenderedPageBreak/>
        <w:t>Приложение 3</w:t>
      </w:r>
    </w:p>
    <w:p w:rsidR="008658C5" w:rsidRPr="005A49EC" w:rsidRDefault="008658C5" w:rsidP="008658C5">
      <w:pPr>
        <w:ind w:left="4962"/>
        <w:rPr>
          <w:rFonts w:eastAsia="Arial Narrow"/>
          <w:sz w:val="26"/>
          <w:szCs w:val="26"/>
        </w:rPr>
      </w:pPr>
      <w:r w:rsidRPr="005A49EC">
        <w:rPr>
          <w:sz w:val="26"/>
          <w:szCs w:val="26"/>
        </w:rPr>
        <w:t xml:space="preserve">к постановлению </w:t>
      </w:r>
      <w:r w:rsidRPr="005A49EC">
        <w:rPr>
          <w:rFonts w:eastAsia="Arial Narrow"/>
          <w:sz w:val="26"/>
          <w:szCs w:val="26"/>
        </w:rPr>
        <w:t xml:space="preserve">Администрации муниципального образования «Муниципальный округ </w:t>
      </w:r>
      <w:proofErr w:type="spellStart"/>
      <w:r w:rsidRPr="005A49EC">
        <w:rPr>
          <w:rFonts w:eastAsia="Arial Narrow"/>
          <w:sz w:val="26"/>
          <w:szCs w:val="26"/>
        </w:rPr>
        <w:t>Балезинский</w:t>
      </w:r>
      <w:proofErr w:type="spellEnd"/>
      <w:r w:rsidRPr="005A49EC">
        <w:rPr>
          <w:rFonts w:eastAsia="Arial Narrow"/>
          <w:sz w:val="26"/>
          <w:szCs w:val="26"/>
        </w:rPr>
        <w:t xml:space="preserve"> район Удмуртской Республики»</w:t>
      </w:r>
    </w:p>
    <w:p w:rsidR="00634BB6" w:rsidRDefault="00634BB6" w:rsidP="00634BB6">
      <w:pPr>
        <w:ind w:left="4962"/>
      </w:pPr>
      <w:r w:rsidRPr="00967B62">
        <w:t>от «</w:t>
      </w:r>
      <w:r>
        <w:t>11</w:t>
      </w:r>
      <w:r w:rsidRPr="00967B62">
        <w:t>»</w:t>
      </w:r>
      <w:r>
        <w:t xml:space="preserve"> января</w:t>
      </w:r>
      <w:r w:rsidRPr="00967B62">
        <w:t xml:space="preserve"> 202</w:t>
      </w:r>
      <w:r>
        <w:t xml:space="preserve">3г </w:t>
      </w:r>
      <w:r w:rsidRPr="00967B62">
        <w:t xml:space="preserve"> №</w:t>
      </w:r>
      <w:r>
        <w:t>16</w:t>
      </w:r>
    </w:p>
    <w:p w:rsidR="00634BB6" w:rsidRDefault="00634BB6" w:rsidP="00634BB6">
      <w:pPr>
        <w:ind w:left="4962"/>
      </w:pPr>
    </w:p>
    <w:p w:rsidR="00634BB6" w:rsidRPr="00967B62" w:rsidRDefault="00634BB6" w:rsidP="00634BB6">
      <w:pPr>
        <w:ind w:left="4962"/>
        <w:rPr>
          <w:rFonts w:eastAsia="Arial Narrow"/>
        </w:rPr>
      </w:pPr>
    </w:p>
    <w:p w:rsidR="008658C5" w:rsidRDefault="008658C5" w:rsidP="00564633">
      <w:pPr>
        <w:tabs>
          <w:tab w:val="left" w:pos="0"/>
        </w:tabs>
        <w:ind w:firstLine="709"/>
        <w:jc w:val="both"/>
        <w:rPr>
          <w:rFonts w:eastAsia="Arial Narrow"/>
          <w:sz w:val="26"/>
          <w:szCs w:val="26"/>
        </w:rPr>
      </w:pPr>
      <w:r w:rsidRPr="005A49EC">
        <w:rPr>
          <w:sz w:val="26"/>
          <w:szCs w:val="26"/>
        </w:rPr>
        <w:t xml:space="preserve"> </w:t>
      </w:r>
      <w:proofErr w:type="gramStart"/>
      <w:r w:rsidR="00564633" w:rsidRPr="005A49EC">
        <w:rPr>
          <w:sz w:val="26"/>
          <w:szCs w:val="26"/>
        </w:rPr>
        <w:t>Состав</w:t>
      </w:r>
      <w:r w:rsidRPr="005A49EC">
        <w:rPr>
          <w:sz w:val="26"/>
          <w:szCs w:val="26"/>
        </w:rPr>
        <w:t xml:space="preserve">  </w:t>
      </w:r>
      <w:r w:rsidRPr="005A49EC">
        <w:rPr>
          <w:rFonts w:eastAsia="Arial Narrow"/>
          <w:sz w:val="26"/>
          <w:szCs w:val="26"/>
        </w:rPr>
        <w:t>муниципальн</w:t>
      </w:r>
      <w:r w:rsidR="00564633" w:rsidRPr="005A49EC">
        <w:rPr>
          <w:rFonts w:eastAsia="Arial Narrow"/>
          <w:sz w:val="26"/>
          <w:szCs w:val="26"/>
        </w:rPr>
        <w:t>ой</w:t>
      </w:r>
      <w:r w:rsidRPr="005A49EC">
        <w:rPr>
          <w:rFonts w:eastAsia="Arial Narrow"/>
          <w:sz w:val="26"/>
          <w:szCs w:val="26"/>
        </w:rPr>
        <w:t xml:space="preserve"> экспертн</w:t>
      </w:r>
      <w:r w:rsidR="00564633" w:rsidRPr="005A49EC">
        <w:rPr>
          <w:rFonts w:eastAsia="Arial Narrow"/>
          <w:sz w:val="26"/>
          <w:szCs w:val="26"/>
        </w:rPr>
        <w:t>ой</w:t>
      </w:r>
      <w:r w:rsidRPr="005A49EC">
        <w:rPr>
          <w:rFonts w:eastAsia="Arial Narrow"/>
          <w:sz w:val="26"/>
          <w:szCs w:val="26"/>
        </w:rPr>
        <w:t xml:space="preserve"> комисси</w:t>
      </w:r>
      <w:r w:rsidR="00564633" w:rsidRPr="005A49EC">
        <w:rPr>
          <w:rFonts w:eastAsia="Arial Narrow"/>
          <w:sz w:val="26"/>
          <w:szCs w:val="26"/>
        </w:rPr>
        <w:t>и</w:t>
      </w:r>
      <w:r w:rsidRPr="005A49EC">
        <w:rPr>
          <w:rFonts w:eastAsia="Arial Narrow"/>
          <w:sz w:val="26"/>
          <w:szCs w:val="26"/>
        </w:rPr>
        <w:t xml:space="preserve"> по проведению отбора проектов инициативного бюджетирования, выдвигаемых лицами с инвалидностью, на территории муниципального образования «Муниципальный округ </w:t>
      </w:r>
      <w:proofErr w:type="spellStart"/>
      <w:r w:rsidRPr="005A49EC">
        <w:rPr>
          <w:rFonts w:eastAsia="Arial Narrow"/>
          <w:sz w:val="26"/>
          <w:szCs w:val="26"/>
        </w:rPr>
        <w:t>Балезинский</w:t>
      </w:r>
      <w:proofErr w:type="spellEnd"/>
      <w:r w:rsidRPr="005A49EC">
        <w:rPr>
          <w:rFonts w:eastAsia="Arial Narrow"/>
          <w:sz w:val="26"/>
          <w:szCs w:val="26"/>
        </w:rPr>
        <w:t xml:space="preserve"> район Удмуртской Республики» (далее – Комиссия):</w:t>
      </w:r>
      <w:proofErr w:type="gramEnd"/>
    </w:p>
    <w:p w:rsidR="005A49EC" w:rsidRPr="005A49EC" w:rsidRDefault="005A49EC" w:rsidP="00564633">
      <w:pPr>
        <w:tabs>
          <w:tab w:val="left" w:pos="0"/>
        </w:tabs>
        <w:ind w:firstLine="709"/>
        <w:jc w:val="both"/>
        <w:rPr>
          <w:rFonts w:eastAsia="Arial Narrow"/>
          <w:sz w:val="26"/>
          <w:szCs w:val="26"/>
        </w:rPr>
      </w:pPr>
    </w:p>
    <w:p w:rsidR="008658C5" w:rsidRPr="005A49EC" w:rsidRDefault="008658C5" w:rsidP="00564633">
      <w:pPr>
        <w:tabs>
          <w:tab w:val="left" w:pos="0"/>
        </w:tabs>
        <w:ind w:firstLine="709"/>
        <w:jc w:val="both"/>
        <w:rPr>
          <w:sz w:val="26"/>
          <w:szCs w:val="26"/>
        </w:rPr>
      </w:pPr>
      <w:r w:rsidRPr="005A49EC">
        <w:rPr>
          <w:sz w:val="26"/>
          <w:szCs w:val="26"/>
        </w:rPr>
        <w:t xml:space="preserve">Председатель Комиссии - </w:t>
      </w:r>
      <w:proofErr w:type="spellStart"/>
      <w:r w:rsidRPr="005A49EC">
        <w:rPr>
          <w:sz w:val="26"/>
          <w:szCs w:val="26"/>
        </w:rPr>
        <w:t>Касимова</w:t>
      </w:r>
      <w:proofErr w:type="spellEnd"/>
      <w:r w:rsidRPr="005A49EC">
        <w:rPr>
          <w:sz w:val="26"/>
          <w:szCs w:val="26"/>
        </w:rPr>
        <w:t xml:space="preserve"> Елена Алексеевна –  первый заместитель главы Администрации </w:t>
      </w:r>
      <w:r w:rsidRPr="005A49EC">
        <w:rPr>
          <w:rFonts w:eastAsia="Arial Narrow"/>
          <w:sz w:val="26"/>
          <w:szCs w:val="26"/>
        </w:rPr>
        <w:t xml:space="preserve">муниципального образования «Муниципальный округ </w:t>
      </w:r>
      <w:proofErr w:type="spellStart"/>
      <w:r w:rsidRPr="005A49EC">
        <w:rPr>
          <w:rFonts w:eastAsia="Arial Narrow"/>
          <w:sz w:val="26"/>
          <w:szCs w:val="26"/>
        </w:rPr>
        <w:t>Балезинский</w:t>
      </w:r>
      <w:proofErr w:type="spellEnd"/>
      <w:r w:rsidRPr="005A49EC">
        <w:rPr>
          <w:rFonts w:eastAsia="Arial Narrow"/>
          <w:sz w:val="26"/>
          <w:szCs w:val="26"/>
        </w:rPr>
        <w:t xml:space="preserve"> район Удмуртской Республики»  - заместитель главы Администрации по социальным вопросам,</w:t>
      </w:r>
    </w:p>
    <w:p w:rsidR="008658C5" w:rsidRPr="005A49EC" w:rsidRDefault="008658C5" w:rsidP="00564633">
      <w:pPr>
        <w:tabs>
          <w:tab w:val="left" w:pos="0"/>
        </w:tabs>
        <w:ind w:firstLine="709"/>
        <w:jc w:val="both"/>
        <w:rPr>
          <w:sz w:val="26"/>
          <w:szCs w:val="26"/>
        </w:rPr>
      </w:pPr>
      <w:r w:rsidRPr="005A49EC">
        <w:rPr>
          <w:sz w:val="26"/>
          <w:szCs w:val="26"/>
        </w:rPr>
        <w:t xml:space="preserve">Заместитель председателя Комиссии - Матушкина Ирина Витальевна –  заместитель главы Администрации </w:t>
      </w:r>
      <w:r w:rsidRPr="005A49EC">
        <w:rPr>
          <w:rFonts w:eastAsia="Arial Narrow"/>
          <w:sz w:val="26"/>
          <w:szCs w:val="26"/>
        </w:rPr>
        <w:t xml:space="preserve">муниципального образования «Муниципальный округ </w:t>
      </w:r>
      <w:proofErr w:type="spellStart"/>
      <w:r w:rsidRPr="005A49EC">
        <w:rPr>
          <w:rFonts w:eastAsia="Arial Narrow"/>
          <w:sz w:val="26"/>
          <w:szCs w:val="26"/>
        </w:rPr>
        <w:t>Балезинский</w:t>
      </w:r>
      <w:proofErr w:type="spellEnd"/>
      <w:r w:rsidRPr="005A49EC">
        <w:rPr>
          <w:rFonts w:eastAsia="Arial Narrow"/>
          <w:sz w:val="26"/>
          <w:szCs w:val="26"/>
        </w:rPr>
        <w:t xml:space="preserve"> район Удмуртской Республики»  по экономике и сельскому хозяйству,</w:t>
      </w:r>
    </w:p>
    <w:p w:rsidR="00564633" w:rsidRPr="005A49EC" w:rsidRDefault="008658C5" w:rsidP="00564633">
      <w:pPr>
        <w:tabs>
          <w:tab w:val="left" w:pos="0"/>
        </w:tabs>
        <w:ind w:firstLine="709"/>
        <w:jc w:val="both"/>
        <w:rPr>
          <w:sz w:val="26"/>
          <w:szCs w:val="26"/>
        </w:rPr>
      </w:pPr>
      <w:r w:rsidRPr="005A49EC">
        <w:rPr>
          <w:sz w:val="26"/>
          <w:szCs w:val="26"/>
        </w:rPr>
        <w:t xml:space="preserve"> Члены Комиссии:</w:t>
      </w:r>
    </w:p>
    <w:p w:rsidR="008658C5" w:rsidRPr="005A49EC" w:rsidRDefault="00564633" w:rsidP="00564633">
      <w:pPr>
        <w:tabs>
          <w:tab w:val="left" w:pos="0"/>
        </w:tabs>
        <w:jc w:val="both"/>
        <w:rPr>
          <w:sz w:val="26"/>
          <w:szCs w:val="26"/>
        </w:rPr>
      </w:pPr>
      <w:r w:rsidRPr="005A49EC">
        <w:rPr>
          <w:sz w:val="26"/>
          <w:szCs w:val="26"/>
        </w:rPr>
        <w:t xml:space="preserve">        </w:t>
      </w:r>
      <w:r w:rsidR="008658C5" w:rsidRPr="005A49EC">
        <w:rPr>
          <w:sz w:val="26"/>
          <w:szCs w:val="26"/>
        </w:rPr>
        <w:t xml:space="preserve">  </w:t>
      </w:r>
      <w:proofErr w:type="spellStart"/>
      <w:r w:rsidRPr="005A49EC">
        <w:rPr>
          <w:sz w:val="26"/>
          <w:szCs w:val="26"/>
        </w:rPr>
        <w:t>Ратанов</w:t>
      </w:r>
      <w:proofErr w:type="spellEnd"/>
      <w:r w:rsidRPr="005A49EC">
        <w:rPr>
          <w:sz w:val="26"/>
          <w:szCs w:val="26"/>
        </w:rPr>
        <w:t xml:space="preserve"> Андрей Иванович</w:t>
      </w:r>
      <w:r w:rsidR="008658C5" w:rsidRPr="005A49EC">
        <w:rPr>
          <w:sz w:val="26"/>
          <w:szCs w:val="26"/>
        </w:rPr>
        <w:t xml:space="preserve"> - заместитель главы Администрации  </w:t>
      </w:r>
      <w:r w:rsidR="008658C5" w:rsidRPr="005A49EC">
        <w:rPr>
          <w:rFonts w:eastAsia="Arial Narrow"/>
          <w:sz w:val="26"/>
          <w:szCs w:val="26"/>
        </w:rPr>
        <w:t xml:space="preserve">муниципального образования «Муниципальный округ </w:t>
      </w:r>
      <w:proofErr w:type="spellStart"/>
      <w:r w:rsidR="008658C5" w:rsidRPr="005A49EC">
        <w:rPr>
          <w:rFonts w:eastAsia="Arial Narrow"/>
          <w:sz w:val="26"/>
          <w:szCs w:val="26"/>
        </w:rPr>
        <w:t>Балезинский</w:t>
      </w:r>
      <w:proofErr w:type="spellEnd"/>
      <w:r w:rsidR="008658C5" w:rsidRPr="005A49EC">
        <w:rPr>
          <w:rFonts w:eastAsia="Arial Narrow"/>
          <w:sz w:val="26"/>
          <w:szCs w:val="26"/>
        </w:rPr>
        <w:t xml:space="preserve"> район Удмуртской Республики» по территориальному развитию – начальник  Управления по работе с территориями</w:t>
      </w:r>
      <w:r w:rsidR="008658C5" w:rsidRPr="005A49EC">
        <w:rPr>
          <w:sz w:val="26"/>
          <w:szCs w:val="26"/>
        </w:rPr>
        <w:t>,</w:t>
      </w:r>
    </w:p>
    <w:p w:rsidR="008658C5" w:rsidRPr="005A49EC" w:rsidRDefault="008658C5" w:rsidP="00564633">
      <w:pPr>
        <w:tabs>
          <w:tab w:val="left" w:pos="0"/>
        </w:tabs>
        <w:ind w:firstLine="567"/>
        <w:jc w:val="both"/>
        <w:rPr>
          <w:sz w:val="26"/>
          <w:szCs w:val="26"/>
        </w:rPr>
      </w:pPr>
      <w:r w:rsidRPr="005A49EC">
        <w:rPr>
          <w:sz w:val="26"/>
          <w:szCs w:val="26"/>
        </w:rPr>
        <w:t xml:space="preserve">  Антонова Елена Валериевна -  н</w:t>
      </w:r>
      <w:r w:rsidRPr="005A49EC">
        <w:rPr>
          <w:bCs/>
          <w:color w:val="052635"/>
          <w:sz w:val="26"/>
          <w:szCs w:val="26"/>
          <w:shd w:val="clear" w:color="auto" w:fill="FFFFFF"/>
        </w:rPr>
        <w:t>ачальник Управления культуры, спорта и молодежной</w:t>
      </w:r>
      <w:r w:rsidR="000C4F19">
        <w:rPr>
          <w:bCs/>
          <w:color w:val="052635"/>
          <w:sz w:val="26"/>
          <w:szCs w:val="26"/>
          <w:shd w:val="clear" w:color="auto" w:fill="FFFFFF"/>
        </w:rPr>
        <w:t xml:space="preserve"> </w:t>
      </w:r>
      <w:r w:rsidRPr="005A49EC">
        <w:rPr>
          <w:bCs/>
          <w:color w:val="052635"/>
          <w:sz w:val="26"/>
          <w:szCs w:val="26"/>
          <w:shd w:val="clear" w:color="auto" w:fill="FFFFFF"/>
        </w:rPr>
        <w:t>политики </w:t>
      </w:r>
      <w:r w:rsidRPr="005A49EC">
        <w:rPr>
          <w:sz w:val="26"/>
          <w:szCs w:val="26"/>
        </w:rPr>
        <w:t>Администрации</w:t>
      </w:r>
      <w:r w:rsidR="000C4F19">
        <w:rPr>
          <w:sz w:val="26"/>
          <w:szCs w:val="26"/>
        </w:rPr>
        <w:t xml:space="preserve"> </w:t>
      </w:r>
      <w:r w:rsidRPr="005A49EC">
        <w:rPr>
          <w:rFonts w:eastAsia="Arial Narrow"/>
          <w:sz w:val="26"/>
          <w:szCs w:val="26"/>
        </w:rPr>
        <w:t xml:space="preserve">муниципального образования «Муниципальный округ </w:t>
      </w:r>
      <w:proofErr w:type="spellStart"/>
      <w:r w:rsidRPr="005A49EC">
        <w:rPr>
          <w:rFonts w:eastAsia="Arial Narrow"/>
          <w:sz w:val="26"/>
          <w:szCs w:val="26"/>
        </w:rPr>
        <w:t>Балезинский</w:t>
      </w:r>
      <w:proofErr w:type="spellEnd"/>
      <w:r w:rsidRPr="005A49EC">
        <w:rPr>
          <w:rFonts w:eastAsia="Arial Narrow"/>
          <w:sz w:val="26"/>
          <w:szCs w:val="26"/>
        </w:rPr>
        <w:t xml:space="preserve"> район Удмуртской Республики»,</w:t>
      </w:r>
    </w:p>
    <w:p w:rsidR="008658C5" w:rsidRPr="005A49EC" w:rsidRDefault="008658C5" w:rsidP="00564633">
      <w:pPr>
        <w:tabs>
          <w:tab w:val="left" w:pos="0"/>
        </w:tabs>
        <w:ind w:firstLine="709"/>
        <w:jc w:val="both"/>
        <w:rPr>
          <w:rFonts w:eastAsia="Arial Narrow"/>
          <w:sz w:val="26"/>
          <w:szCs w:val="26"/>
        </w:rPr>
      </w:pPr>
      <w:r w:rsidRPr="005A49EC">
        <w:rPr>
          <w:sz w:val="26"/>
          <w:szCs w:val="26"/>
        </w:rPr>
        <w:t xml:space="preserve"> Черепанова Ирина Петровна - н</w:t>
      </w:r>
      <w:r w:rsidRPr="005A49EC">
        <w:rPr>
          <w:color w:val="052635"/>
          <w:sz w:val="26"/>
          <w:szCs w:val="26"/>
          <w:shd w:val="clear" w:color="auto" w:fill="FFFFFF"/>
        </w:rPr>
        <w:t xml:space="preserve">ачальник Управления финансов </w:t>
      </w:r>
      <w:r w:rsidRPr="005A49EC">
        <w:rPr>
          <w:sz w:val="26"/>
          <w:szCs w:val="26"/>
        </w:rPr>
        <w:t xml:space="preserve">Администрации  </w:t>
      </w:r>
      <w:r w:rsidRPr="005A49EC">
        <w:rPr>
          <w:rFonts w:eastAsia="Arial Narrow"/>
          <w:sz w:val="26"/>
          <w:szCs w:val="26"/>
        </w:rPr>
        <w:t xml:space="preserve">муниципального образования «Муниципальный округ </w:t>
      </w:r>
      <w:proofErr w:type="spellStart"/>
      <w:r w:rsidRPr="005A49EC">
        <w:rPr>
          <w:rFonts w:eastAsia="Arial Narrow"/>
          <w:sz w:val="26"/>
          <w:szCs w:val="26"/>
        </w:rPr>
        <w:t>Балезинский</w:t>
      </w:r>
      <w:proofErr w:type="spellEnd"/>
      <w:r w:rsidRPr="005A49EC">
        <w:rPr>
          <w:rFonts w:eastAsia="Arial Narrow"/>
          <w:sz w:val="26"/>
          <w:szCs w:val="26"/>
        </w:rPr>
        <w:t xml:space="preserve"> район Удмуртской Республики»,</w:t>
      </w:r>
    </w:p>
    <w:p w:rsidR="00564633" w:rsidRPr="005A49EC" w:rsidRDefault="008658C5" w:rsidP="00564633">
      <w:pPr>
        <w:tabs>
          <w:tab w:val="left" w:pos="0"/>
        </w:tabs>
        <w:ind w:firstLine="709"/>
        <w:jc w:val="both"/>
        <w:rPr>
          <w:rFonts w:eastAsia="Arial Narrow"/>
          <w:sz w:val="26"/>
          <w:szCs w:val="26"/>
        </w:rPr>
      </w:pPr>
      <w:proofErr w:type="spellStart"/>
      <w:r w:rsidRPr="005A49EC">
        <w:rPr>
          <w:sz w:val="26"/>
          <w:szCs w:val="26"/>
        </w:rPr>
        <w:t>Булдаков</w:t>
      </w:r>
      <w:proofErr w:type="spellEnd"/>
      <w:r w:rsidRPr="005A49EC">
        <w:rPr>
          <w:sz w:val="26"/>
          <w:szCs w:val="26"/>
        </w:rPr>
        <w:t xml:space="preserve"> Сергей </w:t>
      </w:r>
      <w:proofErr w:type="spellStart"/>
      <w:r w:rsidRPr="005A49EC">
        <w:rPr>
          <w:sz w:val="26"/>
          <w:szCs w:val="26"/>
        </w:rPr>
        <w:t>Климентьевич</w:t>
      </w:r>
      <w:proofErr w:type="spellEnd"/>
      <w:r w:rsidRPr="005A49EC">
        <w:rPr>
          <w:sz w:val="26"/>
          <w:szCs w:val="26"/>
        </w:rPr>
        <w:t xml:space="preserve"> -  председатель Совета депутатов </w:t>
      </w:r>
      <w:r w:rsidRPr="005A49EC">
        <w:rPr>
          <w:rFonts w:eastAsia="Arial Narrow"/>
          <w:sz w:val="26"/>
          <w:szCs w:val="26"/>
        </w:rPr>
        <w:t xml:space="preserve">муниципального образования «Муниципальный округ </w:t>
      </w:r>
      <w:proofErr w:type="spellStart"/>
      <w:r w:rsidRPr="005A49EC">
        <w:rPr>
          <w:rFonts w:eastAsia="Arial Narrow"/>
          <w:sz w:val="26"/>
          <w:szCs w:val="26"/>
        </w:rPr>
        <w:t>Балезинский</w:t>
      </w:r>
      <w:proofErr w:type="spellEnd"/>
      <w:r w:rsidRPr="005A49EC">
        <w:rPr>
          <w:rFonts w:eastAsia="Arial Narrow"/>
          <w:sz w:val="26"/>
          <w:szCs w:val="26"/>
        </w:rPr>
        <w:t xml:space="preserve"> район Удмуртской Республики»,</w:t>
      </w:r>
    </w:p>
    <w:p w:rsidR="008658C5" w:rsidRPr="005A49EC" w:rsidRDefault="008658C5" w:rsidP="00564633">
      <w:pPr>
        <w:tabs>
          <w:tab w:val="left" w:pos="0"/>
        </w:tabs>
        <w:ind w:firstLine="709"/>
        <w:jc w:val="both"/>
        <w:rPr>
          <w:color w:val="444444"/>
          <w:sz w:val="26"/>
          <w:szCs w:val="26"/>
        </w:rPr>
      </w:pPr>
      <w:r w:rsidRPr="005A49EC">
        <w:rPr>
          <w:sz w:val="26"/>
          <w:szCs w:val="26"/>
        </w:rPr>
        <w:t xml:space="preserve"> Максимова Анна Николаевна – заведующая отделением социально-реабилитационного обслуживания филиала бюджетного учреждения социального обслуживания населения в </w:t>
      </w:r>
      <w:proofErr w:type="spellStart"/>
      <w:r w:rsidRPr="005A49EC">
        <w:rPr>
          <w:sz w:val="26"/>
          <w:szCs w:val="26"/>
        </w:rPr>
        <w:t>Балезинском</w:t>
      </w:r>
      <w:proofErr w:type="spellEnd"/>
      <w:r w:rsidRPr="005A49EC">
        <w:rPr>
          <w:sz w:val="26"/>
          <w:szCs w:val="26"/>
        </w:rPr>
        <w:t xml:space="preserve"> районе «Республиканского комплексного центра социального обслуживания населения в </w:t>
      </w:r>
      <w:proofErr w:type="spellStart"/>
      <w:r w:rsidRPr="005A49EC">
        <w:rPr>
          <w:sz w:val="26"/>
          <w:szCs w:val="26"/>
        </w:rPr>
        <w:t>Балезинском</w:t>
      </w:r>
      <w:proofErr w:type="spellEnd"/>
      <w:r w:rsidRPr="005A49EC">
        <w:rPr>
          <w:sz w:val="26"/>
          <w:szCs w:val="26"/>
        </w:rPr>
        <w:t xml:space="preserve"> районе   (по согласованию),</w:t>
      </w:r>
    </w:p>
    <w:p w:rsidR="008658C5" w:rsidRPr="005A49EC" w:rsidRDefault="008658C5" w:rsidP="00564633">
      <w:pPr>
        <w:tabs>
          <w:tab w:val="left" w:pos="0"/>
        </w:tabs>
        <w:ind w:firstLine="709"/>
        <w:jc w:val="both"/>
        <w:rPr>
          <w:sz w:val="26"/>
          <w:szCs w:val="26"/>
        </w:rPr>
      </w:pPr>
      <w:r w:rsidRPr="005A49EC">
        <w:rPr>
          <w:sz w:val="26"/>
          <w:szCs w:val="26"/>
        </w:rPr>
        <w:t xml:space="preserve">Секретарь Комиссии - </w:t>
      </w:r>
      <w:proofErr w:type="spellStart"/>
      <w:r w:rsidRPr="005A49EC">
        <w:rPr>
          <w:sz w:val="26"/>
          <w:szCs w:val="26"/>
        </w:rPr>
        <w:t>Ситникова</w:t>
      </w:r>
      <w:proofErr w:type="spellEnd"/>
      <w:r w:rsidRPr="005A49EC">
        <w:rPr>
          <w:sz w:val="26"/>
          <w:szCs w:val="26"/>
        </w:rPr>
        <w:t xml:space="preserve"> Юля Александровна –  главный специалист – эксперт сектора развития сельских территорий Управления по работе с территориями Администрации  </w:t>
      </w:r>
      <w:r w:rsidRPr="005A49EC">
        <w:rPr>
          <w:rFonts w:eastAsia="Arial Narrow"/>
          <w:sz w:val="26"/>
          <w:szCs w:val="26"/>
        </w:rPr>
        <w:t xml:space="preserve">муниципального образования «Муниципальный округ </w:t>
      </w:r>
      <w:proofErr w:type="spellStart"/>
      <w:r w:rsidRPr="005A49EC">
        <w:rPr>
          <w:rFonts w:eastAsia="Arial Narrow"/>
          <w:sz w:val="26"/>
          <w:szCs w:val="26"/>
        </w:rPr>
        <w:t>Балезинский</w:t>
      </w:r>
      <w:proofErr w:type="spellEnd"/>
      <w:r w:rsidRPr="005A49EC">
        <w:rPr>
          <w:rFonts w:eastAsia="Arial Narrow"/>
          <w:sz w:val="26"/>
          <w:szCs w:val="26"/>
        </w:rPr>
        <w:t xml:space="preserve"> район Удмуртской Республики». </w:t>
      </w:r>
    </w:p>
    <w:p w:rsidR="000E5801" w:rsidRPr="005A49EC" w:rsidRDefault="000E5801" w:rsidP="00564633">
      <w:pPr>
        <w:jc w:val="both"/>
        <w:rPr>
          <w:sz w:val="26"/>
          <w:szCs w:val="26"/>
        </w:rPr>
      </w:pPr>
    </w:p>
    <w:sectPr w:rsidR="000E5801" w:rsidRPr="005A49EC" w:rsidSect="007B22A9">
      <w:pgSz w:w="11906" w:h="16838"/>
      <w:pgMar w:top="142"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A33" w:rsidRDefault="00865A33">
      <w:r>
        <w:separator/>
      </w:r>
    </w:p>
  </w:endnote>
  <w:endnote w:type="continuationSeparator" w:id="0">
    <w:p w:rsidR="00865A33" w:rsidRDefault="0086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C">
    <w:altName w:val="Times New Roman"/>
    <w:panose1 w:val="00000000000000000000"/>
    <w:charset w:val="CC"/>
    <w:family w:val="roman"/>
    <w:notTrueType/>
    <w:pitch w:val="default"/>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lvetsky 12p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A33" w:rsidRDefault="00865A33">
      <w:r>
        <w:separator/>
      </w:r>
    </w:p>
  </w:footnote>
  <w:footnote w:type="continuationSeparator" w:id="0">
    <w:p w:rsidR="00865A33" w:rsidRDefault="00865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91C" w:rsidRDefault="00BF291C">
    <w:pPr>
      <w:pStyle w:val="affb"/>
      <w:jc w:val="center"/>
    </w:pPr>
  </w:p>
  <w:p w:rsidR="00BF291C" w:rsidRDefault="00BF291C">
    <w:pPr>
      <w:pStyle w:val="affb"/>
      <w:jc w:val="center"/>
    </w:pPr>
  </w:p>
  <w:p w:rsidR="00BF291C" w:rsidRPr="00CB55CA" w:rsidRDefault="00BF291C">
    <w:pPr>
      <w:pStyle w:val="affb"/>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1A984E"/>
    <w:lvl w:ilvl="0">
      <w:start w:val="1"/>
      <w:numFmt w:val="decimal"/>
      <w:pStyle w:val="2"/>
      <w:lvlText w:val="%1."/>
      <w:lvlJc w:val="left"/>
      <w:pPr>
        <w:tabs>
          <w:tab w:val="num" w:pos="643"/>
        </w:tabs>
        <w:ind w:left="643" w:hanging="360"/>
      </w:pPr>
    </w:lvl>
  </w:abstractNum>
  <w:abstractNum w:abstractNumId="1">
    <w:nsid w:val="FFFFFFFE"/>
    <w:multiLevelType w:val="singleLevel"/>
    <w:tmpl w:val="B54804A6"/>
    <w:lvl w:ilvl="0">
      <w:numFmt w:val="bullet"/>
      <w:pStyle w:val="21"/>
      <w:lvlText w:val="*"/>
      <w:lvlJc w:val="left"/>
    </w:lvl>
  </w:abstractNum>
  <w:abstractNum w:abstractNumId="2">
    <w:nsid w:val="05D32F4D"/>
    <w:multiLevelType w:val="hybridMultilevel"/>
    <w:tmpl w:val="BB0EBEEE"/>
    <w:lvl w:ilvl="0" w:tplc="0DFCDB40">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
    <w:nsid w:val="0EFE5D50"/>
    <w:multiLevelType w:val="hybridMultilevel"/>
    <w:tmpl w:val="383CD4E8"/>
    <w:lvl w:ilvl="0" w:tplc="0DFCDB40">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
    <w:nsid w:val="14652B57"/>
    <w:multiLevelType w:val="hybridMultilevel"/>
    <w:tmpl w:val="B0228888"/>
    <w:lvl w:ilvl="0" w:tplc="A97EF21C">
      <w:start w:val="1"/>
      <w:numFmt w:val="decimal"/>
      <w:lvlText w:val="%1."/>
      <w:lvlJc w:val="left"/>
      <w:pPr>
        <w:ind w:left="1096" w:hanging="396"/>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nsid w:val="250D2A57"/>
    <w:multiLevelType w:val="hybridMultilevel"/>
    <w:tmpl w:val="8618C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08438F"/>
    <w:multiLevelType w:val="hybridMultilevel"/>
    <w:tmpl w:val="05D067C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00252CD"/>
    <w:multiLevelType w:val="multilevel"/>
    <w:tmpl w:val="B0588E9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2B25A36"/>
    <w:multiLevelType w:val="hybridMultilevel"/>
    <w:tmpl w:val="1D466380"/>
    <w:lvl w:ilvl="0" w:tplc="5B2046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5C14A2"/>
    <w:multiLevelType w:val="hybridMultilevel"/>
    <w:tmpl w:val="8B8AB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6F791E"/>
    <w:multiLevelType w:val="multilevel"/>
    <w:tmpl w:val="94F27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F40529C"/>
    <w:multiLevelType w:val="hybridMultilevel"/>
    <w:tmpl w:val="FEE41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EC4094"/>
    <w:multiLevelType w:val="singleLevel"/>
    <w:tmpl w:val="1A42A242"/>
    <w:lvl w:ilvl="0">
      <w:start w:val="1"/>
      <w:numFmt w:val="decimal"/>
      <w:pStyle w:val="a0"/>
      <w:lvlText w:val="%1)"/>
      <w:lvlJc w:val="left"/>
      <w:pPr>
        <w:tabs>
          <w:tab w:val="num" w:pos="360"/>
        </w:tabs>
        <w:ind w:left="360" w:hanging="360"/>
      </w:pPr>
    </w:lvl>
  </w:abstractNum>
  <w:abstractNum w:abstractNumId="1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1176"/>
        </w:tabs>
        <w:ind w:left="11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FD13F83"/>
    <w:multiLevelType w:val="hybridMultilevel"/>
    <w:tmpl w:val="A7AC2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15"/>
  </w:num>
  <w:num w:numId="4">
    <w:abstractNumId w:val="15"/>
  </w:num>
  <w:num w:numId="5">
    <w:abstractNumId w:val="8"/>
  </w:num>
  <w:num w:numId="6">
    <w:abstractNumId w:val="7"/>
  </w:num>
  <w:num w:numId="7">
    <w:abstractNumId w:val="14"/>
  </w:num>
  <w:num w:numId="8">
    <w:abstractNumId w:val="1"/>
    <w:lvlOverride w:ilvl="0">
      <w:lvl w:ilvl="0">
        <w:start w:val="65535"/>
        <w:numFmt w:val="bullet"/>
        <w:pStyle w:val="21"/>
        <w:lvlText w:val="-"/>
        <w:legacy w:legacy="1" w:legacySpace="0" w:legacyIndent="353"/>
        <w:lvlJc w:val="left"/>
        <w:rPr>
          <w:rFonts w:ascii="Times New Roman" w:hAnsi="Times New Roman" w:cs="Times New Roman" w:hint="default"/>
        </w:rPr>
      </w:lvl>
    </w:lvlOverride>
  </w:num>
  <w:num w:numId="9">
    <w:abstractNumId w:val="15"/>
  </w:num>
  <w:num w:numId="10">
    <w:abstractNumId w:val="15"/>
  </w:num>
  <w:num w:numId="11">
    <w:abstractNumId w:val="15"/>
  </w:num>
  <w:num w:numId="12">
    <w:abstractNumId w:val="8"/>
  </w:num>
  <w:num w:numId="13">
    <w:abstractNumId w:val="7"/>
  </w:num>
  <w:num w:numId="14">
    <w:abstractNumId w:val="14"/>
  </w:num>
  <w:num w:numId="15">
    <w:abstractNumId w:val="1"/>
    <w:lvlOverride w:ilvl="0">
      <w:lvl w:ilvl="0">
        <w:start w:val="65535"/>
        <w:numFmt w:val="bullet"/>
        <w:pStyle w:val="21"/>
        <w:lvlText w:val="-"/>
        <w:legacy w:legacy="1" w:legacySpace="0" w:legacyIndent="353"/>
        <w:lvlJc w:val="left"/>
        <w:rPr>
          <w:rFonts w:ascii="Times New Roman" w:hAnsi="Times New Roman" w:cs="Times New Roman" w:hint="default"/>
        </w:rPr>
      </w:lvl>
    </w:lvlOverride>
  </w:num>
  <w:num w:numId="16">
    <w:abstractNumId w:val="11"/>
  </w:num>
  <w:num w:numId="17">
    <w:abstractNumId w:val="13"/>
  </w:num>
  <w:num w:numId="18">
    <w:abstractNumId w:val="12"/>
  </w:num>
  <w:num w:numId="19">
    <w:abstractNumId w:val="9"/>
  </w:num>
  <w:num w:numId="20">
    <w:abstractNumId w:val="4"/>
  </w:num>
  <w:num w:numId="21">
    <w:abstractNumId w:val="10"/>
  </w:num>
  <w:num w:numId="22">
    <w:abstractNumId w:val="6"/>
  </w:num>
  <w:num w:numId="23">
    <w:abstractNumId w:val="16"/>
  </w:num>
  <w:num w:numId="24">
    <w:abstractNumId w:val="2"/>
  </w:num>
  <w:num w:numId="25">
    <w:abstractNumId w:val="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49"/>
    <w:rsid w:val="00000968"/>
    <w:rsid w:val="00000BC4"/>
    <w:rsid w:val="00001394"/>
    <w:rsid w:val="00005F7D"/>
    <w:rsid w:val="00006DF7"/>
    <w:rsid w:val="00007174"/>
    <w:rsid w:val="000116A2"/>
    <w:rsid w:val="00011B67"/>
    <w:rsid w:val="00014477"/>
    <w:rsid w:val="00015D2E"/>
    <w:rsid w:val="00016669"/>
    <w:rsid w:val="0001682F"/>
    <w:rsid w:val="00017564"/>
    <w:rsid w:val="00020352"/>
    <w:rsid w:val="00021B64"/>
    <w:rsid w:val="000267DA"/>
    <w:rsid w:val="00026C33"/>
    <w:rsid w:val="00027865"/>
    <w:rsid w:val="0003133D"/>
    <w:rsid w:val="00032155"/>
    <w:rsid w:val="000327A2"/>
    <w:rsid w:val="00036CC5"/>
    <w:rsid w:val="000375FD"/>
    <w:rsid w:val="00040BB1"/>
    <w:rsid w:val="00045DE8"/>
    <w:rsid w:val="00052651"/>
    <w:rsid w:val="0005504F"/>
    <w:rsid w:val="00056C13"/>
    <w:rsid w:val="000571F1"/>
    <w:rsid w:val="0006110C"/>
    <w:rsid w:val="00062E20"/>
    <w:rsid w:val="000630C4"/>
    <w:rsid w:val="00064ED1"/>
    <w:rsid w:val="00065997"/>
    <w:rsid w:val="00066754"/>
    <w:rsid w:val="00066992"/>
    <w:rsid w:val="000711CE"/>
    <w:rsid w:val="000716C0"/>
    <w:rsid w:val="00075491"/>
    <w:rsid w:val="00075B94"/>
    <w:rsid w:val="000773AE"/>
    <w:rsid w:val="00081131"/>
    <w:rsid w:val="00082335"/>
    <w:rsid w:val="00082417"/>
    <w:rsid w:val="0008244D"/>
    <w:rsid w:val="0008415D"/>
    <w:rsid w:val="00085969"/>
    <w:rsid w:val="00086557"/>
    <w:rsid w:val="00086F46"/>
    <w:rsid w:val="0009056A"/>
    <w:rsid w:val="00091645"/>
    <w:rsid w:val="00091DD0"/>
    <w:rsid w:val="00091E98"/>
    <w:rsid w:val="0009428E"/>
    <w:rsid w:val="00095667"/>
    <w:rsid w:val="00096063"/>
    <w:rsid w:val="00096EDC"/>
    <w:rsid w:val="000A364F"/>
    <w:rsid w:val="000A57C6"/>
    <w:rsid w:val="000A5874"/>
    <w:rsid w:val="000A6F18"/>
    <w:rsid w:val="000B09DE"/>
    <w:rsid w:val="000C19AA"/>
    <w:rsid w:val="000C4F19"/>
    <w:rsid w:val="000C4F4E"/>
    <w:rsid w:val="000C68F6"/>
    <w:rsid w:val="000C6B15"/>
    <w:rsid w:val="000D1D24"/>
    <w:rsid w:val="000D4B05"/>
    <w:rsid w:val="000D54F3"/>
    <w:rsid w:val="000D59E6"/>
    <w:rsid w:val="000E12FC"/>
    <w:rsid w:val="000E3CAD"/>
    <w:rsid w:val="000E4E05"/>
    <w:rsid w:val="000E5801"/>
    <w:rsid w:val="000E6362"/>
    <w:rsid w:val="000E65C1"/>
    <w:rsid w:val="000E733D"/>
    <w:rsid w:val="000E7827"/>
    <w:rsid w:val="000F3C55"/>
    <w:rsid w:val="000F42B5"/>
    <w:rsid w:val="000F5606"/>
    <w:rsid w:val="000F64B3"/>
    <w:rsid w:val="000F7E49"/>
    <w:rsid w:val="00100218"/>
    <w:rsid w:val="0010199F"/>
    <w:rsid w:val="0010363D"/>
    <w:rsid w:val="00105142"/>
    <w:rsid w:val="001053AD"/>
    <w:rsid w:val="00106BE6"/>
    <w:rsid w:val="0011046A"/>
    <w:rsid w:val="001109B9"/>
    <w:rsid w:val="00114F5F"/>
    <w:rsid w:val="00123D8F"/>
    <w:rsid w:val="00125B12"/>
    <w:rsid w:val="00125F3D"/>
    <w:rsid w:val="001271BB"/>
    <w:rsid w:val="0013047C"/>
    <w:rsid w:val="00131634"/>
    <w:rsid w:val="00131E32"/>
    <w:rsid w:val="00132136"/>
    <w:rsid w:val="00132385"/>
    <w:rsid w:val="00133562"/>
    <w:rsid w:val="001338D8"/>
    <w:rsid w:val="0013409A"/>
    <w:rsid w:val="00134231"/>
    <w:rsid w:val="001356BC"/>
    <w:rsid w:val="0013617A"/>
    <w:rsid w:val="001361D1"/>
    <w:rsid w:val="001370DD"/>
    <w:rsid w:val="001376AD"/>
    <w:rsid w:val="0014093A"/>
    <w:rsid w:val="001413C7"/>
    <w:rsid w:val="00142686"/>
    <w:rsid w:val="00142ACF"/>
    <w:rsid w:val="00144506"/>
    <w:rsid w:val="00146F8B"/>
    <w:rsid w:val="00151229"/>
    <w:rsid w:val="0015238E"/>
    <w:rsid w:val="00152A1B"/>
    <w:rsid w:val="00153776"/>
    <w:rsid w:val="0015501E"/>
    <w:rsid w:val="0015600B"/>
    <w:rsid w:val="0015798D"/>
    <w:rsid w:val="00161971"/>
    <w:rsid w:val="001619C1"/>
    <w:rsid w:val="00162316"/>
    <w:rsid w:val="00162CD1"/>
    <w:rsid w:val="0016530A"/>
    <w:rsid w:val="00167924"/>
    <w:rsid w:val="00170CD5"/>
    <w:rsid w:val="0017106F"/>
    <w:rsid w:val="001719BD"/>
    <w:rsid w:val="00176720"/>
    <w:rsid w:val="00176C7B"/>
    <w:rsid w:val="00177CFA"/>
    <w:rsid w:val="00180EC4"/>
    <w:rsid w:val="00181304"/>
    <w:rsid w:val="00186483"/>
    <w:rsid w:val="00186C6A"/>
    <w:rsid w:val="00186EDD"/>
    <w:rsid w:val="0018775B"/>
    <w:rsid w:val="00187E10"/>
    <w:rsid w:val="0019007D"/>
    <w:rsid w:val="00191227"/>
    <w:rsid w:val="00191E71"/>
    <w:rsid w:val="001943B1"/>
    <w:rsid w:val="001943B7"/>
    <w:rsid w:val="001949A5"/>
    <w:rsid w:val="00194F5B"/>
    <w:rsid w:val="0019567C"/>
    <w:rsid w:val="00196609"/>
    <w:rsid w:val="001979A1"/>
    <w:rsid w:val="001A0B23"/>
    <w:rsid w:val="001A1498"/>
    <w:rsid w:val="001A1819"/>
    <w:rsid w:val="001A21E6"/>
    <w:rsid w:val="001A37AD"/>
    <w:rsid w:val="001B47E1"/>
    <w:rsid w:val="001B620F"/>
    <w:rsid w:val="001B628B"/>
    <w:rsid w:val="001C10E4"/>
    <w:rsid w:val="001C115A"/>
    <w:rsid w:val="001C31D6"/>
    <w:rsid w:val="001C520B"/>
    <w:rsid w:val="001C63C8"/>
    <w:rsid w:val="001D3517"/>
    <w:rsid w:val="001D3A92"/>
    <w:rsid w:val="001D419C"/>
    <w:rsid w:val="001D65F2"/>
    <w:rsid w:val="001D764D"/>
    <w:rsid w:val="001E03F9"/>
    <w:rsid w:val="001E0AD3"/>
    <w:rsid w:val="001E1B3D"/>
    <w:rsid w:val="001E3301"/>
    <w:rsid w:val="001F01C9"/>
    <w:rsid w:val="001F02AD"/>
    <w:rsid w:val="001F1AB5"/>
    <w:rsid w:val="001F28A2"/>
    <w:rsid w:val="001F2F47"/>
    <w:rsid w:val="001F65D7"/>
    <w:rsid w:val="00203524"/>
    <w:rsid w:val="00205BFF"/>
    <w:rsid w:val="002065FD"/>
    <w:rsid w:val="00211D34"/>
    <w:rsid w:val="002142C9"/>
    <w:rsid w:val="00216874"/>
    <w:rsid w:val="0021696D"/>
    <w:rsid w:val="00217158"/>
    <w:rsid w:val="00221DB4"/>
    <w:rsid w:val="00221FC5"/>
    <w:rsid w:val="002229B2"/>
    <w:rsid w:val="00222AAD"/>
    <w:rsid w:val="00222FA8"/>
    <w:rsid w:val="00224EBB"/>
    <w:rsid w:val="00227184"/>
    <w:rsid w:val="00227275"/>
    <w:rsid w:val="00232A98"/>
    <w:rsid w:val="002345F6"/>
    <w:rsid w:val="00235DAA"/>
    <w:rsid w:val="00237CAB"/>
    <w:rsid w:val="00240FA7"/>
    <w:rsid w:val="00244133"/>
    <w:rsid w:val="002444B5"/>
    <w:rsid w:val="00246741"/>
    <w:rsid w:val="00246CB5"/>
    <w:rsid w:val="00250894"/>
    <w:rsid w:val="00252486"/>
    <w:rsid w:val="00252D1E"/>
    <w:rsid w:val="0025383F"/>
    <w:rsid w:val="0025795F"/>
    <w:rsid w:val="00262D8B"/>
    <w:rsid w:val="00265060"/>
    <w:rsid w:val="00267924"/>
    <w:rsid w:val="00267B4C"/>
    <w:rsid w:val="0027018C"/>
    <w:rsid w:val="002702F1"/>
    <w:rsid w:val="00271001"/>
    <w:rsid w:val="002716EA"/>
    <w:rsid w:val="00271A15"/>
    <w:rsid w:val="0027313A"/>
    <w:rsid w:val="002748A8"/>
    <w:rsid w:val="00275005"/>
    <w:rsid w:val="0027643B"/>
    <w:rsid w:val="0028127C"/>
    <w:rsid w:val="00282766"/>
    <w:rsid w:val="00282DB1"/>
    <w:rsid w:val="002837C8"/>
    <w:rsid w:val="00284905"/>
    <w:rsid w:val="00285836"/>
    <w:rsid w:val="002905BF"/>
    <w:rsid w:val="00290905"/>
    <w:rsid w:val="002931C5"/>
    <w:rsid w:val="002954AC"/>
    <w:rsid w:val="00295826"/>
    <w:rsid w:val="0029661D"/>
    <w:rsid w:val="00296FF9"/>
    <w:rsid w:val="002A22FE"/>
    <w:rsid w:val="002A3549"/>
    <w:rsid w:val="002A45F2"/>
    <w:rsid w:val="002A4710"/>
    <w:rsid w:val="002A628F"/>
    <w:rsid w:val="002A7393"/>
    <w:rsid w:val="002B0D34"/>
    <w:rsid w:val="002B281E"/>
    <w:rsid w:val="002B32F1"/>
    <w:rsid w:val="002B5F95"/>
    <w:rsid w:val="002B73E1"/>
    <w:rsid w:val="002B77FE"/>
    <w:rsid w:val="002B7C02"/>
    <w:rsid w:val="002C0BCA"/>
    <w:rsid w:val="002C11D4"/>
    <w:rsid w:val="002C351B"/>
    <w:rsid w:val="002C4DC6"/>
    <w:rsid w:val="002C604C"/>
    <w:rsid w:val="002D00E0"/>
    <w:rsid w:val="002D14F3"/>
    <w:rsid w:val="002D28F9"/>
    <w:rsid w:val="002D4437"/>
    <w:rsid w:val="002D7509"/>
    <w:rsid w:val="002D7598"/>
    <w:rsid w:val="002E1340"/>
    <w:rsid w:val="002E211D"/>
    <w:rsid w:val="002E258B"/>
    <w:rsid w:val="002E2C63"/>
    <w:rsid w:val="002E4DCA"/>
    <w:rsid w:val="002E6163"/>
    <w:rsid w:val="002E6622"/>
    <w:rsid w:val="002F0681"/>
    <w:rsid w:val="002F0AC3"/>
    <w:rsid w:val="002F19C2"/>
    <w:rsid w:val="002F2529"/>
    <w:rsid w:val="002F4DAC"/>
    <w:rsid w:val="002F5032"/>
    <w:rsid w:val="002F6008"/>
    <w:rsid w:val="002F6018"/>
    <w:rsid w:val="002F61C9"/>
    <w:rsid w:val="002F7FF2"/>
    <w:rsid w:val="00301416"/>
    <w:rsid w:val="00301FFD"/>
    <w:rsid w:val="00302EF8"/>
    <w:rsid w:val="00306F69"/>
    <w:rsid w:val="003072E4"/>
    <w:rsid w:val="003077ED"/>
    <w:rsid w:val="0031001D"/>
    <w:rsid w:val="00313175"/>
    <w:rsid w:val="00314742"/>
    <w:rsid w:val="00314F13"/>
    <w:rsid w:val="003167E5"/>
    <w:rsid w:val="003211B8"/>
    <w:rsid w:val="0032206E"/>
    <w:rsid w:val="00323497"/>
    <w:rsid w:val="00323E7E"/>
    <w:rsid w:val="0032436C"/>
    <w:rsid w:val="00324641"/>
    <w:rsid w:val="0032469F"/>
    <w:rsid w:val="0033083C"/>
    <w:rsid w:val="00331357"/>
    <w:rsid w:val="00332A30"/>
    <w:rsid w:val="00332A9B"/>
    <w:rsid w:val="003334C3"/>
    <w:rsid w:val="00333EEB"/>
    <w:rsid w:val="00335C9F"/>
    <w:rsid w:val="00340581"/>
    <w:rsid w:val="0034227D"/>
    <w:rsid w:val="00345BF2"/>
    <w:rsid w:val="00346263"/>
    <w:rsid w:val="0034629F"/>
    <w:rsid w:val="00350693"/>
    <w:rsid w:val="00351500"/>
    <w:rsid w:val="00351681"/>
    <w:rsid w:val="00352F78"/>
    <w:rsid w:val="00354955"/>
    <w:rsid w:val="00355A91"/>
    <w:rsid w:val="00356516"/>
    <w:rsid w:val="0036098E"/>
    <w:rsid w:val="00362897"/>
    <w:rsid w:val="003634EF"/>
    <w:rsid w:val="00367A93"/>
    <w:rsid w:val="003712BE"/>
    <w:rsid w:val="0037547A"/>
    <w:rsid w:val="00381A81"/>
    <w:rsid w:val="00382F90"/>
    <w:rsid w:val="0038749A"/>
    <w:rsid w:val="0039025B"/>
    <w:rsid w:val="00391436"/>
    <w:rsid w:val="00391C17"/>
    <w:rsid w:val="003931E8"/>
    <w:rsid w:val="00394084"/>
    <w:rsid w:val="00394F61"/>
    <w:rsid w:val="00395984"/>
    <w:rsid w:val="003A0163"/>
    <w:rsid w:val="003A1BF1"/>
    <w:rsid w:val="003A2B91"/>
    <w:rsid w:val="003A34F2"/>
    <w:rsid w:val="003A430D"/>
    <w:rsid w:val="003A4B3C"/>
    <w:rsid w:val="003A5674"/>
    <w:rsid w:val="003A71C1"/>
    <w:rsid w:val="003B0650"/>
    <w:rsid w:val="003B3517"/>
    <w:rsid w:val="003B356C"/>
    <w:rsid w:val="003B3B47"/>
    <w:rsid w:val="003B45C8"/>
    <w:rsid w:val="003B4ADE"/>
    <w:rsid w:val="003B507E"/>
    <w:rsid w:val="003B52B4"/>
    <w:rsid w:val="003B68A3"/>
    <w:rsid w:val="003C41E0"/>
    <w:rsid w:val="003C4837"/>
    <w:rsid w:val="003C6435"/>
    <w:rsid w:val="003C6656"/>
    <w:rsid w:val="003C717F"/>
    <w:rsid w:val="003D09F9"/>
    <w:rsid w:val="003D2301"/>
    <w:rsid w:val="003D23DC"/>
    <w:rsid w:val="003D2C86"/>
    <w:rsid w:val="003D3D72"/>
    <w:rsid w:val="003D5F31"/>
    <w:rsid w:val="003D744A"/>
    <w:rsid w:val="003E10C9"/>
    <w:rsid w:val="003E13B5"/>
    <w:rsid w:val="003E2018"/>
    <w:rsid w:val="003E2C6F"/>
    <w:rsid w:val="003E49B2"/>
    <w:rsid w:val="003E4E38"/>
    <w:rsid w:val="003E4E4C"/>
    <w:rsid w:val="003E62FA"/>
    <w:rsid w:val="003E7396"/>
    <w:rsid w:val="003F056F"/>
    <w:rsid w:val="003F239D"/>
    <w:rsid w:val="003F332C"/>
    <w:rsid w:val="003F33EF"/>
    <w:rsid w:val="003F3495"/>
    <w:rsid w:val="003F39D0"/>
    <w:rsid w:val="003F4F1B"/>
    <w:rsid w:val="003F610D"/>
    <w:rsid w:val="003F740A"/>
    <w:rsid w:val="00400205"/>
    <w:rsid w:val="00402B6F"/>
    <w:rsid w:val="004041CA"/>
    <w:rsid w:val="00404E5A"/>
    <w:rsid w:val="00405F9E"/>
    <w:rsid w:val="00406113"/>
    <w:rsid w:val="004066F5"/>
    <w:rsid w:val="00410A76"/>
    <w:rsid w:val="00410F20"/>
    <w:rsid w:val="00411BB1"/>
    <w:rsid w:val="00412DD3"/>
    <w:rsid w:val="00414AC1"/>
    <w:rsid w:val="00420121"/>
    <w:rsid w:val="0042090B"/>
    <w:rsid w:val="0042090C"/>
    <w:rsid w:val="00420A5B"/>
    <w:rsid w:val="00420D53"/>
    <w:rsid w:val="004220EB"/>
    <w:rsid w:val="00424B11"/>
    <w:rsid w:val="0042560A"/>
    <w:rsid w:val="00426968"/>
    <w:rsid w:val="00426D9F"/>
    <w:rsid w:val="00427EC4"/>
    <w:rsid w:val="0043045C"/>
    <w:rsid w:val="004307EE"/>
    <w:rsid w:val="00430D4E"/>
    <w:rsid w:val="004311D2"/>
    <w:rsid w:val="00437761"/>
    <w:rsid w:val="004414A0"/>
    <w:rsid w:val="00442D45"/>
    <w:rsid w:val="00442ED7"/>
    <w:rsid w:val="004431A3"/>
    <w:rsid w:val="004458B5"/>
    <w:rsid w:val="00445B3D"/>
    <w:rsid w:val="00450B02"/>
    <w:rsid w:val="00450E99"/>
    <w:rsid w:val="004544C9"/>
    <w:rsid w:val="00454F1E"/>
    <w:rsid w:val="00456C2A"/>
    <w:rsid w:val="00457AB1"/>
    <w:rsid w:val="00460993"/>
    <w:rsid w:val="004615AD"/>
    <w:rsid w:val="00461AA6"/>
    <w:rsid w:val="0046334C"/>
    <w:rsid w:val="00464522"/>
    <w:rsid w:val="00467CE6"/>
    <w:rsid w:val="00470999"/>
    <w:rsid w:val="00473112"/>
    <w:rsid w:val="00474EE8"/>
    <w:rsid w:val="00475550"/>
    <w:rsid w:val="004755A6"/>
    <w:rsid w:val="00475B0B"/>
    <w:rsid w:val="00477F21"/>
    <w:rsid w:val="004811C8"/>
    <w:rsid w:val="00483A58"/>
    <w:rsid w:val="004844D2"/>
    <w:rsid w:val="004849A4"/>
    <w:rsid w:val="00486EF9"/>
    <w:rsid w:val="004878CB"/>
    <w:rsid w:val="00491240"/>
    <w:rsid w:val="00491A16"/>
    <w:rsid w:val="00491D80"/>
    <w:rsid w:val="00493847"/>
    <w:rsid w:val="00494BAE"/>
    <w:rsid w:val="004952AD"/>
    <w:rsid w:val="00495480"/>
    <w:rsid w:val="00495A17"/>
    <w:rsid w:val="004967B5"/>
    <w:rsid w:val="00497B32"/>
    <w:rsid w:val="00497F45"/>
    <w:rsid w:val="004A03F9"/>
    <w:rsid w:val="004A0D44"/>
    <w:rsid w:val="004A1005"/>
    <w:rsid w:val="004A1703"/>
    <w:rsid w:val="004A3499"/>
    <w:rsid w:val="004A58F2"/>
    <w:rsid w:val="004B0716"/>
    <w:rsid w:val="004B09A2"/>
    <w:rsid w:val="004B5206"/>
    <w:rsid w:val="004C26ED"/>
    <w:rsid w:val="004C2BEE"/>
    <w:rsid w:val="004C3555"/>
    <w:rsid w:val="004C401D"/>
    <w:rsid w:val="004C4BE2"/>
    <w:rsid w:val="004C6770"/>
    <w:rsid w:val="004D49CB"/>
    <w:rsid w:val="004D69BC"/>
    <w:rsid w:val="004E0ED5"/>
    <w:rsid w:val="004E1022"/>
    <w:rsid w:val="004E2989"/>
    <w:rsid w:val="004E32C8"/>
    <w:rsid w:val="004E3632"/>
    <w:rsid w:val="004E3A18"/>
    <w:rsid w:val="004E5277"/>
    <w:rsid w:val="004E7438"/>
    <w:rsid w:val="004E7960"/>
    <w:rsid w:val="004F163D"/>
    <w:rsid w:val="004F1BB5"/>
    <w:rsid w:val="004F1D8E"/>
    <w:rsid w:val="004F331B"/>
    <w:rsid w:val="004F588F"/>
    <w:rsid w:val="004F6C16"/>
    <w:rsid w:val="004F7E9C"/>
    <w:rsid w:val="00500366"/>
    <w:rsid w:val="0050070A"/>
    <w:rsid w:val="00500949"/>
    <w:rsid w:val="00502DD8"/>
    <w:rsid w:val="00503B0A"/>
    <w:rsid w:val="00511603"/>
    <w:rsid w:val="00512A72"/>
    <w:rsid w:val="00513A17"/>
    <w:rsid w:val="005157A4"/>
    <w:rsid w:val="00516F67"/>
    <w:rsid w:val="005226BE"/>
    <w:rsid w:val="005253DA"/>
    <w:rsid w:val="005268EE"/>
    <w:rsid w:val="00527EFD"/>
    <w:rsid w:val="00531067"/>
    <w:rsid w:val="00532022"/>
    <w:rsid w:val="005337C5"/>
    <w:rsid w:val="005361CD"/>
    <w:rsid w:val="005362AD"/>
    <w:rsid w:val="0053749B"/>
    <w:rsid w:val="005400D3"/>
    <w:rsid w:val="005404BD"/>
    <w:rsid w:val="00541DD0"/>
    <w:rsid w:val="00544D01"/>
    <w:rsid w:val="005450E5"/>
    <w:rsid w:val="005451BC"/>
    <w:rsid w:val="00545E0C"/>
    <w:rsid w:val="00553EC0"/>
    <w:rsid w:val="00554026"/>
    <w:rsid w:val="00554DED"/>
    <w:rsid w:val="00555246"/>
    <w:rsid w:val="0055607D"/>
    <w:rsid w:val="00557E36"/>
    <w:rsid w:val="00562607"/>
    <w:rsid w:val="00564633"/>
    <w:rsid w:val="005659E2"/>
    <w:rsid w:val="00565E36"/>
    <w:rsid w:val="00570619"/>
    <w:rsid w:val="00571E5E"/>
    <w:rsid w:val="0057276D"/>
    <w:rsid w:val="0057334E"/>
    <w:rsid w:val="00576144"/>
    <w:rsid w:val="005851A3"/>
    <w:rsid w:val="00585AFB"/>
    <w:rsid w:val="0058778C"/>
    <w:rsid w:val="00587922"/>
    <w:rsid w:val="0059032D"/>
    <w:rsid w:val="00591334"/>
    <w:rsid w:val="00593412"/>
    <w:rsid w:val="00593F2C"/>
    <w:rsid w:val="005A039E"/>
    <w:rsid w:val="005A0B87"/>
    <w:rsid w:val="005A0C11"/>
    <w:rsid w:val="005A0C36"/>
    <w:rsid w:val="005A1CF8"/>
    <w:rsid w:val="005A234C"/>
    <w:rsid w:val="005A3B66"/>
    <w:rsid w:val="005A49EC"/>
    <w:rsid w:val="005A4F99"/>
    <w:rsid w:val="005A6208"/>
    <w:rsid w:val="005A69BF"/>
    <w:rsid w:val="005A7728"/>
    <w:rsid w:val="005B1247"/>
    <w:rsid w:val="005B5CD4"/>
    <w:rsid w:val="005B6015"/>
    <w:rsid w:val="005C03CF"/>
    <w:rsid w:val="005C078E"/>
    <w:rsid w:val="005C2C50"/>
    <w:rsid w:val="005C325B"/>
    <w:rsid w:val="005C624F"/>
    <w:rsid w:val="005C6817"/>
    <w:rsid w:val="005C6D7D"/>
    <w:rsid w:val="005C76AB"/>
    <w:rsid w:val="005D5C32"/>
    <w:rsid w:val="005E21CA"/>
    <w:rsid w:val="005E3C73"/>
    <w:rsid w:val="005E66F9"/>
    <w:rsid w:val="005F09DB"/>
    <w:rsid w:val="005F201B"/>
    <w:rsid w:val="005F5691"/>
    <w:rsid w:val="005F7093"/>
    <w:rsid w:val="005F7FB7"/>
    <w:rsid w:val="006033BF"/>
    <w:rsid w:val="00603905"/>
    <w:rsid w:val="00603F62"/>
    <w:rsid w:val="006113EB"/>
    <w:rsid w:val="00612321"/>
    <w:rsid w:val="00612639"/>
    <w:rsid w:val="00615210"/>
    <w:rsid w:val="006178DD"/>
    <w:rsid w:val="006202E5"/>
    <w:rsid w:val="006242B8"/>
    <w:rsid w:val="006242F6"/>
    <w:rsid w:val="0062483F"/>
    <w:rsid w:val="00625285"/>
    <w:rsid w:val="00626746"/>
    <w:rsid w:val="00626D88"/>
    <w:rsid w:val="006348B1"/>
    <w:rsid w:val="00634BB6"/>
    <w:rsid w:val="00637266"/>
    <w:rsid w:val="0064053A"/>
    <w:rsid w:val="00640F74"/>
    <w:rsid w:val="00640FFD"/>
    <w:rsid w:val="00642136"/>
    <w:rsid w:val="006442C3"/>
    <w:rsid w:val="00652200"/>
    <w:rsid w:val="0065230E"/>
    <w:rsid w:val="00653062"/>
    <w:rsid w:val="00653352"/>
    <w:rsid w:val="0065529F"/>
    <w:rsid w:val="006600EC"/>
    <w:rsid w:val="00660463"/>
    <w:rsid w:val="0066077E"/>
    <w:rsid w:val="00660890"/>
    <w:rsid w:val="0066338C"/>
    <w:rsid w:val="006652E5"/>
    <w:rsid w:val="00670A68"/>
    <w:rsid w:val="00673A87"/>
    <w:rsid w:val="00677476"/>
    <w:rsid w:val="006810FE"/>
    <w:rsid w:val="00683504"/>
    <w:rsid w:val="00684C44"/>
    <w:rsid w:val="0068533F"/>
    <w:rsid w:val="006857E3"/>
    <w:rsid w:val="006913B0"/>
    <w:rsid w:val="0069149F"/>
    <w:rsid w:val="006922B8"/>
    <w:rsid w:val="00692705"/>
    <w:rsid w:val="00694BAB"/>
    <w:rsid w:val="00695755"/>
    <w:rsid w:val="00697436"/>
    <w:rsid w:val="00697976"/>
    <w:rsid w:val="006A056E"/>
    <w:rsid w:val="006A2280"/>
    <w:rsid w:val="006A2D26"/>
    <w:rsid w:val="006A4A48"/>
    <w:rsid w:val="006A4FB5"/>
    <w:rsid w:val="006A535E"/>
    <w:rsid w:val="006A59CB"/>
    <w:rsid w:val="006A67CF"/>
    <w:rsid w:val="006A766D"/>
    <w:rsid w:val="006B0191"/>
    <w:rsid w:val="006B05AF"/>
    <w:rsid w:val="006B14E8"/>
    <w:rsid w:val="006C11D6"/>
    <w:rsid w:val="006C1E6E"/>
    <w:rsid w:val="006C223C"/>
    <w:rsid w:val="006C2CCD"/>
    <w:rsid w:val="006C4F1D"/>
    <w:rsid w:val="006C54AF"/>
    <w:rsid w:val="006C7183"/>
    <w:rsid w:val="006D2C4B"/>
    <w:rsid w:val="006D3B61"/>
    <w:rsid w:val="006D3F74"/>
    <w:rsid w:val="006D4ECD"/>
    <w:rsid w:val="006D77AB"/>
    <w:rsid w:val="006D7904"/>
    <w:rsid w:val="006E0F2E"/>
    <w:rsid w:val="006E118A"/>
    <w:rsid w:val="006E15CD"/>
    <w:rsid w:val="006E42A1"/>
    <w:rsid w:val="006E7F73"/>
    <w:rsid w:val="006F386F"/>
    <w:rsid w:val="006F3C7D"/>
    <w:rsid w:val="006F3EB2"/>
    <w:rsid w:val="006F5433"/>
    <w:rsid w:val="006F7383"/>
    <w:rsid w:val="00700F60"/>
    <w:rsid w:val="007065D8"/>
    <w:rsid w:val="0070713E"/>
    <w:rsid w:val="007101FB"/>
    <w:rsid w:val="00711B4F"/>
    <w:rsid w:val="00713F96"/>
    <w:rsid w:val="00714B65"/>
    <w:rsid w:val="00715CE9"/>
    <w:rsid w:val="0072150D"/>
    <w:rsid w:val="0072345D"/>
    <w:rsid w:val="00723610"/>
    <w:rsid w:val="00723A07"/>
    <w:rsid w:val="00724527"/>
    <w:rsid w:val="00725004"/>
    <w:rsid w:val="00725049"/>
    <w:rsid w:val="007258D3"/>
    <w:rsid w:val="00726044"/>
    <w:rsid w:val="007266B0"/>
    <w:rsid w:val="00726D12"/>
    <w:rsid w:val="00727FD6"/>
    <w:rsid w:val="007305C4"/>
    <w:rsid w:val="00730DC4"/>
    <w:rsid w:val="00732CC1"/>
    <w:rsid w:val="0073314B"/>
    <w:rsid w:val="007331C2"/>
    <w:rsid w:val="00733459"/>
    <w:rsid w:val="00733A5A"/>
    <w:rsid w:val="00733F09"/>
    <w:rsid w:val="00735725"/>
    <w:rsid w:val="00735AFC"/>
    <w:rsid w:val="00736F72"/>
    <w:rsid w:val="0074037E"/>
    <w:rsid w:val="00741351"/>
    <w:rsid w:val="00741E9F"/>
    <w:rsid w:val="0074369D"/>
    <w:rsid w:val="00752BA3"/>
    <w:rsid w:val="00752FFE"/>
    <w:rsid w:val="00753D63"/>
    <w:rsid w:val="00753E80"/>
    <w:rsid w:val="00756768"/>
    <w:rsid w:val="007573F9"/>
    <w:rsid w:val="007623A3"/>
    <w:rsid w:val="00764597"/>
    <w:rsid w:val="00765CC9"/>
    <w:rsid w:val="00770031"/>
    <w:rsid w:val="007733C2"/>
    <w:rsid w:val="0077422C"/>
    <w:rsid w:val="00774480"/>
    <w:rsid w:val="00774B6A"/>
    <w:rsid w:val="00776F70"/>
    <w:rsid w:val="00782C67"/>
    <w:rsid w:val="0078592B"/>
    <w:rsid w:val="00785EA1"/>
    <w:rsid w:val="00786CB7"/>
    <w:rsid w:val="00786D54"/>
    <w:rsid w:val="00787284"/>
    <w:rsid w:val="00790F6F"/>
    <w:rsid w:val="00791AA0"/>
    <w:rsid w:val="007934CB"/>
    <w:rsid w:val="007938B1"/>
    <w:rsid w:val="00794CCB"/>
    <w:rsid w:val="00796FD8"/>
    <w:rsid w:val="00796FFA"/>
    <w:rsid w:val="0079789D"/>
    <w:rsid w:val="00797CBC"/>
    <w:rsid w:val="007A0946"/>
    <w:rsid w:val="007A3912"/>
    <w:rsid w:val="007A3BEC"/>
    <w:rsid w:val="007A59A3"/>
    <w:rsid w:val="007A6497"/>
    <w:rsid w:val="007A66FD"/>
    <w:rsid w:val="007A6842"/>
    <w:rsid w:val="007A7DB0"/>
    <w:rsid w:val="007B22A9"/>
    <w:rsid w:val="007B3212"/>
    <w:rsid w:val="007B6299"/>
    <w:rsid w:val="007C0A55"/>
    <w:rsid w:val="007C2E95"/>
    <w:rsid w:val="007C3E75"/>
    <w:rsid w:val="007C4CCE"/>
    <w:rsid w:val="007C5DC1"/>
    <w:rsid w:val="007D1A16"/>
    <w:rsid w:val="007D437A"/>
    <w:rsid w:val="007D5106"/>
    <w:rsid w:val="007D7309"/>
    <w:rsid w:val="007D7BB7"/>
    <w:rsid w:val="007E0F9B"/>
    <w:rsid w:val="007E107A"/>
    <w:rsid w:val="007E15A9"/>
    <w:rsid w:val="007E2B07"/>
    <w:rsid w:val="007E7E5D"/>
    <w:rsid w:val="007F0105"/>
    <w:rsid w:val="007F1570"/>
    <w:rsid w:val="007F3037"/>
    <w:rsid w:val="007F7088"/>
    <w:rsid w:val="007F7C5F"/>
    <w:rsid w:val="008004EB"/>
    <w:rsid w:val="0080106E"/>
    <w:rsid w:val="0081248B"/>
    <w:rsid w:val="00813F1A"/>
    <w:rsid w:val="008151DC"/>
    <w:rsid w:val="00817431"/>
    <w:rsid w:val="00824E8F"/>
    <w:rsid w:val="00830F56"/>
    <w:rsid w:val="00832AB0"/>
    <w:rsid w:val="008339DC"/>
    <w:rsid w:val="00834655"/>
    <w:rsid w:val="00835769"/>
    <w:rsid w:val="00835965"/>
    <w:rsid w:val="00835DE0"/>
    <w:rsid w:val="008378C4"/>
    <w:rsid w:val="008401C4"/>
    <w:rsid w:val="00841151"/>
    <w:rsid w:val="0084554E"/>
    <w:rsid w:val="00846C8F"/>
    <w:rsid w:val="00847C09"/>
    <w:rsid w:val="00847FA8"/>
    <w:rsid w:val="00850E62"/>
    <w:rsid w:val="00851550"/>
    <w:rsid w:val="00854622"/>
    <w:rsid w:val="00855FEA"/>
    <w:rsid w:val="00857797"/>
    <w:rsid w:val="00861535"/>
    <w:rsid w:val="00861A65"/>
    <w:rsid w:val="0086264E"/>
    <w:rsid w:val="0086393A"/>
    <w:rsid w:val="00865042"/>
    <w:rsid w:val="008658C5"/>
    <w:rsid w:val="00865A33"/>
    <w:rsid w:val="00866969"/>
    <w:rsid w:val="00866A44"/>
    <w:rsid w:val="0086776E"/>
    <w:rsid w:val="00872106"/>
    <w:rsid w:val="00872997"/>
    <w:rsid w:val="00873254"/>
    <w:rsid w:val="008734BD"/>
    <w:rsid w:val="00875427"/>
    <w:rsid w:val="00876B73"/>
    <w:rsid w:val="00876CE7"/>
    <w:rsid w:val="008776C1"/>
    <w:rsid w:val="008817EB"/>
    <w:rsid w:val="00881FA3"/>
    <w:rsid w:val="00882933"/>
    <w:rsid w:val="00882E30"/>
    <w:rsid w:val="00884DD6"/>
    <w:rsid w:val="00885EF1"/>
    <w:rsid w:val="008867B2"/>
    <w:rsid w:val="00890E99"/>
    <w:rsid w:val="008945D7"/>
    <w:rsid w:val="00895D76"/>
    <w:rsid w:val="00896710"/>
    <w:rsid w:val="00897DF9"/>
    <w:rsid w:val="008A04BF"/>
    <w:rsid w:val="008A1256"/>
    <w:rsid w:val="008A3797"/>
    <w:rsid w:val="008A3E0D"/>
    <w:rsid w:val="008A531B"/>
    <w:rsid w:val="008A5831"/>
    <w:rsid w:val="008A5E83"/>
    <w:rsid w:val="008A647E"/>
    <w:rsid w:val="008A7D41"/>
    <w:rsid w:val="008B0AB8"/>
    <w:rsid w:val="008B49C4"/>
    <w:rsid w:val="008B622B"/>
    <w:rsid w:val="008B691E"/>
    <w:rsid w:val="008B6E86"/>
    <w:rsid w:val="008C1D3B"/>
    <w:rsid w:val="008C3C04"/>
    <w:rsid w:val="008C619D"/>
    <w:rsid w:val="008C6E27"/>
    <w:rsid w:val="008C6EEF"/>
    <w:rsid w:val="008C72A3"/>
    <w:rsid w:val="008C7B19"/>
    <w:rsid w:val="008C7DB3"/>
    <w:rsid w:val="008D02F2"/>
    <w:rsid w:val="008D3743"/>
    <w:rsid w:val="008D6FED"/>
    <w:rsid w:val="008E0BC2"/>
    <w:rsid w:val="008E1289"/>
    <w:rsid w:val="008E1AC6"/>
    <w:rsid w:val="008E1E82"/>
    <w:rsid w:val="008E470A"/>
    <w:rsid w:val="008E47CE"/>
    <w:rsid w:val="008E5103"/>
    <w:rsid w:val="008E5113"/>
    <w:rsid w:val="008E512A"/>
    <w:rsid w:val="008E7D1C"/>
    <w:rsid w:val="008F345A"/>
    <w:rsid w:val="008F3667"/>
    <w:rsid w:val="008F3CAA"/>
    <w:rsid w:val="008F4E3A"/>
    <w:rsid w:val="008F5B85"/>
    <w:rsid w:val="008F67C7"/>
    <w:rsid w:val="008F7A13"/>
    <w:rsid w:val="00900D04"/>
    <w:rsid w:val="009015F3"/>
    <w:rsid w:val="00902534"/>
    <w:rsid w:val="0090262D"/>
    <w:rsid w:val="00902F4A"/>
    <w:rsid w:val="0090362C"/>
    <w:rsid w:val="00903689"/>
    <w:rsid w:val="0090372E"/>
    <w:rsid w:val="009076A0"/>
    <w:rsid w:val="0091042F"/>
    <w:rsid w:val="00917303"/>
    <w:rsid w:val="0092213F"/>
    <w:rsid w:val="009224BE"/>
    <w:rsid w:val="00926C9B"/>
    <w:rsid w:val="00933101"/>
    <w:rsid w:val="00934B9A"/>
    <w:rsid w:val="0094035F"/>
    <w:rsid w:val="00941502"/>
    <w:rsid w:val="009417BE"/>
    <w:rsid w:val="00942E33"/>
    <w:rsid w:val="00944AEA"/>
    <w:rsid w:val="00947560"/>
    <w:rsid w:val="00950953"/>
    <w:rsid w:val="00950F7B"/>
    <w:rsid w:val="009511A6"/>
    <w:rsid w:val="0095268C"/>
    <w:rsid w:val="00952EC5"/>
    <w:rsid w:val="00953077"/>
    <w:rsid w:val="0095533F"/>
    <w:rsid w:val="009567F7"/>
    <w:rsid w:val="00957D4C"/>
    <w:rsid w:val="00960410"/>
    <w:rsid w:val="00965F32"/>
    <w:rsid w:val="00970650"/>
    <w:rsid w:val="0097177A"/>
    <w:rsid w:val="00972534"/>
    <w:rsid w:val="00973B39"/>
    <w:rsid w:val="00973BA9"/>
    <w:rsid w:val="00973EC3"/>
    <w:rsid w:val="0097564A"/>
    <w:rsid w:val="0097723D"/>
    <w:rsid w:val="00977F6F"/>
    <w:rsid w:val="009817E6"/>
    <w:rsid w:val="009818E6"/>
    <w:rsid w:val="00983444"/>
    <w:rsid w:val="00983792"/>
    <w:rsid w:val="0098381B"/>
    <w:rsid w:val="0099099B"/>
    <w:rsid w:val="00990C88"/>
    <w:rsid w:val="00992D3D"/>
    <w:rsid w:val="0099515C"/>
    <w:rsid w:val="009960F6"/>
    <w:rsid w:val="00996F71"/>
    <w:rsid w:val="0099772F"/>
    <w:rsid w:val="009A1C8C"/>
    <w:rsid w:val="009A51E0"/>
    <w:rsid w:val="009B0BFE"/>
    <w:rsid w:val="009B1CE3"/>
    <w:rsid w:val="009B2DA4"/>
    <w:rsid w:val="009B439A"/>
    <w:rsid w:val="009B69E0"/>
    <w:rsid w:val="009C1077"/>
    <w:rsid w:val="009C1AF0"/>
    <w:rsid w:val="009C2611"/>
    <w:rsid w:val="009C309E"/>
    <w:rsid w:val="009C4FC3"/>
    <w:rsid w:val="009C68AC"/>
    <w:rsid w:val="009D1A35"/>
    <w:rsid w:val="009D2F21"/>
    <w:rsid w:val="009D48E8"/>
    <w:rsid w:val="009D5CD2"/>
    <w:rsid w:val="009D63F1"/>
    <w:rsid w:val="009E0C33"/>
    <w:rsid w:val="009E14C6"/>
    <w:rsid w:val="009E16F9"/>
    <w:rsid w:val="009E300A"/>
    <w:rsid w:val="009E4897"/>
    <w:rsid w:val="009E598F"/>
    <w:rsid w:val="009E715D"/>
    <w:rsid w:val="009E771F"/>
    <w:rsid w:val="009E7A5F"/>
    <w:rsid w:val="009E7A70"/>
    <w:rsid w:val="009F2534"/>
    <w:rsid w:val="009F4C55"/>
    <w:rsid w:val="009F7BB5"/>
    <w:rsid w:val="009F7E53"/>
    <w:rsid w:val="00A03C7D"/>
    <w:rsid w:val="00A061A1"/>
    <w:rsid w:val="00A0702D"/>
    <w:rsid w:val="00A14CD4"/>
    <w:rsid w:val="00A15649"/>
    <w:rsid w:val="00A17026"/>
    <w:rsid w:val="00A17582"/>
    <w:rsid w:val="00A17C31"/>
    <w:rsid w:val="00A20F3E"/>
    <w:rsid w:val="00A21D76"/>
    <w:rsid w:val="00A231CD"/>
    <w:rsid w:val="00A25F6B"/>
    <w:rsid w:val="00A30D16"/>
    <w:rsid w:val="00A31833"/>
    <w:rsid w:val="00A348F9"/>
    <w:rsid w:val="00A37727"/>
    <w:rsid w:val="00A41D57"/>
    <w:rsid w:val="00A43178"/>
    <w:rsid w:val="00A44911"/>
    <w:rsid w:val="00A468BB"/>
    <w:rsid w:val="00A47EEE"/>
    <w:rsid w:val="00A53006"/>
    <w:rsid w:val="00A55157"/>
    <w:rsid w:val="00A55978"/>
    <w:rsid w:val="00A577E1"/>
    <w:rsid w:val="00A60CBD"/>
    <w:rsid w:val="00A632F1"/>
    <w:rsid w:val="00A636F7"/>
    <w:rsid w:val="00A7139A"/>
    <w:rsid w:val="00A72193"/>
    <w:rsid w:val="00A72852"/>
    <w:rsid w:val="00A73153"/>
    <w:rsid w:val="00A74303"/>
    <w:rsid w:val="00A76C84"/>
    <w:rsid w:val="00A77E96"/>
    <w:rsid w:val="00A8095B"/>
    <w:rsid w:val="00A83A23"/>
    <w:rsid w:val="00A84F80"/>
    <w:rsid w:val="00A879D3"/>
    <w:rsid w:val="00A9090D"/>
    <w:rsid w:val="00A9149B"/>
    <w:rsid w:val="00A91887"/>
    <w:rsid w:val="00A92071"/>
    <w:rsid w:val="00A95519"/>
    <w:rsid w:val="00A95D16"/>
    <w:rsid w:val="00A96471"/>
    <w:rsid w:val="00A966FE"/>
    <w:rsid w:val="00AA2F19"/>
    <w:rsid w:val="00AA338F"/>
    <w:rsid w:val="00AA343F"/>
    <w:rsid w:val="00AA35CE"/>
    <w:rsid w:val="00AA3D16"/>
    <w:rsid w:val="00AA69FE"/>
    <w:rsid w:val="00AB1060"/>
    <w:rsid w:val="00AB4BAD"/>
    <w:rsid w:val="00AB4E0F"/>
    <w:rsid w:val="00AB53B0"/>
    <w:rsid w:val="00AB7B1C"/>
    <w:rsid w:val="00AC2E10"/>
    <w:rsid w:val="00AC37A6"/>
    <w:rsid w:val="00AC69DE"/>
    <w:rsid w:val="00AC6A39"/>
    <w:rsid w:val="00AD0570"/>
    <w:rsid w:val="00AD1F1D"/>
    <w:rsid w:val="00AD39ED"/>
    <w:rsid w:val="00AD3AF9"/>
    <w:rsid w:val="00AD5E39"/>
    <w:rsid w:val="00AE2047"/>
    <w:rsid w:val="00AE22FB"/>
    <w:rsid w:val="00AE5DD8"/>
    <w:rsid w:val="00AE6C2D"/>
    <w:rsid w:val="00AE7840"/>
    <w:rsid w:val="00AF0326"/>
    <w:rsid w:val="00AF0427"/>
    <w:rsid w:val="00AF16B4"/>
    <w:rsid w:val="00AF204B"/>
    <w:rsid w:val="00AF3C52"/>
    <w:rsid w:val="00AF56DD"/>
    <w:rsid w:val="00AF6D67"/>
    <w:rsid w:val="00AF7709"/>
    <w:rsid w:val="00AF79B6"/>
    <w:rsid w:val="00AF7DB7"/>
    <w:rsid w:val="00B001FF"/>
    <w:rsid w:val="00B01653"/>
    <w:rsid w:val="00B02727"/>
    <w:rsid w:val="00B04B95"/>
    <w:rsid w:val="00B11668"/>
    <w:rsid w:val="00B122DB"/>
    <w:rsid w:val="00B12549"/>
    <w:rsid w:val="00B12732"/>
    <w:rsid w:val="00B154D2"/>
    <w:rsid w:val="00B1638A"/>
    <w:rsid w:val="00B20A83"/>
    <w:rsid w:val="00B20F3E"/>
    <w:rsid w:val="00B20FF8"/>
    <w:rsid w:val="00B227FA"/>
    <w:rsid w:val="00B22D94"/>
    <w:rsid w:val="00B26843"/>
    <w:rsid w:val="00B26F20"/>
    <w:rsid w:val="00B304AB"/>
    <w:rsid w:val="00B32A5B"/>
    <w:rsid w:val="00B349A7"/>
    <w:rsid w:val="00B34B28"/>
    <w:rsid w:val="00B36503"/>
    <w:rsid w:val="00B3727C"/>
    <w:rsid w:val="00B40DF7"/>
    <w:rsid w:val="00B41C69"/>
    <w:rsid w:val="00B4370A"/>
    <w:rsid w:val="00B43BE9"/>
    <w:rsid w:val="00B46C6B"/>
    <w:rsid w:val="00B47765"/>
    <w:rsid w:val="00B478FD"/>
    <w:rsid w:val="00B556DB"/>
    <w:rsid w:val="00B56043"/>
    <w:rsid w:val="00B56114"/>
    <w:rsid w:val="00B565A9"/>
    <w:rsid w:val="00B567A2"/>
    <w:rsid w:val="00B56EF5"/>
    <w:rsid w:val="00B5712C"/>
    <w:rsid w:val="00B6192D"/>
    <w:rsid w:val="00B63593"/>
    <w:rsid w:val="00B645D9"/>
    <w:rsid w:val="00B64CAC"/>
    <w:rsid w:val="00B64D82"/>
    <w:rsid w:val="00B662B9"/>
    <w:rsid w:val="00B67810"/>
    <w:rsid w:val="00B70103"/>
    <w:rsid w:val="00B71BE6"/>
    <w:rsid w:val="00B722B9"/>
    <w:rsid w:val="00B733EF"/>
    <w:rsid w:val="00B769D7"/>
    <w:rsid w:val="00B80559"/>
    <w:rsid w:val="00B8076D"/>
    <w:rsid w:val="00B812DA"/>
    <w:rsid w:val="00B817DA"/>
    <w:rsid w:val="00B90BE8"/>
    <w:rsid w:val="00B90F3A"/>
    <w:rsid w:val="00B91F89"/>
    <w:rsid w:val="00B92C4E"/>
    <w:rsid w:val="00B94F98"/>
    <w:rsid w:val="00B958F5"/>
    <w:rsid w:val="00B95B6D"/>
    <w:rsid w:val="00BB1C9D"/>
    <w:rsid w:val="00BB48D2"/>
    <w:rsid w:val="00BB4A60"/>
    <w:rsid w:val="00BC0500"/>
    <w:rsid w:val="00BD1F39"/>
    <w:rsid w:val="00BD2E4F"/>
    <w:rsid w:val="00BD31AD"/>
    <w:rsid w:val="00BD44DD"/>
    <w:rsid w:val="00BD4C6D"/>
    <w:rsid w:val="00BD4F72"/>
    <w:rsid w:val="00BD5A1B"/>
    <w:rsid w:val="00BD6132"/>
    <w:rsid w:val="00BD6ED1"/>
    <w:rsid w:val="00BD6EED"/>
    <w:rsid w:val="00BD6F02"/>
    <w:rsid w:val="00BD7D5F"/>
    <w:rsid w:val="00BE100C"/>
    <w:rsid w:val="00BE3CF2"/>
    <w:rsid w:val="00BE5052"/>
    <w:rsid w:val="00BE5552"/>
    <w:rsid w:val="00BE6401"/>
    <w:rsid w:val="00BE7DED"/>
    <w:rsid w:val="00BF0D91"/>
    <w:rsid w:val="00BF1DEC"/>
    <w:rsid w:val="00BF291C"/>
    <w:rsid w:val="00BF39D0"/>
    <w:rsid w:val="00BF4B7D"/>
    <w:rsid w:val="00BF5936"/>
    <w:rsid w:val="00BF66C6"/>
    <w:rsid w:val="00BF7080"/>
    <w:rsid w:val="00BF7FDE"/>
    <w:rsid w:val="00C01BA2"/>
    <w:rsid w:val="00C0278D"/>
    <w:rsid w:val="00C0389D"/>
    <w:rsid w:val="00C074A4"/>
    <w:rsid w:val="00C1119A"/>
    <w:rsid w:val="00C118B2"/>
    <w:rsid w:val="00C122E7"/>
    <w:rsid w:val="00C13263"/>
    <w:rsid w:val="00C14B36"/>
    <w:rsid w:val="00C15D70"/>
    <w:rsid w:val="00C15F81"/>
    <w:rsid w:val="00C20841"/>
    <w:rsid w:val="00C22BAC"/>
    <w:rsid w:val="00C22D70"/>
    <w:rsid w:val="00C243AF"/>
    <w:rsid w:val="00C25BB9"/>
    <w:rsid w:val="00C26F60"/>
    <w:rsid w:val="00C309DD"/>
    <w:rsid w:val="00C3151B"/>
    <w:rsid w:val="00C32861"/>
    <w:rsid w:val="00C34351"/>
    <w:rsid w:val="00C361A3"/>
    <w:rsid w:val="00C40389"/>
    <w:rsid w:val="00C40B54"/>
    <w:rsid w:val="00C41B16"/>
    <w:rsid w:val="00C42072"/>
    <w:rsid w:val="00C423FC"/>
    <w:rsid w:val="00C42782"/>
    <w:rsid w:val="00C4462D"/>
    <w:rsid w:val="00C4621A"/>
    <w:rsid w:val="00C472BE"/>
    <w:rsid w:val="00C47EC9"/>
    <w:rsid w:val="00C5015F"/>
    <w:rsid w:val="00C50168"/>
    <w:rsid w:val="00C5168C"/>
    <w:rsid w:val="00C52049"/>
    <w:rsid w:val="00C52EEF"/>
    <w:rsid w:val="00C627D1"/>
    <w:rsid w:val="00C640C0"/>
    <w:rsid w:val="00C67EBD"/>
    <w:rsid w:val="00C7140D"/>
    <w:rsid w:val="00C74D72"/>
    <w:rsid w:val="00C75123"/>
    <w:rsid w:val="00C75D10"/>
    <w:rsid w:val="00C77B5B"/>
    <w:rsid w:val="00C77C0F"/>
    <w:rsid w:val="00C81583"/>
    <w:rsid w:val="00C83D78"/>
    <w:rsid w:val="00C85695"/>
    <w:rsid w:val="00C9054F"/>
    <w:rsid w:val="00C91050"/>
    <w:rsid w:val="00C930D7"/>
    <w:rsid w:val="00C94739"/>
    <w:rsid w:val="00C9750C"/>
    <w:rsid w:val="00CA0E41"/>
    <w:rsid w:val="00CA198F"/>
    <w:rsid w:val="00CA206A"/>
    <w:rsid w:val="00CA2C2B"/>
    <w:rsid w:val="00CB2826"/>
    <w:rsid w:val="00CB4194"/>
    <w:rsid w:val="00CB7886"/>
    <w:rsid w:val="00CC011F"/>
    <w:rsid w:val="00CC0926"/>
    <w:rsid w:val="00CC0E1C"/>
    <w:rsid w:val="00CC2624"/>
    <w:rsid w:val="00CC38B8"/>
    <w:rsid w:val="00CC5828"/>
    <w:rsid w:val="00CC698B"/>
    <w:rsid w:val="00CD1425"/>
    <w:rsid w:val="00CD3811"/>
    <w:rsid w:val="00CD758D"/>
    <w:rsid w:val="00CE1061"/>
    <w:rsid w:val="00CE4ECA"/>
    <w:rsid w:val="00CE7641"/>
    <w:rsid w:val="00CE7A3C"/>
    <w:rsid w:val="00CF1536"/>
    <w:rsid w:val="00CF505A"/>
    <w:rsid w:val="00CF70EE"/>
    <w:rsid w:val="00CF7B04"/>
    <w:rsid w:val="00D00C45"/>
    <w:rsid w:val="00D01BC0"/>
    <w:rsid w:val="00D01CF8"/>
    <w:rsid w:val="00D027B2"/>
    <w:rsid w:val="00D04EB7"/>
    <w:rsid w:val="00D05751"/>
    <w:rsid w:val="00D06075"/>
    <w:rsid w:val="00D06182"/>
    <w:rsid w:val="00D1000E"/>
    <w:rsid w:val="00D104AF"/>
    <w:rsid w:val="00D12C49"/>
    <w:rsid w:val="00D12CC5"/>
    <w:rsid w:val="00D1320E"/>
    <w:rsid w:val="00D13D6B"/>
    <w:rsid w:val="00D13DC6"/>
    <w:rsid w:val="00D157E1"/>
    <w:rsid w:val="00D2107F"/>
    <w:rsid w:val="00D220E1"/>
    <w:rsid w:val="00D2222C"/>
    <w:rsid w:val="00D23224"/>
    <w:rsid w:val="00D24340"/>
    <w:rsid w:val="00D25BDA"/>
    <w:rsid w:val="00D26E6B"/>
    <w:rsid w:val="00D320B8"/>
    <w:rsid w:val="00D32FF2"/>
    <w:rsid w:val="00D33092"/>
    <w:rsid w:val="00D34193"/>
    <w:rsid w:val="00D34DEF"/>
    <w:rsid w:val="00D35404"/>
    <w:rsid w:val="00D3561E"/>
    <w:rsid w:val="00D35BFE"/>
    <w:rsid w:val="00D374EA"/>
    <w:rsid w:val="00D4028C"/>
    <w:rsid w:val="00D458A8"/>
    <w:rsid w:val="00D4790F"/>
    <w:rsid w:val="00D47EBD"/>
    <w:rsid w:val="00D47F89"/>
    <w:rsid w:val="00D500B8"/>
    <w:rsid w:val="00D508DA"/>
    <w:rsid w:val="00D513A6"/>
    <w:rsid w:val="00D51AF3"/>
    <w:rsid w:val="00D5308A"/>
    <w:rsid w:val="00D55B25"/>
    <w:rsid w:val="00D56F63"/>
    <w:rsid w:val="00D57049"/>
    <w:rsid w:val="00D57809"/>
    <w:rsid w:val="00D624B1"/>
    <w:rsid w:val="00D637C7"/>
    <w:rsid w:val="00D6500E"/>
    <w:rsid w:val="00D65FD6"/>
    <w:rsid w:val="00D67A88"/>
    <w:rsid w:val="00D710CD"/>
    <w:rsid w:val="00D715CA"/>
    <w:rsid w:val="00D750B9"/>
    <w:rsid w:val="00D7516E"/>
    <w:rsid w:val="00D759E9"/>
    <w:rsid w:val="00D765D0"/>
    <w:rsid w:val="00D8280E"/>
    <w:rsid w:val="00D86428"/>
    <w:rsid w:val="00D87843"/>
    <w:rsid w:val="00D92D1D"/>
    <w:rsid w:val="00D94707"/>
    <w:rsid w:val="00D96AE0"/>
    <w:rsid w:val="00D9781D"/>
    <w:rsid w:val="00D97948"/>
    <w:rsid w:val="00D97BCE"/>
    <w:rsid w:val="00DA457A"/>
    <w:rsid w:val="00DA6672"/>
    <w:rsid w:val="00DA6763"/>
    <w:rsid w:val="00DA7B95"/>
    <w:rsid w:val="00DB0612"/>
    <w:rsid w:val="00DB0FF9"/>
    <w:rsid w:val="00DB1B76"/>
    <w:rsid w:val="00DB4163"/>
    <w:rsid w:val="00DB4A6F"/>
    <w:rsid w:val="00DB6BAF"/>
    <w:rsid w:val="00DB6E75"/>
    <w:rsid w:val="00DB76A7"/>
    <w:rsid w:val="00DB7D54"/>
    <w:rsid w:val="00DC14F5"/>
    <w:rsid w:val="00DC533F"/>
    <w:rsid w:val="00DC6CDC"/>
    <w:rsid w:val="00DD0FD9"/>
    <w:rsid w:val="00DD18E9"/>
    <w:rsid w:val="00DD4F9B"/>
    <w:rsid w:val="00DD7E97"/>
    <w:rsid w:val="00DE1E42"/>
    <w:rsid w:val="00DE1E47"/>
    <w:rsid w:val="00DE7B5E"/>
    <w:rsid w:val="00DE7EB0"/>
    <w:rsid w:val="00DF1FB0"/>
    <w:rsid w:val="00DF355D"/>
    <w:rsid w:val="00DF37A9"/>
    <w:rsid w:val="00E04F00"/>
    <w:rsid w:val="00E053CF"/>
    <w:rsid w:val="00E10477"/>
    <w:rsid w:val="00E1305F"/>
    <w:rsid w:val="00E16E10"/>
    <w:rsid w:val="00E17CA2"/>
    <w:rsid w:val="00E216AF"/>
    <w:rsid w:val="00E22C0F"/>
    <w:rsid w:val="00E22DE0"/>
    <w:rsid w:val="00E23826"/>
    <w:rsid w:val="00E25047"/>
    <w:rsid w:val="00E277D7"/>
    <w:rsid w:val="00E27E14"/>
    <w:rsid w:val="00E33967"/>
    <w:rsid w:val="00E33DD7"/>
    <w:rsid w:val="00E34E42"/>
    <w:rsid w:val="00E37AFE"/>
    <w:rsid w:val="00E42859"/>
    <w:rsid w:val="00E446E9"/>
    <w:rsid w:val="00E4482E"/>
    <w:rsid w:val="00E47C61"/>
    <w:rsid w:val="00E5082B"/>
    <w:rsid w:val="00E54544"/>
    <w:rsid w:val="00E55005"/>
    <w:rsid w:val="00E57C03"/>
    <w:rsid w:val="00E60702"/>
    <w:rsid w:val="00E64795"/>
    <w:rsid w:val="00E66214"/>
    <w:rsid w:val="00E67334"/>
    <w:rsid w:val="00E72150"/>
    <w:rsid w:val="00E75238"/>
    <w:rsid w:val="00E763A1"/>
    <w:rsid w:val="00E76EEF"/>
    <w:rsid w:val="00E77A40"/>
    <w:rsid w:val="00E81086"/>
    <w:rsid w:val="00E82465"/>
    <w:rsid w:val="00E82BFF"/>
    <w:rsid w:val="00E83A3E"/>
    <w:rsid w:val="00E846F6"/>
    <w:rsid w:val="00E861BD"/>
    <w:rsid w:val="00E903DA"/>
    <w:rsid w:val="00E904F0"/>
    <w:rsid w:val="00E90BC4"/>
    <w:rsid w:val="00E91C95"/>
    <w:rsid w:val="00E929A4"/>
    <w:rsid w:val="00E93227"/>
    <w:rsid w:val="00E93995"/>
    <w:rsid w:val="00EA36D5"/>
    <w:rsid w:val="00EA427C"/>
    <w:rsid w:val="00EA4B0F"/>
    <w:rsid w:val="00EA6C03"/>
    <w:rsid w:val="00EB0F2A"/>
    <w:rsid w:val="00EB34E9"/>
    <w:rsid w:val="00EB3A1E"/>
    <w:rsid w:val="00EB7D08"/>
    <w:rsid w:val="00EC5EA9"/>
    <w:rsid w:val="00EC775A"/>
    <w:rsid w:val="00ED352C"/>
    <w:rsid w:val="00ED36DD"/>
    <w:rsid w:val="00ED51B2"/>
    <w:rsid w:val="00ED7931"/>
    <w:rsid w:val="00EE14D5"/>
    <w:rsid w:val="00EE3888"/>
    <w:rsid w:val="00EE3A34"/>
    <w:rsid w:val="00EE462D"/>
    <w:rsid w:val="00EE49DF"/>
    <w:rsid w:val="00EE513B"/>
    <w:rsid w:val="00EE6686"/>
    <w:rsid w:val="00EE6B54"/>
    <w:rsid w:val="00EE73FF"/>
    <w:rsid w:val="00EE7864"/>
    <w:rsid w:val="00EF44A6"/>
    <w:rsid w:val="00EF546F"/>
    <w:rsid w:val="00EF59F5"/>
    <w:rsid w:val="00EF5A87"/>
    <w:rsid w:val="00EF5D21"/>
    <w:rsid w:val="00EF61A4"/>
    <w:rsid w:val="00EF67BE"/>
    <w:rsid w:val="00EF74E8"/>
    <w:rsid w:val="00EF78C9"/>
    <w:rsid w:val="00EF7FC2"/>
    <w:rsid w:val="00F00F67"/>
    <w:rsid w:val="00F03E64"/>
    <w:rsid w:val="00F110FF"/>
    <w:rsid w:val="00F114BE"/>
    <w:rsid w:val="00F1316C"/>
    <w:rsid w:val="00F23E98"/>
    <w:rsid w:val="00F254B2"/>
    <w:rsid w:val="00F25989"/>
    <w:rsid w:val="00F30723"/>
    <w:rsid w:val="00F3299D"/>
    <w:rsid w:val="00F33865"/>
    <w:rsid w:val="00F3390E"/>
    <w:rsid w:val="00F3560F"/>
    <w:rsid w:val="00F357CD"/>
    <w:rsid w:val="00F37F4A"/>
    <w:rsid w:val="00F417BE"/>
    <w:rsid w:val="00F422EA"/>
    <w:rsid w:val="00F429A1"/>
    <w:rsid w:val="00F43170"/>
    <w:rsid w:val="00F43916"/>
    <w:rsid w:val="00F45BBE"/>
    <w:rsid w:val="00F467DC"/>
    <w:rsid w:val="00F517B7"/>
    <w:rsid w:val="00F51F95"/>
    <w:rsid w:val="00F540DB"/>
    <w:rsid w:val="00F54285"/>
    <w:rsid w:val="00F575DF"/>
    <w:rsid w:val="00F57D7B"/>
    <w:rsid w:val="00F6023F"/>
    <w:rsid w:val="00F61716"/>
    <w:rsid w:val="00F627D6"/>
    <w:rsid w:val="00F62F10"/>
    <w:rsid w:val="00F63499"/>
    <w:rsid w:val="00F6453F"/>
    <w:rsid w:val="00F66554"/>
    <w:rsid w:val="00F6722C"/>
    <w:rsid w:val="00F74C25"/>
    <w:rsid w:val="00F7600C"/>
    <w:rsid w:val="00F76A4B"/>
    <w:rsid w:val="00F76CC9"/>
    <w:rsid w:val="00F80560"/>
    <w:rsid w:val="00F80C81"/>
    <w:rsid w:val="00F81CF3"/>
    <w:rsid w:val="00F840BA"/>
    <w:rsid w:val="00F855DF"/>
    <w:rsid w:val="00F870C1"/>
    <w:rsid w:val="00F905BD"/>
    <w:rsid w:val="00F90704"/>
    <w:rsid w:val="00F90DB4"/>
    <w:rsid w:val="00F95379"/>
    <w:rsid w:val="00F95CDC"/>
    <w:rsid w:val="00F960A9"/>
    <w:rsid w:val="00F96272"/>
    <w:rsid w:val="00FA0068"/>
    <w:rsid w:val="00FA12B5"/>
    <w:rsid w:val="00FA3610"/>
    <w:rsid w:val="00FA3ACB"/>
    <w:rsid w:val="00FA560A"/>
    <w:rsid w:val="00FA75B5"/>
    <w:rsid w:val="00FB0431"/>
    <w:rsid w:val="00FB1730"/>
    <w:rsid w:val="00FB3244"/>
    <w:rsid w:val="00FB3D6D"/>
    <w:rsid w:val="00FB6FAA"/>
    <w:rsid w:val="00FB78FC"/>
    <w:rsid w:val="00FC0882"/>
    <w:rsid w:val="00FC0A00"/>
    <w:rsid w:val="00FC1641"/>
    <w:rsid w:val="00FC1947"/>
    <w:rsid w:val="00FC27E6"/>
    <w:rsid w:val="00FC2ADA"/>
    <w:rsid w:val="00FC364F"/>
    <w:rsid w:val="00FC3D37"/>
    <w:rsid w:val="00FC3D3F"/>
    <w:rsid w:val="00FC476B"/>
    <w:rsid w:val="00FC5BD2"/>
    <w:rsid w:val="00FC5DA6"/>
    <w:rsid w:val="00FC6636"/>
    <w:rsid w:val="00FC77AE"/>
    <w:rsid w:val="00FD56A5"/>
    <w:rsid w:val="00FD7F84"/>
    <w:rsid w:val="00FE06F5"/>
    <w:rsid w:val="00FE4ADE"/>
    <w:rsid w:val="00FE6A51"/>
    <w:rsid w:val="00FE6C18"/>
    <w:rsid w:val="00FE6C67"/>
    <w:rsid w:val="00FE6D06"/>
    <w:rsid w:val="00FF0A91"/>
    <w:rsid w:val="00FF1D63"/>
    <w:rsid w:val="00FF215F"/>
    <w:rsid w:val="00FF6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1334"/>
    <w:rPr>
      <w:rFonts w:ascii="Times New Roman" w:eastAsia="Times New Roman" w:hAnsi="Times New Roman"/>
      <w:sz w:val="28"/>
    </w:rPr>
  </w:style>
  <w:style w:type="paragraph" w:styleId="10">
    <w:name w:val="heading 1"/>
    <w:aliases w:val="H1,h1,Глава 1"/>
    <w:basedOn w:val="a1"/>
    <w:next w:val="a1"/>
    <w:link w:val="11"/>
    <w:qFormat/>
    <w:rsid w:val="004066F5"/>
    <w:pPr>
      <w:keepNext/>
      <w:spacing w:before="240" w:after="60"/>
      <w:jc w:val="center"/>
      <w:outlineLvl w:val="0"/>
    </w:pPr>
    <w:rPr>
      <w:b/>
      <w:kern w:val="28"/>
      <w:sz w:val="36"/>
      <w:lang w:eastAsia="en-US"/>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1"/>
    <w:next w:val="a1"/>
    <w:link w:val="23"/>
    <w:uiPriority w:val="9"/>
    <w:qFormat/>
    <w:rsid w:val="004066F5"/>
    <w:pPr>
      <w:keepNext/>
      <w:jc w:val="center"/>
      <w:outlineLvl w:val="1"/>
    </w:pPr>
    <w:rPr>
      <w:b/>
      <w:bCs/>
      <w:lang w:eastAsia="en-US"/>
    </w:rPr>
  </w:style>
  <w:style w:type="paragraph" w:styleId="30">
    <w:name w:val="heading 3"/>
    <w:aliases w:val="h3,Gliederung3 Char,Gliederung3,H3,Çàãîëîâîê 3"/>
    <w:basedOn w:val="a1"/>
    <w:next w:val="a1"/>
    <w:link w:val="31"/>
    <w:qFormat/>
    <w:rsid w:val="004066F5"/>
    <w:pPr>
      <w:keepNext/>
      <w:spacing w:before="240" w:after="60"/>
      <w:outlineLvl w:val="2"/>
    </w:pPr>
    <w:rPr>
      <w:rFonts w:ascii="Arial" w:hAnsi="Arial"/>
      <w:b/>
      <w:lang w:eastAsia="en-US"/>
    </w:rPr>
  </w:style>
  <w:style w:type="paragraph" w:styleId="40">
    <w:name w:val="heading 4"/>
    <w:aliases w:val=" Знак"/>
    <w:basedOn w:val="a1"/>
    <w:next w:val="a1"/>
    <w:link w:val="41"/>
    <w:uiPriority w:val="99"/>
    <w:qFormat/>
    <w:rsid w:val="004066F5"/>
    <w:pPr>
      <w:keepNext/>
      <w:spacing w:before="240" w:after="60"/>
      <w:outlineLvl w:val="3"/>
    </w:pPr>
    <w:rPr>
      <w:rFonts w:ascii="Arial" w:hAnsi="Arial"/>
      <w:lang w:eastAsia="en-US"/>
    </w:rPr>
  </w:style>
  <w:style w:type="paragraph" w:styleId="5">
    <w:name w:val="heading 5"/>
    <w:basedOn w:val="a1"/>
    <w:next w:val="a1"/>
    <w:link w:val="50"/>
    <w:qFormat/>
    <w:rsid w:val="004066F5"/>
    <w:pPr>
      <w:spacing w:before="240" w:after="60"/>
      <w:outlineLvl w:val="4"/>
    </w:pPr>
    <w:rPr>
      <w:sz w:val="22"/>
      <w:lang w:eastAsia="en-US"/>
    </w:rPr>
  </w:style>
  <w:style w:type="paragraph" w:styleId="6">
    <w:name w:val="heading 6"/>
    <w:basedOn w:val="a1"/>
    <w:next w:val="a1"/>
    <w:link w:val="60"/>
    <w:qFormat/>
    <w:rsid w:val="004066F5"/>
    <w:pPr>
      <w:spacing w:before="240" w:after="60"/>
      <w:outlineLvl w:val="5"/>
    </w:pPr>
    <w:rPr>
      <w:i/>
      <w:sz w:val="22"/>
      <w:lang w:eastAsia="en-US"/>
    </w:rPr>
  </w:style>
  <w:style w:type="paragraph" w:styleId="7">
    <w:name w:val="heading 7"/>
    <w:basedOn w:val="a1"/>
    <w:next w:val="a1"/>
    <w:link w:val="70"/>
    <w:uiPriority w:val="9"/>
    <w:qFormat/>
    <w:rsid w:val="004066F5"/>
    <w:pPr>
      <w:spacing w:before="240" w:after="60"/>
      <w:outlineLvl w:val="6"/>
    </w:pPr>
    <w:rPr>
      <w:rFonts w:ascii="Arial" w:hAnsi="Arial"/>
      <w:sz w:val="20"/>
      <w:lang w:eastAsia="en-US"/>
    </w:rPr>
  </w:style>
  <w:style w:type="paragraph" w:styleId="8">
    <w:name w:val="heading 8"/>
    <w:basedOn w:val="a1"/>
    <w:next w:val="a1"/>
    <w:link w:val="80"/>
    <w:uiPriority w:val="9"/>
    <w:qFormat/>
    <w:rsid w:val="004066F5"/>
    <w:pPr>
      <w:spacing w:before="240" w:after="60"/>
      <w:outlineLvl w:val="7"/>
    </w:pPr>
    <w:rPr>
      <w:rFonts w:ascii="Arial" w:hAnsi="Arial"/>
      <w:i/>
      <w:sz w:val="20"/>
      <w:lang w:eastAsia="en-US"/>
    </w:rPr>
  </w:style>
  <w:style w:type="paragraph" w:styleId="9">
    <w:name w:val="heading 9"/>
    <w:basedOn w:val="a1"/>
    <w:next w:val="a1"/>
    <w:link w:val="90"/>
    <w:qFormat/>
    <w:rsid w:val="004066F5"/>
    <w:pPr>
      <w:spacing w:before="240" w:after="60"/>
      <w:outlineLvl w:val="8"/>
    </w:pPr>
    <w:rPr>
      <w:rFonts w:ascii="Arial" w:hAnsi="Arial"/>
      <w:b/>
      <w:i/>
      <w:sz w:val="1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Стиль1"/>
    <w:basedOn w:val="a1"/>
    <w:uiPriority w:val="99"/>
    <w:qFormat/>
    <w:rsid w:val="004066F5"/>
    <w:pPr>
      <w:keepNext/>
      <w:keepLines/>
      <w:widowControl w:val="0"/>
      <w:numPr>
        <w:numId w:val="11"/>
      </w:numPr>
      <w:suppressLineNumbers/>
      <w:suppressAutoHyphens/>
      <w:spacing w:after="60"/>
    </w:pPr>
    <w:rPr>
      <w:b/>
    </w:rPr>
  </w:style>
  <w:style w:type="paragraph" w:customStyle="1" w:styleId="20">
    <w:name w:val="Стиль2"/>
    <w:basedOn w:val="2"/>
    <w:uiPriority w:val="99"/>
    <w:qFormat/>
    <w:rsid w:val="004066F5"/>
    <w:pPr>
      <w:keepNext/>
      <w:keepLines/>
      <w:widowControl w:val="0"/>
      <w:numPr>
        <w:ilvl w:val="1"/>
        <w:numId w:val="11"/>
      </w:numPr>
      <w:suppressLineNumbers/>
      <w:suppressAutoHyphens/>
      <w:spacing w:after="60"/>
      <w:contextualSpacing w:val="0"/>
    </w:pPr>
    <w:rPr>
      <w:b/>
    </w:rPr>
  </w:style>
  <w:style w:type="paragraph" w:styleId="2">
    <w:name w:val="List Number 2"/>
    <w:basedOn w:val="a1"/>
    <w:uiPriority w:val="99"/>
    <w:semiHidden/>
    <w:unhideWhenUsed/>
    <w:rsid w:val="004066F5"/>
    <w:pPr>
      <w:numPr>
        <w:numId w:val="2"/>
      </w:numPr>
      <w:contextualSpacing/>
    </w:pPr>
  </w:style>
  <w:style w:type="paragraph" w:customStyle="1" w:styleId="3">
    <w:name w:val="Стиль3 Знак"/>
    <w:basedOn w:val="24"/>
    <w:link w:val="310"/>
    <w:uiPriority w:val="99"/>
    <w:qFormat/>
    <w:rsid w:val="004066F5"/>
    <w:pPr>
      <w:widowControl w:val="0"/>
      <w:numPr>
        <w:ilvl w:val="2"/>
        <w:numId w:val="11"/>
      </w:numPr>
      <w:adjustRightInd w:val="0"/>
      <w:spacing w:after="0" w:line="240" w:lineRule="auto"/>
      <w:textAlignment w:val="baseline"/>
    </w:pPr>
  </w:style>
  <w:style w:type="character" w:customStyle="1" w:styleId="310">
    <w:name w:val="Стиль3 Знак Знак1"/>
    <w:link w:val="3"/>
    <w:uiPriority w:val="99"/>
    <w:rsid w:val="004066F5"/>
    <w:rPr>
      <w:rFonts w:ascii="Times New Roman" w:eastAsia="Times New Roman" w:hAnsi="Times New Roman"/>
      <w:sz w:val="28"/>
    </w:rPr>
  </w:style>
  <w:style w:type="paragraph" w:styleId="24">
    <w:name w:val="Body Text Indent 2"/>
    <w:basedOn w:val="a1"/>
    <w:link w:val="25"/>
    <w:uiPriority w:val="99"/>
    <w:semiHidden/>
    <w:unhideWhenUsed/>
    <w:rsid w:val="004066F5"/>
    <w:pPr>
      <w:spacing w:after="120" w:line="480" w:lineRule="auto"/>
      <w:ind w:left="283"/>
    </w:pPr>
  </w:style>
  <w:style w:type="character" w:customStyle="1" w:styleId="25">
    <w:name w:val="Основной текст с отступом 2 Знак"/>
    <w:basedOn w:val="a2"/>
    <w:link w:val="24"/>
    <w:uiPriority w:val="99"/>
    <w:semiHidden/>
    <w:rsid w:val="004066F5"/>
  </w:style>
  <w:style w:type="paragraph" w:customStyle="1" w:styleId="ConsNormal">
    <w:name w:val="ConsNormal"/>
    <w:uiPriority w:val="99"/>
    <w:qFormat/>
    <w:rsid w:val="004066F5"/>
    <w:pPr>
      <w:widowControl w:val="0"/>
      <w:autoSpaceDE w:val="0"/>
      <w:autoSpaceDN w:val="0"/>
      <w:adjustRightInd w:val="0"/>
      <w:ind w:left="709" w:right="19772" w:firstLine="720"/>
      <w:jc w:val="both"/>
    </w:pPr>
    <w:rPr>
      <w:rFonts w:ascii="Arial" w:eastAsia="Times New Roman" w:hAnsi="Arial" w:cs="Arial"/>
    </w:rPr>
  </w:style>
  <w:style w:type="paragraph" w:customStyle="1" w:styleId="32">
    <w:name w:val="Стиль3"/>
    <w:basedOn w:val="24"/>
    <w:uiPriority w:val="99"/>
    <w:qFormat/>
    <w:rsid w:val="004066F5"/>
    <w:pPr>
      <w:widowControl w:val="0"/>
      <w:tabs>
        <w:tab w:val="num" w:pos="1307"/>
      </w:tabs>
      <w:adjustRightInd w:val="0"/>
      <w:spacing w:after="0" w:line="240" w:lineRule="auto"/>
      <w:ind w:left="1080"/>
      <w:textAlignment w:val="baseline"/>
    </w:pPr>
  </w:style>
  <w:style w:type="paragraph" w:customStyle="1" w:styleId="2-11">
    <w:name w:val="содержание2-11"/>
    <w:basedOn w:val="a1"/>
    <w:uiPriority w:val="99"/>
    <w:qFormat/>
    <w:rsid w:val="004066F5"/>
    <w:pPr>
      <w:spacing w:after="60"/>
    </w:pPr>
  </w:style>
  <w:style w:type="paragraph" w:customStyle="1" w:styleId="26">
    <w:name w:val="Заголовок 2 со списком"/>
    <w:basedOn w:val="22"/>
    <w:next w:val="a1"/>
    <w:link w:val="27"/>
    <w:qFormat/>
    <w:rsid w:val="004066F5"/>
    <w:pPr>
      <w:tabs>
        <w:tab w:val="num" w:pos="360"/>
      </w:tabs>
      <w:spacing w:line="360" w:lineRule="auto"/>
      <w:ind w:left="360" w:hanging="360"/>
    </w:pPr>
  </w:style>
  <w:style w:type="character" w:customStyle="1" w:styleId="27">
    <w:name w:val="Заголовок 2 со списком Знак"/>
    <w:link w:val="26"/>
    <w:rsid w:val="004066F5"/>
    <w:rPr>
      <w:rFonts w:ascii="Times New Roman" w:eastAsia="Times New Roman" w:hAnsi="Times New Roman" w:cs="Times New Roman"/>
      <w:b/>
      <w:bCs/>
      <w:sz w:val="24"/>
      <w:szCs w:val="24"/>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uiPriority w:val="9"/>
    <w:rsid w:val="004066F5"/>
    <w:rPr>
      <w:rFonts w:ascii="Times New Roman" w:eastAsia="Times New Roman" w:hAnsi="Times New Roman" w:cs="Times New Roman"/>
      <w:b/>
      <w:bCs/>
      <w:sz w:val="24"/>
      <w:szCs w:val="24"/>
    </w:rPr>
  </w:style>
  <w:style w:type="paragraph" w:customStyle="1" w:styleId="33">
    <w:name w:val="Заголовок 3 со списком"/>
    <w:basedOn w:val="30"/>
    <w:link w:val="34"/>
    <w:qFormat/>
    <w:rsid w:val="004066F5"/>
    <w:pPr>
      <w:tabs>
        <w:tab w:val="num" w:pos="972"/>
      </w:tabs>
      <w:ind w:left="972" w:hanging="432"/>
    </w:pPr>
  </w:style>
  <w:style w:type="character" w:customStyle="1" w:styleId="34">
    <w:name w:val="Заголовок 3 со списком Знак"/>
    <w:link w:val="33"/>
    <w:rsid w:val="004066F5"/>
    <w:rPr>
      <w:rFonts w:ascii="Arial" w:eastAsia="Times New Roman" w:hAnsi="Arial" w:cs="Times New Roman"/>
      <w:b/>
      <w:sz w:val="24"/>
      <w:szCs w:val="20"/>
    </w:rPr>
  </w:style>
  <w:style w:type="character" w:customStyle="1" w:styleId="35">
    <w:name w:val="Заголовок 3 Знак"/>
    <w:semiHidden/>
    <w:rsid w:val="004066F5"/>
    <w:rPr>
      <w:rFonts w:ascii="Cambria" w:eastAsia="Times New Roman" w:hAnsi="Cambria" w:cs="Times New Roman"/>
      <w:b/>
      <w:bCs/>
      <w:color w:val="4F81BD"/>
    </w:rPr>
  </w:style>
  <w:style w:type="paragraph" w:customStyle="1" w:styleId="a5">
    <w:name w:val="текст таблицы"/>
    <w:basedOn w:val="a1"/>
    <w:uiPriority w:val="99"/>
    <w:qFormat/>
    <w:rsid w:val="004066F5"/>
    <w:pPr>
      <w:spacing w:before="120"/>
      <w:ind w:right="-102"/>
    </w:pPr>
  </w:style>
  <w:style w:type="paragraph" w:customStyle="1" w:styleId="a6">
    <w:name w:val="ТЛ_Заказчик"/>
    <w:basedOn w:val="a1"/>
    <w:link w:val="a7"/>
    <w:qFormat/>
    <w:rsid w:val="004066F5"/>
    <w:pPr>
      <w:jc w:val="center"/>
    </w:pPr>
    <w:rPr>
      <w:szCs w:val="28"/>
      <w:lang w:eastAsia="en-US"/>
    </w:rPr>
  </w:style>
  <w:style w:type="character" w:customStyle="1" w:styleId="a7">
    <w:name w:val="ТЛ_Заказчик Знак"/>
    <w:link w:val="a6"/>
    <w:rsid w:val="004066F5"/>
    <w:rPr>
      <w:rFonts w:ascii="Times New Roman" w:eastAsia="Times New Roman" w:hAnsi="Times New Roman" w:cs="Times New Roman"/>
      <w:sz w:val="28"/>
      <w:szCs w:val="28"/>
    </w:rPr>
  </w:style>
  <w:style w:type="paragraph" w:customStyle="1" w:styleId="a8">
    <w:name w:val="ТЛ_Утверждаю"/>
    <w:basedOn w:val="a1"/>
    <w:link w:val="a9"/>
    <w:qFormat/>
    <w:rsid w:val="004066F5"/>
    <w:pPr>
      <w:ind w:left="4860"/>
      <w:jc w:val="center"/>
    </w:pPr>
    <w:rPr>
      <w:szCs w:val="28"/>
      <w:lang w:eastAsia="en-US"/>
    </w:rPr>
  </w:style>
  <w:style w:type="character" w:customStyle="1" w:styleId="a9">
    <w:name w:val="ТЛ_Утверждаю Знак"/>
    <w:link w:val="a8"/>
    <w:rsid w:val="004066F5"/>
    <w:rPr>
      <w:rFonts w:ascii="Times New Roman" w:eastAsia="Times New Roman" w:hAnsi="Times New Roman" w:cs="Times New Roman"/>
      <w:sz w:val="28"/>
      <w:szCs w:val="28"/>
    </w:rPr>
  </w:style>
  <w:style w:type="paragraph" w:customStyle="1" w:styleId="aa">
    <w:name w:val="ТЛ_Название"/>
    <w:basedOn w:val="a1"/>
    <w:link w:val="ab"/>
    <w:qFormat/>
    <w:rsid w:val="004066F5"/>
    <w:pPr>
      <w:jc w:val="center"/>
    </w:pPr>
    <w:rPr>
      <w:b/>
      <w:szCs w:val="28"/>
      <w:lang w:eastAsia="en-US"/>
    </w:rPr>
  </w:style>
  <w:style w:type="character" w:customStyle="1" w:styleId="ab">
    <w:name w:val="ТЛ_Название Знак"/>
    <w:link w:val="aa"/>
    <w:rsid w:val="004066F5"/>
    <w:rPr>
      <w:rFonts w:ascii="Times New Roman" w:eastAsia="Times New Roman" w:hAnsi="Times New Roman" w:cs="Times New Roman"/>
      <w:b/>
      <w:sz w:val="28"/>
      <w:szCs w:val="28"/>
    </w:rPr>
  </w:style>
  <w:style w:type="paragraph" w:customStyle="1" w:styleId="ac">
    <w:name w:val="ТЛ_Город и Дата"/>
    <w:basedOn w:val="a1"/>
    <w:link w:val="ad"/>
    <w:qFormat/>
    <w:rsid w:val="004066F5"/>
    <w:pPr>
      <w:jc w:val="center"/>
    </w:pPr>
    <w:rPr>
      <w:szCs w:val="28"/>
      <w:lang w:eastAsia="en-US"/>
    </w:rPr>
  </w:style>
  <w:style w:type="character" w:customStyle="1" w:styleId="ad">
    <w:name w:val="ТЛ_Город и Дата Знак"/>
    <w:link w:val="ac"/>
    <w:rsid w:val="004066F5"/>
    <w:rPr>
      <w:rFonts w:ascii="Times New Roman" w:eastAsia="Times New Roman" w:hAnsi="Times New Roman" w:cs="Times New Roman"/>
      <w:sz w:val="28"/>
      <w:szCs w:val="28"/>
    </w:rPr>
  </w:style>
  <w:style w:type="paragraph" w:customStyle="1" w:styleId="ae">
    <w:name w:val="АД_Наименование Разделов"/>
    <w:basedOn w:val="10"/>
    <w:link w:val="af"/>
    <w:qFormat/>
    <w:rsid w:val="004066F5"/>
    <w:rPr>
      <w:sz w:val="28"/>
    </w:rPr>
  </w:style>
  <w:style w:type="character" w:customStyle="1" w:styleId="af">
    <w:name w:val="АД_Наименование Разделов Знак"/>
    <w:link w:val="ae"/>
    <w:rsid w:val="004066F5"/>
    <w:rPr>
      <w:rFonts w:ascii="Times New Roman" w:eastAsia="Times New Roman" w:hAnsi="Times New Roman" w:cs="Times New Roman"/>
      <w:b/>
      <w:kern w:val="28"/>
      <w:sz w:val="28"/>
      <w:szCs w:val="20"/>
    </w:rPr>
  </w:style>
  <w:style w:type="character" w:customStyle="1" w:styleId="11">
    <w:name w:val="Заголовок 1 Знак"/>
    <w:aliases w:val="H1 Знак,h1 Знак,Глава 1 Знак"/>
    <w:link w:val="10"/>
    <w:rsid w:val="004066F5"/>
    <w:rPr>
      <w:rFonts w:ascii="Times New Roman" w:eastAsia="Times New Roman" w:hAnsi="Times New Roman" w:cs="Times New Roman"/>
      <w:b/>
      <w:kern w:val="28"/>
      <w:sz w:val="36"/>
      <w:szCs w:val="20"/>
    </w:rPr>
  </w:style>
  <w:style w:type="paragraph" w:customStyle="1" w:styleId="af0">
    <w:name w:val="АД_Наименование главы с нумерацией"/>
    <w:basedOn w:val="26"/>
    <w:link w:val="af1"/>
    <w:qFormat/>
    <w:rsid w:val="004066F5"/>
  </w:style>
  <w:style w:type="character" w:customStyle="1" w:styleId="af1">
    <w:name w:val="АД_Глава Знак"/>
    <w:link w:val="af0"/>
    <w:rsid w:val="004066F5"/>
    <w:rPr>
      <w:rFonts w:ascii="Times New Roman" w:eastAsia="Times New Roman" w:hAnsi="Times New Roman" w:cs="Times New Roman"/>
      <w:b/>
      <w:bCs/>
      <w:sz w:val="24"/>
      <w:szCs w:val="24"/>
    </w:rPr>
  </w:style>
  <w:style w:type="paragraph" w:customStyle="1" w:styleId="af2">
    <w:name w:val="АД_Наименование главы без нумерации"/>
    <w:basedOn w:val="22"/>
    <w:link w:val="af3"/>
    <w:qFormat/>
    <w:rsid w:val="004066F5"/>
  </w:style>
  <w:style w:type="character" w:customStyle="1" w:styleId="af3">
    <w:name w:val="АД_Наименование главы без нумерации Знак"/>
    <w:link w:val="af2"/>
    <w:rsid w:val="004066F5"/>
    <w:rPr>
      <w:rFonts w:ascii="Times New Roman" w:eastAsia="Times New Roman" w:hAnsi="Times New Roman" w:cs="Times New Roman"/>
      <w:b/>
      <w:bCs/>
      <w:sz w:val="24"/>
      <w:szCs w:val="24"/>
    </w:rPr>
  </w:style>
  <w:style w:type="paragraph" w:customStyle="1" w:styleId="af4">
    <w:name w:val="АД_Нумерованный пункт"/>
    <w:basedOn w:val="33"/>
    <w:link w:val="af5"/>
    <w:qFormat/>
    <w:rsid w:val="004066F5"/>
    <w:pPr>
      <w:tabs>
        <w:tab w:val="clear" w:pos="972"/>
        <w:tab w:val="num" w:pos="720"/>
      </w:tabs>
      <w:ind w:left="720" w:hanging="720"/>
    </w:pPr>
    <w:rPr>
      <w:rFonts w:ascii="Times New Roman" w:hAnsi="Times New Roman"/>
    </w:rPr>
  </w:style>
  <w:style w:type="character" w:customStyle="1" w:styleId="af5">
    <w:name w:val="АД_Нумерованный пункт Знак"/>
    <w:link w:val="af4"/>
    <w:rsid w:val="004066F5"/>
    <w:rPr>
      <w:rFonts w:ascii="Times New Roman" w:eastAsia="Times New Roman" w:hAnsi="Times New Roman" w:cs="Times New Roman"/>
      <w:b/>
      <w:sz w:val="24"/>
      <w:szCs w:val="20"/>
    </w:rPr>
  </w:style>
  <w:style w:type="paragraph" w:customStyle="1" w:styleId="af6">
    <w:name w:val="АД_Нумерованный подпункт"/>
    <w:basedOn w:val="a1"/>
    <w:link w:val="af7"/>
    <w:qFormat/>
    <w:rsid w:val="004066F5"/>
    <w:pPr>
      <w:tabs>
        <w:tab w:val="left" w:pos="720"/>
      </w:tabs>
      <w:ind w:left="720" w:hanging="720"/>
    </w:pPr>
    <w:rPr>
      <w:lang w:eastAsia="en-US"/>
    </w:rPr>
  </w:style>
  <w:style w:type="character" w:customStyle="1" w:styleId="af7">
    <w:name w:val="АД_Нумерованный подпункт Знак"/>
    <w:link w:val="af6"/>
    <w:rsid w:val="004066F5"/>
    <w:rPr>
      <w:rFonts w:ascii="Times New Roman" w:eastAsia="Times New Roman" w:hAnsi="Times New Roman" w:cs="Times New Roman"/>
      <w:sz w:val="24"/>
      <w:szCs w:val="24"/>
    </w:rPr>
  </w:style>
  <w:style w:type="paragraph" w:customStyle="1" w:styleId="af8">
    <w:name w:val="АД_Основной текст"/>
    <w:basedOn w:val="a1"/>
    <w:link w:val="af9"/>
    <w:qFormat/>
    <w:rsid w:val="004066F5"/>
    <w:pPr>
      <w:ind w:firstLine="567"/>
    </w:pPr>
    <w:rPr>
      <w:lang w:eastAsia="en-US"/>
    </w:rPr>
  </w:style>
  <w:style w:type="character" w:customStyle="1" w:styleId="af9">
    <w:name w:val="АД_Основной текст Знак"/>
    <w:link w:val="af8"/>
    <w:rsid w:val="004066F5"/>
    <w:rPr>
      <w:rFonts w:ascii="Times New Roman" w:eastAsia="Times New Roman" w:hAnsi="Times New Roman" w:cs="Times New Roman"/>
      <w:sz w:val="24"/>
      <w:szCs w:val="24"/>
    </w:rPr>
  </w:style>
  <w:style w:type="paragraph" w:customStyle="1" w:styleId="12">
    <w:name w:val="Стиль АД_Список 1"/>
    <w:aliases w:val="2,3 + полужирный курсив"/>
    <w:basedOn w:val="a1"/>
    <w:uiPriority w:val="99"/>
    <w:qFormat/>
    <w:rsid w:val="004066F5"/>
    <w:pPr>
      <w:tabs>
        <w:tab w:val="left" w:pos="720"/>
        <w:tab w:val="num" w:pos="1440"/>
      </w:tabs>
      <w:ind w:left="1224" w:hanging="504"/>
    </w:pPr>
    <w:rPr>
      <w:b/>
      <w:bCs/>
      <w:i/>
      <w:iCs/>
    </w:rPr>
  </w:style>
  <w:style w:type="paragraph" w:customStyle="1" w:styleId="afa">
    <w:name w:val="АД_Заголовки таблиц"/>
    <w:basedOn w:val="a1"/>
    <w:uiPriority w:val="99"/>
    <w:qFormat/>
    <w:rsid w:val="004066F5"/>
    <w:pPr>
      <w:jc w:val="center"/>
    </w:pPr>
    <w:rPr>
      <w:b/>
      <w:bCs/>
    </w:rPr>
  </w:style>
  <w:style w:type="paragraph" w:customStyle="1" w:styleId="afb">
    <w:name w:val="АД_Основной текст по центру полужирный"/>
    <w:basedOn w:val="a1"/>
    <w:link w:val="afc"/>
    <w:qFormat/>
    <w:rsid w:val="004066F5"/>
    <w:pPr>
      <w:ind w:firstLine="567"/>
      <w:jc w:val="center"/>
    </w:pPr>
    <w:rPr>
      <w:b/>
      <w:lang w:eastAsia="en-US"/>
    </w:rPr>
  </w:style>
  <w:style w:type="character" w:customStyle="1" w:styleId="afc">
    <w:name w:val="АД_Основной текст по центру полужирный Знак"/>
    <w:link w:val="afb"/>
    <w:rsid w:val="004066F5"/>
    <w:rPr>
      <w:rFonts w:ascii="Times New Roman" w:eastAsia="Times New Roman" w:hAnsi="Times New Roman" w:cs="Times New Roman"/>
      <w:b/>
      <w:sz w:val="24"/>
      <w:szCs w:val="24"/>
    </w:rPr>
  </w:style>
  <w:style w:type="paragraph" w:customStyle="1" w:styleId="36">
    <w:name w:val="АД_Текст отступ 3"/>
    <w:aliases w:val="25"/>
    <w:basedOn w:val="a1"/>
    <w:link w:val="37"/>
    <w:qFormat/>
    <w:rsid w:val="004066F5"/>
    <w:pPr>
      <w:ind w:left="1418"/>
    </w:pPr>
    <w:rPr>
      <w:lang w:eastAsia="en-US"/>
    </w:rPr>
  </w:style>
  <w:style w:type="character" w:customStyle="1" w:styleId="37">
    <w:name w:val="АД_Текст отступ 3 Знак"/>
    <w:aliases w:val="25 Знак"/>
    <w:link w:val="36"/>
    <w:rsid w:val="004066F5"/>
    <w:rPr>
      <w:rFonts w:ascii="Times New Roman" w:eastAsia="Times New Roman" w:hAnsi="Times New Roman" w:cs="Times New Roman"/>
      <w:sz w:val="24"/>
      <w:szCs w:val="24"/>
    </w:rPr>
  </w:style>
  <w:style w:type="paragraph" w:customStyle="1" w:styleId="4">
    <w:name w:val="АД_Нумерованный подпункт 4 уровня"/>
    <w:basedOn w:val="af6"/>
    <w:link w:val="42"/>
    <w:uiPriority w:val="99"/>
    <w:qFormat/>
    <w:rsid w:val="004066F5"/>
    <w:pPr>
      <w:numPr>
        <w:ilvl w:val="3"/>
        <w:numId w:val="11"/>
      </w:numPr>
      <w:tabs>
        <w:tab w:val="clear" w:pos="720"/>
      </w:tabs>
    </w:pPr>
    <w:rPr>
      <w:lang w:eastAsia="ru-RU"/>
    </w:rPr>
  </w:style>
  <w:style w:type="character" w:customStyle="1" w:styleId="42">
    <w:name w:val="АД_Нумерованный подпункт 4 уровня Знак"/>
    <w:link w:val="4"/>
    <w:uiPriority w:val="99"/>
    <w:rsid w:val="004066F5"/>
    <w:rPr>
      <w:rFonts w:ascii="Times New Roman" w:eastAsia="Times New Roman" w:hAnsi="Times New Roman"/>
      <w:sz w:val="28"/>
    </w:rPr>
  </w:style>
  <w:style w:type="paragraph" w:customStyle="1" w:styleId="a">
    <w:name w:val="АД_Список абв"/>
    <w:basedOn w:val="a1"/>
    <w:uiPriority w:val="99"/>
    <w:qFormat/>
    <w:rsid w:val="004066F5"/>
    <w:pPr>
      <w:numPr>
        <w:numId w:val="13"/>
      </w:numPr>
    </w:pPr>
  </w:style>
  <w:style w:type="paragraph" w:customStyle="1" w:styleId="13">
    <w:name w:val="Обычный1"/>
    <w:uiPriority w:val="99"/>
    <w:qFormat/>
    <w:rsid w:val="004066F5"/>
    <w:pPr>
      <w:widowControl w:val="0"/>
      <w:snapToGrid w:val="0"/>
      <w:spacing w:line="300" w:lineRule="auto"/>
      <w:ind w:firstLine="720"/>
      <w:jc w:val="both"/>
    </w:pPr>
    <w:rPr>
      <w:rFonts w:ascii="Times New Roman" w:eastAsia="Times New Roman" w:hAnsi="Times New Roman"/>
      <w:sz w:val="24"/>
    </w:rPr>
  </w:style>
  <w:style w:type="paragraph" w:customStyle="1" w:styleId="Heading">
    <w:name w:val="Heading"/>
    <w:uiPriority w:val="99"/>
    <w:qFormat/>
    <w:rsid w:val="004066F5"/>
    <w:rPr>
      <w:rFonts w:ascii="Arial" w:eastAsia="Times New Roman" w:hAnsi="Arial"/>
      <w:b/>
      <w:snapToGrid w:val="0"/>
      <w:sz w:val="22"/>
    </w:rPr>
  </w:style>
  <w:style w:type="paragraph" w:customStyle="1" w:styleId="WW-2">
    <w:name w:val="WW-Основной текст с отступом 2"/>
    <w:basedOn w:val="a1"/>
    <w:uiPriority w:val="99"/>
    <w:qFormat/>
    <w:rsid w:val="004066F5"/>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qFormat/>
    <w:rsid w:val="004066F5"/>
    <w:pPr>
      <w:suppressAutoHyphens/>
      <w:ind w:left="-540"/>
    </w:pPr>
    <w:rPr>
      <w:rFonts w:ascii="Arial" w:hAnsi="Arial" w:cs="Arial"/>
      <w:sz w:val="17"/>
      <w:lang w:eastAsia="ar-SA"/>
    </w:rPr>
  </w:style>
  <w:style w:type="paragraph" w:customStyle="1" w:styleId="a0">
    <w:name w:val="Список нум."/>
    <w:basedOn w:val="a1"/>
    <w:uiPriority w:val="99"/>
    <w:qFormat/>
    <w:rsid w:val="004066F5"/>
    <w:pPr>
      <w:keepNext/>
      <w:numPr>
        <w:numId w:val="14"/>
      </w:numPr>
      <w:tabs>
        <w:tab w:val="left" w:pos="1701"/>
      </w:tabs>
      <w:spacing w:before="120" w:after="120" w:line="360" w:lineRule="auto"/>
    </w:pPr>
    <w:rPr>
      <w:rFonts w:ascii="Arial" w:hAnsi="Arial"/>
    </w:rPr>
  </w:style>
  <w:style w:type="paragraph" w:customStyle="1" w:styleId="1VI">
    <w:name w:val="Заголовок 1 (раздел VI)"/>
    <w:basedOn w:val="10"/>
    <w:uiPriority w:val="99"/>
    <w:qFormat/>
    <w:rsid w:val="004066F5"/>
    <w:pPr>
      <w:keepLines/>
      <w:widowControl w:val="0"/>
      <w:tabs>
        <w:tab w:val="num" w:pos="643"/>
      </w:tabs>
      <w:suppressAutoHyphens/>
      <w:ind w:left="643" w:right="567" w:firstLine="709"/>
    </w:pPr>
    <w:rPr>
      <w:rFonts w:ascii="Arial" w:hAnsi="Arial" w:cs="Arial"/>
      <w:bCs/>
      <w:kern w:val="32"/>
      <w:sz w:val="28"/>
      <w:szCs w:val="32"/>
      <w:lang w:eastAsia="ru-RU"/>
    </w:rPr>
  </w:style>
  <w:style w:type="paragraph" w:customStyle="1" w:styleId="FR1">
    <w:name w:val="FR1"/>
    <w:uiPriority w:val="99"/>
    <w:qFormat/>
    <w:rsid w:val="004066F5"/>
    <w:pPr>
      <w:widowControl w:val="0"/>
      <w:spacing w:before="200"/>
      <w:ind w:left="40" w:firstLine="680"/>
      <w:jc w:val="both"/>
    </w:pPr>
    <w:rPr>
      <w:rFonts w:ascii="Arial" w:eastAsia="Times New Roman" w:hAnsi="Arial"/>
      <w:snapToGrid w:val="0"/>
    </w:rPr>
  </w:style>
  <w:style w:type="paragraph" w:customStyle="1" w:styleId="ConsPlusNormal">
    <w:name w:val="ConsPlusNormal"/>
    <w:link w:val="ConsPlusNormal0"/>
    <w:qFormat/>
    <w:rsid w:val="004066F5"/>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066F5"/>
    <w:rPr>
      <w:rFonts w:ascii="Arial" w:eastAsia="Times New Roman" w:hAnsi="Arial" w:cs="Arial"/>
      <w:sz w:val="20"/>
      <w:szCs w:val="20"/>
      <w:lang w:eastAsia="ru-RU"/>
    </w:rPr>
  </w:style>
  <w:style w:type="paragraph" w:customStyle="1" w:styleId="FR2">
    <w:name w:val="FR2"/>
    <w:uiPriority w:val="99"/>
    <w:qFormat/>
    <w:rsid w:val="004066F5"/>
    <w:pPr>
      <w:widowControl w:val="0"/>
      <w:spacing w:before="20"/>
      <w:jc w:val="center"/>
    </w:pPr>
    <w:rPr>
      <w:rFonts w:ascii="Arial" w:eastAsia="Times New Roman" w:hAnsi="Arial"/>
      <w:snapToGrid w:val="0"/>
      <w:sz w:val="24"/>
    </w:rPr>
  </w:style>
  <w:style w:type="paragraph" w:customStyle="1" w:styleId="38">
    <w:name w:val="Стиль3 Знак Знак"/>
    <w:basedOn w:val="24"/>
    <w:link w:val="39"/>
    <w:qFormat/>
    <w:rsid w:val="004066F5"/>
    <w:pPr>
      <w:widowControl w:val="0"/>
      <w:tabs>
        <w:tab w:val="num" w:pos="227"/>
      </w:tabs>
      <w:adjustRightInd w:val="0"/>
      <w:spacing w:after="0" w:line="240" w:lineRule="auto"/>
      <w:ind w:left="0"/>
      <w:textAlignment w:val="baseline"/>
    </w:pPr>
  </w:style>
  <w:style w:type="character" w:customStyle="1" w:styleId="39">
    <w:name w:val="Стиль3 Знак Знак Знак"/>
    <w:link w:val="38"/>
    <w:rsid w:val="004066F5"/>
    <w:rPr>
      <w:rFonts w:ascii="Times New Roman" w:eastAsia="Times New Roman" w:hAnsi="Times New Roman" w:cs="Times New Roman"/>
      <w:sz w:val="24"/>
      <w:szCs w:val="20"/>
      <w:lang w:eastAsia="ru-RU"/>
    </w:rPr>
  </w:style>
  <w:style w:type="paragraph" w:customStyle="1" w:styleId="03zagolovok2">
    <w:name w:val="03zagolovok2"/>
    <w:basedOn w:val="a1"/>
    <w:uiPriority w:val="99"/>
    <w:qFormat/>
    <w:rsid w:val="004066F5"/>
    <w:pPr>
      <w:keepNext/>
      <w:spacing w:before="360" w:after="120" w:line="360" w:lineRule="atLeast"/>
      <w:outlineLvl w:val="1"/>
    </w:pPr>
    <w:rPr>
      <w:rFonts w:ascii="GaramondC" w:hAnsi="GaramondC"/>
      <w:b/>
      <w:color w:val="000000"/>
      <w:szCs w:val="28"/>
    </w:rPr>
  </w:style>
  <w:style w:type="paragraph" w:customStyle="1" w:styleId="afd">
    <w:name w:val="текст"/>
    <w:uiPriority w:val="99"/>
    <w:qFormat/>
    <w:rsid w:val="004066F5"/>
    <w:pPr>
      <w:autoSpaceDE w:val="0"/>
      <w:autoSpaceDN w:val="0"/>
      <w:adjustRightInd w:val="0"/>
      <w:jc w:val="both"/>
    </w:pPr>
    <w:rPr>
      <w:rFonts w:ascii="SchoolBookC" w:eastAsia="Times New Roman" w:hAnsi="SchoolBookC"/>
      <w:color w:val="000000"/>
      <w:sz w:val="24"/>
    </w:rPr>
  </w:style>
  <w:style w:type="paragraph" w:customStyle="1" w:styleId="afe">
    <w:name w:val="втяжка"/>
    <w:basedOn w:val="14"/>
    <w:next w:val="14"/>
    <w:uiPriority w:val="99"/>
    <w:qFormat/>
    <w:rsid w:val="004066F5"/>
    <w:pPr>
      <w:tabs>
        <w:tab w:val="left" w:pos="567"/>
      </w:tabs>
      <w:spacing w:before="57"/>
      <w:ind w:left="567" w:hanging="567"/>
    </w:pPr>
  </w:style>
  <w:style w:type="paragraph" w:customStyle="1" w:styleId="14">
    <w:name w:val="текст1"/>
    <w:uiPriority w:val="99"/>
    <w:qFormat/>
    <w:rsid w:val="004066F5"/>
    <w:pPr>
      <w:autoSpaceDE w:val="0"/>
      <w:autoSpaceDN w:val="0"/>
      <w:adjustRightInd w:val="0"/>
      <w:ind w:firstLine="397"/>
      <w:jc w:val="both"/>
    </w:pPr>
    <w:rPr>
      <w:rFonts w:ascii="SchoolBookC" w:eastAsia="Times New Roman"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qFormat/>
    <w:rsid w:val="004066F5"/>
    <w:pPr>
      <w:spacing w:before="100" w:beforeAutospacing="1" w:after="100" w:afterAutospacing="1"/>
    </w:pPr>
    <w:rPr>
      <w:rFonts w:ascii="Tahoma" w:hAnsi="Tahoma"/>
      <w:sz w:val="20"/>
      <w:lang w:val="en-US" w:eastAsia="en-US"/>
    </w:rPr>
  </w:style>
  <w:style w:type="paragraph" w:customStyle="1" w:styleId="CharChar">
    <w:name w:val="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Document1">
    <w:name w:val="Document 1"/>
    <w:uiPriority w:val="99"/>
    <w:qFormat/>
    <w:rsid w:val="004066F5"/>
    <w:pPr>
      <w:keepNext/>
      <w:keepLines/>
      <w:tabs>
        <w:tab w:val="left" w:pos="-720"/>
      </w:tabs>
      <w:suppressAutoHyphens/>
      <w:overflowPunct w:val="0"/>
      <w:autoSpaceDE w:val="0"/>
      <w:autoSpaceDN w:val="0"/>
      <w:adjustRightInd w:val="0"/>
      <w:textAlignment w:val="baseline"/>
    </w:pPr>
    <w:rPr>
      <w:rFonts w:ascii="Gelvetsky 12pt" w:eastAsia="Times New Roman" w:hAnsi="Gelvetsky 12pt"/>
      <w:sz w:val="24"/>
      <w:lang w:val="en-US"/>
    </w:rPr>
  </w:style>
  <w:style w:type="paragraph" w:customStyle="1" w:styleId="Normal1">
    <w:name w:val="Normal1"/>
    <w:uiPriority w:val="99"/>
    <w:qFormat/>
    <w:rsid w:val="004066F5"/>
    <w:pPr>
      <w:spacing w:before="100" w:after="100"/>
    </w:pPr>
    <w:rPr>
      <w:rFonts w:ascii="Times New Roman" w:eastAsia="Times New Roman" w:hAnsi="Times New Roman"/>
      <w:snapToGrid w:val="0"/>
      <w:sz w:val="24"/>
    </w:rPr>
  </w:style>
  <w:style w:type="paragraph" w:customStyle="1" w:styleId="28">
    <w:name w:val="Знак2"/>
    <w:basedOn w:val="a1"/>
    <w:uiPriority w:val="99"/>
    <w:qFormat/>
    <w:rsid w:val="004066F5"/>
    <w:pPr>
      <w:spacing w:after="160" w:line="240" w:lineRule="exact"/>
    </w:pPr>
    <w:rPr>
      <w:rFonts w:ascii="Verdana" w:hAnsi="Verdana"/>
      <w:lang w:val="en-US" w:eastAsia="en-US"/>
    </w:rPr>
  </w:style>
  <w:style w:type="paragraph" w:customStyle="1" w:styleId="-">
    <w:name w:val="Контракт-пункт"/>
    <w:basedOn w:val="a1"/>
    <w:uiPriority w:val="99"/>
    <w:qFormat/>
    <w:rsid w:val="004066F5"/>
    <w:pPr>
      <w:tabs>
        <w:tab w:val="num" w:pos="643"/>
        <w:tab w:val="left" w:pos="680"/>
      </w:tabs>
      <w:spacing w:after="60"/>
      <w:ind w:left="643" w:firstLine="567"/>
    </w:pPr>
  </w:style>
  <w:style w:type="paragraph" w:customStyle="1" w:styleId="Normalkeepwithnext">
    <w:name w:val="Normal (keep with next)"/>
    <w:basedOn w:val="a1"/>
    <w:uiPriority w:val="99"/>
    <w:qFormat/>
    <w:rsid w:val="004066F5"/>
    <w:pPr>
      <w:keepNext/>
      <w:keepLines/>
    </w:pPr>
    <w:rPr>
      <w:rFonts w:ascii="Arial" w:eastAsia="SimSun" w:hAnsi="Arial"/>
      <w:sz w:val="22"/>
      <w:lang w:val="en-GB" w:eastAsia="zh-CN"/>
    </w:rPr>
  </w:style>
  <w:style w:type="paragraph" w:customStyle="1" w:styleId="StyleFirstline127cm">
    <w:name w:val="Style First line:  127 cm"/>
    <w:basedOn w:val="a1"/>
    <w:uiPriority w:val="99"/>
    <w:qFormat/>
    <w:rsid w:val="004066F5"/>
    <w:pPr>
      <w:spacing w:before="120"/>
      <w:ind w:firstLine="720"/>
    </w:pPr>
    <w:rPr>
      <w:rFonts w:ascii="Arial" w:hAnsi="Arial"/>
      <w:lang w:eastAsia="en-US"/>
    </w:rPr>
  </w:style>
  <w:style w:type="paragraph" w:customStyle="1" w:styleId="aff">
    <w:name w:val="Знак Знак Знак Знак Знак Знак Знак"/>
    <w:basedOn w:val="a1"/>
    <w:uiPriority w:val="99"/>
    <w:qFormat/>
    <w:rsid w:val="004066F5"/>
    <w:pPr>
      <w:spacing w:after="160" w:line="240" w:lineRule="exact"/>
    </w:pPr>
    <w:rPr>
      <w:rFonts w:ascii="Verdana" w:hAnsi="Verdana"/>
      <w:lang w:val="en-US" w:eastAsia="en-US"/>
    </w:rPr>
  </w:style>
  <w:style w:type="paragraph" w:customStyle="1" w:styleId="aff0">
    <w:name w:val="Кт пункт"/>
    <w:autoRedefine/>
    <w:uiPriority w:val="99"/>
    <w:qFormat/>
    <w:rsid w:val="004066F5"/>
    <w:pPr>
      <w:ind w:firstLine="709"/>
      <w:jc w:val="both"/>
      <w:outlineLvl w:val="2"/>
    </w:pPr>
    <w:rPr>
      <w:rFonts w:ascii="Times New Roman" w:eastAsia="Times New Roman" w:hAnsi="Times New Roman"/>
      <w:sz w:val="24"/>
      <w:szCs w:val="24"/>
    </w:rPr>
  </w:style>
  <w:style w:type="paragraph" w:customStyle="1" w:styleId="120">
    <w:name w:val="12"/>
    <w:basedOn w:val="a1"/>
    <w:uiPriority w:val="99"/>
    <w:qFormat/>
    <w:rsid w:val="004066F5"/>
    <w:pPr>
      <w:ind w:firstLine="708"/>
    </w:pPr>
  </w:style>
  <w:style w:type="paragraph" w:customStyle="1" w:styleId="ConsPlusNonformat">
    <w:name w:val="ConsPlusNonformat"/>
    <w:uiPriority w:val="99"/>
    <w:qFormat/>
    <w:rsid w:val="004066F5"/>
    <w:pPr>
      <w:autoSpaceDE w:val="0"/>
      <w:autoSpaceDN w:val="0"/>
      <w:adjustRightInd w:val="0"/>
    </w:pPr>
    <w:rPr>
      <w:rFonts w:ascii="Courier New" w:eastAsia="Times New Roman" w:hAnsi="Courier New" w:cs="Courier New"/>
    </w:rPr>
  </w:style>
  <w:style w:type="paragraph" w:customStyle="1" w:styleId="43">
    <w:name w:val="Заг 4"/>
    <w:basedOn w:val="40"/>
    <w:uiPriority w:val="99"/>
    <w:qFormat/>
    <w:rsid w:val="004066F5"/>
    <w:pPr>
      <w:numPr>
        <w:ilvl w:val="3"/>
      </w:numPr>
      <w:tabs>
        <w:tab w:val="num" w:pos="1944"/>
      </w:tabs>
      <w:spacing w:before="60" w:line="312" w:lineRule="auto"/>
      <w:ind w:firstLine="720"/>
    </w:pPr>
    <w:rPr>
      <w:rFonts w:ascii="Times New Roman" w:hAnsi="Times New Roman"/>
      <w:b/>
      <w:bCs/>
      <w:noProof/>
      <w:szCs w:val="24"/>
      <w:lang w:eastAsia="ru-RU"/>
    </w:rPr>
  </w:style>
  <w:style w:type="character" w:customStyle="1" w:styleId="41">
    <w:name w:val="Заголовок 4 Знак"/>
    <w:aliases w:val=" Знак Знак"/>
    <w:link w:val="40"/>
    <w:uiPriority w:val="99"/>
    <w:rsid w:val="004066F5"/>
    <w:rPr>
      <w:rFonts w:ascii="Arial" w:eastAsia="Times New Roman" w:hAnsi="Arial" w:cs="Times New Roman"/>
      <w:sz w:val="24"/>
      <w:szCs w:val="20"/>
    </w:rPr>
  </w:style>
  <w:style w:type="paragraph" w:customStyle="1" w:styleId="15">
    <w:name w:val="Знак Знак Знак Знак Знак Знак Знак1"/>
    <w:basedOn w:val="a1"/>
    <w:uiPriority w:val="99"/>
    <w:qFormat/>
    <w:rsid w:val="004066F5"/>
    <w:pPr>
      <w:spacing w:after="160" w:line="240" w:lineRule="exact"/>
    </w:pPr>
    <w:rPr>
      <w:rFonts w:ascii="Verdana" w:hAnsi="Verdana"/>
      <w:lang w:val="en-US" w:eastAsia="en-US"/>
    </w:rPr>
  </w:style>
  <w:style w:type="paragraph" w:customStyle="1" w:styleId="16">
    <w:name w:val="???????1"/>
    <w:uiPriority w:val="99"/>
    <w:qFormat/>
    <w:rsid w:val="004066F5"/>
    <w:rPr>
      <w:rFonts w:ascii="Times New Roman" w:eastAsia="Times New Roman" w:hAnsi="Times New Roman"/>
    </w:rPr>
  </w:style>
  <w:style w:type="paragraph" w:customStyle="1" w:styleId="Iauiue1">
    <w:name w:val="Iau?iue1"/>
    <w:uiPriority w:val="99"/>
    <w:qFormat/>
    <w:rsid w:val="004066F5"/>
    <w:pPr>
      <w:widowControl w:val="0"/>
      <w:overflowPunct w:val="0"/>
      <w:autoSpaceDE w:val="0"/>
      <w:autoSpaceDN w:val="0"/>
      <w:adjustRightInd w:val="0"/>
      <w:spacing w:before="120" w:after="120"/>
      <w:ind w:firstLine="567"/>
      <w:jc w:val="both"/>
    </w:pPr>
    <w:rPr>
      <w:rFonts w:ascii="Times New Roman" w:eastAsia="Times New Roman" w:hAnsi="Times New Roman"/>
      <w:sz w:val="28"/>
    </w:rPr>
  </w:style>
  <w:style w:type="paragraph" w:customStyle="1" w:styleId="02statia2">
    <w:name w:val="02statia2"/>
    <w:basedOn w:val="a1"/>
    <w:uiPriority w:val="99"/>
    <w:qFormat/>
    <w:rsid w:val="004066F5"/>
    <w:pPr>
      <w:spacing w:before="120" w:line="320" w:lineRule="atLeast"/>
      <w:ind w:left="2020" w:hanging="880"/>
    </w:pPr>
    <w:rPr>
      <w:rFonts w:ascii="GaramondNarrowC" w:hAnsi="GaramondNarrowC"/>
      <w:color w:val="000000"/>
      <w:sz w:val="21"/>
      <w:szCs w:val="21"/>
    </w:rPr>
  </w:style>
  <w:style w:type="paragraph" w:customStyle="1" w:styleId="02statia1">
    <w:name w:val="02statia1"/>
    <w:basedOn w:val="a1"/>
    <w:uiPriority w:val="99"/>
    <w:qFormat/>
    <w:rsid w:val="004066F5"/>
    <w:pPr>
      <w:keepNext/>
      <w:spacing w:before="280" w:line="320" w:lineRule="atLeast"/>
      <w:ind w:left="1134" w:right="851" w:hanging="578"/>
      <w:outlineLvl w:val="2"/>
    </w:pPr>
    <w:rPr>
      <w:rFonts w:ascii="GaramondNarrowC" w:hAnsi="GaramondNarrowC"/>
      <w:b/>
    </w:rPr>
  </w:style>
  <w:style w:type="paragraph" w:customStyle="1" w:styleId="List2">
    <w:name w:val="List2"/>
    <w:basedOn w:val="a1"/>
    <w:uiPriority w:val="99"/>
    <w:qFormat/>
    <w:rsid w:val="004066F5"/>
    <w:pPr>
      <w:tabs>
        <w:tab w:val="left" w:pos="1701"/>
      </w:tabs>
      <w:spacing w:line="360" w:lineRule="auto"/>
    </w:pPr>
  </w:style>
  <w:style w:type="paragraph" w:customStyle="1" w:styleId="110">
    <w:name w:val="Обычный11"/>
    <w:uiPriority w:val="99"/>
    <w:qFormat/>
    <w:rsid w:val="004066F5"/>
    <w:rPr>
      <w:rFonts w:ascii="NTHelvetica/Cyrillic" w:eastAsia="Times New Roman" w:hAnsi="NTHelvetica/Cyrillic"/>
      <w:color w:val="000080"/>
      <w:sz w:val="16"/>
    </w:rPr>
  </w:style>
  <w:style w:type="paragraph" w:customStyle="1" w:styleId="17">
    <w:name w:val="1"/>
    <w:basedOn w:val="a1"/>
    <w:uiPriority w:val="99"/>
    <w:qFormat/>
    <w:rsid w:val="004066F5"/>
    <w:pPr>
      <w:spacing w:before="100" w:beforeAutospacing="1" w:after="100" w:afterAutospacing="1"/>
    </w:pPr>
  </w:style>
  <w:style w:type="paragraph" w:customStyle="1" w:styleId="font5">
    <w:name w:val="font5"/>
    <w:basedOn w:val="a1"/>
    <w:uiPriority w:val="99"/>
    <w:qFormat/>
    <w:rsid w:val="004066F5"/>
    <w:pPr>
      <w:spacing w:before="100" w:beforeAutospacing="1" w:after="100" w:afterAutospacing="1"/>
    </w:pPr>
    <w:rPr>
      <w:rFonts w:ascii="Arial CYR" w:hAnsi="Arial CYR" w:cs="Arial CYR"/>
      <w:sz w:val="18"/>
      <w:szCs w:val="18"/>
    </w:rPr>
  </w:style>
  <w:style w:type="paragraph" w:customStyle="1" w:styleId="xl65">
    <w:name w:val="xl65"/>
    <w:basedOn w:val="a1"/>
    <w:qFormat/>
    <w:rsid w:val="004066F5"/>
    <w:pPr>
      <w:spacing w:before="100" w:beforeAutospacing="1" w:after="100" w:afterAutospacing="1"/>
    </w:pPr>
    <w:rPr>
      <w:rFonts w:ascii="Arial CYR" w:hAnsi="Arial CYR" w:cs="Arial CYR"/>
      <w:sz w:val="16"/>
      <w:szCs w:val="16"/>
    </w:rPr>
  </w:style>
  <w:style w:type="paragraph" w:customStyle="1" w:styleId="xl66">
    <w:name w:val="xl66"/>
    <w:basedOn w:val="a1"/>
    <w:qFormat/>
    <w:rsid w:val="004066F5"/>
    <w:pPr>
      <w:spacing w:before="100" w:beforeAutospacing="1" w:after="100" w:afterAutospacing="1"/>
    </w:pPr>
    <w:rPr>
      <w:rFonts w:ascii="Arial CYR" w:hAnsi="Arial CYR" w:cs="Arial CYR"/>
      <w:sz w:val="16"/>
      <w:szCs w:val="16"/>
    </w:rPr>
  </w:style>
  <w:style w:type="paragraph" w:customStyle="1" w:styleId="xl67">
    <w:name w:val="xl67"/>
    <w:basedOn w:val="a1"/>
    <w:qFormat/>
    <w:rsid w:val="004066F5"/>
    <w:pPr>
      <w:spacing w:before="100" w:beforeAutospacing="1" w:after="100" w:afterAutospacing="1"/>
      <w:jc w:val="center"/>
    </w:pPr>
    <w:rPr>
      <w:rFonts w:ascii="Arial CYR" w:hAnsi="Arial CYR" w:cs="Arial CYR"/>
      <w:sz w:val="16"/>
      <w:szCs w:val="16"/>
    </w:rPr>
  </w:style>
  <w:style w:type="paragraph" w:customStyle="1" w:styleId="xl68">
    <w:name w:val="xl68"/>
    <w:basedOn w:val="a1"/>
    <w:qFormat/>
    <w:rsid w:val="004066F5"/>
    <w:pPr>
      <w:spacing w:before="100" w:beforeAutospacing="1" w:after="100" w:afterAutospacing="1"/>
      <w:jc w:val="right"/>
    </w:pPr>
    <w:rPr>
      <w:rFonts w:ascii="Arial CYR" w:hAnsi="Arial CYR" w:cs="Arial CYR"/>
      <w:sz w:val="18"/>
      <w:szCs w:val="18"/>
    </w:rPr>
  </w:style>
  <w:style w:type="paragraph" w:customStyle="1" w:styleId="xl69">
    <w:name w:val="xl69"/>
    <w:basedOn w:val="a1"/>
    <w:qFormat/>
    <w:rsid w:val="004066F5"/>
    <w:pPr>
      <w:spacing w:before="100" w:beforeAutospacing="1" w:after="100" w:afterAutospacing="1"/>
    </w:pPr>
    <w:rPr>
      <w:rFonts w:ascii="Arial CYR" w:hAnsi="Arial CYR" w:cs="Arial CYR"/>
      <w:b/>
      <w:bCs/>
      <w:sz w:val="16"/>
      <w:szCs w:val="16"/>
    </w:rPr>
  </w:style>
  <w:style w:type="paragraph" w:customStyle="1" w:styleId="xl70">
    <w:name w:val="xl70"/>
    <w:basedOn w:val="a1"/>
    <w:qFormat/>
    <w:rsid w:val="004066F5"/>
    <w:pPr>
      <w:spacing w:before="100" w:beforeAutospacing="1" w:after="100" w:afterAutospacing="1"/>
    </w:pPr>
    <w:rPr>
      <w:rFonts w:ascii="Arial CYR" w:hAnsi="Arial CYR" w:cs="Arial CYR"/>
      <w:sz w:val="18"/>
      <w:szCs w:val="18"/>
    </w:rPr>
  </w:style>
  <w:style w:type="paragraph" w:customStyle="1" w:styleId="xl71">
    <w:name w:val="xl71"/>
    <w:basedOn w:val="a1"/>
    <w:qFormat/>
    <w:rsid w:val="004066F5"/>
    <w:pPr>
      <w:spacing w:before="100" w:beforeAutospacing="1" w:after="100" w:afterAutospacing="1"/>
      <w:jc w:val="center"/>
    </w:pPr>
    <w:rPr>
      <w:rFonts w:ascii="Arial CYR" w:hAnsi="Arial CYR" w:cs="Arial CYR"/>
      <w:sz w:val="18"/>
      <w:szCs w:val="18"/>
    </w:rPr>
  </w:style>
  <w:style w:type="paragraph" w:customStyle="1" w:styleId="xl72">
    <w:name w:val="xl72"/>
    <w:basedOn w:val="a1"/>
    <w:qFormat/>
    <w:rsid w:val="004066F5"/>
    <w:pPr>
      <w:spacing w:before="100" w:beforeAutospacing="1" w:after="100" w:afterAutospacing="1"/>
    </w:pPr>
    <w:rPr>
      <w:rFonts w:ascii="Arial CYR" w:hAnsi="Arial CYR" w:cs="Arial CYR"/>
      <w:i/>
      <w:iCs/>
      <w:sz w:val="18"/>
      <w:szCs w:val="18"/>
    </w:rPr>
  </w:style>
  <w:style w:type="paragraph" w:customStyle="1" w:styleId="xl73">
    <w:name w:val="xl73"/>
    <w:basedOn w:val="a1"/>
    <w:qFormat/>
    <w:rsid w:val="004066F5"/>
    <w:pPr>
      <w:spacing w:before="100" w:beforeAutospacing="1" w:after="100" w:afterAutospacing="1"/>
    </w:pPr>
    <w:rPr>
      <w:rFonts w:ascii="Arial CYR" w:hAnsi="Arial CYR" w:cs="Arial CYR"/>
      <w:b/>
      <w:bCs/>
      <w:sz w:val="18"/>
      <w:szCs w:val="18"/>
    </w:rPr>
  </w:style>
  <w:style w:type="paragraph" w:customStyle="1" w:styleId="xl74">
    <w:name w:val="xl74"/>
    <w:basedOn w:val="a1"/>
    <w:qFormat/>
    <w:rsid w:val="004066F5"/>
    <w:pPr>
      <w:pBdr>
        <w:bottom w:val="single" w:sz="8" w:space="0" w:color="auto"/>
      </w:pBdr>
      <w:spacing w:before="100" w:beforeAutospacing="1" w:after="100" w:afterAutospacing="1"/>
    </w:pPr>
    <w:rPr>
      <w:rFonts w:ascii="Arial CYR" w:hAnsi="Arial CYR" w:cs="Arial CYR"/>
      <w:sz w:val="18"/>
      <w:szCs w:val="18"/>
    </w:rPr>
  </w:style>
  <w:style w:type="paragraph" w:customStyle="1" w:styleId="xl75">
    <w:name w:val="xl75"/>
    <w:basedOn w:val="a1"/>
    <w:qFormat/>
    <w:rsid w:val="004066F5"/>
    <w:pPr>
      <w:spacing w:before="100" w:beforeAutospacing="1" w:after="100" w:afterAutospacing="1"/>
      <w:jc w:val="center"/>
    </w:pPr>
    <w:rPr>
      <w:rFonts w:ascii="Arial CYR" w:hAnsi="Arial CYR" w:cs="Arial CYR"/>
      <w:sz w:val="16"/>
      <w:szCs w:val="16"/>
    </w:rPr>
  </w:style>
  <w:style w:type="paragraph" w:customStyle="1" w:styleId="xl76">
    <w:name w:val="xl76"/>
    <w:basedOn w:val="a1"/>
    <w:qFormat/>
    <w:rsid w:val="004066F5"/>
    <w:pPr>
      <w:spacing w:before="100" w:beforeAutospacing="1" w:after="100" w:afterAutospacing="1"/>
    </w:pPr>
    <w:rPr>
      <w:rFonts w:ascii="Arial CYR" w:hAnsi="Arial CYR" w:cs="Arial CYR"/>
      <w:sz w:val="18"/>
      <w:szCs w:val="18"/>
    </w:rPr>
  </w:style>
  <w:style w:type="paragraph" w:customStyle="1" w:styleId="xl77">
    <w:name w:val="xl77"/>
    <w:basedOn w:val="a1"/>
    <w:qFormat/>
    <w:rsid w:val="004066F5"/>
    <w:pPr>
      <w:spacing w:before="100" w:beforeAutospacing="1" w:after="100" w:afterAutospacing="1"/>
      <w:jc w:val="right"/>
    </w:pPr>
    <w:rPr>
      <w:rFonts w:ascii="Arial CYR" w:hAnsi="Arial CYR" w:cs="Arial CYR"/>
      <w:sz w:val="18"/>
      <w:szCs w:val="18"/>
    </w:rPr>
  </w:style>
  <w:style w:type="paragraph" w:customStyle="1" w:styleId="xl78">
    <w:name w:val="xl78"/>
    <w:basedOn w:val="a1"/>
    <w:qFormat/>
    <w:rsid w:val="004066F5"/>
    <w:pPr>
      <w:spacing w:before="100" w:beforeAutospacing="1" w:after="100" w:afterAutospacing="1"/>
    </w:pPr>
    <w:rPr>
      <w:rFonts w:ascii="Arial CYR" w:hAnsi="Arial CYR" w:cs="Arial CYR"/>
      <w:sz w:val="18"/>
      <w:szCs w:val="18"/>
    </w:rPr>
  </w:style>
  <w:style w:type="paragraph" w:customStyle="1" w:styleId="xl79">
    <w:name w:val="xl79"/>
    <w:basedOn w:val="a1"/>
    <w:qFormat/>
    <w:rsid w:val="004066F5"/>
    <w:pPr>
      <w:pBdr>
        <w:bottom w:val="single" w:sz="8"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80">
    <w:name w:val="xl80"/>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1">
    <w:name w:val="xl81"/>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2">
    <w:name w:val="xl82"/>
    <w:basedOn w:val="a1"/>
    <w:qFormat/>
    <w:rsid w:val="004066F5"/>
    <w:pPr>
      <w:spacing w:before="100" w:beforeAutospacing="1" w:after="100" w:afterAutospacing="1"/>
      <w:jc w:val="right"/>
    </w:pPr>
    <w:rPr>
      <w:rFonts w:ascii="Arial CYR" w:hAnsi="Arial CYR" w:cs="Arial CYR"/>
      <w:sz w:val="16"/>
      <w:szCs w:val="16"/>
    </w:rPr>
  </w:style>
  <w:style w:type="paragraph" w:customStyle="1" w:styleId="xl83">
    <w:name w:val="xl83"/>
    <w:basedOn w:val="a1"/>
    <w:qFormat/>
    <w:rsid w:val="004066F5"/>
    <w:pPr>
      <w:spacing w:before="100" w:beforeAutospacing="1" w:after="100" w:afterAutospacing="1"/>
      <w:jc w:val="right"/>
    </w:pPr>
    <w:rPr>
      <w:rFonts w:ascii="Arial CYR" w:hAnsi="Arial CYR" w:cs="Arial CYR"/>
      <w:sz w:val="16"/>
      <w:szCs w:val="16"/>
    </w:rPr>
  </w:style>
  <w:style w:type="paragraph" w:customStyle="1" w:styleId="xl84">
    <w:name w:val="xl84"/>
    <w:basedOn w:val="a1"/>
    <w:qFormat/>
    <w:rsid w:val="004066F5"/>
    <w:pPr>
      <w:spacing w:before="100" w:beforeAutospacing="1" w:after="100" w:afterAutospacing="1"/>
    </w:pPr>
    <w:rPr>
      <w:rFonts w:ascii="Arial CYR" w:hAnsi="Arial CYR" w:cs="Arial CYR"/>
      <w:sz w:val="16"/>
      <w:szCs w:val="16"/>
    </w:rPr>
  </w:style>
  <w:style w:type="paragraph" w:customStyle="1" w:styleId="xl85">
    <w:name w:val="xl85"/>
    <w:basedOn w:val="a1"/>
    <w:qFormat/>
    <w:rsid w:val="004066F5"/>
    <w:pPr>
      <w:spacing w:before="100" w:beforeAutospacing="1" w:after="100" w:afterAutospacing="1"/>
      <w:textAlignment w:val="top"/>
    </w:pPr>
    <w:rPr>
      <w:rFonts w:ascii="Arial CYR" w:hAnsi="Arial CYR" w:cs="Arial CYR"/>
      <w:sz w:val="16"/>
      <w:szCs w:val="16"/>
    </w:rPr>
  </w:style>
  <w:style w:type="paragraph" w:customStyle="1" w:styleId="xl86">
    <w:name w:val="xl86"/>
    <w:basedOn w:val="a1"/>
    <w:qFormat/>
    <w:rsid w:val="004066F5"/>
    <w:pPr>
      <w:spacing w:before="100" w:beforeAutospacing="1" w:after="100" w:afterAutospacing="1"/>
      <w:jc w:val="right"/>
      <w:textAlignment w:val="top"/>
    </w:pPr>
    <w:rPr>
      <w:rFonts w:ascii="Arial CYR" w:hAnsi="Arial CYR" w:cs="Arial CYR"/>
      <w:sz w:val="16"/>
      <w:szCs w:val="16"/>
    </w:rPr>
  </w:style>
  <w:style w:type="paragraph" w:customStyle="1" w:styleId="xl87">
    <w:name w:val="xl87"/>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88">
    <w:name w:val="xl88"/>
    <w:basedOn w:val="a1"/>
    <w:qFormat/>
    <w:rsid w:val="004066F5"/>
    <w:pPr>
      <w:spacing w:before="100" w:beforeAutospacing="1" w:after="100" w:afterAutospacing="1"/>
    </w:pPr>
    <w:rPr>
      <w:rFonts w:ascii="Arial CYR" w:hAnsi="Arial CYR" w:cs="Arial CYR"/>
    </w:rPr>
  </w:style>
  <w:style w:type="paragraph" w:customStyle="1" w:styleId="xl89">
    <w:name w:val="xl89"/>
    <w:basedOn w:val="a1"/>
    <w:qFormat/>
    <w:rsid w:val="004066F5"/>
    <w:pPr>
      <w:spacing w:before="100" w:beforeAutospacing="1" w:after="100" w:afterAutospacing="1"/>
    </w:pPr>
    <w:rPr>
      <w:rFonts w:ascii="Arial CYR" w:hAnsi="Arial CYR" w:cs="Arial CYR"/>
    </w:rPr>
  </w:style>
  <w:style w:type="paragraph" w:customStyle="1" w:styleId="xl90">
    <w:name w:val="xl90"/>
    <w:basedOn w:val="a1"/>
    <w:qFormat/>
    <w:rsid w:val="004066F5"/>
    <w:pPr>
      <w:spacing w:before="100" w:beforeAutospacing="1" w:after="100" w:afterAutospacing="1"/>
      <w:jc w:val="right"/>
    </w:pPr>
    <w:rPr>
      <w:rFonts w:ascii="Arial CYR" w:hAnsi="Arial CYR" w:cs="Arial CYR"/>
    </w:rPr>
  </w:style>
  <w:style w:type="paragraph" w:customStyle="1" w:styleId="xl91">
    <w:name w:val="xl91"/>
    <w:basedOn w:val="a1"/>
    <w:qFormat/>
    <w:rsid w:val="004066F5"/>
    <w:pPr>
      <w:spacing w:before="100" w:beforeAutospacing="1" w:after="100" w:afterAutospacing="1"/>
      <w:jc w:val="center"/>
    </w:pPr>
    <w:rPr>
      <w:rFonts w:ascii="Arial CYR" w:hAnsi="Arial CYR" w:cs="Arial CYR"/>
      <w:b/>
      <w:bCs/>
    </w:rPr>
  </w:style>
  <w:style w:type="paragraph" w:customStyle="1" w:styleId="xl92">
    <w:name w:val="xl92"/>
    <w:basedOn w:val="a1"/>
    <w:qFormat/>
    <w:rsid w:val="004066F5"/>
    <w:pPr>
      <w:spacing w:before="100" w:beforeAutospacing="1" w:after="100" w:afterAutospacing="1"/>
    </w:pPr>
    <w:rPr>
      <w:rFonts w:ascii="Arial CYR" w:hAnsi="Arial CYR" w:cs="Arial CYR"/>
      <w:b/>
      <w:bCs/>
    </w:rPr>
  </w:style>
  <w:style w:type="paragraph" w:customStyle="1" w:styleId="xl93">
    <w:name w:val="xl93"/>
    <w:basedOn w:val="a1"/>
    <w:qFormat/>
    <w:rsid w:val="004066F5"/>
    <w:pPr>
      <w:spacing w:before="100" w:beforeAutospacing="1" w:after="100" w:afterAutospacing="1"/>
      <w:jc w:val="right"/>
    </w:pPr>
    <w:rPr>
      <w:rFonts w:ascii="Arial CYR" w:hAnsi="Arial CYR" w:cs="Arial CYR"/>
      <w:b/>
      <w:bCs/>
    </w:rPr>
  </w:style>
  <w:style w:type="paragraph" w:customStyle="1" w:styleId="xl94">
    <w:name w:val="xl94"/>
    <w:basedOn w:val="a1"/>
    <w:qFormat/>
    <w:rsid w:val="004066F5"/>
    <w:pPr>
      <w:spacing w:before="100" w:beforeAutospacing="1" w:after="100" w:afterAutospacing="1"/>
      <w:jc w:val="center"/>
    </w:pPr>
    <w:rPr>
      <w:rFonts w:ascii="Arial CYR" w:hAnsi="Arial CYR" w:cs="Arial CYR"/>
      <w:b/>
      <w:bCs/>
    </w:rPr>
  </w:style>
  <w:style w:type="paragraph" w:customStyle="1" w:styleId="xl95">
    <w:name w:val="xl95"/>
    <w:basedOn w:val="a1"/>
    <w:qFormat/>
    <w:rsid w:val="004066F5"/>
    <w:pPr>
      <w:spacing w:before="100" w:beforeAutospacing="1" w:after="100" w:afterAutospacing="1"/>
    </w:pPr>
    <w:rPr>
      <w:rFonts w:ascii="Arial CYR" w:hAnsi="Arial CYR" w:cs="Arial CYR"/>
    </w:rPr>
  </w:style>
  <w:style w:type="paragraph" w:customStyle="1" w:styleId="xl96">
    <w:name w:val="xl96"/>
    <w:basedOn w:val="a1"/>
    <w:qFormat/>
    <w:rsid w:val="004066F5"/>
    <w:pPr>
      <w:spacing w:before="100" w:beforeAutospacing="1" w:after="100" w:afterAutospacing="1"/>
      <w:jc w:val="right"/>
    </w:pPr>
    <w:rPr>
      <w:rFonts w:ascii="Arial CYR" w:hAnsi="Arial CYR" w:cs="Arial CYR"/>
    </w:rPr>
  </w:style>
  <w:style w:type="paragraph" w:customStyle="1" w:styleId="xl97">
    <w:name w:val="xl97"/>
    <w:basedOn w:val="a1"/>
    <w:qFormat/>
    <w:rsid w:val="004066F5"/>
    <w:pPr>
      <w:spacing w:before="100" w:beforeAutospacing="1" w:after="100" w:afterAutospacing="1"/>
      <w:jc w:val="center"/>
    </w:pPr>
    <w:rPr>
      <w:rFonts w:ascii="Arial CYR" w:hAnsi="Arial CYR" w:cs="Arial CYR"/>
    </w:rPr>
  </w:style>
  <w:style w:type="paragraph" w:customStyle="1" w:styleId="xl98">
    <w:name w:val="xl98"/>
    <w:basedOn w:val="a1"/>
    <w:qFormat/>
    <w:rsid w:val="004066F5"/>
    <w:pPr>
      <w:spacing w:before="100" w:beforeAutospacing="1" w:after="100" w:afterAutospacing="1"/>
    </w:pPr>
    <w:rPr>
      <w:rFonts w:ascii="Arial CYR" w:hAnsi="Arial CYR" w:cs="Arial CYR"/>
      <w:b/>
      <w:bCs/>
    </w:rPr>
  </w:style>
  <w:style w:type="paragraph" w:customStyle="1" w:styleId="xl99">
    <w:name w:val="xl99"/>
    <w:basedOn w:val="a1"/>
    <w:qFormat/>
    <w:rsid w:val="004066F5"/>
    <w:pPr>
      <w:spacing w:before="100" w:beforeAutospacing="1" w:after="100" w:afterAutospacing="1"/>
    </w:pPr>
    <w:rPr>
      <w:rFonts w:ascii="Arial CYR" w:hAnsi="Arial CYR" w:cs="Arial CYR"/>
      <w:b/>
      <w:bCs/>
    </w:rPr>
  </w:style>
  <w:style w:type="paragraph" w:customStyle="1" w:styleId="xl100">
    <w:name w:val="xl100"/>
    <w:basedOn w:val="a1"/>
    <w:qFormat/>
    <w:rsid w:val="004066F5"/>
    <w:pPr>
      <w:spacing w:before="100" w:beforeAutospacing="1" w:after="100" w:afterAutospacing="1"/>
      <w:jc w:val="right"/>
    </w:pPr>
    <w:rPr>
      <w:rFonts w:ascii="Arial CYR" w:hAnsi="Arial CYR" w:cs="Arial CYR"/>
      <w:b/>
      <w:bCs/>
    </w:rPr>
  </w:style>
  <w:style w:type="paragraph" w:customStyle="1" w:styleId="xl101">
    <w:name w:val="xl101"/>
    <w:basedOn w:val="a1"/>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02">
    <w:name w:val="xl102"/>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3">
    <w:name w:val="xl103"/>
    <w:basedOn w:val="a1"/>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04">
    <w:name w:val="xl104"/>
    <w:basedOn w:val="a1"/>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05">
    <w:name w:val="xl105"/>
    <w:basedOn w:val="a1"/>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106">
    <w:name w:val="xl106"/>
    <w:basedOn w:val="a1"/>
    <w:qFormat/>
    <w:rsid w:val="004066F5"/>
    <w:pPr>
      <w:spacing w:before="100" w:beforeAutospacing="1" w:after="100" w:afterAutospacing="1"/>
      <w:textAlignment w:val="center"/>
    </w:pPr>
    <w:rPr>
      <w:rFonts w:ascii="Arial CYR" w:hAnsi="Arial CYR" w:cs="Arial CYR"/>
      <w:sz w:val="16"/>
      <w:szCs w:val="16"/>
    </w:rPr>
  </w:style>
  <w:style w:type="paragraph" w:customStyle="1" w:styleId="xl107">
    <w:name w:val="xl107"/>
    <w:basedOn w:val="a1"/>
    <w:qFormat/>
    <w:rsid w:val="004066F5"/>
    <w:pPr>
      <w:spacing w:before="100" w:beforeAutospacing="1" w:after="100" w:afterAutospacing="1"/>
    </w:pPr>
    <w:rPr>
      <w:b/>
      <w:bCs/>
      <w:sz w:val="18"/>
      <w:szCs w:val="18"/>
    </w:rPr>
  </w:style>
  <w:style w:type="paragraph" w:customStyle="1" w:styleId="xl108">
    <w:name w:val="xl108"/>
    <w:basedOn w:val="a1"/>
    <w:qFormat/>
    <w:rsid w:val="004066F5"/>
    <w:pPr>
      <w:spacing w:before="100" w:beforeAutospacing="1" w:after="100" w:afterAutospacing="1"/>
    </w:pPr>
    <w:rPr>
      <w:b/>
      <w:bCs/>
    </w:rPr>
  </w:style>
  <w:style w:type="paragraph" w:customStyle="1" w:styleId="xl109">
    <w:name w:val="xl109"/>
    <w:basedOn w:val="a1"/>
    <w:qFormat/>
    <w:rsid w:val="004066F5"/>
    <w:pPr>
      <w:pBdr>
        <w:top w:val="single" w:sz="8" w:space="0" w:color="auto"/>
      </w:pBdr>
      <w:spacing w:before="100" w:beforeAutospacing="1" w:after="100" w:afterAutospacing="1"/>
    </w:pPr>
    <w:rPr>
      <w:rFonts w:ascii="Arial CYR" w:hAnsi="Arial CYR" w:cs="Arial CYR"/>
      <w:sz w:val="18"/>
      <w:szCs w:val="18"/>
    </w:rPr>
  </w:style>
  <w:style w:type="paragraph" w:customStyle="1" w:styleId="xl110">
    <w:name w:val="xl110"/>
    <w:basedOn w:val="a1"/>
    <w:qFormat/>
    <w:rsid w:val="004066F5"/>
    <w:pPr>
      <w:pBdr>
        <w:bottom w:val="single" w:sz="8"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11">
    <w:name w:val="xl111"/>
    <w:basedOn w:val="a1"/>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12">
    <w:name w:val="xl112"/>
    <w:basedOn w:val="a1"/>
    <w:qFormat/>
    <w:rsid w:val="004066F5"/>
    <w:pPr>
      <w:pBdr>
        <w:left w:val="single" w:sz="8" w:space="0" w:color="auto"/>
        <w:bottom w:val="single" w:sz="8" w:space="0" w:color="auto"/>
      </w:pBdr>
      <w:spacing w:before="100" w:beforeAutospacing="1" w:after="100" w:afterAutospacing="1"/>
      <w:jc w:val="center"/>
    </w:pPr>
    <w:rPr>
      <w:rFonts w:ascii="Arial CYR" w:hAnsi="Arial CYR" w:cs="Arial CYR"/>
      <w:sz w:val="18"/>
      <w:szCs w:val="18"/>
    </w:rPr>
  </w:style>
  <w:style w:type="paragraph" w:customStyle="1" w:styleId="xl113">
    <w:name w:val="xl113"/>
    <w:basedOn w:val="a1"/>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114">
    <w:name w:val="xl114"/>
    <w:basedOn w:val="a1"/>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5">
    <w:name w:val="xl115"/>
    <w:basedOn w:val="a1"/>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16">
    <w:name w:val="xl116"/>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17">
    <w:name w:val="xl117"/>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18">
    <w:name w:val="xl118"/>
    <w:basedOn w:val="a1"/>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120">
    <w:name w:val="xl120"/>
    <w:basedOn w:val="a1"/>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2">
    <w:name w:val="xl122"/>
    <w:basedOn w:val="a1"/>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23">
    <w:name w:val="xl123"/>
    <w:basedOn w:val="a1"/>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124">
    <w:name w:val="xl124"/>
    <w:basedOn w:val="a1"/>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125">
    <w:name w:val="xl125"/>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26">
    <w:name w:val="xl12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27">
    <w:name w:val="xl127"/>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8">
    <w:name w:val="xl128"/>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9">
    <w:name w:val="xl129"/>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30">
    <w:name w:val="xl130"/>
    <w:basedOn w:val="a1"/>
    <w:uiPriority w:val="99"/>
    <w:qFormat/>
    <w:rsid w:val="004066F5"/>
    <w:pPr>
      <w:pBdr>
        <w:right w:val="single" w:sz="4" w:space="0" w:color="auto"/>
      </w:pBdr>
      <w:spacing w:before="100" w:beforeAutospacing="1" w:after="100" w:afterAutospacing="1"/>
      <w:jc w:val="right"/>
    </w:pPr>
    <w:rPr>
      <w:rFonts w:ascii="Arial CYR" w:hAnsi="Arial CYR" w:cs="Arial CYR"/>
      <w:sz w:val="18"/>
      <w:szCs w:val="18"/>
    </w:rPr>
  </w:style>
  <w:style w:type="paragraph" w:customStyle="1" w:styleId="xl131">
    <w:name w:val="xl131"/>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32">
    <w:name w:val="xl132"/>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3">
    <w:name w:val="xl13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4">
    <w:name w:val="xl134"/>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5">
    <w:name w:val="xl135"/>
    <w:basedOn w:val="a1"/>
    <w:uiPriority w:val="99"/>
    <w:qFormat/>
    <w:rsid w:val="004066F5"/>
    <w:pPr>
      <w:pBdr>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6">
    <w:name w:val="xl136"/>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37">
    <w:name w:val="xl13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38">
    <w:name w:val="xl138"/>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139">
    <w:name w:val="xl139"/>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40">
    <w:name w:val="xl14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41">
    <w:name w:val="xl141"/>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44">
    <w:name w:val="xl144"/>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45">
    <w:name w:val="xl145"/>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6">
    <w:name w:val="xl146"/>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7">
    <w:name w:val="xl147"/>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48">
    <w:name w:val="xl148"/>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49">
    <w:name w:val="xl149"/>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0">
    <w:name w:val="xl150"/>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1">
    <w:name w:val="xl151"/>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52">
    <w:name w:val="xl15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4">
    <w:name w:val="xl154"/>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5">
    <w:name w:val="xl155"/>
    <w:basedOn w:val="a1"/>
    <w:uiPriority w:val="99"/>
    <w:qFormat/>
    <w:rsid w:val="004066F5"/>
    <w:pPr>
      <w:pBdr>
        <w:top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6">
    <w:name w:val="xl15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7">
    <w:name w:val="xl15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8">
    <w:name w:val="xl15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159">
    <w:name w:val="xl15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160">
    <w:name w:val="xl16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61">
    <w:name w:val="xl16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62">
    <w:name w:val="xl16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63">
    <w:name w:val="xl163"/>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5">
    <w:name w:val="xl165"/>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6">
    <w:name w:val="xl1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1"/>
    <w:uiPriority w:val="99"/>
    <w:qFormat/>
    <w:rsid w:val="004066F5"/>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1"/>
    <w:uiPriority w:val="99"/>
    <w:qFormat/>
    <w:rsid w:val="004066F5"/>
    <w:pPr>
      <w:pBdr>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0">
    <w:name w:val="xl17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1">
    <w:name w:val="xl1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2">
    <w:name w:val="xl172"/>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3">
    <w:name w:val="xl173"/>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4">
    <w:name w:val="xl174"/>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176">
    <w:name w:val="xl176"/>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7">
    <w:name w:val="xl17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78">
    <w:name w:val="xl17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9">
    <w:name w:val="xl179"/>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1">
    <w:name w:val="xl181"/>
    <w:basedOn w:val="a1"/>
    <w:uiPriority w:val="99"/>
    <w:qFormat/>
    <w:rsid w:val="004066F5"/>
    <w:pPr>
      <w:pBdr>
        <w:top w:val="single" w:sz="4" w:space="0" w:color="auto"/>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2">
    <w:name w:val="xl182"/>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4">
    <w:name w:val="xl184"/>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5">
    <w:name w:val="xl185"/>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86">
    <w:name w:val="xl186"/>
    <w:basedOn w:val="a1"/>
    <w:uiPriority w:val="99"/>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7">
    <w:name w:val="xl18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88">
    <w:name w:val="xl18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9">
    <w:name w:val="xl189"/>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90">
    <w:name w:val="xl190"/>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1">
    <w:name w:val="xl19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2">
    <w:name w:val="xl192"/>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93">
    <w:name w:val="xl19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4">
    <w:name w:val="xl194"/>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5">
    <w:name w:val="xl195"/>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6">
    <w:name w:val="xl19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197">
    <w:name w:val="xl19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8">
    <w:name w:val="xl198"/>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9">
    <w:name w:val="xl19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0">
    <w:name w:val="xl200"/>
    <w:basedOn w:val="a1"/>
    <w:uiPriority w:val="99"/>
    <w:qFormat/>
    <w:rsid w:val="004066F5"/>
    <w:pPr>
      <w:pBdr>
        <w:left w:val="single" w:sz="4" w:space="0" w:color="auto"/>
      </w:pBdr>
      <w:spacing w:before="100" w:beforeAutospacing="1" w:after="100" w:afterAutospacing="1"/>
    </w:pPr>
    <w:rPr>
      <w:rFonts w:ascii="Arial CYR" w:hAnsi="Arial CYR" w:cs="Arial CYR"/>
      <w:b/>
      <w:bCs/>
      <w:sz w:val="18"/>
      <w:szCs w:val="18"/>
    </w:rPr>
  </w:style>
  <w:style w:type="paragraph" w:customStyle="1" w:styleId="xl201">
    <w:name w:val="xl201"/>
    <w:basedOn w:val="a1"/>
    <w:uiPriority w:val="99"/>
    <w:qFormat/>
    <w:rsid w:val="004066F5"/>
    <w:pPr>
      <w:pBdr>
        <w:left w:val="single" w:sz="4" w:space="0" w:color="auto"/>
      </w:pBdr>
      <w:spacing w:before="100" w:beforeAutospacing="1" w:after="100" w:afterAutospacing="1"/>
    </w:pPr>
    <w:rPr>
      <w:sz w:val="18"/>
      <w:szCs w:val="18"/>
    </w:rPr>
  </w:style>
  <w:style w:type="paragraph" w:customStyle="1" w:styleId="xl202">
    <w:name w:val="xl202"/>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203">
    <w:name w:val="xl203"/>
    <w:basedOn w:val="a1"/>
    <w:uiPriority w:val="99"/>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04">
    <w:name w:val="xl204"/>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05">
    <w:name w:val="xl205"/>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06">
    <w:name w:val="xl20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07">
    <w:name w:val="xl20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208">
    <w:name w:val="xl20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209">
    <w:name w:val="xl20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210">
    <w:name w:val="xl21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1">
    <w:name w:val="xl21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212">
    <w:name w:val="xl212"/>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3">
    <w:name w:val="xl213"/>
    <w:basedOn w:val="a1"/>
    <w:uiPriority w:val="99"/>
    <w:qFormat/>
    <w:rsid w:val="004066F5"/>
    <w:pPr>
      <w:spacing w:before="100" w:beforeAutospacing="1" w:after="100" w:afterAutospacing="1"/>
      <w:jc w:val="center"/>
    </w:pPr>
    <w:rPr>
      <w:rFonts w:ascii="Arial CYR" w:hAnsi="Arial CYR" w:cs="Arial CYR"/>
      <w:sz w:val="18"/>
      <w:szCs w:val="18"/>
    </w:rPr>
  </w:style>
  <w:style w:type="paragraph" w:customStyle="1" w:styleId="xl214">
    <w:name w:val="xl214"/>
    <w:basedOn w:val="a1"/>
    <w:uiPriority w:val="99"/>
    <w:qFormat/>
    <w:rsid w:val="004066F5"/>
    <w:pPr>
      <w:pBdr>
        <w:left w:val="single" w:sz="4" w:space="0" w:color="auto"/>
      </w:pBdr>
      <w:spacing w:before="100" w:beforeAutospacing="1" w:after="100" w:afterAutospacing="1"/>
      <w:jc w:val="right"/>
    </w:pPr>
    <w:rPr>
      <w:rFonts w:ascii="Arial CYR" w:hAnsi="Arial CYR" w:cs="Arial CYR"/>
      <w:sz w:val="16"/>
      <w:szCs w:val="16"/>
    </w:rPr>
  </w:style>
  <w:style w:type="paragraph" w:customStyle="1" w:styleId="xl215">
    <w:name w:val="xl215"/>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6">
    <w:name w:val="xl216"/>
    <w:basedOn w:val="a1"/>
    <w:uiPriority w:val="99"/>
    <w:qFormat/>
    <w:rsid w:val="004066F5"/>
    <w:pPr>
      <w:spacing w:before="100" w:beforeAutospacing="1" w:after="100" w:afterAutospacing="1"/>
      <w:textAlignment w:val="center"/>
    </w:pPr>
    <w:rPr>
      <w:rFonts w:ascii="Arial CYR" w:hAnsi="Arial CYR" w:cs="Arial CYR"/>
      <w:sz w:val="16"/>
      <w:szCs w:val="16"/>
    </w:rPr>
  </w:style>
  <w:style w:type="paragraph" w:customStyle="1" w:styleId="xl217">
    <w:name w:val="xl217"/>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18">
    <w:name w:val="xl218"/>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19">
    <w:name w:val="xl219"/>
    <w:basedOn w:val="a1"/>
    <w:uiPriority w:val="99"/>
    <w:qFormat/>
    <w:rsid w:val="004066F5"/>
    <w:pPr>
      <w:spacing w:before="100" w:beforeAutospacing="1" w:after="100" w:afterAutospacing="1"/>
    </w:pPr>
    <w:rPr>
      <w:sz w:val="16"/>
      <w:szCs w:val="16"/>
    </w:rPr>
  </w:style>
  <w:style w:type="paragraph" w:customStyle="1" w:styleId="xl220">
    <w:name w:val="xl220"/>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221">
    <w:name w:val="xl221"/>
    <w:basedOn w:val="a1"/>
    <w:uiPriority w:val="99"/>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1"/>
    <w:uiPriority w:val="99"/>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224">
    <w:name w:val="xl224"/>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5">
    <w:name w:val="xl22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26">
    <w:name w:val="xl226"/>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7">
    <w:name w:val="xl22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8">
    <w:name w:val="xl22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9">
    <w:name w:val="xl22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0">
    <w:name w:val="xl23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1">
    <w:name w:val="xl23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2">
    <w:name w:val="xl232"/>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233">
    <w:name w:val="xl233"/>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234">
    <w:name w:val="xl23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5">
    <w:name w:val="xl235"/>
    <w:basedOn w:val="a1"/>
    <w:uiPriority w:val="99"/>
    <w:qFormat/>
    <w:rsid w:val="004066F5"/>
    <w:pPr>
      <w:pBdr>
        <w:left w:val="single" w:sz="4" w:space="0" w:color="auto"/>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36">
    <w:name w:val="xl23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7">
    <w:name w:val="xl23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39">
    <w:name w:val="xl23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40">
    <w:name w:val="xl24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1">
    <w:name w:val="xl24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2">
    <w:name w:val="xl242"/>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44">
    <w:name w:val="xl24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46">
    <w:name w:val="xl246"/>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7">
    <w:name w:val="xl24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8">
    <w:name w:val="xl24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9">
    <w:name w:val="xl24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50">
    <w:name w:val="xl250"/>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1">
    <w:name w:val="xl251"/>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2">
    <w:name w:val="xl252"/>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3">
    <w:name w:val="xl253"/>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4">
    <w:name w:val="xl254"/>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5">
    <w:name w:val="xl25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56">
    <w:name w:val="xl256"/>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7">
    <w:name w:val="xl25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8">
    <w:name w:val="xl258"/>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9">
    <w:name w:val="xl259"/>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60">
    <w:name w:val="xl260"/>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1">
    <w:name w:val="xl26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62">
    <w:name w:val="xl262"/>
    <w:basedOn w:val="a1"/>
    <w:uiPriority w:val="99"/>
    <w:qFormat/>
    <w:rsid w:val="004066F5"/>
    <w:pPr>
      <w:pBdr>
        <w:bottom w:val="single" w:sz="4" w:space="0" w:color="auto"/>
      </w:pBdr>
      <w:spacing w:before="100" w:beforeAutospacing="1" w:after="100" w:afterAutospacing="1"/>
    </w:pPr>
    <w:rPr>
      <w:sz w:val="16"/>
      <w:szCs w:val="16"/>
    </w:rPr>
  </w:style>
  <w:style w:type="paragraph" w:customStyle="1" w:styleId="xl263">
    <w:name w:val="xl263"/>
    <w:basedOn w:val="a1"/>
    <w:uiPriority w:val="99"/>
    <w:qFormat/>
    <w:rsid w:val="004066F5"/>
    <w:pPr>
      <w:pBdr>
        <w:left w:val="single" w:sz="4" w:space="0" w:color="auto"/>
        <w:bottom w:val="single" w:sz="4" w:space="0" w:color="auto"/>
      </w:pBdr>
      <w:spacing w:before="100" w:beforeAutospacing="1" w:after="100" w:afterAutospacing="1"/>
    </w:pPr>
    <w:rPr>
      <w:sz w:val="16"/>
      <w:szCs w:val="16"/>
    </w:rPr>
  </w:style>
  <w:style w:type="paragraph" w:customStyle="1" w:styleId="xl264">
    <w:name w:val="xl264"/>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5">
    <w:name w:val="xl26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66">
    <w:name w:val="xl26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267">
    <w:name w:val="xl2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1"/>
    <w:uiPriority w:val="99"/>
    <w:qFormat/>
    <w:rsid w:val="004066F5"/>
    <w:pPr>
      <w:pBdr>
        <w:bottom w:val="single" w:sz="4" w:space="0" w:color="auto"/>
      </w:pBdr>
      <w:spacing w:before="100" w:beforeAutospacing="1" w:after="100" w:afterAutospacing="1"/>
    </w:pPr>
    <w:rPr>
      <w:rFonts w:ascii="Arial CYR" w:hAnsi="Arial CYR" w:cs="Arial CYR"/>
      <w:b/>
      <w:bCs/>
      <w:sz w:val="18"/>
      <w:szCs w:val="18"/>
    </w:rPr>
  </w:style>
  <w:style w:type="paragraph" w:customStyle="1" w:styleId="xl269">
    <w:name w:val="xl269"/>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b/>
      <w:bCs/>
      <w:sz w:val="18"/>
      <w:szCs w:val="18"/>
    </w:rPr>
  </w:style>
  <w:style w:type="paragraph" w:customStyle="1" w:styleId="xl270">
    <w:name w:val="xl270"/>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1">
    <w:name w:val="xl27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272">
    <w:name w:val="xl27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3">
    <w:name w:val="xl273"/>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4">
    <w:name w:val="xl274"/>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75">
    <w:name w:val="xl27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76">
    <w:name w:val="xl27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7">
    <w:name w:val="xl277"/>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8">
    <w:name w:val="xl278"/>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9">
    <w:name w:val="xl27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80">
    <w:name w:val="xl2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1">
    <w:name w:val="xl28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2">
    <w:name w:val="xl282"/>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83">
    <w:name w:val="xl28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85">
    <w:name w:val="xl285"/>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86">
    <w:name w:val="xl28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7">
    <w:name w:val="xl28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88">
    <w:name w:val="xl28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289">
    <w:name w:val="xl28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0">
    <w:name w:val="xl290"/>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291">
    <w:name w:val="xl291"/>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92">
    <w:name w:val="xl29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3">
    <w:name w:val="xl293"/>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94">
    <w:name w:val="xl29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95">
    <w:name w:val="xl295"/>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6">
    <w:name w:val="xl296"/>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7">
    <w:name w:val="xl29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8">
    <w:name w:val="xl29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299">
    <w:name w:val="xl299"/>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00">
    <w:name w:val="xl30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1">
    <w:name w:val="xl301"/>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02">
    <w:name w:val="xl30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3">
    <w:name w:val="xl303"/>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304">
    <w:name w:val="xl30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5">
    <w:name w:val="xl305"/>
    <w:basedOn w:val="a1"/>
    <w:uiPriority w:val="99"/>
    <w:qFormat/>
    <w:rsid w:val="004066F5"/>
    <w:pPr>
      <w:pBdr>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6">
    <w:name w:val="xl30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07">
    <w:name w:val="xl30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08">
    <w:name w:val="xl308"/>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9">
    <w:name w:val="xl30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10">
    <w:name w:val="xl310"/>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11">
    <w:name w:val="xl311"/>
    <w:basedOn w:val="a1"/>
    <w:uiPriority w:val="99"/>
    <w:qFormat/>
    <w:rsid w:val="004066F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312">
    <w:name w:val="xl31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3">
    <w:name w:val="xl313"/>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14">
    <w:name w:val="xl314"/>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15">
    <w:name w:val="xl315"/>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16">
    <w:name w:val="xl316"/>
    <w:basedOn w:val="a1"/>
    <w:uiPriority w:val="99"/>
    <w:qFormat/>
    <w:rsid w:val="004066F5"/>
    <w:pPr>
      <w:pBdr>
        <w:top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17">
    <w:name w:val="xl317"/>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18">
    <w:name w:val="xl318"/>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19">
    <w:name w:val="xl319"/>
    <w:basedOn w:val="a1"/>
    <w:uiPriority w:val="99"/>
    <w:qFormat/>
    <w:rsid w:val="004066F5"/>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0">
    <w:name w:val="xl320"/>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1">
    <w:name w:val="xl321"/>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2">
    <w:name w:val="xl322"/>
    <w:basedOn w:val="a1"/>
    <w:uiPriority w:val="99"/>
    <w:qFormat/>
    <w:rsid w:val="004066F5"/>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3">
    <w:name w:val="xl323"/>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4">
    <w:name w:val="xl324"/>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5">
    <w:name w:val="xl325"/>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6">
    <w:name w:val="xl326"/>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7">
    <w:name w:val="xl327"/>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328">
    <w:name w:val="xl328"/>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329">
    <w:name w:val="xl32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30">
    <w:name w:val="xl330"/>
    <w:basedOn w:val="a1"/>
    <w:uiPriority w:val="99"/>
    <w:qFormat/>
    <w:rsid w:val="004066F5"/>
    <w:pPr>
      <w:pBdr>
        <w:top w:val="single" w:sz="4" w:space="0" w:color="auto"/>
        <w:left w:val="single" w:sz="4" w:space="0" w:color="auto"/>
      </w:pBdr>
      <w:spacing w:before="100" w:beforeAutospacing="1" w:after="100" w:afterAutospacing="1"/>
    </w:pPr>
    <w:rPr>
      <w:rFonts w:ascii="Arial CYR" w:hAnsi="Arial CYR" w:cs="Arial CYR"/>
      <w:sz w:val="18"/>
      <w:szCs w:val="18"/>
    </w:rPr>
  </w:style>
  <w:style w:type="paragraph" w:customStyle="1" w:styleId="xl331">
    <w:name w:val="xl331"/>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2">
    <w:name w:val="xl332"/>
    <w:basedOn w:val="a1"/>
    <w:uiPriority w:val="99"/>
    <w:qFormat/>
    <w:rsid w:val="004066F5"/>
    <w:pPr>
      <w:pBdr>
        <w:top w:val="single" w:sz="4" w:space="0" w:color="auto"/>
      </w:pBdr>
      <w:spacing w:before="100" w:beforeAutospacing="1" w:after="100" w:afterAutospacing="1"/>
    </w:pPr>
    <w:rPr>
      <w:rFonts w:ascii="Arial CYR" w:hAnsi="Arial CYR" w:cs="Arial CYR"/>
      <w:sz w:val="18"/>
      <w:szCs w:val="18"/>
    </w:rPr>
  </w:style>
  <w:style w:type="paragraph" w:customStyle="1" w:styleId="xl333">
    <w:name w:val="xl333"/>
    <w:basedOn w:val="a1"/>
    <w:uiPriority w:val="99"/>
    <w:qFormat/>
    <w:rsid w:val="004066F5"/>
    <w:pPr>
      <w:pBdr>
        <w:top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4">
    <w:name w:val="xl33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35">
    <w:name w:val="xl33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36">
    <w:name w:val="xl33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337">
    <w:name w:val="xl337"/>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38">
    <w:name w:val="xl338"/>
    <w:basedOn w:val="a1"/>
    <w:uiPriority w:val="99"/>
    <w:qFormat/>
    <w:rsid w:val="004066F5"/>
    <w:pPr>
      <w:pBdr>
        <w:top w:val="single" w:sz="4" w:space="0" w:color="auto"/>
        <w:bottom w:val="single" w:sz="4" w:space="0" w:color="auto"/>
      </w:pBdr>
      <w:spacing w:before="100" w:beforeAutospacing="1" w:after="100" w:afterAutospacing="1"/>
    </w:pPr>
    <w:rPr>
      <w:b/>
      <w:bCs/>
      <w:sz w:val="18"/>
      <w:szCs w:val="18"/>
    </w:rPr>
  </w:style>
  <w:style w:type="paragraph" w:customStyle="1" w:styleId="xl339">
    <w:name w:val="xl339"/>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40">
    <w:name w:val="xl340"/>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41">
    <w:name w:val="xl341"/>
    <w:basedOn w:val="a1"/>
    <w:uiPriority w:val="99"/>
    <w:qFormat/>
    <w:rsid w:val="004066F5"/>
    <w:pPr>
      <w:pBdr>
        <w:left w:val="single" w:sz="4" w:space="0" w:color="auto"/>
      </w:pBdr>
      <w:spacing w:before="100" w:beforeAutospacing="1" w:after="100" w:afterAutospacing="1"/>
      <w:jc w:val="center"/>
    </w:pPr>
    <w:rPr>
      <w:sz w:val="18"/>
      <w:szCs w:val="18"/>
    </w:rPr>
  </w:style>
  <w:style w:type="paragraph" w:customStyle="1" w:styleId="xl342">
    <w:name w:val="xl342"/>
    <w:basedOn w:val="a1"/>
    <w:uiPriority w:val="99"/>
    <w:qFormat/>
    <w:rsid w:val="004066F5"/>
    <w:pPr>
      <w:pBdr>
        <w:left w:val="single" w:sz="4" w:space="0" w:color="auto"/>
      </w:pBdr>
      <w:spacing w:before="100" w:beforeAutospacing="1" w:after="100" w:afterAutospacing="1"/>
      <w:jc w:val="center"/>
    </w:pPr>
    <w:rPr>
      <w:sz w:val="16"/>
      <w:szCs w:val="16"/>
    </w:rPr>
  </w:style>
  <w:style w:type="paragraph" w:customStyle="1" w:styleId="xl343">
    <w:name w:val="xl343"/>
    <w:basedOn w:val="a1"/>
    <w:uiPriority w:val="99"/>
    <w:qFormat/>
    <w:rsid w:val="004066F5"/>
    <w:pPr>
      <w:pBdr>
        <w:left w:val="single" w:sz="4" w:space="0" w:color="auto"/>
        <w:bottom w:val="single" w:sz="4" w:space="0" w:color="auto"/>
      </w:pBdr>
      <w:spacing w:before="100" w:beforeAutospacing="1" w:after="100" w:afterAutospacing="1"/>
      <w:jc w:val="center"/>
    </w:pPr>
    <w:rPr>
      <w:sz w:val="16"/>
      <w:szCs w:val="16"/>
    </w:rPr>
  </w:style>
  <w:style w:type="paragraph" w:customStyle="1" w:styleId="xl344">
    <w:name w:val="xl344"/>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5">
    <w:name w:val="xl345"/>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6">
    <w:name w:val="xl346"/>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7">
    <w:name w:val="xl347"/>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8">
    <w:name w:val="xl348"/>
    <w:basedOn w:val="a1"/>
    <w:uiPriority w:val="99"/>
    <w:qFormat/>
    <w:rsid w:val="004066F5"/>
    <w:pPr>
      <w:spacing w:before="100" w:beforeAutospacing="1" w:after="100" w:afterAutospacing="1"/>
      <w:jc w:val="center"/>
    </w:pPr>
    <w:rPr>
      <w:rFonts w:ascii="Arial" w:hAnsi="Arial" w:cs="Arial"/>
      <w:sz w:val="16"/>
      <w:szCs w:val="16"/>
    </w:rPr>
  </w:style>
  <w:style w:type="paragraph" w:customStyle="1" w:styleId="xl349">
    <w:name w:val="xl349"/>
    <w:basedOn w:val="a1"/>
    <w:uiPriority w:val="99"/>
    <w:qFormat/>
    <w:rsid w:val="004066F5"/>
    <w:pPr>
      <w:pBdr>
        <w:bottom w:val="single" w:sz="4" w:space="0" w:color="auto"/>
      </w:pBdr>
      <w:spacing w:before="100" w:beforeAutospacing="1" w:after="100" w:afterAutospacing="1"/>
      <w:jc w:val="center"/>
    </w:pPr>
    <w:rPr>
      <w:rFonts w:ascii="Arial" w:hAnsi="Arial" w:cs="Arial"/>
      <w:sz w:val="16"/>
      <w:szCs w:val="16"/>
    </w:rPr>
  </w:style>
  <w:style w:type="paragraph" w:customStyle="1" w:styleId="xl350">
    <w:name w:val="xl35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351">
    <w:name w:val="xl351"/>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352">
    <w:name w:val="xl352"/>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53">
    <w:name w:val="xl353"/>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354">
    <w:name w:val="xl354"/>
    <w:basedOn w:val="a1"/>
    <w:uiPriority w:val="99"/>
    <w:qFormat/>
    <w:rsid w:val="004066F5"/>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355">
    <w:name w:val="xl355"/>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56">
    <w:name w:val="xl356"/>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7">
    <w:name w:val="xl357"/>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8">
    <w:name w:val="xl358"/>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9">
    <w:name w:val="xl35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0">
    <w:name w:val="xl360"/>
    <w:basedOn w:val="a1"/>
    <w:uiPriority w:val="99"/>
    <w:qFormat/>
    <w:rsid w:val="004066F5"/>
    <w:pPr>
      <w:pBdr>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1">
    <w:name w:val="xl361"/>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2">
    <w:name w:val="xl362"/>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3">
    <w:name w:val="xl363"/>
    <w:basedOn w:val="a1"/>
    <w:uiPriority w:val="99"/>
    <w:qFormat/>
    <w:rsid w:val="004066F5"/>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4">
    <w:name w:val="xl364"/>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5">
    <w:name w:val="xl365"/>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6">
    <w:name w:val="xl3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7">
    <w:name w:val="xl3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8">
    <w:name w:val="xl368"/>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9">
    <w:name w:val="xl36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0">
    <w:name w:val="xl37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1">
    <w:name w:val="xl3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2">
    <w:name w:val="xl372"/>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3">
    <w:name w:val="xl37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4">
    <w:name w:val="xl37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5">
    <w:name w:val="xl37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6">
    <w:name w:val="xl376"/>
    <w:basedOn w:val="a1"/>
    <w:uiPriority w:val="99"/>
    <w:qFormat/>
    <w:rsid w:val="004066F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377">
    <w:name w:val="xl377"/>
    <w:basedOn w:val="a1"/>
    <w:uiPriority w:val="99"/>
    <w:qFormat/>
    <w:rsid w:val="004066F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378">
    <w:name w:val="xl378"/>
    <w:basedOn w:val="a1"/>
    <w:uiPriority w:val="99"/>
    <w:qFormat/>
    <w:rsid w:val="004066F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79">
    <w:name w:val="xl37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0">
    <w:name w:val="xl3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1">
    <w:name w:val="xl381"/>
    <w:basedOn w:val="a1"/>
    <w:uiPriority w:val="99"/>
    <w:qFormat/>
    <w:rsid w:val="004066F5"/>
    <w:pPr>
      <w:spacing w:before="100" w:beforeAutospacing="1" w:after="100" w:afterAutospacing="1"/>
      <w:jc w:val="center"/>
    </w:pPr>
    <w:rPr>
      <w:sz w:val="18"/>
      <w:szCs w:val="18"/>
    </w:rPr>
  </w:style>
  <w:style w:type="paragraph" w:customStyle="1" w:styleId="xl382">
    <w:name w:val="xl382"/>
    <w:basedOn w:val="a1"/>
    <w:uiPriority w:val="99"/>
    <w:qFormat/>
    <w:rsid w:val="004066F5"/>
    <w:pPr>
      <w:spacing w:before="100" w:beforeAutospacing="1" w:after="100" w:afterAutospacing="1"/>
      <w:jc w:val="center"/>
      <w:textAlignment w:val="top"/>
    </w:pPr>
    <w:rPr>
      <w:sz w:val="14"/>
      <w:szCs w:val="14"/>
    </w:rPr>
  </w:style>
  <w:style w:type="paragraph" w:customStyle="1" w:styleId="xl383">
    <w:name w:val="xl383"/>
    <w:basedOn w:val="a1"/>
    <w:uiPriority w:val="99"/>
    <w:qFormat/>
    <w:rsid w:val="004066F5"/>
    <w:pPr>
      <w:spacing w:before="100" w:beforeAutospacing="1" w:after="100" w:afterAutospacing="1"/>
      <w:jc w:val="center"/>
      <w:textAlignment w:val="top"/>
    </w:pPr>
    <w:rPr>
      <w:rFonts w:ascii="Arial CYR" w:hAnsi="Arial CYR" w:cs="Arial CYR"/>
      <w:b/>
      <w:bCs/>
      <w:sz w:val="16"/>
      <w:szCs w:val="16"/>
    </w:rPr>
  </w:style>
  <w:style w:type="paragraph" w:customStyle="1" w:styleId="aff1">
    <w:name w:val="Обычный таблица"/>
    <w:basedOn w:val="a1"/>
    <w:uiPriority w:val="99"/>
    <w:qFormat/>
    <w:rsid w:val="004066F5"/>
    <w:pPr>
      <w:suppressAutoHyphens/>
    </w:pPr>
    <w:rPr>
      <w:sz w:val="18"/>
      <w:szCs w:val="18"/>
      <w:lang w:eastAsia="zh-CN"/>
    </w:rPr>
  </w:style>
  <w:style w:type="paragraph" w:customStyle="1" w:styleId="aff2">
    <w:name w:val="Пункт"/>
    <w:basedOn w:val="a1"/>
    <w:uiPriority w:val="99"/>
    <w:qFormat/>
    <w:rsid w:val="004066F5"/>
    <w:pPr>
      <w:tabs>
        <w:tab w:val="num" w:pos="360"/>
      </w:tabs>
      <w:spacing w:line="360" w:lineRule="auto"/>
    </w:pPr>
  </w:style>
  <w:style w:type="paragraph" w:customStyle="1" w:styleId="aff3">
    <w:name w:val="Стиль"/>
    <w:uiPriority w:val="99"/>
    <w:qFormat/>
    <w:rsid w:val="004066F5"/>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qFormat/>
    <w:rsid w:val="004066F5"/>
    <w:pPr>
      <w:widowControl w:val="0"/>
      <w:autoSpaceDE w:val="0"/>
      <w:autoSpaceDN w:val="0"/>
      <w:adjustRightInd w:val="0"/>
    </w:pPr>
    <w:rPr>
      <w:rFonts w:ascii="Arial" w:eastAsia="Times New Roman" w:hAnsi="Arial" w:cs="Arial"/>
      <w:b/>
      <w:bCs/>
      <w:sz w:val="16"/>
      <w:szCs w:val="16"/>
    </w:rPr>
  </w:style>
  <w:style w:type="paragraph" w:customStyle="1" w:styleId="18">
    <w:name w:val="Название объекта1"/>
    <w:basedOn w:val="a1"/>
    <w:uiPriority w:val="99"/>
    <w:qFormat/>
    <w:rsid w:val="004066F5"/>
    <w:pPr>
      <w:widowControl w:val="0"/>
      <w:jc w:val="center"/>
    </w:pPr>
    <w:rPr>
      <w:b/>
      <w:snapToGrid w:val="0"/>
    </w:rPr>
  </w:style>
  <w:style w:type="paragraph" w:customStyle="1" w:styleId="01zagolovok">
    <w:name w:val="01_zagolovok"/>
    <w:basedOn w:val="a1"/>
    <w:uiPriority w:val="99"/>
    <w:qFormat/>
    <w:rsid w:val="004066F5"/>
    <w:pPr>
      <w:keepNext/>
      <w:pageBreakBefore/>
      <w:spacing w:before="360" w:after="120"/>
      <w:outlineLvl w:val="0"/>
    </w:pPr>
    <w:rPr>
      <w:rFonts w:ascii="GaramondC" w:hAnsi="GaramondC"/>
      <w:b/>
      <w:color w:val="000000"/>
      <w:sz w:val="40"/>
      <w:szCs w:val="62"/>
    </w:rPr>
  </w:style>
  <w:style w:type="paragraph" w:customStyle="1" w:styleId="02statia3">
    <w:name w:val="02statia3"/>
    <w:basedOn w:val="a1"/>
    <w:uiPriority w:val="99"/>
    <w:qFormat/>
    <w:rsid w:val="004066F5"/>
    <w:pPr>
      <w:spacing w:before="120" w:line="320" w:lineRule="atLeast"/>
      <w:ind w:left="2900" w:hanging="880"/>
    </w:pPr>
    <w:rPr>
      <w:rFonts w:ascii="GaramondNarrowC" w:hAnsi="GaramondNarrowC"/>
      <w:color w:val="000000"/>
      <w:sz w:val="21"/>
      <w:szCs w:val="21"/>
    </w:rPr>
  </w:style>
  <w:style w:type="paragraph" w:customStyle="1" w:styleId="cefb">
    <w:name w:val="Об.cefbчный"/>
    <w:uiPriority w:val="99"/>
    <w:qFormat/>
    <w:rsid w:val="004066F5"/>
    <w:pPr>
      <w:widowControl w:val="0"/>
    </w:pPr>
    <w:rPr>
      <w:rFonts w:ascii="Times New Roman" w:eastAsia="Times New Roman" w:hAnsi="Times New Roman"/>
    </w:rPr>
  </w:style>
  <w:style w:type="paragraph" w:customStyle="1" w:styleId="aff4">
    <w:name w:val="Словарная статья"/>
    <w:basedOn w:val="a1"/>
    <w:next w:val="a1"/>
    <w:uiPriority w:val="99"/>
    <w:qFormat/>
    <w:rsid w:val="004066F5"/>
    <w:pPr>
      <w:autoSpaceDE w:val="0"/>
      <w:autoSpaceDN w:val="0"/>
      <w:adjustRightInd w:val="0"/>
      <w:ind w:right="118"/>
    </w:pPr>
    <w:rPr>
      <w:rFonts w:ascii="Arial" w:hAnsi="Arial"/>
      <w:sz w:val="20"/>
    </w:rPr>
  </w:style>
  <w:style w:type="paragraph" w:customStyle="1" w:styleId="03osnovnoytext">
    <w:name w:val="03osnovnoytext"/>
    <w:basedOn w:val="a1"/>
    <w:uiPriority w:val="99"/>
    <w:qFormat/>
    <w:rsid w:val="004066F5"/>
    <w:pPr>
      <w:spacing w:before="320" w:line="320" w:lineRule="atLeast"/>
      <w:ind w:left="1191"/>
    </w:pPr>
    <w:rPr>
      <w:rFonts w:ascii="GaramondC" w:hAnsi="GaramondC"/>
      <w:color w:val="000000"/>
      <w:sz w:val="20"/>
    </w:rPr>
  </w:style>
  <w:style w:type="paragraph" w:customStyle="1" w:styleId="03osnovnoytexttabl">
    <w:name w:val="03osnovnoytexttabl"/>
    <w:basedOn w:val="a1"/>
    <w:uiPriority w:val="99"/>
    <w:qFormat/>
    <w:rsid w:val="004066F5"/>
    <w:pPr>
      <w:spacing w:before="120" w:line="320" w:lineRule="atLeast"/>
    </w:pPr>
    <w:rPr>
      <w:rFonts w:ascii="GaramondC" w:hAnsi="GaramondC"/>
      <w:color w:val="000000"/>
      <w:sz w:val="20"/>
    </w:rPr>
  </w:style>
  <w:style w:type="paragraph" w:customStyle="1" w:styleId="cefb0">
    <w:name w:val="Îá.cefb÷íûé"/>
    <w:uiPriority w:val="99"/>
    <w:qFormat/>
    <w:rsid w:val="004066F5"/>
    <w:pPr>
      <w:widowControl w:val="0"/>
    </w:pPr>
    <w:rPr>
      <w:rFonts w:ascii="Times New Roman" w:eastAsia="Times New Roman" w:hAnsi="Times New Roman"/>
    </w:rPr>
  </w:style>
  <w:style w:type="paragraph" w:customStyle="1" w:styleId="ConsNonformat">
    <w:name w:val="ConsNonformat"/>
    <w:uiPriority w:val="99"/>
    <w:qFormat/>
    <w:rsid w:val="004066F5"/>
    <w:pPr>
      <w:widowControl w:val="0"/>
      <w:autoSpaceDE w:val="0"/>
      <w:autoSpaceDN w:val="0"/>
      <w:adjustRightInd w:val="0"/>
      <w:ind w:right="19772"/>
    </w:pPr>
    <w:rPr>
      <w:rFonts w:ascii="Courier New" w:eastAsia="Times New Roman" w:hAnsi="Courier New" w:cs="Courier New"/>
    </w:rPr>
  </w:style>
  <w:style w:type="paragraph" w:customStyle="1" w:styleId="aff5">
    <w:name w:val="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9">
    <w:name w:val="Основной текст с отступом1"/>
    <w:basedOn w:val="a1"/>
    <w:uiPriority w:val="99"/>
    <w:qFormat/>
    <w:rsid w:val="004066F5"/>
    <w:pPr>
      <w:tabs>
        <w:tab w:val="left" w:pos="1326"/>
      </w:tabs>
      <w:ind w:firstLine="1326"/>
    </w:pPr>
    <w:rPr>
      <w:sz w:val="26"/>
      <w:szCs w:val="26"/>
    </w:rPr>
  </w:style>
  <w:style w:type="paragraph" w:customStyle="1" w:styleId="1a">
    <w:name w:val="Знак1"/>
    <w:basedOn w:val="a1"/>
    <w:uiPriority w:val="99"/>
    <w:qFormat/>
    <w:rsid w:val="004066F5"/>
    <w:pPr>
      <w:widowControl w:val="0"/>
      <w:adjustRightInd w:val="0"/>
      <w:spacing w:after="160" w:line="240" w:lineRule="exact"/>
      <w:jc w:val="right"/>
    </w:pPr>
    <w:rPr>
      <w:sz w:val="20"/>
      <w:lang w:val="en-GB" w:eastAsia="en-US"/>
    </w:rPr>
  </w:style>
  <w:style w:type="paragraph" w:customStyle="1" w:styleId="aff6">
    <w:name w:val="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ConsPlusDocList">
    <w:name w:val="ConsPlusDocList"/>
    <w:uiPriority w:val="99"/>
    <w:qFormat/>
    <w:rsid w:val="004066F5"/>
    <w:pPr>
      <w:autoSpaceDE w:val="0"/>
      <w:autoSpaceDN w:val="0"/>
      <w:adjustRightInd w:val="0"/>
    </w:pPr>
    <w:rPr>
      <w:rFonts w:ascii="Courier New" w:hAnsi="Courier New" w:cs="Courier New"/>
    </w:rPr>
  </w:style>
  <w:style w:type="paragraph" w:customStyle="1" w:styleId="3a">
    <w:name w:val="заголовок 3"/>
    <w:basedOn w:val="a1"/>
    <w:next w:val="a1"/>
    <w:uiPriority w:val="99"/>
    <w:qFormat/>
    <w:rsid w:val="004066F5"/>
    <w:pPr>
      <w:keepNext/>
      <w:suppressAutoHyphens/>
      <w:autoSpaceDE w:val="0"/>
      <w:autoSpaceDN w:val="0"/>
      <w:jc w:val="center"/>
    </w:pPr>
    <w:rPr>
      <w:b/>
      <w:bCs/>
      <w:szCs w:val="28"/>
    </w:rPr>
  </w:style>
  <w:style w:type="paragraph" w:customStyle="1" w:styleId="111">
    <w:name w:val="заголовок 11"/>
    <w:uiPriority w:val="99"/>
    <w:qFormat/>
    <w:rsid w:val="004066F5"/>
    <w:pPr>
      <w:keepNext/>
      <w:autoSpaceDE w:val="0"/>
      <w:autoSpaceDN w:val="0"/>
      <w:jc w:val="center"/>
    </w:pPr>
    <w:rPr>
      <w:rFonts w:ascii="Times New Roman" w:eastAsia="Times New Roman" w:hAnsi="Times New Roman"/>
      <w:sz w:val="24"/>
      <w:szCs w:val="24"/>
    </w:rPr>
  </w:style>
  <w:style w:type="paragraph" w:customStyle="1" w:styleId="ConsTitle">
    <w:name w:val="ConsTitle"/>
    <w:uiPriority w:val="99"/>
    <w:qFormat/>
    <w:rsid w:val="004066F5"/>
    <w:pPr>
      <w:widowControl w:val="0"/>
      <w:autoSpaceDE w:val="0"/>
      <w:autoSpaceDN w:val="0"/>
      <w:adjustRightInd w:val="0"/>
    </w:pPr>
    <w:rPr>
      <w:rFonts w:ascii="Arial" w:eastAsia="Times New Roman" w:hAnsi="Arial" w:cs="Arial"/>
      <w:b/>
      <w:bCs/>
      <w:sz w:val="16"/>
      <w:szCs w:val="16"/>
    </w:rPr>
  </w:style>
  <w:style w:type="paragraph" w:customStyle="1" w:styleId="121">
    <w:name w:val="Знак Знак12 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b">
    <w:name w:val="Текст1"/>
    <w:basedOn w:val="a1"/>
    <w:uiPriority w:val="99"/>
    <w:qFormat/>
    <w:rsid w:val="004066F5"/>
    <w:pPr>
      <w:overflowPunct w:val="0"/>
      <w:autoSpaceDE w:val="0"/>
      <w:autoSpaceDN w:val="0"/>
      <w:adjustRightInd w:val="0"/>
    </w:pPr>
    <w:rPr>
      <w:rFonts w:ascii="Courier New" w:hAnsi="Courier New"/>
      <w:sz w:val="20"/>
    </w:rPr>
  </w:style>
  <w:style w:type="paragraph" w:customStyle="1" w:styleId="122">
    <w:name w:val="Знак Знак12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12">
    <w:name w:val="Заголовок 11"/>
    <w:basedOn w:val="a1"/>
    <w:next w:val="a1"/>
    <w:uiPriority w:val="99"/>
    <w:qFormat/>
    <w:rsid w:val="004066F5"/>
    <w:pPr>
      <w:widowControl w:val="0"/>
      <w:suppressAutoHyphens/>
      <w:autoSpaceDE w:val="0"/>
      <w:outlineLvl w:val="0"/>
    </w:pPr>
    <w:rPr>
      <w:rFonts w:ascii="Times New Roman CYR" w:eastAsia="Times New Roman CYR" w:hAnsi="Times New Roman CYR"/>
    </w:rPr>
  </w:style>
  <w:style w:type="paragraph" w:customStyle="1" w:styleId="21">
    <w:name w:val="Заголовок 21"/>
    <w:basedOn w:val="a1"/>
    <w:next w:val="a1"/>
    <w:uiPriority w:val="99"/>
    <w:qFormat/>
    <w:rsid w:val="004066F5"/>
    <w:pPr>
      <w:widowControl w:val="0"/>
      <w:numPr>
        <w:numId w:val="15"/>
      </w:numPr>
      <w:suppressAutoHyphens/>
      <w:autoSpaceDE w:val="0"/>
      <w:outlineLvl w:val="1"/>
    </w:pPr>
    <w:rPr>
      <w:rFonts w:ascii="Times New Roman CYR" w:eastAsia="Times New Roman CYR" w:hAnsi="Times New Roman CYR"/>
    </w:rPr>
  </w:style>
  <w:style w:type="paragraph" w:customStyle="1" w:styleId="410">
    <w:name w:val="Заголовок 41"/>
    <w:basedOn w:val="a1"/>
    <w:next w:val="a1"/>
    <w:uiPriority w:val="99"/>
    <w:qFormat/>
    <w:rsid w:val="004066F5"/>
    <w:pPr>
      <w:widowControl w:val="0"/>
      <w:suppressAutoHyphens/>
      <w:autoSpaceDE w:val="0"/>
      <w:outlineLvl w:val="3"/>
    </w:pPr>
    <w:rPr>
      <w:rFonts w:ascii="Times New Roman CYR" w:eastAsia="Times New Roman CYR" w:hAnsi="Times New Roman CYR"/>
    </w:rPr>
  </w:style>
  <w:style w:type="paragraph" w:customStyle="1" w:styleId="210">
    <w:name w:val="Основной текст 21"/>
    <w:basedOn w:val="a1"/>
    <w:uiPriority w:val="99"/>
    <w:qFormat/>
    <w:rsid w:val="004066F5"/>
    <w:pPr>
      <w:overflowPunct w:val="0"/>
      <w:autoSpaceDE w:val="0"/>
      <w:autoSpaceDN w:val="0"/>
      <w:adjustRightInd w:val="0"/>
      <w:textAlignment w:val="baseline"/>
    </w:pPr>
  </w:style>
  <w:style w:type="paragraph" w:customStyle="1" w:styleId="211">
    <w:name w:val="Основной текст с отступом 21"/>
    <w:basedOn w:val="a1"/>
    <w:uiPriority w:val="99"/>
    <w:qFormat/>
    <w:rsid w:val="004066F5"/>
    <w:pPr>
      <w:suppressAutoHyphens/>
      <w:ind w:firstLine="709"/>
    </w:pPr>
    <w:rPr>
      <w:lang w:eastAsia="ar-SA"/>
    </w:rPr>
  </w:style>
  <w:style w:type="paragraph" w:customStyle="1" w:styleId="Standard">
    <w:name w:val="Standard"/>
    <w:uiPriority w:val="99"/>
    <w:qFormat/>
    <w:rsid w:val="004066F5"/>
    <w:pPr>
      <w:widowControl w:val="0"/>
      <w:suppressAutoHyphens/>
      <w:textAlignment w:val="baseline"/>
    </w:pPr>
    <w:rPr>
      <w:rFonts w:ascii="Times New Roman" w:hAnsi="Times New Roman" w:cs="Tahoma"/>
      <w:kern w:val="1"/>
      <w:sz w:val="24"/>
      <w:szCs w:val="24"/>
      <w:lang w:val="de-DE" w:eastAsia="fa-IR" w:bidi="fa-IR"/>
    </w:rPr>
  </w:style>
  <w:style w:type="paragraph" w:customStyle="1" w:styleId="3---">
    <w:name w:val="3---"/>
    <w:basedOn w:val="a1"/>
    <w:uiPriority w:val="99"/>
    <w:qFormat/>
    <w:rsid w:val="004066F5"/>
    <w:pPr>
      <w:widowControl w:val="0"/>
      <w:tabs>
        <w:tab w:val="left" w:pos="926"/>
      </w:tabs>
      <w:suppressAutoHyphens/>
      <w:ind w:left="-72" w:firstLine="72"/>
    </w:pPr>
    <w:rPr>
      <w:kern w:val="1"/>
      <w:lang w:eastAsia="ar-SA"/>
    </w:rPr>
  </w:style>
  <w:style w:type="paragraph" w:customStyle="1" w:styleId="Bull">
    <w:name w:val="Bull"/>
    <w:basedOn w:val="a1"/>
    <w:uiPriority w:val="99"/>
    <w:qFormat/>
    <w:rsid w:val="004066F5"/>
    <w:pPr>
      <w:tabs>
        <w:tab w:val="left" w:pos="360"/>
      </w:tabs>
      <w:suppressAutoHyphens/>
      <w:spacing w:before="40" w:after="40"/>
      <w:ind w:left="360" w:hanging="360"/>
    </w:pPr>
    <w:rPr>
      <w:lang w:eastAsia="ar-SA"/>
    </w:rPr>
  </w:style>
  <w:style w:type="paragraph" w:customStyle="1" w:styleId="aff7">
    <w:name w:val="бычный"/>
    <w:uiPriority w:val="99"/>
    <w:qFormat/>
    <w:rsid w:val="004066F5"/>
    <w:pPr>
      <w:widowControl w:val="0"/>
      <w:autoSpaceDE w:val="0"/>
      <w:autoSpaceDN w:val="0"/>
    </w:pPr>
    <w:rPr>
      <w:rFonts w:ascii="Times New Roman" w:eastAsia="Times New Roman" w:hAnsi="Times New Roman"/>
    </w:rPr>
  </w:style>
  <w:style w:type="paragraph" w:customStyle="1" w:styleId="aff8">
    <w:name w:val="Подпункт"/>
    <w:basedOn w:val="a1"/>
    <w:uiPriority w:val="99"/>
    <w:qFormat/>
    <w:rsid w:val="004066F5"/>
    <w:pPr>
      <w:suppressAutoHyphens/>
    </w:pPr>
    <w:rPr>
      <w:szCs w:val="28"/>
      <w:lang w:eastAsia="ar-SA"/>
    </w:rPr>
  </w:style>
  <w:style w:type="paragraph" w:customStyle="1" w:styleId="aff9">
    <w:name w:val="фуарошз"/>
    <w:basedOn w:val="a1"/>
    <w:uiPriority w:val="99"/>
    <w:qFormat/>
    <w:rsid w:val="004066F5"/>
    <w:pPr>
      <w:suppressAutoHyphens/>
    </w:pPr>
    <w:rPr>
      <w:lang w:eastAsia="ar-SA"/>
    </w:rPr>
  </w:style>
  <w:style w:type="character" w:customStyle="1" w:styleId="31">
    <w:name w:val="Заголовок 3 Знак1"/>
    <w:aliases w:val="h3 Знак,Gliederung3 Char Знак,Gliederung3 Знак,H3 Знак,Çàãîëîâîê 3 Знак"/>
    <w:link w:val="30"/>
    <w:uiPriority w:val="9"/>
    <w:rsid w:val="004066F5"/>
    <w:rPr>
      <w:rFonts w:ascii="Arial" w:eastAsia="Times New Roman" w:hAnsi="Arial" w:cs="Times New Roman"/>
      <w:b/>
      <w:sz w:val="24"/>
      <w:szCs w:val="20"/>
    </w:rPr>
  </w:style>
  <w:style w:type="character" w:customStyle="1" w:styleId="50">
    <w:name w:val="Заголовок 5 Знак"/>
    <w:link w:val="5"/>
    <w:rsid w:val="004066F5"/>
    <w:rPr>
      <w:rFonts w:ascii="Times New Roman" w:eastAsia="Times New Roman" w:hAnsi="Times New Roman" w:cs="Times New Roman"/>
      <w:szCs w:val="20"/>
    </w:rPr>
  </w:style>
  <w:style w:type="character" w:customStyle="1" w:styleId="60">
    <w:name w:val="Заголовок 6 Знак"/>
    <w:link w:val="6"/>
    <w:rsid w:val="004066F5"/>
    <w:rPr>
      <w:rFonts w:ascii="Times New Roman" w:eastAsia="Times New Roman" w:hAnsi="Times New Roman" w:cs="Times New Roman"/>
      <w:i/>
      <w:szCs w:val="20"/>
    </w:rPr>
  </w:style>
  <w:style w:type="character" w:customStyle="1" w:styleId="70">
    <w:name w:val="Заголовок 7 Знак"/>
    <w:link w:val="7"/>
    <w:uiPriority w:val="9"/>
    <w:rsid w:val="004066F5"/>
    <w:rPr>
      <w:rFonts w:ascii="Arial" w:eastAsia="Times New Roman" w:hAnsi="Arial" w:cs="Times New Roman"/>
      <w:sz w:val="20"/>
      <w:szCs w:val="20"/>
    </w:rPr>
  </w:style>
  <w:style w:type="character" w:customStyle="1" w:styleId="80">
    <w:name w:val="Заголовок 8 Знак"/>
    <w:link w:val="8"/>
    <w:uiPriority w:val="9"/>
    <w:rsid w:val="004066F5"/>
    <w:rPr>
      <w:rFonts w:ascii="Arial" w:eastAsia="Times New Roman" w:hAnsi="Arial" w:cs="Times New Roman"/>
      <w:i/>
      <w:sz w:val="20"/>
      <w:szCs w:val="20"/>
    </w:rPr>
  </w:style>
  <w:style w:type="character" w:customStyle="1" w:styleId="90">
    <w:name w:val="Заголовок 9 Знак"/>
    <w:link w:val="9"/>
    <w:rsid w:val="004066F5"/>
    <w:rPr>
      <w:rFonts w:ascii="Arial" w:eastAsia="Times New Roman" w:hAnsi="Arial" w:cs="Times New Roman"/>
      <w:b/>
      <w:i/>
      <w:sz w:val="18"/>
      <w:szCs w:val="20"/>
    </w:rPr>
  </w:style>
  <w:style w:type="paragraph" w:styleId="1c">
    <w:name w:val="toc 1"/>
    <w:basedOn w:val="a1"/>
    <w:next w:val="a1"/>
    <w:autoRedefine/>
    <w:uiPriority w:val="39"/>
    <w:qFormat/>
    <w:rsid w:val="004066F5"/>
    <w:pPr>
      <w:keepNext/>
      <w:keepLines/>
      <w:widowControl w:val="0"/>
      <w:suppressLineNumbers/>
      <w:tabs>
        <w:tab w:val="right" w:leader="dot" w:pos="10206"/>
      </w:tabs>
      <w:suppressAutoHyphens/>
      <w:spacing w:before="120" w:after="120"/>
    </w:pPr>
    <w:rPr>
      <w:bCs/>
      <w:caps/>
    </w:rPr>
  </w:style>
  <w:style w:type="paragraph" w:styleId="29">
    <w:name w:val="toc 2"/>
    <w:basedOn w:val="a1"/>
    <w:next w:val="a1"/>
    <w:autoRedefine/>
    <w:uiPriority w:val="39"/>
    <w:qFormat/>
    <w:rsid w:val="004066F5"/>
    <w:pPr>
      <w:tabs>
        <w:tab w:val="left" w:pos="720"/>
        <w:tab w:val="right" w:leader="dot" w:pos="10206"/>
      </w:tabs>
      <w:ind w:left="238"/>
    </w:pPr>
    <w:rPr>
      <w:noProof/>
      <w:sz w:val="26"/>
    </w:rPr>
  </w:style>
  <w:style w:type="paragraph" w:styleId="3b">
    <w:name w:val="toc 3"/>
    <w:basedOn w:val="a1"/>
    <w:next w:val="a1"/>
    <w:autoRedefine/>
    <w:uiPriority w:val="39"/>
    <w:qFormat/>
    <w:rsid w:val="004066F5"/>
    <w:pPr>
      <w:tabs>
        <w:tab w:val="left" w:pos="1200"/>
        <w:tab w:val="right" w:leader="dot" w:pos="9720"/>
      </w:tabs>
      <w:ind w:left="480"/>
    </w:pPr>
    <w:rPr>
      <w:i/>
      <w:iCs/>
      <w:sz w:val="20"/>
    </w:rPr>
  </w:style>
  <w:style w:type="paragraph" w:styleId="affa">
    <w:name w:val="Normal Indent"/>
    <w:aliases w:val="Обычный отступ Знак Знак,Обычный отступ Знак"/>
    <w:basedOn w:val="a1"/>
    <w:uiPriority w:val="99"/>
    <w:qFormat/>
    <w:rsid w:val="004066F5"/>
    <w:pPr>
      <w:ind w:firstLine="709"/>
    </w:pPr>
  </w:style>
  <w:style w:type="paragraph" w:styleId="affb">
    <w:name w:val="header"/>
    <w:aliases w:val="Linie,header"/>
    <w:basedOn w:val="a1"/>
    <w:link w:val="affc"/>
    <w:uiPriority w:val="99"/>
    <w:qFormat/>
    <w:rsid w:val="004066F5"/>
    <w:pPr>
      <w:tabs>
        <w:tab w:val="center" w:pos="4677"/>
        <w:tab w:val="right" w:pos="9355"/>
      </w:tabs>
    </w:pPr>
    <w:rPr>
      <w:lang w:eastAsia="en-US"/>
    </w:rPr>
  </w:style>
  <w:style w:type="character" w:customStyle="1" w:styleId="affc">
    <w:name w:val="Верхний колонтитул Знак"/>
    <w:aliases w:val="Linie Знак,header Знак"/>
    <w:link w:val="affb"/>
    <w:uiPriority w:val="99"/>
    <w:rsid w:val="004066F5"/>
    <w:rPr>
      <w:rFonts w:ascii="Times New Roman" w:eastAsia="Times New Roman" w:hAnsi="Times New Roman" w:cs="Times New Roman"/>
      <w:sz w:val="24"/>
      <w:szCs w:val="24"/>
    </w:rPr>
  </w:style>
  <w:style w:type="paragraph" w:styleId="affd">
    <w:name w:val="Title"/>
    <w:basedOn w:val="a1"/>
    <w:link w:val="affe"/>
    <w:qFormat/>
    <w:rsid w:val="004066F5"/>
    <w:pPr>
      <w:widowControl w:val="0"/>
      <w:shd w:val="clear" w:color="auto" w:fill="FFFFFF"/>
      <w:autoSpaceDE w:val="0"/>
      <w:autoSpaceDN w:val="0"/>
      <w:adjustRightInd w:val="0"/>
      <w:ind w:left="72"/>
      <w:jc w:val="center"/>
    </w:pPr>
    <w:rPr>
      <w:bCs/>
      <w:color w:val="000000"/>
      <w:spacing w:val="13"/>
      <w:szCs w:val="22"/>
    </w:rPr>
  </w:style>
  <w:style w:type="character" w:customStyle="1" w:styleId="affe">
    <w:name w:val="Название Знак"/>
    <w:link w:val="affd"/>
    <w:rsid w:val="004066F5"/>
    <w:rPr>
      <w:rFonts w:ascii="Times New Roman" w:eastAsia="Times New Roman" w:hAnsi="Times New Roman" w:cs="Times New Roman"/>
      <w:bCs/>
      <w:color w:val="000000"/>
      <w:spacing w:val="13"/>
      <w:sz w:val="24"/>
      <w:shd w:val="clear" w:color="auto" w:fill="FFFFFF"/>
      <w:lang w:eastAsia="ru-RU"/>
    </w:rPr>
  </w:style>
  <w:style w:type="paragraph" w:styleId="afff">
    <w:name w:val="Body Text"/>
    <w:aliases w:val="Список 1,body text,NoticeText-List,Основной текст1"/>
    <w:basedOn w:val="a1"/>
    <w:link w:val="1d"/>
    <w:uiPriority w:val="99"/>
    <w:qFormat/>
    <w:rsid w:val="004066F5"/>
    <w:pPr>
      <w:spacing w:after="120"/>
    </w:pPr>
    <w:rPr>
      <w:lang w:eastAsia="en-US"/>
    </w:rPr>
  </w:style>
  <w:style w:type="character" w:customStyle="1" w:styleId="afff0">
    <w:name w:val="Основной текст Знак"/>
    <w:uiPriority w:val="99"/>
    <w:semiHidden/>
    <w:rsid w:val="004066F5"/>
    <w:rPr>
      <w:rFonts w:ascii="Times New Roman" w:hAnsi="Times New Roman"/>
      <w:sz w:val="24"/>
      <w:szCs w:val="24"/>
      <w:lang w:eastAsia="ru-RU"/>
    </w:rPr>
  </w:style>
  <w:style w:type="character" w:customStyle="1" w:styleId="1d">
    <w:name w:val="Основной текст Знак1"/>
    <w:aliases w:val="Список 1 Знак,body text Знак,NoticeText-List Знак,Основной текст1 Знак"/>
    <w:link w:val="afff"/>
    <w:uiPriority w:val="99"/>
    <w:rsid w:val="004066F5"/>
    <w:rPr>
      <w:rFonts w:ascii="Times New Roman" w:eastAsia="Times New Roman" w:hAnsi="Times New Roman" w:cs="Times New Roman"/>
      <w:sz w:val="24"/>
      <w:szCs w:val="24"/>
    </w:rPr>
  </w:style>
  <w:style w:type="paragraph" w:styleId="afff1">
    <w:name w:val="Subtitle"/>
    <w:basedOn w:val="a1"/>
    <w:link w:val="afff2"/>
    <w:qFormat/>
    <w:rsid w:val="004066F5"/>
    <w:pPr>
      <w:spacing w:after="60"/>
      <w:jc w:val="center"/>
      <w:outlineLvl w:val="1"/>
    </w:pPr>
    <w:rPr>
      <w:rFonts w:ascii="Arial" w:hAnsi="Arial"/>
    </w:rPr>
  </w:style>
  <w:style w:type="character" w:customStyle="1" w:styleId="afff2">
    <w:name w:val="Подзаголовок Знак"/>
    <w:link w:val="afff1"/>
    <w:rsid w:val="004066F5"/>
    <w:rPr>
      <w:rFonts w:ascii="Arial" w:eastAsia="Times New Roman" w:hAnsi="Arial" w:cs="Times New Roman"/>
      <w:sz w:val="24"/>
      <w:szCs w:val="24"/>
      <w:lang w:eastAsia="ru-RU"/>
    </w:rPr>
  </w:style>
  <w:style w:type="character" w:styleId="afff3">
    <w:name w:val="Strong"/>
    <w:uiPriority w:val="22"/>
    <w:qFormat/>
    <w:rsid w:val="004066F5"/>
    <w:rPr>
      <w:b/>
      <w:bCs/>
    </w:rPr>
  </w:style>
  <w:style w:type="paragraph" w:styleId="afff4">
    <w:name w:val="Normal (Web)"/>
    <w:aliases w:val="Обычный (Web)"/>
    <w:basedOn w:val="a1"/>
    <w:uiPriority w:val="34"/>
    <w:qFormat/>
    <w:rsid w:val="004066F5"/>
    <w:pPr>
      <w:spacing w:before="100" w:beforeAutospacing="1" w:after="100" w:afterAutospacing="1"/>
    </w:pPr>
  </w:style>
  <w:style w:type="paragraph" w:styleId="afff5">
    <w:name w:val="No Spacing"/>
    <w:uiPriority w:val="1"/>
    <w:qFormat/>
    <w:rsid w:val="004066F5"/>
    <w:rPr>
      <w:sz w:val="22"/>
      <w:szCs w:val="22"/>
      <w:lang w:eastAsia="en-US"/>
    </w:rPr>
  </w:style>
  <w:style w:type="paragraph" w:styleId="afff6">
    <w:name w:val="List Paragraph"/>
    <w:basedOn w:val="a1"/>
    <w:link w:val="afff7"/>
    <w:uiPriority w:val="34"/>
    <w:qFormat/>
    <w:rsid w:val="004066F5"/>
    <w:pPr>
      <w:ind w:left="708"/>
    </w:pPr>
  </w:style>
  <w:style w:type="character" w:customStyle="1" w:styleId="afff7">
    <w:name w:val="Абзац списка Знак"/>
    <w:link w:val="afff6"/>
    <w:uiPriority w:val="34"/>
    <w:locked/>
    <w:rsid w:val="004066F5"/>
    <w:rPr>
      <w:rFonts w:ascii="Times New Roman" w:eastAsia="Times New Roman" w:hAnsi="Times New Roman" w:cs="Times New Roman"/>
      <w:sz w:val="24"/>
      <w:szCs w:val="24"/>
      <w:lang w:eastAsia="ru-RU"/>
    </w:rPr>
  </w:style>
  <w:style w:type="paragraph" w:styleId="afff8">
    <w:name w:val="TOC Heading"/>
    <w:basedOn w:val="10"/>
    <w:next w:val="a1"/>
    <w:uiPriority w:val="39"/>
    <w:qFormat/>
    <w:rsid w:val="004066F5"/>
    <w:pPr>
      <w:keepLines/>
      <w:spacing w:before="480" w:after="0" w:line="276" w:lineRule="auto"/>
      <w:jc w:val="left"/>
      <w:outlineLvl w:val="9"/>
    </w:pPr>
    <w:rPr>
      <w:rFonts w:ascii="Cambria" w:hAnsi="Cambria"/>
      <w:bCs/>
      <w:color w:val="365F91"/>
      <w:kern w:val="0"/>
      <w:sz w:val="28"/>
      <w:szCs w:val="28"/>
    </w:rPr>
  </w:style>
  <w:style w:type="paragraph" w:customStyle="1" w:styleId="ConsPlusTitlePage">
    <w:name w:val="ConsPlusTitlePage"/>
    <w:rsid w:val="00D57049"/>
    <w:pPr>
      <w:widowControl w:val="0"/>
      <w:autoSpaceDE w:val="0"/>
      <w:autoSpaceDN w:val="0"/>
    </w:pPr>
    <w:rPr>
      <w:rFonts w:ascii="Tahoma" w:eastAsia="Times New Roman" w:hAnsi="Tahoma" w:cs="Tahoma"/>
    </w:rPr>
  </w:style>
  <w:style w:type="paragraph" w:styleId="2a">
    <w:name w:val="Body Text 2"/>
    <w:basedOn w:val="a1"/>
    <w:link w:val="2b"/>
    <w:rsid w:val="00D57049"/>
    <w:pPr>
      <w:spacing w:after="120" w:line="480" w:lineRule="auto"/>
    </w:pPr>
  </w:style>
  <w:style w:type="character" w:customStyle="1" w:styleId="2b">
    <w:name w:val="Основной текст 2 Знак"/>
    <w:link w:val="2a"/>
    <w:rsid w:val="00D57049"/>
    <w:rPr>
      <w:rFonts w:ascii="Times New Roman" w:eastAsia="Times New Roman" w:hAnsi="Times New Roman" w:cs="Times New Roman"/>
      <w:sz w:val="28"/>
      <w:szCs w:val="20"/>
      <w:lang w:eastAsia="ru-RU"/>
    </w:rPr>
  </w:style>
  <w:style w:type="paragraph" w:styleId="afff9">
    <w:name w:val="Balloon Text"/>
    <w:basedOn w:val="a1"/>
    <w:link w:val="afffa"/>
    <w:uiPriority w:val="99"/>
    <w:semiHidden/>
    <w:unhideWhenUsed/>
    <w:rsid w:val="00D57049"/>
    <w:rPr>
      <w:rFonts w:ascii="Tahoma" w:hAnsi="Tahoma" w:cs="Tahoma"/>
      <w:sz w:val="16"/>
      <w:szCs w:val="16"/>
    </w:rPr>
  </w:style>
  <w:style w:type="character" w:customStyle="1" w:styleId="afffa">
    <w:name w:val="Текст выноски Знак"/>
    <w:link w:val="afff9"/>
    <w:uiPriority w:val="99"/>
    <w:semiHidden/>
    <w:rsid w:val="00D57049"/>
    <w:rPr>
      <w:rFonts w:ascii="Tahoma" w:eastAsia="Times New Roman" w:hAnsi="Tahoma" w:cs="Tahoma"/>
      <w:sz w:val="16"/>
      <w:szCs w:val="16"/>
      <w:lang w:eastAsia="ru-RU"/>
    </w:rPr>
  </w:style>
  <w:style w:type="table" w:styleId="afffb">
    <w:name w:val="Table Grid"/>
    <w:basedOn w:val="a3"/>
    <w:uiPriority w:val="39"/>
    <w:rsid w:val="00536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72150D"/>
    <w:rPr>
      <w:color w:val="0000FF"/>
      <w:u w:val="single"/>
    </w:rPr>
  </w:style>
  <w:style w:type="table" w:customStyle="1" w:styleId="1e">
    <w:name w:val="Сетка таблицы1"/>
    <w:basedOn w:val="a3"/>
    <w:next w:val="afffb"/>
    <w:uiPriority w:val="59"/>
    <w:rsid w:val="00B733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3"/>
    <w:next w:val="afffb"/>
    <w:uiPriority w:val="59"/>
    <w:rsid w:val="00C9473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5801"/>
    <w:pPr>
      <w:autoSpaceDE w:val="0"/>
      <w:autoSpaceDN w:val="0"/>
      <w:adjustRightInd w:val="0"/>
    </w:pPr>
    <w:rPr>
      <w:rFonts w:ascii="Times New Roman" w:eastAsiaTheme="minorHAnsi" w:hAnsi="Times New Roman"/>
      <w:color w:val="000000"/>
      <w:sz w:val="24"/>
      <w:szCs w:val="24"/>
      <w:lang w:eastAsia="en-US"/>
    </w:rPr>
  </w:style>
  <w:style w:type="paragraph" w:styleId="afffd">
    <w:name w:val="footer"/>
    <w:basedOn w:val="a1"/>
    <w:link w:val="afffe"/>
    <w:uiPriority w:val="99"/>
    <w:unhideWhenUsed/>
    <w:rsid w:val="00EE49DF"/>
    <w:pPr>
      <w:tabs>
        <w:tab w:val="center" w:pos="4677"/>
        <w:tab w:val="right" w:pos="9355"/>
      </w:tabs>
    </w:pPr>
  </w:style>
  <w:style w:type="character" w:customStyle="1" w:styleId="afffe">
    <w:name w:val="Нижний колонтитул Знак"/>
    <w:basedOn w:val="a2"/>
    <w:link w:val="afffd"/>
    <w:uiPriority w:val="99"/>
    <w:rsid w:val="00EE49DF"/>
    <w:rPr>
      <w:rFonts w:ascii="Times New Roman" w:eastAsia="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1334"/>
    <w:rPr>
      <w:rFonts w:ascii="Times New Roman" w:eastAsia="Times New Roman" w:hAnsi="Times New Roman"/>
      <w:sz w:val="28"/>
    </w:rPr>
  </w:style>
  <w:style w:type="paragraph" w:styleId="10">
    <w:name w:val="heading 1"/>
    <w:aliases w:val="H1,h1,Глава 1"/>
    <w:basedOn w:val="a1"/>
    <w:next w:val="a1"/>
    <w:link w:val="11"/>
    <w:qFormat/>
    <w:rsid w:val="004066F5"/>
    <w:pPr>
      <w:keepNext/>
      <w:spacing w:before="240" w:after="60"/>
      <w:jc w:val="center"/>
      <w:outlineLvl w:val="0"/>
    </w:pPr>
    <w:rPr>
      <w:b/>
      <w:kern w:val="28"/>
      <w:sz w:val="36"/>
      <w:lang w:eastAsia="en-US"/>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1"/>
    <w:next w:val="a1"/>
    <w:link w:val="23"/>
    <w:uiPriority w:val="9"/>
    <w:qFormat/>
    <w:rsid w:val="004066F5"/>
    <w:pPr>
      <w:keepNext/>
      <w:jc w:val="center"/>
      <w:outlineLvl w:val="1"/>
    </w:pPr>
    <w:rPr>
      <w:b/>
      <w:bCs/>
      <w:lang w:eastAsia="en-US"/>
    </w:rPr>
  </w:style>
  <w:style w:type="paragraph" w:styleId="30">
    <w:name w:val="heading 3"/>
    <w:aliases w:val="h3,Gliederung3 Char,Gliederung3,H3,Çàãîëîâîê 3"/>
    <w:basedOn w:val="a1"/>
    <w:next w:val="a1"/>
    <w:link w:val="31"/>
    <w:qFormat/>
    <w:rsid w:val="004066F5"/>
    <w:pPr>
      <w:keepNext/>
      <w:spacing w:before="240" w:after="60"/>
      <w:outlineLvl w:val="2"/>
    </w:pPr>
    <w:rPr>
      <w:rFonts w:ascii="Arial" w:hAnsi="Arial"/>
      <w:b/>
      <w:lang w:eastAsia="en-US"/>
    </w:rPr>
  </w:style>
  <w:style w:type="paragraph" w:styleId="40">
    <w:name w:val="heading 4"/>
    <w:aliases w:val=" Знак"/>
    <w:basedOn w:val="a1"/>
    <w:next w:val="a1"/>
    <w:link w:val="41"/>
    <w:uiPriority w:val="99"/>
    <w:qFormat/>
    <w:rsid w:val="004066F5"/>
    <w:pPr>
      <w:keepNext/>
      <w:spacing w:before="240" w:after="60"/>
      <w:outlineLvl w:val="3"/>
    </w:pPr>
    <w:rPr>
      <w:rFonts w:ascii="Arial" w:hAnsi="Arial"/>
      <w:lang w:eastAsia="en-US"/>
    </w:rPr>
  </w:style>
  <w:style w:type="paragraph" w:styleId="5">
    <w:name w:val="heading 5"/>
    <w:basedOn w:val="a1"/>
    <w:next w:val="a1"/>
    <w:link w:val="50"/>
    <w:qFormat/>
    <w:rsid w:val="004066F5"/>
    <w:pPr>
      <w:spacing w:before="240" w:after="60"/>
      <w:outlineLvl w:val="4"/>
    </w:pPr>
    <w:rPr>
      <w:sz w:val="22"/>
      <w:lang w:eastAsia="en-US"/>
    </w:rPr>
  </w:style>
  <w:style w:type="paragraph" w:styleId="6">
    <w:name w:val="heading 6"/>
    <w:basedOn w:val="a1"/>
    <w:next w:val="a1"/>
    <w:link w:val="60"/>
    <w:qFormat/>
    <w:rsid w:val="004066F5"/>
    <w:pPr>
      <w:spacing w:before="240" w:after="60"/>
      <w:outlineLvl w:val="5"/>
    </w:pPr>
    <w:rPr>
      <w:i/>
      <w:sz w:val="22"/>
      <w:lang w:eastAsia="en-US"/>
    </w:rPr>
  </w:style>
  <w:style w:type="paragraph" w:styleId="7">
    <w:name w:val="heading 7"/>
    <w:basedOn w:val="a1"/>
    <w:next w:val="a1"/>
    <w:link w:val="70"/>
    <w:uiPriority w:val="9"/>
    <w:qFormat/>
    <w:rsid w:val="004066F5"/>
    <w:pPr>
      <w:spacing w:before="240" w:after="60"/>
      <w:outlineLvl w:val="6"/>
    </w:pPr>
    <w:rPr>
      <w:rFonts w:ascii="Arial" w:hAnsi="Arial"/>
      <w:sz w:val="20"/>
      <w:lang w:eastAsia="en-US"/>
    </w:rPr>
  </w:style>
  <w:style w:type="paragraph" w:styleId="8">
    <w:name w:val="heading 8"/>
    <w:basedOn w:val="a1"/>
    <w:next w:val="a1"/>
    <w:link w:val="80"/>
    <w:uiPriority w:val="9"/>
    <w:qFormat/>
    <w:rsid w:val="004066F5"/>
    <w:pPr>
      <w:spacing w:before="240" w:after="60"/>
      <w:outlineLvl w:val="7"/>
    </w:pPr>
    <w:rPr>
      <w:rFonts w:ascii="Arial" w:hAnsi="Arial"/>
      <w:i/>
      <w:sz w:val="20"/>
      <w:lang w:eastAsia="en-US"/>
    </w:rPr>
  </w:style>
  <w:style w:type="paragraph" w:styleId="9">
    <w:name w:val="heading 9"/>
    <w:basedOn w:val="a1"/>
    <w:next w:val="a1"/>
    <w:link w:val="90"/>
    <w:qFormat/>
    <w:rsid w:val="004066F5"/>
    <w:pPr>
      <w:spacing w:before="240" w:after="60"/>
      <w:outlineLvl w:val="8"/>
    </w:pPr>
    <w:rPr>
      <w:rFonts w:ascii="Arial" w:hAnsi="Arial"/>
      <w:b/>
      <w:i/>
      <w:sz w:val="1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Стиль1"/>
    <w:basedOn w:val="a1"/>
    <w:uiPriority w:val="99"/>
    <w:qFormat/>
    <w:rsid w:val="004066F5"/>
    <w:pPr>
      <w:keepNext/>
      <w:keepLines/>
      <w:widowControl w:val="0"/>
      <w:numPr>
        <w:numId w:val="11"/>
      </w:numPr>
      <w:suppressLineNumbers/>
      <w:suppressAutoHyphens/>
      <w:spacing w:after="60"/>
    </w:pPr>
    <w:rPr>
      <w:b/>
    </w:rPr>
  </w:style>
  <w:style w:type="paragraph" w:customStyle="1" w:styleId="20">
    <w:name w:val="Стиль2"/>
    <w:basedOn w:val="2"/>
    <w:uiPriority w:val="99"/>
    <w:qFormat/>
    <w:rsid w:val="004066F5"/>
    <w:pPr>
      <w:keepNext/>
      <w:keepLines/>
      <w:widowControl w:val="0"/>
      <w:numPr>
        <w:ilvl w:val="1"/>
        <w:numId w:val="11"/>
      </w:numPr>
      <w:suppressLineNumbers/>
      <w:suppressAutoHyphens/>
      <w:spacing w:after="60"/>
      <w:contextualSpacing w:val="0"/>
    </w:pPr>
    <w:rPr>
      <w:b/>
    </w:rPr>
  </w:style>
  <w:style w:type="paragraph" w:styleId="2">
    <w:name w:val="List Number 2"/>
    <w:basedOn w:val="a1"/>
    <w:uiPriority w:val="99"/>
    <w:semiHidden/>
    <w:unhideWhenUsed/>
    <w:rsid w:val="004066F5"/>
    <w:pPr>
      <w:numPr>
        <w:numId w:val="2"/>
      </w:numPr>
      <w:contextualSpacing/>
    </w:pPr>
  </w:style>
  <w:style w:type="paragraph" w:customStyle="1" w:styleId="3">
    <w:name w:val="Стиль3 Знак"/>
    <w:basedOn w:val="24"/>
    <w:link w:val="310"/>
    <w:uiPriority w:val="99"/>
    <w:qFormat/>
    <w:rsid w:val="004066F5"/>
    <w:pPr>
      <w:widowControl w:val="0"/>
      <w:numPr>
        <w:ilvl w:val="2"/>
        <w:numId w:val="11"/>
      </w:numPr>
      <w:adjustRightInd w:val="0"/>
      <w:spacing w:after="0" w:line="240" w:lineRule="auto"/>
      <w:textAlignment w:val="baseline"/>
    </w:pPr>
  </w:style>
  <w:style w:type="character" w:customStyle="1" w:styleId="310">
    <w:name w:val="Стиль3 Знак Знак1"/>
    <w:link w:val="3"/>
    <w:uiPriority w:val="99"/>
    <w:rsid w:val="004066F5"/>
    <w:rPr>
      <w:rFonts w:ascii="Times New Roman" w:eastAsia="Times New Roman" w:hAnsi="Times New Roman"/>
      <w:sz w:val="28"/>
    </w:rPr>
  </w:style>
  <w:style w:type="paragraph" w:styleId="24">
    <w:name w:val="Body Text Indent 2"/>
    <w:basedOn w:val="a1"/>
    <w:link w:val="25"/>
    <w:uiPriority w:val="99"/>
    <w:semiHidden/>
    <w:unhideWhenUsed/>
    <w:rsid w:val="004066F5"/>
    <w:pPr>
      <w:spacing w:after="120" w:line="480" w:lineRule="auto"/>
      <w:ind w:left="283"/>
    </w:pPr>
  </w:style>
  <w:style w:type="character" w:customStyle="1" w:styleId="25">
    <w:name w:val="Основной текст с отступом 2 Знак"/>
    <w:basedOn w:val="a2"/>
    <w:link w:val="24"/>
    <w:uiPriority w:val="99"/>
    <w:semiHidden/>
    <w:rsid w:val="004066F5"/>
  </w:style>
  <w:style w:type="paragraph" w:customStyle="1" w:styleId="ConsNormal">
    <w:name w:val="ConsNormal"/>
    <w:uiPriority w:val="99"/>
    <w:qFormat/>
    <w:rsid w:val="004066F5"/>
    <w:pPr>
      <w:widowControl w:val="0"/>
      <w:autoSpaceDE w:val="0"/>
      <w:autoSpaceDN w:val="0"/>
      <w:adjustRightInd w:val="0"/>
      <w:ind w:left="709" w:right="19772" w:firstLine="720"/>
      <w:jc w:val="both"/>
    </w:pPr>
    <w:rPr>
      <w:rFonts w:ascii="Arial" w:eastAsia="Times New Roman" w:hAnsi="Arial" w:cs="Arial"/>
    </w:rPr>
  </w:style>
  <w:style w:type="paragraph" w:customStyle="1" w:styleId="32">
    <w:name w:val="Стиль3"/>
    <w:basedOn w:val="24"/>
    <w:uiPriority w:val="99"/>
    <w:qFormat/>
    <w:rsid w:val="004066F5"/>
    <w:pPr>
      <w:widowControl w:val="0"/>
      <w:tabs>
        <w:tab w:val="num" w:pos="1307"/>
      </w:tabs>
      <w:adjustRightInd w:val="0"/>
      <w:spacing w:after="0" w:line="240" w:lineRule="auto"/>
      <w:ind w:left="1080"/>
      <w:textAlignment w:val="baseline"/>
    </w:pPr>
  </w:style>
  <w:style w:type="paragraph" w:customStyle="1" w:styleId="2-11">
    <w:name w:val="содержание2-11"/>
    <w:basedOn w:val="a1"/>
    <w:uiPriority w:val="99"/>
    <w:qFormat/>
    <w:rsid w:val="004066F5"/>
    <w:pPr>
      <w:spacing w:after="60"/>
    </w:pPr>
  </w:style>
  <w:style w:type="paragraph" w:customStyle="1" w:styleId="26">
    <w:name w:val="Заголовок 2 со списком"/>
    <w:basedOn w:val="22"/>
    <w:next w:val="a1"/>
    <w:link w:val="27"/>
    <w:qFormat/>
    <w:rsid w:val="004066F5"/>
    <w:pPr>
      <w:tabs>
        <w:tab w:val="num" w:pos="360"/>
      </w:tabs>
      <w:spacing w:line="360" w:lineRule="auto"/>
      <w:ind w:left="360" w:hanging="360"/>
    </w:pPr>
  </w:style>
  <w:style w:type="character" w:customStyle="1" w:styleId="27">
    <w:name w:val="Заголовок 2 со списком Знак"/>
    <w:link w:val="26"/>
    <w:rsid w:val="004066F5"/>
    <w:rPr>
      <w:rFonts w:ascii="Times New Roman" w:eastAsia="Times New Roman" w:hAnsi="Times New Roman" w:cs="Times New Roman"/>
      <w:b/>
      <w:bCs/>
      <w:sz w:val="24"/>
      <w:szCs w:val="24"/>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uiPriority w:val="9"/>
    <w:rsid w:val="004066F5"/>
    <w:rPr>
      <w:rFonts w:ascii="Times New Roman" w:eastAsia="Times New Roman" w:hAnsi="Times New Roman" w:cs="Times New Roman"/>
      <w:b/>
      <w:bCs/>
      <w:sz w:val="24"/>
      <w:szCs w:val="24"/>
    </w:rPr>
  </w:style>
  <w:style w:type="paragraph" w:customStyle="1" w:styleId="33">
    <w:name w:val="Заголовок 3 со списком"/>
    <w:basedOn w:val="30"/>
    <w:link w:val="34"/>
    <w:qFormat/>
    <w:rsid w:val="004066F5"/>
    <w:pPr>
      <w:tabs>
        <w:tab w:val="num" w:pos="972"/>
      </w:tabs>
      <w:ind w:left="972" w:hanging="432"/>
    </w:pPr>
  </w:style>
  <w:style w:type="character" w:customStyle="1" w:styleId="34">
    <w:name w:val="Заголовок 3 со списком Знак"/>
    <w:link w:val="33"/>
    <w:rsid w:val="004066F5"/>
    <w:rPr>
      <w:rFonts w:ascii="Arial" w:eastAsia="Times New Roman" w:hAnsi="Arial" w:cs="Times New Roman"/>
      <w:b/>
      <w:sz w:val="24"/>
      <w:szCs w:val="20"/>
    </w:rPr>
  </w:style>
  <w:style w:type="character" w:customStyle="1" w:styleId="35">
    <w:name w:val="Заголовок 3 Знак"/>
    <w:semiHidden/>
    <w:rsid w:val="004066F5"/>
    <w:rPr>
      <w:rFonts w:ascii="Cambria" w:eastAsia="Times New Roman" w:hAnsi="Cambria" w:cs="Times New Roman"/>
      <w:b/>
      <w:bCs/>
      <w:color w:val="4F81BD"/>
    </w:rPr>
  </w:style>
  <w:style w:type="paragraph" w:customStyle="1" w:styleId="a5">
    <w:name w:val="текст таблицы"/>
    <w:basedOn w:val="a1"/>
    <w:uiPriority w:val="99"/>
    <w:qFormat/>
    <w:rsid w:val="004066F5"/>
    <w:pPr>
      <w:spacing w:before="120"/>
      <w:ind w:right="-102"/>
    </w:pPr>
  </w:style>
  <w:style w:type="paragraph" w:customStyle="1" w:styleId="a6">
    <w:name w:val="ТЛ_Заказчик"/>
    <w:basedOn w:val="a1"/>
    <w:link w:val="a7"/>
    <w:qFormat/>
    <w:rsid w:val="004066F5"/>
    <w:pPr>
      <w:jc w:val="center"/>
    </w:pPr>
    <w:rPr>
      <w:szCs w:val="28"/>
      <w:lang w:eastAsia="en-US"/>
    </w:rPr>
  </w:style>
  <w:style w:type="character" w:customStyle="1" w:styleId="a7">
    <w:name w:val="ТЛ_Заказчик Знак"/>
    <w:link w:val="a6"/>
    <w:rsid w:val="004066F5"/>
    <w:rPr>
      <w:rFonts w:ascii="Times New Roman" w:eastAsia="Times New Roman" w:hAnsi="Times New Roman" w:cs="Times New Roman"/>
      <w:sz w:val="28"/>
      <w:szCs w:val="28"/>
    </w:rPr>
  </w:style>
  <w:style w:type="paragraph" w:customStyle="1" w:styleId="a8">
    <w:name w:val="ТЛ_Утверждаю"/>
    <w:basedOn w:val="a1"/>
    <w:link w:val="a9"/>
    <w:qFormat/>
    <w:rsid w:val="004066F5"/>
    <w:pPr>
      <w:ind w:left="4860"/>
      <w:jc w:val="center"/>
    </w:pPr>
    <w:rPr>
      <w:szCs w:val="28"/>
      <w:lang w:eastAsia="en-US"/>
    </w:rPr>
  </w:style>
  <w:style w:type="character" w:customStyle="1" w:styleId="a9">
    <w:name w:val="ТЛ_Утверждаю Знак"/>
    <w:link w:val="a8"/>
    <w:rsid w:val="004066F5"/>
    <w:rPr>
      <w:rFonts w:ascii="Times New Roman" w:eastAsia="Times New Roman" w:hAnsi="Times New Roman" w:cs="Times New Roman"/>
      <w:sz w:val="28"/>
      <w:szCs w:val="28"/>
    </w:rPr>
  </w:style>
  <w:style w:type="paragraph" w:customStyle="1" w:styleId="aa">
    <w:name w:val="ТЛ_Название"/>
    <w:basedOn w:val="a1"/>
    <w:link w:val="ab"/>
    <w:qFormat/>
    <w:rsid w:val="004066F5"/>
    <w:pPr>
      <w:jc w:val="center"/>
    </w:pPr>
    <w:rPr>
      <w:b/>
      <w:szCs w:val="28"/>
      <w:lang w:eastAsia="en-US"/>
    </w:rPr>
  </w:style>
  <w:style w:type="character" w:customStyle="1" w:styleId="ab">
    <w:name w:val="ТЛ_Название Знак"/>
    <w:link w:val="aa"/>
    <w:rsid w:val="004066F5"/>
    <w:rPr>
      <w:rFonts w:ascii="Times New Roman" w:eastAsia="Times New Roman" w:hAnsi="Times New Roman" w:cs="Times New Roman"/>
      <w:b/>
      <w:sz w:val="28"/>
      <w:szCs w:val="28"/>
    </w:rPr>
  </w:style>
  <w:style w:type="paragraph" w:customStyle="1" w:styleId="ac">
    <w:name w:val="ТЛ_Город и Дата"/>
    <w:basedOn w:val="a1"/>
    <w:link w:val="ad"/>
    <w:qFormat/>
    <w:rsid w:val="004066F5"/>
    <w:pPr>
      <w:jc w:val="center"/>
    </w:pPr>
    <w:rPr>
      <w:szCs w:val="28"/>
      <w:lang w:eastAsia="en-US"/>
    </w:rPr>
  </w:style>
  <w:style w:type="character" w:customStyle="1" w:styleId="ad">
    <w:name w:val="ТЛ_Город и Дата Знак"/>
    <w:link w:val="ac"/>
    <w:rsid w:val="004066F5"/>
    <w:rPr>
      <w:rFonts w:ascii="Times New Roman" w:eastAsia="Times New Roman" w:hAnsi="Times New Roman" w:cs="Times New Roman"/>
      <w:sz w:val="28"/>
      <w:szCs w:val="28"/>
    </w:rPr>
  </w:style>
  <w:style w:type="paragraph" w:customStyle="1" w:styleId="ae">
    <w:name w:val="АД_Наименование Разделов"/>
    <w:basedOn w:val="10"/>
    <w:link w:val="af"/>
    <w:qFormat/>
    <w:rsid w:val="004066F5"/>
    <w:rPr>
      <w:sz w:val="28"/>
    </w:rPr>
  </w:style>
  <w:style w:type="character" w:customStyle="1" w:styleId="af">
    <w:name w:val="АД_Наименование Разделов Знак"/>
    <w:link w:val="ae"/>
    <w:rsid w:val="004066F5"/>
    <w:rPr>
      <w:rFonts w:ascii="Times New Roman" w:eastAsia="Times New Roman" w:hAnsi="Times New Roman" w:cs="Times New Roman"/>
      <w:b/>
      <w:kern w:val="28"/>
      <w:sz w:val="28"/>
      <w:szCs w:val="20"/>
    </w:rPr>
  </w:style>
  <w:style w:type="character" w:customStyle="1" w:styleId="11">
    <w:name w:val="Заголовок 1 Знак"/>
    <w:aliases w:val="H1 Знак,h1 Знак,Глава 1 Знак"/>
    <w:link w:val="10"/>
    <w:rsid w:val="004066F5"/>
    <w:rPr>
      <w:rFonts w:ascii="Times New Roman" w:eastAsia="Times New Roman" w:hAnsi="Times New Roman" w:cs="Times New Roman"/>
      <w:b/>
      <w:kern w:val="28"/>
      <w:sz w:val="36"/>
      <w:szCs w:val="20"/>
    </w:rPr>
  </w:style>
  <w:style w:type="paragraph" w:customStyle="1" w:styleId="af0">
    <w:name w:val="АД_Наименование главы с нумерацией"/>
    <w:basedOn w:val="26"/>
    <w:link w:val="af1"/>
    <w:qFormat/>
    <w:rsid w:val="004066F5"/>
  </w:style>
  <w:style w:type="character" w:customStyle="1" w:styleId="af1">
    <w:name w:val="АД_Глава Знак"/>
    <w:link w:val="af0"/>
    <w:rsid w:val="004066F5"/>
    <w:rPr>
      <w:rFonts w:ascii="Times New Roman" w:eastAsia="Times New Roman" w:hAnsi="Times New Roman" w:cs="Times New Roman"/>
      <w:b/>
      <w:bCs/>
      <w:sz w:val="24"/>
      <w:szCs w:val="24"/>
    </w:rPr>
  </w:style>
  <w:style w:type="paragraph" w:customStyle="1" w:styleId="af2">
    <w:name w:val="АД_Наименование главы без нумерации"/>
    <w:basedOn w:val="22"/>
    <w:link w:val="af3"/>
    <w:qFormat/>
    <w:rsid w:val="004066F5"/>
  </w:style>
  <w:style w:type="character" w:customStyle="1" w:styleId="af3">
    <w:name w:val="АД_Наименование главы без нумерации Знак"/>
    <w:link w:val="af2"/>
    <w:rsid w:val="004066F5"/>
    <w:rPr>
      <w:rFonts w:ascii="Times New Roman" w:eastAsia="Times New Roman" w:hAnsi="Times New Roman" w:cs="Times New Roman"/>
      <w:b/>
      <w:bCs/>
      <w:sz w:val="24"/>
      <w:szCs w:val="24"/>
    </w:rPr>
  </w:style>
  <w:style w:type="paragraph" w:customStyle="1" w:styleId="af4">
    <w:name w:val="АД_Нумерованный пункт"/>
    <w:basedOn w:val="33"/>
    <w:link w:val="af5"/>
    <w:qFormat/>
    <w:rsid w:val="004066F5"/>
    <w:pPr>
      <w:tabs>
        <w:tab w:val="clear" w:pos="972"/>
        <w:tab w:val="num" w:pos="720"/>
      </w:tabs>
      <w:ind w:left="720" w:hanging="720"/>
    </w:pPr>
    <w:rPr>
      <w:rFonts w:ascii="Times New Roman" w:hAnsi="Times New Roman"/>
    </w:rPr>
  </w:style>
  <w:style w:type="character" w:customStyle="1" w:styleId="af5">
    <w:name w:val="АД_Нумерованный пункт Знак"/>
    <w:link w:val="af4"/>
    <w:rsid w:val="004066F5"/>
    <w:rPr>
      <w:rFonts w:ascii="Times New Roman" w:eastAsia="Times New Roman" w:hAnsi="Times New Roman" w:cs="Times New Roman"/>
      <w:b/>
      <w:sz w:val="24"/>
      <w:szCs w:val="20"/>
    </w:rPr>
  </w:style>
  <w:style w:type="paragraph" w:customStyle="1" w:styleId="af6">
    <w:name w:val="АД_Нумерованный подпункт"/>
    <w:basedOn w:val="a1"/>
    <w:link w:val="af7"/>
    <w:qFormat/>
    <w:rsid w:val="004066F5"/>
    <w:pPr>
      <w:tabs>
        <w:tab w:val="left" w:pos="720"/>
      </w:tabs>
      <w:ind w:left="720" w:hanging="720"/>
    </w:pPr>
    <w:rPr>
      <w:lang w:eastAsia="en-US"/>
    </w:rPr>
  </w:style>
  <w:style w:type="character" w:customStyle="1" w:styleId="af7">
    <w:name w:val="АД_Нумерованный подпункт Знак"/>
    <w:link w:val="af6"/>
    <w:rsid w:val="004066F5"/>
    <w:rPr>
      <w:rFonts w:ascii="Times New Roman" w:eastAsia="Times New Roman" w:hAnsi="Times New Roman" w:cs="Times New Roman"/>
      <w:sz w:val="24"/>
      <w:szCs w:val="24"/>
    </w:rPr>
  </w:style>
  <w:style w:type="paragraph" w:customStyle="1" w:styleId="af8">
    <w:name w:val="АД_Основной текст"/>
    <w:basedOn w:val="a1"/>
    <w:link w:val="af9"/>
    <w:qFormat/>
    <w:rsid w:val="004066F5"/>
    <w:pPr>
      <w:ind w:firstLine="567"/>
    </w:pPr>
    <w:rPr>
      <w:lang w:eastAsia="en-US"/>
    </w:rPr>
  </w:style>
  <w:style w:type="character" w:customStyle="1" w:styleId="af9">
    <w:name w:val="АД_Основной текст Знак"/>
    <w:link w:val="af8"/>
    <w:rsid w:val="004066F5"/>
    <w:rPr>
      <w:rFonts w:ascii="Times New Roman" w:eastAsia="Times New Roman" w:hAnsi="Times New Roman" w:cs="Times New Roman"/>
      <w:sz w:val="24"/>
      <w:szCs w:val="24"/>
    </w:rPr>
  </w:style>
  <w:style w:type="paragraph" w:customStyle="1" w:styleId="12">
    <w:name w:val="Стиль АД_Список 1"/>
    <w:aliases w:val="2,3 + полужирный курсив"/>
    <w:basedOn w:val="a1"/>
    <w:uiPriority w:val="99"/>
    <w:qFormat/>
    <w:rsid w:val="004066F5"/>
    <w:pPr>
      <w:tabs>
        <w:tab w:val="left" w:pos="720"/>
        <w:tab w:val="num" w:pos="1440"/>
      </w:tabs>
      <w:ind w:left="1224" w:hanging="504"/>
    </w:pPr>
    <w:rPr>
      <w:b/>
      <w:bCs/>
      <w:i/>
      <w:iCs/>
    </w:rPr>
  </w:style>
  <w:style w:type="paragraph" w:customStyle="1" w:styleId="afa">
    <w:name w:val="АД_Заголовки таблиц"/>
    <w:basedOn w:val="a1"/>
    <w:uiPriority w:val="99"/>
    <w:qFormat/>
    <w:rsid w:val="004066F5"/>
    <w:pPr>
      <w:jc w:val="center"/>
    </w:pPr>
    <w:rPr>
      <w:b/>
      <w:bCs/>
    </w:rPr>
  </w:style>
  <w:style w:type="paragraph" w:customStyle="1" w:styleId="afb">
    <w:name w:val="АД_Основной текст по центру полужирный"/>
    <w:basedOn w:val="a1"/>
    <w:link w:val="afc"/>
    <w:qFormat/>
    <w:rsid w:val="004066F5"/>
    <w:pPr>
      <w:ind w:firstLine="567"/>
      <w:jc w:val="center"/>
    </w:pPr>
    <w:rPr>
      <w:b/>
      <w:lang w:eastAsia="en-US"/>
    </w:rPr>
  </w:style>
  <w:style w:type="character" w:customStyle="1" w:styleId="afc">
    <w:name w:val="АД_Основной текст по центру полужирный Знак"/>
    <w:link w:val="afb"/>
    <w:rsid w:val="004066F5"/>
    <w:rPr>
      <w:rFonts w:ascii="Times New Roman" w:eastAsia="Times New Roman" w:hAnsi="Times New Roman" w:cs="Times New Roman"/>
      <w:b/>
      <w:sz w:val="24"/>
      <w:szCs w:val="24"/>
    </w:rPr>
  </w:style>
  <w:style w:type="paragraph" w:customStyle="1" w:styleId="36">
    <w:name w:val="АД_Текст отступ 3"/>
    <w:aliases w:val="25"/>
    <w:basedOn w:val="a1"/>
    <w:link w:val="37"/>
    <w:qFormat/>
    <w:rsid w:val="004066F5"/>
    <w:pPr>
      <w:ind w:left="1418"/>
    </w:pPr>
    <w:rPr>
      <w:lang w:eastAsia="en-US"/>
    </w:rPr>
  </w:style>
  <w:style w:type="character" w:customStyle="1" w:styleId="37">
    <w:name w:val="АД_Текст отступ 3 Знак"/>
    <w:aliases w:val="25 Знак"/>
    <w:link w:val="36"/>
    <w:rsid w:val="004066F5"/>
    <w:rPr>
      <w:rFonts w:ascii="Times New Roman" w:eastAsia="Times New Roman" w:hAnsi="Times New Roman" w:cs="Times New Roman"/>
      <w:sz w:val="24"/>
      <w:szCs w:val="24"/>
    </w:rPr>
  </w:style>
  <w:style w:type="paragraph" w:customStyle="1" w:styleId="4">
    <w:name w:val="АД_Нумерованный подпункт 4 уровня"/>
    <w:basedOn w:val="af6"/>
    <w:link w:val="42"/>
    <w:uiPriority w:val="99"/>
    <w:qFormat/>
    <w:rsid w:val="004066F5"/>
    <w:pPr>
      <w:numPr>
        <w:ilvl w:val="3"/>
        <w:numId w:val="11"/>
      </w:numPr>
      <w:tabs>
        <w:tab w:val="clear" w:pos="720"/>
      </w:tabs>
    </w:pPr>
    <w:rPr>
      <w:lang w:eastAsia="ru-RU"/>
    </w:rPr>
  </w:style>
  <w:style w:type="character" w:customStyle="1" w:styleId="42">
    <w:name w:val="АД_Нумерованный подпункт 4 уровня Знак"/>
    <w:link w:val="4"/>
    <w:uiPriority w:val="99"/>
    <w:rsid w:val="004066F5"/>
    <w:rPr>
      <w:rFonts w:ascii="Times New Roman" w:eastAsia="Times New Roman" w:hAnsi="Times New Roman"/>
      <w:sz w:val="28"/>
    </w:rPr>
  </w:style>
  <w:style w:type="paragraph" w:customStyle="1" w:styleId="a">
    <w:name w:val="АД_Список абв"/>
    <w:basedOn w:val="a1"/>
    <w:uiPriority w:val="99"/>
    <w:qFormat/>
    <w:rsid w:val="004066F5"/>
    <w:pPr>
      <w:numPr>
        <w:numId w:val="13"/>
      </w:numPr>
    </w:pPr>
  </w:style>
  <w:style w:type="paragraph" w:customStyle="1" w:styleId="13">
    <w:name w:val="Обычный1"/>
    <w:uiPriority w:val="99"/>
    <w:qFormat/>
    <w:rsid w:val="004066F5"/>
    <w:pPr>
      <w:widowControl w:val="0"/>
      <w:snapToGrid w:val="0"/>
      <w:spacing w:line="300" w:lineRule="auto"/>
      <w:ind w:firstLine="720"/>
      <w:jc w:val="both"/>
    </w:pPr>
    <w:rPr>
      <w:rFonts w:ascii="Times New Roman" w:eastAsia="Times New Roman" w:hAnsi="Times New Roman"/>
      <w:sz w:val="24"/>
    </w:rPr>
  </w:style>
  <w:style w:type="paragraph" w:customStyle="1" w:styleId="Heading">
    <w:name w:val="Heading"/>
    <w:uiPriority w:val="99"/>
    <w:qFormat/>
    <w:rsid w:val="004066F5"/>
    <w:rPr>
      <w:rFonts w:ascii="Arial" w:eastAsia="Times New Roman" w:hAnsi="Arial"/>
      <w:b/>
      <w:snapToGrid w:val="0"/>
      <w:sz w:val="22"/>
    </w:rPr>
  </w:style>
  <w:style w:type="paragraph" w:customStyle="1" w:styleId="WW-2">
    <w:name w:val="WW-Основной текст с отступом 2"/>
    <w:basedOn w:val="a1"/>
    <w:uiPriority w:val="99"/>
    <w:qFormat/>
    <w:rsid w:val="004066F5"/>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qFormat/>
    <w:rsid w:val="004066F5"/>
    <w:pPr>
      <w:suppressAutoHyphens/>
      <w:ind w:left="-540"/>
    </w:pPr>
    <w:rPr>
      <w:rFonts w:ascii="Arial" w:hAnsi="Arial" w:cs="Arial"/>
      <w:sz w:val="17"/>
      <w:lang w:eastAsia="ar-SA"/>
    </w:rPr>
  </w:style>
  <w:style w:type="paragraph" w:customStyle="1" w:styleId="a0">
    <w:name w:val="Список нум."/>
    <w:basedOn w:val="a1"/>
    <w:uiPriority w:val="99"/>
    <w:qFormat/>
    <w:rsid w:val="004066F5"/>
    <w:pPr>
      <w:keepNext/>
      <w:numPr>
        <w:numId w:val="14"/>
      </w:numPr>
      <w:tabs>
        <w:tab w:val="left" w:pos="1701"/>
      </w:tabs>
      <w:spacing w:before="120" w:after="120" w:line="360" w:lineRule="auto"/>
    </w:pPr>
    <w:rPr>
      <w:rFonts w:ascii="Arial" w:hAnsi="Arial"/>
    </w:rPr>
  </w:style>
  <w:style w:type="paragraph" w:customStyle="1" w:styleId="1VI">
    <w:name w:val="Заголовок 1 (раздел VI)"/>
    <w:basedOn w:val="10"/>
    <w:uiPriority w:val="99"/>
    <w:qFormat/>
    <w:rsid w:val="004066F5"/>
    <w:pPr>
      <w:keepLines/>
      <w:widowControl w:val="0"/>
      <w:tabs>
        <w:tab w:val="num" w:pos="643"/>
      </w:tabs>
      <w:suppressAutoHyphens/>
      <w:ind w:left="643" w:right="567" w:firstLine="709"/>
    </w:pPr>
    <w:rPr>
      <w:rFonts w:ascii="Arial" w:hAnsi="Arial" w:cs="Arial"/>
      <w:bCs/>
      <w:kern w:val="32"/>
      <w:sz w:val="28"/>
      <w:szCs w:val="32"/>
      <w:lang w:eastAsia="ru-RU"/>
    </w:rPr>
  </w:style>
  <w:style w:type="paragraph" w:customStyle="1" w:styleId="FR1">
    <w:name w:val="FR1"/>
    <w:uiPriority w:val="99"/>
    <w:qFormat/>
    <w:rsid w:val="004066F5"/>
    <w:pPr>
      <w:widowControl w:val="0"/>
      <w:spacing w:before="200"/>
      <w:ind w:left="40" w:firstLine="680"/>
      <w:jc w:val="both"/>
    </w:pPr>
    <w:rPr>
      <w:rFonts w:ascii="Arial" w:eastAsia="Times New Roman" w:hAnsi="Arial"/>
      <w:snapToGrid w:val="0"/>
    </w:rPr>
  </w:style>
  <w:style w:type="paragraph" w:customStyle="1" w:styleId="ConsPlusNormal">
    <w:name w:val="ConsPlusNormal"/>
    <w:link w:val="ConsPlusNormal0"/>
    <w:qFormat/>
    <w:rsid w:val="004066F5"/>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066F5"/>
    <w:rPr>
      <w:rFonts w:ascii="Arial" w:eastAsia="Times New Roman" w:hAnsi="Arial" w:cs="Arial"/>
      <w:sz w:val="20"/>
      <w:szCs w:val="20"/>
      <w:lang w:eastAsia="ru-RU"/>
    </w:rPr>
  </w:style>
  <w:style w:type="paragraph" w:customStyle="1" w:styleId="FR2">
    <w:name w:val="FR2"/>
    <w:uiPriority w:val="99"/>
    <w:qFormat/>
    <w:rsid w:val="004066F5"/>
    <w:pPr>
      <w:widowControl w:val="0"/>
      <w:spacing w:before="20"/>
      <w:jc w:val="center"/>
    </w:pPr>
    <w:rPr>
      <w:rFonts w:ascii="Arial" w:eastAsia="Times New Roman" w:hAnsi="Arial"/>
      <w:snapToGrid w:val="0"/>
      <w:sz w:val="24"/>
    </w:rPr>
  </w:style>
  <w:style w:type="paragraph" w:customStyle="1" w:styleId="38">
    <w:name w:val="Стиль3 Знак Знак"/>
    <w:basedOn w:val="24"/>
    <w:link w:val="39"/>
    <w:qFormat/>
    <w:rsid w:val="004066F5"/>
    <w:pPr>
      <w:widowControl w:val="0"/>
      <w:tabs>
        <w:tab w:val="num" w:pos="227"/>
      </w:tabs>
      <w:adjustRightInd w:val="0"/>
      <w:spacing w:after="0" w:line="240" w:lineRule="auto"/>
      <w:ind w:left="0"/>
      <w:textAlignment w:val="baseline"/>
    </w:pPr>
  </w:style>
  <w:style w:type="character" w:customStyle="1" w:styleId="39">
    <w:name w:val="Стиль3 Знак Знак Знак"/>
    <w:link w:val="38"/>
    <w:rsid w:val="004066F5"/>
    <w:rPr>
      <w:rFonts w:ascii="Times New Roman" w:eastAsia="Times New Roman" w:hAnsi="Times New Roman" w:cs="Times New Roman"/>
      <w:sz w:val="24"/>
      <w:szCs w:val="20"/>
      <w:lang w:eastAsia="ru-RU"/>
    </w:rPr>
  </w:style>
  <w:style w:type="paragraph" w:customStyle="1" w:styleId="03zagolovok2">
    <w:name w:val="03zagolovok2"/>
    <w:basedOn w:val="a1"/>
    <w:uiPriority w:val="99"/>
    <w:qFormat/>
    <w:rsid w:val="004066F5"/>
    <w:pPr>
      <w:keepNext/>
      <w:spacing w:before="360" w:after="120" w:line="360" w:lineRule="atLeast"/>
      <w:outlineLvl w:val="1"/>
    </w:pPr>
    <w:rPr>
      <w:rFonts w:ascii="GaramondC" w:hAnsi="GaramondC"/>
      <w:b/>
      <w:color w:val="000000"/>
      <w:szCs w:val="28"/>
    </w:rPr>
  </w:style>
  <w:style w:type="paragraph" w:customStyle="1" w:styleId="afd">
    <w:name w:val="текст"/>
    <w:uiPriority w:val="99"/>
    <w:qFormat/>
    <w:rsid w:val="004066F5"/>
    <w:pPr>
      <w:autoSpaceDE w:val="0"/>
      <w:autoSpaceDN w:val="0"/>
      <w:adjustRightInd w:val="0"/>
      <w:jc w:val="both"/>
    </w:pPr>
    <w:rPr>
      <w:rFonts w:ascii="SchoolBookC" w:eastAsia="Times New Roman" w:hAnsi="SchoolBookC"/>
      <w:color w:val="000000"/>
      <w:sz w:val="24"/>
    </w:rPr>
  </w:style>
  <w:style w:type="paragraph" w:customStyle="1" w:styleId="afe">
    <w:name w:val="втяжка"/>
    <w:basedOn w:val="14"/>
    <w:next w:val="14"/>
    <w:uiPriority w:val="99"/>
    <w:qFormat/>
    <w:rsid w:val="004066F5"/>
    <w:pPr>
      <w:tabs>
        <w:tab w:val="left" w:pos="567"/>
      </w:tabs>
      <w:spacing w:before="57"/>
      <w:ind w:left="567" w:hanging="567"/>
    </w:pPr>
  </w:style>
  <w:style w:type="paragraph" w:customStyle="1" w:styleId="14">
    <w:name w:val="текст1"/>
    <w:uiPriority w:val="99"/>
    <w:qFormat/>
    <w:rsid w:val="004066F5"/>
    <w:pPr>
      <w:autoSpaceDE w:val="0"/>
      <w:autoSpaceDN w:val="0"/>
      <w:adjustRightInd w:val="0"/>
      <w:ind w:firstLine="397"/>
      <w:jc w:val="both"/>
    </w:pPr>
    <w:rPr>
      <w:rFonts w:ascii="SchoolBookC" w:eastAsia="Times New Roman"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qFormat/>
    <w:rsid w:val="004066F5"/>
    <w:pPr>
      <w:spacing w:before="100" w:beforeAutospacing="1" w:after="100" w:afterAutospacing="1"/>
    </w:pPr>
    <w:rPr>
      <w:rFonts w:ascii="Tahoma" w:hAnsi="Tahoma"/>
      <w:sz w:val="20"/>
      <w:lang w:val="en-US" w:eastAsia="en-US"/>
    </w:rPr>
  </w:style>
  <w:style w:type="paragraph" w:customStyle="1" w:styleId="CharChar">
    <w:name w:val="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Document1">
    <w:name w:val="Document 1"/>
    <w:uiPriority w:val="99"/>
    <w:qFormat/>
    <w:rsid w:val="004066F5"/>
    <w:pPr>
      <w:keepNext/>
      <w:keepLines/>
      <w:tabs>
        <w:tab w:val="left" w:pos="-720"/>
      </w:tabs>
      <w:suppressAutoHyphens/>
      <w:overflowPunct w:val="0"/>
      <w:autoSpaceDE w:val="0"/>
      <w:autoSpaceDN w:val="0"/>
      <w:adjustRightInd w:val="0"/>
      <w:textAlignment w:val="baseline"/>
    </w:pPr>
    <w:rPr>
      <w:rFonts w:ascii="Gelvetsky 12pt" w:eastAsia="Times New Roman" w:hAnsi="Gelvetsky 12pt"/>
      <w:sz w:val="24"/>
      <w:lang w:val="en-US"/>
    </w:rPr>
  </w:style>
  <w:style w:type="paragraph" w:customStyle="1" w:styleId="Normal1">
    <w:name w:val="Normal1"/>
    <w:uiPriority w:val="99"/>
    <w:qFormat/>
    <w:rsid w:val="004066F5"/>
    <w:pPr>
      <w:spacing w:before="100" w:after="100"/>
    </w:pPr>
    <w:rPr>
      <w:rFonts w:ascii="Times New Roman" w:eastAsia="Times New Roman" w:hAnsi="Times New Roman"/>
      <w:snapToGrid w:val="0"/>
      <w:sz w:val="24"/>
    </w:rPr>
  </w:style>
  <w:style w:type="paragraph" w:customStyle="1" w:styleId="28">
    <w:name w:val="Знак2"/>
    <w:basedOn w:val="a1"/>
    <w:uiPriority w:val="99"/>
    <w:qFormat/>
    <w:rsid w:val="004066F5"/>
    <w:pPr>
      <w:spacing w:after="160" w:line="240" w:lineRule="exact"/>
    </w:pPr>
    <w:rPr>
      <w:rFonts w:ascii="Verdana" w:hAnsi="Verdana"/>
      <w:lang w:val="en-US" w:eastAsia="en-US"/>
    </w:rPr>
  </w:style>
  <w:style w:type="paragraph" w:customStyle="1" w:styleId="-">
    <w:name w:val="Контракт-пункт"/>
    <w:basedOn w:val="a1"/>
    <w:uiPriority w:val="99"/>
    <w:qFormat/>
    <w:rsid w:val="004066F5"/>
    <w:pPr>
      <w:tabs>
        <w:tab w:val="num" w:pos="643"/>
        <w:tab w:val="left" w:pos="680"/>
      </w:tabs>
      <w:spacing w:after="60"/>
      <w:ind w:left="643" w:firstLine="567"/>
    </w:pPr>
  </w:style>
  <w:style w:type="paragraph" w:customStyle="1" w:styleId="Normalkeepwithnext">
    <w:name w:val="Normal (keep with next)"/>
    <w:basedOn w:val="a1"/>
    <w:uiPriority w:val="99"/>
    <w:qFormat/>
    <w:rsid w:val="004066F5"/>
    <w:pPr>
      <w:keepNext/>
      <w:keepLines/>
    </w:pPr>
    <w:rPr>
      <w:rFonts w:ascii="Arial" w:eastAsia="SimSun" w:hAnsi="Arial"/>
      <w:sz w:val="22"/>
      <w:lang w:val="en-GB" w:eastAsia="zh-CN"/>
    </w:rPr>
  </w:style>
  <w:style w:type="paragraph" w:customStyle="1" w:styleId="StyleFirstline127cm">
    <w:name w:val="Style First line:  127 cm"/>
    <w:basedOn w:val="a1"/>
    <w:uiPriority w:val="99"/>
    <w:qFormat/>
    <w:rsid w:val="004066F5"/>
    <w:pPr>
      <w:spacing w:before="120"/>
      <w:ind w:firstLine="720"/>
    </w:pPr>
    <w:rPr>
      <w:rFonts w:ascii="Arial" w:hAnsi="Arial"/>
      <w:lang w:eastAsia="en-US"/>
    </w:rPr>
  </w:style>
  <w:style w:type="paragraph" w:customStyle="1" w:styleId="aff">
    <w:name w:val="Знак Знак Знак Знак Знак Знак Знак"/>
    <w:basedOn w:val="a1"/>
    <w:uiPriority w:val="99"/>
    <w:qFormat/>
    <w:rsid w:val="004066F5"/>
    <w:pPr>
      <w:spacing w:after="160" w:line="240" w:lineRule="exact"/>
    </w:pPr>
    <w:rPr>
      <w:rFonts w:ascii="Verdana" w:hAnsi="Verdana"/>
      <w:lang w:val="en-US" w:eastAsia="en-US"/>
    </w:rPr>
  </w:style>
  <w:style w:type="paragraph" w:customStyle="1" w:styleId="aff0">
    <w:name w:val="Кт пункт"/>
    <w:autoRedefine/>
    <w:uiPriority w:val="99"/>
    <w:qFormat/>
    <w:rsid w:val="004066F5"/>
    <w:pPr>
      <w:ind w:firstLine="709"/>
      <w:jc w:val="both"/>
      <w:outlineLvl w:val="2"/>
    </w:pPr>
    <w:rPr>
      <w:rFonts w:ascii="Times New Roman" w:eastAsia="Times New Roman" w:hAnsi="Times New Roman"/>
      <w:sz w:val="24"/>
      <w:szCs w:val="24"/>
    </w:rPr>
  </w:style>
  <w:style w:type="paragraph" w:customStyle="1" w:styleId="120">
    <w:name w:val="12"/>
    <w:basedOn w:val="a1"/>
    <w:uiPriority w:val="99"/>
    <w:qFormat/>
    <w:rsid w:val="004066F5"/>
    <w:pPr>
      <w:ind w:firstLine="708"/>
    </w:pPr>
  </w:style>
  <w:style w:type="paragraph" w:customStyle="1" w:styleId="ConsPlusNonformat">
    <w:name w:val="ConsPlusNonformat"/>
    <w:uiPriority w:val="99"/>
    <w:qFormat/>
    <w:rsid w:val="004066F5"/>
    <w:pPr>
      <w:autoSpaceDE w:val="0"/>
      <w:autoSpaceDN w:val="0"/>
      <w:adjustRightInd w:val="0"/>
    </w:pPr>
    <w:rPr>
      <w:rFonts w:ascii="Courier New" w:eastAsia="Times New Roman" w:hAnsi="Courier New" w:cs="Courier New"/>
    </w:rPr>
  </w:style>
  <w:style w:type="paragraph" w:customStyle="1" w:styleId="43">
    <w:name w:val="Заг 4"/>
    <w:basedOn w:val="40"/>
    <w:uiPriority w:val="99"/>
    <w:qFormat/>
    <w:rsid w:val="004066F5"/>
    <w:pPr>
      <w:numPr>
        <w:ilvl w:val="3"/>
      </w:numPr>
      <w:tabs>
        <w:tab w:val="num" w:pos="1944"/>
      </w:tabs>
      <w:spacing w:before="60" w:line="312" w:lineRule="auto"/>
      <w:ind w:firstLine="720"/>
    </w:pPr>
    <w:rPr>
      <w:rFonts w:ascii="Times New Roman" w:hAnsi="Times New Roman"/>
      <w:b/>
      <w:bCs/>
      <w:noProof/>
      <w:szCs w:val="24"/>
      <w:lang w:eastAsia="ru-RU"/>
    </w:rPr>
  </w:style>
  <w:style w:type="character" w:customStyle="1" w:styleId="41">
    <w:name w:val="Заголовок 4 Знак"/>
    <w:aliases w:val=" Знак Знак"/>
    <w:link w:val="40"/>
    <w:uiPriority w:val="99"/>
    <w:rsid w:val="004066F5"/>
    <w:rPr>
      <w:rFonts w:ascii="Arial" w:eastAsia="Times New Roman" w:hAnsi="Arial" w:cs="Times New Roman"/>
      <w:sz w:val="24"/>
      <w:szCs w:val="20"/>
    </w:rPr>
  </w:style>
  <w:style w:type="paragraph" w:customStyle="1" w:styleId="15">
    <w:name w:val="Знак Знак Знак Знак Знак Знак Знак1"/>
    <w:basedOn w:val="a1"/>
    <w:uiPriority w:val="99"/>
    <w:qFormat/>
    <w:rsid w:val="004066F5"/>
    <w:pPr>
      <w:spacing w:after="160" w:line="240" w:lineRule="exact"/>
    </w:pPr>
    <w:rPr>
      <w:rFonts w:ascii="Verdana" w:hAnsi="Verdana"/>
      <w:lang w:val="en-US" w:eastAsia="en-US"/>
    </w:rPr>
  </w:style>
  <w:style w:type="paragraph" w:customStyle="1" w:styleId="16">
    <w:name w:val="???????1"/>
    <w:uiPriority w:val="99"/>
    <w:qFormat/>
    <w:rsid w:val="004066F5"/>
    <w:rPr>
      <w:rFonts w:ascii="Times New Roman" w:eastAsia="Times New Roman" w:hAnsi="Times New Roman"/>
    </w:rPr>
  </w:style>
  <w:style w:type="paragraph" w:customStyle="1" w:styleId="Iauiue1">
    <w:name w:val="Iau?iue1"/>
    <w:uiPriority w:val="99"/>
    <w:qFormat/>
    <w:rsid w:val="004066F5"/>
    <w:pPr>
      <w:widowControl w:val="0"/>
      <w:overflowPunct w:val="0"/>
      <w:autoSpaceDE w:val="0"/>
      <w:autoSpaceDN w:val="0"/>
      <w:adjustRightInd w:val="0"/>
      <w:spacing w:before="120" w:after="120"/>
      <w:ind w:firstLine="567"/>
      <w:jc w:val="both"/>
    </w:pPr>
    <w:rPr>
      <w:rFonts w:ascii="Times New Roman" w:eastAsia="Times New Roman" w:hAnsi="Times New Roman"/>
      <w:sz w:val="28"/>
    </w:rPr>
  </w:style>
  <w:style w:type="paragraph" w:customStyle="1" w:styleId="02statia2">
    <w:name w:val="02statia2"/>
    <w:basedOn w:val="a1"/>
    <w:uiPriority w:val="99"/>
    <w:qFormat/>
    <w:rsid w:val="004066F5"/>
    <w:pPr>
      <w:spacing w:before="120" w:line="320" w:lineRule="atLeast"/>
      <w:ind w:left="2020" w:hanging="880"/>
    </w:pPr>
    <w:rPr>
      <w:rFonts w:ascii="GaramondNarrowC" w:hAnsi="GaramondNarrowC"/>
      <w:color w:val="000000"/>
      <w:sz w:val="21"/>
      <w:szCs w:val="21"/>
    </w:rPr>
  </w:style>
  <w:style w:type="paragraph" w:customStyle="1" w:styleId="02statia1">
    <w:name w:val="02statia1"/>
    <w:basedOn w:val="a1"/>
    <w:uiPriority w:val="99"/>
    <w:qFormat/>
    <w:rsid w:val="004066F5"/>
    <w:pPr>
      <w:keepNext/>
      <w:spacing w:before="280" w:line="320" w:lineRule="atLeast"/>
      <w:ind w:left="1134" w:right="851" w:hanging="578"/>
      <w:outlineLvl w:val="2"/>
    </w:pPr>
    <w:rPr>
      <w:rFonts w:ascii="GaramondNarrowC" w:hAnsi="GaramondNarrowC"/>
      <w:b/>
    </w:rPr>
  </w:style>
  <w:style w:type="paragraph" w:customStyle="1" w:styleId="List2">
    <w:name w:val="List2"/>
    <w:basedOn w:val="a1"/>
    <w:uiPriority w:val="99"/>
    <w:qFormat/>
    <w:rsid w:val="004066F5"/>
    <w:pPr>
      <w:tabs>
        <w:tab w:val="left" w:pos="1701"/>
      </w:tabs>
      <w:spacing w:line="360" w:lineRule="auto"/>
    </w:pPr>
  </w:style>
  <w:style w:type="paragraph" w:customStyle="1" w:styleId="110">
    <w:name w:val="Обычный11"/>
    <w:uiPriority w:val="99"/>
    <w:qFormat/>
    <w:rsid w:val="004066F5"/>
    <w:rPr>
      <w:rFonts w:ascii="NTHelvetica/Cyrillic" w:eastAsia="Times New Roman" w:hAnsi="NTHelvetica/Cyrillic"/>
      <w:color w:val="000080"/>
      <w:sz w:val="16"/>
    </w:rPr>
  </w:style>
  <w:style w:type="paragraph" w:customStyle="1" w:styleId="17">
    <w:name w:val="1"/>
    <w:basedOn w:val="a1"/>
    <w:uiPriority w:val="99"/>
    <w:qFormat/>
    <w:rsid w:val="004066F5"/>
    <w:pPr>
      <w:spacing w:before="100" w:beforeAutospacing="1" w:after="100" w:afterAutospacing="1"/>
    </w:pPr>
  </w:style>
  <w:style w:type="paragraph" w:customStyle="1" w:styleId="font5">
    <w:name w:val="font5"/>
    <w:basedOn w:val="a1"/>
    <w:uiPriority w:val="99"/>
    <w:qFormat/>
    <w:rsid w:val="004066F5"/>
    <w:pPr>
      <w:spacing w:before="100" w:beforeAutospacing="1" w:after="100" w:afterAutospacing="1"/>
    </w:pPr>
    <w:rPr>
      <w:rFonts w:ascii="Arial CYR" w:hAnsi="Arial CYR" w:cs="Arial CYR"/>
      <w:sz w:val="18"/>
      <w:szCs w:val="18"/>
    </w:rPr>
  </w:style>
  <w:style w:type="paragraph" w:customStyle="1" w:styleId="xl65">
    <w:name w:val="xl65"/>
    <w:basedOn w:val="a1"/>
    <w:qFormat/>
    <w:rsid w:val="004066F5"/>
    <w:pPr>
      <w:spacing w:before="100" w:beforeAutospacing="1" w:after="100" w:afterAutospacing="1"/>
    </w:pPr>
    <w:rPr>
      <w:rFonts w:ascii="Arial CYR" w:hAnsi="Arial CYR" w:cs="Arial CYR"/>
      <w:sz w:val="16"/>
      <w:szCs w:val="16"/>
    </w:rPr>
  </w:style>
  <w:style w:type="paragraph" w:customStyle="1" w:styleId="xl66">
    <w:name w:val="xl66"/>
    <w:basedOn w:val="a1"/>
    <w:qFormat/>
    <w:rsid w:val="004066F5"/>
    <w:pPr>
      <w:spacing w:before="100" w:beforeAutospacing="1" w:after="100" w:afterAutospacing="1"/>
    </w:pPr>
    <w:rPr>
      <w:rFonts w:ascii="Arial CYR" w:hAnsi="Arial CYR" w:cs="Arial CYR"/>
      <w:sz w:val="16"/>
      <w:szCs w:val="16"/>
    </w:rPr>
  </w:style>
  <w:style w:type="paragraph" w:customStyle="1" w:styleId="xl67">
    <w:name w:val="xl67"/>
    <w:basedOn w:val="a1"/>
    <w:qFormat/>
    <w:rsid w:val="004066F5"/>
    <w:pPr>
      <w:spacing w:before="100" w:beforeAutospacing="1" w:after="100" w:afterAutospacing="1"/>
      <w:jc w:val="center"/>
    </w:pPr>
    <w:rPr>
      <w:rFonts w:ascii="Arial CYR" w:hAnsi="Arial CYR" w:cs="Arial CYR"/>
      <w:sz w:val="16"/>
      <w:szCs w:val="16"/>
    </w:rPr>
  </w:style>
  <w:style w:type="paragraph" w:customStyle="1" w:styleId="xl68">
    <w:name w:val="xl68"/>
    <w:basedOn w:val="a1"/>
    <w:qFormat/>
    <w:rsid w:val="004066F5"/>
    <w:pPr>
      <w:spacing w:before="100" w:beforeAutospacing="1" w:after="100" w:afterAutospacing="1"/>
      <w:jc w:val="right"/>
    </w:pPr>
    <w:rPr>
      <w:rFonts w:ascii="Arial CYR" w:hAnsi="Arial CYR" w:cs="Arial CYR"/>
      <w:sz w:val="18"/>
      <w:szCs w:val="18"/>
    </w:rPr>
  </w:style>
  <w:style w:type="paragraph" w:customStyle="1" w:styleId="xl69">
    <w:name w:val="xl69"/>
    <w:basedOn w:val="a1"/>
    <w:qFormat/>
    <w:rsid w:val="004066F5"/>
    <w:pPr>
      <w:spacing w:before="100" w:beforeAutospacing="1" w:after="100" w:afterAutospacing="1"/>
    </w:pPr>
    <w:rPr>
      <w:rFonts w:ascii="Arial CYR" w:hAnsi="Arial CYR" w:cs="Arial CYR"/>
      <w:b/>
      <w:bCs/>
      <w:sz w:val="16"/>
      <w:szCs w:val="16"/>
    </w:rPr>
  </w:style>
  <w:style w:type="paragraph" w:customStyle="1" w:styleId="xl70">
    <w:name w:val="xl70"/>
    <w:basedOn w:val="a1"/>
    <w:qFormat/>
    <w:rsid w:val="004066F5"/>
    <w:pPr>
      <w:spacing w:before="100" w:beforeAutospacing="1" w:after="100" w:afterAutospacing="1"/>
    </w:pPr>
    <w:rPr>
      <w:rFonts w:ascii="Arial CYR" w:hAnsi="Arial CYR" w:cs="Arial CYR"/>
      <w:sz w:val="18"/>
      <w:szCs w:val="18"/>
    </w:rPr>
  </w:style>
  <w:style w:type="paragraph" w:customStyle="1" w:styleId="xl71">
    <w:name w:val="xl71"/>
    <w:basedOn w:val="a1"/>
    <w:qFormat/>
    <w:rsid w:val="004066F5"/>
    <w:pPr>
      <w:spacing w:before="100" w:beforeAutospacing="1" w:after="100" w:afterAutospacing="1"/>
      <w:jc w:val="center"/>
    </w:pPr>
    <w:rPr>
      <w:rFonts w:ascii="Arial CYR" w:hAnsi="Arial CYR" w:cs="Arial CYR"/>
      <w:sz w:val="18"/>
      <w:szCs w:val="18"/>
    </w:rPr>
  </w:style>
  <w:style w:type="paragraph" w:customStyle="1" w:styleId="xl72">
    <w:name w:val="xl72"/>
    <w:basedOn w:val="a1"/>
    <w:qFormat/>
    <w:rsid w:val="004066F5"/>
    <w:pPr>
      <w:spacing w:before="100" w:beforeAutospacing="1" w:after="100" w:afterAutospacing="1"/>
    </w:pPr>
    <w:rPr>
      <w:rFonts w:ascii="Arial CYR" w:hAnsi="Arial CYR" w:cs="Arial CYR"/>
      <w:i/>
      <w:iCs/>
      <w:sz w:val="18"/>
      <w:szCs w:val="18"/>
    </w:rPr>
  </w:style>
  <w:style w:type="paragraph" w:customStyle="1" w:styleId="xl73">
    <w:name w:val="xl73"/>
    <w:basedOn w:val="a1"/>
    <w:qFormat/>
    <w:rsid w:val="004066F5"/>
    <w:pPr>
      <w:spacing w:before="100" w:beforeAutospacing="1" w:after="100" w:afterAutospacing="1"/>
    </w:pPr>
    <w:rPr>
      <w:rFonts w:ascii="Arial CYR" w:hAnsi="Arial CYR" w:cs="Arial CYR"/>
      <w:b/>
      <w:bCs/>
      <w:sz w:val="18"/>
      <w:szCs w:val="18"/>
    </w:rPr>
  </w:style>
  <w:style w:type="paragraph" w:customStyle="1" w:styleId="xl74">
    <w:name w:val="xl74"/>
    <w:basedOn w:val="a1"/>
    <w:qFormat/>
    <w:rsid w:val="004066F5"/>
    <w:pPr>
      <w:pBdr>
        <w:bottom w:val="single" w:sz="8" w:space="0" w:color="auto"/>
      </w:pBdr>
      <w:spacing w:before="100" w:beforeAutospacing="1" w:after="100" w:afterAutospacing="1"/>
    </w:pPr>
    <w:rPr>
      <w:rFonts w:ascii="Arial CYR" w:hAnsi="Arial CYR" w:cs="Arial CYR"/>
      <w:sz w:val="18"/>
      <w:szCs w:val="18"/>
    </w:rPr>
  </w:style>
  <w:style w:type="paragraph" w:customStyle="1" w:styleId="xl75">
    <w:name w:val="xl75"/>
    <w:basedOn w:val="a1"/>
    <w:qFormat/>
    <w:rsid w:val="004066F5"/>
    <w:pPr>
      <w:spacing w:before="100" w:beforeAutospacing="1" w:after="100" w:afterAutospacing="1"/>
      <w:jc w:val="center"/>
    </w:pPr>
    <w:rPr>
      <w:rFonts w:ascii="Arial CYR" w:hAnsi="Arial CYR" w:cs="Arial CYR"/>
      <w:sz w:val="16"/>
      <w:szCs w:val="16"/>
    </w:rPr>
  </w:style>
  <w:style w:type="paragraph" w:customStyle="1" w:styleId="xl76">
    <w:name w:val="xl76"/>
    <w:basedOn w:val="a1"/>
    <w:qFormat/>
    <w:rsid w:val="004066F5"/>
    <w:pPr>
      <w:spacing w:before="100" w:beforeAutospacing="1" w:after="100" w:afterAutospacing="1"/>
    </w:pPr>
    <w:rPr>
      <w:rFonts w:ascii="Arial CYR" w:hAnsi="Arial CYR" w:cs="Arial CYR"/>
      <w:sz w:val="18"/>
      <w:szCs w:val="18"/>
    </w:rPr>
  </w:style>
  <w:style w:type="paragraph" w:customStyle="1" w:styleId="xl77">
    <w:name w:val="xl77"/>
    <w:basedOn w:val="a1"/>
    <w:qFormat/>
    <w:rsid w:val="004066F5"/>
    <w:pPr>
      <w:spacing w:before="100" w:beforeAutospacing="1" w:after="100" w:afterAutospacing="1"/>
      <w:jc w:val="right"/>
    </w:pPr>
    <w:rPr>
      <w:rFonts w:ascii="Arial CYR" w:hAnsi="Arial CYR" w:cs="Arial CYR"/>
      <w:sz w:val="18"/>
      <w:szCs w:val="18"/>
    </w:rPr>
  </w:style>
  <w:style w:type="paragraph" w:customStyle="1" w:styleId="xl78">
    <w:name w:val="xl78"/>
    <w:basedOn w:val="a1"/>
    <w:qFormat/>
    <w:rsid w:val="004066F5"/>
    <w:pPr>
      <w:spacing w:before="100" w:beforeAutospacing="1" w:after="100" w:afterAutospacing="1"/>
    </w:pPr>
    <w:rPr>
      <w:rFonts w:ascii="Arial CYR" w:hAnsi="Arial CYR" w:cs="Arial CYR"/>
      <w:sz w:val="18"/>
      <w:szCs w:val="18"/>
    </w:rPr>
  </w:style>
  <w:style w:type="paragraph" w:customStyle="1" w:styleId="xl79">
    <w:name w:val="xl79"/>
    <w:basedOn w:val="a1"/>
    <w:qFormat/>
    <w:rsid w:val="004066F5"/>
    <w:pPr>
      <w:pBdr>
        <w:bottom w:val="single" w:sz="8"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80">
    <w:name w:val="xl80"/>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1">
    <w:name w:val="xl81"/>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2">
    <w:name w:val="xl82"/>
    <w:basedOn w:val="a1"/>
    <w:qFormat/>
    <w:rsid w:val="004066F5"/>
    <w:pPr>
      <w:spacing w:before="100" w:beforeAutospacing="1" w:after="100" w:afterAutospacing="1"/>
      <w:jc w:val="right"/>
    </w:pPr>
    <w:rPr>
      <w:rFonts w:ascii="Arial CYR" w:hAnsi="Arial CYR" w:cs="Arial CYR"/>
      <w:sz w:val="16"/>
      <w:szCs w:val="16"/>
    </w:rPr>
  </w:style>
  <w:style w:type="paragraph" w:customStyle="1" w:styleId="xl83">
    <w:name w:val="xl83"/>
    <w:basedOn w:val="a1"/>
    <w:qFormat/>
    <w:rsid w:val="004066F5"/>
    <w:pPr>
      <w:spacing w:before="100" w:beforeAutospacing="1" w:after="100" w:afterAutospacing="1"/>
      <w:jc w:val="right"/>
    </w:pPr>
    <w:rPr>
      <w:rFonts w:ascii="Arial CYR" w:hAnsi="Arial CYR" w:cs="Arial CYR"/>
      <w:sz w:val="16"/>
      <w:szCs w:val="16"/>
    </w:rPr>
  </w:style>
  <w:style w:type="paragraph" w:customStyle="1" w:styleId="xl84">
    <w:name w:val="xl84"/>
    <w:basedOn w:val="a1"/>
    <w:qFormat/>
    <w:rsid w:val="004066F5"/>
    <w:pPr>
      <w:spacing w:before="100" w:beforeAutospacing="1" w:after="100" w:afterAutospacing="1"/>
    </w:pPr>
    <w:rPr>
      <w:rFonts w:ascii="Arial CYR" w:hAnsi="Arial CYR" w:cs="Arial CYR"/>
      <w:sz w:val="16"/>
      <w:szCs w:val="16"/>
    </w:rPr>
  </w:style>
  <w:style w:type="paragraph" w:customStyle="1" w:styleId="xl85">
    <w:name w:val="xl85"/>
    <w:basedOn w:val="a1"/>
    <w:qFormat/>
    <w:rsid w:val="004066F5"/>
    <w:pPr>
      <w:spacing w:before="100" w:beforeAutospacing="1" w:after="100" w:afterAutospacing="1"/>
      <w:textAlignment w:val="top"/>
    </w:pPr>
    <w:rPr>
      <w:rFonts w:ascii="Arial CYR" w:hAnsi="Arial CYR" w:cs="Arial CYR"/>
      <w:sz w:val="16"/>
      <w:szCs w:val="16"/>
    </w:rPr>
  </w:style>
  <w:style w:type="paragraph" w:customStyle="1" w:styleId="xl86">
    <w:name w:val="xl86"/>
    <w:basedOn w:val="a1"/>
    <w:qFormat/>
    <w:rsid w:val="004066F5"/>
    <w:pPr>
      <w:spacing w:before="100" w:beforeAutospacing="1" w:after="100" w:afterAutospacing="1"/>
      <w:jc w:val="right"/>
      <w:textAlignment w:val="top"/>
    </w:pPr>
    <w:rPr>
      <w:rFonts w:ascii="Arial CYR" w:hAnsi="Arial CYR" w:cs="Arial CYR"/>
      <w:sz w:val="16"/>
      <w:szCs w:val="16"/>
    </w:rPr>
  </w:style>
  <w:style w:type="paragraph" w:customStyle="1" w:styleId="xl87">
    <w:name w:val="xl87"/>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88">
    <w:name w:val="xl88"/>
    <w:basedOn w:val="a1"/>
    <w:qFormat/>
    <w:rsid w:val="004066F5"/>
    <w:pPr>
      <w:spacing w:before="100" w:beforeAutospacing="1" w:after="100" w:afterAutospacing="1"/>
    </w:pPr>
    <w:rPr>
      <w:rFonts w:ascii="Arial CYR" w:hAnsi="Arial CYR" w:cs="Arial CYR"/>
    </w:rPr>
  </w:style>
  <w:style w:type="paragraph" w:customStyle="1" w:styleId="xl89">
    <w:name w:val="xl89"/>
    <w:basedOn w:val="a1"/>
    <w:qFormat/>
    <w:rsid w:val="004066F5"/>
    <w:pPr>
      <w:spacing w:before="100" w:beforeAutospacing="1" w:after="100" w:afterAutospacing="1"/>
    </w:pPr>
    <w:rPr>
      <w:rFonts w:ascii="Arial CYR" w:hAnsi="Arial CYR" w:cs="Arial CYR"/>
    </w:rPr>
  </w:style>
  <w:style w:type="paragraph" w:customStyle="1" w:styleId="xl90">
    <w:name w:val="xl90"/>
    <w:basedOn w:val="a1"/>
    <w:qFormat/>
    <w:rsid w:val="004066F5"/>
    <w:pPr>
      <w:spacing w:before="100" w:beforeAutospacing="1" w:after="100" w:afterAutospacing="1"/>
      <w:jc w:val="right"/>
    </w:pPr>
    <w:rPr>
      <w:rFonts w:ascii="Arial CYR" w:hAnsi="Arial CYR" w:cs="Arial CYR"/>
    </w:rPr>
  </w:style>
  <w:style w:type="paragraph" w:customStyle="1" w:styleId="xl91">
    <w:name w:val="xl91"/>
    <w:basedOn w:val="a1"/>
    <w:qFormat/>
    <w:rsid w:val="004066F5"/>
    <w:pPr>
      <w:spacing w:before="100" w:beforeAutospacing="1" w:after="100" w:afterAutospacing="1"/>
      <w:jc w:val="center"/>
    </w:pPr>
    <w:rPr>
      <w:rFonts w:ascii="Arial CYR" w:hAnsi="Arial CYR" w:cs="Arial CYR"/>
      <w:b/>
      <w:bCs/>
    </w:rPr>
  </w:style>
  <w:style w:type="paragraph" w:customStyle="1" w:styleId="xl92">
    <w:name w:val="xl92"/>
    <w:basedOn w:val="a1"/>
    <w:qFormat/>
    <w:rsid w:val="004066F5"/>
    <w:pPr>
      <w:spacing w:before="100" w:beforeAutospacing="1" w:after="100" w:afterAutospacing="1"/>
    </w:pPr>
    <w:rPr>
      <w:rFonts w:ascii="Arial CYR" w:hAnsi="Arial CYR" w:cs="Arial CYR"/>
      <w:b/>
      <w:bCs/>
    </w:rPr>
  </w:style>
  <w:style w:type="paragraph" w:customStyle="1" w:styleId="xl93">
    <w:name w:val="xl93"/>
    <w:basedOn w:val="a1"/>
    <w:qFormat/>
    <w:rsid w:val="004066F5"/>
    <w:pPr>
      <w:spacing w:before="100" w:beforeAutospacing="1" w:after="100" w:afterAutospacing="1"/>
      <w:jc w:val="right"/>
    </w:pPr>
    <w:rPr>
      <w:rFonts w:ascii="Arial CYR" w:hAnsi="Arial CYR" w:cs="Arial CYR"/>
      <w:b/>
      <w:bCs/>
    </w:rPr>
  </w:style>
  <w:style w:type="paragraph" w:customStyle="1" w:styleId="xl94">
    <w:name w:val="xl94"/>
    <w:basedOn w:val="a1"/>
    <w:qFormat/>
    <w:rsid w:val="004066F5"/>
    <w:pPr>
      <w:spacing w:before="100" w:beforeAutospacing="1" w:after="100" w:afterAutospacing="1"/>
      <w:jc w:val="center"/>
    </w:pPr>
    <w:rPr>
      <w:rFonts w:ascii="Arial CYR" w:hAnsi="Arial CYR" w:cs="Arial CYR"/>
      <w:b/>
      <w:bCs/>
    </w:rPr>
  </w:style>
  <w:style w:type="paragraph" w:customStyle="1" w:styleId="xl95">
    <w:name w:val="xl95"/>
    <w:basedOn w:val="a1"/>
    <w:qFormat/>
    <w:rsid w:val="004066F5"/>
    <w:pPr>
      <w:spacing w:before="100" w:beforeAutospacing="1" w:after="100" w:afterAutospacing="1"/>
    </w:pPr>
    <w:rPr>
      <w:rFonts w:ascii="Arial CYR" w:hAnsi="Arial CYR" w:cs="Arial CYR"/>
    </w:rPr>
  </w:style>
  <w:style w:type="paragraph" w:customStyle="1" w:styleId="xl96">
    <w:name w:val="xl96"/>
    <w:basedOn w:val="a1"/>
    <w:qFormat/>
    <w:rsid w:val="004066F5"/>
    <w:pPr>
      <w:spacing w:before="100" w:beforeAutospacing="1" w:after="100" w:afterAutospacing="1"/>
      <w:jc w:val="right"/>
    </w:pPr>
    <w:rPr>
      <w:rFonts w:ascii="Arial CYR" w:hAnsi="Arial CYR" w:cs="Arial CYR"/>
    </w:rPr>
  </w:style>
  <w:style w:type="paragraph" w:customStyle="1" w:styleId="xl97">
    <w:name w:val="xl97"/>
    <w:basedOn w:val="a1"/>
    <w:qFormat/>
    <w:rsid w:val="004066F5"/>
    <w:pPr>
      <w:spacing w:before="100" w:beforeAutospacing="1" w:after="100" w:afterAutospacing="1"/>
      <w:jc w:val="center"/>
    </w:pPr>
    <w:rPr>
      <w:rFonts w:ascii="Arial CYR" w:hAnsi="Arial CYR" w:cs="Arial CYR"/>
    </w:rPr>
  </w:style>
  <w:style w:type="paragraph" w:customStyle="1" w:styleId="xl98">
    <w:name w:val="xl98"/>
    <w:basedOn w:val="a1"/>
    <w:qFormat/>
    <w:rsid w:val="004066F5"/>
    <w:pPr>
      <w:spacing w:before="100" w:beforeAutospacing="1" w:after="100" w:afterAutospacing="1"/>
    </w:pPr>
    <w:rPr>
      <w:rFonts w:ascii="Arial CYR" w:hAnsi="Arial CYR" w:cs="Arial CYR"/>
      <w:b/>
      <w:bCs/>
    </w:rPr>
  </w:style>
  <w:style w:type="paragraph" w:customStyle="1" w:styleId="xl99">
    <w:name w:val="xl99"/>
    <w:basedOn w:val="a1"/>
    <w:qFormat/>
    <w:rsid w:val="004066F5"/>
    <w:pPr>
      <w:spacing w:before="100" w:beforeAutospacing="1" w:after="100" w:afterAutospacing="1"/>
    </w:pPr>
    <w:rPr>
      <w:rFonts w:ascii="Arial CYR" w:hAnsi="Arial CYR" w:cs="Arial CYR"/>
      <w:b/>
      <w:bCs/>
    </w:rPr>
  </w:style>
  <w:style w:type="paragraph" w:customStyle="1" w:styleId="xl100">
    <w:name w:val="xl100"/>
    <w:basedOn w:val="a1"/>
    <w:qFormat/>
    <w:rsid w:val="004066F5"/>
    <w:pPr>
      <w:spacing w:before="100" w:beforeAutospacing="1" w:after="100" w:afterAutospacing="1"/>
      <w:jc w:val="right"/>
    </w:pPr>
    <w:rPr>
      <w:rFonts w:ascii="Arial CYR" w:hAnsi="Arial CYR" w:cs="Arial CYR"/>
      <w:b/>
      <w:bCs/>
    </w:rPr>
  </w:style>
  <w:style w:type="paragraph" w:customStyle="1" w:styleId="xl101">
    <w:name w:val="xl101"/>
    <w:basedOn w:val="a1"/>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02">
    <w:name w:val="xl102"/>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3">
    <w:name w:val="xl103"/>
    <w:basedOn w:val="a1"/>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04">
    <w:name w:val="xl104"/>
    <w:basedOn w:val="a1"/>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05">
    <w:name w:val="xl105"/>
    <w:basedOn w:val="a1"/>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106">
    <w:name w:val="xl106"/>
    <w:basedOn w:val="a1"/>
    <w:qFormat/>
    <w:rsid w:val="004066F5"/>
    <w:pPr>
      <w:spacing w:before="100" w:beforeAutospacing="1" w:after="100" w:afterAutospacing="1"/>
      <w:textAlignment w:val="center"/>
    </w:pPr>
    <w:rPr>
      <w:rFonts w:ascii="Arial CYR" w:hAnsi="Arial CYR" w:cs="Arial CYR"/>
      <w:sz w:val="16"/>
      <w:szCs w:val="16"/>
    </w:rPr>
  </w:style>
  <w:style w:type="paragraph" w:customStyle="1" w:styleId="xl107">
    <w:name w:val="xl107"/>
    <w:basedOn w:val="a1"/>
    <w:qFormat/>
    <w:rsid w:val="004066F5"/>
    <w:pPr>
      <w:spacing w:before="100" w:beforeAutospacing="1" w:after="100" w:afterAutospacing="1"/>
    </w:pPr>
    <w:rPr>
      <w:b/>
      <w:bCs/>
      <w:sz w:val="18"/>
      <w:szCs w:val="18"/>
    </w:rPr>
  </w:style>
  <w:style w:type="paragraph" w:customStyle="1" w:styleId="xl108">
    <w:name w:val="xl108"/>
    <w:basedOn w:val="a1"/>
    <w:qFormat/>
    <w:rsid w:val="004066F5"/>
    <w:pPr>
      <w:spacing w:before="100" w:beforeAutospacing="1" w:after="100" w:afterAutospacing="1"/>
    </w:pPr>
    <w:rPr>
      <w:b/>
      <w:bCs/>
    </w:rPr>
  </w:style>
  <w:style w:type="paragraph" w:customStyle="1" w:styleId="xl109">
    <w:name w:val="xl109"/>
    <w:basedOn w:val="a1"/>
    <w:qFormat/>
    <w:rsid w:val="004066F5"/>
    <w:pPr>
      <w:pBdr>
        <w:top w:val="single" w:sz="8" w:space="0" w:color="auto"/>
      </w:pBdr>
      <w:spacing w:before="100" w:beforeAutospacing="1" w:after="100" w:afterAutospacing="1"/>
    </w:pPr>
    <w:rPr>
      <w:rFonts w:ascii="Arial CYR" w:hAnsi="Arial CYR" w:cs="Arial CYR"/>
      <w:sz w:val="18"/>
      <w:szCs w:val="18"/>
    </w:rPr>
  </w:style>
  <w:style w:type="paragraph" w:customStyle="1" w:styleId="xl110">
    <w:name w:val="xl110"/>
    <w:basedOn w:val="a1"/>
    <w:qFormat/>
    <w:rsid w:val="004066F5"/>
    <w:pPr>
      <w:pBdr>
        <w:bottom w:val="single" w:sz="8"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11">
    <w:name w:val="xl111"/>
    <w:basedOn w:val="a1"/>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12">
    <w:name w:val="xl112"/>
    <w:basedOn w:val="a1"/>
    <w:qFormat/>
    <w:rsid w:val="004066F5"/>
    <w:pPr>
      <w:pBdr>
        <w:left w:val="single" w:sz="8" w:space="0" w:color="auto"/>
        <w:bottom w:val="single" w:sz="8" w:space="0" w:color="auto"/>
      </w:pBdr>
      <w:spacing w:before="100" w:beforeAutospacing="1" w:after="100" w:afterAutospacing="1"/>
      <w:jc w:val="center"/>
    </w:pPr>
    <w:rPr>
      <w:rFonts w:ascii="Arial CYR" w:hAnsi="Arial CYR" w:cs="Arial CYR"/>
      <w:sz w:val="18"/>
      <w:szCs w:val="18"/>
    </w:rPr>
  </w:style>
  <w:style w:type="paragraph" w:customStyle="1" w:styleId="xl113">
    <w:name w:val="xl113"/>
    <w:basedOn w:val="a1"/>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114">
    <w:name w:val="xl114"/>
    <w:basedOn w:val="a1"/>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5">
    <w:name w:val="xl115"/>
    <w:basedOn w:val="a1"/>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16">
    <w:name w:val="xl116"/>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17">
    <w:name w:val="xl117"/>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18">
    <w:name w:val="xl118"/>
    <w:basedOn w:val="a1"/>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120">
    <w:name w:val="xl120"/>
    <w:basedOn w:val="a1"/>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2">
    <w:name w:val="xl122"/>
    <w:basedOn w:val="a1"/>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23">
    <w:name w:val="xl123"/>
    <w:basedOn w:val="a1"/>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124">
    <w:name w:val="xl124"/>
    <w:basedOn w:val="a1"/>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125">
    <w:name w:val="xl125"/>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26">
    <w:name w:val="xl12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27">
    <w:name w:val="xl127"/>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8">
    <w:name w:val="xl128"/>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9">
    <w:name w:val="xl129"/>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30">
    <w:name w:val="xl130"/>
    <w:basedOn w:val="a1"/>
    <w:uiPriority w:val="99"/>
    <w:qFormat/>
    <w:rsid w:val="004066F5"/>
    <w:pPr>
      <w:pBdr>
        <w:right w:val="single" w:sz="4" w:space="0" w:color="auto"/>
      </w:pBdr>
      <w:spacing w:before="100" w:beforeAutospacing="1" w:after="100" w:afterAutospacing="1"/>
      <w:jc w:val="right"/>
    </w:pPr>
    <w:rPr>
      <w:rFonts w:ascii="Arial CYR" w:hAnsi="Arial CYR" w:cs="Arial CYR"/>
      <w:sz w:val="18"/>
      <w:szCs w:val="18"/>
    </w:rPr>
  </w:style>
  <w:style w:type="paragraph" w:customStyle="1" w:styleId="xl131">
    <w:name w:val="xl131"/>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32">
    <w:name w:val="xl132"/>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3">
    <w:name w:val="xl13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4">
    <w:name w:val="xl134"/>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5">
    <w:name w:val="xl135"/>
    <w:basedOn w:val="a1"/>
    <w:uiPriority w:val="99"/>
    <w:qFormat/>
    <w:rsid w:val="004066F5"/>
    <w:pPr>
      <w:pBdr>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6">
    <w:name w:val="xl136"/>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37">
    <w:name w:val="xl13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38">
    <w:name w:val="xl138"/>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139">
    <w:name w:val="xl139"/>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40">
    <w:name w:val="xl14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41">
    <w:name w:val="xl141"/>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44">
    <w:name w:val="xl144"/>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45">
    <w:name w:val="xl145"/>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6">
    <w:name w:val="xl146"/>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7">
    <w:name w:val="xl147"/>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48">
    <w:name w:val="xl148"/>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49">
    <w:name w:val="xl149"/>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0">
    <w:name w:val="xl150"/>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1">
    <w:name w:val="xl151"/>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52">
    <w:name w:val="xl15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4">
    <w:name w:val="xl154"/>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5">
    <w:name w:val="xl155"/>
    <w:basedOn w:val="a1"/>
    <w:uiPriority w:val="99"/>
    <w:qFormat/>
    <w:rsid w:val="004066F5"/>
    <w:pPr>
      <w:pBdr>
        <w:top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6">
    <w:name w:val="xl15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7">
    <w:name w:val="xl15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8">
    <w:name w:val="xl15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159">
    <w:name w:val="xl15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160">
    <w:name w:val="xl16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61">
    <w:name w:val="xl16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62">
    <w:name w:val="xl16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63">
    <w:name w:val="xl163"/>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5">
    <w:name w:val="xl165"/>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6">
    <w:name w:val="xl1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1"/>
    <w:uiPriority w:val="99"/>
    <w:qFormat/>
    <w:rsid w:val="004066F5"/>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1"/>
    <w:uiPriority w:val="99"/>
    <w:qFormat/>
    <w:rsid w:val="004066F5"/>
    <w:pPr>
      <w:pBdr>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0">
    <w:name w:val="xl17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1">
    <w:name w:val="xl1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2">
    <w:name w:val="xl172"/>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3">
    <w:name w:val="xl173"/>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4">
    <w:name w:val="xl174"/>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176">
    <w:name w:val="xl176"/>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7">
    <w:name w:val="xl17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78">
    <w:name w:val="xl17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9">
    <w:name w:val="xl179"/>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1">
    <w:name w:val="xl181"/>
    <w:basedOn w:val="a1"/>
    <w:uiPriority w:val="99"/>
    <w:qFormat/>
    <w:rsid w:val="004066F5"/>
    <w:pPr>
      <w:pBdr>
        <w:top w:val="single" w:sz="4" w:space="0" w:color="auto"/>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2">
    <w:name w:val="xl182"/>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4">
    <w:name w:val="xl184"/>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5">
    <w:name w:val="xl185"/>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86">
    <w:name w:val="xl186"/>
    <w:basedOn w:val="a1"/>
    <w:uiPriority w:val="99"/>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7">
    <w:name w:val="xl18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88">
    <w:name w:val="xl18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9">
    <w:name w:val="xl189"/>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90">
    <w:name w:val="xl190"/>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1">
    <w:name w:val="xl19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2">
    <w:name w:val="xl192"/>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93">
    <w:name w:val="xl19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4">
    <w:name w:val="xl194"/>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5">
    <w:name w:val="xl195"/>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6">
    <w:name w:val="xl19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197">
    <w:name w:val="xl19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8">
    <w:name w:val="xl198"/>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9">
    <w:name w:val="xl19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0">
    <w:name w:val="xl200"/>
    <w:basedOn w:val="a1"/>
    <w:uiPriority w:val="99"/>
    <w:qFormat/>
    <w:rsid w:val="004066F5"/>
    <w:pPr>
      <w:pBdr>
        <w:left w:val="single" w:sz="4" w:space="0" w:color="auto"/>
      </w:pBdr>
      <w:spacing w:before="100" w:beforeAutospacing="1" w:after="100" w:afterAutospacing="1"/>
    </w:pPr>
    <w:rPr>
      <w:rFonts w:ascii="Arial CYR" w:hAnsi="Arial CYR" w:cs="Arial CYR"/>
      <w:b/>
      <w:bCs/>
      <w:sz w:val="18"/>
      <w:szCs w:val="18"/>
    </w:rPr>
  </w:style>
  <w:style w:type="paragraph" w:customStyle="1" w:styleId="xl201">
    <w:name w:val="xl201"/>
    <w:basedOn w:val="a1"/>
    <w:uiPriority w:val="99"/>
    <w:qFormat/>
    <w:rsid w:val="004066F5"/>
    <w:pPr>
      <w:pBdr>
        <w:left w:val="single" w:sz="4" w:space="0" w:color="auto"/>
      </w:pBdr>
      <w:spacing w:before="100" w:beforeAutospacing="1" w:after="100" w:afterAutospacing="1"/>
    </w:pPr>
    <w:rPr>
      <w:sz w:val="18"/>
      <w:szCs w:val="18"/>
    </w:rPr>
  </w:style>
  <w:style w:type="paragraph" w:customStyle="1" w:styleId="xl202">
    <w:name w:val="xl202"/>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203">
    <w:name w:val="xl203"/>
    <w:basedOn w:val="a1"/>
    <w:uiPriority w:val="99"/>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04">
    <w:name w:val="xl204"/>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05">
    <w:name w:val="xl205"/>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06">
    <w:name w:val="xl20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07">
    <w:name w:val="xl20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208">
    <w:name w:val="xl20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209">
    <w:name w:val="xl20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210">
    <w:name w:val="xl21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1">
    <w:name w:val="xl21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212">
    <w:name w:val="xl212"/>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3">
    <w:name w:val="xl213"/>
    <w:basedOn w:val="a1"/>
    <w:uiPriority w:val="99"/>
    <w:qFormat/>
    <w:rsid w:val="004066F5"/>
    <w:pPr>
      <w:spacing w:before="100" w:beforeAutospacing="1" w:after="100" w:afterAutospacing="1"/>
      <w:jc w:val="center"/>
    </w:pPr>
    <w:rPr>
      <w:rFonts w:ascii="Arial CYR" w:hAnsi="Arial CYR" w:cs="Arial CYR"/>
      <w:sz w:val="18"/>
      <w:szCs w:val="18"/>
    </w:rPr>
  </w:style>
  <w:style w:type="paragraph" w:customStyle="1" w:styleId="xl214">
    <w:name w:val="xl214"/>
    <w:basedOn w:val="a1"/>
    <w:uiPriority w:val="99"/>
    <w:qFormat/>
    <w:rsid w:val="004066F5"/>
    <w:pPr>
      <w:pBdr>
        <w:left w:val="single" w:sz="4" w:space="0" w:color="auto"/>
      </w:pBdr>
      <w:spacing w:before="100" w:beforeAutospacing="1" w:after="100" w:afterAutospacing="1"/>
      <w:jc w:val="right"/>
    </w:pPr>
    <w:rPr>
      <w:rFonts w:ascii="Arial CYR" w:hAnsi="Arial CYR" w:cs="Arial CYR"/>
      <w:sz w:val="16"/>
      <w:szCs w:val="16"/>
    </w:rPr>
  </w:style>
  <w:style w:type="paragraph" w:customStyle="1" w:styleId="xl215">
    <w:name w:val="xl215"/>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6">
    <w:name w:val="xl216"/>
    <w:basedOn w:val="a1"/>
    <w:uiPriority w:val="99"/>
    <w:qFormat/>
    <w:rsid w:val="004066F5"/>
    <w:pPr>
      <w:spacing w:before="100" w:beforeAutospacing="1" w:after="100" w:afterAutospacing="1"/>
      <w:textAlignment w:val="center"/>
    </w:pPr>
    <w:rPr>
      <w:rFonts w:ascii="Arial CYR" w:hAnsi="Arial CYR" w:cs="Arial CYR"/>
      <w:sz w:val="16"/>
      <w:szCs w:val="16"/>
    </w:rPr>
  </w:style>
  <w:style w:type="paragraph" w:customStyle="1" w:styleId="xl217">
    <w:name w:val="xl217"/>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18">
    <w:name w:val="xl218"/>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19">
    <w:name w:val="xl219"/>
    <w:basedOn w:val="a1"/>
    <w:uiPriority w:val="99"/>
    <w:qFormat/>
    <w:rsid w:val="004066F5"/>
    <w:pPr>
      <w:spacing w:before="100" w:beforeAutospacing="1" w:after="100" w:afterAutospacing="1"/>
    </w:pPr>
    <w:rPr>
      <w:sz w:val="16"/>
      <w:szCs w:val="16"/>
    </w:rPr>
  </w:style>
  <w:style w:type="paragraph" w:customStyle="1" w:styleId="xl220">
    <w:name w:val="xl220"/>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221">
    <w:name w:val="xl221"/>
    <w:basedOn w:val="a1"/>
    <w:uiPriority w:val="99"/>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1"/>
    <w:uiPriority w:val="99"/>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224">
    <w:name w:val="xl224"/>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5">
    <w:name w:val="xl22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26">
    <w:name w:val="xl226"/>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7">
    <w:name w:val="xl22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8">
    <w:name w:val="xl22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9">
    <w:name w:val="xl22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0">
    <w:name w:val="xl23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1">
    <w:name w:val="xl23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2">
    <w:name w:val="xl232"/>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233">
    <w:name w:val="xl233"/>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234">
    <w:name w:val="xl23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5">
    <w:name w:val="xl235"/>
    <w:basedOn w:val="a1"/>
    <w:uiPriority w:val="99"/>
    <w:qFormat/>
    <w:rsid w:val="004066F5"/>
    <w:pPr>
      <w:pBdr>
        <w:left w:val="single" w:sz="4" w:space="0" w:color="auto"/>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36">
    <w:name w:val="xl23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7">
    <w:name w:val="xl23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39">
    <w:name w:val="xl23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40">
    <w:name w:val="xl24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1">
    <w:name w:val="xl24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2">
    <w:name w:val="xl242"/>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44">
    <w:name w:val="xl24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46">
    <w:name w:val="xl246"/>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7">
    <w:name w:val="xl24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8">
    <w:name w:val="xl24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9">
    <w:name w:val="xl24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50">
    <w:name w:val="xl250"/>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1">
    <w:name w:val="xl251"/>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2">
    <w:name w:val="xl252"/>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3">
    <w:name w:val="xl253"/>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4">
    <w:name w:val="xl254"/>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5">
    <w:name w:val="xl25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56">
    <w:name w:val="xl256"/>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7">
    <w:name w:val="xl25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8">
    <w:name w:val="xl258"/>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9">
    <w:name w:val="xl259"/>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60">
    <w:name w:val="xl260"/>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1">
    <w:name w:val="xl26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62">
    <w:name w:val="xl262"/>
    <w:basedOn w:val="a1"/>
    <w:uiPriority w:val="99"/>
    <w:qFormat/>
    <w:rsid w:val="004066F5"/>
    <w:pPr>
      <w:pBdr>
        <w:bottom w:val="single" w:sz="4" w:space="0" w:color="auto"/>
      </w:pBdr>
      <w:spacing w:before="100" w:beforeAutospacing="1" w:after="100" w:afterAutospacing="1"/>
    </w:pPr>
    <w:rPr>
      <w:sz w:val="16"/>
      <w:szCs w:val="16"/>
    </w:rPr>
  </w:style>
  <w:style w:type="paragraph" w:customStyle="1" w:styleId="xl263">
    <w:name w:val="xl263"/>
    <w:basedOn w:val="a1"/>
    <w:uiPriority w:val="99"/>
    <w:qFormat/>
    <w:rsid w:val="004066F5"/>
    <w:pPr>
      <w:pBdr>
        <w:left w:val="single" w:sz="4" w:space="0" w:color="auto"/>
        <w:bottom w:val="single" w:sz="4" w:space="0" w:color="auto"/>
      </w:pBdr>
      <w:spacing w:before="100" w:beforeAutospacing="1" w:after="100" w:afterAutospacing="1"/>
    </w:pPr>
    <w:rPr>
      <w:sz w:val="16"/>
      <w:szCs w:val="16"/>
    </w:rPr>
  </w:style>
  <w:style w:type="paragraph" w:customStyle="1" w:styleId="xl264">
    <w:name w:val="xl264"/>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5">
    <w:name w:val="xl26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66">
    <w:name w:val="xl26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267">
    <w:name w:val="xl2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1"/>
    <w:uiPriority w:val="99"/>
    <w:qFormat/>
    <w:rsid w:val="004066F5"/>
    <w:pPr>
      <w:pBdr>
        <w:bottom w:val="single" w:sz="4" w:space="0" w:color="auto"/>
      </w:pBdr>
      <w:spacing w:before="100" w:beforeAutospacing="1" w:after="100" w:afterAutospacing="1"/>
    </w:pPr>
    <w:rPr>
      <w:rFonts w:ascii="Arial CYR" w:hAnsi="Arial CYR" w:cs="Arial CYR"/>
      <w:b/>
      <w:bCs/>
      <w:sz w:val="18"/>
      <w:szCs w:val="18"/>
    </w:rPr>
  </w:style>
  <w:style w:type="paragraph" w:customStyle="1" w:styleId="xl269">
    <w:name w:val="xl269"/>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b/>
      <w:bCs/>
      <w:sz w:val="18"/>
      <w:szCs w:val="18"/>
    </w:rPr>
  </w:style>
  <w:style w:type="paragraph" w:customStyle="1" w:styleId="xl270">
    <w:name w:val="xl270"/>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1">
    <w:name w:val="xl27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272">
    <w:name w:val="xl27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3">
    <w:name w:val="xl273"/>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4">
    <w:name w:val="xl274"/>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75">
    <w:name w:val="xl27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76">
    <w:name w:val="xl27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7">
    <w:name w:val="xl277"/>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8">
    <w:name w:val="xl278"/>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9">
    <w:name w:val="xl27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80">
    <w:name w:val="xl2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1">
    <w:name w:val="xl28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2">
    <w:name w:val="xl282"/>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83">
    <w:name w:val="xl28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85">
    <w:name w:val="xl285"/>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86">
    <w:name w:val="xl28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7">
    <w:name w:val="xl28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88">
    <w:name w:val="xl28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289">
    <w:name w:val="xl28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0">
    <w:name w:val="xl290"/>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291">
    <w:name w:val="xl291"/>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92">
    <w:name w:val="xl29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3">
    <w:name w:val="xl293"/>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94">
    <w:name w:val="xl29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95">
    <w:name w:val="xl295"/>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6">
    <w:name w:val="xl296"/>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7">
    <w:name w:val="xl29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8">
    <w:name w:val="xl29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299">
    <w:name w:val="xl299"/>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00">
    <w:name w:val="xl30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1">
    <w:name w:val="xl301"/>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02">
    <w:name w:val="xl30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3">
    <w:name w:val="xl303"/>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304">
    <w:name w:val="xl30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5">
    <w:name w:val="xl305"/>
    <w:basedOn w:val="a1"/>
    <w:uiPriority w:val="99"/>
    <w:qFormat/>
    <w:rsid w:val="004066F5"/>
    <w:pPr>
      <w:pBdr>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6">
    <w:name w:val="xl30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07">
    <w:name w:val="xl30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08">
    <w:name w:val="xl308"/>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9">
    <w:name w:val="xl30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10">
    <w:name w:val="xl310"/>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11">
    <w:name w:val="xl311"/>
    <w:basedOn w:val="a1"/>
    <w:uiPriority w:val="99"/>
    <w:qFormat/>
    <w:rsid w:val="004066F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312">
    <w:name w:val="xl31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3">
    <w:name w:val="xl313"/>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14">
    <w:name w:val="xl314"/>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15">
    <w:name w:val="xl315"/>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16">
    <w:name w:val="xl316"/>
    <w:basedOn w:val="a1"/>
    <w:uiPriority w:val="99"/>
    <w:qFormat/>
    <w:rsid w:val="004066F5"/>
    <w:pPr>
      <w:pBdr>
        <w:top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17">
    <w:name w:val="xl317"/>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18">
    <w:name w:val="xl318"/>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19">
    <w:name w:val="xl319"/>
    <w:basedOn w:val="a1"/>
    <w:uiPriority w:val="99"/>
    <w:qFormat/>
    <w:rsid w:val="004066F5"/>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0">
    <w:name w:val="xl320"/>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1">
    <w:name w:val="xl321"/>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2">
    <w:name w:val="xl322"/>
    <w:basedOn w:val="a1"/>
    <w:uiPriority w:val="99"/>
    <w:qFormat/>
    <w:rsid w:val="004066F5"/>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3">
    <w:name w:val="xl323"/>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4">
    <w:name w:val="xl324"/>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5">
    <w:name w:val="xl325"/>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6">
    <w:name w:val="xl326"/>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7">
    <w:name w:val="xl327"/>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328">
    <w:name w:val="xl328"/>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329">
    <w:name w:val="xl32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30">
    <w:name w:val="xl330"/>
    <w:basedOn w:val="a1"/>
    <w:uiPriority w:val="99"/>
    <w:qFormat/>
    <w:rsid w:val="004066F5"/>
    <w:pPr>
      <w:pBdr>
        <w:top w:val="single" w:sz="4" w:space="0" w:color="auto"/>
        <w:left w:val="single" w:sz="4" w:space="0" w:color="auto"/>
      </w:pBdr>
      <w:spacing w:before="100" w:beforeAutospacing="1" w:after="100" w:afterAutospacing="1"/>
    </w:pPr>
    <w:rPr>
      <w:rFonts w:ascii="Arial CYR" w:hAnsi="Arial CYR" w:cs="Arial CYR"/>
      <w:sz w:val="18"/>
      <w:szCs w:val="18"/>
    </w:rPr>
  </w:style>
  <w:style w:type="paragraph" w:customStyle="1" w:styleId="xl331">
    <w:name w:val="xl331"/>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2">
    <w:name w:val="xl332"/>
    <w:basedOn w:val="a1"/>
    <w:uiPriority w:val="99"/>
    <w:qFormat/>
    <w:rsid w:val="004066F5"/>
    <w:pPr>
      <w:pBdr>
        <w:top w:val="single" w:sz="4" w:space="0" w:color="auto"/>
      </w:pBdr>
      <w:spacing w:before="100" w:beforeAutospacing="1" w:after="100" w:afterAutospacing="1"/>
    </w:pPr>
    <w:rPr>
      <w:rFonts w:ascii="Arial CYR" w:hAnsi="Arial CYR" w:cs="Arial CYR"/>
      <w:sz w:val="18"/>
      <w:szCs w:val="18"/>
    </w:rPr>
  </w:style>
  <w:style w:type="paragraph" w:customStyle="1" w:styleId="xl333">
    <w:name w:val="xl333"/>
    <w:basedOn w:val="a1"/>
    <w:uiPriority w:val="99"/>
    <w:qFormat/>
    <w:rsid w:val="004066F5"/>
    <w:pPr>
      <w:pBdr>
        <w:top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4">
    <w:name w:val="xl33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35">
    <w:name w:val="xl33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36">
    <w:name w:val="xl33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337">
    <w:name w:val="xl337"/>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38">
    <w:name w:val="xl338"/>
    <w:basedOn w:val="a1"/>
    <w:uiPriority w:val="99"/>
    <w:qFormat/>
    <w:rsid w:val="004066F5"/>
    <w:pPr>
      <w:pBdr>
        <w:top w:val="single" w:sz="4" w:space="0" w:color="auto"/>
        <w:bottom w:val="single" w:sz="4" w:space="0" w:color="auto"/>
      </w:pBdr>
      <w:spacing w:before="100" w:beforeAutospacing="1" w:after="100" w:afterAutospacing="1"/>
    </w:pPr>
    <w:rPr>
      <w:b/>
      <w:bCs/>
      <w:sz w:val="18"/>
      <w:szCs w:val="18"/>
    </w:rPr>
  </w:style>
  <w:style w:type="paragraph" w:customStyle="1" w:styleId="xl339">
    <w:name w:val="xl339"/>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40">
    <w:name w:val="xl340"/>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41">
    <w:name w:val="xl341"/>
    <w:basedOn w:val="a1"/>
    <w:uiPriority w:val="99"/>
    <w:qFormat/>
    <w:rsid w:val="004066F5"/>
    <w:pPr>
      <w:pBdr>
        <w:left w:val="single" w:sz="4" w:space="0" w:color="auto"/>
      </w:pBdr>
      <w:spacing w:before="100" w:beforeAutospacing="1" w:after="100" w:afterAutospacing="1"/>
      <w:jc w:val="center"/>
    </w:pPr>
    <w:rPr>
      <w:sz w:val="18"/>
      <w:szCs w:val="18"/>
    </w:rPr>
  </w:style>
  <w:style w:type="paragraph" w:customStyle="1" w:styleId="xl342">
    <w:name w:val="xl342"/>
    <w:basedOn w:val="a1"/>
    <w:uiPriority w:val="99"/>
    <w:qFormat/>
    <w:rsid w:val="004066F5"/>
    <w:pPr>
      <w:pBdr>
        <w:left w:val="single" w:sz="4" w:space="0" w:color="auto"/>
      </w:pBdr>
      <w:spacing w:before="100" w:beforeAutospacing="1" w:after="100" w:afterAutospacing="1"/>
      <w:jc w:val="center"/>
    </w:pPr>
    <w:rPr>
      <w:sz w:val="16"/>
      <w:szCs w:val="16"/>
    </w:rPr>
  </w:style>
  <w:style w:type="paragraph" w:customStyle="1" w:styleId="xl343">
    <w:name w:val="xl343"/>
    <w:basedOn w:val="a1"/>
    <w:uiPriority w:val="99"/>
    <w:qFormat/>
    <w:rsid w:val="004066F5"/>
    <w:pPr>
      <w:pBdr>
        <w:left w:val="single" w:sz="4" w:space="0" w:color="auto"/>
        <w:bottom w:val="single" w:sz="4" w:space="0" w:color="auto"/>
      </w:pBdr>
      <w:spacing w:before="100" w:beforeAutospacing="1" w:after="100" w:afterAutospacing="1"/>
      <w:jc w:val="center"/>
    </w:pPr>
    <w:rPr>
      <w:sz w:val="16"/>
      <w:szCs w:val="16"/>
    </w:rPr>
  </w:style>
  <w:style w:type="paragraph" w:customStyle="1" w:styleId="xl344">
    <w:name w:val="xl344"/>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5">
    <w:name w:val="xl345"/>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6">
    <w:name w:val="xl346"/>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7">
    <w:name w:val="xl347"/>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8">
    <w:name w:val="xl348"/>
    <w:basedOn w:val="a1"/>
    <w:uiPriority w:val="99"/>
    <w:qFormat/>
    <w:rsid w:val="004066F5"/>
    <w:pPr>
      <w:spacing w:before="100" w:beforeAutospacing="1" w:after="100" w:afterAutospacing="1"/>
      <w:jc w:val="center"/>
    </w:pPr>
    <w:rPr>
      <w:rFonts w:ascii="Arial" w:hAnsi="Arial" w:cs="Arial"/>
      <w:sz w:val="16"/>
      <w:szCs w:val="16"/>
    </w:rPr>
  </w:style>
  <w:style w:type="paragraph" w:customStyle="1" w:styleId="xl349">
    <w:name w:val="xl349"/>
    <w:basedOn w:val="a1"/>
    <w:uiPriority w:val="99"/>
    <w:qFormat/>
    <w:rsid w:val="004066F5"/>
    <w:pPr>
      <w:pBdr>
        <w:bottom w:val="single" w:sz="4" w:space="0" w:color="auto"/>
      </w:pBdr>
      <w:spacing w:before="100" w:beforeAutospacing="1" w:after="100" w:afterAutospacing="1"/>
      <w:jc w:val="center"/>
    </w:pPr>
    <w:rPr>
      <w:rFonts w:ascii="Arial" w:hAnsi="Arial" w:cs="Arial"/>
      <w:sz w:val="16"/>
      <w:szCs w:val="16"/>
    </w:rPr>
  </w:style>
  <w:style w:type="paragraph" w:customStyle="1" w:styleId="xl350">
    <w:name w:val="xl35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351">
    <w:name w:val="xl351"/>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352">
    <w:name w:val="xl352"/>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53">
    <w:name w:val="xl353"/>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354">
    <w:name w:val="xl354"/>
    <w:basedOn w:val="a1"/>
    <w:uiPriority w:val="99"/>
    <w:qFormat/>
    <w:rsid w:val="004066F5"/>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355">
    <w:name w:val="xl355"/>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56">
    <w:name w:val="xl356"/>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7">
    <w:name w:val="xl357"/>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8">
    <w:name w:val="xl358"/>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9">
    <w:name w:val="xl35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0">
    <w:name w:val="xl360"/>
    <w:basedOn w:val="a1"/>
    <w:uiPriority w:val="99"/>
    <w:qFormat/>
    <w:rsid w:val="004066F5"/>
    <w:pPr>
      <w:pBdr>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1">
    <w:name w:val="xl361"/>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2">
    <w:name w:val="xl362"/>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3">
    <w:name w:val="xl363"/>
    <w:basedOn w:val="a1"/>
    <w:uiPriority w:val="99"/>
    <w:qFormat/>
    <w:rsid w:val="004066F5"/>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4">
    <w:name w:val="xl364"/>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5">
    <w:name w:val="xl365"/>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6">
    <w:name w:val="xl3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7">
    <w:name w:val="xl3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8">
    <w:name w:val="xl368"/>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9">
    <w:name w:val="xl36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0">
    <w:name w:val="xl37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1">
    <w:name w:val="xl3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2">
    <w:name w:val="xl372"/>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3">
    <w:name w:val="xl37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4">
    <w:name w:val="xl37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5">
    <w:name w:val="xl37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6">
    <w:name w:val="xl376"/>
    <w:basedOn w:val="a1"/>
    <w:uiPriority w:val="99"/>
    <w:qFormat/>
    <w:rsid w:val="004066F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377">
    <w:name w:val="xl377"/>
    <w:basedOn w:val="a1"/>
    <w:uiPriority w:val="99"/>
    <w:qFormat/>
    <w:rsid w:val="004066F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378">
    <w:name w:val="xl378"/>
    <w:basedOn w:val="a1"/>
    <w:uiPriority w:val="99"/>
    <w:qFormat/>
    <w:rsid w:val="004066F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79">
    <w:name w:val="xl37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0">
    <w:name w:val="xl3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1">
    <w:name w:val="xl381"/>
    <w:basedOn w:val="a1"/>
    <w:uiPriority w:val="99"/>
    <w:qFormat/>
    <w:rsid w:val="004066F5"/>
    <w:pPr>
      <w:spacing w:before="100" w:beforeAutospacing="1" w:after="100" w:afterAutospacing="1"/>
      <w:jc w:val="center"/>
    </w:pPr>
    <w:rPr>
      <w:sz w:val="18"/>
      <w:szCs w:val="18"/>
    </w:rPr>
  </w:style>
  <w:style w:type="paragraph" w:customStyle="1" w:styleId="xl382">
    <w:name w:val="xl382"/>
    <w:basedOn w:val="a1"/>
    <w:uiPriority w:val="99"/>
    <w:qFormat/>
    <w:rsid w:val="004066F5"/>
    <w:pPr>
      <w:spacing w:before="100" w:beforeAutospacing="1" w:after="100" w:afterAutospacing="1"/>
      <w:jc w:val="center"/>
      <w:textAlignment w:val="top"/>
    </w:pPr>
    <w:rPr>
      <w:sz w:val="14"/>
      <w:szCs w:val="14"/>
    </w:rPr>
  </w:style>
  <w:style w:type="paragraph" w:customStyle="1" w:styleId="xl383">
    <w:name w:val="xl383"/>
    <w:basedOn w:val="a1"/>
    <w:uiPriority w:val="99"/>
    <w:qFormat/>
    <w:rsid w:val="004066F5"/>
    <w:pPr>
      <w:spacing w:before="100" w:beforeAutospacing="1" w:after="100" w:afterAutospacing="1"/>
      <w:jc w:val="center"/>
      <w:textAlignment w:val="top"/>
    </w:pPr>
    <w:rPr>
      <w:rFonts w:ascii="Arial CYR" w:hAnsi="Arial CYR" w:cs="Arial CYR"/>
      <w:b/>
      <w:bCs/>
      <w:sz w:val="16"/>
      <w:szCs w:val="16"/>
    </w:rPr>
  </w:style>
  <w:style w:type="paragraph" w:customStyle="1" w:styleId="aff1">
    <w:name w:val="Обычный таблица"/>
    <w:basedOn w:val="a1"/>
    <w:uiPriority w:val="99"/>
    <w:qFormat/>
    <w:rsid w:val="004066F5"/>
    <w:pPr>
      <w:suppressAutoHyphens/>
    </w:pPr>
    <w:rPr>
      <w:sz w:val="18"/>
      <w:szCs w:val="18"/>
      <w:lang w:eastAsia="zh-CN"/>
    </w:rPr>
  </w:style>
  <w:style w:type="paragraph" w:customStyle="1" w:styleId="aff2">
    <w:name w:val="Пункт"/>
    <w:basedOn w:val="a1"/>
    <w:uiPriority w:val="99"/>
    <w:qFormat/>
    <w:rsid w:val="004066F5"/>
    <w:pPr>
      <w:tabs>
        <w:tab w:val="num" w:pos="360"/>
      </w:tabs>
      <w:spacing w:line="360" w:lineRule="auto"/>
    </w:pPr>
  </w:style>
  <w:style w:type="paragraph" w:customStyle="1" w:styleId="aff3">
    <w:name w:val="Стиль"/>
    <w:uiPriority w:val="99"/>
    <w:qFormat/>
    <w:rsid w:val="004066F5"/>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qFormat/>
    <w:rsid w:val="004066F5"/>
    <w:pPr>
      <w:widowControl w:val="0"/>
      <w:autoSpaceDE w:val="0"/>
      <w:autoSpaceDN w:val="0"/>
      <w:adjustRightInd w:val="0"/>
    </w:pPr>
    <w:rPr>
      <w:rFonts w:ascii="Arial" w:eastAsia="Times New Roman" w:hAnsi="Arial" w:cs="Arial"/>
      <w:b/>
      <w:bCs/>
      <w:sz w:val="16"/>
      <w:szCs w:val="16"/>
    </w:rPr>
  </w:style>
  <w:style w:type="paragraph" w:customStyle="1" w:styleId="18">
    <w:name w:val="Название объекта1"/>
    <w:basedOn w:val="a1"/>
    <w:uiPriority w:val="99"/>
    <w:qFormat/>
    <w:rsid w:val="004066F5"/>
    <w:pPr>
      <w:widowControl w:val="0"/>
      <w:jc w:val="center"/>
    </w:pPr>
    <w:rPr>
      <w:b/>
      <w:snapToGrid w:val="0"/>
    </w:rPr>
  </w:style>
  <w:style w:type="paragraph" w:customStyle="1" w:styleId="01zagolovok">
    <w:name w:val="01_zagolovok"/>
    <w:basedOn w:val="a1"/>
    <w:uiPriority w:val="99"/>
    <w:qFormat/>
    <w:rsid w:val="004066F5"/>
    <w:pPr>
      <w:keepNext/>
      <w:pageBreakBefore/>
      <w:spacing w:before="360" w:after="120"/>
      <w:outlineLvl w:val="0"/>
    </w:pPr>
    <w:rPr>
      <w:rFonts w:ascii="GaramondC" w:hAnsi="GaramondC"/>
      <w:b/>
      <w:color w:val="000000"/>
      <w:sz w:val="40"/>
      <w:szCs w:val="62"/>
    </w:rPr>
  </w:style>
  <w:style w:type="paragraph" w:customStyle="1" w:styleId="02statia3">
    <w:name w:val="02statia3"/>
    <w:basedOn w:val="a1"/>
    <w:uiPriority w:val="99"/>
    <w:qFormat/>
    <w:rsid w:val="004066F5"/>
    <w:pPr>
      <w:spacing w:before="120" w:line="320" w:lineRule="atLeast"/>
      <w:ind w:left="2900" w:hanging="880"/>
    </w:pPr>
    <w:rPr>
      <w:rFonts w:ascii="GaramondNarrowC" w:hAnsi="GaramondNarrowC"/>
      <w:color w:val="000000"/>
      <w:sz w:val="21"/>
      <w:szCs w:val="21"/>
    </w:rPr>
  </w:style>
  <w:style w:type="paragraph" w:customStyle="1" w:styleId="cefb">
    <w:name w:val="Об.cefbчный"/>
    <w:uiPriority w:val="99"/>
    <w:qFormat/>
    <w:rsid w:val="004066F5"/>
    <w:pPr>
      <w:widowControl w:val="0"/>
    </w:pPr>
    <w:rPr>
      <w:rFonts w:ascii="Times New Roman" w:eastAsia="Times New Roman" w:hAnsi="Times New Roman"/>
    </w:rPr>
  </w:style>
  <w:style w:type="paragraph" w:customStyle="1" w:styleId="aff4">
    <w:name w:val="Словарная статья"/>
    <w:basedOn w:val="a1"/>
    <w:next w:val="a1"/>
    <w:uiPriority w:val="99"/>
    <w:qFormat/>
    <w:rsid w:val="004066F5"/>
    <w:pPr>
      <w:autoSpaceDE w:val="0"/>
      <w:autoSpaceDN w:val="0"/>
      <w:adjustRightInd w:val="0"/>
      <w:ind w:right="118"/>
    </w:pPr>
    <w:rPr>
      <w:rFonts w:ascii="Arial" w:hAnsi="Arial"/>
      <w:sz w:val="20"/>
    </w:rPr>
  </w:style>
  <w:style w:type="paragraph" w:customStyle="1" w:styleId="03osnovnoytext">
    <w:name w:val="03osnovnoytext"/>
    <w:basedOn w:val="a1"/>
    <w:uiPriority w:val="99"/>
    <w:qFormat/>
    <w:rsid w:val="004066F5"/>
    <w:pPr>
      <w:spacing w:before="320" w:line="320" w:lineRule="atLeast"/>
      <w:ind w:left="1191"/>
    </w:pPr>
    <w:rPr>
      <w:rFonts w:ascii="GaramondC" w:hAnsi="GaramondC"/>
      <w:color w:val="000000"/>
      <w:sz w:val="20"/>
    </w:rPr>
  </w:style>
  <w:style w:type="paragraph" w:customStyle="1" w:styleId="03osnovnoytexttabl">
    <w:name w:val="03osnovnoytexttabl"/>
    <w:basedOn w:val="a1"/>
    <w:uiPriority w:val="99"/>
    <w:qFormat/>
    <w:rsid w:val="004066F5"/>
    <w:pPr>
      <w:spacing w:before="120" w:line="320" w:lineRule="atLeast"/>
    </w:pPr>
    <w:rPr>
      <w:rFonts w:ascii="GaramondC" w:hAnsi="GaramondC"/>
      <w:color w:val="000000"/>
      <w:sz w:val="20"/>
    </w:rPr>
  </w:style>
  <w:style w:type="paragraph" w:customStyle="1" w:styleId="cefb0">
    <w:name w:val="Îá.cefb÷íûé"/>
    <w:uiPriority w:val="99"/>
    <w:qFormat/>
    <w:rsid w:val="004066F5"/>
    <w:pPr>
      <w:widowControl w:val="0"/>
    </w:pPr>
    <w:rPr>
      <w:rFonts w:ascii="Times New Roman" w:eastAsia="Times New Roman" w:hAnsi="Times New Roman"/>
    </w:rPr>
  </w:style>
  <w:style w:type="paragraph" w:customStyle="1" w:styleId="ConsNonformat">
    <w:name w:val="ConsNonformat"/>
    <w:uiPriority w:val="99"/>
    <w:qFormat/>
    <w:rsid w:val="004066F5"/>
    <w:pPr>
      <w:widowControl w:val="0"/>
      <w:autoSpaceDE w:val="0"/>
      <w:autoSpaceDN w:val="0"/>
      <w:adjustRightInd w:val="0"/>
      <w:ind w:right="19772"/>
    </w:pPr>
    <w:rPr>
      <w:rFonts w:ascii="Courier New" w:eastAsia="Times New Roman" w:hAnsi="Courier New" w:cs="Courier New"/>
    </w:rPr>
  </w:style>
  <w:style w:type="paragraph" w:customStyle="1" w:styleId="aff5">
    <w:name w:val="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9">
    <w:name w:val="Основной текст с отступом1"/>
    <w:basedOn w:val="a1"/>
    <w:uiPriority w:val="99"/>
    <w:qFormat/>
    <w:rsid w:val="004066F5"/>
    <w:pPr>
      <w:tabs>
        <w:tab w:val="left" w:pos="1326"/>
      </w:tabs>
      <w:ind w:firstLine="1326"/>
    </w:pPr>
    <w:rPr>
      <w:sz w:val="26"/>
      <w:szCs w:val="26"/>
    </w:rPr>
  </w:style>
  <w:style w:type="paragraph" w:customStyle="1" w:styleId="1a">
    <w:name w:val="Знак1"/>
    <w:basedOn w:val="a1"/>
    <w:uiPriority w:val="99"/>
    <w:qFormat/>
    <w:rsid w:val="004066F5"/>
    <w:pPr>
      <w:widowControl w:val="0"/>
      <w:adjustRightInd w:val="0"/>
      <w:spacing w:after="160" w:line="240" w:lineRule="exact"/>
      <w:jc w:val="right"/>
    </w:pPr>
    <w:rPr>
      <w:sz w:val="20"/>
      <w:lang w:val="en-GB" w:eastAsia="en-US"/>
    </w:rPr>
  </w:style>
  <w:style w:type="paragraph" w:customStyle="1" w:styleId="aff6">
    <w:name w:val="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ConsPlusDocList">
    <w:name w:val="ConsPlusDocList"/>
    <w:uiPriority w:val="99"/>
    <w:qFormat/>
    <w:rsid w:val="004066F5"/>
    <w:pPr>
      <w:autoSpaceDE w:val="0"/>
      <w:autoSpaceDN w:val="0"/>
      <w:adjustRightInd w:val="0"/>
    </w:pPr>
    <w:rPr>
      <w:rFonts w:ascii="Courier New" w:hAnsi="Courier New" w:cs="Courier New"/>
    </w:rPr>
  </w:style>
  <w:style w:type="paragraph" w:customStyle="1" w:styleId="3a">
    <w:name w:val="заголовок 3"/>
    <w:basedOn w:val="a1"/>
    <w:next w:val="a1"/>
    <w:uiPriority w:val="99"/>
    <w:qFormat/>
    <w:rsid w:val="004066F5"/>
    <w:pPr>
      <w:keepNext/>
      <w:suppressAutoHyphens/>
      <w:autoSpaceDE w:val="0"/>
      <w:autoSpaceDN w:val="0"/>
      <w:jc w:val="center"/>
    </w:pPr>
    <w:rPr>
      <w:b/>
      <w:bCs/>
      <w:szCs w:val="28"/>
    </w:rPr>
  </w:style>
  <w:style w:type="paragraph" w:customStyle="1" w:styleId="111">
    <w:name w:val="заголовок 11"/>
    <w:uiPriority w:val="99"/>
    <w:qFormat/>
    <w:rsid w:val="004066F5"/>
    <w:pPr>
      <w:keepNext/>
      <w:autoSpaceDE w:val="0"/>
      <w:autoSpaceDN w:val="0"/>
      <w:jc w:val="center"/>
    </w:pPr>
    <w:rPr>
      <w:rFonts w:ascii="Times New Roman" w:eastAsia="Times New Roman" w:hAnsi="Times New Roman"/>
      <w:sz w:val="24"/>
      <w:szCs w:val="24"/>
    </w:rPr>
  </w:style>
  <w:style w:type="paragraph" w:customStyle="1" w:styleId="ConsTitle">
    <w:name w:val="ConsTitle"/>
    <w:uiPriority w:val="99"/>
    <w:qFormat/>
    <w:rsid w:val="004066F5"/>
    <w:pPr>
      <w:widowControl w:val="0"/>
      <w:autoSpaceDE w:val="0"/>
      <w:autoSpaceDN w:val="0"/>
      <w:adjustRightInd w:val="0"/>
    </w:pPr>
    <w:rPr>
      <w:rFonts w:ascii="Arial" w:eastAsia="Times New Roman" w:hAnsi="Arial" w:cs="Arial"/>
      <w:b/>
      <w:bCs/>
      <w:sz w:val="16"/>
      <w:szCs w:val="16"/>
    </w:rPr>
  </w:style>
  <w:style w:type="paragraph" w:customStyle="1" w:styleId="121">
    <w:name w:val="Знак Знак12 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b">
    <w:name w:val="Текст1"/>
    <w:basedOn w:val="a1"/>
    <w:uiPriority w:val="99"/>
    <w:qFormat/>
    <w:rsid w:val="004066F5"/>
    <w:pPr>
      <w:overflowPunct w:val="0"/>
      <w:autoSpaceDE w:val="0"/>
      <w:autoSpaceDN w:val="0"/>
      <w:adjustRightInd w:val="0"/>
    </w:pPr>
    <w:rPr>
      <w:rFonts w:ascii="Courier New" w:hAnsi="Courier New"/>
      <w:sz w:val="20"/>
    </w:rPr>
  </w:style>
  <w:style w:type="paragraph" w:customStyle="1" w:styleId="122">
    <w:name w:val="Знак Знак12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12">
    <w:name w:val="Заголовок 11"/>
    <w:basedOn w:val="a1"/>
    <w:next w:val="a1"/>
    <w:uiPriority w:val="99"/>
    <w:qFormat/>
    <w:rsid w:val="004066F5"/>
    <w:pPr>
      <w:widowControl w:val="0"/>
      <w:suppressAutoHyphens/>
      <w:autoSpaceDE w:val="0"/>
      <w:outlineLvl w:val="0"/>
    </w:pPr>
    <w:rPr>
      <w:rFonts w:ascii="Times New Roman CYR" w:eastAsia="Times New Roman CYR" w:hAnsi="Times New Roman CYR"/>
    </w:rPr>
  </w:style>
  <w:style w:type="paragraph" w:customStyle="1" w:styleId="21">
    <w:name w:val="Заголовок 21"/>
    <w:basedOn w:val="a1"/>
    <w:next w:val="a1"/>
    <w:uiPriority w:val="99"/>
    <w:qFormat/>
    <w:rsid w:val="004066F5"/>
    <w:pPr>
      <w:widowControl w:val="0"/>
      <w:numPr>
        <w:numId w:val="15"/>
      </w:numPr>
      <w:suppressAutoHyphens/>
      <w:autoSpaceDE w:val="0"/>
      <w:outlineLvl w:val="1"/>
    </w:pPr>
    <w:rPr>
      <w:rFonts w:ascii="Times New Roman CYR" w:eastAsia="Times New Roman CYR" w:hAnsi="Times New Roman CYR"/>
    </w:rPr>
  </w:style>
  <w:style w:type="paragraph" w:customStyle="1" w:styleId="410">
    <w:name w:val="Заголовок 41"/>
    <w:basedOn w:val="a1"/>
    <w:next w:val="a1"/>
    <w:uiPriority w:val="99"/>
    <w:qFormat/>
    <w:rsid w:val="004066F5"/>
    <w:pPr>
      <w:widowControl w:val="0"/>
      <w:suppressAutoHyphens/>
      <w:autoSpaceDE w:val="0"/>
      <w:outlineLvl w:val="3"/>
    </w:pPr>
    <w:rPr>
      <w:rFonts w:ascii="Times New Roman CYR" w:eastAsia="Times New Roman CYR" w:hAnsi="Times New Roman CYR"/>
    </w:rPr>
  </w:style>
  <w:style w:type="paragraph" w:customStyle="1" w:styleId="210">
    <w:name w:val="Основной текст 21"/>
    <w:basedOn w:val="a1"/>
    <w:uiPriority w:val="99"/>
    <w:qFormat/>
    <w:rsid w:val="004066F5"/>
    <w:pPr>
      <w:overflowPunct w:val="0"/>
      <w:autoSpaceDE w:val="0"/>
      <w:autoSpaceDN w:val="0"/>
      <w:adjustRightInd w:val="0"/>
      <w:textAlignment w:val="baseline"/>
    </w:pPr>
  </w:style>
  <w:style w:type="paragraph" w:customStyle="1" w:styleId="211">
    <w:name w:val="Основной текст с отступом 21"/>
    <w:basedOn w:val="a1"/>
    <w:uiPriority w:val="99"/>
    <w:qFormat/>
    <w:rsid w:val="004066F5"/>
    <w:pPr>
      <w:suppressAutoHyphens/>
      <w:ind w:firstLine="709"/>
    </w:pPr>
    <w:rPr>
      <w:lang w:eastAsia="ar-SA"/>
    </w:rPr>
  </w:style>
  <w:style w:type="paragraph" w:customStyle="1" w:styleId="Standard">
    <w:name w:val="Standard"/>
    <w:uiPriority w:val="99"/>
    <w:qFormat/>
    <w:rsid w:val="004066F5"/>
    <w:pPr>
      <w:widowControl w:val="0"/>
      <w:suppressAutoHyphens/>
      <w:textAlignment w:val="baseline"/>
    </w:pPr>
    <w:rPr>
      <w:rFonts w:ascii="Times New Roman" w:hAnsi="Times New Roman" w:cs="Tahoma"/>
      <w:kern w:val="1"/>
      <w:sz w:val="24"/>
      <w:szCs w:val="24"/>
      <w:lang w:val="de-DE" w:eastAsia="fa-IR" w:bidi="fa-IR"/>
    </w:rPr>
  </w:style>
  <w:style w:type="paragraph" w:customStyle="1" w:styleId="3---">
    <w:name w:val="3---"/>
    <w:basedOn w:val="a1"/>
    <w:uiPriority w:val="99"/>
    <w:qFormat/>
    <w:rsid w:val="004066F5"/>
    <w:pPr>
      <w:widowControl w:val="0"/>
      <w:tabs>
        <w:tab w:val="left" w:pos="926"/>
      </w:tabs>
      <w:suppressAutoHyphens/>
      <w:ind w:left="-72" w:firstLine="72"/>
    </w:pPr>
    <w:rPr>
      <w:kern w:val="1"/>
      <w:lang w:eastAsia="ar-SA"/>
    </w:rPr>
  </w:style>
  <w:style w:type="paragraph" w:customStyle="1" w:styleId="Bull">
    <w:name w:val="Bull"/>
    <w:basedOn w:val="a1"/>
    <w:uiPriority w:val="99"/>
    <w:qFormat/>
    <w:rsid w:val="004066F5"/>
    <w:pPr>
      <w:tabs>
        <w:tab w:val="left" w:pos="360"/>
      </w:tabs>
      <w:suppressAutoHyphens/>
      <w:spacing w:before="40" w:after="40"/>
      <w:ind w:left="360" w:hanging="360"/>
    </w:pPr>
    <w:rPr>
      <w:lang w:eastAsia="ar-SA"/>
    </w:rPr>
  </w:style>
  <w:style w:type="paragraph" w:customStyle="1" w:styleId="aff7">
    <w:name w:val="бычный"/>
    <w:uiPriority w:val="99"/>
    <w:qFormat/>
    <w:rsid w:val="004066F5"/>
    <w:pPr>
      <w:widowControl w:val="0"/>
      <w:autoSpaceDE w:val="0"/>
      <w:autoSpaceDN w:val="0"/>
    </w:pPr>
    <w:rPr>
      <w:rFonts w:ascii="Times New Roman" w:eastAsia="Times New Roman" w:hAnsi="Times New Roman"/>
    </w:rPr>
  </w:style>
  <w:style w:type="paragraph" w:customStyle="1" w:styleId="aff8">
    <w:name w:val="Подпункт"/>
    <w:basedOn w:val="a1"/>
    <w:uiPriority w:val="99"/>
    <w:qFormat/>
    <w:rsid w:val="004066F5"/>
    <w:pPr>
      <w:suppressAutoHyphens/>
    </w:pPr>
    <w:rPr>
      <w:szCs w:val="28"/>
      <w:lang w:eastAsia="ar-SA"/>
    </w:rPr>
  </w:style>
  <w:style w:type="paragraph" w:customStyle="1" w:styleId="aff9">
    <w:name w:val="фуарошз"/>
    <w:basedOn w:val="a1"/>
    <w:uiPriority w:val="99"/>
    <w:qFormat/>
    <w:rsid w:val="004066F5"/>
    <w:pPr>
      <w:suppressAutoHyphens/>
    </w:pPr>
    <w:rPr>
      <w:lang w:eastAsia="ar-SA"/>
    </w:rPr>
  </w:style>
  <w:style w:type="character" w:customStyle="1" w:styleId="31">
    <w:name w:val="Заголовок 3 Знак1"/>
    <w:aliases w:val="h3 Знак,Gliederung3 Char Знак,Gliederung3 Знак,H3 Знак,Çàãîëîâîê 3 Знак"/>
    <w:link w:val="30"/>
    <w:uiPriority w:val="9"/>
    <w:rsid w:val="004066F5"/>
    <w:rPr>
      <w:rFonts w:ascii="Arial" w:eastAsia="Times New Roman" w:hAnsi="Arial" w:cs="Times New Roman"/>
      <w:b/>
      <w:sz w:val="24"/>
      <w:szCs w:val="20"/>
    </w:rPr>
  </w:style>
  <w:style w:type="character" w:customStyle="1" w:styleId="50">
    <w:name w:val="Заголовок 5 Знак"/>
    <w:link w:val="5"/>
    <w:rsid w:val="004066F5"/>
    <w:rPr>
      <w:rFonts w:ascii="Times New Roman" w:eastAsia="Times New Roman" w:hAnsi="Times New Roman" w:cs="Times New Roman"/>
      <w:szCs w:val="20"/>
    </w:rPr>
  </w:style>
  <w:style w:type="character" w:customStyle="1" w:styleId="60">
    <w:name w:val="Заголовок 6 Знак"/>
    <w:link w:val="6"/>
    <w:rsid w:val="004066F5"/>
    <w:rPr>
      <w:rFonts w:ascii="Times New Roman" w:eastAsia="Times New Roman" w:hAnsi="Times New Roman" w:cs="Times New Roman"/>
      <w:i/>
      <w:szCs w:val="20"/>
    </w:rPr>
  </w:style>
  <w:style w:type="character" w:customStyle="1" w:styleId="70">
    <w:name w:val="Заголовок 7 Знак"/>
    <w:link w:val="7"/>
    <w:uiPriority w:val="9"/>
    <w:rsid w:val="004066F5"/>
    <w:rPr>
      <w:rFonts w:ascii="Arial" w:eastAsia="Times New Roman" w:hAnsi="Arial" w:cs="Times New Roman"/>
      <w:sz w:val="20"/>
      <w:szCs w:val="20"/>
    </w:rPr>
  </w:style>
  <w:style w:type="character" w:customStyle="1" w:styleId="80">
    <w:name w:val="Заголовок 8 Знак"/>
    <w:link w:val="8"/>
    <w:uiPriority w:val="9"/>
    <w:rsid w:val="004066F5"/>
    <w:rPr>
      <w:rFonts w:ascii="Arial" w:eastAsia="Times New Roman" w:hAnsi="Arial" w:cs="Times New Roman"/>
      <w:i/>
      <w:sz w:val="20"/>
      <w:szCs w:val="20"/>
    </w:rPr>
  </w:style>
  <w:style w:type="character" w:customStyle="1" w:styleId="90">
    <w:name w:val="Заголовок 9 Знак"/>
    <w:link w:val="9"/>
    <w:rsid w:val="004066F5"/>
    <w:rPr>
      <w:rFonts w:ascii="Arial" w:eastAsia="Times New Roman" w:hAnsi="Arial" w:cs="Times New Roman"/>
      <w:b/>
      <w:i/>
      <w:sz w:val="18"/>
      <w:szCs w:val="20"/>
    </w:rPr>
  </w:style>
  <w:style w:type="paragraph" w:styleId="1c">
    <w:name w:val="toc 1"/>
    <w:basedOn w:val="a1"/>
    <w:next w:val="a1"/>
    <w:autoRedefine/>
    <w:uiPriority w:val="39"/>
    <w:qFormat/>
    <w:rsid w:val="004066F5"/>
    <w:pPr>
      <w:keepNext/>
      <w:keepLines/>
      <w:widowControl w:val="0"/>
      <w:suppressLineNumbers/>
      <w:tabs>
        <w:tab w:val="right" w:leader="dot" w:pos="10206"/>
      </w:tabs>
      <w:suppressAutoHyphens/>
      <w:spacing w:before="120" w:after="120"/>
    </w:pPr>
    <w:rPr>
      <w:bCs/>
      <w:caps/>
    </w:rPr>
  </w:style>
  <w:style w:type="paragraph" w:styleId="29">
    <w:name w:val="toc 2"/>
    <w:basedOn w:val="a1"/>
    <w:next w:val="a1"/>
    <w:autoRedefine/>
    <w:uiPriority w:val="39"/>
    <w:qFormat/>
    <w:rsid w:val="004066F5"/>
    <w:pPr>
      <w:tabs>
        <w:tab w:val="left" w:pos="720"/>
        <w:tab w:val="right" w:leader="dot" w:pos="10206"/>
      </w:tabs>
      <w:ind w:left="238"/>
    </w:pPr>
    <w:rPr>
      <w:noProof/>
      <w:sz w:val="26"/>
    </w:rPr>
  </w:style>
  <w:style w:type="paragraph" w:styleId="3b">
    <w:name w:val="toc 3"/>
    <w:basedOn w:val="a1"/>
    <w:next w:val="a1"/>
    <w:autoRedefine/>
    <w:uiPriority w:val="39"/>
    <w:qFormat/>
    <w:rsid w:val="004066F5"/>
    <w:pPr>
      <w:tabs>
        <w:tab w:val="left" w:pos="1200"/>
        <w:tab w:val="right" w:leader="dot" w:pos="9720"/>
      </w:tabs>
      <w:ind w:left="480"/>
    </w:pPr>
    <w:rPr>
      <w:i/>
      <w:iCs/>
      <w:sz w:val="20"/>
    </w:rPr>
  </w:style>
  <w:style w:type="paragraph" w:styleId="affa">
    <w:name w:val="Normal Indent"/>
    <w:aliases w:val="Обычный отступ Знак Знак,Обычный отступ Знак"/>
    <w:basedOn w:val="a1"/>
    <w:uiPriority w:val="99"/>
    <w:qFormat/>
    <w:rsid w:val="004066F5"/>
    <w:pPr>
      <w:ind w:firstLine="709"/>
    </w:pPr>
  </w:style>
  <w:style w:type="paragraph" w:styleId="affb">
    <w:name w:val="header"/>
    <w:aliases w:val="Linie,header"/>
    <w:basedOn w:val="a1"/>
    <w:link w:val="affc"/>
    <w:uiPriority w:val="99"/>
    <w:qFormat/>
    <w:rsid w:val="004066F5"/>
    <w:pPr>
      <w:tabs>
        <w:tab w:val="center" w:pos="4677"/>
        <w:tab w:val="right" w:pos="9355"/>
      </w:tabs>
    </w:pPr>
    <w:rPr>
      <w:lang w:eastAsia="en-US"/>
    </w:rPr>
  </w:style>
  <w:style w:type="character" w:customStyle="1" w:styleId="affc">
    <w:name w:val="Верхний колонтитул Знак"/>
    <w:aliases w:val="Linie Знак,header Знак"/>
    <w:link w:val="affb"/>
    <w:uiPriority w:val="99"/>
    <w:rsid w:val="004066F5"/>
    <w:rPr>
      <w:rFonts w:ascii="Times New Roman" w:eastAsia="Times New Roman" w:hAnsi="Times New Roman" w:cs="Times New Roman"/>
      <w:sz w:val="24"/>
      <w:szCs w:val="24"/>
    </w:rPr>
  </w:style>
  <w:style w:type="paragraph" w:styleId="affd">
    <w:name w:val="Title"/>
    <w:basedOn w:val="a1"/>
    <w:link w:val="affe"/>
    <w:qFormat/>
    <w:rsid w:val="004066F5"/>
    <w:pPr>
      <w:widowControl w:val="0"/>
      <w:shd w:val="clear" w:color="auto" w:fill="FFFFFF"/>
      <w:autoSpaceDE w:val="0"/>
      <w:autoSpaceDN w:val="0"/>
      <w:adjustRightInd w:val="0"/>
      <w:ind w:left="72"/>
      <w:jc w:val="center"/>
    </w:pPr>
    <w:rPr>
      <w:bCs/>
      <w:color w:val="000000"/>
      <w:spacing w:val="13"/>
      <w:szCs w:val="22"/>
    </w:rPr>
  </w:style>
  <w:style w:type="character" w:customStyle="1" w:styleId="affe">
    <w:name w:val="Название Знак"/>
    <w:link w:val="affd"/>
    <w:rsid w:val="004066F5"/>
    <w:rPr>
      <w:rFonts w:ascii="Times New Roman" w:eastAsia="Times New Roman" w:hAnsi="Times New Roman" w:cs="Times New Roman"/>
      <w:bCs/>
      <w:color w:val="000000"/>
      <w:spacing w:val="13"/>
      <w:sz w:val="24"/>
      <w:shd w:val="clear" w:color="auto" w:fill="FFFFFF"/>
      <w:lang w:eastAsia="ru-RU"/>
    </w:rPr>
  </w:style>
  <w:style w:type="paragraph" w:styleId="afff">
    <w:name w:val="Body Text"/>
    <w:aliases w:val="Список 1,body text,NoticeText-List,Основной текст1"/>
    <w:basedOn w:val="a1"/>
    <w:link w:val="1d"/>
    <w:uiPriority w:val="99"/>
    <w:qFormat/>
    <w:rsid w:val="004066F5"/>
    <w:pPr>
      <w:spacing w:after="120"/>
    </w:pPr>
    <w:rPr>
      <w:lang w:eastAsia="en-US"/>
    </w:rPr>
  </w:style>
  <w:style w:type="character" w:customStyle="1" w:styleId="afff0">
    <w:name w:val="Основной текст Знак"/>
    <w:uiPriority w:val="99"/>
    <w:semiHidden/>
    <w:rsid w:val="004066F5"/>
    <w:rPr>
      <w:rFonts w:ascii="Times New Roman" w:hAnsi="Times New Roman"/>
      <w:sz w:val="24"/>
      <w:szCs w:val="24"/>
      <w:lang w:eastAsia="ru-RU"/>
    </w:rPr>
  </w:style>
  <w:style w:type="character" w:customStyle="1" w:styleId="1d">
    <w:name w:val="Основной текст Знак1"/>
    <w:aliases w:val="Список 1 Знак,body text Знак,NoticeText-List Знак,Основной текст1 Знак"/>
    <w:link w:val="afff"/>
    <w:uiPriority w:val="99"/>
    <w:rsid w:val="004066F5"/>
    <w:rPr>
      <w:rFonts w:ascii="Times New Roman" w:eastAsia="Times New Roman" w:hAnsi="Times New Roman" w:cs="Times New Roman"/>
      <w:sz w:val="24"/>
      <w:szCs w:val="24"/>
    </w:rPr>
  </w:style>
  <w:style w:type="paragraph" w:styleId="afff1">
    <w:name w:val="Subtitle"/>
    <w:basedOn w:val="a1"/>
    <w:link w:val="afff2"/>
    <w:qFormat/>
    <w:rsid w:val="004066F5"/>
    <w:pPr>
      <w:spacing w:after="60"/>
      <w:jc w:val="center"/>
      <w:outlineLvl w:val="1"/>
    </w:pPr>
    <w:rPr>
      <w:rFonts w:ascii="Arial" w:hAnsi="Arial"/>
    </w:rPr>
  </w:style>
  <w:style w:type="character" w:customStyle="1" w:styleId="afff2">
    <w:name w:val="Подзаголовок Знак"/>
    <w:link w:val="afff1"/>
    <w:rsid w:val="004066F5"/>
    <w:rPr>
      <w:rFonts w:ascii="Arial" w:eastAsia="Times New Roman" w:hAnsi="Arial" w:cs="Times New Roman"/>
      <w:sz w:val="24"/>
      <w:szCs w:val="24"/>
      <w:lang w:eastAsia="ru-RU"/>
    </w:rPr>
  </w:style>
  <w:style w:type="character" w:styleId="afff3">
    <w:name w:val="Strong"/>
    <w:uiPriority w:val="22"/>
    <w:qFormat/>
    <w:rsid w:val="004066F5"/>
    <w:rPr>
      <w:b/>
      <w:bCs/>
    </w:rPr>
  </w:style>
  <w:style w:type="paragraph" w:styleId="afff4">
    <w:name w:val="Normal (Web)"/>
    <w:aliases w:val="Обычный (Web)"/>
    <w:basedOn w:val="a1"/>
    <w:uiPriority w:val="34"/>
    <w:qFormat/>
    <w:rsid w:val="004066F5"/>
    <w:pPr>
      <w:spacing w:before="100" w:beforeAutospacing="1" w:after="100" w:afterAutospacing="1"/>
    </w:pPr>
  </w:style>
  <w:style w:type="paragraph" w:styleId="afff5">
    <w:name w:val="No Spacing"/>
    <w:uiPriority w:val="1"/>
    <w:qFormat/>
    <w:rsid w:val="004066F5"/>
    <w:rPr>
      <w:sz w:val="22"/>
      <w:szCs w:val="22"/>
      <w:lang w:eastAsia="en-US"/>
    </w:rPr>
  </w:style>
  <w:style w:type="paragraph" w:styleId="afff6">
    <w:name w:val="List Paragraph"/>
    <w:basedOn w:val="a1"/>
    <w:link w:val="afff7"/>
    <w:uiPriority w:val="34"/>
    <w:qFormat/>
    <w:rsid w:val="004066F5"/>
    <w:pPr>
      <w:ind w:left="708"/>
    </w:pPr>
  </w:style>
  <w:style w:type="character" w:customStyle="1" w:styleId="afff7">
    <w:name w:val="Абзац списка Знак"/>
    <w:link w:val="afff6"/>
    <w:uiPriority w:val="34"/>
    <w:locked/>
    <w:rsid w:val="004066F5"/>
    <w:rPr>
      <w:rFonts w:ascii="Times New Roman" w:eastAsia="Times New Roman" w:hAnsi="Times New Roman" w:cs="Times New Roman"/>
      <w:sz w:val="24"/>
      <w:szCs w:val="24"/>
      <w:lang w:eastAsia="ru-RU"/>
    </w:rPr>
  </w:style>
  <w:style w:type="paragraph" w:styleId="afff8">
    <w:name w:val="TOC Heading"/>
    <w:basedOn w:val="10"/>
    <w:next w:val="a1"/>
    <w:uiPriority w:val="39"/>
    <w:qFormat/>
    <w:rsid w:val="004066F5"/>
    <w:pPr>
      <w:keepLines/>
      <w:spacing w:before="480" w:after="0" w:line="276" w:lineRule="auto"/>
      <w:jc w:val="left"/>
      <w:outlineLvl w:val="9"/>
    </w:pPr>
    <w:rPr>
      <w:rFonts w:ascii="Cambria" w:hAnsi="Cambria"/>
      <w:bCs/>
      <w:color w:val="365F91"/>
      <w:kern w:val="0"/>
      <w:sz w:val="28"/>
      <w:szCs w:val="28"/>
    </w:rPr>
  </w:style>
  <w:style w:type="paragraph" w:customStyle="1" w:styleId="ConsPlusTitlePage">
    <w:name w:val="ConsPlusTitlePage"/>
    <w:rsid w:val="00D57049"/>
    <w:pPr>
      <w:widowControl w:val="0"/>
      <w:autoSpaceDE w:val="0"/>
      <w:autoSpaceDN w:val="0"/>
    </w:pPr>
    <w:rPr>
      <w:rFonts w:ascii="Tahoma" w:eastAsia="Times New Roman" w:hAnsi="Tahoma" w:cs="Tahoma"/>
    </w:rPr>
  </w:style>
  <w:style w:type="paragraph" w:styleId="2a">
    <w:name w:val="Body Text 2"/>
    <w:basedOn w:val="a1"/>
    <w:link w:val="2b"/>
    <w:rsid w:val="00D57049"/>
    <w:pPr>
      <w:spacing w:after="120" w:line="480" w:lineRule="auto"/>
    </w:pPr>
  </w:style>
  <w:style w:type="character" w:customStyle="1" w:styleId="2b">
    <w:name w:val="Основной текст 2 Знак"/>
    <w:link w:val="2a"/>
    <w:rsid w:val="00D57049"/>
    <w:rPr>
      <w:rFonts w:ascii="Times New Roman" w:eastAsia="Times New Roman" w:hAnsi="Times New Roman" w:cs="Times New Roman"/>
      <w:sz w:val="28"/>
      <w:szCs w:val="20"/>
      <w:lang w:eastAsia="ru-RU"/>
    </w:rPr>
  </w:style>
  <w:style w:type="paragraph" w:styleId="afff9">
    <w:name w:val="Balloon Text"/>
    <w:basedOn w:val="a1"/>
    <w:link w:val="afffa"/>
    <w:uiPriority w:val="99"/>
    <w:semiHidden/>
    <w:unhideWhenUsed/>
    <w:rsid w:val="00D57049"/>
    <w:rPr>
      <w:rFonts w:ascii="Tahoma" w:hAnsi="Tahoma" w:cs="Tahoma"/>
      <w:sz w:val="16"/>
      <w:szCs w:val="16"/>
    </w:rPr>
  </w:style>
  <w:style w:type="character" w:customStyle="1" w:styleId="afffa">
    <w:name w:val="Текст выноски Знак"/>
    <w:link w:val="afff9"/>
    <w:uiPriority w:val="99"/>
    <w:semiHidden/>
    <w:rsid w:val="00D57049"/>
    <w:rPr>
      <w:rFonts w:ascii="Tahoma" w:eastAsia="Times New Roman" w:hAnsi="Tahoma" w:cs="Tahoma"/>
      <w:sz w:val="16"/>
      <w:szCs w:val="16"/>
      <w:lang w:eastAsia="ru-RU"/>
    </w:rPr>
  </w:style>
  <w:style w:type="table" w:styleId="afffb">
    <w:name w:val="Table Grid"/>
    <w:basedOn w:val="a3"/>
    <w:uiPriority w:val="39"/>
    <w:rsid w:val="00536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72150D"/>
    <w:rPr>
      <w:color w:val="0000FF"/>
      <w:u w:val="single"/>
    </w:rPr>
  </w:style>
  <w:style w:type="table" w:customStyle="1" w:styleId="1e">
    <w:name w:val="Сетка таблицы1"/>
    <w:basedOn w:val="a3"/>
    <w:next w:val="afffb"/>
    <w:uiPriority w:val="59"/>
    <w:rsid w:val="00B733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3"/>
    <w:next w:val="afffb"/>
    <w:uiPriority w:val="59"/>
    <w:rsid w:val="00C9473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5801"/>
    <w:pPr>
      <w:autoSpaceDE w:val="0"/>
      <w:autoSpaceDN w:val="0"/>
      <w:adjustRightInd w:val="0"/>
    </w:pPr>
    <w:rPr>
      <w:rFonts w:ascii="Times New Roman" w:eastAsiaTheme="minorHAnsi" w:hAnsi="Times New Roman"/>
      <w:color w:val="000000"/>
      <w:sz w:val="24"/>
      <w:szCs w:val="24"/>
      <w:lang w:eastAsia="en-US"/>
    </w:rPr>
  </w:style>
  <w:style w:type="paragraph" w:styleId="afffd">
    <w:name w:val="footer"/>
    <w:basedOn w:val="a1"/>
    <w:link w:val="afffe"/>
    <w:uiPriority w:val="99"/>
    <w:unhideWhenUsed/>
    <w:rsid w:val="00EE49DF"/>
    <w:pPr>
      <w:tabs>
        <w:tab w:val="center" w:pos="4677"/>
        <w:tab w:val="right" w:pos="9355"/>
      </w:tabs>
    </w:pPr>
  </w:style>
  <w:style w:type="character" w:customStyle="1" w:styleId="afffe">
    <w:name w:val="Нижний колонтитул Знак"/>
    <w:basedOn w:val="a2"/>
    <w:link w:val="afffd"/>
    <w:uiPriority w:val="99"/>
    <w:rsid w:val="00EE49DF"/>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962058">
      <w:bodyDiv w:val="1"/>
      <w:marLeft w:val="0"/>
      <w:marRight w:val="0"/>
      <w:marTop w:val="0"/>
      <w:marBottom w:val="0"/>
      <w:divBdr>
        <w:top w:val="none" w:sz="0" w:space="0" w:color="auto"/>
        <w:left w:val="none" w:sz="0" w:space="0" w:color="auto"/>
        <w:bottom w:val="none" w:sz="0" w:space="0" w:color="auto"/>
        <w:right w:val="none" w:sz="0" w:space="0" w:color="auto"/>
      </w:divBdr>
    </w:div>
    <w:div w:id="1291594327">
      <w:bodyDiv w:val="1"/>
      <w:marLeft w:val="0"/>
      <w:marRight w:val="0"/>
      <w:marTop w:val="0"/>
      <w:marBottom w:val="0"/>
      <w:divBdr>
        <w:top w:val="none" w:sz="0" w:space="0" w:color="auto"/>
        <w:left w:val="none" w:sz="0" w:space="0" w:color="auto"/>
        <w:bottom w:val="none" w:sz="0" w:space="0" w:color="auto"/>
        <w:right w:val="none" w:sz="0" w:space="0" w:color="auto"/>
      </w:divBdr>
    </w:div>
    <w:div w:id="177767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A6738-0021-40C2-9ED7-C640D7E8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6021</Words>
  <Characters>34322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40263</CharactersWithSpaces>
  <SharedDoc>false</SharedDoc>
  <HLinks>
    <vt:vector size="132" baseType="variant">
      <vt:variant>
        <vt:i4>4718596</vt:i4>
      </vt:variant>
      <vt:variant>
        <vt:i4>66</vt:i4>
      </vt:variant>
      <vt:variant>
        <vt:i4>0</vt:i4>
      </vt:variant>
      <vt:variant>
        <vt:i4>5</vt:i4>
      </vt:variant>
      <vt:variant>
        <vt:lpwstr>consultantplus://offline/ref=D8D921095FAC7A470D6C47D6BBB23283807976E2D32C14BB249BB838A593FAD74E11CA66B9FAB5E2C9FBFB7207dAeDJ</vt:lpwstr>
      </vt:variant>
      <vt:variant>
        <vt:lpwstr/>
      </vt:variant>
      <vt:variant>
        <vt:i4>2228331</vt:i4>
      </vt:variant>
      <vt:variant>
        <vt:i4>63</vt:i4>
      </vt:variant>
      <vt:variant>
        <vt:i4>0</vt:i4>
      </vt:variant>
      <vt:variant>
        <vt:i4>5</vt:i4>
      </vt:variant>
      <vt:variant>
        <vt:lpwstr>consultantplus://offline/ref=D8D921095FAC7A470D6C47D6BBB23283807976E2D32C14BB249BB838A593FAD75C11926ABBFCA9EAC8EEAD2341F8A968999B0DBBE80C617Bd3e6J</vt:lpwstr>
      </vt:variant>
      <vt:variant>
        <vt:lpwstr/>
      </vt:variant>
      <vt:variant>
        <vt:i4>4718596</vt:i4>
      </vt:variant>
      <vt:variant>
        <vt:i4>60</vt:i4>
      </vt:variant>
      <vt:variant>
        <vt:i4>0</vt:i4>
      </vt:variant>
      <vt:variant>
        <vt:i4>5</vt:i4>
      </vt:variant>
      <vt:variant>
        <vt:lpwstr>consultantplus://offline/ref=D8D921095FAC7A470D6C47D6BBB23283807976E2D32C14BB249BB838A593FAD74E11CA66B9FAB5E2C9FBFB7207dAeDJ</vt:lpwstr>
      </vt:variant>
      <vt:variant>
        <vt:lpwstr/>
      </vt:variant>
      <vt:variant>
        <vt:i4>2228278</vt:i4>
      </vt:variant>
      <vt:variant>
        <vt:i4>57</vt:i4>
      </vt:variant>
      <vt:variant>
        <vt:i4>0</vt:i4>
      </vt:variant>
      <vt:variant>
        <vt:i4>5</vt:i4>
      </vt:variant>
      <vt:variant>
        <vt:lpwstr>consultantplus://offline/ref=D8D921095FAC7A470D6C47D6BBB23283807976E2D32C14BB249BB838A593FAD75C11926ABBFDA8E3C1EEAD2341F8A968999B0DBBE80C617Bd3e6J</vt:lpwstr>
      </vt:variant>
      <vt:variant>
        <vt:lpwstr/>
      </vt:variant>
      <vt:variant>
        <vt:i4>8126514</vt:i4>
      </vt:variant>
      <vt:variant>
        <vt:i4>54</vt:i4>
      </vt:variant>
      <vt:variant>
        <vt:i4>0</vt:i4>
      </vt:variant>
      <vt:variant>
        <vt:i4>5</vt:i4>
      </vt:variant>
      <vt:variant>
        <vt:lpwstr>consultantplus://offline/ref=D8D921095FAC7A470D6C47D6BBB23283807976E2D32C14BB249BB838A593FAD75C11926AB9FDABE89CB4BD2708AFA2749E8412B8F60Cd6e1J</vt:lpwstr>
      </vt:variant>
      <vt:variant>
        <vt:lpwstr/>
      </vt:variant>
      <vt:variant>
        <vt:i4>2228333</vt:i4>
      </vt:variant>
      <vt:variant>
        <vt:i4>51</vt:i4>
      </vt:variant>
      <vt:variant>
        <vt:i4>0</vt:i4>
      </vt:variant>
      <vt:variant>
        <vt:i4>5</vt:i4>
      </vt:variant>
      <vt:variant>
        <vt:lpwstr>consultantplus://offline/ref=D8D921095FAC7A470D6C47D6BBB23283807976E2D32C14BB249BB838A593FAD75C11926ABBFDAFEACFEEAD2341F8A968999B0DBBE80C617Bd3e6J</vt:lpwstr>
      </vt:variant>
      <vt:variant>
        <vt:lpwstr/>
      </vt:variant>
      <vt:variant>
        <vt:i4>2228278</vt:i4>
      </vt:variant>
      <vt:variant>
        <vt:i4>48</vt:i4>
      </vt:variant>
      <vt:variant>
        <vt:i4>0</vt:i4>
      </vt:variant>
      <vt:variant>
        <vt:i4>5</vt:i4>
      </vt:variant>
      <vt:variant>
        <vt:lpwstr>consultantplus://offline/ref=D8D921095FAC7A470D6C47D6BBB23283807976E2D32C14BB249BB838A593FAD75C11926ABBFDA8E3C1EEAD2341F8A968999B0DBBE80C617Bd3e6J</vt:lpwstr>
      </vt:variant>
      <vt:variant>
        <vt:lpwstr/>
      </vt:variant>
      <vt:variant>
        <vt:i4>2228322</vt:i4>
      </vt:variant>
      <vt:variant>
        <vt:i4>45</vt:i4>
      </vt:variant>
      <vt:variant>
        <vt:i4>0</vt:i4>
      </vt:variant>
      <vt:variant>
        <vt:i4>5</vt:i4>
      </vt:variant>
      <vt:variant>
        <vt:lpwstr>consultantplus://offline/ref=D8D921095FAC7A470D6C47D6BBB23283807976E2D32C14BB249BB838A593FAD75C11926ABBFDA9E1CFEEAD2341F8A968999B0DBBE80C617Bd3e6J</vt:lpwstr>
      </vt:variant>
      <vt:variant>
        <vt:lpwstr/>
      </vt:variant>
      <vt:variant>
        <vt:i4>2228323</vt:i4>
      </vt:variant>
      <vt:variant>
        <vt:i4>42</vt:i4>
      </vt:variant>
      <vt:variant>
        <vt:i4>0</vt:i4>
      </vt:variant>
      <vt:variant>
        <vt:i4>5</vt:i4>
      </vt:variant>
      <vt:variant>
        <vt:lpwstr>consultantplus://offline/ref=D8D921095FAC7A470D6C47D6BBB23283807976E2D32C14BB249BB838A593FAD75C11926ABBFCADE5C9EEAD2341F8A968999B0DBBE80C617Bd3e6J</vt:lpwstr>
      </vt:variant>
      <vt:variant>
        <vt:lpwstr/>
      </vt:variant>
      <vt:variant>
        <vt:i4>8126526</vt:i4>
      </vt:variant>
      <vt:variant>
        <vt:i4>39</vt:i4>
      </vt:variant>
      <vt:variant>
        <vt:i4>0</vt:i4>
      </vt:variant>
      <vt:variant>
        <vt:i4>5</vt:i4>
      </vt:variant>
      <vt:variant>
        <vt:lpwstr>consultantplus://offline/ref=D8D921095FAC7A470D6C47D6BBB23283807976E2D32C14BB249BB838A593FAD75C11926AB8F8A3E89CB4BD2708AFA2749E8412B8F60Cd6e1J</vt:lpwstr>
      </vt:variant>
      <vt:variant>
        <vt:lpwstr/>
      </vt:variant>
      <vt:variant>
        <vt:i4>8126526</vt:i4>
      </vt:variant>
      <vt:variant>
        <vt:i4>36</vt:i4>
      </vt:variant>
      <vt:variant>
        <vt:i4>0</vt:i4>
      </vt:variant>
      <vt:variant>
        <vt:i4>5</vt:i4>
      </vt:variant>
      <vt:variant>
        <vt:lpwstr>consultantplus://offline/ref=D8D921095FAC7A470D6C47D6BBB23283807976E2D32C14BB249BB838A593FAD75C11926ABDF5ABE89CB4BD2708AFA2749E8412B8F60Cd6e1J</vt:lpwstr>
      </vt:variant>
      <vt:variant>
        <vt:lpwstr/>
      </vt:variant>
      <vt:variant>
        <vt:i4>2228333</vt:i4>
      </vt:variant>
      <vt:variant>
        <vt:i4>33</vt:i4>
      </vt:variant>
      <vt:variant>
        <vt:i4>0</vt:i4>
      </vt:variant>
      <vt:variant>
        <vt:i4>5</vt:i4>
      </vt:variant>
      <vt:variant>
        <vt:lpwstr>consultantplus://offline/ref=D8D921095FAC7A470D6C47D6BBB23283807976E2D32C14BB249BB838A593FAD75C11926ABBFCAFEBCBEEAD2341F8A968999B0DBBE80C617Bd3e6J</vt:lpwstr>
      </vt:variant>
      <vt:variant>
        <vt:lpwstr/>
      </vt:variant>
      <vt:variant>
        <vt:i4>2228323</vt:i4>
      </vt:variant>
      <vt:variant>
        <vt:i4>30</vt:i4>
      </vt:variant>
      <vt:variant>
        <vt:i4>0</vt:i4>
      </vt:variant>
      <vt:variant>
        <vt:i4>5</vt:i4>
      </vt:variant>
      <vt:variant>
        <vt:lpwstr>consultantplus://offline/ref=D8D921095FAC7A470D6C47D6BBB23283807976E2D32C14BB249BB838A593FAD75C11926ABBFCA8E1CAEEAD2341F8A968999B0DBBE80C617Bd3e6J</vt:lpwstr>
      </vt:variant>
      <vt:variant>
        <vt:lpwstr/>
      </vt:variant>
      <vt:variant>
        <vt:i4>2228272</vt:i4>
      </vt:variant>
      <vt:variant>
        <vt:i4>27</vt:i4>
      </vt:variant>
      <vt:variant>
        <vt:i4>0</vt:i4>
      </vt:variant>
      <vt:variant>
        <vt:i4>5</vt:i4>
      </vt:variant>
      <vt:variant>
        <vt:lpwstr>consultantplus://offline/ref=D8D921095FAC7A470D6C47D6BBB23283807976E2D32C14BB249BB838A593FAD75C11926ABBFCA8E2C1EEAD2341F8A968999B0DBBE80C617Bd3e6J</vt:lpwstr>
      </vt:variant>
      <vt:variant>
        <vt:lpwstr/>
      </vt:variant>
      <vt:variant>
        <vt:i4>2228327</vt:i4>
      </vt:variant>
      <vt:variant>
        <vt:i4>24</vt:i4>
      </vt:variant>
      <vt:variant>
        <vt:i4>0</vt:i4>
      </vt:variant>
      <vt:variant>
        <vt:i4>5</vt:i4>
      </vt:variant>
      <vt:variant>
        <vt:lpwstr>consultantplus://offline/ref=D8D921095FAC7A470D6C47D6BBB23283807976E2D32C14BB249BB838A593FAD75C11926ABBFCA8E1CEEEAD2341F8A968999B0DBBE80C617Bd3e6J</vt:lpwstr>
      </vt:variant>
      <vt:variant>
        <vt:lpwstr/>
      </vt:variant>
      <vt:variant>
        <vt:i4>2228285</vt:i4>
      </vt:variant>
      <vt:variant>
        <vt:i4>21</vt:i4>
      </vt:variant>
      <vt:variant>
        <vt:i4>0</vt:i4>
      </vt:variant>
      <vt:variant>
        <vt:i4>5</vt:i4>
      </vt:variant>
      <vt:variant>
        <vt:lpwstr>consultantplus://offline/ref=D8D921095FAC7A470D6C47D6BBB23283807976E2D32C14BB249BB838A593FAD75C11926ABBFCAAE2CEEEAD2341F8A968999B0DBBE80C617Bd3e6J</vt:lpwstr>
      </vt:variant>
      <vt:variant>
        <vt:lpwstr/>
      </vt:variant>
      <vt:variant>
        <vt:i4>2228284</vt:i4>
      </vt:variant>
      <vt:variant>
        <vt:i4>18</vt:i4>
      </vt:variant>
      <vt:variant>
        <vt:i4>0</vt:i4>
      </vt:variant>
      <vt:variant>
        <vt:i4>5</vt:i4>
      </vt:variant>
      <vt:variant>
        <vt:lpwstr>consultantplus://offline/ref=D8D921095FAC7A470D6C47D6BBB23283807976E2D32C14BB249BB838A593FAD75C11926ABBFCAFEAC0EEAD2341F8A968999B0DBBE80C617Bd3e6J</vt:lpwstr>
      </vt:variant>
      <vt:variant>
        <vt:lpwstr/>
      </vt:variant>
      <vt:variant>
        <vt:i4>2228283</vt:i4>
      </vt:variant>
      <vt:variant>
        <vt:i4>15</vt:i4>
      </vt:variant>
      <vt:variant>
        <vt:i4>0</vt:i4>
      </vt:variant>
      <vt:variant>
        <vt:i4>5</vt:i4>
      </vt:variant>
      <vt:variant>
        <vt:lpwstr>consultantplus://offline/ref=D8D921095FAC7A470D6C47D6BBB23283807976E2D32C14BB249BB838A593FAD75C11926ABBFDAAE0CFEEAD2341F8A968999B0DBBE80C617Bd3e6J</vt:lpwstr>
      </vt:variant>
      <vt:variant>
        <vt:lpwstr/>
      </vt:variant>
      <vt:variant>
        <vt:i4>2228284</vt:i4>
      </vt:variant>
      <vt:variant>
        <vt:i4>12</vt:i4>
      </vt:variant>
      <vt:variant>
        <vt:i4>0</vt:i4>
      </vt:variant>
      <vt:variant>
        <vt:i4>5</vt:i4>
      </vt:variant>
      <vt:variant>
        <vt:lpwstr>consultantplus://offline/ref=D8D921095FAC7A470D6C47D6BBB23283807976E2D32C14BB249BB838A593FAD75C11926ABBFCAAE4CBEEAD2341F8A968999B0DBBE80C617Bd3e6J</vt:lpwstr>
      </vt:variant>
      <vt:variant>
        <vt:lpwstr/>
      </vt:variant>
      <vt:variant>
        <vt:i4>2228331</vt:i4>
      </vt:variant>
      <vt:variant>
        <vt:i4>9</vt:i4>
      </vt:variant>
      <vt:variant>
        <vt:i4>0</vt:i4>
      </vt:variant>
      <vt:variant>
        <vt:i4>5</vt:i4>
      </vt:variant>
      <vt:variant>
        <vt:lpwstr>consultantplus://offline/ref=D8D921095FAC7A470D6C47D6BBB23283807976E2D32C14BB249BB838A593FAD75C11926ABBFCAAEBCCEEAD2341F8A968999B0DBBE80C617Bd3e6J</vt:lpwstr>
      </vt:variant>
      <vt:variant>
        <vt:lpwstr/>
      </vt:variant>
      <vt:variant>
        <vt:i4>2228331</vt:i4>
      </vt:variant>
      <vt:variant>
        <vt:i4>6</vt:i4>
      </vt:variant>
      <vt:variant>
        <vt:i4>0</vt:i4>
      </vt:variant>
      <vt:variant>
        <vt:i4>5</vt:i4>
      </vt:variant>
      <vt:variant>
        <vt:lpwstr>consultantplus://offline/ref=D8D921095FAC7A470D6C47D6BBB23283807A72EFDD2414BB249BB838A593FAD75C11926ABBFCA8E2CBEEAD2341F8A968999B0DBBE80C617Bd3e6J</vt:lpwstr>
      </vt:variant>
      <vt:variant>
        <vt:lpwstr/>
      </vt:variant>
      <vt:variant>
        <vt:i4>2228286</vt:i4>
      </vt:variant>
      <vt:variant>
        <vt:i4>3</vt:i4>
      </vt:variant>
      <vt:variant>
        <vt:i4>0</vt:i4>
      </vt:variant>
      <vt:variant>
        <vt:i4>5</vt:i4>
      </vt:variant>
      <vt:variant>
        <vt:lpwstr>consultantplus://offline/ref=D8D921095FAC7A470D6C47D6BBB23283807976E2D32C14BB249BB838A593FAD75C11926ABBFCAFE6CEEEAD2341F8A968999B0DBBE80C617Bd3e6J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user-smz</dc:creator>
  <cp:lastModifiedBy>Комп</cp:lastModifiedBy>
  <cp:revision>5</cp:revision>
  <cp:lastPrinted>2023-01-12T05:43:00Z</cp:lastPrinted>
  <dcterms:created xsi:type="dcterms:W3CDTF">2023-01-11T12:48:00Z</dcterms:created>
  <dcterms:modified xsi:type="dcterms:W3CDTF">2023-01-12T05:44:00Z</dcterms:modified>
</cp:coreProperties>
</file>