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86" w:rsidRDefault="00EC65BC" w:rsidP="00844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586">
        <w:rPr>
          <w:rFonts w:ascii="Times New Roman" w:hAnsi="Times New Roman" w:cs="Times New Roman"/>
          <w:b/>
          <w:sz w:val="28"/>
          <w:szCs w:val="28"/>
        </w:rPr>
        <w:t>Информация по протоколу</w:t>
      </w:r>
      <w:r w:rsidR="00844586" w:rsidRPr="0084458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73477">
        <w:rPr>
          <w:rFonts w:ascii="Times New Roman" w:hAnsi="Times New Roman" w:cs="Times New Roman"/>
          <w:b/>
          <w:sz w:val="28"/>
          <w:szCs w:val="28"/>
        </w:rPr>
        <w:t>3</w:t>
      </w:r>
    </w:p>
    <w:p w:rsidR="00844586" w:rsidRPr="00844586" w:rsidRDefault="00EC65BC" w:rsidP="00844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586" w:rsidRPr="00844586">
        <w:rPr>
          <w:rFonts w:ascii="Times New Roman" w:hAnsi="Times New Roman" w:cs="Times New Roman"/>
          <w:b/>
          <w:sz w:val="28"/>
          <w:szCs w:val="28"/>
        </w:rPr>
        <w:t>заседания комиссии по координации работы по противодействию коррупции</w:t>
      </w:r>
      <w:r w:rsidR="00844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586" w:rsidRPr="00844586">
        <w:rPr>
          <w:rFonts w:ascii="Times New Roman" w:hAnsi="Times New Roman" w:cs="Times New Roman"/>
          <w:b/>
          <w:sz w:val="28"/>
          <w:szCs w:val="28"/>
        </w:rPr>
        <w:t>в муниципальном образовании «Балезинский район»</w:t>
      </w:r>
    </w:p>
    <w:p w:rsidR="00EC65BC" w:rsidRPr="00844586" w:rsidRDefault="00EC65BC" w:rsidP="008445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58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73477">
        <w:rPr>
          <w:rFonts w:ascii="Times New Roman" w:hAnsi="Times New Roman" w:cs="Times New Roman"/>
          <w:b/>
          <w:sz w:val="28"/>
          <w:szCs w:val="28"/>
        </w:rPr>
        <w:t>30.09.2019</w:t>
      </w:r>
      <w:r w:rsidR="007856B4" w:rsidRPr="0084458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C6B3D" w:rsidRDefault="007A67AF" w:rsidP="00872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A10BD" w:rsidRPr="001A10BD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1A10BD" w:rsidRPr="001A10BD">
        <w:rPr>
          <w:rFonts w:ascii="Times New Roman" w:hAnsi="Times New Roman" w:cs="Times New Roman"/>
          <w:sz w:val="28"/>
          <w:szCs w:val="28"/>
        </w:rPr>
        <w:t xml:space="preserve"> по</w:t>
      </w:r>
      <w:r w:rsidR="007856B4">
        <w:rPr>
          <w:rFonts w:ascii="Times New Roman" w:hAnsi="Times New Roman" w:cs="Times New Roman"/>
          <w:sz w:val="28"/>
          <w:szCs w:val="28"/>
        </w:rPr>
        <w:t xml:space="preserve"> координации работы по противодействию коррупции в муниципальном образовании «Балезинский район»</w:t>
      </w:r>
      <w:r w:rsidR="00B869F7" w:rsidRPr="00B86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477">
        <w:rPr>
          <w:rFonts w:ascii="Times New Roman" w:hAnsi="Times New Roman" w:cs="Times New Roman"/>
          <w:b/>
          <w:sz w:val="28"/>
          <w:szCs w:val="28"/>
        </w:rPr>
        <w:t>30.09.2019</w:t>
      </w:r>
      <w:r w:rsidR="00B869F7" w:rsidRPr="00B869F7">
        <w:rPr>
          <w:rFonts w:ascii="Times New Roman" w:hAnsi="Times New Roman" w:cs="Times New Roman"/>
          <w:sz w:val="28"/>
          <w:szCs w:val="28"/>
        </w:rPr>
        <w:t xml:space="preserve"> года</w:t>
      </w:r>
      <w:r w:rsidR="007856B4">
        <w:rPr>
          <w:rFonts w:ascii="Times New Roman" w:hAnsi="Times New Roman" w:cs="Times New Roman"/>
          <w:sz w:val="28"/>
          <w:szCs w:val="28"/>
        </w:rPr>
        <w:t xml:space="preserve"> </w:t>
      </w:r>
      <w:r w:rsidR="00761216">
        <w:rPr>
          <w:rFonts w:ascii="Times New Roman" w:hAnsi="Times New Roman" w:cs="Times New Roman"/>
          <w:sz w:val="28"/>
          <w:szCs w:val="28"/>
        </w:rPr>
        <w:t xml:space="preserve"> </w:t>
      </w:r>
      <w:r w:rsidR="001A10BD" w:rsidRPr="001A1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рассмотрела следующие вопросы:</w:t>
      </w:r>
      <w:r w:rsidR="00DC6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9F7" w:rsidRDefault="00B869F7" w:rsidP="00872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23B4" w:rsidRDefault="008723B4" w:rsidP="00872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Рассмотрение  Представления Прокуратуры  от 28.08.2019 года № 46-2019 «Об устранении нарушений законодательства о противодействии коррупции и муниципальной службе в РФ».</w:t>
      </w:r>
    </w:p>
    <w:p w:rsidR="00827F5D" w:rsidRDefault="00827F5D" w:rsidP="00DD1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CE5" w:rsidRDefault="00827F5D" w:rsidP="00827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комиссии присутствовало 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человек, входящих в состав комиссии.</w:t>
      </w:r>
      <w:r w:rsidRPr="00EC65BC">
        <w:rPr>
          <w:rFonts w:ascii="Times New Roman" w:hAnsi="Times New Roman" w:cs="Times New Roman"/>
          <w:sz w:val="28"/>
          <w:szCs w:val="28"/>
        </w:rPr>
        <w:t xml:space="preserve">    Кворум для проведения заседания   Комиссии  име</w:t>
      </w:r>
      <w:r>
        <w:rPr>
          <w:rFonts w:ascii="Times New Roman" w:hAnsi="Times New Roman" w:cs="Times New Roman"/>
          <w:sz w:val="28"/>
          <w:szCs w:val="28"/>
        </w:rPr>
        <w:t>лся</w:t>
      </w:r>
      <w:r w:rsidRPr="00EC65BC">
        <w:rPr>
          <w:rFonts w:ascii="Times New Roman" w:hAnsi="Times New Roman" w:cs="Times New Roman"/>
          <w:sz w:val="28"/>
          <w:szCs w:val="28"/>
        </w:rPr>
        <w:t>.</w:t>
      </w:r>
    </w:p>
    <w:p w:rsidR="00827F5D" w:rsidRDefault="00827F5D" w:rsidP="00827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CE5" w:rsidRDefault="00DD1CE5" w:rsidP="00DD1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огласно Представления Прокуратуры в  сведениях о доходах, расходах, об  имуществе и обязательствах имущественного характера  Первого заместителя главы  Администрации - заместителя  Главы Администрации муниципального образования «Балезинский район» по социальным вопросам не отражены сведения о </w:t>
      </w:r>
      <w:r w:rsidR="009604E4">
        <w:rPr>
          <w:rFonts w:ascii="Times New Roman" w:hAnsi="Times New Roman" w:cs="Times New Roman"/>
          <w:sz w:val="28"/>
          <w:szCs w:val="28"/>
        </w:rPr>
        <w:t>банковском счете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 сведениях о доходах, расходах, об  имуществе и обязательствах имущественного характера заместителя  Главы Администрации муниципального образования «Балезинский район»  по строительству и ЖКХ не отражены сведения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4E4">
        <w:rPr>
          <w:rFonts w:ascii="Times New Roman" w:hAnsi="Times New Roman" w:cs="Times New Roman"/>
          <w:sz w:val="28"/>
          <w:szCs w:val="28"/>
        </w:rPr>
        <w:t xml:space="preserve">3-х банковских </w:t>
      </w:r>
      <w:proofErr w:type="gramStart"/>
      <w:r w:rsidR="009604E4">
        <w:rPr>
          <w:rFonts w:ascii="Times New Roman" w:hAnsi="Times New Roman" w:cs="Times New Roman"/>
          <w:sz w:val="28"/>
          <w:szCs w:val="28"/>
        </w:rPr>
        <w:t>счетах</w:t>
      </w:r>
      <w:proofErr w:type="gramEnd"/>
      <w:r w:rsidR="009604E4">
        <w:rPr>
          <w:rFonts w:ascii="Times New Roman" w:hAnsi="Times New Roman" w:cs="Times New Roman"/>
          <w:sz w:val="28"/>
          <w:szCs w:val="28"/>
        </w:rPr>
        <w:t>.</w:t>
      </w:r>
    </w:p>
    <w:p w:rsidR="00DC6B3D" w:rsidRDefault="00B07446" w:rsidP="00827F5D">
      <w:pPr>
        <w:pStyle w:val="a4"/>
        <w:spacing w:after="0" w:line="240" w:lineRule="auto"/>
        <w:ind w:left="7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44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C65B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723B4" w:rsidRDefault="00EC65BC" w:rsidP="00872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5BC">
        <w:rPr>
          <w:rFonts w:ascii="Times New Roman" w:hAnsi="Times New Roman" w:cs="Times New Roman"/>
          <w:sz w:val="28"/>
          <w:szCs w:val="28"/>
        </w:rPr>
        <w:t xml:space="preserve"> </w:t>
      </w:r>
      <w:r w:rsidR="00095A06" w:rsidRPr="00095A06">
        <w:rPr>
          <w:rFonts w:ascii="Times New Roman" w:hAnsi="Times New Roman" w:cs="Times New Roman"/>
          <w:sz w:val="28"/>
          <w:szCs w:val="28"/>
        </w:rPr>
        <w:t xml:space="preserve"> </w:t>
      </w:r>
      <w:r w:rsidR="0061241F">
        <w:rPr>
          <w:rFonts w:ascii="Times New Roman" w:hAnsi="Times New Roman" w:cs="Times New Roman"/>
          <w:sz w:val="28"/>
          <w:szCs w:val="28"/>
        </w:rPr>
        <w:t xml:space="preserve">   По первому вопросу </w:t>
      </w:r>
      <w:r w:rsidR="00250400">
        <w:rPr>
          <w:rFonts w:ascii="Times New Roman" w:hAnsi="Times New Roman" w:cs="Times New Roman"/>
          <w:sz w:val="28"/>
          <w:szCs w:val="28"/>
        </w:rPr>
        <w:t xml:space="preserve"> комиссия  приняла решение</w:t>
      </w:r>
      <w:r w:rsidR="001E50DF">
        <w:rPr>
          <w:rFonts w:ascii="Times New Roman" w:hAnsi="Times New Roman" w:cs="Times New Roman"/>
          <w:sz w:val="28"/>
          <w:szCs w:val="28"/>
        </w:rPr>
        <w:t>:</w:t>
      </w:r>
      <w:r w:rsidR="00B84544">
        <w:rPr>
          <w:rFonts w:ascii="Times New Roman" w:hAnsi="Times New Roman" w:cs="Times New Roman"/>
          <w:sz w:val="28"/>
          <w:szCs w:val="28"/>
        </w:rPr>
        <w:t xml:space="preserve"> у</w:t>
      </w:r>
      <w:r w:rsidR="008723B4">
        <w:rPr>
          <w:rFonts w:ascii="Times New Roman" w:hAnsi="Times New Roman" w:cs="Times New Roman"/>
          <w:sz w:val="28"/>
          <w:szCs w:val="28"/>
        </w:rPr>
        <w:t>становить, что в рассматриваемом случае имеются признаки нарушения лиц</w:t>
      </w:r>
      <w:r w:rsidR="00827F5D">
        <w:rPr>
          <w:rFonts w:ascii="Times New Roman" w:hAnsi="Times New Roman" w:cs="Times New Roman"/>
          <w:sz w:val="28"/>
          <w:szCs w:val="28"/>
        </w:rPr>
        <w:t>ами,</w:t>
      </w:r>
      <w:r w:rsidR="008723B4">
        <w:rPr>
          <w:rFonts w:ascii="Times New Roman" w:hAnsi="Times New Roman" w:cs="Times New Roman"/>
          <w:sz w:val="28"/>
          <w:szCs w:val="28"/>
        </w:rPr>
        <w:t xml:space="preserve"> замещающим должност</w:t>
      </w:r>
      <w:r w:rsidR="00827F5D">
        <w:rPr>
          <w:rFonts w:ascii="Times New Roman" w:hAnsi="Times New Roman" w:cs="Times New Roman"/>
          <w:sz w:val="28"/>
          <w:szCs w:val="28"/>
        </w:rPr>
        <w:t xml:space="preserve">и </w:t>
      </w:r>
      <w:r w:rsidR="008723B4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="00B84544">
        <w:rPr>
          <w:rFonts w:ascii="Times New Roman" w:hAnsi="Times New Roman" w:cs="Times New Roman"/>
          <w:sz w:val="28"/>
          <w:szCs w:val="28"/>
        </w:rPr>
        <w:t xml:space="preserve">, </w:t>
      </w:r>
      <w:r w:rsidR="008723B4">
        <w:rPr>
          <w:rFonts w:ascii="Times New Roman" w:hAnsi="Times New Roman" w:cs="Times New Roman"/>
          <w:sz w:val="28"/>
          <w:szCs w:val="28"/>
        </w:rPr>
        <w:t xml:space="preserve"> требований к служебному (должностному) поведению.</w:t>
      </w:r>
      <w:r w:rsidR="00B84544">
        <w:rPr>
          <w:rFonts w:ascii="Times New Roman" w:hAnsi="Times New Roman" w:cs="Times New Roman"/>
          <w:sz w:val="28"/>
          <w:szCs w:val="28"/>
        </w:rPr>
        <w:t xml:space="preserve"> </w:t>
      </w:r>
      <w:r w:rsidR="008723B4">
        <w:rPr>
          <w:rFonts w:ascii="Times New Roman" w:hAnsi="Times New Roman" w:cs="Times New Roman"/>
          <w:sz w:val="28"/>
          <w:szCs w:val="28"/>
        </w:rPr>
        <w:t>Представителю нанимателя (работодателю)  рекомендовать  к дисциплинарной  ответственности не привлекать, предупредить в устной форме муниципальных  служащих  и указать на недопустимость  в последующем  предоставления  сведений  о доходах, расходах, об имуществе и обязательствах имущественного характера  своих, своих супругов и несовершеннолетних детей в неполном объеме.</w:t>
      </w:r>
    </w:p>
    <w:p w:rsidR="006F4569" w:rsidRDefault="006F4569" w:rsidP="00872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F4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878E4"/>
    <w:multiLevelType w:val="hybridMultilevel"/>
    <w:tmpl w:val="3DAAF0D6"/>
    <w:lvl w:ilvl="0" w:tplc="E2C42524">
      <w:start w:val="1"/>
      <w:numFmt w:val="decimal"/>
      <w:lvlText w:val="%1."/>
      <w:lvlJc w:val="left"/>
      <w:pPr>
        <w:ind w:left="70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BD"/>
    <w:rsid w:val="00006EAB"/>
    <w:rsid w:val="00021142"/>
    <w:rsid w:val="00095A06"/>
    <w:rsid w:val="00190CCB"/>
    <w:rsid w:val="001A10BD"/>
    <w:rsid w:val="001B15E0"/>
    <w:rsid w:val="001D41B2"/>
    <w:rsid w:val="001E50DF"/>
    <w:rsid w:val="00250400"/>
    <w:rsid w:val="00273477"/>
    <w:rsid w:val="00362F83"/>
    <w:rsid w:val="003E1F72"/>
    <w:rsid w:val="004D0264"/>
    <w:rsid w:val="0061241F"/>
    <w:rsid w:val="00612DE5"/>
    <w:rsid w:val="00691BA4"/>
    <w:rsid w:val="00697137"/>
    <w:rsid w:val="006F4569"/>
    <w:rsid w:val="007458F5"/>
    <w:rsid w:val="00752588"/>
    <w:rsid w:val="00761216"/>
    <w:rsid w:val="00775F91"/>
    <w:rsid w:val="007856B4"/>
    <w:rsid w:val="007A67AF"/>
    <w:rsid w:val="007C62CC"/>
    <w:rsid w:val="00827F5D"/>
    <w:rsid w:val="00844586"/>
    <w:rsid w:val="008723B4"/>
    <w:rsid w:val="008E0164"/>
    <w:rsid w:val="0092008B"/>
    <w:rsid w:val="009604E4"/>
    <w:rsid w:val="009F5770"/>
    <w:rsid w:val="00B07446"/>
    <w:rsid w:val="00B54D4C"/>
    <w:rsid w:val="00B84544"/>
    <w:rsid w:val="00B869F7"/>
    <w:rsid w:val="00B9286F"/>
    <w:rsid w:val="00BA7057"/>
    <w:rsid w:val="00CC1FFF"/>
    <w:rsid w:val="00DC6B3D"/>
    <w:rsid w:val="00DD1CE5"/>
    <w:rsid w:val="00E94139"/>
    <w:rsid w:val="00EC65BC"/>
    <w:rsid w:val="00FC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0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7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0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7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3</cp:revision>
  <cp:lastPrinted>2019-09-30T10:35:00Z</cp:lastPrinted>
  <dcterms:created xsi:type="dcterms:W3CDTF">2023-01-27T09:02:00Z</dcterms:created>
  <dcterms:modified xsi:type="dcterms:W3CDTF">2023-01-27T09:28:00Z</dcterms:modified>
</cp:coreProperties>
</file>