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7" w:rsidRPr="005469F6" w:rsidRDefault="005226E7" w:rsidP="0052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94F6AC" wp14:editId="18C7EB38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9F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226E7" w:rsidRPr="005469F6" w:rsidRDefault="005226E7" w:rsidP="005226E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5226E7" w:rsidRDefault="005226E7" w:rsidP="00953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 xml:space="preserve">«УДМУРТ ЭЛЬКУНЫСЬ БАЛЕЗИНО ЁРОС МУНИЦИПАЛ ОКРУГ»  МУНИЦИПАЛ КЫЛДЫТЭТЫСЬ  ТОРОЕЗ    </w:t>
      </w:r>
    </w:p>
    <w:p w:rsidR="005469F6" w:rsidRPr="005469F6" w:rsidRDefault="005469F6" w:rsidP="00953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6E7" w:rsidRDefault="005226E7" w:rsidP="0052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9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69F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D63D9" w:rsidRDefault="001D63D9" w:rsidP="00522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D9" w:rsidRPr="001D63D9" w:rsidRDefault="001D63D9" w:rsidP="001D63D9">
      <w:pPr>
        <w:rPr>
          <w:rFonts w:ascii="Times New Roman" w:hAnsi="Times New Roman" w:cs="Times New Roman"/>
          <w:sz w:val="28"/>
          <w:szCs w:val="28"/>
        </w:rPr>
      </w:pPr>
      <w:r w:rsidRPr="001D63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октября 2024 года                                                                              №</w:t>
      </w:r>
      <w:r w:rsidR="00AF012D">
        <w:rPr>
          <w:rFonts w:ascii="Times New Roman" w:hAnsi="Times New Roman" w:cs="Times New Roman"/>
          <w:sz w:val="28"/>
          <w:szCs w:val="28"/>
        </w:rPr>
        <w:t xml:space="preserve"> 102</w:t>
      </w:r>
      <w:bookmarkStart w:id="0" w:name="_GoBack"/>
      <w:bookmarkEnd w:id="0"/>
    </w:p>
    <w:p w:rsidR="005226E7" w:rsidRPr="005469F6" w:rsidRDefault="005226E7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5469F6">
        <w:rPr>
          <w:sz w:val="28"/>
          <w:szCs w:val="28"/>
        </w:rPr>
        <w:t>п. Балезино</w:t>
      </w:r>
    </w:p>
    <w:p w:rsidR="0099072A" w:rsidRPr="005469F6" w:rsidRDefault="0099072A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1D63D9" w:rsidRDefault="001D63D9" w:rsidP="005226E7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</w:tblGrid>
      <w:tr w:rsidR="005226E7" w:rsidRPr="005469F6" w:rsidTr="005469F6">
        <w:trPr>
          <w:trHeight w:val="1119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5226E7" w:rsidRPr="005469F6" w:rsidRDefault="005226E7" w:rsidP="005469F6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  <w:r w:rsidRPr="005469F6">
              <w:rPr>
                <w:sz w:val="28"/>
                <w:szCs w:val="28"/>
                <w:lang w:eastAsia="en-US"/>
              </w:rPr>
              <w:t>О назначении схода граждан на части территории –</w:t>
            </w:r>
            <w:r w:rsidR="00CB300C">
              <w:rPr>
                <w:sz w:val="28"/>
                <w:szCs w:val="28"/>
                <w:lang w:eastAsia="en-US"/>
              </w:rPr>
              <w:t xml:space="preserve"> </w:t>
            </w:r>
            <w:r w:rsidR="00CB300C" w:rsidRPr="00CB300C">
              <w:rPr>
                <w:sz w:val="28"/>
                <w:szCs w:val="28"/>
              </w:rPr>
              <w:t xml:space="preserve">ул. </w:t>
            </w:r>
            <w:proofErr w:type="gramStart"/>
            <w:r w:rsidR="00CB300C" w:rsidRPr="00CB300C">
              <w:rPr>
                <w:sz w:val="28"/>
                <w:szCs w:val="28"/>
              </w:rPr>
              <w:t>Подгорная</w:t>
            </w:r>
            <w:proofErr w:type="gramEnd"/>
            <w:r w:rsidR="00CB300C" w:rsidRPr="00CB300C">
              <w:rPr>
                <w:sz w:val="28"/>
                <w:szCs w:val="28"/>
              </w:rPr>
              <w:t>, от дома №1 до дома №10 поселка Балезино</w:t>
            </w:r>
            <w:r w:rsidR="0099072A" w:rsidRPr="005469F6">
              <w:rPr>
                <w:sz w:val="28"/>
                <w:szCs w:val="28"/>
              </w:rPr>
              <w:t xml:space="preserve"> </w:t>
            </w:r>
            <w:r w:rsidRPr="005469F6">
              <w:rPr>
                <w:sz w:val="28"/>
                <w:szCs w:val="28"/>
                <w:lang w:eastAsia="en-US"/>
              </w:rPr>
              <w:t>по вопросу введения и использования средств самообложения граждан на данной части территории</w:t>
            </w:r>
          </w:p>
          <w:p w:rsidR="005226E7" w:rsidRPr="005469F6" w:rsidRDefault="005226E7" w:rsidP="0099072A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5226E7" w:rsidRPr="005469F6" w:rsidRDefault="005226E7" w:rsidP="0099072A">
      <w:pPr>
        <w:pStyle w:val="2"/>
        <w:spacing w:after="0" w:line="276" w:lineRule="auto"/>
        <w:ind w:right="-142"/>
        <w:rPr>
          <w:sz w:val="28"/>
          <w:szCs w:val="28"/>
        </w:rPr>
      </w:pPr>
    </w:p>
    <w:p w:rsidR="005469F6" w:rsidRDefault="005226E7" w:rsidP="00CB300C">
      <w:pPr>
        <w:pStyle w:val="2"/>
        <w:spacing w:after="0" w:line="276" w:lineRule="auto"/>
        <w:ind w:right="-142" w:firstLine="567"/>
        <w:jc w:val="both"/>
        <w:rPr>
          <w:b/>
          <w:sz w:val="28"/>
          <w:szCs w:val="28"/>
        </w:rPr>
      </w:pPr>
      <w:r w:rsidRPr="005469F6">
        <w:rPr>
          <w:sz w:val="28"/>
          <w:szCs w:val="28"/>
        </w:rPr>
        <w:t xml:space="preserve">В соответствии со ст. 25.1, 56 Федерального закона от 06.10.2003 г. № 131-ФЗ «Об общих принципах организации местного самоуправления </w:t>
      </w:r>
      <w:proofErr w:type="gramStart"/>
      <w:r w:rsidRPr="005469F6">
        <w:rPr>
          <w:sz w:val="28"/>
          <w:szCs w:val="28"/>
        </w:rPr>
        <w:t>в</w:t>
      </w:r>
      <w:proofErr w:type="gramEnd"/>
      <w:r w:rsidRPr="005469F6">
        <w:rPr>
          <w:sz w:val="28"/>
          <w:szCs w:val="28"/>
        </w:rPr>
        <w:t xml:space="preserve"> Российской </w:t>
      </w:r>
      <w:proofErr w:type="gramStart"/>
      <w:r w:rsidRPr="005469F6">
        <w:rPr>
          <w:sz w:val="28"/>
          <w:szCs w:val="28"/>
        </w:rPr>
        <w:t xml:space="preserve">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от 28.02.2022 года № 7-99 (в ред. от 28.10.2022 № 13-183), решением Совета депутатов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proofErr w:type="gramEnd"/>
      <w:r w:rsidRPr="005469F6">
        <w:rPr>
          <w:sz w:val="28"/>
          <w:szCs w:val="28"/>
        </w:rP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</w:t>
      </w:r>
      <w:r w:rsidRPr="005469F6">
        <w:rPr>
          <w:sz w:val="28"/>
          <w:szCs w:val="28"/>
        </w:rPr>
        <w:lastRenderedPageBreak/>
        <w:t xml:space="preserve">решению вопросов местного значения </w:t>
      </w:r>
      <w:proofErr w:type="gramStart"/>
      <w:r w:rsidRPr="005469F6">
        <w:rPr>
          <w:sz w:val="28"/>
          <w:szCs w:val="28"/>
        </w:rPr>
        <w:t>на данной части терр</w:t>
      </w:r>
      <w:r w:rsidR="00CB300C">
        <w:rPr>
          <w:sz w:val="28"/>
          <w:szCs w:val="28"/>
        </w:rPr>
        <w:t>итории</w:t>
      </w:r>
      <w:proofErr w:type="gramEnd"/>
      <w:r w:rsidR="00CB300C">
        <w:rPr>
          <w:sz w:val="28"/>
          <w:szCs w:val="28"/>
        </w:rPr>
        <w:t xml:space="preserve"> населенного пункта» от 25.04.2024 г. № 27-358</w:t>
      </w:r>
      <w:r w:rsidRPr="005469F6">
        <w:rPr>
          <w:sz w:val="28"/>
          <w:szCs w:val="28"/>
        </w:rPr>
        <w:t>,</w:t>
      </w:r>
      <w:r w:rsidR="005469F6" w:rsidRPr="005469F6">
        <w:rPr>
          <w:b/>
          <w:sz w:val="28"/>
          <w:szCs w:val="28"/>
        </w:rPr>
        <w:t xml:space="preserve"> </w:t>
      </w:r>
    </w:p>
    <w:p w:rsidR="005469F6" w:rsidRDefault="005469F6" w:rsidP="005469F6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  <w:r w:rsidRPr="005469F6">
        <w:rPr>
          <w:b/>
          <w:sz w:val="28"/>
          <w:szCs w:val="28"/>
        </w:rPr>
        <w:t>ПОСТАНОВЛЯЮ:</w:t>
      </w:r>
    </w:p>
    <w:p w:rsidR="005469F6" w:rsidRPr="005469F6" w:rsidRDefault="005469F6" w:rsidP="0099072A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</w:p>
    <w:p w:rsidR="005226E7" w:rsidRPr="005469F6" w:rsidRDefault="0099072A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1. Назначить н</w:t>
      </w:r>
      <w:r w:rsidR="00500D8E">
        <w:rPr>
          <w:sz w:val="28"/>
          <w:szCs w:val="28"/>
        </w:rPr>
        <w:t>а 14</w:t>
      </w:r>
      <w:r w:rsidRPr="005469F6">
        <w:rPr>
          <w:sz w:val="28"/>
          <w:szCs w:val="28"/>
        </w:rPr>
        <w:t>.10</w:t>
      </w:r>
      <w:r w:rsidR="00AA3688" w:rsidRPr="005469F6">
        <w:rPr>
          <w:sz w:val="28"/>
          <w:szCs w:val="28"/>
        </w:rPr>
        <w:t>.2024</w:t>
      </w:r>
      <w:r w:rsidR="005226E7" w:rsidRPr="005469F6">
        <w:rPr>
          <w:sz w:val="28"/>
          <w:szCs w:val="28"/>
        </w:rPr>
        <w:t xml:space="preserve"> года сход граждан на части территории - </w:t>
      </w:r>
      <w:r w:rsidR="00CB300C" w:rsidRPr="00CB300C">
        <w:rPr>
          <w:sz w:val="28"/>
          <w:szCs w:val="28"/>
        </w:rPr>
        <w:t xml:space="preserve">ул. </w:t>
      </w:r>
      <w:proofErr w:type="gramStart"/>
      <w:r w:rsidR="00CB300C" w:rsidRPr="00CB300C">
        <w:rPr>
          <w:sz w:val="28"/>
          <w:szCs w:val="28"/>
        </w:rPr>
        <w:t>Подгорная</w:t>
      </w:r>
      <w:proofErr w:type="gramEnd"/>
      <w:r w:rsidR="00CB300C" w:rsidRPr="00CB300C">
        <w:rPr>
          <w:sz w:val="28"/>
          <w:szCs w:val="28"/>
        </w:rPr>
        <w:t>, от дома №1 до дома №10 поселка Балезино</w:t>
      </w:r>
      <w:r w:rsidR="005226E7" w:rsidRPr="005469F6">
        <w:rPr>
          <w:sz w:val="28"/>
          <w:szCs w:val="28"/>
        </w:rPr>
        <w:t xml:space="preserve"> по вопросу введения и использования средств самообложения граждан на данной части территории (далее – сход граждан).</w:t>
      </w:r>
    </w:p>
    <w:p w:rsidR="00AA3688" w:rsidRPr="005469F6" w:rsidRDefault="0099072A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Время проведения: 18:0</w:t>
      </w:r>
      <w:r w:rsidR="00AA3688" w:rsidRPr="005469F6">
        <w:rPr>
          <w:sz w:val="28"/>
          <w:szCs w:val="28"/>
        </w:rPr>
        <w:t>0</w:t>
      </w:r>
    </w:p>
    <w:p w:rsidR="00AA3688" w:rsidRPr="005469F6" w:rsidRDefault="00500D8E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у дома №10 по ул. </w:t>
      </w:r>
      <w:proofErr w:type="gramStart"/>
      <w:r>
        <w:rPr>
          <w:sz w:val="28"/>
          <w:szCs w:val="28"/>
        </w:rPr>
        <w:t>Подгорная</w:t>
      </w:r>
      <w:proofErr w:type="gramEnd"/>
    </w:p>
    <w:p w:rsidR="00CB300C" w:rsidRPr="00CB300C" w:rsidRDefault="005226E7" w:rsidP="00CB3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0C">
        <w:rPr>
          <w:rFonts w:ascii="Times New Roman" w:hAnsi="Times New Roman" w:cs="Times New Roman"/>
          <w:sz w:val="28"/>
          <w:szCs w:val="28"/>
        </w:rPr>
        <w:t xml:space="preserve">2. Утвердить вопрос, выносимый на сход граждан: </w:t>
      </w:r>
      <w:proofErr w:type="gramStart"/>
      <w:r w:rsidRPr="00CB300C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082D44" w:rsidRPr="00CB300C">
        <w:rPr>
          <w:rFonts w:ascii="Times New Roman" w:hAnsi="Times New Roman" w:cs="Times New Roman"/>
          <w:sz w:val="28"/>
          <w:szCs w:val="28"/>
        </w:rPr>
        <w:t>на введение самообложения в 2025</w:t>
      </w:r>
      <w:r w:rsidRPr="00CB300C">
        <w:rPr>
          <w:rFonts w:ascii="Times New Roman" w:hAnsi="Times New Roman" w:cs="Times New Roman"/>
          <w:sz w:val="28"/>
          <w:szCs w:val="28"/>
        </w:rPr>
        <w:t xml:space="preserve"> году с каждого жителя, проживающего на части территории - </w:t>
      </w:r>
      <w:r w:rsidR="00CB300C" w:rsidRPr="00CB300C">
        <w:rPr>
          <w:rFonts w:ascii="Times New Roman" w:hAnsi="Times New Roman" w:cs="Times New Roman"/>
          <w:sz w:val="28"/>
          <w:szCs w:val="28"/>
        </w:rPr>
        <w:t xml:space="preserve">ул. Подгорная, от дома №1 до дома №10 поселка Балезино </w:t>
      </w:r>
      <w:r w:rsidR="00AA3688" w:rsidRPr="00CB300C">
        <w:rPr>
          <w:rFonts w:ascii="Times New Roman" w:hAnsi="Times New Roman" w:cs="Times New Roman"/>
          <w:sz w:val="28"/>
          <w:szCs w:val="28"/>
        </w:rPr>
        <w:t>и направить полученные</w:t>
      </w:r>
      <w:r w:rsidRPr="00CB300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A3688" w:rsidRPr="00CB300C">
        <w:rPr>
          <w:rFonts w:ascii="Times New Roman" w:hAnsi="Times New Roman" w:cs="Times New Roman"/>
          <w:sz w:val="28"/>
          <w:szCs w:val="28"/>
        </w:rPr>
        <w:t>а</w:t>
      </w:r>
      <w:r w:rsidRPr="00CB300C">
        <w:rPr>
          <w:rFonts w:ascii="Times New Roman" w:hAnsi="Times New Roman" w:cs="Times New Roman"/>
          <w:sz w:val="28"/>
          <w:szCs w:val="28"/>
        </w:rPr>
        <w:t xml:space="preserve"> </w:t>
      </w:r>
      <w:r w:rsidR="00CB300C" w:rsidRPr="00CB300C">
        <w:rPr>
          <w:rFonts w:ascii="Times New Roman" w:hAnsi="Times New Roman" w:cs="Times New Roman"/>
          <w:sz w:val="28"/>
          <w:szCs w:val="28"/>
        </w:rPr>
        <w:t>на приобретение лыжной смазки и спортивного инвентаря для занятий лыжными гонками обучающихся в МБОУ ДО «</w:t>
      </w:r>
      <w:proofErr w:type="spellStart"/>
      <w:r w:rsidR="00CB300C" w:rsidRPr="00CB300C">
        <w:rPr>
          <w:rFonts w:ascii="Times New Roman" w:hAnsi="Times New Roman" w:cs="Times New Roman"/>
          <w:sz w:val="28"/>
          <w:szCs w:val="28"/>
        </w:rPr>
        <w:t>Балезинская</w:t>
      </w:r>
      <w:proofErr w:type="spellEnd"/>
      <w:r w:rsidR="00CB300C" w:rsidRPr="00CB300C">
        <w:rPr>
          <w:rFonts w:ascii="Times New Roman" w:hAnsi="Times New Roman" w:cs="Times New Roman"/>
          <w:sz w:val="28"/>
          <w:szCs w:val="28"/>
        </w:rPr>
        <w:t xml:space="preserve"> спорти</w:t>
      </w:r>
      <w:r w:rsidR="00500D8E">
        <w:rPr>
          <w:rFonts w:ascii="Times New Roman" w:hAnsi="Times New Roman" w:cs="Times New Roman"/>
          <w:sz w:val="28"/>
          <w:szCs w:val="28"/>
        </w:rPr>
        <w:t>вная школа» в поселке Балезино?</w:t>
      </w:r>
      <w:proofErr w:type="gramEnd"/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«ЗА»                                                                                «ПРОТИВ»</w:t>
      </w:r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 w:rsidRPr="005469F6">
        <w:rPr>
          <w:sz w:val="28"/>
          <w:szCs w:val="28"/>
        </w:rPr>
        <w:t xml:space="preserve">3. </w:t>
      </w:r>
      <w:proofErr w:type="gramStart"/>
      <w:r w:rsidRPr="005469F6">
        <w:rPr>
          <w:sz w:val="28"/>
          <w:szCs w:val="28"/>
        </w:rPr>
        <w:t>Контроль за</w:t>
      </w:r>
      <w:proofErr w:type="gramEnd"/>
      <w:r w:rsidRPr="005469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26E7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1D63D9" w:rsidRPr="005469F6" w:rsidRDefault="001D63D9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</w:p>
    <w:p w:rsidR="005226E7" w:rsidRPr="005469F6" w:rsidRDefault="005226E7" w:rsidP="00CB300C">
      <w:pPr>
        <w:pStyle w:val="2"/>
        <w:spacing w:after="0" w:line="276" w:lineRule="auto"/>
        <w:ind w:right="-142" w:firstLine="567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Глава муниципального обра</w:t>
      </w:r>
      <w:r w:rsidR="005469F6">
        <w:rPr>
          <w:sz w:val="28"/>
          <w:szCs w:val="28"/>
        </w:rPr>
        <w:t xml:space="preserve">зования              </w:t>
      </w:r>
      <w:r w:rsidR="00CB300C">
        <w:rPr>
          <w:sz w:val="28"/>
          <w:szCs w:val="28"/>
        </w:rPr>
        <w:t xml:space="preserve">        </w:t>
      </w:r>
      <w:r w:rsidRPr="005469F6">
        <w:rPr>
          <w:sz w:val="28"/>
          <w:szCs w:val="28"/>
        </w:rPr>
        <w:t xml:space="preserve">             Ю.В. </w:t>
      </w:r>
      <w:proofErr w:type="spellStart"/>
      <w:r w:rsidRPr="005469F6">
        <w:rPr>
          <w:sz w:val="28"/>
          <w:szCs w:val="28"/>
        </w:rPr>
        <w:t>Новойдарский</w:t>
      </w:r>
      <w:proofErr w:type="spellEnd"/>
    </w:p>
    <w:p w:rsidR="005226E7" w:rsidRPr="005469F6" w:rsidRDefault="005226E7" w:rsidP="00CB300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072A" w:rsidRPr="005469F6" w:rsidRDefault="0099072A" w:rsidP="005226E7">
      <w:pPr>
        <w:rPr>
          <w:rFonts w:ascii="Times New Roman" w:hAnsi="Times New Roman" w:cs="Times New Roman"/>
          <w:bCs/>
          <w:sz w:val="28"/>
          <w:szCs w:val="28"/>
        </w:rPr>
      </w:pPr>
    </w:p>
    <w:sectPr w:rsidR="0099072A" w:rsidRPr="005469F6" w:rsidSect="0099072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F"/>
    <w:rsid w:val="00082D44"/>
    <w:rsid w:val="000A0226"/>
    <w:rsid w:val="001B1DE6"/>
    <w:rsid w:val="001D63D9"/>
    <w:rsid w:val="003D442D"/>
    <w:rsid w:val="00500D8E"/>
    <w:rsid w:val="005226E7"/>
    <w:rsid w:val="005469F6"/>
    <w:rsid w:val="00780B9F"/>
    <w:rsid w:val="00953910"/>
    <w:rsid w:val="0099072A"/>
    <w:rsid w:val="00994F73"/>
    <w:rsid w:val="00AA3688"/>
    <w:rsid w:val="00AF012D"/>
    <w:rsid w:val="00B073BD"/>
    <w:rsid w:val="00BE455E"/>
    <w:rsid w:val="00CB300C"/>
    <w:rsid w:val="00EA6B0C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71D6-7972-4940-998C-B8BAEF6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2024-10-03T13:04:00Z</cp:lastPrinted>
  <dcterms:created xsi:type="dcterms:W3CDTF">2024-10-03T13:07:00Z</dcterms:created>
  <dcterms:modified xsi:type="dcterms:W3CDTF">2024-10-04T07:16:00Z</dcterms:modified>
</cp:coreProperties>
</file>