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BCFA" w14:textId="77777777" w:rsidR="00DC3AE5" w:rsidRPr="007A68CF" w:rsidRDefault="00DC3AE5" w:rsidP="007A68CF">
      <w:pPr>
        <w:tabs>
          <w:tab w:val="num" w:pos="200"/>
        </w:tabs>
        <w:jc w:val="right"/>
        <w:outlineLvl w:val="0"/>
        <w:rPr>
          <w:sz w:val="20"/>
          <w:szCs w:val="20"/>
        </w:rPr>
      </w:pPr>
      <w:r w:rsidRPr="007A68CF">
        <w:rPr>
          <w:sz w:val="20"/>
          <w:szCs w:val="20"/>
        </w:rPr>
        <w:t>УТВЕРЖДЕНО</w:t>
      </w:r>
    </w:p>
    <w:p w14:paraId="026278FD" w14:textId="77777777" w:rsidR="0045257C" w:rsidRPr="007A68CF" w:rsidRDefault="00DC3AE5" w:rsidP="007A68CF">
      <w:pPr>
        <w:jc w:val="right"/>
        <w:rPr>
          <w:sz w:val="20"/>
          <w:szCs w:val="20"/>
        </w:rPr>
      </w:pPr>
      <w:r w:rsidRPr="007A68CF">
        <w:rPr>
          <w:color w:val="000000"/>
          <w:sz w:val="20"/>
          <w:szCs w:val="20"/>
        </w:rPr>
        <w:t xml:space="preserve">решением </w:t>
      </w:r>
      <w:r w:rsidR="0045257C" w:rsidRPr="007A68CF">
        <w:rPr>
          <w:sz w:val="20"/>
          <w:szCs w:val="20"/>
        </w:rPr>
        <w:t>муниципального образования</w:t>
      </w:r>
    </w:p>
    <w:p w14:paraId="16C82FD8" w14:textId="77777777" w:rsidR="0045257C" w:rsidRPr="007A68CF" w:rsidRDefault="0045257C" w:rsidP="007A68CF">
      <w:pPr>
        <w:jc w:val="right"/>
        <w:rPr>
          <w:sz w:val="20"/>
          <w:szCs w:val="20"/>
        </w:rPr>
      </w:pPr>
      <w:r w:rsidRPr="007A68CF">
        <w:rPr>
          <w:sz w:val="20"/>
          <w:szCs w:val="20"/>
        </w:rPr>
        <w:t>«Муниципальный округ Балезинский</w:t>
      </w:r>
    </w:p>
    <w:p w14:paraId="614C70AD" w14:textId="18E03236" w:rsidR="00DC3AE5" w:rsidRPr="007A68CF" w:rsidRDefault="0045257C" w:rsidP="007A68CF">
      <w:pPr>
        <w:jc w:val="right"/>
        <w:rPr>
          <w:color w:val="000000"/>
          <w:sz w:val="20"/>
          <w:szCs w:val="20"/>
        </w:rPr>
      </w:pPr>
      <w:r w:rsidRPr="007A68CF">
        <w:rPr>
          <w:sz w:val="20"/>
          <w:szCs w:val="20"/>
        </w:rPr>
        <w:t>район Удмуртской Республики»</w:t>
      </w:r>
    </w:p>
    <w:p w14:paraId="4C8B7CFB" w14:textId="44B94DDB" w:rsidR="00DC3AE5" w:rsidRPr="00567818" w:rsidRDefault="00DC3AE5" w:rsidP="007A68CF">
      <w:pPr>
        <w:tabs>
          <w:tab w:val="num" w:pos="200"/>
        </w:tabs>
        <w:jc w:val="right"/>
        <w:outlineLvl w:val="0"/>
      </w:pPr>
      <w:r w:rsidRPr="007A68CF">
        <w:rPr>
          <w:sz w:val="20"/>
          <w:szCs w:val="20"/>
        </w:rPr>
        <w:t xml:space="preserve">от </w:t>
      </w:r>
      <w:r w:rsidR="007A68CF">
        <w:rPr>
          <w:sz w:val="20"/>
          <w:szCs w:val="20"/>
        </w:rPr>
        <w:t>25 ноября</w:t>
      </w:r>
      <w:r w:rsidRPr="007A68CF">
        <w:rPr>
          <w:sz w:val="20"/>
          <w:szCs w:val="20"/>
        </w:rPr>
        <w:t xml:space="preserve"> 2021</w:t>
      </w:r>
      <w:r w:rsidR="007A68CF">
        <w:rPr>
          <w:sz w:val="20"/>
          <w:szCs w:val="20"/>
        </w:rPr>
        <w:t xml:space="preserve"> года</w:t>
      </w:r>
      <w:r w:rsidRPr="007A68CF">
        <w:rPr>
          <w:sz w:val="20"/>
          <w:szCs w:val="20"/>
        </w:rPr>
        <w:t xml:space="preserve"> № </w:t>
      </w:r>
      <w:r w:rsidR="007A68CF">
        <w:rPr>
          <w:sz w:val="20"/>
          <w:szCs w:val="20"/>
        </w:rPr>
        <w:t>2-40</w:t>
      </w:r>
    </w:p>
    <w:p w14:paraId="125F6BE1" w14:textId="12ADAFBF" w:rsidR="00DC3AE5" w:rsidRDefault="008A3E2D" w:rsidP="007A68CF">
      <w:pPr>
        <w:ind w:firstLine="567"/>
        <w:jc w:val="right"/>
        <w:rPr>
          <w:color w:val="000000"/>
          <w:sz w:val="17"/>
          <w:szCs w:val="17"/>
        </w:rPr>
      </w:pPr>
      <w:proofErr w:type="gramStart"/>
      <w:r>
        <w:rPr>
          <w:color w:val="000000"/>
          <w:sz w:val="17"/>
          <w:szCs w:val="17"/>
        </w:rPr>
        <w:t>(</w:t>
      </w:r>
      <w:r w:rsidR="00DF63B2" w:rsidRPr="00DF63B2">
        <w:rPr>
          <w:color w:val="000000"/>
          <w:sz w:val="17"/>
          <w:szCs w:val="17"/>
        </w:rPr>
        <w:t>в редакции Решения Совета депутатов</w:t>
      </w:r>
      <w:proofErr w:type="gramEnd"/>
    </w:p>
    <w:p w14:paraId="2C3C008A" w14:textId="14ED72EC" w:rsidR="00DF63B2" w:rsidRPr="00567818" w:rsidRDefault="00DF63B2" w:rsidP="007A68CF">
      <w:pPr>
        <w:ind w:firstLine="567"/>
        <w:jc w:val="right"/>
        <w:rPr>
          <w:color w:val="000000"/>
          <w:sz w:val="17"/>
          <w:szCs w:val="17"/>
        </w:rPr>
      </w:pPr>
      <w:proofErr w:type="gramStart"/>
      <w:r>
        <w:rPr>
          <w:color w:val="000000"/>
          <w:sz w:val="17"/>
          <w:szCs w:val="17"/>
        </w:rPr>
        <w:t>№ 22-311 от 23.11.2023 г.)</w:t>
      </w:r>
      <w:proofErr w:type="gramEnd"/>
    </w:p>
    <w:p w14:paraId="2991B03A" w14:textId="77777777" w:rsidR="008A3E2D" w:rsidRDefault="0045257C" w:rsidP="007A68CF">
      <w:pPr>
        <w:spacing w:line="360" w:lineRule="auto"/>
        <w:jc w:val="center"/>
        <w:rPr>
          <w:b/>
          <w:sz w:val="28"/>
          <w:szCs w:val="20"/>
        </w:rPr>
      </w:pPr>
      <w:r w:rsidRPr="008A3E2D">
        <w:rPr>
          <w:b/>
          <w:sz w:val="28"/>
          <w:szCs w:val="20"/>
        </w:rPr>
        <w:t xml:space="preserve"> </w:t>
      </w:r>
    </w:p>
    <w:p w14:paraId="20592B38" w14:textId="55226C99" w:rsidR="0045257C" w:rsidRPr="008A3E2D" w:rsidRDefault="008A3E2D" w:rsidP="00DF63B2">
      <w:pPr>
        <w:jc w:val="center"/>
        <w:rPr>
          <w:b/>
        </w:rPr>
      </w:pPr>
      <w:r w:rsidRPr="008A3E2D">
        <w:rPr>
          <w:b/>
          <w:sz w:val="28"/>
          <w:szCs w:val="20"/>
        </w:rPr>
        <w:t>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«Муниципальный округ Балезинский район Удмуртской Республики»</w:t>
      </w:r>
    </w:p>
    <w:p w14:paraId="06CD96C2" w14:textId="181D3D36" w:rsidR="0045257C" w:rsidRPr="0045257C" w:rsidRDefault="0045257C" w:rsidP="007A68CF">
      <w:pPr>
        <w:jc w:val="both"/>
        <w:rPr>
          <w:sz w:val="28"/>
          <w:szCs w:val="20"/>
        </w:rPr>
      </w:pPr>
    </w:p>
    <w:p w14:paraId="30BCABC6" w14:textId="77777777" w:rsidR="0045257C" w:rsidRPr="0045257C" w:rsidRDefault="0045257C" w:rsidP="007A68CF">
      <w:pPr>
        <w:jc w:val="both"/>
        <w:rPr>
          <w:sz w:val="28"/>
          <w:szCs w:val="20"/>
        </w:rPr>
      </w:pPr>
    </w:p>
    <w:p w14:paraId="42D00A29"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bookmarkStart w:id="0" w:name="_GoBack"/>
      <w:bookmarkEnd w:id="0"/>
    </w:p>
    <w:p w14:paraId="15EE212A" w14:textId="77777777" w:rsidR="0045257C" w:rsidRPr="0045257C"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(далее – муниципальный контроль на автомобильном транспорте).</w:t>
      </w:r>
    </w:p>
    <w:bookmarkEnd w:id="2"/>
    <w:p w14:paraId="426C614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7872ED59"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567818">
        <w:rPr>
          <w:rFonts w:ascii="Times New Roman" w:hAnsi="Times New Roman" w:cs="Times New Roman"/>
          <w:color w:val="000000"/>
          <w:sz w:val="28"/>
          <w:szCs w:val="28"/>
        </w:rPr>
        <w:lastRenderedPageBreak/>
        <w:t>материалам и изделиям) в части обеспечения сохранности автомобильных дорог;</w:t>
      </w:r>
    </w:p>
    <w:p w14:paraId="4C2F79B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6D498C0" w:rsidR="00DC3AE5" w:rsidRPr="00567818" w:rsidRDefault="00DC3AE5" w:rsidP="007A68CF">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00E95E50" w:rsidRPr="00567818">
        <w:rPr>
          <w:color w:val="000000"/>
        </w:rPr>
        <w:t xml:space="preserve"> </w:t>
      </w:r>
      <w:r w:rsidRPr="00567818">
        <w:rPr>
          <w:color w:val="000000"/>
          <w:sz w:val="28"/>
          <w:szCs w:val="28"/>
        </w:rPr>
        <w:t>(далее – администрация).</w:t>
      </w:r>
    </w:p>
    <w:p w14:paraId="4136CC9A" w14:textId="69BB95B0" w:rsidR="00DC3AE5" w:rsidRPr="00567818" w:rsidRDefault="00DC3AE5" w:rsidP="007A68CF">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A0C62">
        <w:rPr>
          <w:color w:val="000000"/>
          <w:sz w:val="28"/>
          <w:szCs w:val="28"/>
        </w:rPr>
        <w:t>начальник отдела строительства, ЖКХ и архитектуры</w:t>
      </w:r>
      <w:r w:rsidR="005A2120">
        <w:rPr>
          <w:color w:val="000000"/>
          <w:sz w:val="28"/>
          <w:szCs w:val="28"/>
        </w:rPr>
        <w:t xml:space="preserve">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7A68CF">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0EFAAB1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lastRenderedPageBreak/>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w:t>
      </w:r>
      <w:r w:rsidRPr="00567818">
        <w:rPr>
          <w:rFonts w:ascii="Times New Roman" w:hAnsi="Times New Roman" w:cs="Times New Roman"/>
          <w:color w:val="000000"/>
          <w:sz w:val="28"/>
          <w:szCs w:val="28"/>
        </w:rPr>
        <w:lastRenderedPageBreak/>
        <w:t>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567818">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14:paraId="5AC37B83" w14:textId="39AC08E9" w:rsidR="00DC3AE5" w:rsidRPr="00567818" w:rsidRDefault="00DC3AE5" w:rsidP="007A68CF">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4144A">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3163388"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11CF7C75" w:rsidR="00DC3AE5" w:rsidRPr="00567818" w:rsidRDefault="00DC3AE5" w:rsidP="007A68CF">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00E95E50" w:rsidRPr="00567818">
        <w:rPr>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567818">
        <w:rPr>
          <w:rFonts w:ascii="Times New Roman" w:hAnsi="Times New Roman" w:cs="Times New Roman"/>
          <w:color w:val="000000"/>
          <w:sz w:val="28"/>
          <w:szCs w:val="28"/>
        </w:rPr>
        <w:lastRenderedPageBreak/>
        <w:t>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333211A"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4465B7F1" w:rsidR="00DC3AE5" w:rsidRPr="00567818" w:rsidRDefault="00DC3AE5" w:rsidP="007A68CF">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567818">
        <w:rPr>
          <w:rFonts w:ascii="Times New Roman" w:hAnsi="Times New Roman" w:cs="Times New Roman"/>
          <w:color w:val="000000"/>
          <w:sz w:val="28"/>
          <w:szCs w:val="28"/>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3868B526" w14:textId="68CA75AA" w:rsidR="00A2670F" w:rsidRDefault="00DC3AE5" w:rsidP="00A2670F">
      <w:pPr>
        <w:pStyle w:val="ConsPlusNormal"/>
        <w:spacing w:line="360" w:lineRule="auto"/>
        <w:ind w:firstLine="709"/>
        <w:jc w:val="both"/>
        <w:rPr>
          <w:rFonts w:ascii="Times New Roman" w:hAnsi="Times New Roman" w:cs="Times New Roman"/>
          <w:sz w:val="28"/>
          <w:szCs w:val="28"/>
        </w:rPr>
      </w:pPr>
      <w:r w:rsidRPr="00A6672A">
        <w:rPr>
          <w:rFonts w:ascii="Times New Roman" w:hAnsi="Times New Roman" w:cs="Times New Roman"/>
          <w:sz w:val="28"/>
          <w:szCs w:val="28"/>
        </w:rPr>
        <w:t>2.11</w:t>
      </w:r>
      <w:r w:rsidRPr="00567818">
        <w:rPr>
          <w:rFonts w:ascii="Times New Roman" w:hAnsi="Times New Roman" w:cs="Times New Roman"/>
          <w:sz w:val="28"/>
          <w:szCs w:val="28"/>
        </w:rPr>
        <w:t xml:space="preserve">. </w:t>
      </w:r>
      <w:r w:rsidR="00A2670F" w:rsidRPr="00A2670F">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2E3AC19" w14:textId="503E6B51" w:rsidR="004F7E44" w:rsidRPr="00A2670F" w:rsidRDefault="00E21C67" w:rsidP="00E21C67">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E21C67">
        <w:rPr>
          <w:rFonts w:ascii="Times New Roman" w:hAnsi="Times New Roman" w:cs="Times New Roman"/>
          <w:sz w:val="28"/>
          <w:szCs w:val="28"/>
        </w:rPr>
        <w:t>онтролируемое лицо вправе обратиться в контрольный (надзорный) орган с заявлением о проведении в отношени</w:t>
      </w:r>
      <w:r>
        <w:rPr>
          <w:rFonts w:ascii="Times New Roman" w:hAnsi="Times New Roman" w:cs="Times New Roman"/>
          <w:sz w:val="28"/>
          <w:szCs w:val="28"/>
        </w:rPr>
        <w:t>и его профилактического визита. К</w:t>
      </w:r>
      <w:r w:rsidRPr="00E21C67">
        <w:rPr>
          <w:rFonts w:ascii="Times New Roman" w:hAnsi="Times New Roman" w:cs="Times New Roman"/>
          <w:sz w:val="28"/>
          <w:szCs w:val="28"/>
        </w:rPr>
        <w:t xml:space="preserve">онтрольный (надзорный) орган рассматривает заявление контролируемого лица в течение десяти рабочих дней </w:t>
      </w:r>
      <w:proofErr w:type="gramStart"/>
      <w:r w:rsidRPr="00E21C67">
        <w:rPr>
          <w:rFonts w:ascii="Times New Roman" w:hAnsi="Times New Roman" w:cs="Times New Roman"/>
          <w:sz w:val="28"/>
          <w:szCs w:val="28"/>
        </w:rPr>
        <w:t>с даты регистрации</w:t>
      </w:r>
      <w:proofErr w:type="gramEnd"/>
      <w:r w:rsidRPr="00E21C67">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Pr>
          <w:rFonts w:ascii="Times New Roman" w:hAnsi="Times New Roman" w:cs="Times New Roman"/>
          <w:sz w:val="28"/>
          <w:szCs w:val="28"/>
        </w:rPr>
        <w:t>.</w:t>
      </w:r>
      <w:r w:rsidR="00CB16D0">
        <w:rPr>
          <w:rFonts w:ascii="Times New Roman" w:hAnsi="Times New Roman" w:cs="Times New Roman"/>
          <w:sz w:val="28"/>
          <w:szCs w:val="28"/>
        </w:rPr>
        <w:t xml:space="preserve"> </w:t>
      </w:r>
    </w:p>
    <w:p w14:paraId="23FA3F75"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w:t>
      </w:r>
    </w:p>
    <w:p w14:paraId="52613E60" w14:textId="045503E9" w:rsidR="00A2670F" w:rsidRPr="00A2670F" w:rsidRDefault="00E21C67" w:rsidP="00E21C67">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91558">
        <w:rPr>
          <w:rFonts w:ascii="Times New Roman" w:hAnsi="Times New Roman" w:cs="Times New Roman"/>
          <w:sz w:val="28"/>
          <w:szCs w:val="28"/>
        </w:rPr>
        <w:t xml:space="preserve"> </w:t>
      </w:r>
      <w:r w:rsidR="00A2670F" w:rsidRPr="00A2670F">
        <w:rPr>
          <w:rFonts w:ascii="Times New Roman" w:hAnsi="Times New Roman" w:cs="Times New Roman"/>
          <w:sz w:val="28"/>
          <w:szCs w:val="28"/>
        </w:rPr>
        <w:t>Профилактический визит проводится в отношении контролируемых лиц, приступающих к осуществлению деятельности в отношении объектов муниципального контроля, отнесенных к категории значительного риска.</w:t>
      </w:r>
    </w:p>
    <w:p w14:paraId="77A2BEAA" w14:textId="41475149" w:rsidR="00A2670F" w:rsidRPr="00A2670F" w:rsidRDefault="0095684E" w:rsidP="0095684E">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670F" w:rsidRPr="00A2670F">
        <w:rPr>
          <w:rFonts w:ascii="Times New Roman" w:hAnsi="Times New Roman" w:cs="Times New Roman"/>
          <w:sz w:val="28"/>
          <w:szCs w:val="28"/>
        </w:rPr>
        <w:t xml:space="preserve">О проведении профилактического визита </w:t>
      </w:r>
      <w:r w:rsidR="00E21C67">
        <w:rPr>
          <w:rFonts w:ascii="Times New Roman" w:hAnsi="Times New Roman" w:cs="Times New Roman"/>
          <w:sz w:val="28"/>
          <w:szCs w:val="28"/>
        </w:rPr>
        <w:t xml:space="preserve">или отказе о проведении </w:t>
      </w:r>
      <w:r w:rsidR="00A2670F" w:rsidRPr="00A2670F">
        <w:rPr>
          <w:rFonts w:ascii="Times New Roman" w:hAnsi="Times New Roman" w:cs="Times New Roman"/>
          <w:sz w:val="28"/>
          <w:szCs w:val="28"/>
        </w:rPr>
        <w:t>контролируемое лицо уведомляется уполномоченным органом не позднее, чем за 5 (пять) рабочих дней до даты его проведения.</w:t>
      </w:r>
    </w:p>
    <w:p w14:paraId="39797F23"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Уведомление о проведении профилактического визита составляется в письменной форме и содержит следующие сведения:</w:t>
      </w:r>
    </w:p>
    <w:p w14:paraId="050F3377"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lastRenderedPageBreak/>
        <w:t>- дата, время и место составления уведомления;</w:t>
      </w:r>
    </w:p>
    <w:p w14:paraId="3336163A"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наименование уполномоченного органа;</w:t>
      </w:r>
    </w:p>
    <w:p w14:paraId="3CFF792D"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proofErr w:type="gramStart"/>
      <w:r w:rsidRPr="00A2670F">
        <w:rPr>
          <w:rFonts w:ascii="Times New Roman" w:hAnsi="Times New Roman" w:cs="Times New Roman"/>
          <w:sz w:val="28"/>
          <w:szCs w:val="28"/>
        </w:rPr>
        <w:t>- сведения о контролируемом лице,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14:paraId="2FD87F7A" w14:textId="5D7D870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xml:space="preserve">- </w:t>
      </w:r>
      <w:r w:rsidR="0095684E">
        <w:rPr>
          <w:rFonts w:ascii="Times New Roman" w:hAnsi="Times New Roman" w:cs="Times New Roman"/>
          <w:sz w:val="28"/>
          <w:szCs w:val="28"/>
        </w:rPr>
        <w:t xml:space="preserve">   </w:t>
      </w:r>
      <w:r w:rsidRPr="00A2670F">
        <w:rPr>
          <w:rFonts w:ascii="Times New Roman" w:hAnsi="Times New Roman" w:cs="Times New Roman"/>
          <w:sz w:val="28"/>
          <w:szCs w:val="28"/>
        </w:rPr>
        <w:t>дата, время и место обязательного профилактического визита;</w:t>
      </w:r>
    </w:p>
    <w:p w14:paraId="1F9F33C7"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фамилия, имя, отчество (при наличии) должностного лица уполномоченного органа и его подпись.</w:t>
      </w:r>
    </w:p>
    <w:p w14:paraId="39922592"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Уведомление о проведении профилактического визита составляется в письменной форме и направляется в адрес контролируемого лица в порядке, установленном частью 4 статьи 21 Федерального закона № 248-ФЗ.</w:t>
      </w:r>
    </w:p>
    <w:p w14:paraId="36B8286F"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xml:space="preserve">Контролируемое лицо вправе отказаться от проведения профилактического визита, уведомив об этом должностное лицо, уполномоченное  осуществлять муниципальный контроль, направившего уведомление о проведении профилактического визита, не </w:t>
      </w:r>
      <w:proofErr w:type="gramStart"/>
      <w:r w:rsidRPr="00A2670F">
        <w:rPr>
          <w:rFonts w:ascii="Times New Roman" w:hAnsi="Times New Roman" w:cs="Times New Roman"/>
          <w:sz w:val="28"/>
          <w:szCs w:val="28"/>
        </w:rPr>
        <w:t>позднее</w:t>
      </w:r>
      <w:proofErr w:type="gramEnd"/>
      <w:r w:rsidRPr="00A2670F">
        <w:rPr>
          <w:rFonts w:ascii="Times New Roman" w:hAnsi="Times New Roman" w:cs="Times New Roman"/>
          <w:sz w:val="28"/>
          <w:szCs w:val="28"/>
        </w:rPr>
        <w:t xml:space="preserve"> чем за 3 (три) рабочих дня до даты его проведения.</w:t>
      </w:r>
    </w:p>
    <w:p w14:paraId="51F3EE5C"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Срок проведения профилактического визита определяется должностным лицом, уполномоченным осуществлять муниципальный контроль самостоятельно и не должен превышать 1 (один) рабочий день.</w:t>
      </w:r>
    </w:p>
    <w:p w14:paraId="79785110" w14:textId="38DBA609" w:rsidR="00DC3AE5" w:rsidRDefault="00E21C67" w:rsidP="00E21C67">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684E">
        <w:rPr>
          <w:rFonts w:ascii="Times New Roman" w:hAnsi="Times New Roman" w:cs="Times New Roman"/>
          <w:sz w:val="28"/>
          <w:szCs w:val="28"/>
        </w:rPr>
        <w:t xml:space="preserve"> В случае</w:t>
      </w:r>
      <w:proofErr w:type="gramStart"/>
      <w:r w:rsidR="0095684E">
        <w:rPr>
          <w:rFonts w:ascii="Times New Roman" w:hAnsi="Times New Roman" w:cs="Times New Roman"/>
          <w:sz w:val="28"/>
          <w:szCs w:val="28"/>
        </w:rPr>
        <w:t>,</w:t>
      </w:r>
      <w:proofErr w:type="gramEnd"/>
      <w:r w:rsidR="0095684E">
        <w:rPr>
          <w:rFonts w:ascii="Times New Roman" w:hAnsi="Times New Roman" w:cs="Times New Roman"/>
          <w:sz w:val="28"/>
          <w:szCs w:val="28"/>
        </w:rPr>
        <w:t>  </w:t>
      </w:r>
      <w:r w:rsidR="00A2670F" w:rsidRPr="00A2670F">
        <w:rPr>
          <w:rFonts w:ascii="Times New Roman" w:hAnsi="Times New Roman" w:cs="Times New Roman"/>
          <w:sz w:val="28"/>
          <w:szCs w:val="28"/>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14:paraId="3A10F56B" w14:textId="77777777" w:rsidR="00A2670F" w:rsidRPr="00567818" w:rsidRDefault="00A2670F" w:rsidP="00A2670F">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7A68CF">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8221A00" w:rsidR="00DC3AE5" w:rsidRPr="00567818" w:rsidRDefault="00200232" w:rsidP="007A68CF">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7A68CF">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00DC3AE5" w:rsidRPr="00567818">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7A68CF">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w:t>
      </w:r>
      <w:r w:rsidRPr="00567818">
        <w:rPr>
          <w:color w:val="000000"/>
          <w:sz w:val="28"/>
          <w:szCs w:val="28"/>
        </w:rPr>
        <w:lastRenderedPageBreak/>
        <w:t xml:space="preserve">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r w:rsidR="00DC3AE5" w:rsidRPr="00567818">
        <w:rPr>
          <w:rFonts w:ascii="Times New Roman" w:hAnsi="Times New Roman" w:cs="Times New Roman"/>
          <w:color w:val="000000"/>
          <w:sz w:val="28"/>
          <w:szCs w:val="28"/>
        </w:rPr>
        <w:lastRenderedPageBreak/>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4144A">
          <w:rPr>
            <w:rStyle w:val="a5"/>
            <w:rFonts w:ascii="Times New Roman" w:hAnsi="Times New Roman" w:cs="Times New Roman"/>
            <w:color w:val="000000"/>
            <w:sz w:val="28"/>
            <w:szCs w:val="28"/>
            <w:u w:val="none"/>
          </w:rPr>
          <w:t>частью 2 статьи 90</w:t>
        </w:r>
      </w:hyperlink>
      <w:r w:rsidR="00DC3AE5" w:rsidRPr="0094144A">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567818">
        <w:rPr>
          <w:rFonts w:ascii="Times New Roman" w:hAnsi="Times New Roman" w:cs="Times New Roman"/>
          <w:color w:val="000000"/>
          <w:sz w:val="28"/>
          <w:szCs w:val="28"/>
        </w:rPr>
        <w:lastRenderedPageBreak/>
        <w:t>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lastRenderedPageBreak/>
        <w:t>Указанный гражданин вправе направлять администрации документы на бумажном носителе.</w:t>
      </w:r>
    </w:p>
    <w:p w14:paraId="3531C52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7A68CF">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567818">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21442920"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95E50">
        <w:rPr>
          <w:rFonts w:ascii="Times New Roman" w:hAnsi="Times New Roman" w:cs="Times New Roman"/>
          <w:color w:val="000000"/>
          <w:sz w:val="28"/>
          <w:szCs w:val="28"/>
        </w:rPr>
        <w:t>муниципального образования «Балезинский район»</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7A68C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57A84698"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567818">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5E2F97D8"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567818">
        <w:rPr>
          <w:rStyle w:val="aff1"/>
          <w:color w:val="000000"/>
        </w:rPr>
        <w:footnoteReference w:id="6"/>
      </w:r>
      <w:r w:rsidRPr="00567818">
        <w:rPr>
          <w:rFonts w:ascii="Times New Roman" w:hAnsi="Times New Roman" w:cs="Times New Roman"/>
          <w:color w:val="000000"/>
          <w:sz w:val="28"/>
          <w:szCs w:val="28"/>
        </w:rPr>
        <w:t>.</w:t>
      </w:r>
    </w:p>
    <w:p w14:paraId="18AFF8EE"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2AD742"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7A68CF">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7A68CF">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7A68CF">
      <w:pPr>
        <w:pStyle w:val="14"/>
        <w:jc w:val="center"/>
        <w:rPr>
          <w:rFonts w:ascii="Times New Roman" w:hAnsi="Times New Roman" w:cs="Times New Roman"/>
          <w:b/>
          <w:bCs/>
          <w:color w:val="000000"/>
          <w:sz w:val="28"/>
          <w:szCs w:val="28"/>
        </w:rPr>
      </w:pPr>
    </w:p>
    <w:p w14:paraId="44FF5A77" w14:textId="77777777" w:rsidR="00DC3AE5" w:rsidRPr="00567818" w:rsidRDefault="00DC3AE5" w:rsidP="007A68CF">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AE7353B" w:rsidR="00DC3AE5" w:rsidRPr="00567818" w:rsidRDefault="00DC3AE5" w:rsidP="007A68CF">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95E50">
        <w:rPr>
          <w:color w:val="000000"/>
          <w:sz w:val="28"/>
          <w:szCs w:val="28"/>
        </w:rPr>
        <w:t>муниципального образования «Балезинский район»</w:t>
      </w:r>
    </w:p>
    <w:p w14:paraId="306448E4" w14:textId="74759877" w:rsidR="00DC3AE5" w:rsidRDefault="00DC3AE5" w:rsidP="007A68CF">
      <w:pPr>
        <w:pStyle w:val="ConsPlusNormal"/>
        <w:ind w:firstLine="0"/>
        <w:rPr>
          <w:rFonts w:ascii="Times New Roman" w:hAnsi="Times New Roman" w:cs="Times New Roman"/>
          <w:sz w:val="28"/>
          <w:szCs w:val="28"/>
        </w:rPr>
      </w:pPr>
    </w:p>
    <w:p w14:paraId="5E66FA2D" w14:textId="77777777" w:rsidR="0045257C" w:rsidRDefault="0045257C" w:rsidP="007A68CF">
      <w:pPr>
        <w:pStyle w:val="ConsPlusNormal"/>
        <w:ind w:firstLine="0"/>
        <w:rPr>
          <w:rFonts w:ascii="Times New Roman" w:hAnsi="Times New Roman" w:cs="Times New Roman"/>
          <w:sz w:val="28"/>
          <w:szCs w:val="28"/>
        </w:rPr>
      </w:pPr>
    </w:p>
    <w:p w14:paraId="2F986E3C" w14:textId="77777777" w:rsidR="0045257C" w:rsidRPr="00567818" w:rsidRDefault="0045257C" w:rsidP="007A68CF">
      <w:pPr>
        <w:pStyle w:val="ConsPlusNormal"/>
        <w:ind w:firstLine="0"/>
        <w:rPr>
          <w:rFonts w:ascii="Times New Roman" w:hAnsi="Times New Roman" w:cs="Times New Roman"/>
          <w:color w:val="000000"/>
        </w:rPr>
      </w:pPr>
    </w:p>
    <w:p w14:paraId="124D2D45" w14:textId="77777777" w:rsidR="00DC3AE5" w:rsidRPr="00567818" w:rsidRDefault="00DC3AE5" w:rsidP="007A68CF">
      <w:pPr>
        <w:jc w:val="center"/>
        <w:rPr>
          <w:b/>
          <w:bCs/>
          <w:color w:val="000000"/>
          <w:sz w:val="28"/>
          <w:szCs w:val="28"/>
        </w:rPr>
      </w:pPr>
      <w:r w:rsidRPr="00567818">
        <w:rPr>
          <w:b/>
          <w:bCs/>
          <w:color w:val="000000"/>
          <w:sz w:val="28"/>
          <w:szCs w:val="28"/>
        </w:rPr>
        <w:t xml:space="preserve">Пояснительная записка </w:t>
      </w:r>
    </w:p>
    <w:p w14:paraId="35CE6CC2" w14:textId="05C9BE21" w:rsidR="00DC3AE5" w:rsidRPr="00567818" w:rsidRDefault="00DC3AE5" w:rsidP="007A68CF">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p>
    <w:p w14:paraId="4B2F2D43" w14:textId="77777777" w:rsidR="00DC3AE5" w:rsidRPr="00567818" w:rsidRDefault="00DC3AE5" w:rsidP="007A68CF">
      <w:pPr>
        <w:spacing w:line="360" w:lineRule="auto"/>
        <w:jc w:val="center"/>
        <w:rPr>
          <w:color w:val="000000"/>
          <w:sz w:val="28"/>
          <w:szCs w:val="28"/>
        </w:rPr>
      </w:pPr>
    </w:p>
    <w:p w14:paraId="6BE8348F"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8"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w:t>
      </w:r>
      <w:r w:rsidRPr="00567818">
        <w:rPr>
          <w:rFonts w:ascii="Times New Roman" w:hAnsi="Times New Roman" w:cs="Times New Roman"/>
          <w:b w:val="0"/>
          <w:color w:val="000000"/>
          <w:sz w:val="28"/>
          <w:szCs w:val="28"/>
          <w:lang w:eastAsia="ru-RU"/>
        </w:rPr>
        <w:lastRenderedPageBreak/>
        <w:t xml:space="preserve">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567818">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w:t>
      </w:r>
      <w:r w:rsidRPr="00567818">
        <w:rPr>
          <w:rFonts w:ascii="Times New Roman" w:hAnsi="Times New Roman" w:cs="Times New Roman"/>
          <w:b w:val="0"/>
          <w:color w:val="000000"/>
          <w:sz w:val="28"/>
          <w:szCs w:val="28"/>
          <w:shd w:val="clear" w:color="auto" w:fill="FFFFFF"/>
          <w:lang w:eastAsia="ru-RU"/>
        </w:rPr>
        <w:lastRenderedPageBreak/>
        <w:t xml:space="preserve">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7A68CF">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AC30BF" w:rsidP="007A68CF"/>
    <w:sectPr w:rsidR="00915CD9" w:rsidSect="002C52E6">
      <w:headerReference w:type="even" r:id="rId14"/>
      <w:headerReference w:type="default" r:id="rId15"/>
      <w:pgSz w:w="11906" w:h="16838"/>
      <w:pgMar w:top="1134" w:right="850"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75FA1" w14:textId="77777777" w:rsidR="00AC30BF" w:rsidRDefault="00AC30BF" w:rsidP="00DC3AE5">
      <w:r>
        <w:separator/>
      </w:r>
    </w:p>
  </w:endnote>
  <w:endnote w:type="continuationSeparator" w:id="0">
    <w:p w14:paraId="7647F582" w14:textId="77777777" w:rsidR="00AC30BF" w:rsidRDefault="00AC30B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1FAB" w14:textId="77777777" w:rsidR="00AC30BF" w:rsidRDefault="00AC30BF" w:rsidP="00DC3AE5">
      <w:r>
        <w:separator/>
      </w:r>
    </w:p>
  </w:footnote>
  <w:footnote w:type="continuationSeparator" w:id="0">
    <w:p w14:paraId="2054E330" w14:textId="77777777" w:rsidR="00AC30BF" w:rsidRDefault="00AC30BF"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6">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AC30B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F63B2">
      <w:rPr>
        <w:rStyle w:val="afb"/>
        <w:noProof/>
      </w:rPr>
      <w:t>2</w:t>
    </w:r>
    <w:r>
      <w:rPr>
        <w:rStyle w:val="afb"/>
      </w:rPr>
      <w:fldChar w:fldCharType="end"/>
    </w:r>
  </w:p>
  <w:p w14:paraId="163441D5" w14:textId="77777777" w:rsidR="00E90F25" w:rsidRDefault="00AC30B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91558"/>
    <w:rsid w:val="000D0504"/>
    <w:rsid w:val="000E6D67"/>
    <w:rsid w:val="001263C1"/>
    <w:rsid w:val="0017070B"/>
    <w:rsid w:val="00200232"/>
    <w:rsid w:val="002C52E6"/>
    <w:rsid w:val="004115ED"/>
    <w:rsid w:val="0045257C"/>
    <w:rsid w:val="00477B81"/>
    <w:rsid w:val="004F7E44"/>
    <w:rsid w:val="00567818"/>
    <w:rsid w:val="005A2120"/>
    <w:rsid w:val="005C553C"/>
    <w:rsid w:val="005D6955"/>
    <w:rsid w:val="005D6BA9"/>
    <w:rsid w:val="00606EF2"/>
    <w:rsid w:val="00606F65"/>
    <w:rsid w:val="007027C1"/>
    <w:rsid w:val="007A68CF"/>
    <w:rsid w:val="007F0B77"/>
    <w:rsid w:val="008A3E2D"/>
    <w:rsid w:val="00935631"/>
    <w:rsid w:val="0094144A"/>
    <w:rsid w:val="0095684E"/>
    <w:rsid w:val="009D07EB"/>
    <w:rsid w:val="00A218F9"/>
    <w:rsid w:val="00A2670F"/>
    <w:rsid w:val="00A6672A"/>
    <w:rsid w:val="00A805EC"/>
    <w:rsid w:val="00AC30BF"/>
    <w:rsid w:val="00B30B95"/>
    <w:rsid w:val="00BA0C62"/>
    <w:rsid w:val="00CB16D0"/>
    <w:rsid w:val="00CC36D3"/>
    <w:rsid w:val="00D47443"/>
    <w:rsid w:val="00DC3AE5"/>
    <w:rsid w:val="00DF63B2"/>
    <w:rsid w:val="00E21C67"/>
    <w:rsid w:val="00E22296"/>
    <w:rsid w:val="00E93064"/>
    <w:rsid w:val="00E95E50"/>
    <w:rsid w:val="00F10A10"/>
    <w:rsid w:val="00F324EE"/>
    <w:rsid w:val="00F91380"/>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B06B-D9C3-4B1A-93F0-013497BD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28</Pages>
  <Words>7206</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10</cp:revision>
  <cp:lastPrinted>2021-10-01T09:25:00Z</cp:lastPrinted>
  <dcterms:created xsi:type="dcterms:W3CDTF">2021-11-23T12:54:00Z</dcterms:created>
  <dcterms:modified xsi:type="dcterms:W3CDTF">2023-11-21T05:37:00Z</dcterms:modified>
</cp:coreProperties>
</file>