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9C" w:rsidRPr="00B5137E" w:rsidRDefault="000C0479" w:rsidP="004D689E">
      <w:pPr>
        <w:jc w:val="center"/>
      </w:pPr>
      <w:r>
        <w:rPr>
          <w:b/>
          <w:bCs/>
          <w:noProof/>
          <w:lang w:eastAsia="ru-RU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769C">
        <w:br w:type="textWrapping" w:clear="all"/>
      </w:r>
    </w:p>
    <w:p w:rsidR="00FA17EE" w:rsidRPr="00FD70FD" w:rsidRDefault="00FA17EE" w:rsidP="00FA17EE">
      <w:pPr>
        <w:ind w:right="-142"/>
        <w:jc w:val="center"/>
      </w:pPr>
      <w:r w:rsidRPr="00FD70FD">
        <w:t>АДМИНИСТРАЦИЯ МУНИЦИПАЛЬНОГО ОБРАЗОВАНИЯ « МУНИЦИПАЛЬНЫЙ ОКРУГ БАЛЕЗИНСКИЙ РАЙОН УДМУРТСКОЙ РЕСПУБЛИКИ»</w:t>
      </w:r>
    </w:p>
    <w:p w:rsidR="00FA17EE" w:rsidRPr="00FD70FD" w:rsidRDefault="00FA17EE" w:rsidP="00FA17EE">
      <w:pPr>
        <w:tabs>
          <w:tab w:val="left" w:pos="5280"/>
        </w:tabs>
        <w:jc w:val="center"/>
      </w:pPr>
    </w:p>
    <w:p w:rsidR="00FA17EE" w:rsidRPr="00FD70FD" w:rsidRDefault="00FA17EE" w:rsidP="00FA17EE">
      <w:pPr>
        <w:jc w:val="center"/>
      </w:pPr>
      <w:r w:rsidRPr="00FD70FD">
        <w:t>«УДМУРТ ЭЛЬКУН</w:t>
      </w:r>
      <w:r>
        <w:t>Ы</w:t>
      </w:r>
      <w:r w:rsidRPr="00FD70FD">
        <w:t>СЬ БАЛЕЗИНО ЁРОС МУНИЦИПАЛ ОКРУГ»  МУНИЦИПАЛ КЫЛДЫТЭТЫСЬ  АДМИНИСТРАЦИЕЗ</w:t>
      </w:r>
    </w:p>
    <w:p w:rsidR="0032769C" w:rsidRDefault="0032769C" w:rsidP="00696E5B">
      <w:pPr>
        <w:jc w:val="center"/>
      </w:pPr>
      <w:r>
        <w:t xml:space="preserve">           </w:t>
      </w:r>
    </w:p>
    <w:p w:rsidR="00696E5B" w:rsidRDefault="00696E5B" w:rsidP="00C9036F"/>
    <w:p w:rsidR="00696E5B" w:rsidRDefault="00696E5B" w:rsidP="00696E5B">
      <w:pPr>
        <w:jc w:val="center"/>
      </w:pPr>
    </w:p>
    <w:p w:rsidR="0032769C" w:rsidRDefault="0032769C" w:rsidP="0032769C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7D2B06" w:rsidRPr="00916FBD" w:rsidRDefault="00916FBD" w:rsidP="00916FBD">
      <w:pPr>
        <w:pStyle w:val="2"/>
        <w:tabs>
          <w:tab w:val="left" w:pos="7650"/>
        </w:tabs>
        <w:spacing w:line="240" w:lineRule="auto"/>
        <w:jc w:val="both"/>
        <w:rPr>
          <w:b/>
        </w:rPr>
      </w:pPr>
      <w:r>
        <w:tab/>
      </w:r>
    </w:p>
    <w:p w:rsidR="0032769C" w:rsidRPr="009C1439" w:rsidRDefault="00FA17EE" w:rsidP="0032769C">
      <w:pPr>
        <w:pStyle w:val="2"/>
        <w:spacing w:line="240" w:lineRule="auto"/>
        <w:jc w:val="both"/>
      </w:pPr>
      <w:r>
        <w:t>«</w:t>
      </w:r>
      <w:r w:rsidR="002655E9">
        <w:t>04</w:t>
      </w:r>
      <w:r w:rsidR="0072604D">
        <w:t>»</w:t>
      </w:r>
      <w:r w:rsidR="00916FBD">
        <w:t xml:space="preserve"> </w:t>
      </w:r>
      <w:r w:rsidR="007D2B06">
        <w:t xml:space="preserve"> </w:t>
      </w:r>
      <w:r w:rsidR="002655E9">
        <w:t>марта</w:t>
      </w:r>
      <w:r w:rsidR="007D2B06">
        <w:t xml:space="preserve"> </w:t>
      </w:r>
      <w:r w:rsidR="0003371B">
        <w:t>2024</w:t>
      </w:r>
      <w:r w:rsidR="0032769C" w:rsidRPr="009C1439">
        <w:t xml:space="preserve"> год</w:t>
      </w:r>
      <w:r w:rsidR="007D2B06">
        <w:t>а</w:t>
      </w:r>
      <w:r w:rsidR="0032769C">
        <w:t xml:space="preserve"> </w:t>
      </w:r>
      <w:r w:rsidR="00916FBD">
        <w:tab/>
      </w:r>
      <w:r w:rsidR="00916FBD">
        <w:tab/>
      </w:r>
      <w:r w:rsidR="00916FBD">
        <w:tab/>
      </w:r>
      <w:r w:rsidR="00916FBD">
        <w:tab/>
      </w:r>
      <w:r w:rsidR="0032769C" w:rsidRPr="009C1439">
        <w:tab/>
      </w:r>
      <w:r w:rsidR="0032769C" w:rsidRPr="009C1439">
        <w:tab/>
      </w:r>
      <w:r w:rsidR="00803ACF">
        <w:t xml:space="preserve">    </w:t>
      </w:r>
      <w:r w:rsidR="00916FBD">
        <w:t xml:space="preserve">        </w:t>
      </w:r>
      <w:r w:rsidR="00803ACF">
        <w:t xml:space="preserve">  </w:t>
      </w:r>
      <w:r w:rsidR="0012010F">
        <w:t xml:space="preserve">             </w:t>
      </w:r>
      <w:r w:rsidR="0032769C">
        <w:t xml:space="preserve">№ </w:t>
      </w:r>
      <w:r w:rsidR="0003371B">
        <w:t>244</w:t>
      </w:r>
      <w:r w:rsidR="008B774D">
        <w:t xml:space="preserve"> </w:t>
      </w:r>
    </w:p>
    <w:p w:rsidR="004440F4" w:rsidRPr="001572E6" w:rsidRDefault="0032769C" w:rsidP="0032769C">
      <w:pPr>
        <w:jc w:val="center"/>
        <w:rPr>
          <w:sz w:val="28"/>
          <w:szCs w:val="28"/>
        </w:rPr>
      </w:pPr>
      <w:r w:rsidRPr="001572E6">
        <w:rPr>
          <w:sz w:val="28"/>
          <w:szCs w:val="28"/>
        </w:rPr>
        <w:t>п.</w:t>
      </w:r>
      <w:r w:rsidR="007D2B06">
        <w:rPr>
          <w:sz w:val="28"/>
          <w:szCs w:val="28"/>
        </w:rPr>
        <w:t xml:space="preserve"> </w:t>
      </w:r>
      <w:r w:rsidRPr="001572E6">
        <w:rPr>
          <w:sz w:val="28"/>
          <w:szCs w:val="28"/>
        </w:rPr>
        <w:t>Балезино</w:t>
      </w:r>
    </w:p>
    <w:tbl>
      <w:tblPr>
        <w:tblW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0"/>
      </w:tblGrid>
      <w:tr w:rsidR="00F773FE" w:rsidRPr="00E31212" w:rsidTr="00015E55">
        <w:trPr>
          <w:trHeight w:val="185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B06" w:rsidRPr="00E31212" w:rsidRDefault="002655E9" w:rsidP="00015E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="00015E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отмене постановления</w:t>
            </w:r>
            <w:r w:rsidR="00015E55">
              <w:rPr>
                <w:sz w:val="28"/>
                <w:szCs w:val="28"/>
              </w:rPr>
              <w:t xml:space="preserve"> Администрации </w:t>
            </w:r>
            <w:r w:rsidR="00FA17EE">
              <w:rPr>
                <w:sz w:val="28"/>
                <w:szCs w:val="28"/>
              </w:rPr>
              <w:t>«Муниципальный округ Балезинский район Удмуртской Республики»</w:t>
            </w:r>
            <w:r w:rsidR="00445F12">
              <w:rPr>
                <w:sz w:val="28"/>
                <w:szCs w:val="28"/>
              </w:rPr>
              <w:t xml:space="preserve"> </w:t>
            </w:r>
            <w:r w:rsidR="00A150B4">
              <w:rPr>
                <w:sz w:val="28"/>
                <w:szCs w:val="28"/>
              </w:rPr>
              <w:t xml:space="preserve">от 17 </w:t>
            </w:r>
            <w:proofErr w:type="spellStart"/>
            <w:r w:rsidR="00A150B4">
              <w:rPr>
                <w:sz w:val="28"/>
                <w:szCs w:val="28"/>
              </w:rPr>
              <w:t>марта</w:t>
            </w:r>
            <w:r w:rsidR="00E31212">
              <w:rPr>
                <w:sz w:val="28"/>
                <w:szCs w:val="28"/>
              </w:rPr>
              <w:t>2022</w:t>
            </w:r>
            <w:proofErr w:type="spellEnd"/>
            <w:r w:rsidR="00E31212">
              <w:rPr>
                <w:sz w:val="28"/>
                <w:szCs w:val="28"/>
              </w:rPr>
              <w:t xml:space="preserve"> года №255 </w:t>
            </w:r>
            <w:r w:rsidR="00E31212" w:rsidRPr="00E31212">
              <w:rPr>
                <w:sz w:val="28"/>
                <w:szCs w:val="28"/>
              </w:rPr>
              <w:t>"Об утверждении размера вреда, причиняемого транспортными средствами, осуществляющими перевозки тяжеловесных грузов</w:t>
            </w:r>
            <w:proofErr w:type="gramStart"/>
            <w:r w:rsidR="00E31212" w:rsidRPr="00E31212">
              <w:rPr>
                <w:sz w:val="28"/>
                <w:szCs w:val="28"/>
              </w:rPr>
              <w:t xml:space="preserve"> ,</w:t>
            </w:r>
            <w:proofErr w:type="gramEnd"/>
            <w:r w:rsidR="00E31212" w:rsidRPr="00E31212">
              <w:rPr>
                <w:sz w:val="28"/>
                <w:szCs w:val="28"/>
              </w:rPr>
              <w:t>при движении по автомобильным дорогам общего пользования местного или межмуниципального значения на территории муниципального образования "Муниципальный округ Балезинский район Удмуртской Республики" в 2022 году"</w:t>
            </w:r>
          </w:p>
        </w:tc>
      </w:tr>
    </w:tbl>
    <w:p w:rsidR="002310B9" w:rsidRDefault="002310B9" w:rsidP="004A395C">
      <w:pPr>
        <w:ind w:firstLine="567"/>
        <w:jc w:val="both"/>
        <w:rPr>
          <w:sz w:val="28"/>
          <w:szCs w:val="28"/>
        </w:rPr>
      </w:pPr>
    </w:p>
    <w:p w:rsidR="002212A6" w:rsidRDefault="002212A6" w:rsidP="002212A6">
      <w:pPr>
        <w:ind w:firstLine="567"/>
        <w:jc w:val="both"/>
        <w:rPr>
          <w:sz w:val="28"/>
          <w:szCs w:val="28"/>
        </w:rPr>
      </w:pPr>
    </w:p>
    <w:p w:rsidR="007A5C1E" w:rsidRDefault="007A5C1E" w:rsidP="007A5C1E">
      <w:pPr>
        <w:jc w:val="both"/>
        <w:rPr>
          <w:sz w:val="28"/>
          <w:szCs w:val="28"/>
        </w:rPr>
      </w:pPr>
      <w:proofErr w:type="gramStart"/>
      <w:r w:rsidRPr="00916FBD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законо</w:t>
      </w:r>
      <w:r w:rsidR="004C130C">
        <w:rPr>
          <w:sz w:val="28"/>
          <w:szCs w:val="28"/>
        </w:rPr>
        <w:t xml:space="preserve">м от 28 апреля </w:t>
      </w:r>
      <w:r>
        <w:rPr>
          <w:sz w:val="28"/>
          <w:szCs w:val="28"/>
        </w:rPr>
        <w:t xml:space="preserve">2023  года № 172-ФЗ «О внесении изменений в Федеральный Закон «Об автомобильных дорогах и о дорожной деятельности в Российской </w:t>
      </w:r>
      <w:proofErr w:type="spellStart"/>
      <w:r>
        <w:rPr>
          <w:sz w:val="28"/>
          <w:szCs w:val="28"/>
        </w:rPr>
        <w:t>Фелерации</w:t>
      </w:r>
      <w:proofErr w:type="spellEnd"/>
      <w:r>
        <w:rPr>
          <w:sz w:val="28"/>
          <w:szCs w:val="28"/>
        </w:rPr>
        <w:t xml:space="preserve"> и о внесении изменений в отдельные законодательные акты Российской Федерации», отдельные законодательные акты Российской Федерации и признании утратившими силу отдельных положений  статьи 18 Федерального Закона «О внесении изменений в Федеральный Закон «Об автомобильных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дорогах и о дорожной деятельности в </w:t>
      </w:r>
      <w:r>
        <w:rPr>
          <w:sz w:val="28"/>
          <w:szCs w:val="28"/>
        </w:rPr>
        <w:lastRenderedPageBreak/>
        <w:t xml:space="preserve">Российской Федерации и о внесении изменений в отдельные законодательные акты Российской Федерации», руководствуясь Уставом муниципального образования «Муниципальный округ Балезинский район Удмуртской Республики» </w:t>
      </w:r>
      <w:r w:rsidRPr="00916FBD">
        <w:rPr>
          <w:b/>
          <w:sz w:val="28"/>
          <w:szCs w:val="28"/>
        </w:rPr>
        <w:t>ПОСТАНОВЛЯЮ:</w:t>
      </w:r>
      <w:r w:rsidRPr="00916FBD">
        <w:rPr>
          <w:sz w:val="28"/>
          <w:szCs w:val="28"/>
        </w:rPr>
        <w:t xml:space="preserve">  </w:t>
      </w:r>
      <w:proofErr w:type="gramEnd"/>
    </w:p>
    <w:p w:rsidR="007A5C1E" w:rsidRPr="00445F12" w:rsidRDefault="007A5C1E" w:rsidP="00445F12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 w:rsidRPr="00445F12">
        <w:rPr>
          <w:sz w:val="28"/>
          <w:szCs w:val="28"/>
        </w:rPr>
        <w:t xml:space="preserve">Признать утратившим силу постановление Администрации </w:t>
      </w:r>
      <w:r w:rsidR="00445F12">
        <w:rPr>
          <w:sz w:val="28"/>
          <w:szCs w:val="28"/>
        </w:rPr>
        <w:t xml:space="preserve">муниципального образования  «Муниципальный округ Балезинский район Удмуртской Республики» </w:t>
      </w:r>
      <w:r w:rsidR="00A150B4">
        <w:rPr>
          <w:sz w:val="28"/>
          <w:szCs w:val="28"/>
        </w:rPr>
        <w:t xml:space="preserve"> от 17 марта </w:t>
      </w:r>
      <w:r w:rsidR="00E83351">
        <w:rPr>
          <w:sz w:val="28"/>
          <w:szCs w:val="28"/>
        </w:rPr>
        <w:t>2022 года №255 «</w:t>
      </w:r>
      <w:r w:rsidR="00E83351" w:rsidRPr="00E83351">
        <w:rPr>
          <w:sz w:val="28"/>
          <w:szCs w:val="28"/>
        </w:rPr>
        <w:t>"Об утверждении размера вреда, причиняемого транспортными средствами, осуществляющими перевозки тяжеловесных грузов,</w:t>
      </w:r>
      <w:r w:rsidR="00F03412">
        <w:rPr>
          <w:sz w:val="28"/>
          <w:szCs w:val="28"/>
        </w:rPr>
        <w:t xml:space="preserve"> </w:t>
      </w:r>
      <w:bookmarkStart w:id="0" w:name="_GoBack"/>
      <w:bookmarkEnd w:id="0"/>
      <w:r w:rsidR="00E83351" w:rsidRPr="00E83351">
        <w:rPr>
          <w:sz w:val="28"/>
          <w:szCs w:val="28"/>
        </w:rPr>
        <w:t>при движении по автомобильным дорогам общего пользования местного или межмуниципального значения на территории муниципального образования "Муниципальный округ Балезинский район Удмуртской Республики" в 2022 году"</w:t>
      </w:r>
      <w:proofErr w:type="gramEnd"/>
    </w:p>
    <w:p w:rsidR="001013D1" w:rsidRDefault="00240C2E" w:rsidP="007937B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 Данное постановление распространяет свое действие с 1 марта 2024 года.</w:t>
      </w:r>
    </w:p>
    <w:p w:rsidR="00B56279" w:rsidRDefault="00B56279" w:rsidP="007B3EA5">
      <w:pPr>
        <w:jc w:val="both"/>
        <w:rPr>
          <w:sz w:val="28"/>
          <w:szCs w:val="28"/>
        </w:rPr>
      </w:pPr>
    </w:p>
    <w:p w:rsidR="00B56279" w:rsidRDefault="00B56279" w:rsidP="007B3EA5">
      <w:pPr>
        <w:jc w:val="both"/>
        <w:rPr>
          <w:sz w:val="28"/>
          <w:szCs w:val="28"/>
        </w:rPr>
      </w:pPr>
    </w:p>
    <w:p w:rsidR="00FF3073" w:rsidRDefault="00B9277C" w:rsidP="00581B1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2769C" w:rsidRPr="001572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2769C" w:rsidRPr="001572E6">
        <w:rPr>
          <w:sz w:val="28"/>
          <w:szCs w:val="28"/>
        </w:rPr>
        <w:t xml:space="preserve"> </w:t>
      </w:r>
      <w:r w:rsidR="00FF3073">
        <w:rPr>
          <w:sz w:val="28"/>
          <w:szCs w:val="28"/>
        </w:rPr>
        <w:t xml:space="preserve">муниципального образования </w:t>
      </w:r>
    </w:p>
    <w:p w:rsidR="00FF3073" w:rsidRDefault="00FF3073" w:rsidP="00581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«Муниципальный округ Балезинский </w:t>
      </w:r>
    </w:p>
    <w:p w:rsidR="0006603F" w:rsidRPr="00581B15" w:rsidRDefault="00FF3073" w:rsidP="00581B1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район Удмуртской Республики»                                         </w:t>
      </w:r>
      <w:proofErr w:type="spellStart"/>
      <w:r>
        <w:rPr>
          <w:sz w:val="28"/>
          <w:szCs w:val="28"/>
        </w:rPr>
        <w:t>Ю.В.Новойдарский</w:t>
      </w:r>
      <w:proofErr w:type="spellEnd"/>
      <w:r w:rsidR="0032769C" w:rsidRPr="001572E6">
        <w:rPr>
          <w:sz w:val="28"/>
          <w:szCs w:val="28"/>
        </w:rPr>
        <w:tab/>
      </w:r>
      <w:r w:rsidR="0032769C" w:rsidRPr="001572E6">
        <w:rPr>
          <w:sz w:val="28"/>
          <w:szCs w:val="28"/>
        </w:rPr>
        <w:tab/>
      </w:r>
      <w:r w:rsidR="0032769C" w:rsidRPr="001572E6">
        <w:rPr>
          <w:sz w:val="28"/>
          <w:szCs w:val="28"/>
        </w:rPr>
        <w:tab/>
      </w:r>
      <w:r w:rsidR="0032769C" w:rsidRPr="001572E6">
        <w:rPr>
          <w:sz w:val="28"/>
          <w:szCs w:val="28"/>
        </w:rPr>
        <w:tab/>
      </w:r>
      <w:r w:rsidR="0029491A">
        <w:rPr>
          <w:sz w:val="28"/>
          <w:szCs w:val="28"/>
        </w:rPr>
        <w:tab/>
      </w:r>
      <w:r w:rsidR="0029491A">
        <w:rPr>
          <w:sz w:val="28"/>
          <w:szCs w:val="28"/>
        </w:rPr>
        <w:tab/>
      </w:r>
      <w:r w:rsidR="00B9277C">
        <w:rPr>
          <w:sz w:val="28"/>
          <w:szCs w:val="28"/>
        </w:rPr>
        <w:tab/>
      </w:r>
      <w:r w:rsidR="00106589">
        <w:rPr>
          <w:sz w:val="28"/>
          <w:szCs w:val="28"/>
        </w:rPr>
        <w:t xml:space="preserve"> </w:t>
      </w:r>
    </w:p>
    <w:p w:rsidR="004C26C4" w:rsidRDefault="004C26C4" w:rsidP="0006603F">
      <w:pPr>
        <w:rPr>
          <w:sz w:val="28"/>
          <w:szCs w:val="28"/>
        </w:rPr>
      </w:pPr>
    </w:p>
    <w:p w:rsidR="004C26C4" w:rsidRDefault="004C26C4" w:rsidP="0006603F">
      <w:pPr>
        <w:rPr>
          <w:sz w:val="28"/>
          <w:szCs w:val="28"/>
        </w:rPr>
      </w:pPr>
    </w:p>
    <w:p w:rsidR="004C26C4" w:rsidRDefault="004C26C4" w:rsidP="0006603F">
      <w:pPr>
        <w:rPr>
          <w:sz w:val="28"/>
          <w:szCs w:val="28"/>
        </w:rPr>
      </w:pPr>
    </w:p>
    <w:p w:rsidR="004C26C4" w:rsidRDefault="004C26C4" w:rsidP="0006603F">
      <w:pPr>
        <w:rPr>
          <w:sz w:val="28"/>
          <w:szCs w:val="28"/>
        </w:rPr>
      </w:pPr>
    </w:p>
    <w:p w:rsidR="004C26C4" w:rsidRDefault="004C26C4" w:rsidP="0006603F">
      <w:pPr>
        <w:rPr>
          <w:sz w:val="28"/>
          <w:szCs w:val="28"/>
        </w:rPr>
      </w:pPr>
    </w:p>
    <w:p w:rsidR="004C26C4" w:rsidRDefault="004C26C4" w:rsidP="0006603F">
      <w:pPr>
        <w:rPr>
          <w:sz w:val="28"/>
          <w:szCs w:val="28"/>
        </w:rPr>
      </w:pPr>
    </w:p>
    <w:p w:rsidR="004C26C4" w:rsidRDefault="004C26C4" w:rsidP="0006603F">
      <w:pPr>
        <w:rPr>
          <w:sz w:val="28"/>
          <w:szCs w:val="28"/>
        </w:rPr>
      </w:pPr>
    </w:p>
    <w:p w:rsidR="004C26C4" w:rsidRDefault="004C26C4" w:rsidP="0006603F">
      <w:pPr>
        <w:rPr>
          <w:sz w:val="28"/>
          <w:szCs w:val="28"/>
        </w:rPr>
      </w:pPr>
    </w:p>
    <w:p w:rsidR="004C26C4" w:rsidRDefault="004C26C4" w:rsidP="0006603F">
      <w:pPr>
        <w:rPr>
          <w:sz w:val="28"/>
          <w:szCs w:val="28"/>
        </w:rPr>
      </w:pPr>
    </w:p>
    <w:p w:rsidR="004C26C4" w:rsidRDefault="004C26C4" w:rsidP="0006603F">
      <w:pPr>
        <w:rPr>
          <w:sz w:val="28"/>
          <w:szCs w:val="28"/>
        </w:rPr>
      </w:pPr>
    </w:p>
    <w:p w:rsidR="004C26C4" w:rsidRDefault="004C26C4" w:rsidP="0006603F">
      <w:pPr>
        <w:rPr>
          <w:sz w:val="28"/>
          <w:szCs w:val="28"/>
        </w:rPr>
      </w:pPr>
    </w:p>
    <w:p w:rsidR="004C26C4" w:rsidRDefault="004C26C4" w:rsidP="0006603F">
      <w:pPr>
        <w:rPr>
          <w:sz w:val="28"/>
          <w:szCs w:val="28"/>
        </w:rPr>
      </w:pPr>
    </w:p>
    <w:p w:rsidR="004C26C4" w:rsidRDefault="004C26C4" w:rsidP="0006603F">
      <w:pPr>
        <w:rPr>
          <w:sz w:val="28"/>
          <w:szCs w:val="28"/>
        </w:rPr>
      </w:pPr>
    </w:p>
    <w:p w:rsidR="004C26C4" w:rsidRDefault="004C26C4" w:rsidP="0006603F">
      <w:pPr>
        <w:rPr>
          <w:sz w:val="28"/>
          <w:szCs w:val="28"/>
        </w:rPr>
      </w:pPr>
    </w:p>
    <w:p w:rsidR="004C26C4" w:rsidRDefault="004C26C4" w:rsidP="0006603F">
      <w:pPr>
        <w:rPr>
          <w:sz w:val="28"/>
          <w:szCs w:val="28"/>
        </w:rPr>
      </w:pPr>
    </w:p>
    <w:p w:rsidR="00C80B35" w:rsidRDefault="00C80B35" w:rsidP="004C26C4"/>
    <w:p w:rsidR="00C80B35" w:rsidRDefault="00C80B35" w:rsidP="004C26C4"/>
    <w:p w:rsidR="00C80B35" w:rsidRDefault="00C80B35" w:rsidP="004C26C4"/>
    <w:p w:rsidR="00C80B35" w:rsidRDefault="00C80B35" w:rsidP="004C26C4"/>
    <w:p w:rsidR="00C80B35" w:rsidRDefault="00C80B35" w:rsidP="004C26C4"/>
    <w:p w:rsidR="00C80B35" w:rsidRDefault="00C80B35" w:rsidP="004C26C4"/>
    <w:p w:rsidR="00C80B35" w:rsidRDefault="00C80B35" w:rsidP="004C26C4"/>
    <w:p w:rsidR="00C80B35" w:rsidRDefault="00C80B35" w:rsidP="004C26C4"/>
    <w:p w:rsidR="00C80B35" w:rsidRDefault="00C80B35" w:rsidP="004C26C4"/>
    <w:p w:rsidR="00C80B35" w:rsidRDefault="00C80B35" w:rsidP="004C26C4"/>
    <w:p w:rsidR="0065193E" w:rsidRPr="00846DED" w:rsidRDefault="004C26C4" w:rsidP="004C26C4">
      <w:pPr>
        <w:rPr>
          <w:color w:val="FFFFFF" w:themeColor="background1"/>
          <w:sz w:val="28"/>
          <w:szCs w:val="28"/>
        </w:rPr>
      </w:pPr>
      <w:r>
        <w:t xml:space="preserve">исполнитель </w:t>
      </w:r>
      <w:proofErr w:type="spellStart"/>
      <w:r>
        <w:t>О.П.Королева</w:t>
      </w:r>
      <w:proofErr w:type="spellEnd"/>
      <w:r>
        <w:t xml:space="preserve"> (34166) 52155(</w:t>
      </w:r>
      <w:proofErr w:type="spellStart"/>
      <w:r>
        <w:t>доб</w:t>
      </w:r>
      <w:proofErr w:type="spellEnd"/>
      <w:r>
        <w:t xml:space="preserve"> 219)</w:t>
      </w:r>
      <w:proofErr w:type="spellStart"/>
      <w:r w:rsidR="0065193E" w:rsidRPr="00846DED">
        <w:rPr>
          <w:color w:val="FFFFFF" w:themeColor="background1"/>
          <w:sz w:val="28"/>
          <w:szCs w:val="28"/>
        </w:rPr>
        <w:t>ции</w:t>
      </w:r>
      <w:proofErr w:type="spellEnd"/>
      <w:r w:rsidR="0065193E" w:rsidRPr="00846DED">
        <w:rPr>
          <w:color w:val="FFFFFF" w:themeColor="background1"/>
          <w:sz w:val="28"/>
          <w:szCs w:val="28"/>
        </w:rPr>
        <w:t xml:space="preserve"> </w:t>
      </w:r>
    </w:p>
    <w:p w:rsidR="00DC48AC" w:rsidRDefault="007937BB" w:rsidP="00EA1361">
      <w:pPr>
        <w:jc w:val="both"/>
      </w:pPr>
      <w:r>
        <w:rPr>
          <w:color w:val="FFFFFF" w:themeColor="background1"/>
          <w:sz w:val="28"/>
          <w:szCs w:val="28"/>
        </w:rPr>
        <w:t xml:space="preserve">Проект постановления </w:t>
      </w:r>
      <w:r w:rsidR="0006603F" w:rsidRPr="00846DED">
        <w:rPr>
          <w:color w:val="FFFFFF" w:themeColor="background1"/>
          <w:sz w:val="28"/>
          <w:szCs w:val="28"/>
        </w:rPr>
        <w:t xml:space="preserve">                                                 </w:t>
      </w:r>
      <w:r w:rsidR="00FF3073">
        <w:rPr>
          <w:color w:val="FFFFFF" w:themeColor="background1"/>
          <w:sz w:val="28"/>
          <w:szCs w:val="28"/>
        </w:rPr>
        <w:t xml:space="preserve">                     </w:t>
      </w:r>
    </w:p>
    <w:p w:rsidR="00B56279" w:rsidRDefault="00B56279" w:rsidP="00581B15">
      <w:pPr>
        <w:jc w:val="right"/>
      </w:pPr>
    </w:p>
    <w:p w:rsidR="00C4418B" w:rsidRDefault="00C4418B" w:rsidP="00581B15">
      <w:pPr>
        <w:jc w:val="center"/>
        <w:rPr>
          <w:sz w:val="28"/>
          <w:szCs w:val="28"/>
        </w:rPr>
      </w:pPr>
    </w:p>
    <w:sectPr w:rsidR="00C4418B" w:rsidSect="00DC48AC">
      <w:pgSz w:w="11905" w:h="16837"/>
      <w:pgMar w:top="1134" w:right="709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A5007C"/>
    <w:multiLevelType w:val="hybridMultilevel"/>
    <w:tmpl w:val="F77AB8EC"/>
    <w:lvl w:ilvl="0" w:tplc="8166899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A1D25DC"/>
    <w:multiLevelType w:val="hybridMultilevel"/>
    <w:tmpl w:val="BE2087E2"/>
    <w:lvl w:ilvl="0" w:tplc="340C14F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4632E2"/>
    <w:multiLevelType w:val="hybridMultilevel"/>
    <w:tmpl w:val="52449082"/>
    <w:lvl w:ilvl="0" w:tplc="0296AEE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BC0EE2"/>
    <w:multiLevelType w:val="singleLevel"/>
    <w:tmpl w:val="C0982C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1F60502C"/>
    <w:multiLevelType w:val="singleLevel"/>
    <w:tmpl w:val="FFA271E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6">
    <w:nsid w:val="2D9B5293"/>
    <w:multiLevelType w:val="hybridMultilevel"/>
    <w:tmpl w:val="6E764034"/>
    <w:lvl w:ilvl="0" w:tplc="98F8E49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6A1815"/>
    <w:multiLevelType w:val="hybridMultilevel"/>
    <w:tmpl w:val="C8B0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DA62DC"/>
    <w:multiLevelType w:val="singleLevel"/>
    <w:tmpl w:val="35848A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7714197E"/>
    <w:multiLevelType w:val="hybridMultilevel"/>
    <w:tmpl w:val="73A859CC"/>
    <w:lvl w:ilvl="0" w:tplc="5880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2351E3"/>
    <w:multiLevelType w:val="hybridMultilevel"/>
    <w:tmpl w:val="E05CA8B4"/>
    <w:lvl w:ilvl="0" w:tplc="AD2E4E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D2"/>
    <w:rsid w:val="00003BF8"/>
    <w:rsid w:val="00015E55"/>
    <w:rsid w:val="0003371B"/>
    <w:rsid w:val="00050984"/>
    <w:rsid w:val="00052D71"/>
    <w:rsid w:val="0006603F"/>
    <w:rsid w:val="000A2775"/>
    <w:rsid w:val="000C0479"/>
    <w:rsid w:val="001013D1"/>
    <w:rsid w:val="00106589"/>
    <w:rsid w:val="0012010F"/>
    <w:rsid w:val="001572E6"/>
    <w:rsid w:val="00165B7A"/>
    <w:rsid w:val="00177B78"/>
    <w:rsid w:val="00182636"/>
    <w:rsid w:val="001833C1"/>
    <w:rsid w:val="001C46C1"/>
    <w:rsid w:val="001E4A34"/>
    <w:rsid w:val="00217515"/>
    <w:rsid w:val="002212A6"/>
    <w:rsid w:val="0022144B"/>
    <w:rsid w:val="002310B9"/>
    <w:rsid w:val="00236418"/>
    <w:rsid w:val="00240C2E"/>
    <w:rsid w:val="00251340"/>
    <w:rsid w:val="002655E9"/>
    <w:rsid w:val="00275109"/>
    <w:rsid w:val="0029491A"/>
    <w:rsid w:val="002D0D8B"/>
    <w:rsid w:val="002F1F56"/>
    <w:rsid w:val="00317DDD"/>
    <w:rsid w:val="0032769C"/>
    <w:rsid w:val="0033246B"/>
    <w:rsid w:val="00366FA0"/>
    <w:rsid w:val="00372F5B"/>
    <w:rsid w:val="0037363C"/>
    <w:rsid w:val="003B1015"/>
    <w:rsid w:val="003E610D"/>
    <w:rsid w:val="0041289B"/>
    <w:rsid w:val="0041362F"/>
    <w:rsid w:val="004152D7"/>
    <w:rsid w:val="0042047B"/>
    <w:rsid w:val="00441427"/>
    <w:rsid w:val="00441AD9"/>
    <w:rsid w:val="004440F4"/>
    <w:rsid w:val="00445F12"/>
    <w:rsid w:val="0045145D"/>
    <w:rsid w:val="0048550F"/>
    <w:rsid w:val="004A395C"/>
    <w:rsid w:val="004C130C"/>
    <w:rsid w:val="004C26C4"/>
    <w:rsid w:val="004D689E"/>
    <w:rsid w:val="004E733F"/>
    <w:rsid w:val="004F266A"/>
    <w:rsid w:val="0052188D"/>
    <w:rsid w:val="00533DCE"/>
    <w:rsid w:val="00554ABC"/>
    <w:rsid w:val="00563C45"/>
    <w:rsid w:val="00581B15"/>
    <w:rsid w:val="005F10CB"/>
    <w:rsid w:val="00615133"/>
    <w:rsid w:val="0064338D"/>
    <w:rsid w:val="0065193E"/>
    <w:rsid w:val="00682BB6"/>
    <w:rsid w:val="00696E5B"/>
    <w:rsid w:val="006B165F"/>
    <w:rsid w:val="006C4FFB"/>
    <w:rsid w:val="007031BA"/>
    <w:rsid w:val="0072604D"/>
    <w:rsid w:val="007419AF"/>
    <w:rsid w:val="00750B02"/>
    <w:rsid w:val="00776A80"/>
    <w:rsid w:val="007937BB"/>
    <w:rsid w:val="007A058E"/>
    <w:rsid w:val="007A2AF5"/>
    <w:rsid w:val="007A5C1E"/>
    <w:rsid w:val="007B3EA5"/>
    <w:rsid w:val="007B616F"/>
    <w:rsid w:val="007D2B06"/>
    <w:rsid w:val="00803ACF"/>
    <w:rsid w:val="00807FCB"/>
    <w:rsid w:val="008436BD"/>
    <w:rsid w:val="0084392C"/>
    <w:rsid w:val="00846DED"/>
    <w:rsid w:val="008645CD"/>
    <w:rsid w:val="00880243"/>
    <w:rsid w:val="00893632"/>
    <w:rsid w:val="008B774D"/>
    <w:rsid w:val="008D4219"/>
    <w:rsid w:val="008E34CE"/>
    <w:rsid w:val="00916FBD"/>
    <w:rsid w:val="009242E1"/>
    <w:rsid w:val="00941DC4"/>
    <w:rsid w:val="009461D2"/>
    <w:rsid w:val="00952CDB"/>
    <w:rsid w:val="009620A4"/>
    <w:rsid w:val="009927C5"/>
    <w:rsid w:val="009C1334"/>
    <w:rsid w:val="009E3293"/>
    <w:rsid w:val="00A150B4"/>
    <w:rsid w:val="00A17C93"/>
    <w:rsid w:val="00A242D2"/>
    <w:rsid w:val="00A56049"/>
    <w:rsid w:val="00A7288C"/>
    <w:rsid w:val="00A84792"/>
    <w:rsid w:val="00A926FD"/>
    <w:rsid w:val="00AE122D"/>
    <w:rsid w:val="00AF27C2"/>
    <w:rsid w:val="00B135A5"/>
    <w:rsid w:val="00B162E9"/>
    <w:rsid w:val="00B22D3F"/>
    <w:rsid w:val="00B37EA5"/>
    <w:rsid w:val="00B56279"/>
    <w:rsid w:val="00B9277C"/>
    <w:rsid w:val="00BB235F"/>
    <w:rsid w:val="00BD1C1C"/>
    <w:rsid w:val="00C02CD1"/>
    <w:rsid w:val="00C07E87"/>
    <w:rsid w:val="00C21A9A"/>
    <w:rsid w:val="00C40D62"/>
    <w:rsid w:val="00C4418B"/>
    <w:rsid w:val="00C6433C"/>
    <w:rsid w:val="00C80B35"/>
    <w:rsid w:val="00C9036F"/>
    <w:rsid w:val="00CD0D6D"/>
    <w:rsid w:val="00CD1B1E"/>
    <w:rsid w:val="00D462AC"/>
    <w:rsid w:val="00D47ABF"/>
    <w:rsid w:val="00D62338"/>
    <w:rsid w:val="00DA57E4"/>
    <w:rsid w:val="00DA7B24"/>
    <w:rsid w:val="00DC48AC"/>
    <w:rsid w:val="00DC657F"/>
    <w:rsid w:val="00DE0658"/>
    <w:rsid w:val="00DF09EB"/>
    <w:rsid w:val="00E151A9"/>
    <w:rsid w:val="00E2155B"/>
    <w:rsid w:val="00E31212"/>
    <w:rsid w:val="00E6187B"/>
    <w:rsid w:val="00E83351"/>
    <w:rsid w:val="00E97EFF"/>
    <w:rsid w:val="00EA1361"/>
    <w:rsid w:val="00F03412"/>
    <w:rsid w:val="00F206DB"/>
    <w:rsid w:val="00F4010D"/>
    <w:rsid w:val="00F71A88"/>
    <w:rsid w:val="00F773FE"/>
    <w:rsid w:val="00FA17EE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C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02CD1"/>
    <w:pPr>
      <w:keepNext/>
      <w:tabs>
        <w:tab w:val="num" w:pos="432"/>
      </w:tabs>
      <w:ind w:right="-1333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CD1"/>
  </w:style>
  <w:style w:type="character" w:customStyle="1" w:styleId="10">
    <w:name w:val="Основной шрифт абзаца1"/>
    <w:rsid w:val="00C02CD1"/>
  </w:style>
  <w:style w:type="paragraph" w:customStyle="1" w:styleId="a3">
    <w:name w:val="Заголовок"/>
    <w:basedOn w:val="a"/>
    <w:next w:val="a4"/>
    <w:rsid w:val="00C02C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02CD1"/>
    <w:pPr>
      <w:spacing w:after="120"/>
    </w:pPr>
  </w:style>
  <w:style w:type="paragraph" w:styleId="a5">
    <w:name w:val="List"/>
    <w:basedOn w:val="a4"/>
    <w:rsid w:val="00C02CD1"/>
    <w:rPr>
      <w:rFonts w:cs="Tahoma"/>
    </w:rPr>
  </w:style>
  <w:style w:type="paragraph" w:customStyle="1" w:styleId="11">
    <w:name w:val="Название1"/>
    <w:basedOn w:val="a"/>
    <w:rsid w:val="00C02CD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02CD1"/>
    <w:pPr>
      <w:suppressLineNumbers/>
    </w:pPr>
    <w:rPr>
      <w:rFonts w:cs="Tahoma"/>
    </w:rPr>
  </w:style>
  <w:style w:type="paragraph" w:styleId="2">
    <w:name w:val="Body Text 2"/>
    <w:basedOn w:val="a"/>
    <w:link w:val="20"/>
    <w:rsid w:val="0032769C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2769C"/>
    <w:rPr>
      <w:sz w:val="28"/>
    </w:rPr>
  </w:style>
  <w:style w:type="paragraph" w:styleId="a6">
    <w:name w:val="Body Text Indent"/>
    <w:basedOn w:val="a"/>
    <w:link w:val="a7"/>
    <w:rsid w:val="00F773F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773FE"/>
    <w:rPr>
      <w:sz w:val="24"/>
      <w:szCs w:val="24"/>
      <w:lang w:eastAsia="ar-SA"/>
    </w:rPr>
  </w:style>
  <w:style w:type="table" w:styleId="a8">
    <w:name w:val="Table Grid"/>
    <w:basedOn w:val="a1"/>
    <w:rsid w:val="00F77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27510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BD1C1C"/>
    <w:pPr>
      <w:widowControl w:val="0"/>
      <w:suppressAutoHyphens w:val="0"/>
      <w:autoSpaceDE w:val="0"/>
      <w:autoSpaceDN w:val="0"/>
      <w:adjustRightInd w:val="0"/>
      <w:spacing w:line="331" w:lineRule="exact"/>
      <w:ind w:firstLine="552"/>
      <w:jc w:val="both"/>
    </w:pPr>
    <w:rPr>
      <w:lang w:eastAsia="ru-RU"/>
    </w:rPr>
  </w:style>
  <w:style w:type="character" w:customStyle="1" w:styleId="FontStyle31">
    <w:name w:val="Font Style31"/>
    <w:basedOn w:val="a0"/>
    <w:rsid w:val="00BD1C1C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 Знак2 Знак"/>
    <w:basedOn w:val="a"/>
    <w:rsid w:val="00A8479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6">
    <w:name w:val="Style6"/>
    <w:basedOn w:val="a"/>
    <w:rsid w:val="007D2B06"/>
    <w:pPr>
      <w:widowControl w:val="0"/>
      <w:suppressAutoHyphens w:val="0"/>
      <w:autoSpaceDE w:val="0"/>
      <w:autoSpaceDN w:val="0"/>
      <w:adjustRightInd w:val="0"/>
      <w:spacing w:line="326" w:lineRule="exact"/>
      <w:ind w:firstLine="562"/>
      <w:jc w:val="both"/>
    </w:pPr>
    <w:rPr>
      <w:lang w:eastAsia="ru-RU"/>
    </w:rPr>
  </w:style>
  <w:style w:type="character" w:customStyle="1" w:styleId="FontStyle14">
    <w:name w:val="Font Style14"/>
    <w:basedOn w:val="a0"/>
    <w:rsid w:val="007D2B06"/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916FB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8E3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C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02CD1"/>
    <w:pPr>
      <w:keepNext/>
      <w:tabs>
        <w:tab w:val="num" w:pos="432"/>
      </w:tabs>
      <w:ind w:right="-1333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CD1"/>
  </w:style>
  <w:style w:type="character" w:customStyle="1" w:styleId="10">
    <w:name w:val="Основной шрифт абзаца1"/>
    <w:rsid w:val="00C02CD1"/>
  </w:style>
  <w:style w:type="paragraph" w:customStyle="1" w:styleId="a3">
    <w:name w:val="Заголовок"/>
    <w:basedOn w:val="a"/>
    <w:next w:val="a4"/>
    <w:rsid w:val="00C02C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02CD1"/>
    <w:pPr>
      <w:spacing w:after="120"/>
    </w:pPr>
  </w:style>
  <w:style w:type="paragraph" w:styleId="a5">
    <w:name w:val="List"/>
    <w:basedOn w:val="a4"/>
    <w:rsid w:val="00C02CD1"/>
    <w:rPr>
      <w:rFonts w:cs="Tahoma"/>
    </w:rPr>
  </w:style>
  <w:style w:type="paragraph" w:customStyle="1" w:styleId="11">
    <w:name w:val="Название1"/>
    <w:basedOn w:val="a"/>
    <w:rsid w:val="00C02CD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02CD1"/>
    <w:pPr>
      <w:suppressLineNumbers/>
    </w:pPr>
    <w:rPr>
      <w:rFonts w:cs="Tahoma"/>
    </w:rPr>
  </w:style>
  <w:style w:type="paragraph" w:styleId="2">
    <w:name w:val="Body Text 2"/>
    <w:basedOn w:val="a"/>
    <w:link w:val="20"/>
    <w:rsid w:val="0032769C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2769C"/>
    <w:rPr>
      <w:sz w:val="28"/>
    </w:rPr>
  </w:style>
  <w:style w:type="paragraph" w:styleId="a6">
    <w:name w:val="Body Text Indent"/>
    <w:basedOn w:val="a"/>
    <w:link w:val="a7"/>
    <w:rsid w:val="00F773F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773FE"/>
    <w:rPr>
      <w:sz w:val="24"/>
      <w:szCs w:val="24"/>
      <w:lang w:eastAsia="ar-SA"/>
    </w:rPr>
  </w:style>
  <w:style w:type="table" w:styleId="a8">
    <w:name w:val="Table Grid"/>
    <w:basedOn w:val="a1"/>
    <w:rsid w:val="00F77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27510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BD1C1C"/>
    <w:pPr>
      <w:widowControl w:val="0"/>
      <w:suppressAutoHyphens w:val="0"/>
      <w:autoSpaceDE w:val="0"/>
      <w:autoSpaceDN w:val="0"/>
      <w:adjustRightInd w:val="0"/>
      <w:spacing w:line="331" w:lineRule="exact"/>
      <w:ind w:firstLine="552"/>
      <w:jc w:val="both"/>
    </w:pPr>
    <w:rPr>
      <w:lang w:eastAsia="ru-RU"/>
    </w:rPr>
  </w:style>
  <w:style w:type="character" w:customStyle="1" w:styleId="FontStyle31">
    <w:name w:val="Font Style31"/>
    <w:basedOn w:val="a0"/>
    <w:rsid w:val="00BD1C1C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 Знак2 Знак"/>
    <w:basedOn w:val="a"/>
    <w:rsid w:val="00A8479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6">
    <w:name w:val="Style6"/>
    <w:basedOn w:val="a"/>
    <w:rsid w:val="007D2B06"/>
    <w:pPr>
      <w:widowControl w:val="0"/>
      <w:suppressAutoHyphens w:val="0"/>
      <w:autoSpaceDE w:val="0"/>
      <w:autoSpaceDN w:val="0"/>
      <w:adjustRightInd w:val="0"/>
      <w:spacing w:line="326" w:lineRule="exact"/>
      <w:ind w:firstLine="562"/>
      <w:jc w:val="both"/>
    </w:pPr>
    <w:rPr>
      <w:lang w:eastAsia="ru-RU"/>
    </w:rPr>
  </w:style>
  <w:style w:type="character" w:customStyle="1" w:styleId="FontStyle14">
    <w:name w:val="Font Style14"/>
    <w:basedOn w:val="a0"/>
    <w:rsid w:val="007D2B06"/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916FB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8E3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67265-A115-486F-BEED-F9DC9DF1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PRAVO</cp:lastModifiedBy>
  <cp:revision>12</cp:revision>
  <cp:lastPrinted>2024-03-12T12:27:00Z</cp:lastPrinted>
  <dcterms:created xsi:type="dcterms:W3CDTF">2021-12-22T06:33:00Z</dcterms:created>
  <dcterms:modified xsi:type="dcterms:W3CDTF">2024-03-13T04:49:00Z</dcterms:modified>
</cp:coreProperties>
</file>