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173" w:rsidRDefault="00066173">
      <w:pPr>
        <w:pStyle w:val="ConsPlusTitlePage"/>
      </w:pPr>
      <w:bookmarkStart w:id="0" w:name="_GoBack"/>
      <w:r>
        <w:t xml:space="preserve">Документ предоставлен </w:t>
      </w:r>
      <w:hyperlink r:id="rId5">
        <w:r>
          <w:rPr>
            <w:color w:val="0000FF"/>
          </w:rPr>
          <w:t>КонсультантПлюс</w:t>
        </w:r>
      </w:hyperlink>
      <w:r>
        <w:br/>
      </w:r>
    </w:p>
    <w:p w:rsidR="00066173" w:rsidRDefault="00066173">
      <w:pPr>
        <w:pStyle w:val="ConsPlusNormal"/>
        <w:outlineLvl w:val="0"/>
      </w:pPr>
    </w:p>
    <w:p w:rsidR="00066173" w:rsidRDefault="00066173">
      <w:pPr>
        <w:pStyle w:val="ConsPlusTitle"/>
        <w:jc w:val="center"/>
        <w:outlineLvl w:val="0"/>
      </w:pPr>
      <w:r>
        <w:t>ГЛАВА МУНИЦИПАЛЬНОГО ОБРАЗОВАНИЯ "БАЛЕЗИНСКИЙ РАЙОН"</w:t>
      </w:r>
    </w:p>
    <w:p w:rsidR="00066173" w:rsidRDefault="00066173">
      <w:pPr>
        <w:pStyle w:val="ConsPlusTitle"/>
        <w:jc w:val="center"/>
      </w:pPr>
    </w:p>
    <w:p w:rsidR="00066173" w:rsidRDefault="00066173">
      <w:pPr>
        <w:pStyle w:val="ConsPlusTitle"/>
        <w:jc w:val="center"/>
      </w:pPr>
      <w:r>
        <w:t>ПОСТАНОВЛЕНИЕ</w:t>
      </w:r>
    </w:p>
    <w:p w:rsidR="00066173" w:rsidRDefault="00066173">
      <w:pPr>
        <w:pStyle w:val="ConsPlusTitle"/>
        <w:jc w:val="center"/>
      </w:pPr>
      <w:r>
        <w:t>от 5 июля 2013 г. N 28</w:t>
      </w:r>
    </w:p>
    <w:p w:rsidR="00066173" w:rsidRDefault="00066173">
      <w:pPr>
        <w:pStyle w:val="ConsPlusTitle"/>
        <w:jc w:val="center"/>
      </w:pPr>
    </w:p>
    <w:p w:rsidR="00066173" w:rsidRDefault="00066173">
      <w:pPr>
        <w:pStyle w:val="ConsPlusTitle"/>
        <w:jc w:val="center"/>
      </w:pPr>
      <w:r>
        <w:t xml:space="preserve">О </w:t>
      </w:r>
      <w:proofErr w:type="gramStart"/>
      <w:r>
        <w:t>КОНТРОЛЕ ЗА</w:t>
      </w:r>
      <w:proofErr w:type="gramEnd"/>
      <w:r>
        <w:t xml:space="preserve"> СООТВЕТСТВИЕМ РАСХОДОВ ЛИЦ, ЗАМЕЩАЮЩИХ</w:t>
      </w:r>
    </w:p>
    <w:p w:rsidR="00066173" w:rsidRDefault="00066173">
      <w:pPr>
        <w:pStyle w:val="ConsPlusTitle"/>
        <w:jc w:val="center"/>
      </w:pPr>
      <w:r>
        <w:t>МУНИЦИПАЛЬНЫЕ ДОЛЖНОСТИ, И МУНИЦИПАЛЬНЫХ СЛУЖАЩИХ</w:t>
      </w:r>
    </w:p>
    <w:p w:rsidR="00066173" w:rsidRDefault="00066173">
      <w:pPr>
        <w:pStyle w:val="ConsPlusTitle"/>
        <w:jc w:val="center"/>
      </w:pPr>
      <w:r>
        <w:t>МУНИЦИПАЛЬНОГО ОБРАЗОВАНИЯ "БАЛЕЗИНСКИЙ РАЙОН",</w:t>
      </w:r>
    </w:p>
    <w:p w:rsidR="00066173" w:rsidRDefault="00066173">
      <w:pPr>
        <w:pStyle w:val="ConsPlusTitle"/>
        <w:jc w:val="center"/>
      </w:pPr>
      <w:r>
        <w:t>А ТАКЖЕ ИХ СУПРУГ (СУПРУГОВ) И НЕСОВЕРШЕННОЛЕТНИХ ДЕТЕЙ</w:t>
      </w:r>
    </w:p>
    <w:p w:rsidR="00066173" w:rsidRDefault="00066173">
      <w:pPr>
        <w:pStyle w:val="ConsPlusTitle"/>
        <w:jc w:val="center"/>
      </w:pPr>
      <w:r>
        <w:t>ОБЩЕМУ ДОХОДУ ДАННЫХ ЛИЦ И ИХ СУПРУГ (СУПРУГОВ)</w:t>
      </w:r>
    </w:p>
    <w:p w:rsidR="00066173" w:rsidRDefault="000661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1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173" w:rsidRDefault="000661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173" w:rsidRDefault="00066173">
            <w:pPr>
              <w:pStyle w:val="ConsPlusNormal"/>
              <w:jc w:val="center"/>
            </w:pPr>
            <w:r>
              <w:rPr>
                <w:color w:val="392C69"/>
              </w:rPr>
              <w:t>Список изменяющих документов</w:t>
            </w:r>
          </w:p>
          <w:p w:rsidR="00066173" w:rsidRDefault="00066173">
            <w:pPr>
              <w:pStyle w:val="ConsPlusNormal"/>
              <w:jc w:val="center"/>
            </w:pPr>
            <w:r>
              <w:rPr>
                <w:color w:val="392C69"/>
              </w:rPr>
              <w:t xml:space="preserve">(в ред. </w:t>
            </w:r>
            <w:hyperlink r:id="rId6">
              <w:r>
                <w:rPr>
                  <w:color w:val="0000FF"/>
                </w:rPr>
                <w:t>постановления</w:t>
              </w:r>
            </w:hyperlink>
            <w:r>
              <w:rPr>
                <w:color w:val="392C69"/>
              </w:rPr>
              <w:t xml:space="preserve"> Главы МО "Балезинский район" от 16.09.2015 N 11)</w:t>
            </w: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r>
    </w:tbl>
    <w:p w:rsidR="00066173" w:rsidRDefault="00066173">
      <w:pPr>
        <w:pStyle w:val="ConsPlusNormal"/>
        <w:jc w:val="center"/>
      </w:pPr>
    </w:p>
    <w:p w:rsidR="00066173" w:rsidRDefault="00066173">
      <w:pPr>
        <w:pStyle w:val="ConsPlusNormal"/>
        <w:ind w:firstLine="540"/>
        <w:jc w:val="both"/>
      </w:pPr>
      <w:proofErr w:type="gramStart"/>
      <w:r>
        <w:t xml:space="preserve">В соответствии со </w:t>
      </w:r>
      <w:hyperlink r:id="rId7">
        <w:r>
          <w:rPr>
            <w:color w:val="0000FF"/>
          </w:rPr>
          <w:t>ст. 15</w:t>
        </w:r>
      </w:hyperlink>
      <w:r>
        <w:t xml:space="preserve"> Федерального закона от 2 марта 2007 года N 25-ФЗ "О муниципальной службе в Российской Федерации", </w:t>
      </w:r>
      <w:hyperlink r:id="rId8">
        <w:r>
          <w:rPr>
            <w:color w:val="0000FF"/>
          </w:rPr>
          <w:t>ст. 8.1</w:t>
        </w:r>
      </w:hyperlink>
      <w:r>
        <w:t xml:space="preserve"> Федерального закона от 25 декабря 2008 года N 273-ФЗ "О противодействии коррупции", Федеральным </w:t>
      </w:r>
      <w:hyperlink r:id="rId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во исполнение </w:t>
      </w:r>
      <w:hyperlink r:id="rId10">
        <w:r>
          <w:rPr>
            <w:color w:val="0000FF"/>
          </w:rPr>
          <w:t>Указа</w:t>
        </w:r>
        <w:proofErr w:type="gramEnd"/>
      </w:hyperlink>
      <w:r>
        <w:t xml:space="preserve"> Президента Удмуртской Республики N 108 от 18.06.2013 "О некоторых мерах по реализации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постановляю:</w:t>
      </w:r>
    </w:p>
    <w:p w:rsidR="00066173" w:rsidRDefault="00066173">
      <w:pPr>
        <w:pStyle w:val="ConsPlusNormal"/>
        <w:spacing w:before="220"/>
        <w:ind w:firstLine="540"/>
        <w:jc w:val="both"/>
      </w:pPr>
      <w:r>
        <w:t>1. Утвердить прилагаемые:</w:t>
      </w:r>
    </w:p>
    <w:p w:rsidR="00066173" w:rsidRDefault="00066173">
      <w:pPr>
        <w:pStyle w:val="ConsPlusNormal"/>
        <w:spacing w:before="220"/>
        <w:ind w:firstLine="540"/>
        <w:jc w:val="both"/>
      </w:pPr>
      <w:bookmarkStart w:id="1" w:name="P16"/>
      <w:bookmarkEnd w:id="1"/>
      <w:r>
        <w:t xml:space="preserve">1) </w:t>
      </w:r>
      <w:hyperlink w:anchor="P41">
        <w:r>
          <w:rPr>
            <w:color w:val="0000FF"/>
          </w:rPr>
          <w:t>Перечень</w:t>
        </w:r>
      </w:hyperlink>
      <w:r>
        <w:t xml:space="preserve"> муниципальных должностей МО "Балезинский район", должностей муниципальной службы МО "Балезинский район", при замещении которых осуществляется </w:t>
      </w:r>
      <w:proofErr w:type="gramStart"/>
      <w:r>
        <w:t>контроль за</w:t>
      </w:r>
      <w:proofErr w:type="gramEnd"/>
      <w:r>
        <w:t xml:space="preserve">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w:t>
      </w:r>
    </w:p>
    <w:p w:rsidR="00066173" w:rsidRDefault="00066173">
      <w:pPr>
        <w:pStyle w:val="ConsPlusNormal"/>
        <w:spacing w:before="220"/>
        <w:ind w:firstLine="540"/>
        <w:jc w:val="both"/>
      </w:pPr>
      <w:r>
        <w:t xml:space="preserve">2) </w:t>
      </w:r>
      <w:hyperlink w:anchor="P59">
        <w:r>
          <w:rPr>
            <w:color w:val="0000FF"/>
          </w:rPr>
          <w:t>Положение</w:t>
        </w:r>
      </w:hyperlink>
      <w:r>
        <w:t xml:space="preserve"> о порядке представления сведений о расходах лицами, замещающими муниципальные должности МО "Балезинский район", и муниципальными служащими МО "Балезинский район" сведений о своих расходах и расходах членов их семей;</w:t>
      </w:r>
    </w:p>
    <w:p w:rsidR="00066173" w:rsidRDefault="00066173">
      <w:pPr>
        <w:pStyle w:val="ConsPlusNormal"/>
        <w:spacing w:before="220"/>
        <w:ind w:firstLine="540"/>
        <w:jc w:val="both"/>
      </w:pPr>
      <w:proofErr w:type="gramStart"/>
      <w:r>
        <w:t xml:space="preserve">3) </w:t>
      </w:r>
      <w:hyperlink w:anchor="P252">
        <w:r>
          <w:rPr>
            <w:color w:val="0000FF"/>
          </w:rPr>
          <w:t>Порядок</w:t>
        </w:r>
      </w:hyperlink>
      <w:r>
        <w:t xml:space="preserve">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МО "Балезинский район", муниципальными служащими МО "Балезинский район" на официальном сайте МО "Балезинский район.</w:t>
      </w:r>
      <w:proofErr w:type="gramEnd"/>
    </w:p>
    <w:p w:rsidR="00066173" w:rsidRDefault="00066173">
      <w:pPr>
        <w:pStyle w:val="ConsPlusNormal"/>
        <w:spacing w:before="220"/>
        <w:ind w:firstLine="540"/>
        <w:jc w:val="both"/>
      </w:pPr>
      <w:r>
        <w:t>2. Руководителям отраслевых (функциональных) органов Администрации МО "Балезинский район", руководителю Аппарата Главы МО, Совета депутатов и Администрации МО "Балезинский район" в срок до 8 июля 2013 года обеспечить ознакомление муниципальных служащих с настоящим постановлением.</w:t>
      </w:r>
    </w:p>
    <w:p w:rsidR="00066173" w:rsidRDefault="00066173">
      <w:pPr>
        <w:pStyle w:val="ConsPlusNormal"/>
        <w:spacing w:before="220"/>
        <w:ind w:firstLine="540"/>
        <w:jc w:val="both"/>
      </w:pPr>
      <w:r>
        <w:t>3. Рекомендовать главам сельских поселений МО "Балезинский район" утвердить:</w:t>
      </w:r>
    </w:p>
    <w:p w:rsidR="00066173" w:rsidRDefault="00066173">
      <w:pPr>
        <w:pStyle w:val="ConsPlusNormal"/>
        <w:spacing w:before="220"/>
        <w:ind w:firstLine="540"/>
        <w:jc w:val="both"/>
      </w:pPr>
      <w:r>
        <w:t xml:space="preserve">1) Перечень муниципальных должностей, должностей муниципальной службы в соответствующих сельских поселениях, при замещении которых осуществляется </w:t>
      </w:r>
      <w:proofErr w:type="gramStart"/>
      <w:r>
        <w:t>контроль за</w:t>
      </w:r>
      <w:proofErr w:type="gramEnd"/>
      <w:r>
        <w:t xml:space="preserve"> соответствием расходов лиц, замещающих данные должности, расходов их супруг (супругов) и </w:t>
      </w:r>
      <w:r>
        <w:lastRenderedPageBreak/>
        <w:t>несовершеннолетних детей общему доходу данных лиц и их супруг (супругов);</w:t>
      </w:r>
    </w:p>
    <w:p w:rsidR="00066173" w:rsidRDefault="00066173">
      <w:pPr>
        <w:pStyle w:val="ConsPlusNormal"/>
        <w:spacing w:before="220"/>
        <w:ind w:firstLine="540"/>
        <w:jc w:val="both"/>
      </w:pPr>
      <w:r>
        <w:t>2) Положение о порядке представления сведений о расходах лицами, замещающими муниципальные должности, и муниципальными служащими сельских поселений сведений о своих расходах и расходах членов их семей;</w:t>
      </w:r>
    </w:p>
    <w:p w:rsidR="00066173" w:rsidRDefault="00066173">
      <w:pPr>
        <w:pStyle w:val="ConsPlusNormal"/>
        <w:spacing w:before="220"/>
        <w:ind w:firstLine="540"/>
        <w:jc w:val="both"/>
      </w:pPr>
      <w:r>
        <w:t>3)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муниципальными служащими соответствующих сельских поселений на официальном сайте МО "Балезинский район".</w:t>
      </w:r>
    </w:p>
    <w:p w:rsidR="00066173" w:rsidRDefault="00066173">
      <w:pPr>
        <w:pStyle w:val="ConsPlusNormal"/>
        <w:spacing w:before="220"/>
        <w:ind w:firstLine="540"/>
        <w:jc w:val="both"/>
      </w:pPr>
      <w:r>
        <w:t>4. Установить, что сведения о расходах по сделкам, совершенным в период с 1 января по 31 декабря 2012 года:</w:t>
      </w:r>
    </w:p>
    <w:p w:rsidR="00066173" w:rsidRDefault="00066173">
      <w:pPr>
        <w:pStyle w:val="ConsPlusNormal"/>
        <w:spacing w:before="220"/>
        <w:ind w:firstLine="540"/>
        <w:jc w:val="both"/>
      </w:pPr>
      <w:r>
        <w:t xml:space="preserve">1) лица, включенные в </w:t>
      </w:r>
      <w:hyperlink w:anchor="P41">
        <w:r>
          <w:rPr>
            <w:color w:val="0000FF"/>
          </w:rPr>
          <w:t>Перечень</w:t>
        </w:r>
      </w:hyperlink>
      <w:r>
        <w:t xml:space="preserve">, предусмотренный </w:t>
      </w:r>
      <w:hyperlink w:anchor="P16">
        <w:r>
          <w:rPr>
            <w:color w:val="0000FF"/>
          </w:rPr>
          <w:t>подпунктом 1 пункта 1</w:t>
        </w:r>
      </w:hyperlink>
      <w:r>
        <w:t xml:space="preserve"> настоящего постановления, обязаны представить в срок до 10 июля 2013 года;</w:t>
      </w:r>
    </w:p>
    <w:p w:rsidR="00066173" w:rsidRDefault="00066173">
      <w:pPr>
        <w:pStyle w:val="ConsPlusNormal"/>
        <w:spacing w:before="220"/>
        <w:ind w:firstLine="540"/>
        <w:jc w:val="both"/>
      </w:pPr>
      <w:r>
        <w:t>2) организационному сектору Аппарата Главы муниципального образования, Совета депутатов и Администрации МО "Балезинский район" разместить на официальном сайте МО "Балезинский район" в срок до 26 июля 2013 года.</w:t>
      </w:r>
    </w:p>
    <w:p w:rsidR="00066173" w:rsidRDefault="00066173">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руководителя Аппарата Главы муниципального образования, Совета депутатов и Администрации МО "Балезинский район" Шарипова А.П.</w:t>
      </w:r>
    </w:p>
    <w:p w:rsidR="00066173" w:rsidRDefault="00066173">
      <w:pPr>
        <w:pStyle w:val="ConsPlusNormal"/>
        <w:ind w:firstLine="540"/>
        <w:jc w:val="both"/>
      </w:pPr>
    </w:p>
    <w:p w:rsidR="00066173" w:rsidRDefault="00066173">
      <w:pPr>
        <w:pStyle w:val="ConsPlusNormal"/>
        <w:jc w:val="right"/>
      </w:pPr>
      <w:r>
        <w:t>Глава муниципального района</w:t>
      </w:r>
    </w:p>
    <w:p w:rsidR="00066173" w:rsidRDefault="00066173">
      <w:pPr>
        <w:pStyle w:val="ConsPlusNormal"/>
        <w:jc w:val="right"/>
      </w:pPr>
      <w:r>
        <w:t>Р.Ш.МУХГАЛИМОВ</w:t>
      </w: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outlineLvl w:val="0"/>
      </w:pPr>
      <w:r>
        <w:t>Утвержден</w:t>
      </w:r>
    </w:p>
    <w:p w:rsidR="00066173" w:rsidRDefault="00066173">
      <w:pPr>
        <w:pStyle w:val="ConsPlusNormal"/>
        <w:jc w:val="right"/>
      </w:pPr>
      <w:r>
        <w:t>постановлением</w:t>
      </w:r>
    </w:p>
    <w:p w:rsidR="00066173" w:rsidRDefault="00066173">
      <w:pPr>
        <w:pStyle w:val="ConsPlusNormal"/>
        <w:jc w:val="right"/>
      </w:pPr>
      <w:r>
        <w:t>Главы МО "Балезинский район"</w:t>
      </w:r>
    </w:p>
    <w:p w:rsidR="00066173" w:rsidRDefault="00066173">
      <w:pPr>
        <w:pStyle w:val="ConsPlusNormal"/>
        <w:jc w:val="right"/>
      </w:pPr>
      <w:r>
        <w:t>от 5 июля 2013 г. N 28</w:t>
      </w:r>
    </w:p>
    <w:p w:rsidR="00066173" w:rsidRDefault="00066173">
      <w:pPr>
        <w:pStyle w:val="ConsPlusNormal"/>
        <w:ind w:firstLine="540"/>
        <w:jc w:val="both"/>
      </w:pPr>
    </w:p>
    <w:p w:rsidR="00066173" w:rsidRDefault="00066173">
      <w:pPr>
        <w:pStyle w:val="ConsPlusTitle"/>
        <w:jc w:val="center"/>
      </w:pPr>
      <w:bookmarkStart w:id="2" w:name="P41"/>
      <w:bookmarkEnd w:id="2"/>
      <w:r>
        <w:t>ПЕРЕЧЕНЬ</w:t>
      </w:r>
    </w:p>
    <w:p w:rsidR="00066173" w:rsidRDefault="00066173">
      <w:pPr>
        <w:pStyle w:val="ConsPlusTitle"/>
        <w:jc w:val="center"/>
      </w:pPr>
      <w:r>
        <w:t>ДОЛЖНОСТЕЙ МО "БАЛЕЗИНСКИЙ РАЙОН", ПРИ ЗАМЕЩЕНИИ КОТОРЫХ</w:t>
      </w:r>
    </w:p>
    <w:p w:rsidR="00066173" w:rsidRDefault="00066173">
      <w:pPr>
        <w:pStyle w:val="ConsPlusTitle"/>
        <w:jc w:val="center"/>
      </w:pPr>
      <w:r>
        <w:t xml:space="preserve">ОСУЩЕСТВЛЯЕТСЯ </w:t>
      </w:r>
      <w:proofErr w:type="gramStart"/>
      <w:r>
        <w:t>КОНТРОЛЬ ЗА</w:t>
      </w:r>
      <w:proofErr w:type="gramEnd"/>
      <w:r>
        <w:t xml:space="preserve"> СООТВЕТСТВИЕМ РАСХОДОВ ЛИЦ,</w:t>
      </w:r>
    </w:p>
    <w:p w:rsidR="00066173" w:rsidRDefault="00066173">
      <w:pPr>
        <w:pStyle w:val="ConsPlusTitle"/>
        <w:jc w:val="center"/>
      </w:pPr>
      <w:r>
        <w:t>ЗАМЕЩАЮЩИХ ДАННЫЕ ДОЛЖНОСТИ, РАСХОДОВ ИХ СУПРУГ (СУПРУГОВ)</w:t>
      </w:r>
    </w:p>
    <w:p w:rsidR="00066173" w:rsidRDefault="00066173">
      <w:pPr>
        <w:pStyle w:val="ConsPlusTitle"/>
        <w:jc w:val="center"/>
      </w:pPr>
      <w:r>
        <w:t>И НЕСОВЕРШЕННОЛЕТНИХ ДЕТЕЙ ОБЩЕМУ ДОХОДУ ДАННЫХ ЛИЦ</w:t>
      </w:r>
    </w:p>
    <w:p w:rsidR="00066173" w:rsidRDefault="00066173">
      <w:pPr>
        <w:pStyle w:val="ConsPlusTitle"/>
        <w:jc w:val="center"/>
      </w:pPr>
      <w:r>
        <w:t>И ИХ СУПРУГ (СУПРУГОВ)</w:t>
      </w:r>
    </w:p>
    <w:p w:rsidR="00066173" w:rsidRDefault="00066173">
      <w:pPr>
        <w:pStyle w:val="ConsPlusNormal"/>
        <w:jc w:val="center"/>
      </w:pPr>
    </w:p>
    <w:p w:rsidR="00066173" w:rsidRDefault="00066173">
      <w:pPr>
        <w:pStyle w:val="ConsPlusNormal"/>
        <w:ind w:firstLine="540"/>
        <w:jc w:val="both"/>
      </w:pPr>
      <w:r>
        <w:t>Лица, замещающие муниципальные должности МО "Балезинский район" (Глава муниципального образования), и муниципальные служащие МО "Балезинский район".</w:t>
      </w: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outlineLvl w:val="0"/>
      </w:pPr>
      <w:r>
        <w:t>Утверждено</w:t>
      </w:r>
    </w:p>
    <w:p w:rsidR="00066173" w:rsidRDefault="00066173">
      <w:pPr>
        <w:pStyle w:val="ConsPlusNormal"/>
        <w:jc w:val="right"/>
      </w:pPr>
      <w:r>
        <w:t>постановлением</w:t>
      </w:r>
    </w:p>
    <w:p w:rsidR="00066173" w:rsidRDefault="00066173">
      <w:pPr>
        <w:pStyle w:val="ConsPlusNormal"/>
        <w:jc w:val="right"/>
      </w:pPr>
      <w:r>
        <w:lastRenderedPageBreak/>
        <w:t>Главы МО "Балезинский район"</w:t>
      </w:r>
    </w:p>
    <w:p w:rsidR="00066173" w:rsidRDefault="00066173">
      <w:pPr>
        <w:pStyle w:val="ConsPlusNormal"/>
        <w:jc w:val="right"/>
      </w:pPr>
      <w:r>
        <w:t>от 5 июля 2013 г. N 28</w:t>
      </w:r>
    </w:p>
    <w:p w:rsidR="00066173" w:rsidRDefault="00066173">
      <w:pPr>
        <w:pStyle w:val="ConsPlusNormal"/>
        <w:jc w:val="center"/>
      </w:pPr>
    </w:p>
    <w:p w:rsidR="00066173" w:rsidRDefault="00066173">
      <w:pPr>
        <w:pStyle w:val="ConsPlusTitle"/>
        <w:jc w:val="center"/>
      </w:pPr>
      <w:bookmarkStart w:id="3" w:name="P59"/>
      <w:bookmarkEnd w:id="3"/>
      <w:r>
        <w:t>ПОЛОЖЕНИЕ</w:t>
      </w:r>
    </w:p>
    <w:p w:rsidR="00066173" w:rsidRDefault="00066173">
      <w:pPr>
        <w:pStyle w:val="ConsPlusTitle"/>
        <w:jc w:val="center"/>
      </w:pPr>
      <w:r>
        <w:t>О ПОРЯДКЕ ПРЕДСТАВЛЕНИЯ ЛИЦАМИ, ЗАМЕЩАЮЩИМИ МУНИЦИПАЛЬНЫЕ</w:t>
      </w:r>
    </w:p>
    <w:p w:rsidR="00066173" w:rsidRDefault="00066173">
      <w:pPr>
        <w:pStyle w:val="ConsPlusTitle"/>
        <w:jc w:val="center"/>
      </w:pPr>
      <w:r>
        <w:t>ДОЛЖНОСТИ, И МУНИЦИПАЛЬНЫМИ СЛУЖАЩИМИ МО "БАЛЕЗИНСКИЙ РАЙОН"</w:t>
      </w:r>
    </w:p>
    <w:p w:rsidR="00066173" w:rsidRDefault="00066173">
      <w:pPr>
        <w:pStyle w:val="ConsPlusTitle"/>
        <w:jc w:val="center"/>
      </w:pPr>
      <w:r>
        <w:t>СВЕДЕНИЙ О СВОИХ РАСХОДАХ И РАСХОДАХ ЧЛЕНОВ ИХ СЕМЕЙ</w:t>
      </w:r>
    </w:p>
    <w:p w:rsidR="00066173" w:rsidRDefault="000661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1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173" w:rsidRDefault="000661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173" w:rsidRDefault="00066173">
            <w:pPr>
              <w:pStyle w:val="ConsPlusNormal"/>
              <w:jc w:val="center"/>
            </w:pPr>
            <w:r>
              <w:rPr>
                <w:color w:val="392C69"/>
              </w:rPr>
              <w:t>Список изменяющих документов</w:t>
            </w:r>
          </w:p>
          <w:p w:rsidR="00066173" w:rsidRDefault="00066173">
            <w:pPr>
              <w:pStyle w:val="ConsPlusNormal"/>
              <w:jc w:val="center"/>
            </w:pPr>
            <w:r>
              <w:rPr>
                <w:color w:val="392C69"/>
              </w:rPr>
              <w:t xml:space="preserve">(в ред. </w:t>
            </w:r>
            <w:hyperlink r:id="rId11">
              <w:r>
                <w:rPr>
                  <w:color w:val="0000FF"/>
                </w:rPr>
                <w:t>постановления</w:t>
              </w:r>
            </w:hyperlink>
            <w:r>
              <w:rPr>
                <w:color w:val="392C69"/>
              </w:rPr>
              <w:t xml:space="preserve"> Главы МО "Балезинский район" от 16.09.2015 N 11)</w:t>
            </w: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r>
    </w:tbl>
    <w:p w:rsidR="00066173" w:rsidRDefault="00066173">
      <w:pPr>
        <w:pStyle w:val="ConsPlusNormal"/>
        <w:jc w:val="center"/>
      </w:pPr>
    </w:p>
    <w:p w:rsidR="00066173" w:rsidRDefault="00066173">
      <w:pPr>
        <w:pStyle w:val="ConsPlusNormal"/>
        <w:ind w:firstLine="540"/>
        <w:jc w:val="both"/>
      </w:pPr>
      <w:r>
        <w:t>1. Настоящим Положением определяется порядок представления лицом, замещающим муниципальную должность МО "Балезинский район", и муниципальным служащим МО "Балезинский район" (далее - работник муниципального органа) сведений о своих расходах, а также о расходах членов его семьи.</w:t>
      </w:r>
    </w:p>
    <w:p w:rsidR="00066173" w:rsidRDefault="00066173">
      <w:pPr>
        <w:pStyle w:val="ConsPlusNormal"/>
        <w:spacing w:before="220"/>
        <w:ind w:firstLine="540"/>
        <w:jc w:val="both"/>
      </w:pPr>
      <w:r>
        <w:t>Под членами семьи в настоящем Положении понимаются супруг (супруга) и несовершеннолетние дети (далее - члены семьи).</w:t>
      </w:r>
    </w:p>
    <w:p w:rsidR="00066173" w:rsidRDefault="00066173">
      <w:pPr>
        <w:pStyle w:val="ConsPlusNormal"/>
        <w:spacing w:before="220"/>
        <w:ind w:firstLine="540"/>
        <w:jc w:val="both"/>
      </w:pPr>
      <w:r>
        <w:t>2. Обязанность представлять сведения о своих расходах и расходах членов их семей в соответствии с настоящим Положением возлагается на работников муниципальных органов.</w:t>
      </w:r>
    </w:p>
    <w:p w:rsidR="00066173" w:rsidRDefault="00066173">
      <w:pPr>
        <w:pStyle w:val="ConsPlusNormal"/>
        <w:spacing w:before="220"/>
        <w:ind w:firstLine="540"/>
        <w:jc w:val="both"/>
      </w:pPr>
      <w:r>
        <w:t xml:space="preserve">3. </w:t>
      </w:r>
      <w:proofErr w:type="gramStart"/>
      <w:r>
        <w:t>Работник муниципального органа обязан предоставлять сведения 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периоду.</w:t>
      </w:r>
    </w:p>
    <w:p w:rsidR="00066173" w:rsidRDefault="00066173">
      <w:pPr>
        <w:pStyle w:val="ConsPlusNormal"/>
        <w:jc w:val="both"/>
      </w:pPr>
      <w:r>
        <w:t xml:space="preserve">(п. 3 в ред. </w:t>
      </w:r>
      <w:hyperlink r:id="rId12">
        <w:r>
          <w:rPr>
            <w:color w:val="0000FF"/>
          </w:rPr>
          <w:t>постановления</w:t>
        </w:r>
      </w:hyperlink>
      <w:r>
        <w:t xml:space="preserve"> Главы МО "Балезинский район" от 16.09.2015 N 11)</w:t>
      </w:r>
    </w:p>
    <w:p w:rsidR="00066173" w:rsidRDefault="00066173">
      <w:pPr>
        <w:pStyle w:val="ConsPlusNormal"/>
        <w:spacing w:before="220"/>
        <w:ind w:firstLine="540"/>
        <w:jc w:val="both"/>
      </w:pPr>
      <w:bookmarkStart w:id="4" w:name="P71"/>
      <w:bookmarkEnd w:id="4"/>
      <w:r>
        <w:t xml:space="preserve">4. Сведения о расходах представляются в срок не позднее 30 календарных дней со дня совершения сделки в соответствии с регистрационными, иными правоустанавливающими документами в форме </w:t>
      </w:r>
      <w:hyperlink w:anchor="P101">
        <w:r>
          <w:rPr>
            <w:color w:val="0000FF"/>
          </w:rPr>
          <w:t>справки</w:t>
        </w:r>
      </w:hyperlink>
      <w:r>
        <w:t xml:space="preserve"> согласно приложению к настоящему Положению отдельно на работника муниципального органа и на каждого члена его семьи.</w:t>
      </w:r>
    </w:p>
    <w:p w:rsidR="00066173" w:rsidRDefault="00066173">
      <w:pPr>
        <w:pStyle w:val="ConsPlusNormal"/>
        <w:spacing w:before="220"/>
        <w:ind w:firstLine="540"/>
        <w:jc w:val="both"/>
      </w:pPr>
      <w:r>
        <w:t>5. Сведения о расходах представляются в организационный сектор Аппарата Главы муниципального образования, Совета депутатов и Администрации МО "Балезинский район" (далее - Аппарат).</w:t>
      </w:r>
    </w:p>
    <w:p w:rsidR="00066173" w:rsidRDefault="00066173">
      <w:pPr>
        <w:pStyle w:val="ConsPlusNormal"/>
        <w:spacing w:before="220"/>
        <w:ind w:firstLine="540"/>
        <w:jc w:val="both"/>
      </w:pPr>
      <w:r>
        <w:t xml:space="preserve">6. В случае если лица, представившие сведения о расходах, обнаружили, что в представленных ими сведениях о расходах не отражены или не полностью отражены какие-либо сведения либо имеются ошибки, они вправе представить уточненные сведения в течение трех месяцев после истечения срока, установленного </w:t>
      </w:r>
      <w:hyperlink w:anchor="P71">
        <w:r>
          <w:rPr>
            <w:color w:val="0000FF"/>
          </w:rPr>
          <w:t>пунктом 4</w:t>
        </w:r>
      </w:hyperlink>
      <w:r>
        <w:t xml:space="preserve"> настоящего Положения.</w:t>
      </w:r>
    </w:p>
    <w:p w:rsidR="00066173" w:rsidRDefault="00066173">
      <w:pPr>
        <w:pStyle w:val="ConsPlusNormal"/>
        <w:spacing w:before="220"/>
        <w:ind w:firstLine="540"/>
        <w:jc w:val="both"/>
      </w:pPr>
      <w:r>
        <w:t>7. Сведения о расходах, представляемые в соответствии с настоящим Положением, относятся к информации ограниченного доступа.</w:t>
      </w:r>
    </w:p>
    <w:p w:rsidR="00066173" w:rsidRDefault="00066173">
      <w:pPr>
        <w:pStyle w:val="ConsPlusNormal"/>
        <w:spacing w:before="220"/>
        <w:ind w:firstLine="540"/>
        <w:jc w:val="both"/>
      </w:pPr>
      <w:r>
        <w:t>8. Сведения об источниках получения средств, за счет которых совершена сделка, работниками муниципального органа размещаются на официальном сайте МО "Балезинский район".</w:t>
      </w:r>
    </w:p>
    <w:p w:rsidR="00066173" w:rsidRDefault="00066173">
      <w:pPr>
        <w:pStyle w:val="ConsPlusNormal"/>
        <w:spacing w:before="220"/>
        <w:ind w:firstLine="540"/>
        <w:jc w:val="both"/>
      </w:pPr>
      <w:r>
        <w:t xml:space="preserve">9. Муниципальные служащие МО "Балезинский район",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w:t>
      </w:r>
      <w:r>
        <w:lastRenderedPageBreak/>
        <w:t>соответствии с законодательством Российской Федерации.</w:t>
      </w:r>
    </w:p>
    <w:p w:rsidR="00066173" w:rsidRDefault="00066173">
      <w:pPr>
        <w:pStyle w:val="ConsPlusNormal"/>
        <w:spacing w:before="220"/>
        <w:ind w:firstLine="540"/>
        <w:jc w:val="both"/>
      </w:pPr>
      <w:r>
        <w:t>10. Сведения о расходах, представленные в соответствии с настоящим Положением, приобщаются к личному делу лица, представившего данные сведения.</w:t>
      </w:r>
    </w:p>
    <w:p w:rsidR="00066173" w:rsidRDefault="00066173">
      <w:pPr>
        <w:pStyle w:val="ConsPlusNormal"/>
        <w:spacing w:before="220"/>
        <w:ind w:firstLine="540"/>
        <w:jc w:val="both"/>
      </w:pPr>
      <w:r>
        <w:t xml:space="preserve">11. </w:t>
      </w:r>
      <w:proofErr w:type="gramStart"/>
      <w:r>
        <w:t>В соответствии с федеральным законом непредставление работником муниципального органа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членов своей семьи в случае, если представление таких сведений обязательно, является правонарушением, влекущим освобождение его от замещаемой должности, увольнение в установленном порядке с муниципальной службы МО "Балезинский район".</w:t>
      </w:r>
      <w:proofErr w:type="gramEnd"/>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outlineLvl w:val="1"/>
      </w:pPr>
      <w:r>
        <w:t>Приложение</w:t>
      </w:r>
    </w:p>
    <w:p w:rsidR="00066173" w:rsidRDefault="00066173">
      <w:pPr>
        <w:pStyle w:val="ConsPlusNormal"/>
        <w:jc w:val="right"/>
      </w:pPr>
      <w:r>
        <w:t>к Положению</w:t>
      </w:r>
    </w:p>
    <w:p w:rsidR="00066173" w:rsidRDefault="00066173">
      <w:pPr>
        <w:pStyle w:val="ConsPlusNormal"/>
        <w:jc w:val="right"/>
      </w:pPr>
      <w:r>
        <w:t>о порядке представления лицами,</w:t>
      </w:r>
    </w:p>
    <w:p w:rsidR="00066173" w:rsidRDefault="00066173">
      <w:pPr>
        <w:pStyle w:val="ConsPlusNormal"/>
        <w:jc w:val="right"/>
      </w:pPr>
      <w:r>
        <w:t>замещающими муниципальные</w:t>
      </w:r>
    </w:p>
    <w:p w:rsidR="00066173" w:rsidRDefault="00066173">
      <w:pPr>
        <w:pStyle w:val="ConsPlusNormal"/>
        <w:jc w:val="right"/>
      </w:pPr>
      <w:r>
        <w:t xml:space="preserve">должности, и </w:t>
      </w:r>
      <w:proofErr w:type="gramStart"/>
      <w:r>
        <w:t>муниципальными</w:t>
      </w:r>
      <w:proofErr w:type="gramEnd"/>
    </w:p>
    <w:p w:rsidR="00066173" w:rsidRDefault="00066173">
      <w:pPr>
        <w:pStyle w:val="ConsPlusNormal"/>
        <w:jc w:val="right"/>
      </w:pPr>
      <w:r>
        <w:t>служащими МО "Балезинский район"</w:t>
      </w:r>
    </w:p>
    <w:p w:rsidR="00066173" w:rsidRDefault="00066173">
      <w:pPr>
        <w:pStyle w:val="ConsPlusNormal"/>
        <w:jc w:val="right"/>
      </w:pPr>
      <w:r>
        <w:t>сведений о своих расходах</w:t>
      </w:r>
    </w:p>
    <w:p w:rsidR="00066173" w:rsidRDefault="00066173">
      <w:pPr>
        <w:pStyle w:val="ConsPlusNormal"/>
        <w:jc w:val="right"/>
      </w:pPr>
      <w:r>
        <w:t xml:space="preserve">и </w:t>
      </w:r>
      <w:proofErr w:type="gramStart"/>
      <w:r>
        <w:t>расходах</w:t>
      </w:r>
      <w:proofErr w:type="gramEnd"/>
      <w:r>
        <w:t xml:space="preserve"> членов их семей</w:t>
      </w:r>
    </w:p>
    <w:p w:rsidR="00066173" w:rsidRDefault="00066173">
      <w:pPr>
        <w:pStyle w:val="ConsPlusNormal"/>
        <w:jc w:val="both"/>
      </w:pPr>
    </w:p>
    <w:p w:rsidR="00066173" w:rsidRDefault="00066173">
      <w:pPr>
        <w:pStyle w:val="ConsPlusNonformat"/>
        <w:jc w:val="both"/>
      </w:pPr>
      <w:r>
        <w:t xml:space="preserve">                                              В ___________________________</w:t>
      </w:r>
    </w:p>
    <w:p w:rsidR="00066173" w:rsidRDefault="00066173">
      <w:pPr>
        <w:pStyle w:val="ConsPlusNonformat"/>
        <w:jc w:val="both"/>
      </w:pPr>
      <w:r>
        <w:t xml:space="preserve">                                              _____________________________</w:t>
      </w:r>
    </w:p>
    <w:p w:rsidR="00066173" w:rsidRDefault="00066173">
      <w:pPr>
        <w:pStyle w:val="ConsPlusNonformat"/>
        <w:jc w:val="both"/>
      </w:pPr>
      <w:r>
        <w:t xml:space="preserve">                                              _____________________________</w:t>
      </w:r>
    </w:p>
    <w:p w:rsidR="00066173" w:rsidRDefault="00066173">
      <w:pPr>
        <w:pStyle w:val="ConsPlusNonformat"/>
        <w:jc w:val="both"/>
      </w:pPr>
      <w:r>
        <w:t xml:space="preserve">                                              _____________________________</w:t>
      </w:r>
    </w:p>
    <w:p w:rsidR="00066173" w:rsidRDefault="00066173">
      <w:pPr>
        <w:pStyle w:val="ConsPlusNonformat"/>
        <w:jc w:val="both"/>
      </w:pPr>
      <w:r>
        <w:t xml:space="preserve">                                              _____________________________</w:t>
      </w:r>
    </w:p>
    <w:p w:rsidR="00066173" w:rsidRDefault="00066173">
      <w:pPr>
        <w:pStyle w:val="ConsPlusNonformat"/>
        <w:jc w:val="both"/>
      </w:pPr>
      <w:r>
        <w:t xml:space="preserve">                                              _____________________________</w:t>
      </w:r>
    </w:p>
    <w:p w:rsidR="00066173" w:rsidRDefault="00066173">
      <w:pPr>
        <w:pStyle w:val="ConsPlusNonformat"/>
        <w:jc w:val="both"/>
      </w:pPr>
      <w:r>
        <w:t xml:space="preserve">                                              _________________ </w:t>
      </w:r>
      <w:hyperlink w:anchor="P144">
        <w:r>
          <w:rPr>
            <w:color w:val="0000FF"/>
          </w:rPr>
          <w:t>&lt;1&gt;</w:t>
        </w:r>
      </w:hyperlink>
    </w:p>
    <w:p w:rsidR="00066173" w:rsidRDefault="00066173">
      <w:pPr>
        <w:pStyle w:val="ConsPlusNonformat"/>
        <w:jc w:val="both"/>
      </w:pPr>
    </w:p>
    <w:p w:rsidR="00066173" w:rsidRDefault="00066173">
      <w:pPr>
        <w:pStyle w:val="ConsPlusNonformat"/>
        <w:jc w:val="both"/>
      </w:pPr>
      <w:bookmarkStart w:id="5" w:name="P101"/>
      <w:bookmarkEnd w:id="5"/>
      <w:r>
        <w:t xml:space="preserve">                                  СПРАВКА</w:t>
      </w:r>
    </w:p>
    <w:p w:rsidR="00066173" w:rsidRDefault="00066173">
      <w:pPr>
        <w:pStyle w:val="ConsPlusNonformat"/>
        <w:jc w:val="both"/>
      </w:pPr>
    </w:p>
    <w:p w:rsidR="00066173" w:rsidRDefault="00066173">
      <w:pPr>
        <w:pStyle w:val="ConsPlusNonformat"/>
        <w:jc w:val="both"/>
      </w:pPr>
      <w:r>
        <w:t>о расходах ________________________________________________________________</w:t>
      </w:r>
    </w:p>
    <w:p w:rsidR="00066173" w:rsidRDefault="00066173">
      <w:pPr>
        <w:pStyle w:val="ConsPlusNonformat"/>
        <w:jc w:val="both"/>
      </w:pPr>
      <w:r>
        <w:t xml:space="preserve">_______________________________________________________________________ </w:t>
      </w:r>
      <w:hyperlink w:anchor="P145">
        <w:r>
          <w:rPr>
            <w:color w:val="0000FF"/>
          </w:rPr>
          <w:t>&lt;2&gt;</w:t>
        </w:r>
      </w:hyperlink>
    </w:p>
    <w:p w:rsidR="00066173" w:rsidRDefault="00066173">
      <w:pPr>
        <w:pStyle w:val="ConsPlusNonformat"/>
        <w:jc w:val="both"/>
      </w:pPr>
      <w:r>
        <w:t>Я, ________________________________________________________________________</w:t>
      </w:r>
    </w:p>
    <w:p w:rsidR="00066173" w:rsidRDefault="00066173">
      <w:pPr>
        <w:pStyle w:val="ConsPlusNonformat"/>
        <w:jc w:val="both"/>
      </w:pPr>
      <w:r>
        <w:t xml:space="preserve">                           (Ф.И.О., дата рождения)</w:t>
      </w:r>
    </w:p>
    <w:p w:rsidR="00066173" w:rsidRDefault="00066173">
      <w:pPr>
        <w:pStyle w:val="ConsPlusNonformat"/>
        <w:jc w:val="both"/>
      </w:pPr>
      <w:r>
        <w:t>___________________________________________________________________________</w:t>
      </w:r>
    </w:p>
    <w:p w:rsidR="00066173" w:rsidRDefault="00066173">
      <w:pPr>
        <w:pStyle w:val="ConsPlusNonformat"/>
        <w:jc w:val="both"/>
      </w:pPr>
      <w:r>
        <w:t>___________________________________________________________________________</w:t>
      </w:r>
    </w:p>
    <w:p w:rsidR="00066173" w:rsidRDefault="00066173">
      <w:pPr>
        <w:pStyle w:val="ConsPlusNonformat"/>
        <w:jc w:val="both"/>
      </w:pPr>
      <w:r>
        <w:t xml:space="preserve">  </w:t>
      </w:r>
      <w:proofErr w:type="gramStart"/>
      <w:r>
        <w:t>(замещаемая муниципальная должность, должность муниципальной службы МО</w:t>
      </w:r>
      <w:proofErr w:type="gramEnd"/>
    </w:p>
    <w:p w:rsidR="00066173" w:rsidRDefault="00066173">
      <w:pPr>
        <w:pStyle w:val="ConsPlusNonformat"/>
        <w:jc w:val="both"/>
      </w:pPr>
      <w:r>
        <w:t xml:space="preserve">                           "Балезинский район")</w:t>
      </w:r>
    </w:p>
    <w:p w:rsidR="00066173" w:rsidRDefault="00066173">
      <w:pPr>
        <w:pStyle w:val="ConsPlusNonformat"/>
        <w:jc w:val="both"/>
      </w:pPr>
      <w:r>
        <w:t>__________________________________________________________________________,</w:t>
      </w:r>
    </w:p>
    <w:p w:rsidR="00066173" w:rsidRDefault="00066173">
      <w:pPr>
        <w:pStyle w:val="ConsPlusNonformat"/>
        <w:jc w:val="both"/>
      </w:pPr>
      <w:proofErr w:type="gramStart"/>
      <w:r>
        <w:t>зарегистрированный</w:t>
      </w:r>
      <w:proofErr w:type="gramEnd"/>
      <w:r>
        <w:t xml:space="preserve"> по месту жительства по адресу: _________________________</w:t>
      </w:r>
    </w:p>
    <w:p w:rsidR="00066173" w:rsidRDefault="00066173">
      <w:pPr>
        <w:pStyle w:val="ConsPlusNonformat"/>
        <w:jc w:val="both"/>
      </w:pPr>
      <w:r>
        <w:t>__________________________________________________________________________,</w:t>
      </w:r>
    </w:p>
    <w:p w:rsidR="00066173" w:rsidRDefault="00066173">
      <w:pPr>
        <w:pStyle w:val="ConsPlusNonformat"/>
        <w:jc w:val="both"/>
      </w:pPr>
      <w:r>
        <w:t xml:space="preserve">                  (адрес регистрации по месту жительства)</w:t>
      </w:r>
    </w:p>
    <w:p w:rsidR="00066173" w:rsidRDefault="00066173">
      <w:pPr>
        <w:pStyle w:val="ConsPlusNonformat"/>
        <w:jc w:val="both"/>
      </w:pPr>
      <w:proofErr w:type="gramStart"/>
      <w:r>
        <w:t>проживающий</w:t>
      </w:r>
      <w:proofErr w:type="gramEnd"/>
      <w:r>
        <w:t xml:space="preserve"> по адресу: ___________________________________________________,</w:t>
      </w:r>
    </w:p>
    <w:p w:rsidR="00066173" w:rsidRDefault="00066173">
      <w:pPr>
        <w:pStyle w:val="ConsPlusNonformat"/>
        <w:jc w:val="both"/>
      </w:pPr>
      <w:r>
        <w:t xml:space="preserve">                             (адрес фактического места жительства)</w:t>
      </w:r>
    </w:p>
    <w:p w:rsidR="00066173" w:rsidRDefault="00066173">
      <w:pPr>
        <w:pStyle w:val="ConsPlusNonformat"/>
        <w:jc w:val="both"/>
      </w:pPr>
      <w:r>
        <w:t xml:space="preserve">сообщаю сведения о расходах </w:t>
      </w:r>
      <w:hyperlink w:anchor="P152">
        <w:r>
          <w:rPr>
            <w:color w:val="0000FF"/>
          </w:rPr>
          <w:t>&lt;3&gt;</w:t>
        </w:r>
      </w:hyperlink>
    </w:p>
    <w:p w:rsidR="00066173" w:rsidRDefault="00066173">
      <w:pPr>
        <w:pStyle w:val="ConsPlusNonformat"/>
        <w:jc w:val="both"/>
      </w:pPr>
      <w:r>
        <w:t>___________________________________________________________________________</w:t>
      </w:r>
    </w:p>
    <w:p w:rsidR="00066173" w:rsidRDefault="00066173">
      <w:pPr>
        <w:pStyle w:val="ConsPlusNonformat"/>
        <w:jc w:val="both"/>
      </w:pPr>
      <w:r>
        <w:t>___________________________________________________________________________</w:t>
      </w:r>
    </w:p>
    <w:p w:rsidR="00066173" w:rsidRDefault="00066173">
      <w:pPr>
        <w:pStyle w:val="ConsPlusNonformat"/>
        <w:jc w:val="both"/>
      </w:pPr>
      <w:r>
        <w:t>___________________________________________________________________________</w:t>
      </w:r>
    </w:p>
    <w:p w:rsidR="00066173" w:rsidRDefault="00066173">
      <w:pPr>
        <w:pStyle w:val="ConsPlusNormal"/>
        <w:jc w:val="both"/>
      </w:pPr>
    </w:p>
    <w:p w:rsidR="00066173" w:rsidRDefault="00066173">
      <w:pPr>
        <w:pStyle w:val="ConsPlusNormal"/>
        <w:sectPr w:rsidR="00066173" w:rsidSect="005A29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45"/>
        <w:gridCol w:w="1815"/>
        <w:gridCol w:w="3798"/>
      </w:tblGrid>
      <w:tr w:rsidR="00066173">
        <w:tc>
          <w:tcPr>
            <w:tcW w:w="660" w:type="dxa"/>
          </w:tcPr>
          <w:p w:rsidR="00066173" w:rsidRDefault="00066173">
            <w:pPr>
              <w:pStyle w:val="ConsPlusNormal"/>
              <w:jc w:val="center"/>
            </w:pPr>
            <w:r>
              <w:lastRenderedPageBreak/>
              <w:t xml:space="preserve">N </w:t>
            </w:r>
            <w:proofErr w:type="gramStart"/>
            <w:r>
              <w:t>п</w:t>
            </w:r>
            <w:proofErr w:type="gramEnd"/>
            <w:r>
              <w:t>/п</w:t>
            </w:r>
          </w:p>
        </w:tc>
        <w:tc>
          <w:tcPr>
            <w:tcW w:w="3345" w:type="dxa"/>
          </w:tcPr>
          <w:p w:rsidR="00066173" w:rsidRDefault="00066173">
            <w:pPr>
              <w:pStyle w:val="ConsPlusNormal"/>
              <w:jc w:val="center"/>
            </w:pPr>
            <w:r>
              <w:t xml:space="preserve">Вид и наименование имущества, приобретенного по сделке </w:t>
            </w:r>
            <w:hyperlink w:anchor="P162">
              <w:r>
                <w:rPr>
                  <w:color w:val="0000FF"/>
                </w:rPr>
                <w:t>&lt;4&gt;</w:t>
              </w:r>
            </w:hyperlink>
          </w:p>
        </w:tc>
        <w:tc>
          <w:tcPr>
            <w:tcW w:w="1815" w:type="dxa"/>
          </w:tcPr>
          <w:p w:rsidR="00066173" w:rsidRDefault="00066173">
            <w:pPr>
              <w:pStyle w:val="ConsPlusNormal"/>
              <w:jc w:val="center"/>
            </w:pPr>
            <w:r>
              <w:t>Дата совершения сделки</w:t>
            </w:r>
          </w:p>
        </w:tc>
        <w:tc>
          <w:tcPr>
            <w:tcW w:w="3798" w:type="dxa"/>
          </w:tcPr>
          <w:p w:rsidR="00066173" w:rsidRDefault="00066173">
            <w:pPr>
              <w:pStyle w:val="ConsPlusNormal"/>
              <w:jc w:val="center"/>
            </w:pPr>
            <w:r>
              <w:t xml:space="preserve">Источник получения средств, за счет которых совершена сделка </w:t>
            </w:r>
            <w:hyperlink w:anchor="P165">
              <w:r>
                <w:rPr>
                  <w:color w:val="0000FF"/>
                </w:rPr>
                <w:t>&lt;5&gt;</w:t>
              </w:r>
            </w:hyperlink>
          </w:p>
        </w:tc>
      </w:tr>
      <w:tr w:rsidR="00066173">
        <w:tc>
          <w:tcPr>
            <w:tcW w:w="660" w:type="dxa"/>
          </w:tcPr>
          <w:p w:rsidR="00066173" w:rsidRDefault="00066173">
            <w:pPr>
              <w:pStyle w:val="ConsPlusNormal"/>
              <w:jc w:val="both"/>
            </w:pPr>
          </w:p>
        </w:tc>
        <w:tc>
          <w:tcPr>
            <w:tcW w:w="3345" w:type="dxa"/>
          </w:tcPr>
          <w:p w:rsidR="00066173" w:rsidRDefault="00066173">
            <w:pPr>
              <w:pStyle w:val="ConsPlusNormal"/>
              <w:jc w:val="both"/>
            </w:pPr>
          </w:p>
        </w:tc>
        <w:tc>
          <w:tcPr>
            <w:tcW w:w="1815" w:type="dxa"/>
          </w:tcPr>
          <w:p w:rsidR="00066173" w:rsidRDefault="00066173">
            <w:pPr>
              <w:pStyle w:val="ConsPlusNormal"/>
              <w:jc w:val="both"/>
            </w:pPr>
          </w:p>
        </w:tc>
        <w:tc>
          <w:tcPr>
            <w:tcW w:w="3798" w:type="dxa"/>
          </w:tcPr>
          <w:p w:rsidR="00066173" w:rsidRDefault="00066173">
            <w:pPr>
              <w:pStyle w:val="ConsPlusNormal"/>
              <w:jc w:val="both"/>
            </w:pPr>
          </w:p>
        </w:tc>
      </w:tr>
      <w:tr w:rsidR="00066173">
        <w:tc>
          <w:tcPr>
            <w:tcW w:w="660" w:type="dxa"/>
          </w:tcPr>
          <w:p w:rsidR="00066173" w:rsidRDefault="00066173">
            <w:pPr>
              <w:pStyle w:val="ConsPlusNormal"/>
              <w:jc w:val="both"/>
            </w:pPr>
          </w:p>
        </w:tc>
        <w:tc>
          <w:tcPr>
            <w:tcW w:w="3345" w:type="dxa"/>
          </w:tcPr>
          <w:p w:rsidR="00066173" w:rsidRDefault="00066173">
            <w:pPr>
              <w:pStyle w:val="ConsPlusNormal"/>
              <w:jc w:val="both"/>
            </w:pPr>
          </w:p>
        </w:tc>
        <w:tc>
          <w:tcPr>
            <w:tcW w:w="1815" w:type="dxa"/>
          </w:tcPr>
          <w:p w:rsidR="00066173" w:rsidRDefault="00066173">
            <w:pPr>
              <w:pStyle w:val="ConsPlusNormal"/>
              <w:jc w:val="both"/>
            </w:pPr>
          </w:p>
        </w:tc>
        <w:tc>
          <w:tcPr>
            <w:tcW w:w="3798" w:type="dxa"/>
          </w:tcPr>
          <w:p w:rsidR="00066173" w:rsidRDefault="00066173">
            <w:pPr>
              <w:pStyle w:val="ConsPlusNormal"/>
              <w:jc w:val="both"/>
            </w:pPr>
          </w:p>
        </w:tc>
      </w:tr>
    </w:tbl>
    <w:p w:rsidR="00066173" w:rsidRDefault="00066173">
      <w:pPr>
        <w:pStyle w:val="ConsPlusNormal"/>
        <w:sectPr w:rsidR="00066173">
          <w:pgSz w:w="16838" w:h="11905" w:orient="landscape"/>
          <w:pgMar w:top="1701" w:right="1134" w:bottom="850" w:left="1134" w:header="0" w:footer="0" w:gutter="0"/>
          <w:cols w:space="720"/>
          <w:titlePg/>
        </w:sectPr>
      </w:pPr>
    </w:p>
    <w:p w:rsidR="00066173" w:rsidRDefault="00066173">
      <w:pPr>
        <w:pStyle w:val="ConsPlusNormal"/>
        <w:ind w:firstLine="540"/>
        <w:jc w:val="both"/>
      </w:pPr>
    </w:p>
    <w:p w:rsidR="00066173" w:rsidRDefault="00066173">
      <w:pPr>
        <w:pStyle w:val="ConsPlusNonformat"/>
        <w:jc w:val="both"/>
      </w:pPr>
      <w:r>
        <w:t>Достоверность и полноту настоящих сведений подтверждаю.</w:t>
      </w:r>
    </w:p>
    <w:p w:rsidR="00066173" w:rsidRDefault="00066173">
      <w:pPr>
        <w:pStyle w:val="ConsPlusNonformat"/>
        <w:jc w:val="both"/>
      </w:pPr>
      <w:r>
        <w:t>Даю согласие на проверку настоящих сведений.</w:t>
      </w:r>
    </w:p>
    <w:p w:rsidR="00066173" w:rsidRDefault="00066173">
      <w:pPr>
        <w:pStyle w:val="ConsPlusNonformat"/>
        <w:jc w:val="both"/>
      </w:pPr>
      <w:r>
        <w:t>____________________________________________________ (____________________)</w:t>
      </w:r>
    </w:p>
    <w:p w:rsidR="00066173" w:rsidRDefault="00066173">
      <w:pPr>
        <w:pStyle w:val="ConsPlusNonformat"/>
        <w:jc w:val="both"/>
      </w:pPr>
      <w:r>
        <w:t xml:space="preserve">    </w:t>
      </w:r>
      <w:proofErr w:type="gramStart"/>
      <w:r>
        <w:t>(подпись лица, замещающего муниципальную должность, муниципального</w:t>
      </w:r>
      <w:proofErr w:type="gramEnd"/>
    </w:p>
    <w:p w:rsidR="00066173" w:rsidRDefault="00066173">
      <w:pPr>
        <w:pStyle w:val="ConsPlusNonformat"/>
        <w:jc w:val="both"/>
      </w:pPr>
      <w:r>
        <w:t>служащего МО "Балезинский район" с ее &lt;*&gt; расшифровкой (фамилия и инициалы)</w:t>
      </w:r>
    </w:p>
    <w:p w:rsidR="00066173" w:rsidRDefault="00066173">
      <w:pPr>
        <w:pStyle w:val="ConsPlusNonformat"/>
        <w:jc w:val="both"/>
      </w:pPr>
      <w:r>
        <w:t>"__" ____________ 20__ года</w:t>
      </w:r>
    </w:p>
    <w:p w:rsidR="00066173" w:rsidRDefault="00066173">
      <w:pPr>
        <w:pStyle w:val="ConsPlusNonformat"/>
        <w:jc w:val="both"/>
      </w:pPr>
      <w:r>
        <w:t>___________________________________________________________________________</w:t>
      </w:r>
    </w:p>
    <w:p w:rsidR="00066173" w:rsidRDefault="00066173">
      <w:pPr>
        <w:pStyle w:val="ConsPlusNonformat"/>
        <w:jc w:val="both"/>
      </w:pPr>
      <w:r>
        <w:t xml:space="preserve">          (Ф.И.О., должность и подпись лица, принявшего справку)</w:t>
      </w:r>
    </w:p>
    <w:p w:rsidR="00066173" w:rsidRDefault="00066173">
      <w:pPr>
        <w:pStyle w:val="ConsPlusNonformat"/>
        <w:jc w:val="both"/>
      </w:pPr>
      <w:r>
        <w:t xml:space="preserve">    --------------------------------</w:t>
      </w:r>
    </w:p>
    <w:p w:rsidR="00066173" w:rsidRDefault="00066173">
      <w:pPr>
        <w:pStyle w:val="ConsPlusNonformat"/>
        <w:jc w:val="both"/>
      </w:pPr>
      <w:bookmarkStart w:id="6" w:name="P144"/>
      <w:bookmarkEnd w:id="6"/>
      <w:r>
        <w:t xml:space="preserve">    &lt;1</w:t>
      </w:r>
      <w:proofErr w:type="gramStart"/>
      <w:r>
        <w:t>&gt; У</w:t>
      </w:r>
      <w:proofErr w:type="gramEnd"/>
      <w:r>
        <w:t>казывается наименование "Организационный сектор Аппарата".</w:t>
      </w:r>
    </w:p>
    <w:p w:rsidR="00066173" w:rsidRDefault="00066173">
      <w:pPr>
        <w:pStyle w:val="ConsPlusNonformat"/>
        <w:jc w:val="both"/>
      </w:pPr>
      <w:bookmarkStart w:id="7" w:name="P145"/>
      <w:bookmarkEnd w:id="7"/>
      <w:r>
        <w:t xml:space="preserve">    &lt;2</w:t>
      </w:r>
      <w:proofErr w:type="gramStart"/>
      <w:r>
        <w:t>&gt;  У</w:t>
      </w:r>
      <w:proofErr w:type="gramEnd"/>
      <w:r>
        <w:t>казывается  статус  лица,  сообщающего сведения: лицо, замещающее</w:t>
      </w:r>
    </w:p>
    <w:p w:rsidR="00066173" w:rsidRDefault="00066173">
      <w:pPr>
        <w:pStyle w:val="ConsPlusNonformat"/>
        <w:jc w:val="both"/>
      </w:pPr>
      <w:r>
        <w:t>муниципальную  должность  МО  "Балезинский  район",  супруга (супруг) лица,</w:t>
      </w:r>
    </w:p>
    <w:p w:rsidR="00066173" w:rsidRDefault="00066173">
      <w:pPr>
        <w:pStyle w:val="ConsPlusNonformat"/>
        <w:jc w:val="both"/>
      </w:pPr>
      <w:r>
        <w:t>замещающего     муниципальную    должность    МО    "Балезинский    район",</w:t>
      </w:r>
    </w:p>
    <w:p w:rsidR="00066173" w:rsidRDefault="00066173">
      <w:pPr>
        <w:pStyle w:val="ConsPlusNonformat"/>
        <w:jc w:val="both"/>
      </w:pPr>
      <w:r>
        <w:t>несовершеннолетний  ребенок  лица,  замещающего  муниципальную должность МО</w:t>
      </w:r>
    </w:p>
    <w:p w:rsidR="00066173" w:rsidRDefault="00066173">
      <w:pPr>
        <w:pStyle w:val="ConsPlusNonformat"/>
        <w:jc w:val="both"/>
      </w:pPr>
      <w:r>
        <w:t>"Балезинский район", муниципальный служащий МО "Балезинский район", супруга</w:t>
      </w:r>
    </w:p>
    <w:p w:rsidR="00066173" w:rsidRDefault="00066173">
      <w:pPr>
        <w:pStyle w:val="ConsPlusNonformat"/>
        <w:jc w:val="both"/>
      </w:pPr>
      <w:r>
        <w:t>(супруг)     муниципального     служащего,    несовершеннолетний    ребенок</w:t>
      </w:r>
    </w:p>
    <w:p w:rsidR="00066173" w:rsidRDefault="00066173">
      <w:pPr>
        <w:pStyle w:val="ConsPlusNonformat"/>
        <w:jc w:val="both"/>
      </w:pPr>
      <w:r>
        <w:t>муниципального служащего.</w:t>
      </w:r>
    </w:p>
    <w:p w:rsidR="00066173" w:rsidRDefault="00066173">
      <w:pPr>
        <w:pStyle w:val="ConsPlusNonformat"/>
        <w:jc w:val="both"/>
      </w:pPr>
      <w:bookmarkStart w:id="8" w:name="P152"/>
      <w:bookmarkEnd w:id="8"/>
      <w:r>
        <w:t xml:space="preserve">    &lt;3</w:t>
      </w:r>
      <w:proofErr w:type="gramStart"/>
      <w:r>
        <w:t>&gt;  В</w:t>
      </w:r>
      <w:proofErr w:type="gramEnd"/>
      <w:r>
        <w:t xml:space="preserve"> случае подачи справки о расходах лица, замещающего муниципальную</w:t>
      </w:r>
    </w:p>
    <w:p w:rsidR="00066173" w:rsidRDefault="00066173">
      <w:pPr>
        <w:pStyle w:val="ConsPlusNonformat"/>
        <w:jc w:val="both"/>
      </w:pPr>
      <w:r>
        <w:t>должность,  муниципального служащего МО "Балезинский район" указываются его</w:t>
      </w:r>
    </w:p>
    <w:p w:rsidR="00066173" w:rsidRDefault="00066173">
      <w:pPr>
        <w:pStyle w:val="ConsPlusNonformat"/>
        <w:jc w:val="both"/>
      </w:pPr>
      <w:r>
        <w:t>фамилия, имя, отчество.</w:t>
      </w:r>
    </w:p>
    <w:p w:rsidR="00066173" w:rsidRDefault="00066173">
      <w:pPr>
        <w:pStyle w:val="ConsPlusNonformat"/>
        <w:jc w:val="both"/>
      </w:pPr>
      <w:r>
        <w:t xml:space="preserve">    В  случае  подачи  справки  о  расходах  члена  семьи лица, замещающего</w:t>
      </w:r>
    </w:p>
    <w:p w:rsidR="00066173" w:rsidRDefault="00066173">
      <w:pPr>
        <w:pStyle w:val="ConsPlusNonformat"/>
        <w:jc w:val="both"/>
      </w:pPr>
      <w:r>
        <w:t>муниципальную   должность,   члена   семьи   муниципального   служащего  МО</w:t>
      </w:r>
    </w:p>
    <w:p w:rsidR="00066173" w:rsidRDefault="00066173">
      <w:pPr>
        <w:pStyle w:val="ConsPlusNonformat"/>
        <w:jc w:val="both"/>
      </w:pPr>
      <w:r>
        <w:t>"Балезинский  район"  указываются  фамилия,  имя, отчество члена семьи, его</w:t>
      </w:r>
    </w:p>
    <w:p w:rsidR="00066173" w:rsidRDefault="00066173">
      <w:pPr>
        <w:pStyle w:val="ConsPlusNonformat"/>
        <w:jc w:val="both"/>
      </w:pPr>
      <w:r>
        <w:t>статус (супруг (супруга), несовершеннолетний сын, несовершеннолетняя дочь),</w:t>
      </w:r>
    </w:p>
    <w:p w:rsidR="00066173" w:rsidRDefault="00066173">
      <w:pPr>
        <w:pStyle w:val="ConsPlusNonformat"/>
        <w:jc w:val="both"/>
      </w:pPr>
      <w:r>
        <w:t>дата  рождения,  адрес  регистрации по месту жительства, адрес фактического</w:t>
      </w:r>
    </w:p>
    <w:p w:rsidR="00066173" w:rsidRDefault="00066173">
      <w:pPr>
        <w:pStyle w:val="ConsPlusNonformat"/>
        <w:jc w:val="both"/>
      </w:pPr>
      <w:r>
        <w:t xml:space="preserve">места жительства, основное место работы или службы, занимаемая должность; </w:t>
      </w:r>
      <w:proofErr w:type="gramStart"/>
      <w:r>
        <w:t>в</w:t>
      </w:r>
      <w:proofErr w:type="gramEnd"/>
    </w:p>
    <w:p w:rsidR="00066173" w:rsidRDefault="00066173">
      <w:pPr>
        <w:pStyle w:val="ConsPlusNonformat"/>
        <w:jc w:val="both"/>
      </w:pPr>
      <w:proofErr w:type="gramStart"/>
      <w:r>
        <w:t>случае</w:t>
      </w:r>
      <w:proofErr w:type="gramEnd"/>
      <w:r>
        <w:t xml:space="preserve"> отсутствия основного места работы или службы - род занятий.</w:t>
      </w:r>
    </w:p>
    <w:p w:rsidR="00066173" w:rsidRDefault="00066173">
      <w:pPr>
        <w:pStyle w:val="ConsPlusNonformat"/>
        <w:jc w:val="both"/>
      </w:pPr>
      <w:bookmarkStart w:id="9" w:name="P162"/>
      <w:bookmarkEnd w:id="9"/>
      <w:r>
        <w:t xml:space="preserve">    &lt;4</w:t>
      </w:r>
      <w:proofErr w:type="gramStart"/>
      <w:r>
        <w:t>&gt;  У</w:t>
      </w:r>
      <w:proofErr w:type="gramEnd"/>
      <w:r>
        <w:t>казывается  вид и наименование недвижимого имущества, вид и марка</w:t>
      </w:r>
    </w:p>
    <w:p w:rsidR="00066173" w:rsidRDefault="00066173">
      <w:pPr>
        <w:pStyle w:val="ConsPlusNonformat"/>
        <w:jc w:val="both"/>
      </w:pPr>
      <w:proofErr w:type="gramStart"/>
      <w:r>
        <w:t>транспортного  средства, ценные бумаги, акции (доли участия, паи в уставных</w:t>
      </w:r>
      <w:proofErr w:type="gramEnd"/>
    </w:p>
    <w:p w:rsidR="00066173" w:rsidRDefault="00066173">
      <w:pPr>
        <w:pStyle w:val="ConsPlusNonformat"/>
        <w:jc w:val="both"/>
      </w:pPr>
      <w:r>
        <w:t xml:space="preserve">(складочных) </w:t>
      </w:r>
      <w:proofErr w:type="gramStart"/>
      <w:r>
        <w:t>капиталах</w:t>
      </w:r>
      <w:proofErr w:type="gramEnd"/>
      <w:r>
        <w:t xml:space="preserve"> организаций).</w:t>
      </w:r>
    </w:p>
    <w:p w:rsidR="00066173" w:rsidRDefault="00066173">
      <w:pPr>
        <w:pStyle w:val="ConsPlusNonformat"/>
        <w:jc w:val="both"/>
      </w:pPr>
      <w:bookmarkStart w:id="10" w:name="P165"/>
      <w:bookmarkEnd w:id="10"/>
      <w:r>
        <w:t xml:space="preserve">    &lt;5</w:t>
      </w:r>
      <w:proofErr w:type="gramStart"/>
      <w:r>
        <w:t>&gt; У</w:t>
      </w:r>
      <w:proofErr w:type="gramEnd"/>
      <w:r>
        <w:t>казывается источник получения средств, за счет  которых  совершена</w:t>
      </w:r>
    </w:p>
    <w:p w:rsidR="00066173" w:rsidRDefault="00066173">
      <w:pPr>
        <w:pStyle w:val="ConsPlusNonformat"/>
        <w:jc w:val="both"/>
      </w:pPr>
      <w:proofErr w:type="gramStart"/>
      <w:r>
        <w:t>сделка (доход по основному месту работы лица, представившего справку, и его</w:t>
      </w:r>
      <w:proofErr w:type="gramEnd"/>
    </w:p>
    <w:p w:rsidR="00066173" w:rsidRDefault="00066173">
      <w:pPr>
        <w:pStyle w:val="ConsPlusNonformat"/>
        <w:jc w:val="both"/>
      </w:pPr>
      <w:r>
        <w:t>супруги   (супруга),  доход  указанных  лиц  от  иной  разрешенной  законом</w:t>
      </w:r>
    </w:p>
    <w:p w:rsidR="00066173" w:rsidRDefault="00066173">
      <w:pPr>
        <w:pStyle w:val="ConsPlusNonformat"/>
        <w:jc w:val="both"/>
      </w:pPr>
      <w:r>
        <w:t>деятельности,  доход  от  вкладов  в  банках и иных кредитных организациях,</w:t>
      </w:r>
    </w:p>
    <w:p w:rsidR="00066173" w:rsidRDefault="00066173">
      <w:pPr>
        <w:pStyle w:val="ConsPlusNonformat"/>
        <w:jc w:val="both"/>
      </w:pPr>
      <w:r>
        <w:t>накопления  за  предыдущие  годы,  наследство,  дар,  заем,  ипотека,  иные</w:t>
      </w:r>
    </w:p>
    <w:p w:rsidR="00066173" w:rsidRDefault="00066173">
      <w:pPr>
        <w:pStyle w:val="ConsPlusNonformat"/>
        <w:jc w:val="both"/>
      </w:pPr>
      <w:r>
        <w:t xml:space="preserve">кредитные обязательства, доход от продажи имущества, </w:t>
      </w:r>
      <w:proofErr w:type="gramStart"/>
      <w:r>
        <w:t>другое</w:t>
      </w:r>
      <w:proofErr w:type="gramEnd"/>
      <w:r>
        <w:t>).</w:t>
      </w: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outlineLvl w:val="0"/>
      </w:pPr>
      <w:r>
        <w:t>Утверждено</w:t>
      </w:r>
    </w:p>
    <w:p w:rsidR="00066173" w:rsidRDefault="00066173">
      <w:pPr>
        <w:pStyle w:val="ConsPlusNormal"/>
        <w:jc w:val="right"/>
      </w:pPr>
      <w:r>
        <w:t>постановлением</w:t>
      </w:r>
    </w:p>
    <w:p w:rsidR="00066173" w:rsidRDefault="00066173">
      <w:pPr>
        <w:pStyle w:val="ConsPlusNormal"/>
        <w:jc w:val="right"/>
      </w:pPr>
      <w:r>
        <w:t>Главы МО "Балезинский район"</w:t>
      </w:r>
    </w:p>
    <w:p w:rsidR="00066173" w:rsidRDefault="00066173">
      <w:pPr>
        <w:pStyle w:val="ConsPlusNormal"/>
        <w:jc w:val="right"/>
      </w:pPr>
      <w:r>
        <w:t>от 5 июля 2013 г. N 28</w:t>
      </w:r>
    </w:p>
    <w:p w:rsidR="00066173" w:rsidRDefault="00066173">
      <w:pPr>
        <w:pStyle w:val="ConsPlusNormal"/>
        <w:jc w:val="right"/>
      </w:pPr>
    </w:p>
    <w:p w:rsidR="00066173" w:rsidRDefault="00066173">
      <w:pPr>
        <w:pStyle w:val="ConsPlusTitle"/>
        <w:jc w:val="center"/>
      </w:pPr>
      <w:r>
        <w:t>ПОЛОЖЕНИЕ</w:t>
      </w:r>
    </w:p>
    <w:p w:rsidR="00066173" w:rsidRDefault="00066173">
      <w:pPr>
        <w:pStyle w:val="ConsPlusTitle"/>
        <w:jc w:val="center"/>
      </w:pPr>
      <w:r>
        <w:t xml:space="preserve">О </w:t>
      </w:r>
      <w:proofErr w:type="gramStart"/>
      <w:r>
        <w:t>КОНТРОЛЕ ЗА</w:t>
      </w:r>
      <w:proofErr w:type="gramEnd"/>
      <w:r>
        <w:t xml:space="preserve"> СООТВЕТСТВИЕМ РАСХОДОВ ЛИЦ, ЗАМЕЩАЮЩИХ</w:t>
      </w:r>
    </w:p>
    <w:p w:rsidR="00066173" w:rsidRDefault="00066173">
      <w:pPr>
        <w:pStyle w:val="ConsPlusTitle"/>
        <w:jc w:val="center"/>
      </w:pPr>
      <w:r>
        <w:t>МУНИЦИПАЛЬНЫЕ ДОЛЖНОСТИ МО "БАЛЕЗИНСКИЙ РАЙОН",</w:t>
      </w:r>
    </w:p>
    <w:p w:rsidR="00066173" w:rsidRDefault="00066173">
      <w:pPr>
        <w:pStyle w:val="ConsPlusTitle"/>
        <w:jc w:val="center"/>
      </w:pPr>
      <w:r>
        <w:t>МУНИЦИПАЛЬНЫХ СЛУЖАЩИХ МО "БАЛЕЗИНСКИЙ РАЙОН", РАСХОДОВ</w:t>
      </w:r>
    </w:p>
    <w:p w:rsidR="00066173" w:rsidRDefault="00066173">
      <w:pPr>
        <w:pStyle w:val="ConsPlusTitle"/>
        <w:jc w:val="center"/>
      </w:pPr>
      <w:r>
        <w:t>ИХ СУПРУГ (СУПРУГОВ) И НЕСОВЕРШЕННОЛЕТНИХ ДЕТЕЙ ОБЩЕМУ</w:t>
      </w:r>
    </w:p>
    <w:p w:rsidR="00066173" w:rsidRDefault="00066173">
      <w:pPr>
        <w:pStyle w:val="ConsPlusTitle"/>
        <w:jc w:val="center"/>
      </w:pPr>
      <w:r>
        <w:t>ДОХОДУ ДАННЫХ ЛИЦ И ИХ СУПРУГ (СУПРУГОВ)</w:t>
      </w:r>
    </w:p>
    <w:p w:rsidR="00066173" w:rsidRDefault="00066173">
      <w:pPr>
        <w:pStyle w:val="ConsPlusNormal"/>
        <w:jc w:val="center"/>
      </w:pPr>
    </w:p>
    <w:p w:rsidR="00066173" w:rsidRDefault="00066173">
      <w:pPr>
        <w:pStyle w:val="ConsPlusNormal"/>
        <w:ind w:firstLine="540"/>
        <w:jc w:val="both"/>
      </w:pPr>
      <w:r>
        <w:t>1. Настоящее Положение определяет порядок представления работниками муниципальных органов сведений о своих расходах, а также о расходах членов их семей.</w:t>
      </w:r>
    </w:p>
    <w:p w:rsidR="00066173" w:rsidRDefault="00066173">
      <w:pPr>
        <w:pStyle w:val="ConsPlusNormal"/>
        <w:spacing w:before="220"/>
        <w:ind w:firstLine="540"/>
        <w:jc w:val="both"/>
      </w:pPr>
      <w:r>
        <w:t xml:space="preserve">2. </w:t>
      </w:r>
      <w:proofErr w:type="gramStart"/>
      <w:r>
        <w:t xml:space="preserve">Работники муниципальных органов обязаны представлять в организационный сектор Аппарата сведения о своих расходах, а также о расходах членов семьи по каждой сделке, если сумма сделки превышает общий доход за три последних года, предшествующих совершению </w:t>
      </w:r>
      <w:r>
        <w:lastRenderedPageBreak/>
        <w:t xml:space="preserve">сделки, и об источниках получения средств, за счет которых совершена сделка, в случаях и порядке, которые установлены Федеральным </w:t>
      </w:r>
      <w:hyperlink r:id="rId13">
        <w:r>
          <w:rPr>
            <w:color w:val="0000FF"/>
          </w:rPr>
          <w:t>законом</w:t>
        </w:r>
      </w:hyperlink>
      <w:r>
        <w:t xml:space="preserve"> "О контроле за соответствием расходов лиц, замещающих</w:t>
      </w:r>
      <w:proofErr w:type="gramEnd"/>
      <w:r>
        <w:t xml:space="preserve"> государственные должности, и иных лиц их доходам".</w:t>
      </w:r>
    </w:p>
    <w:p w:rsidR="00066173" w:rsidRDefault="00066173">
      <w:pPr>
        <w:pStyle w:val="ConsPlusNormal"/>
        <w:spacing w:before="220"/>
        <w:ind w:firstLine="540"/>
        <w:jc w:val="both"/>
      </w:pPr>
      <w:bookmarkStart w:id="11" w:name="P190"/>
      <w:bookmarkEnd w:id="11"/>
      <w:r>
        <w:t xml:space="preserve">3. Основанием для принятия решения об осуществлении </w:t>
      </w:r>
      <w:proofErr w:type="gramStart"/>
      <w:r>
        <w:t>контроля за</w:t>
      </w:r>
      <w:proofErr w:type="gramEnd"/>
      <w:r>
        <w:t xml:space="preserve"> расходами работников муниципальных органов и членов их семей является информация о том, что ими совершена сделка на сумму, превышающую общий доход данного лица и его супруги (супруга) за три последних года, предшествующих совершению сделки.</w:t>
      </w:r>
    </w:p>
    <w:p w:rsidR="00066173" w:rsidRDefault="00066173">
      <w:pPr>
        <w:pStyle w:val="ConsPlusNormal"/>
        <w:spacing w:before="220"/>
        <w:ind w:firstLine="540"/>
        <w:jc w:val="both"/>
      </w:pPr>
      <w:r>
        <w:t>В целях реализации настоящего Положения достаточной признается информация, которая содержит сведения об источнике ее получения, данные, позволяющие идентифицировать предмет договора (сделки), обоснование достоверности изложенных сведений. Указанная информация в письменной форме может быть представлена:</w:t>
      </w:r>
    </w:p>
    <w:p w:rsidR="00066173" w:rsidRDefault="00066173">
      <w:pPr>
        <w:pStyle w:val="ConsPlusNormal"/>
        <w:spacing w:before="220"/>
        <w:ind w:firstLine="540"/>
        <w:jc w:val="both"/>
      </w:pPr>
      <w:r>
        <w:t>1) правоохранительными органами, иными государственными органами, органами местного самоуправления;</w:t>
      </w:r>
    </w:p>
    <w:p w:rsidR="00066173" w:rsidRDefault="00066173">
      <w:pPr>
        <w:pStyle w:val="ConsPlusNormal"/>
        <w:spacing w:before="220"/>
        <w:ind w:firstLine="540"/>
        <w:jc w:val="both"/>
      </w:pPr>
      <w:r>
        <w:t>2) должностными лицами кадровых служб государственных органов Удмуртской Республики, органов местного самоуправления в Удмуртской Республике, ответственными лицами за работу по профилактике коррупционных и иных правонарушений;</w:t>
      </w:r>
    </w:p>
    <w:p w:rsidR="00066173" w:rsidRDefault="00066173">
      <w:pPr>
        <w:pStyle w:val="ConsPlusNormal"/>
        <w:spacing w:before="220"/>
        <w:ind w:firstLine="540"/>
        <w:jc w:val="both"/>
      </w:pPr>
      <w:r>
        <w:t>3) органами политических партий и иных зарегистрированных общественных объединений;</w:t>
      </w:r>
    </w:p>
    <w:p w:rsidR="00066173" w:rsidRDefault="00066173">
      <w:pPr>
        <w:pStyle w:val="ConsPlusNormal"/>
        <w:spacing w:before="220"/>
        <w:ind w:firstLine="540"/>
        <w:jc w:val="both"/>
      </w:pPr>
      <w:r>
        <w:t>4) средствами массовой информации.</w:t>
      </w:r>
    </w:p>
    <w:p w:rsidR="00066173" w:rsidRDefault="00066173">
      <w:pPr>
        <w:pStyle w:val="ConsPlusNormal"/>
        <w:spacing w:before="220"/>
        <w:ind w:firstLine="540"/>
        <w:jc w:val="both"/>
      </w:pPr>
      <w:r>
        <w:t xml:space="preserve">4.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работниками муниципальных органов и членов их семей.</w:t>
      </w:r>
    </w:p>
    <w:p w:rsidR="00066173" w:rsidRDefault="00066173">
      <w:pPr>
        <w:pStyle w:val="ConsPlusNormal"/>
        <w:spacing w:before="220"/>
        <w:ind w:firstLine="540"/>
        <w:jc w:val="both"/>
      </w:pPr>
      <w:r>
        <w:t xml:space="preserve">5. </w:t>
      </w:r>
      <w:proofErr w:type="gramStart"/>
      <w:r>
        <w:t xml:space="preserve">Решение об осуществлении контроля за расходами работников муниципальных органов и членов их семей в течение 5 рабочих дней со дня представления информации, указанной в </w:t>
      </w:r>
      <w:hyperlink w:anchor="P190">
        <w:r>
          <w:rPr>
            <w:color w:val="0000FF"/>
          </w:rPr>
          <w:t>пункте 3</w:t>
        </w:r>
      </w:hyperlink>
      <w:r>
        <w:t>, принимает и одновременно уведомляет о принятом решении органы, организации (их должностных лиц), политические партии, иные общественные объединения, средства массовой информации Глава муниципального образования или глава Администрации МО "Балезинский район".</w:t>
      </w:r>
      <w:proofErr w:type="gramEnd"/>
    </w:p>
    <w:p w:rsidR="00066173" w:rsidRDefault="00066173">
      <w:pPr>
        <w:pStyle w:val="ConsPlusNormal"/>
        <w:spacing w:before="220"/>
        <w:ind w:firstLine="540"/>
        <w:jc w:val="both"/>
      </w:pPr>
      <w:r>
        <w:t xml:space="preserve">6. При поступлении в МО "Балезинский район" информации, содержащей основания для принятия решения об осуществлении </w:t>
      </w:r>
      <w:proofErr w:type="gramStart"/>
      <w:r>
        <w:t>контроля за</w:t>
      </w:r>
      <w:proofErr w:type="gramEnd"/>
      <w:r>
        <w:t xml:space="preserve"> расходами Главы МО "Балезинский район" и членов его семьи, он обязан в течение 5 рабочих дней представить эту информацию Президенту Удмуртской Республики и Совету депутатов МО "Балезинский район".</w:t>
      </w:r>
    </w:p>
    <w:p w:rsidR="00066173" w:rsidRDefault="00066173">
      <w:pPr>
        <w:pStyle w:val="ConsPlusNormal"/>
        <w:spacing w:before="220"/>
        <w:ind w:firstLine="540"/>
        <w:jc w:val="both"/>
      </w:pPr>
      <w:r>
        <w:t>7. Решение принимается отдельно в отношении каждого работника муниципального органа и оформляется правовым актом МО "Балезинский район" или распорядительным актом Главы муниципального образования или главы Администрации МО "Балезинский район".</w:t>
      </w:r>
    </w:p>
    <w:p w:rsidR="00066173" w:rsidRDefault="00066173">
      <w:pPr>
        <w:pStyle w:val="ConsPlusNormal"/>
        <w:spacing w:before="220"/>
        <w:ind w:firstLine="540"/>
        <w:jc w:val="both"/>
      </w:pPr>
      <w:r>
        <w:t xml:space="preserve">8. </w:t>
      </w:r>
      <w:proofErr w:type="gramStart"/>
      <w:r>
        <w:t>Контроль за</w:t>
      </w:r>
      <w:proofErr w:type="gramEnd"/>
      <w:r>
        <w:t xml:space="preserve"> расходами работника муниципального органа и членов его семьи включает в себя:</w:t>
      </w:r>
    </w:p>
    <w:p w:rsidR="00066173" w:rsidRDefault="00066173">
      <w:pPr>
        <w:pStyle w:val="ConsPlusNormal"/>
        <w:spacing w:before="220"/>
        <w:ind w:firstLine="540"/>
        <w:jc w:val="both"/>
      </w:pPr>
      <w:bookmarkStart w:id="12" w:name="P201"/>
      <w:bookmarkEnd w:id="12"/>
      <w:r>
        <w:t>1) истребование от данного лица сведений:</w:t>
      </w:r>
    </w:p>
    <w:p w:rsidR="00066173" w:rsidRDefault="00066173">
      <w:pPr>
        <w:pStyle w:val="ConsPlusNormal"/>
        <w:spacing w:before="220"/>
        <w:ind w:firstLine="540"/>
        <w:jc w:val="both"/>
      </w:pPr>
      <w:r>
        <w:t>а) о его расходах, а также о расходах членов его семьи по каждой сделке, если сумма сделки превышает общий доход данного лица и его супруги (супруга) за три календарных года, предшествующих году совершения сделки;</w:t>
      </w:r>
    </w:p>
    <w:p w:rsidR="00066173" w:rsidRDefault="00066173">
      <w:pPr>
        <w:pStyle w:val="ConsPlusNormal"/>
        <w:spacing w:before="220"/>
        <w:ind w:firstLine="540"/>
        <w:jc w:val="both"/>
      </w:pPr>
      <w:r>
        <w:t>б) об источниках получения средств, за счет которых совершена указанная сделка;</w:t>
      </w:r>
    </w:p>
    <w:p w:rsidR="00066173" w:rsidRDefault="00066173">
      <w:pPr>
        <w:pStyle w:val="ConsPlusNormal"/>
        <w:spacing w:before="220"/>
        <w:ind w:firstLine="540"/>
        <w:jc w:val="both"/>
      </w:pPr>
      <w:r>
        <w:t xml:space="preserve">2) проверку достоверности и полноты сведений, предусмотренных </w:t>
      </w:r>
      <w:hyperlink w:anchor="P201">
        <w:r>
          <w:rPr>
            <w:color w:val="0000FF"/>
          </w:rPr>
          <w:t>подпунктом 1</w:t>
        </w:r>
      </w:hyperlink>
      <w:r>
        <w:t xml:space="preserve"> </w:t>
      </w:r>
      <w:r>
        <w:lastRenderedPageBreak/>
        <w:t>настоящего пункта;</w:t>
      </w:r>
    </w:p>
    <w:p w:rsidR="00066173" w:rsidRDefault="00066173">
      <w:pPr>
        <w:pStyle w:val="ConsPlusNormal"/>
        <w:spacing w:before="220"/>
        <w:ind w:firstLine="540"/>
        <w:jc w:val="both"/>
      </w:pPr>
      <w:r>
        <w:t>3) определение соответствия расходов работника муниципального органа и членов его семьи по каждой сделке их общему доходу.</w:t>
      </w:r>
    </w:p>
    <w:p w:rsidR="00066173" w:rsidRDefault="00066173">
      <w:pPr>
        <w:pStyle w:val="ConsPlusNormal"/>
        <w:spacing w:before="220"/>
        <w:ind w:firstLine="540"/>
        <w:jc w:val="both"/>
      </w:pPr>
      <w:r>
        <w:t xml:space="preserve">9. </w:t>
      </w:r>
      <w:proofErr w:type="gramStart"/>
      <w:r>
        <w:t>Контроль за</w:t>
      </w:r>
      <w:proofErr w:type="gramEnd"/>
      <w:r>
        <w:t xml:space="preserve"> расходами работников муниципальных органов осуществляется руководителем Аппарата.</w:t>
      </w:r>
    </w:p>
    <w:p w:rsidR="00066173" w:rsidRDefault="00066173">
      <w:pPr>
        <w:pStyle w:val="ConsPlusNormal"/>
        <w:spacing w:before="220"/>
        <w:ind w:firstLine="540"/>
        <w:jc w:val="both"/>
      </w:pPr>
      <w:r>
        <w:t xml:space="preserve">10. Руководитель Аппарата не позднее чем через два рабочих дня со дня получения решения об осуществлении </w:t>
      </w:r>
      <w:proofErr w:type="gramStart"/>
      <w:r>
        <w:t>контроля за</w:t>
      </w:r>
      <w:proofErr w:type="gramEnd"/>
      <w:r>
        <w:t xml:space="preserve"> расходами работника муниципального органа и членов его семьи уведомляет его в письменной форме о принятом решении и о необходимости представить сведения, предусмотренные </w:t>
      </w:r>
      <w:hyperlink w:anchor="P201">
        <w:r>
          <w:rPr>
            <w:color w:val="0000FF"/>
          </w:rPr>
          <w:t>подпунктом 1 пункта 8</w:t>
        </w:r>
      </w:hyperlink>
      <w:r>
        <w:t xml:space="preserve"> настоящего Положения. В уведомлении должна содержаться информация о порядке представления и проверки достоверности и полноты этих сведений.</w:t>
      </w:r>
    </w:p>
    <w:p w:rsidR="00066173" w:rsidRDefault="000661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1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173" w:rsidRDefault="000661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173" w:rsidRDefault="00066173">
            <w:pPr>
              <w:pStyle w:val="ConsPlusNormal"/>
              <w:jc w:val="both"/>
            </w:pPr>
            <w:r>
              <w:rPr>
                <w:color w:val="392C69"/>
              </w:rPr>
              <w:t>КонсультантПлюс: примечание.</w:t>
            </w:r>
          </w:p>
          <w:p w:rsidR="00066173" w:rsidRDefault="00066173">
            <w:pPr>
              <w:pStyle w:val="ConsPlusNormal"/>
              <w:jc w:val="both"/>
            </w:pPr>
            <w:r>
              <w:rPr>
                <w:color w:val="392C69"/>
              </w:rPr>
              <w:t>В официальном тексте документа, видимо, допущена опечатка: в тексте настоящего Положения отсутствует подпункт 1 пункта 7.</w:t>
            </w: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r>
    </w:tbl>
    <w:p w:rsidR="00066173" w:rsidRDefault="00066173">
      <w:pPr>
        <w:pStyle w:val="ConsPlusNormal"/>
        <w:spacing w:before="280"/>
        <w:ind w:firstLine="540"/>
        <w:jc w:val="both"/>
      </w:pPr>
      <w:r>
        <w:t xml:space="preserve">11. </w:t>
      </w:r>
      <w:proofErr w:type="gramStart"/>
      <w:r>
        <w:t>Проверка достоверности и полноты сведений, предусмотренных подпунктом 1 пункта 7 настоящего Положения, осуществляется руководителем Аппарата самостоятельно или путем направления запроса в органы прокуратуры Российской Федерации, иные федеральные государственные органы, государственные органы Удмуртской Республики,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работника муниципального органа и членов</w:t>
      </w:r>
      <w:proofErr w:type="gramEnd"/>
      <w:r>
        <w:t xml:space="preserve"> его семьи, а также об источниках получения расходуемых средств.</w:t>
      </w:r>
    </w:p>
    <w:p w:rsidR="00066173" w:rsidRDefault="000661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661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173" w:rsidRDefault="000661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173" w:rsidRDefault="00066173">
            <w:pPr>
              <w:pStyle w:val="ConsPlusNormal"/>
              <w:jc w:val="both"/>
            </w:pPr>
            <w:r>
              <w:rPr>
                <w:color w:val="392C69"/>
              </w:rPr>
              <w:t>КонсультантПлюс: примечание.</w:t>
            </w:r>
          </w:p>
          <w:p w:rsidR="00066173" w:rsidRDefault="00066173">
            <w:pPr>
              <w:pStyle w:val="ConsPlusNormal"/>
              <w:jc w:val="both"/>
            </w:pPr>
            <w:r>
              <w:rPr>
                <w:color w:val="392C69"/>
              </w:rPr>
              <w:t>Здесь и далее по тексту 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6173" w:rsidRDefault="00066173">
            <w:pPr>
              <w:pStyle w:val="ConsPlusNormal"/>
            </w:pPr>
          </w:p>
        </w:tc>
      </w:tr>
    </w:tbl>
    <w:p w:rsidR="00066173" w:rsidRDefault="00066173">
      <w:pPr>
        <w:pStyle w:val="ConsPlusNormal"/>
        <w:spacing w:before="280"/>
        <w:ind w:firstLine="540"/>
        <w:jc w:val="both"/>
      </w:pPr>
      <w:r>
        <w:t xml:space="preserve">13. Работник муниципального органа на период осуществления </w:t>
      </w:r>
      <w:proofErr w:type="gramStart"/>
      <w:r>
        <w:t>контроля за</w:t>
      </w:r>
      <w:proofErr w:type="gramEnd"/>
      <w:r>
        <w:t xml:space="preserve"> его расходами, а также за расходами членов его семьи может быть отстранен от замещаемой должности на срок, не превышающий шестидесяти дней со дня принятия решения об осуществлении такого контроля.</w:t>
      </w:r>
    </w:p>
    <w:p w:rsidR="00066173" w:rsidRDefault="00066173">
      <w:pPr>
        <w:pStyle w:val="ConsPlusNormal"/>
        <w:spacing w:before="220"/>
        <w:ind w:firstLine="540"/>
        <w:jc w:val="both"/>
      </w:pPr>
      <w:r>
        <w:t>Указанный срок может быть продлен до 90 дней лицом, принявшим соответствующее решение. На период отстранения от замещаемой должности денежное содержание по замещаемой должности сохраняется.</w:t>
      </w:r>
    </w:p>
    <w:p w:rsidR="00066173" w:rsidRDefault="00066173">
      <w:pPr>
        <w:pStyle w:val="ConsPlusNormal"/>
        <w:spacing w:before="220"/>
        <w:ind w:firstLine="540"/>
        <w:jc w:val="both"/>
      </w:pPr>
      <w:r>
        <w:t xml:space="preserve">14. Работник муниципального органа в связи с осуществлением </w:t>
      </w:r>
      <w:proofErr w:type="gramStart"/>
      <w:r>
        <w:t>контроля за</w:t>
      </w:r>
      <w:proofErr w:type="gramEnd"/>
      <w:r>
        <w:t xml:space="preserve"> его расходами, а также за расходами членов его семьи обязан представить сведения, предусмотренные подпунктом 1 пункта 7 настоящего Положения, в течение 15 рабочих дней с даты их истребования.</w:t>
      </w:r>
    </w:p>
    <w:p w:rsidR="00066173" w:rsidRDefault="00066173">
      <w:pPr>
        <w:pStyle w:val="ConsPlusNormal"/>
        <w:spacing w:before="220"/>
        <w:ind w:firstLine="540"/>
        <w:jc w:val="both"/>
      </w:pPr>
      <w:r>
        <w:t xml:space="preserve">15. Работник муниципального органа в связи с осуществлением </w:t>
      </w:r>
      <w:proofErr w:type="gramStart"/>
      <w:r>
        <w:t>контроля за</w:t>
      </w:r>
      <w:proofErr w:type="gramEnd"/>
      <w:r>
        <w:t xml:space="preserve"> его расходами, а также за расходами членов его семьи вправе:</w:t>
      </w:r>
    </w:p>
    <w:p w:rsidR="00066173" w:rsidRDefault="00066173">
      <w:pPr>
        <w:pStyle w:val="ConsPlusNormal"/>
        <w:spacing w:before="220"/>
        <w:ind w:firstLine="540"/>
        <w:jc w:val="both"/>
      </w:pPr>
      <w:r>
        <w:t>1) давать пояснения в письменной форме;</w:t>
      </w:r>
    </w:p>
    <w:p w:rsidR="00066173" w:rsidRDefault="00066173">
      <w:pPr>
        <w:pStyle w:val="ConsPlusNormal"/>
        <w:spacing w:before="220"/>
        <w:ind w:firstLine="540"/>
        <w:jc w:val="both"/>
      </w:pPr>
      <w:r>
        <w:t>2) предоставлять дополнительные материалы и давать по ним пояснения в письменной форме;</w:t>
      </w:r>
    </w:p>
    <w:p w:rsidR="00066173" w:rsidRDefault="00066173">
      <w:pPr>
        <w:pStyle w:val="ConsPlusNormal"/>
        <w:spacing w:before="220"/>
        <w:ind w:firstLine="540"/>
        <w:jc w:val="both"/>
      </w:pPr>
      <w:bookmarkStart w:id="13" w:name="P219"/>
      <w:bookmarkEnd w:id="13"/>
      <w:r>
        <w:t xml:space="preserve">3) обращаться с ходатайством на имя Главы муниципального образования или главы </w:t>
      </w:r>
      <w:r>
        <w:lastRenderedPageBreak/>
        <w:t xml:space="preserve">Администрации МО "Балезинский район"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членов его семьи. Ходатайство подлежит обязательному удовлетворению.</w:t>
      </w:r>
    </w:p>
    <w:p w:rsidR="00066173" w:rsidRDefault="00066173">
      <w:pPr>
        <w:pStyle w:val="ConsPlusNormal"/>
        <w:spacing w:before="220"/>
        <w:ind w:firstLine="540"/>
        <w:jc w:val="both"/>
      </w:pPr>
      <w:r>
        <w:t>16. Руководитель Аппарата обязан осуществлять анализ поступающих в соответствии сведений о доходах, расходах, об имуществе и обязательствах имущественного характера работника муниципального органа и членов его семьи.</w:t>
      </w:r>
    </w:p>
    <w:p w:rsidR="00066173" w:rsidRDefault="00066173">
      <w:pPr>
        <w:pStyle w:val="ConsPlusNormal"/>
        <w:spacing w:before="220"/>
        <w:ind w:firstLine="540"/>
        <w:jc w:val="both"/>
      </w:pPr>
      <w:r>
        <w:t xml:space="preserve">17. Руководитель Аппарата при осуществлении </w:t>
      </w:r>
      <w:proofErr w:type="gramStart"/>
      <w:r>
        <w:t>контроля за</w:t>
      </w:r>
      <w:proofErr w:type="gramEnd"/>
      <w:r>
        <w:t xml:space="preserve"> расходами работника муниципального органа и членов его семьи обязан:</w:t>
      </w:r>
    </w:p>
    <w:p w:rsidR="00066173" w:rsidRDefault="00066173">
      <w:pPr>
        <w:pStyle w:val="ConsPlusNormal"/>
        <w:spacing w:before="220"/>
        <w:ind w:firstLine="540"/>
        <w:jc w:val="both"/>
      </w:pPr>
      <w:r>
        <w:t xml:space="preserve">1) истребовать от работника муниципального органа сведения, предусмотренные </w:t>
      </w:r>
      <w:hyperlink w:anchor="P201">
        <w:r>
          <w:rPr>
            <w:color w:val="0000FF"/>
          </w:rPr>
          <w:t>подпунктом 1 пункта 8</w:t>
        </w:r>
      </w:hyperlink>
      <w:r>
        <w:t xml:space="preserve"> настоящего Положения;</w:t>
      </w:r>
    </w:p>
    <w:p w:rsidR="00066173" w:rsidRDefault="00066173">
      <w:pPr>
        <w:pStyle w:val="ConsPlusNormal"/>
        <w:spacing w:before="220"/>
        <w:ind w:firstLine="540"/>
        <w:jc w:val="both"/>
      </w:pPr>
      <w:r>
        <w:t xml:space="preserve">2) провести с ним беседу в течение 7 рабочих дней со дня поступления ходатайства, предусмотренного </w:t>
      </w:r>
      <w:hyperlink w:anchor="P219">
        <w:r>
          <w:rPr>
            <w:color w:val="0000FF"/>
          </w:rPr>
          <w:t>подпунктом 3 пункта 15</w:t>
        </w:r>
      </w:hyperlink>
      <w:r>
        <w:t xml:space="preserve"> настоящего Положения (в случае наличия уважительной причины - в срок, согласованный с данным лицом).</w:t>
      </w:r>
    </w:p>
    <w:p w:rsidR="00066173" w:rsidRDefault="00066173">
      <w:pPr>
        <w:pStyle w:val="ConsPlusNormal"/>
        <w:spacing w:before="220"/>
        <w:ind w:firstLine="540"/>
        <w:jc w:val="both"/>
      </w:pPr>
      <w:r>
        <w:t xml:space="preserve">18. Руководитель Аппарата при осуществлении </w:t>
      </w:r>
      <w:proofErr w:type="gramStart"/>
      <w:r>
        <w:t>контроля за</w:t>
      </w:r>
      <w:proofErr w:type="gramEnd"/>
      <w:r>
        <w:t xml:space="preserve"> расходами работника муниципального органа и членов его семьи имеет право:</w:t>
      </w:r>
    </w:p>
    <w:p w:rsidR="00066173" w:rsidRDefault="00066173">
      <w:pPr>
        <w:pStyle w:val="ConsPlusNormal"/>
        <w:spacing w:before="220"/>
        <w:ind w:firstLine="540"/>
        <w:jc w:val="both"/>
      </w:pPr>
      <w:r>
        <w:t>1) проводить по своей инициативе беседу с работником муниципального органа;</w:t>
      </w:r>
    </w:p>
    <w:p w:rsidR="00066173" w:rsidRDefault="00066173">
      <w:pPr>
        <w:pStyle w:val="ConsPlusNormal"/>
        <w:spacing w:before="220"/>
        <w:ind w:firstLine="540"/>
        <w:jc w:val="both"/>
      </w:pPr>
      <w:r>
        <w:t>2) изучать поступившие от работника муниципального органа дополнительные материалы;</w:t>
      </w:r>
    </w:p>
    <w:p w:rsidR="00066173" w:rsidRDefault="00066173">
      <w:pPr>
        <w:pStyle w:val="ConsPlusNormal"/>
        <w:spacing w:before="220"/>
        <w:ind w:firstLine="540"/>
        <w:jc w:val="both"/>
      </w:pPr>
      <w:r>
        <w:t>3) получать от работника муниципального органа пояснения по представленным им сведениям и материалам;</w:t>
      </w:r>
    </w:p>
    <w:p w:rsidR="00066173" w:rsidRDefault="00066173">
      <w:pPr>
        <w:pStyle w:val="ConsPlusNormal"/>
        <w:spacing w:before="220"/>
        <w:ind w:firstLine="540"/>
        <w:jc w:val="both"/>
      </w:pPr>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Удмуртской Республики,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работника муниципального органа и членов его семьи, а также об источниках получения расходуемых средств.</w:t>
      </w:r>
      <w:proofErr w:type="gramEnd"/>
    </w:p>
    <w:p w:rsidR="00066173" w:rsidRDefault="00066173">
      <w:pPr>
        <w:pStyle w:val="ConsPlusNormal"/>
        <w:spacing w:before="220"/>
        <w:ind w:firstLine="540"/>
        <w:jc w:val="both"/>
      </w:pPr>
      <w:r>
        <w:t>5) наводить справки у физических лиц и получать от них с их согласия информацию.</w:t>
      </w:r>
    </w:p>
    <w:p w:rsidR="00066173" w:rsidRDefault="00066173">
      <w:pPr>
        <w:pStyle w:val="ConsPlusNormal"/>
        <w:spacing w:before="220"/>
        <w:ind w:firstLine="540"/>
        <w:jc w:val="both"/>
      </w:pPr>
      <w:r>
        <w:t xml:space="preserve">19. Доклад о результатах осуществления </w:t>
      </w:r>
      <w:proofErr w:type="gramStart"/>
      <w:r>
        <w:t>контроля за</w:t>
      </w:r>
      <w:proofErr w:type="gramEnd"/>
      <w:r>
        <w:t xml:space="preserve"> расходами работника муниципального органа и членов его семьи представляется Главе муниципального образования или главе Администрации МО "Балезинский район" в письменной форме в срок не позднее 3 рабочих дней со дня его завершения.</w:t>
      </w:r>
    </w:p>
    <w:p w:rsidR="00066173" w:rsidRDefault="00066173">
      <w:pPr>
        <w:pStyle w:val="ConsPlusNormal"/>
        <w:spacing w:before="220"/>
        <w:ind w:firstLine="540"/>
        <w:jc w:val="both"/>
      </w:pPr>
      <w:r>
        <w:t xml:space="preserve">В докладе о результатах осуществления </w:t>
      </w:r>
      <w:proofErr w:type="gramStart"/>
      <w:r>
        <w:t>контроля за</w:t>
      </w:r>
      <w:proofErr w:type="gramEnd"/>
      <w:r>
        <w:t xml:space="preserve"> расходами указываются:</w:t>
      </w:r>
    </w:p>
    <w:p w:rsidR="00066173" w:rsidRDefault="00066173">
      <w:pPr>
        <w:pStyle w:val="ConsPlusNormal"/>
        <w:spacing w:before="220"/>
        <w:ind w:firstLine="540"/>
        <w:jc w:val="both"/>
      </w:pPr>
      <w:r>
        <w:t xml:space="preserve">1) факты и обстоятельства, установленные по результатам осуществления </w:t>
      </w:r>
      <w:proofErr w:type="gramStart"/>
      <w:r>
        <w:t>контроля за</w:t>
      </w:r>
      <w:proofErr w:type="gramEnd"/>
      <w:r>
        <w:t xml:space="preserve"> расходами;</w:t>
      </w:r>
    </w:p>
    <w:p w:rsidR="00066173" w:rsidRDefault="00066173">
      <w:pPr>
        <w:pStyle w:val="ConsPlusNormal"/>
        <w:spacing w:before="220"/>
        <w:ind w:firstLine="540"/>
        <w:jc w:val="both"/>
      </w:pPr>
      <w:r>
        <w:t xml:space="preserve">2) выводы о наличии (отсутствии) факта неисполнения (ненадлежащего исполнения) лицом, в отношении которого был осуществлен </w:t>
      </w:r>
      <w:proofErr w:type="gramStart"/>
      <w:r>
        <w:t>контроль за</w:t>
      </w:r>
      <w:proofErr w:type="gramEnd"/>
      <w:r>
        <w:t xml:space="preserve"> расходами, обязанности по представлению сведений о его расходах и расходах членов его семьи;</w:t>
      </w:r>
    </w:p>
    <w:p w:rsidR="00066173" w:rsidRDefault="00066173">
      <w:pPr>
        <w:pStyle w:val="ConsPlusNormal"/>
        <w:spacing w:before="220"/>
        <w:ind w:firstLine="540"/>
        <w:jc w:val="both"/>
      </w:pPr>
      <w:r>
        <w:t xml:space="preserve">3) заключение о наличии (отсутствии) оснований для применения к лицу, в отношении которого был осуществлен </w:t>
      </w:r>
      <w:proofErr w:type="gramStart"/>
      <w:r>
        <w:t>контроль за</w:t>
      </w:r>
      <w:proofErr w:type="gramEnd"/>
      <w:r>
        <w:t xml:space="preserve"> расходами, мер юридической ответственности.</w:t>
      </w:r>
    </w:p>
    <w:p w:rsidR="00066173" w:rsidRDefault="00066173">
      <w:pPr>
        <w:pStyle w:val="ConsPlusNormal"/>
        <w:spacing w:before="220"/>
        <w:ind w:firstLine="540"/>
        <w:jc w:val="both"/>
      </w:pPr>
      <w:r>
        <w:t xml:space="preserve">21. Лицо, принявшее решение об осуществлении </w:t>
      </w:r>
      <w:proofErr w:type="gramStart"/>
      <w:r>
        <w:t>контроля за</w:t>
      </w:r>
      <w:proofErr w:type="gramEnd"/>
      <w:r>
        <w:t xml:space="preserve"> расходами работника муниципального органа и членов его семьи, может предложить соответствующей комиссии по соблюдению требований к служебному поведению и урегулированию конфликта интересов </w:t>
      </w:r>
      <w:r>
        <w:lastRenderedPageBreak/>
        <w:t>рассмотреть результаты, полученные в ходе осуществления контроля за расходами, на ее заседании.</w:t>
      </w:r>
    </w:p>
    <w:p w:rsidR="00066173" w:rsidRDefault="00066173">
      <w:pPr>
        <w:pStyle w:val="ConsPlusNormal"/>
        <w:spacing w:before="220"/>
        <w:ind w:firstLine="540"/>
        <w:jc w:val="both"/>
      </w:pPr>
      <w:r>
        <w:t xml:space="preserve">22. </w:t>
      </w:r>
      <w:proofErr w:type="gramStart"/>
      <w:r>
        <w:t>Руководитель Аппарата в течение 10 рабочих дней со дня завершения контроля за расходами направляет информацию о результатах, полученных в ходе осуществления контроля за расходами, с письменного согласия лица, принявшего решение об осуществлении контроля, в органы, организации (их должностным лицам), политические партии, иные общественные объединения, средства массовой информации, которые представили информацию, явившуюся основанием для осуществления контроля за расходами, с соблюдением законодательства</w:t>
      </w:r>
      <w:proofErr w:type="gramEnd"/>
      <w:r>
        <w:t xml:space="preserve"> Российской Федерации о защите персональных данных и одновременно уведомляет об этом работника муниципального органа.</w:t>
      </w:r>
    </w:p>
    <w:p w:rsidR="00066173" w:rsidRDefault="00066173">
      <w:pPr>
        <w:pStyle w:val="ConsPlusNormal"/>
        <w:spacing w:before="220"/>
        <w:ind w:firstLine="540"/>
        <w:jc w:val="both"/>
      </w:pPr>
      <w:r>
        <w:t>23. Глава муниципального образования или глава Администрации МО "Балезинский район" при принятии решения о применении к работнику муниципального органа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p>
    <w:p w:rsidR="00066173" w:rsidRDefault="00066173">
      <w:pPr>
        <w:pStyle w:val="ConsPlusNormal"/>
        <w:spacing w:before="220"/>
        <w:ind w:firstLine="540"/>
        <w:jc w:val="both"/>
      </w:pPr>
      <w:r>
        <w:t xml:space="preserve">24. </w:t>
      </w:r>
      <w:proofErr w:type="gramStart"/>
      <w:r>
        <w:t>В случае если в ходе осуществления контроля за расходами работника муниципального органа и членов его семьи выявлены обстоятельства, свидетельствующие о несоответствии расходов их общему доходу, материалы, полученные в результате осуществления контроля за расходами, в трехдневный срок после его завершения направляются Главой муниципального образования или главой Администрации МО "Балезинский район" в органы прокуратуры Российской Федерации.</w:t>
      </w:r>
      <w:proofErr w:type="gramEnd"/>
    </w:p>
    <w:p w:rsidR="00066173" w:rsidRDefault="00066173">
      <w:pPr>
        <w:pStyle w:val="ConsPlusNormal"/>
        <w:spacing w:before="220"/>
        <w:ind w:firstLine="540"/>
        <w:jc w:val="both"/>
      </w:pPr>
      <w:r>
        <w:t xml:space="preserve">В целях реализации настоящего Положения обстоятельствами, свидетельствующими о несоответствии расходов работника муниципального органа и членов его семьи общему доходу данного лица и его супруги (супруга), признается следующий факт, установленный в результате осуществления </w:t>
      </w:r>
      <w:proofErr w:type="gramStart"/>
      <w:r>
        <w:t>контроля за</w:t>
      </w:r>
      <w:proofErr w:type="gramEnd"/>
      <w:r>
        <w:t xml:space="preserve"> расходами:</w:t>
      </w:r>
    </w:p>
    <w:p w:rsidR="00066173" w:rsidRDefault="00066173">
      <w:pPr>
        <w:pStyle w:val="ConsPlusNormal"/>
        <w:spacing w:before="220"/>
        <w:ind w:firstLine="540"/>
        <w:jc w:val="both"/>
      </w:pPr>
      <w:proofErr w:type="gramStart"/>
      <w:r>
        <w:t xml:space="preserve">сумма сделки, совершенной работником муниципального органа и членами его семьи, превышает общий доход данного лица и его супруги (супруга) за три календарных года, предшествующих совершению сделки, более чем на 10 процентов, и работником муниципального органа не представлены или представлены неполные и (или) недостоверные сведения, предусмотренные </w:t>
      </w:r>
      <w:hyperlink w:anchor="P201">
        <w:r>
          <w:rPr>
            <w:color w:val="0000FF"/>
          </w:rPr>
          <w:t>подпунктом 1 пункта 8</w:t>
        </w:r>
      </w:hyperlink>
      <w:r>
        <w:t xml:space="preserve"> настоящего Положения.</w:t>
      </w:r>
      <w:proofErr w:type="gramEnd"/>
    </w:p>
    <w:p w:rsidR="00066173" w:rsidRDefault="00066173">
      <w:pPr>
        <w:pStyle w:val="ConsPlusNormal"/>
        <w:spacing w:before="220"/>
        <w:ind w:firstLine="540"/>
        <w:jc w:val="both"/>
      </w:pPr>
      <w:r>
        <w:t xml:space="preserve">25. </w:t>
      </w:r>
      <w:proofErr w:type="gramStart"/>
      <w:r>
        <w:t>В случае если в ходе осуществления контроля за расходами работника муниципального органа и членов его семьи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Главой муниципального образования или главой Администрации МО "Балезинский район" в государственные органы в соответствии с их компетенцией.</w:t>
      </w:r>
      <w:proofErr w:type="gramEnd"/>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pPr>
    </w:p>
    <w:p w:rsidR="00066173" w:rsidRDefault="00066173">
      <w:pPr>
        <w:pStyle w:val="ConsPlusNormal"/>
        <w:jc w:val="right"/>
        <w:outlineLvl w:val="0"/>
      </w:pPr>
      <w:r>
        <w:t>Утвержден</w:t>
      </w:r>
    </w:p>
    <w:p w:rsidR="00066173" w:rsidRDefault="00066173">
      <w:pPr>
        <w:pStyle w:val="ConsPlusNormal"/>
        <w:jc w:val="right"/>
      </w:pPr>
      <w:r>
        <w:t>постановлением</w:t>
      </w:r>
    </w:p>
    <w:p w:rsidR="00066173" w:rsidRDefault="00066173">
      <w:pPr>
        <w:pStyle w:val="ConsPlusNormal"/>
        <w:jc w:val="right"/>
      </w:pPr>
      <w:r>
        <w:t>Главы МО "Балезинский район"</w:t>
      </w:r>
    </w:p>
    <w:p w:rsidR="00066173" w:rsidRDefault="00066173">
      <w:pPr>
        <w:pStyle w:val="ConsPlusNormal"/>
        <w:jc w:val="right"/>
      </w:pPr>
      <w:r>
        <w:t>от 5 июля 2013 г. N 28</w:t>
      </w:r>
    </w:p>
    <w:p w:rsidR="00066173" w:rsidRDefault="00066173">
      <w:pPr>
        <w:pStyle w:val="ConsPlusNormal"/>
        <w:jc w:val="right"/>
      </w:pPr>
    </w:p>
    <w:p w:rsidR="00066173" w:rsidRDefault="00066173">
      <w:pPr>
        <w:pStyle w:val="ConsPlusTitle"/>
        <w:jc w:val="center"/>
      </w:pPr>
      <w:bookmarkStart w:id="14" w:name="P252"/>
      <w:bookmarkEnd w:id="14"/>
      <w:r>
        <w:t>ПОРЯДОК</w:t>
      </w:r>
    </w:p>
    <w:p w:rsidR="00066173" w:rsidRDefault="00066173">
      <w:pPr>
        <w:pStyle w:val="ConsPlusTitle"/>
        <w:jc w:val="center"/>
      </w:pPr>
      <w:r>
        <w:t>РАЗМЕЩЕНИЯ СВЕДЕНИЙ ОБ ИСТОЧНИКАХ ПОЛУЧЕНИЯ СРЕДСТВ,</w:t>
      </w:r>
    </w:p>
    <w:p w:rsidR="00066173" w:rsidRDefault="00066173">
      <w:pPr>
        <w:pStyle w:val="ConsPlusTitle"/>
        <w:jc w:val="center"/>
      </w:pPr>
      <w:r>
        <w:t xml:space="preserve">ЗА </w:t>
      </w:r>
      <w:proofErr w:type="gramStart"/>
      <w:r>
        <w:t>СЧЕТ</w:t>
      </w:r>
      <w:proofErr w:type="gramEnd"/>
      <w:r>
        <w:t xml:space="preserve"> КОТОРЫХ СОВЕРШЕНА СДЕЛКА ПО ПРИОБРЕТЕНИЮ ЗЕМЕЛЬНОГО</w:t>
      </w:r>
    </w:p>
    <w:p w:rsidR="00066173" w:rsidRDefault="00066173">
      <w:pPr>
        <w:pStyle w:val="ConsPlusTitle"/>
        <w:jc w:val="center"/>
      </w:pPr>
      <w:r>
        <w:t>УЧАСТКА, ДРУГОГО ОБЪЕКТА НЕДВИЖИМОСТИ, ТРАНСПОРТНОГО</w:t>
      </w:r>
    </w:p>
    <w:p w:rsidR="00066173" w:rsidRDefault="00066173">
      <w:pPr>
        <w:pStyle w:val="ConsPlusTitle"/>
        <w:jc w:val="center"/>
      </w:pPr>
      <w:proofErr w:type="gramStart"/>
      <w:r>
        <w:lastRenderedPageBreak/>
        <w:t>СРЕДСТВА, ЦЕННЫХ БУМАГ, АКЦИЙ (ДОЛЕЙ УЧАСТИЯ, ПАЕВ</w:t>
      </w:r>
      <w:proofErr w:type="gramEnd"/>
    </w:p>
    <w:p w:rsidR="00066173" w:rsidRDefault="00066173">
      <w:pPr>
        <w:pStyle w:val="ConsPlusTitle"/>
        <w:jc w:val="center"/>
      </w:pPr>
      <w:proofErr w:type="gramStart"/>
      <w:r>
        <w:t>В УСТАВНЫХ (СКЛАДОЧНЫХ) КАПИТАЛАХ ОРГАНИЗАЦИЙ),</w:t>
      </w:r>
      <w:proofErr w:type="gramEnd"/>
    </w:p>
    <w:p w:rsidR="00066173" w:rsidRDefault="00066173">
      <w:pPr>
        <w:pStyle w:val="ConsPlusTitle"/>
        <w:jc w:val="center"/>
      </w:pPr>
      <w:proofErr w:type="gramStart"/>
      <w:r>
        <w:t>ПРЕДСТАВЛЯЕМЫХ</w:t>
      </w:r>
      <w:proofErr w:type="gramEnd"/>
      <w:r>
        <w:t xml:space="preserve"> ЛИЦАМИ, ЗАМЕЩАЮЩИМИ МУНИЦИПАЛЬНЫЕ ДОЛЖНОСТИ</w:t>
      </w:r>
    </w:p>
    <w:p w:rsidR="00066173" w:rsidRDefault="00066173">
      <w:pPr>
        <w:pStyle w:val="ConsPlusTitle"/>
        <w:jc w:val="center"/>
      </w:pPr>
      <w:r>
        <w:t>МО "БАЛЕЗИНСКИЙ РАЙОН", МУНИЦИПАЛЬНЫМИ СЛУЖАЩИМИ</w:t>
      </w:r>
    </w:p>
    <w:p w:rsidR="00066173" w:rsidRDefault="00066173">
      <w:pPr>
        <w:pStyle w:val="ConsPlusTitle"/>
        <w:jc w:val="center"/>
      </w:pPr>
      <w:r>
        <w:t>МО "БАЛЕЗИНСКИЙ РАЙОН", НА ОФИЦИАЛЬНОМ САЙТЕ</w:t>
      </w:r>
    </w:p>
    <w:p w:rsidR="00066173" w:rsidRDefault="00066173">
      <w:pPr>
        <w:pStyle w:val="ConsPlusTitle"/>
        <w:jc w:val="center"/>
      </w:pPr>
      <w:r>
        <w:t>МО "БАЛЕЗИНСКИЙ РАЙОН"</w:t>
      </w:r>
    </w:p>
    <w:p w:rsidR="00066173" w:rsidRDefault="00066173">
      <w:pPr>
        <w:pStyle w:val="ConsPlusNormal"/>
        <w:ind w:firstLine="540"/>
        <w:jc w:val="both"/>
      </w:pPr>
    </w:p>
    <w:p w:rsidR="00066173" w:rsidRDefault="00066173">
      <w:pPr>
        <w:pStyle w:val="ConsPlusNormal"/>
        <w:ind w:firstLine="540"/>
        <w:jc w:val="both"/>
      </w:pPr>
      <w:r>
        <w:t>1. Настоящий Порядок устанавливает обязанности организационного сектора Аппарата по размещению сведений об источниках получения средств, за счет которых совершена сделка работником муниципального органа и членами его семьи, на официальном сайте МО "Балезинский район" (далее - официальный сайт).</w:t>
      </w:r>
    </w:p>
    <w:p w:rsidR="00066173" w:rsidRDefault="00066173">
      <w:pPr>
        <w:pStyle w:val="ConsPlusNormal"/>
        <w:spacing w:before="220"/>
        <w:ind w:firstLine="540"/>
        <w:jc w:val="both"/>
      </w:pPr>
      <w:bookmarkStart w:id="15" w:name="P264"/>
      <w:bookmarkEnd w:id="15"/>
      <w:r>
        <w:t xml:space="preserve">2. </w:t>
      </w:r>
      <w:proofErr w:type="gramStart"/>
      <w:r>
        <w:t>На официальном сайте размещаются сведения об источниках получения средств (доход от основной деятельности и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 за счет которых совершена сделка, если сумма сделки превышает общий доход работника муниципального органа и его супруги</w:t>
      </w:r>
      <w:proofErr w:type="gramEnd"/>
      <w:r>
        <w:t xml:space="preserve"> (супруга) за три календарных года, предшествующих году совершения сделки.</w:t>
      </w:r>
    </w:p>
    <w:p w:rsidR="00066173" w:rsidRDefault="00066173">
      <w:pPr>
        <w:pStyle w:val="ConsPlusNormal"/>
        <w:spacing w:before="220"/>
        <w:ind w:firstLine="540"/>
        <w:jc w:val="both"/>
      </w:pPr>
      <w:r>
        <w:t>3. В размещаемых на официальном сайте сведениях запрещается указывать:</w:t>
      </w:r>
    </w:p>
    <w:p w:rsidR="00066173" w:rsidRDefault="00066173">
      <w:pPr>
        <w:pStyle w:val="ConsPlusNormal"/>
        <w:spacing w:before="220"/>
        <w:ind w:firstLine="540"/>
        <w:jc w:val="both"/>
      </w:pPr>
      <w:r>
        <w:t xml:space="preserve">1) иные, кроме указанных в </w:t>
      </w:r>
      <w:hyperlink w:anchor="P264">
        <w:r>
          <w:rPr>
            <w:color w:val="0000FF"/>
          </w:rPr>
          <w:t>пункте 2</w:t>
        </w:r>
      </w:hyperlink>
      <w:r>
        <w:t xml:space="preserve"> настоящего Порядка, сведения;</w:t>
      </w:r>
    </w:p>
    <w:p w:rsidR="00066173" w:rsidRDefault="00066173">
      <w:pPr>
        <w:pStyle w:val="ConsPlusNormal"/>
        <w:spacing w:before="220"/>
        <w:ind w:firstLine="540"/>
        <w:jc w:val="both"/>
      </w:pPr>
      <w:r>
        <w:t>2) персональные данные членов семьи работника муниципального органа;</w:t>
      </w:r>
    </w:p>
    <w:p w:rsidR="00066173" w:rsidRDefault="00066173">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работника муниципального органа и членов его семьи;</w:t>
      </w:r>
    </w:p>
    <w:p w:rsidR="00066173" w:rsidRDefault="00066173">
      <w:pPr>
        <w:pStyle w:val="ConsPlusNormal"/>
        <w:spacing w:before="220"/>
        <w:ind w:firstLine="540"/>
        <w:jc w:val="both"/>
      </w:pPr>
      <w:r>
        <w:t xml:space="preserve">4) информацию, отнесенную действующим законодательством к </w:t>
      </w:r>
      <w:proofErr w:type="gramStart"/>
      <w:r>
        <w:t>конфиденциальной</w:t>
      </w:r>
      <w:proofErr w:type="gramEnd"/>
      <w:r>
        <w:t>.</w:t>
      </w:r>
    </w:p>
    <w:p w:rsidR="00066173" w:rsidRDefault="00066173">
      <w:pPr>
        <w:pStyle w:val="ConsPlusNormal"/>
        <w:spacing w:before="220"/>
        <w:ind w:firstLine="540"/>
        <w:jc w:val="both"/>
      </w:pPr>
      <w:r>
        <w:t xml:space="preserve">4. Сведения, указанные в </w:t>
      </w:r>
      <w:hyperlink w:anchor="P264">
        <w:r>
          <w:rPr>
            <w:color w:val="0000FF"/>
          </w:rPr>
          <w:t>пункте 2</w:t>
        </w:r>
      </w:hyperlink>
      <w:r>
        <w:t xml:space="preserve"> настоящего Порядка, размещаются на официальном сайте в течение 14 рабочих дней со дня истечения срока, установленного для подачи сведений о расходах работниками муниципальных органов и членами их семей.</w:t>
      </w:r>
    </w:p>
    <w:p w:rsidR="00066173" w:rsidRDefault="00066173">
      <w:pPr>
        <w:pStyle w:val="ConsPlusNormal"/>
        <w:spacing w:before="220"/>
        <w:ind w:firstLine="540"/>
        <w:jc w:val="both"/>
      </w:pPr>
      <w:r>
        <w:t>5. Размещение на официальном сайте сведений об источниках получения средств, за счет которых совершена сделка, доходах, об имуществе и обязательствах имущественного характера, представленных работниками муниципальных органов, обеспечивается организационным сектором Аппарата.</w:t>
      </w:r>
    </w:p>
    <w:p w:rsidR="00066173" w:rsidRDefault="00066173">
      <w:pPr>
        <w:pStyle w:val="ConsPlusNormal"/>
        <w:spacing w:before="220"/>
        <w:ind w:firstLine="540"/>
        <w:jc w:val="both"/>
      </w:pPr>
      <w:r>
        <w:t>6. Организационный сектор Аппарата:</w:t>
      </w:r>
    </w:p>
    <w:p w:rsidR="00066173" w:rsidRDefault="00066173">
      <w:pPr>
        <w:pStyle w:val="ConsPlusNormal"/>
        <w:spacing w:before="220"/>
        <w:ind w:firstLine="540"/>
        <w:jc w:val="both"/>
      </w:pPr>
      <w:proofErr w:type="gramStart"/>
      <w:r>
        <w:t>1) в течение 3 рабочих дней со дня поступления запроса от средств массовой информации сообщает о нем работнику муниципального органа, в отношении которого поступил запрос;</w:t>
      </w:r>
      <w:proofErr w:type="gramEnd"/>
    </w:p>
    <w:p w:rsidR="00066173" w:rsidRDefault="00066173">
      <w:pPr>
        <w:pStyle w:val="ConsPlusNormal"/>
        <w:spacing w:before="220"/>
        <w:ind w:firstLine="540"/>
        <w:jc w:val="both"/>
      </w:pPr>
      <w:r>
        <w:t xml:space="preserve">2) в течение 7 рабочих дней со дня поступления запроса от средств массовой информации обеспечивает предоставление ему сведений, указанных в </w:t>
      </w:r>
      <w:hyperlink w:anchor="P264">
        <w:r>
          <w:rPr>
            <w:color w:val="0000FF"/>
          </w:rPr>
          <w:t>пункте 2</w:t>
        </w:r>
      </w:hyperlink>
      <w:r>
        <w:t xml:space="preserve"> настоящего Порядка, в случае если запрашиваемые сведения отсутствуют на официальном сайте.</w:t>
      </w:r>
    </w:p>
    <w:p w:rsidR="00066173" w:rsidRDefault="00066173">
      <w:pPr>
        <w:pStyle w:val="ConsPlusNormal"/>
        <w:spacing w:before="220"/>
        <w:ind w:firstLine="540"/>
        <w:jc w:val="both"/>
      </w:pPr>
      <w:r>
        <w:t>7. Работники муниципальных органов в соответствии с законодательством Российской Федерации несут ответственность за несоблюдение настоящего Порядка, а также за разглашение сведений, являющихся конфиденциальными.</w:t>
      </w:r>
    </w:p>
    <w:p w:rsidR="00066173" w:rsidRDefault="00066173">
      <w:pPr>
        <w:pStyle w:val="ConsPlusNormal"/>
        <w:ind w:firstLine="540"/>
        <w:jc w:val="both"/>
      </w:pPr>
    </w:p>
    <w:p w:rsidR="00066173" w:rsidRDefault="00066173">
      <w:pPr>
        <w:pStyle w:val="ConsPlusNormal"/>
        <w:ind w:firstLine="540"/>
        <w:jc w:val="both"/>
      </w:pPr>
    </w:p>
    <w:p w:rsidR="00066173" w:rsidRDefault="00066173">
      <w:pPr>
        <w:pStyle w:val="ConsPlusNormal"/>
        <w:pBdr>
          <w:bottom w:val="single" w:sz="6" w:space="0" w:color="auto"/>
        </w:pBdr>
        <w:spacing w:before="100" w:after="100"/>
        <w:jc w:val="both"/>
        <w:rPr>
          <w:sz w:val="2"/>
          <w:szCs w:val="2"/>
        </w:rPr>
      </w:pPr>
    </w:p>
    <w:bookmarkEnd w:id="0"/>
    <w:p w:rsidR="001659CD" w:rsidRDefault="00066173"/>
    <w:sectPr w:rsidR="001659C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73"/>
    <w:rsid w:val="00066173"/>
    <w:rsid w:val="00130899"/>
    <w:rsid w:val="00C92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1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1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1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617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1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1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17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6617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79" TargetMode="External"/><Relationship Id="rId13" Type="http://schemas.openxmlformats.org/officeDocument/2006/relationships/hyperlink" Target="https://login.consultant.ru/link/?req=doc&amp;base=LAW&amp;n=442435" TargetMode="External"/><Relationship Id="rId3" Type="http://schemas.openxmlformats.org/officeDocument/2006/relationships/settings" Target="settings.xml"/><Relationship Id="rId7" Type="http://schemas.openxmlformats.org/officeDocument/2006/relationships/hyperlink" Target="https://login.consultant.ru/link/?req=doc&amp;base=LAW&amp;n=451778&amp;dst=42" TargetMode="External"/><Relationship Id="rId12" Type="http://schemas.openxmlformats.org/officeDocument/2006/relationships/hyperlink" Target="https://login.consultant.ru/link/?req=doc&amp;base=RLAW053&amp;n=78552&amp;dst=1000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53&amp;n=78552&amp;dst=100005" TargetMode="External"/><Relationship Id="rId11" Type="http://schemas.openxmlformats.org/officeDocument/2006/relationships/hyperlink" Target="https://login.consultant.ru/link/?req=doc&amp;base=RLAW053&amp;n=78552&amp;dst=100005"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RLAW053&amp;n=6159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435&amp;dst=1000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4348</Words>
  <Characters>24788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cp:revision>
  <dcterms:created xsi:type="dcterms:W3CDTF">2024-02-06T11:58:00Z</dcterms:created>
  <dcterms:modified xsi:type="dcterms:W3CDTF">2024-02-06T12:00:00Z</dcterms:modified>
</cp:coreProperties>
</file>