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95FB60A" wp14:editId="17D79D5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AC02BD" w:rsidP="00FD70FD">
      <w:pPr>
        <w:pStyle w:val="2"/>
        <w:spacing w:after="0" w:line="240" w:lineRule="auto"/>
        <w:ind w:right="-5"/>
        <w:jc w:val="right"/>
      </w:pPr>
      <w:r>
        <w:t xml:space="preserve"> </w:t>
      </w:r>
      <w:r w:rsidR="004E170A">
        <w:t xml:space="preserve"> </w:t>
      </w:r>
    </w:p>
    <w:p w:rsidR="00FD70FD" w:rsidRPr="00FD70FD" w:rsidRDefault="00E16301" w:rsidP="00AA4A8C">
      <w:pPr>
        <w:pStyle w:val="2"/>
        <w:spacing w:after="0" w:line="240" w:lineRule="auto"/>
        <w:ind w:right="-5"/>
        <w:jc w:val="right"/>
      </w:pPr>
      <w:r>
        <w:t xml:space="preserve"> </w:t>
      </w:r>
      <w:r w:rsidR="00DA21DF">
        <w:t xml:space="preserve"> </w:t>
      </w:r>
      <w:r w:rsidR="000760B8">
        <w:t xml:space="preserve"> </w:t>
      </w:r>
      <w:r w:rsidR="00776838">
        <w:t xml:space="preserve"> </w:t>
      </w:r>
      <w:r w:rsidR="00AA4A8C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708"/>
      </w:tblGrid>
      <w:tr w:rsidR="00FD70FD" w:rsidRPr="00FD70FD" w:rsidTr="005D1AC6">
        <w:tc>
          <w:tcPr>
            <w:tcW w:w="4927" w:type="dxa"/>
          </w:tcPr>
          <w:p w:rsidR="00FD70FD" w:rsidRPr="007846A4" w:rsidRDefault="001B2094" w:rsidP="001B2094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8C4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="00FD70FD" w:rsidRPr="007846A4">
              <w:rPr>
                <w:sz w:val="28"/>
                <w:szCs w:val="28"/>
              </w:rPr>
              <w:t xml:space="preserve"> 20</w:t>
            </w:r>
            <w:r w:rsidR="007846A4" w:rsidRPr="007846A4">
              <w:rPr>
                <w:sz w:val="28"/>
                <w:szCs w:val="28"/>
              </w:rPr>
              <w:t>2</w:t>
            </w:r>
            <w:r w:rsidR="00E16301">
              <w:rPr>
                <w:sz w:val="28"/>
                <w:szCs w:val="28"/>
              </w:rPr>
              <w:t>4</w:t>
            </w:r>
            <w:r w:rsidR="00FD70FD" w:rsidRPr="007846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7846A4" w:rsidRDefault="00A6093E" w:rsidP="001B2094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70FD" w:rsidRPr="007846A4">
              <w:rPr>
                <w:sz w:val="28"/>
                <w:szCs w:val="28"/>
              </w:rPr>
              <w:t xml:space="preserve">                                         </w:t>
            </w:r>
            <w:r w:rsidR="00137337" w:rsidRPr="007846A4">
              <w:rPr>
                <w:sz w:val="28"/>
                <w:szCs w:val="28"/>
              </w:rPr>
              <w:t xml:space="preserve">     </w:t>
            </w:r>
            <w:r w:rsidR="00FD70FD" w:rsidRPr="007846A4">
              <w:rPr>
                <w:sz w:val="28"/>
                <w:szCs w:val="28"/>
              </w:rPr>
              <w:t xml:space="preserve"> № </w:t>
            </w:r>
            <w:r w:rsidR="001B2094">
              <w:rPr>
                <w:sz w:val="28"/>
                <w:szCs w:val="28"/>
              </w:rPr>
              <w:t>245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BC3A8E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BC3A8E">
        <w:rPr>
          <w:sz w:val="28"/>
          <w:szCs w:val="28"/>
        </w:rPr>
        <w:t>п.</w:t>
      </w:r>
      <w:r w:rsidR="004E170A" w:rsidRPr="00BC3A8E">
        <w:rPr>
          <w:sz w:val="28"/>
          <w:szCs w:val="28"/>
        </w:rPr>
        <w:t xml:space="preserve"> </w:t>
      </w:r>
      <w:r w:rsidRPr="00BC3A8E">
        <w:rPr>
          <w:sz w:val="28"/>
          <w:szCs w:val="28"/>
        </w:rPr>
        <w:t>Балезино</w:t>
      </w:r>
    </w:p>
    <w:p w:rsidR="00FD70FD" w:rsidRPr="00BC3A8E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</w:tblGrid>
      <w:tr w:rsidR="00FD70FD" w:rsidRPr="00BC3A8E" w:rsidTr="007B6973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D70FD" w:rsidRPr="00BC3A8E" w:rsidRDefault="00DA21DF" w:rsidP="00A4167D">
            <w:pPr>
              <w:pStyle w:val="2"/>
              <w:spacing w:after="0" w:line="240" w:lineRule="auto"/>
              <w:ind w:right="-142"/>
              <w:rPr>
                <w:sz w:val="28"/>
                <w:szCs w:val="28"/>
              </w:rPr>
            </w:pPr>
            <w:proofErr w:type="gramStart"/>
            <w:r w:rsidRPr="00DA21DF">
              <w:rPr>
                <w:rFonts w:eastAsia="Times New Roman"/>
                <w:sz w:val="28"/>
                <w:szCs w:val="28"/>
              </w:rPr>
              <w:t xml:space="preserve">Об утверждении </w:t>
            </w:r>
            <w:r w:rsidR="00E16301">
              <w:rPr>
                <w:rFonts w:eastAsia="Times New Roman"/>
                <w:sz w:val="28"/>
                <w:szCs w:val="28"/>
              </w:rPr>
              <w:t>базовой ставки платы по договору на установку и эксплуатацию</w:t>
            </w:r>
            <w:r w:rsidRPr="00DA21DF">
              <w:rPr>
                <w:rFonts w:eastAsia="Times New Roman"/>
                <w:sz w:val="28"/>
                <w:szCs w:val="28"/>
              </w:rPr>
              <w:t xml:space="preserve"> рекламн</w:t>
            </w:r>
            <w:r w:rsidR="00E16301">
              <w:rPr>
                <w:rFonts w:eastAsia="Times New Roman"/>
                <w:sz w:val="28"/>
                <w:szCs w:val="28"/>
              </w:rPr>
              <w:t>ой</w:t>
            </w:r>
            <w:r w:rsidRPr="00DA21DF">
              <w:rPr>
                <w:rFonts w:eastAsia="Times New Roman"/>
                <w:sz w:val="28"/>
                <w:szCs w:val="28"/>
              </w:rPr>
              <w:t xml:space="preserve"> конструкци</w:t>
            </w:r>
            <w:r w:rsidR="00E16301">
              <w:rPr>
                <w:rFonts w:eastAsia="Times New Roman"/>
                <w:sz w:val="28"/>
                <w:szCs w:val="28"/>
              </w:rPr>
              <w:t>и</w:t>
            </w:r>
            <w:r w:rsidR="00E051E7">
              <w:rPr>
                <w:rFonts w:eastAsia="Times New Roman"/>
                <w:sz w:val="28"/>
                <w:szCs w:val="28"/>
              </w:rPr>
              <w:t xml:space="preserve">, </w:t>
            </w:r>
            <w:r w:rsidR="007B6973" w:rsidRPr="007B6973">
              <w:rPr>
                <w:rFonts w:eastAsia="Times New Roman"/>
                <w:sz w:val="28"/>
                <w:szCs w:val="28"/>
              </w:rPr>
              <w:t xml:space="preserve">на земельном участке, здании или ином недвижимом имуществе, находящемся в собственности муниципального образования «Муниципальный округ </w:t>
            </w:r>
            <w:proofErr w:type="spellStart"/>
            <w:r w:rsidR="007B6973" w:rsidRPr="007B6973">
              <w:rPr>
                <w:rFonts w:eastAsia="Times New Roman"/>
                <w:sz w:val="28"/>
                <w:szCs w:val="28"/>
              </w:rPr>
              <w:t>Балезинский</w:t>
            </w:r>
            <w:proofErr w:type="spellEnd"/>
            <w:r w:rsidR="007B6973" w:rsidRPr="007B6973">
              <w:rPr>
                <w:rFonts w:eastAsia="Times New Roman"/>
                <w:sz w:val="28"/>
                <w:szCs w:val="28"/>
              </w:rPr>
              <w:t xml:space="preserve"> район Удмуртской Республики», а также на земельных участках, государственная собственность на которые не разграничена», расположенных на территории муниципального образования «Муниципальный округ </w:t>
            </w:r>
            <w:proofErr w:type="spellStart"/>
            <w:r w:rsidR="007B6973" w:rsidRPr="007B6973">
              <w:rPr>
                <w:rFonts w:eastAsia="Times New Roman"/>
                <w:sz w:val="28"/>
                <w:szCs w:val="28"/>
              </w:rPr>
              <w:t>Балезинский</w:t>
            </w:r>
            <w:proofErr w:type="spellEnd"/>
            <w:r w:rsidR="007B6973" w:rsidRPr="007B6973">
              <w:rPr>
                <w:rFonts w:eastAsia="Times New Roman"/>
                <w:sz w:val="28"/>
                <w:szCs w:val="28"/>
              </w:rPr>
              <w:t xml:space="preserve"> район Удмуртской Республики»</w:t>
            </w:r>
            <w:proofErr w:type="gramEnd"/>
          </w:p>
        </w:tc>
      </w:tr>
    </w:tbl>
    <w:p w:rsidR="00FD70FD" w:rsidRPr="00BC3A8E" w:rsidRDefault="00FD70FD" w:rsidP="00FD70FD">
      <w:pPr>
        <w:pStyle w:val="2"/>
        <w:spacing w:after="0" w:line="240" w:lineRule="auto"/>
        <w:ind w:right="-142"/>
        <w:rPr>
          <w:sz w:val="28"/>
          <w:szCs w:val="28"/>
        </w:rPr>
      </w:pPr>
    </w:p>
    <w:p w:rsidR="00FD70FD" w:rsidRPr="00BC3A8E" w:rsidRDefault="0063042E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BC3A8E">
        <w:rPr>
          <w:sz w:val="28"/>
          <w:szCs w:val="28"/>
        </w:rPr>
        <w:t xml:space="preserve">      </w:t>
      </w:r>
      <w:r w:rsidR="00BC3A8E">
        <w:rPr>
          <w:sz w:val="28"/>
          <w:szCs w:val="28"/>
        </w:rPr>
        <w:t xml:space="preserve">     </w:t>
      </w:r>
      <w:proofErr w:type="gramStart"/>
      <w:r w:rsidR="001F0A75" w:rsidRPr="001F0A75">
        <w:rPr>
          <w:sz w:val="28"/>
          <w:szCs w:val="28"/>
        </w:rPr>
        <w:t>В соответствии с Гражданским кодексом Российской Федерации</w:t>
      </w:r>
      <w:r w:rsidR="001F0A75">
        <w:rPr>
          <w:sz w:val="28"/>
          <w:szCs w:val="28"/>
        </w:rPr>
        <w:t xml:space="preserve">, </w:t>
      </w:r>
      <w:r w:rsidR="008A0354" w:rsidRPr="008A0354">
        <w:rPr>
          <w:sz w:val="28"/>
          <w:szCs w:val="28"/>
        </w:rPr>
        <w:t>Федеральн</w:t>
      </w:r>
      <w:r w:rsidR="001F0A75">
        <w:rPr>
          <w:sz w:val="28"/>
          <w:szCs w:val="28"/>
        </w:rPr>
        <w:t>ым</w:t>
      </w:r>
      <w:r w:rsidR="008A0354" w:rsidRPr="008A0354">
        <w:rPr>
          <w:sz w:val="28"/>
          <w:szCs w:val="28"/>
        </w:rPr>
        <w:t xml:space="preserve"> закон</w:t>
      </w:r>
      <w:r w:rsidR="001F0A75">
        <w:rPr>
          <w:sz w:val="28"/>
          <w:szCs w:val="28"/>
        </w:rPr>
        <w:t>ом</w:t>
      </w:r>
      <w:r w:rsidR="008A0354" w:rsidRPr="008A0354">
        <w:rPr>
          <w:sz w:val="28"/>
          <w:szCs w:val="28"/>
        </w:rPr>
        <w:t xml:space="preserve"> от 13.03.2006 </w:t>
      </w:r>
      <w:r w:rsidR="008A0354">
        <w:rPr>
          <w:sz w:val="28"/>
          <w:szCs w:val="28"/>
        </w:rPr>
        <w:t>№</w:t>
      </w:r>
      <w:r w:rsidR="008A0354" w:rsidRPr="008A0354">
        <w:rPr>
          <w:sz w:val="28"/>
          <w:szCs w:val="28"/>
        </w:rPr>
        <w:t xml:space="preserve"> 38-Ф</w:t>
      </w:r>
      <w:r w:rsidR="008A0354">
        <w:rPr>
          <w:sz w:val="28"/>
          <w:szCs w:val="28"/>
        </w:rPr>
        <w:t>З «О</w:t>
      </w:r>
      <w:r w:rsidR="008A0354" w:rsidRPr="008A0354">
        <w:rPr>
          <w:sz w:val="28"/>
          <w:szCs w:val="28"/>
        </w:rPr>
        <w:t xml:space="preserve"> рекламе</w:t>
      </w:r>
      <w:r w:rsidR="008A0354">
        <w:rPr>
          <w:sz w:val="28"/>
          <w:szCs w:val="28"/>
        </w:rPr>
        <w:t>»</w:t>
      </w:r>
      <w:r w:rsidR="008A0354" w:rsidRPr="008A0354">
        <w:rPr>
          <w:sz w:val="28"/>
          <w:szCs w:val="28"/>
        </w:rPr>
        <w:t>, Федеральн</w:t>
      </w:r>
      <w:r w:rsidR="001F0A75">
        <w:rPr>
          <w:sz w:val="28"/>
          <w:szCs w:val="28"/>
        </w:rPr>
        <w:t>ым</w:t>
      </w:r>
      <w:r w:rsidR="008A0354" w:rsidRPr="008A0354">
        <w:rPr>
          <w:sz w:val="28"/>
          <w:szCs w:val="28"/>
        </w:rPr>
        <w:t xml:space="preserve"> закон</w:t>
      </w:r>
      <w:r w:rsidR="001F0A75">
        <w:rPr>
          <w:sz w:val="28"/>
          <w:szCs w:val="28"/>
        </w:rPr>
        <w:t>ом</w:t>
      </w:r>
      <w:r w:rsidR="008A0354" w:rsidRPr="008A0354">
        <w:rPr>
          <w:sz w:val="28"/>
          <w:szCs w:val="28"/>
        </w:rPr>
        <w:t xml:space="preserve"> от 06.1</w:t>
      </w:r>
      <w:r w:rsidR="008A0354">
        <w:rPr>
          <w:sz w:val="28"/>
          <w:szCs w:val="28"/>
        </w:rPr>
        <w:t>0.2003 №</w:t>
      </w:r>
      <w:r w:rsidR="008A0354" w:rsidRPr="008A0354">
        <w:rPr>
          <w:sz w:val="28"/>
          <w:szCs w:val="28"/>
        </w:rPr>
        <w:t xml:space="preserve"> 131-Ф</w:t>
      </w:r>
      <w:r w:rsidR="008A0354">
        <w:rPr>
          <w:sz w:val="28"/>
          <w:szCs w:val="28"/>
        </w:rPr>
        <w:t>З</w:t>
      </w:r>
      <w:r w:rsidR="008A0354" w:rsidRPr="008A0354">
        <w:rPr>
          <w:sz w:val="28"/>
          <w:szCs w:val="28"/>
        </w:rPr>
        <w:t xml:space="preserve"> ''</w:t>
      </w:r>
      <w:r w:rsidR="008A0354">
        <w:rPr>
          <w:sz w:val="28"/>
          <w:szCs w:val="28"/>
        </w:rPr>
        <w:t>О</w:t>
      </w:r>
      <w:r w:rsidR="008A0354" w:rsidRPr="008A0354">
        <w:rPr>
          <w:sz w:val="28"/>
          <w:szCs w:val="28"/>
        </w:rPr>
        <w:t xml:space="preserve">б общих принципах местного </w:t>
      </w:r>
      <w:r w:rsidR="008A0354">
        <w:rPr>
          <w:sz w:val="28"/>
          <w:szCs w:val="28"/>
        </w:rPr>
        <w:t>с</w:t>
      </w:r>
      <w:r w:rsidR="008A0354" w:rsidRPr="008A0354">
        <w:rPr>
          <w:sz w:val="28"/>
          <w:szCs w:val="28"/>
        </w:rPr>
        <w:t>амоуправления в Р</w:t>
      </w:r>
      <w:r w:rsidR="008A0354">
        <w:rPr>
          <w:sz w:val="28"/>
          <w:szCs w:val="28"/>
        </w:rPr>
        <w:t xml:space="preserve">оссийской </w:t>
      </w:r>
      <w:r w:rsidR="008A0354" w:rsidRPr="008A0354">
        <w:rPr>
          <w:sz w:val="28"/>
          <w:szCs w:val="28"/>
        </w:rPr>
        <w:t>Ф</w:t>
      </w:r>
      <w:r w:rsidR="008A0354">
        <w:rPr>
          <w:sz w:val="28"/>
          <w:szCs w:val="28"/>
        </w:rPr>
        <w:t>едерации</w:t>
      </w:r>
      <w:r w:rsidR="008A0354" w:rsidRPr="008A0354">
        <w:rPr>
          <w:sz w:val="28"/>
          <w:szCs w:val="28"/>
        </w:rPr>
        <w:t>'',</w:t>
      </w:r>
      <w:r w:rsidR="001F0A75">
        <w:rPr>
          <w:sz w:val="28"/>
          <w:szCs w:val="28"/>
        </w:rPr>
        <w:t xml:space="preserve"> </w:t>
      </w:r>
      <w:r w:rsidR="008A0354" w:rsidRPr="008A0354">
        <w:rPr>
          <w:sz w:val="28"/>
          <w:szCs w:val="28"/>
        </w:rPr>
        <w:t xml:space="preserve">решением Совета депутатов муниципального образования «Муниципальный округ </w:t>
      </w:r>
      <w:proofErr w:type="spellStart"/>
      <w:r w:rsidR="008A0354" w:rsidRPr="008A0354">
        <w:rPr>
          <w:sz w:val="28"/>
          <w:szCs w:val="28"/>
        </w:rPr>
        <w:t>Балезинск</w:t>
      </w:r>
      <w:r w:rsidR="008C42B8">
        <w:rPr>
          <w:sz w:val="28"/>
          <w:szCs w:val="28"/>
        </w:rPr>
        <w:t>ий</w:t>
      </w:r>
      <w:proofErr w:type="spellEnd"/>
      <w:r w:rsidR="008C42B8">
        <w:rPr>
          <w:sz w:val="28"/>
          <w:szCs w:val="28"/>
        </w:rPr>
        <w:t xml:space="preserve"> район Удмуртской Республики»</w:t>
      </w:r>
      <w:r w:rsidR="008A0354" w:rsidRPr="008A0354">
        <w:rPr>
          <w:sz w:val="28"/>
          <w:szCs w:val="28"/>
        </w:rPr>
        <w:t xml:space="preserve"> №</w:t>
      </w:r>
      <w:r w:rsidR="008A0354">
        <w:rPr>
          <w:sz w:val="28"/>
          <w:szCs w:val="28"/>
        </w:rPr>
        <w:t xml:space="preserve"> 15-216 от 28.12.2022 года «</w:t>
      </w:r>
      <w:r w:rsidR="008A0354" w:rsidRPr="008A0354">
        <w:rPr>
          <w:sz w:val="28"/>
          <w:szCs w:val="28"/>
        </w:rPr>
        <w:t xml:space="preserve">Об утверждении Положения  о порядке размещения рекламных конструкций на территории муниципального образования «Муниципальный округ </w:t>
      </w:r>
      <w:proofErr w:type="spellStart"/>
      <w:r w:rsidR="008A0354" w:rsidRPr="008A0354">
        <w:rPr>
          <w:sz w:val="28"/>
          <w:szCs w:val="28"/>
        </w:rPr>
        <w:t>Балезинский</w:t>
      </w:r>
      <w:proofErr w:type="spellEnd"/>
      <w:r w:rsidR="008A0354" w:rsidRPr="008A0354">
        <w:rPr>
          <w:sz w:val="28"/>
          <w:szCs w:val="28"/>
        </w:rPr>
        <w:t xml:space="preserve"> район Удмуртской Республики</w:t>
      </w:r>
      <w:proofErr w:type="gramEnd"/>
      <w:r w:rsidR="008A0354" w:rsidRPr="008A0354">
        <w:rPr>
          <w:sz w:val="28"/>
          <w:szCs w:val="28"/>
        </w:rPr>
        <w:t>»</w:t>
      </w:r>
      <w:r w:rsidR="000479D2" w:rsidRPr="000479D2">
        <w:rPr>
          <w:sz w:val="28"/>
          <w:szCs w:val="28"/>
        </w:rPr>
        <w:t xml:space="preserve">, </w:t>
      </w:r>
      <w:r w:rsidR="00E16301">
        <w:rPr>
          <w:sz w:val="28"/>
          <w:szCs w:val="28"/>
        </w:rPr>
        <w:t>прогноза социально-экономического развития Российской Федерации на 2024 год и на плановый период 2025 и 2026 годов</w:t>
      </w:r>
      <w:r w:rsidR="003F132F">
        <w:rPr>
          <w:sz w:val="28"/>
          <w:szCs w:val="28"/>
        </w:rPr>
        <w:t xml:space="preserve">, разработанного Министерством экономического развития Российской </w:t>
      </w:r>
      <w:r w:rsidR="003F132F">
        <w:rPr>
          <w:sz w:val="28"/>
          <w:szCs w:val="28"/>
        </w:rPr>
        <w:lastRenderedPageBreak/>
        <w:t>Федерации,</w:t>
      </w:r>
      <w:r w:rsidR="00E16301">
        <w:rPr>
          <w:sz w:val="28"/>
          <w:szCs w:val="28"/>
        </w:rPr>
        <w:t xml:space="preserve"> </w:t>
      </w:r>
      <w:r w:rsidR="006B62BB" w:rsidRPr="006B62BB">
        <w:rPr>
          <w:sz w:val="28"/>
          <w:szCs w:val="28"/>
        </w:rPr>
        <w:t xml:space="preserve">руководствуясь Уставом муниципального образования «Муниципальный округ </w:t>
      </w:r>
      <w:proofErr w:type="spellStart"/>
      <w:r w:rsidR="006B62BB" w:rsidRPr="006B62BB">
        <w:rPr>
          <w:sz w:val="28"/>
          <w:szCs w:val="28"/>
        </w:rPr>
        <w:t>Балезинский</w:t>
      </w:r>
      <w:proofErr w:type="spellEnd"/>
      <w:r w:rsidR="006B62BB" w:rsidRPr="006B62BB">
        <w:rPr>
          <w:sz w:val="28"/>
          <w:szCs w:val="28"/>
        </w:rPr>
        <w:t xml:space="preserve"> район Удмуртской Республики»</w:t>
      </w:r>
      <w:r w:rsidR="006B62BB">
        <w:rPr>
          <w:sz w:val="28"/>
          <w:szCs w:val="28"/>
        </w:rPr>
        <w:t xml:space="preserve">, </w:t>
      </w:r>
      <w:r w:rsidR="000479D2" w:rsidRPr="000479D2">
        <w:rPr>
          <w:b/>
          <w:sz w:val="28"/>
          <w:szCs w:val="28"/>
        </w:rPr>
        <w:t>ПОСТАНОВЛЯЮ:</w:t>
      </w:r>
    </w:p>
    <w:p w:rsidR="008C0465" w:rsidRDefault="00FD70FD" w:rsidP="008C0465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BC3A8E">
        <w:rPr>
          <w:sz w:val="28"/>
          <w:szCs w:val="28"/>
        </w:rPr>
        <w:t>1.</w:t>
      </w:r>
      <w:r w:rsidR="00567346" w:rsidRPr="00BC3A8E">
        <w:rPr>
          <w:sz w:val="28"/>
          <w:szCs w:val="28"/>
        </w:rPr>
        <w:t xml:space="preserve"> </w:t>
      </w:r>
      <w:proofErr w:type="gramStart"/>
      <w:r w:rsidR="008C0465" w:rsidRPr="008C0465">
        <w:rPr>
          <w:sz w:val="28"/>
          <w:szCs w:val="28"/>
        </w:rPr>
        <w:t xml:space="preserve">Утвердить </w:t>
      </w:r>
      <w:r w:rsidR="003F132F" w:rsidRPr="003F132F">
        <w:rPr>
          <w:sz w:val="28"/>
          <w:szCs w:val="28"/>
        </w:rPr>
        <w:t>базов</w:t>
      </w:r>
      <w:r w:rsidR="003F132F">
        <w:rPr>
          <w:sz w:val="28"/>
          <w:szCs w:val="28"/>
        </w:rPr>
        <w:t>ую</w:t>
      </w:r>
      <w:r w:rsidR="003F132F" w:rsidRPr="003F132F">
        <w:rPr>
          <w:sz w:val="28"/>
          <w:szCs w:val="28"/>
        </w:rPr>
        <w:t xml:space="preserve"> ставк</w:t>
      </w:r>
      <w:r w:rsidR="003F132F">
        <w:rPr>
          <w:sz w:val="28"/>
          <w:szCs w:val="28"/>
        </w:rPr>
        <w:t>у</w:t>
      </w:r>
      <w:r w:rsidR="003F132F" w:rsidRPr="003F132F">
        <w:rPr>
          <w:sz w:val="28"/>
          <w:szCs w:val="28"/>
        </w:rPr>
        <w:t xml:space="preserve"> платы по договору на установку и </w:t>
      </w:r>
      <w:r w:rsidR="003F132F">
        <w:rPr>
          <w:sz w:val="28"/>
          <w:szCs w:val="28"/>
        </w:rPr>
        <w:t xml:space="preserve">эксплуатацию </w:t>
      </w:r>
      <w:r w:rsidR="008C0465" w:rsidRPr="008C0465">
        <w:rPr>
          <w:sz w:val="28"/>
          <w:szCs w:val="28"/>
        </w:rPr>
        <w:t>рекламн</w:t>
      </w:r>
      <w:r w:rsidR="003F132F">
        <w:rPr>
          <w:sz w:val="28"/>
          <w:szCs w:val="28"/>
        </w:rPr>
        <w:t>ой конструкции</w:t>
      </w:r>
      <w:r w:rsidR="00E051E7">
        <w:rPr>
          <w:sz w:val="28"/>
          <w:szCs w:val="28"/>
        </w:rPr>
        <w:t xml:space="preserve">, </w:t>
      </w:r>
      <w:r w:rsidR="008C0465" w:rsidRPr="008C0465">
        <w:rPr>
          <w:sz w:val="28"/>
          <w:szCs w:val="28"/>
        </w:rPr>
        <w:t xml:space="preserve"> </w:t>
      </w:r>
      <w:r w:rsidR="00A4167D" w:rsidRPr="00A4167D">
        <w:rPr>
          <w:sz w:val="28"/>
          <w:szCs w:val="28"/>
        </w:rPr>
        <w:t>на земельн</w:t>
      </w:r>
      <w:r w:rsidR="001B2094">
        <w:rPr>
          <w:sz w:val="28"/>
          <w:szCs w:val="28"/>
        </w:rPr>
        <w:t>ом</w:t>
      </w:r>
      <w:r w:rsidR="00A4167D" w:rsidRPr="00A4167D">
        <w:rPr>
          <w:sz w:val="28"/>
          <w:szCs w:val="28"/>
        </w:rPr>
        <w:t xml:space="preserve"> участк</w:t>
      </w:r>
      <w:r w:rsidR="001B2094">
        <w:rPr>
          <w:sz w:val="28"/>
          <w:szCs w:val="28"/>
        </w:rPr>
        <w:t>е</w:t>
      </w:r>
      <w:r w:rsidR="00A4167D" w:rsidRPr="00A4167D">
        <w:rPr>
          <w:sz w:val="28"/>
          <w:szCs w:val="28"/>
        </w:rPr>
        <w:t xml:space="preserve">, </w:t>
      </w:r>
      <w:r w:rsidR="001B2094" w:rsidRPr="001B2094">
        <w:rPr>
          <w:sz w:val="28"/>
          <w:szCs w:val="28"/>
        </w:rPr>
        <w:t xml:space="preserve">здании или ином недвижимом имуществе, находящемся в собственности муниципального образования «Муниципальный округ </w:t>
      </w:r>
      <w:proofErr w:type="spellStart"/>
      <w:r w:rsidR="001B2094" w:rsidRPr="001B2094">
        <w:rPr>
          <w:sz w:val="28"/>
          <w:szCs w:val="28"/>
        </w:rPr>
        <w:t>Балезинский</w:t>
      </w:r>
      <w:proofErr w:type="spellEnd"/>
      <w:r w:rsidR="001B2094" w:rsidRPr="001B2094">
        <w:rPr>
          <w:sz w:val="28"/>
          <w:szCs w:val="28"/>
        </w:rPr>
        <w:t xml:space="preserve"> район Удмуртской Республики», а также на земельных участках, государственная собственность на которые не разграничена», расположенных на территории муниципального образования «Муниципальный округ </w:t>
      </w:r>
      <w:proofErr w:type="spellStart"/>
      <w:r w:rsidR="001B2094" w:rsidRPr="001B2094">
        <w:rPr>
          <w:sz w:val="28"/>
          <w:szCs w:val="28"/>
        </w:rPr>
        <w:t>Балезинский</w:t>
      </w:r>
      <w:proofErr w:type="spellEnd"/>
      <w:r w:rsidR="001B2094" w:rsidRPr="001B2094">
        <w:rPr>
          <w:sz w:val="28"/>
          <w:szCs w:val="28"/>
        </w:rPr>
        <w:t xml:space="preserve"> район Удмуртской Республики»</w:t>
      </w:r>
      <w:r w:rsidR="00A4167D" w:rsidRPr="00A4167D">
        <w:rPr>
          <w:sz w:val="28"/>
          <w:szCs w:val="28"/>
        </w:rPr>
        <w:t xml:space="preserve">, в размере </w:t>
      </w:r>
      <w:r w:rsidR="00A4167D">
        <w:rPr>
          <w:sz w:val="28"/>
          <w:szCs w:val="28"/>
        </w:rPr>
        <w:t>70</w:t>
      </w:r>
      <w:r w:rsidR="00A4167D" w:rsidRPr="00A4167D">
        <w:rPr>
          <w:sz w:val="28"/>
          <w:szCs w:val="28"/>
        </w:rPr>
        <w:t xml:space="preserve"> руб</w:t>
      </w:r>
      <w:r w:rsidR="00A4167D">
        <w:rPr>
          <w:sz w:val="28"/>
          <w:szCs w:val="28"/>
        </w:rPr>
        <w:t>. 10 копеек</w:t>
      </w:r>
      <w:r w:rsidR="00A4167D" w:rsidRPr="00A4167D">
        <w:rPr>
          <w:sz w:val="28"/>
          <w:szCs w:val="28"/>
        </w:rPr>
        <w:t xml:space="preserve"> в</w:t>
      </w:r>
      <w:proofErr w:type="gramEnd"/>
      <w:r w:rsidR="00A4167D" w:rsidRPr="00A4167D">
        <w:rPr>
          <w:sz w:val="28"/>
          <w:szCs w:val="28"/>
        </w:rPr>
        <w:t xml:space="preserve"> месяц за 1 квадратный метр площади информационного поля</w:t>
      </w:r>
      <w:r w:rsidR="00D717F1">
        <w:rPr>
          <w:sz w:val="28"/>
          <w:szCs w:val="28"/>
        </w:rPr>
        <w:t xml:space="preserve"> </w:t>
      </w:r>
      <w:r w:rsidR="002730CF">
        <w:rPr>
          <w:sz w:val="28"/>
          <w:szCs w:val="28"/>
        </w:rPr>
        <w:t>в соответствии со следующим рас</w:t>
      </w:r>
      <w:r w:rsidR="00D717F1">
        <w:rPr>
          <w:sz w:val="28"/>
          <w:szCs w:val="28"/>
        </w:rPr>
        <w:t xml:space="preserve">четом </w:t>
      </w:r>
      <w:r w:rsidR="001B2094" w:rsidRPr="001B2094">
        <w:rPr>
          <w:sz w:val="28"/>
          <w:szCs w:val="28"/>
        </w:rPr>
        <w:t>согласно приложению № 1 к настоящему постановлению</w:t>
      </w:r>
      <w:r w:rsidR="00D717F1">
        <w:rPr>
          <w:sz w:val="28"/>
          <w:szCs w:val="28"/>
        </w:rPr>
        <w:t>.</w:t>
      </w:r>
    </w:p>
    <w:p w:rsidR="00A47BEC" w:rsidRDefault="00A6093E" w:rsidP="008C0465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4005" w:rsidRPr="00A47BEC">
        <w:rPr>
          <w:sz w:val="28"/>
          <w:szCs w:val="28"/>
        </w:rPr>
        <w:t xml:space="preserve">. </w:t>
      </w:r>
      <w:r w:rsidR="00846564" w:rsidRPr="00846564">
        <w:rPr>
          <w:sz w:val="28"/>
          <w:szCs w:val="28"/>
        </w:rPr>
        <w:t xml:space="preserve">Опубликовать настоящее постановление на официальном сайте муниципального образования «Муниципальный округ </w:t>
      </w:r>
      <w:proofErr w:type="spellStart"/>
      <w:r w:rsidR="00846564" w:rsidRPr="00846564">
        <w:rPr>
          <w:sz w:val="28"/>
          <w:szCs w:val="28"/>
        </w:rPr>
        <w:t>Балезинский</w:t>
      </w:r>
      <w:proofErr w:type="spellEnd"/>
      <w:r w:rsidR="00846564" w:rsidRPr="00846564">
        <w:rPr>
          <w:sz w:val="28"/>
          <w:szCs w:val="28"/>
        </w:rPr>
        <w:t xml:space="preserve"> район Удмуртской Республики» в сети Интернет www.balezino.udmurt.ru.</w:t>
      </w:r>
    </w:p>
    <w:p w:rsidR="00D717F1" w:rsidRDefault="00A4167D" w:rsidP="000479D2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79D2" w:rsidRPr="000479D2">
        <w:rPr>
          <w:sz w:val="28"/>
          <w:szCs w:val="28"/>
        </w:rPr>
        <w:t xml:space="preserve">. </w:t>
      </w:r>
      <w:proofErr w:type="gramStart"/>
      <w:r w:rsidR="00D717F1" w:rsidRPr="00482BE7">
        <w:rPr>
          <w:sz w:val="28"/>
          <w:szCs w:val="28"/>
        </w:rPr>
        <w:t>Признать утратившим силу постановлени</w:t>
      </w:r>
      <w:r w:rsidR="00D717F1">
        <w:rPr>
          <w:sz w:val="28"/>
          <w:szCs w:val="28"/>
        </w:rPr>
        <w:t>е</w:t>
      </w:r>
      <w:r w:rsidR="00D717F1" w:rsidRPr="00482BE7">
        <w:rPr>
          <w:sz w:val="28"/>
          <w:szCs w:val="28"/>
        </w:rPr>
        <w:t xml:space="preserve"> Администрации муниципального о</w:t>
      </w:r>
      <w:r w:rsidR="00D717F1">
        <w:rPr>
          <w:sz w:val="28"/>
          <w:szCs w:val="28"/>
        </w:rPr>
        <w:t>бразования «</w:t>
      </w:r>
      <w:proofErr w:type="spellStart"/>
      <w:r w:rsidR="00D717F1">
        <w:rPr>
          <w:sz w:val="28"/>
          <w:szCs w:val="28"/>
        </w:rPr>
        <w:t>Балезинский</w:t>
      </w:r>
      <w:proofErr w:type="spellEnd"/>
      <w:r w:rsidR="00D717F1">
        <w:rPr>
          <w:sz w:val="28"/>
          <w:szCs w:val="28"/>
        </w:rPr>
        <w:t xml:space="preserve"> район» </w:t>
      </w:r>
      <w:r w:rsidR="00A16E1F">
        <w:rPr>
          <w:sz w:val="28"/>
          <w:szCs w:val="28"/>
        </w:rPr>
        <w:t xml:space="preserve">от 21.06.2017 </w:t>
      </w:r>
      <w:r w:rsidR="00D717F1">
        <w:rPr>
          <w:sz w:val="28"/>
          <w:szCs w:val="28"/>
        </w:rPr>
        <w:t xml:space="preserve">№ 827 «О внесении изменений в постановление </w:t>
      </w:r>
      <w:r w:rsidR="00D717F1" w:rsidRPr="00482BE7">
        <w:rPr>
          <w:sz w:val="28"/>
          <w:szCs w:val="28"/>
        </w:rPr>
        <w:t>Администрации муниципального о</w:t>
      </w:r>
      <w:r w:rsidR="00D717F1">
        <w:rPr>
          <w:sz w:val="28"/>
          <w:szCs w:val="28"/>
        </w:rPr>
        <w:t>бразования «</w:t>
      </w:r>
      <w:proofErr w:type="spellStart"/>
      <w:r w:rsidR="00D717F1">
        <w:rPr>
          <w:sz w:val="28"/>
          <w:szCs w:val="28"/>
        </w:rPr>
        <w:t>Балезинский</w:t>
      </w:r>
      <w:proofErr w:type="spellEnd"/>
      <w:r w:rsidR="00D717F1">
        <w:rPr>
          <w:sz w:val="28"/>
          <w:szCs w:val="28"/>
        </w:rPr>
        <w:t xml:space="preserve"> район» от 12.10.2009 № 985 «</w:t>
      </w:r>
      <w:r w:rsidR="00A16E1F">
        <w:rPr>
          <w:sz w:val="28"/>
          <w:szCs w:val="28"/>
        </w:rPr>
        <w:t>Об утверждении методики расчета платы по договору на установку и эксплуатацию рекламной конструкций на земельном участке, здании или ином недвижимом имуществе, находящемся в муниципальной собственности муниципального образования «</w:t>
      </w:r>
      <w:proofErr w:type="spellStart"/>
      <w:r w:rsidR="00A16E1F">
        <w:rPr>
          <w:sz w:val="28"/>
          <w:szCs w:val="28"/>
        </w:rPr>
        <w:t>Балезинский</w:t>
      </w:r>
      <w:proofErr w:type="spellEnd"/>
      <w:r w:rsidR="00A16E1F">
        <w:rPr>
          <w:sz w:val="28"/>
          <w:szCs w:val="28"/>
        </w:rPr>
        <w:t xml:space="preserve"> район».    </w:t>
      </w:r>
      <w:proofErr w:type="gramEnd"/>
    </w:p>
    <w:p w:rsidR="00FD70FD" w:rsidRPr="00BC3A8E" w:rsidRDefault="00A16E1F" w:rsidP="000479D2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92744A" w:rsidRPr="00BC3A8E">
        <w:rPr>
          <w:sz w:val="28"/>
          <w:szCs w:val="28"/>
        </w:rPr>
        <w:t>Контроль за</w:t>
      </w:r>
      <w:proofErr w:type="gramEnd"/>
      <w:r w:rsidR="0092744A" w:rsidRPr="00BC3A8E">
        <w:rPr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="0092744A" w:rsidRPr="00BC3A8E">
        <w:rPr>
          <w:sz w:val="28"/>
          <w:szCs w:val="28"/>
        </w:rPr>
        <w:t>Балезинский</w:t>
      </w:r>
      <w:proofErr w:type="spellEnd"/>
      <w:r w:rsidR="0092744A" w:rsidRPr="00BC3A8E">
        <w:rPr>
          <w:sz w:val="28"/>
          <w:szCs w:val="28"/>
        </w:rPr>
        <w:t xml:space="preserve"> район Удмуртской Республики».</w:t>
      </w:r>
    </w:p>
    <w:p w:rsidR="0015564C" w:rsidRPr="00BC3A8E" w:rsidRDefault="0015564C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15564C" w:rsidRPr="00BC3A8E" w:rsidRDefault="0015564C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0D25E0" w:rsidRDefault="000D25E0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551980" w:rsidRPr="00106277" w:rsidRDefault="00551980" w:rsidP="0055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77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</w:t>
      </w:r>
      <w:r w:rsidRPr="0010627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06277">
        <w:rPr>
          <w:rFonts w:ascii="Times New Roman" w:eastAsia="Times New Roman" w:hAnsi="Times New Roman" w:cs="Times New Roman"/>
          <w:sz w:val="28"/>
          <w:szCs w:val="28"/>
        </w:rPr>
        <w:tab/>
        <w:t xml:space="preserve">Ю.В. </w:t>
      </w:r>
      <w:proofErr w:type="spellStart"/>
      <w:r w:rsidRPr="00106277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  <w:r w:rsidRPr="0010627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51980" w:rsidRPr="00106277" w:rsidRDefault="00551980" w:rsidP="0055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2B8" w:rsidRDefault="008C42B8" w:rsidP="00551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2094" w:rsidRDefault="001B2094" w:rsidP="00A41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2094" w:rsidRDefault="001B2094" w:rsidP="00A41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2094" w:rsidRDefault="001B2094" w:rsidP="00A41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2094" w:rsidRDefault="001B2094" w:rsidP="00A41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2094" w:rsidRDefault="001B2094" w:rsidP="00A41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2094" w:rsidRDefault="001B2094" w:rsidP="00A41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2094" w:rsidRDefault="001B2094" w:rsidP="00A41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2094" w:rsidRDefault="001B2094" w:rsidP="00A41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2094" w:rsidRDefault="001B2094" w:rsidP="00A41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2094" w:rsidRDefault="001B2094" w:rsidP="00A41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2094" w:rsidRDefault="001B2094" w:rsidP="00A41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2094" w:rsidRDefault="001B2094" w:rsidP="00A41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2094" w:rsidRDefault="001B2094" w:rsidP="00A41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2094" w:rsidRDefault="001B2094" w:rsidP="00A41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2094" w:rsidRDefault="001B2094" w:rsidP="00A41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2094" w:rsidRDefault="001B2094" w:rsidP="00A41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2094" w:rsidRDefault="001B2094" w:rsidP="00A41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6E1F" w:rsidRDefault="00A4167D" w:rsidP="00551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6277">
        <w:rPr>
          <w:rFonts w:ascii="Times New Roman" w:eastAsia="Times New Roman" w:hAnsi="Times New Roman" w:cs="Times New Roman"/>
          <w:sz w:val="20"/>
          <w:szCs w:val="20"/>
        </w:rPr>
        <w:t>Исполнитель ___________Н.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Мерешкина</w:t>
      </w:r>
      <w:proofErr w:type="spellEnd"/>
    </w:p>
    <w:p w:rsidR="002730CF" w:rsidRDefault="002730CF" w:rsidP="002730CF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  <w:r w:rsidRPr="002730CF">
        <w:t xml:space="preserve"> </w:t>
      </w:r>
    </w:p>
    <w:p w:rsidR="002730CF" w:rsidRPr="002730CF" w:rsidRDefault="002730CF" w:rsidP="00273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30CF">
        <w:rPr>
          <w:rFonts w:ascii="Times New Roman" w:eastAsia="Times New Roman" w:hAnsi="Times New Roman" w:cs="Times New Roman"/>
          <w:sz w:val="20"/>
          <w:szCs w:val="20"/>
        </w:rPr>
        <w:t>Утвержден</w:t>
      </w:r>
      <w:r w:rsidR="00DE173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730C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</w:p>
    <w:p w:rsidR="002730CF" w:rsidRPr="002730CF" w:rsidRDefault="002730CF" w:rsidP="00273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30CF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муниципального образования </w:t>
      </w:r>
    </w:p>
    <w:p w:rsidR="002730CF" w:rsidRPr="002730CF" w:rsidRDefault="002730CF" w:rsidP="00273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30CF">
        <w:rPr>
          <w:rFonts w:ascii="Times New Roman" w:eastAsia="Times New Roman" w:hAnsi="Times New Roman" w:cs="Times New Roman"/>
          <w:sz w:val="20"/>
          <w:szCs w:val="20"/>
        </w:rPr>
        <w:t xml:space="preserve">«Муниципальный округ </w:t>
      </w:r>
    </w:p>
    <w:p w:rsidR="00A16E1F" w:rsidRDefault="002730CF" w:rsidP="00273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730CF">
        <w:rPr>
          <w:rFonts w:ascii="Times New Roman" w:eastAsia="Times New Roman" w:hAnsi="Times New Roman" w:cs="Times New Roman"/>
          <w:sz w:val="20"/>
          <w:szCs w:val="20"/>
        </w:rPr>
        <w:t>Балезинский</w:t>
      </w:r>
      <w:proofErr w:type="spellEnd"/>
      <w:r w:rsidRPr="002730CF">
        <w:rPr>
          <w:rFonts w:ascii="Times New Roman" w:eastAsia="Times New Roman" w:hAnsi="Times New Roman" w:cs="Times New Roman"/>
          <w:sz w:val="20"/>
          <w:szCs w:val="20"/>
        </w:rPr>
        <w:t xml:space="preserve"> район Удмуртской Республики»</w:t>
      </w:r>
    </w:p>
    <w:p w:rsidR="002730CF" w:rsidRDefault="002730CF" w:rsidP="00273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1B2094">
        <w:rPr>
          <w:rFonts w:ascii="Times New Roman" w:eastAsia="Times New Roman" w:hAnsi="Times New Roman" w:cs="Times New Roman"/>
          <w:sz w:val="20"/>
          <w:szCs w:val="20"/>
        </w:rPr>
        <w:t xml:space="preserve">04.03.2024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1B2094">
        <w:rPr>
          <w:rFonts w:ascii="Times New Roman" w:eastAsia="Times New Roman" w:hAnsi="Times New Roman" w:cs="Times New Roman"/>
          <w:sz w:val="20"/>
          <w:szCs w:val="20"/>
        </w:rPr>
        <w:t>245</w:t>
      </w:r>
      <w:bookmarkStart w:id="0" w:name="_GoBack"/>
      <w:bookmarkEnd w:id="0"/>
    </w:p>
    <w:p w:rsidR="00A16E1F" w:rsidRDefault="00A16E1F" w:rsidP="00551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6E1F" w:rsidRDefault="00A16E1F" w:rsidP="00551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6E1F" w:rsidRDefault="00A16E1F" w:rsidP="00551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30CF" w:rsidRDefault="002730CF" w:rsidP="00273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A16E1F" w:rsidRPr="002730CF">
        <w:rPr>
          <w:rFonts w:ascii="Times New Roman" w:eastAsia="Times New Roman" w:hAnsi="Times New Roman" w:cs="Times New Roman"/>
          <w:sz w:val="28"/>
          <w:szCs w:val="28"/>
        </w:rPr>
        <w:t>В соответствии с прогнозом социально-экономического развития Российской Федерации на 2024 год и на плановый период 2025 и 2026 годов (базовый вариант), разработанного Министерством экономического развития Российской Федерации и одобренного на заседании Правительства Российской Федерации 22 сентября 2023 года (протокол № 28)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30CF">
        <w:t xml:space="preserve"> </w:t>
      </w:r>
      <w:r w:rsidRPr="002730CF">
        <w:rPr>
          <w:rFonts w:ascii="Times New Roman" w:eastAsia="Times New Roman" w:hAnsi="Times New Roman" w:cs="Times New Roman"/>
          <w:sz w:val="28"/>
          <w:szCs w:val="28"/>
        </w:rPr>
        <w:t>для использования при осуществлении мониторинга среднесрочного прогноза в соответствии с постановлением Правительства   Российской Федерации  от 14 ноября 2015 года № 1234</w:t>
      </w:r>
      <w:proofErr w:type="gramEnd"/>
      <w:r w:rsidRPr="002730CF">
        <w:rPr>
          <w:rFonts w:ascii="Times New Roman" w:eastAsia="Times New Roman" w:hAnsi="Times New Roman" w:cs="Times New Roman"/>
          <w:sz w:val="28"/>
          <w:szCs w:val="28"/>
        </w:rPr>
        <w:t xml:space="preserve">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 на среднесрочный период и признании утратившими силу некоторых актов Правительства Российской Федерации» установлен индекс потребительских цен, в среднем за 2023 год-105,8%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6E1F" w:rsidRPr="002730CF" w:rsidRDefault="002730CF" w:rsidP="0027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30CF">
        <w:rPr>
          <w:rFonts w:ascii="Times New Roman" w:hAnsi="Times New Roman" w:cs="Times New Roman"/>
          <w:sz w:val="28"/>
          <w:szCs w:val="28"/>
        </w:rPr>
        <w:t>Б</w:t>
      </w:r>
      <w:r w:rsidR="00A16E1F" w:rsidRPr="002730CF">
        <w:rPr>
          <w:rFonts w:ascii="Times New Roman" w:hAnsi="Times New Roman" w:cs="Times New Roman"/>
          <w:sz w:val="28"/>
          <w:szCs w:val="28"/>
        </w:rPr>
        <w:t>азов</w:t>
      </w:r>
      <w:r w:rsidRPr="002730CF">
        <w:rPr>
          <w:rFonts w:ascii="Times New Roman" w:hAnsi="Times New Roman" w:cs="Times New Roman"/>
          <w:sz w:val="28"/>
          <w:szCs w:val="28"/>
        </w:rPr>
        <w:t>ая</w:t>
      </w:r>
      <w:r w:rsidR="00A16E1F" w:rsidRPr="002730CF">
        <w:rPr>
          <w:rFonts w:ascii="Times New Roman" w:hAnsi="Times New Roman" w:cs="Times New Roman"/>
          <w:sz w:val="28"/>
          <w:szCs w:val="28"/>
        </w:rPr>
        <w:t xml:space="preserve"> ставк</w:t>
      </w:r>
      <w:r w:rsidRPr="002730CF">
        <w:rPr>
          <w:rFonts w:ascii="Times New Roman" w:hAnsi="Times New Roman" w:cs="Times New Roman"/>
          <w:sz w:val="28"/>
          <w:szCs w:val="28"/>
        </w:rPr>
        <w:t>а</w:t>
      </w:r>
      <w:r w:rsidR="00A16E1F" w:rsidRPr="002730CF">
        <w:rPr>
          <w:rFonts w:ascii="Times New Roman" w:hAnsi="Times New Roman" w:cs="Times New Roman"/>
          <w:sz w:val="28"/>
          <w:szCs w:val="28"/>
        </w:rPr>
        <w:t xml:space="preserve"> платы по договору на установку и эксплуатацию рекламной конструкции, временной рекламной конструкции на индекс потребительских цен по следующей формуле:</w:t>
      </w:r>
    </w:p>
    <w:p w:rsidR="00A16E1F" w:rsidRDefault="00A16E1F" w:rsidP="002730CF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БС</w:t>
      </w:r>
      <w:r>
        <w:rPr>
          <w:sz w:val="28"/>
          <w:szCs w:val="28"/>
          <w:vertAlign w:val="subscript"/>
        </w:rPr>
        <w:t>2024</w:t>
      </w:r>
      <w:r>
        <w:rPr>
          <w:sz w:val="28"/>
          <w:szCs w:val="28"/>
        </w:rPr>
        <w:t>=(БС</w:t>
      </w:r>
      <w:r>
        <w:rPr>
          <w:sz w:val="28"/>
          <w:szCs w:val="28"/>
          <w:vertAlign w:val="subscript"/>
        </w:rPr>
        <w:t>2023</w:t>
      </w:r>
      <w:r>
        <w:rPr>
          <w:sz w:val="28"/>
          <w:szCs w:val="28"/>
        </w:rPr>
        <w:t>х К</w:t>
      </w:r>
      <w:r>
        <w:rPr>
          <w:sz w:val="28"/>
          <w:szCs w:val="28"/>
          <w:vertAlign w:val="subscript"/>
        </w:rPr>
        <w:t>2023</w:t>
      </w:r>
      <w:r>
        <w:rPr>
          <w:sz w:val="28"/>
          <w:szCs w:val="28"/>
        </w:rPr>
        <w:t>)/100, где:</w:t>
      </w:r>
    </w:p>
    <w:p w:rsidR="00A16E1F" w:rsidRDefault="00A16E1F" w:rsidP="00A16E1F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БС</w:t>
      </w:r>
      <w:r>
        <w:rPr>
          <w:sz w:val="28"/>
          <w:szCs w:val="28"/>
          <w:vertAlign w:val="subscript"/>
        </w:rPr>
        <w:t>2024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vertAlign w:val="subscript"/>
        </w:rPr>
        <w:t xml:space="preserve"> </w:t>
      </w:r>
      <w:r w:rsidRPr="00AE5CF6">
        <w:rPr>
          <w:sz w:val="28"/>
          <w:szCs w:val="28"/>
        </w:rPr>
        <w:t>базов</w:t>
      </w:r>
      <w:r>
        <w:rPr>
          <w:sz w:val="28"/>
          <w:szCs w:val="28"/>
        </w:rPr>
        <w:t>ая</w:t>
      </w:r>
      <w:r w:rsidRPr="00AE5CF6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а</w:t>
      </w:r>
      <w:r w:rsidRPr="00AE5CF6">
        <w:rPr>
          <w:sz w:val="28"/>
          <w:szCs w:val="28"/>
        </w:rPr>
        <w:t xml:space="preserve"> платы по договору на установку и эксплуатацию рекламной конструкции, временной рекламной конструкции</w:t>
      </w:r>
      <w:r>
        <w:rPr>
          <w:sz w:val="28"/>
          <w:szCs w:val="28"/>
        </w:rPr>
        <w:t xml:space="preserve"> на соответствующий год;</w:t>
      </w:r>
    </w:p>
    <w:p w:rsidR="00A16E1F" w:rsidRDefault="00A16E1F" w:rsidP="00A16E1F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БС</w:t>
      </w:r>
      <w:r>
        <w:rPr>
          <w:sz w:val="28"/>
          <w:szCs w:val="28"/>
          <w:vertAlign w:val="subscript"/>
        </w:rPr>
        <w:t>2023</w:t>
      </w:r>
      <w:r>
        <w:rPr>
          <w:sz w:val="28"/>
          <w:szCs w:val="28"/>
        </w:rPr>
        <w:t xml:space="preserve"> - </w:t>
      </w:r>
      <w:r w:rsidRPr="00AE5CF6">
        <w:rPr>
          <w:sz w:val="28"/>
          <w:szCs w:val="28"/>
        </w:rPr>
        <w:t>базов</w:t>
      </w:r>
      <w:r>
        <w:rPr>
          <w:sz w:val="28"/>
          <w:szCs w:val="28"/>
        </w:rPr>
        <w:t>ая</w:t>
      </w:r>
      <w:r w:rsidRPr="00AE5CF6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а</w:t>
      </w:r>
      <w:r w:rsidRPr="00AE5CF6">
        <w:rPr>
          <w:sz w:val="28"/>
          <w:szCs w:val="28"/>
        </w:rPr>
        <w:t xml:space="preserve"> платы по договору на установку и эксплуатацию рекламной конструкции</w:t>
      </w:r>
      <w:r>
        <w:rPr>
          <w:sz w:val="28"/>
          <w:szCs w:val="28"/>
        </w:rPr>
        <w:t xml:space="preserve">, </w:t>
      </w:r>
      <w:r w:rsidRPr="00FD1E04">
        <w:rPr>
          <w:sz w:val="28"/>
          <w:szCs w:val="28"/>
        </w:rPr>
        <w:t xml:space="preserve">временной рекламной конструкции </w:t>
      </w:r>
      <w:r>
        <w:rPr>
          <w:sz w:val="28"/>
          <w:szCs w:val="28"/>
        </w:rPr>
        <w:t>установлена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 от 21 июня 2017 года № 827;</w:t>
      </w:r>
    </w:p>
    <w:p w:rsidR="00A16E1F" w:rsidRDefault="00A16E1F" w:rsidP="00A16E1F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</w:t>
      </w:r>
      <w:r>
        <w:rPr>
          <w:sz w:val="28"/>
          <w:szCs w:val="28"/>
          <w:vertAlign w:val="subscript"/>
        </w:rPr>
        <w:t xml:space="preserve">2023 </w:t>
      </w:r>
      <w:r>
        <w:rPr>
          <w:sz w:val="28"/>
          <w:szCs w:val="28"/>
        </w:rPr>
        <w:t>– индекс потребительских цен за соответствующий год.</w:t>
      </w:r>
    </w:p>
    <w:p w:rsidR="00A16E1F" w:rsidRDefault="00A16E1F" w:rsidP="00A16E1F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Размер базовой ставки платы по договору с учетом индекса потребительских цен за 2023 год составляет: (66,26 руб. х 105,8)/100= 70,10 руб.</w:t>
      </w:r>
    </w:p>
    <w:p w:rsidR="00A16E1F" w:rsidRDefault="00A16E1F" w:rsidP="00551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A16E1F" w:rsidSect="00E051E7">
      <w:pgSz w:w="11906" w:h="16838"/>
      <w:pgMar w:top="851" w:right="992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8D" w:rsidRDefault="007F5D8D">
      <w:pPr>
        <w:spacing w:after="0" w:line="240" w:lineRule="auto"/>
      </w:pPr>
      <w:r>
        <w:separator/>
      </w:r>
    </w:p>
  </w:endnote>
  <w:endnote w:type="continuationSeparator" w:id="0">
    <w:p w:rsidR="007F5D8D" w:rsidRDefault="007F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8D" w:rsidRDefault="007F5D8D">
      <w:pPr>
        <w:spacing w:after="0" w:line="240" w:lineRule="auto"/>
      </w:pPr>
      <w:r>
        <w:separator/>
      </w:r>
    </w:p>
  </w:footnote>
  <w:footnote w:type="continuationSeparator" w:id="0">
    <w:p w:rsidR="007F5D8D" w:rsidRDefault="007F5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8F3"/>
    <w:multiLevelType w:val="hybridMultilevel"/>
    <w:tmpl w:val="59384A96"/>
    <w:lvl w:ilvl="0" w:tplc="75CA2F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342EAB"/>
    <w:multiLevelType w:val="multilevel"/>
    <w:tmpl w:val="6D1C28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B684792"/>
    <w:multiLevelType w:val="hybridMultilevel"/>
    <w:tmpl w:val="0602D47C"/>
    <w:lvl w:ilvl="0" w:tplc="A77246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053441D"/>
    <w:multiLevelType w:val="hybridMultilevel"/>
    <w:tmpl w:val="95AA006A"/>
    <w:lvl w:ilvl="0" w:tplc="087A6B8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2FC5F6A"/>
    <w:multiLevelType w:val="hybridMultilevel"/>
    <w:tmpl w:val="73A4D548"/>
    <w:lvl w:ilvl="0" w:tplc="CA42FD7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90305"/>
    <w:multiLevelType w:val="hybridMultilevel"/>
    <w:tmpl w:val="1E60C04E"/>
    <w:lvl w:ilvl="0" w:tplc="162637D8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C4B7E"/>
    <w:multiLevelType w:val="hybridMultilevel"/>
    <w:tmpl w:val="01DA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926AE7"/>
    <w:multiLevelType w:val="multilevel"/>
    <w:tmpl w:val="C4826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04005"/>
    <w:rsid w:val="00025D55"/>
    <w:rsid w:val="00030553"/>
    <w:rsid w:val="0003385C"/>
    <w:rsid w:val="00036E36"/>
    <w:rsid w:val="000479D2"/>
    <w:rsid w:val="00047A4B"/>
    <w:rsid w:val="00066312"/>
    <w:rsid w:val="000760B8"/>
    <w:rsid w:val="00084967"/>
    <w:rsid w:val="000855BA"/>
    <w:rsid w:val="000A0D56"/>
    <w:rsid w:val="000A2D42"/>
    <w:rsid w:val="000B6F3F"/>
    <w:rsid w:val="000C5963"/>
    <w:rsid w:val="000D25E0"/>
    <w:rsid w:val="000E28FC"/>
    <w:rsid w:val="000F0FFF"/>
    <w:rsid w:val="000F59FF"/>
    <w:rsid w:val="000F5E20"/>
    <w:rsid w:val="000F7D14"/>
    <w:rsid w:val="0011136B"/>
    <w:rsid w:val="00120005"/>
    <w:rsid w:val="001338CD"/>
    <w:rsid w:val="00137337"/>
    <w:rsid w:val="001408E6"/>
    <w:rsid w:val="0015564C"/>
    <w:rsid w:val="0016066E"/>
    <w:rsid w:val="00162A7F"/>
    <w:rsid w:val="0017765E"/>
    <w:rsid w:val="001830C3"/>
    <w:rsid w:val="001A0635"/>
    <w:rsid w:val="001A7D12"/>
    <w:rsid w:val="001B2094"/>
    <w:rsid w:val="001B39E4"/>
    <w:rsid w:val="001B43F7"/>
    <w:rsid w:val="001B4D85"/>
    <w:rsid w:val="001C08B9"/>
    <w:rsid w:val="001D29F3"/>
    <w:rsid w:val="001F01FC"/>
    <w:rsid w:val="001F0A75"/>
    <w:rsid w:val="00223112"/>
    <w:rsid w:val="00243659"/>
    <w:rsid w:val="002450C1"/>
    <w:rsid w:val="00252BFF"/>
    <w:rsid w:val="00254241"/>
    <w:rsid w:val="002638DA"/>
    <w:rsid w:val="002730CF"/>
    <w:rsid w:val="00294BEA"/>
    <w:rsid w:val="002A619D"/>
    <w:rsid w:val="002C7D83"/>
    <w:rsid w:val="002D3A41"/>
    <w:rsid w:val="002E1710"/>
    <w:rsid w:val="002F1C6F"/>
    <w:rsid w:val="003123C7"/>
    <w:rsid w:val="00322AF9"/>
    <w:rsid w:val="00326054"/>
    <w:rsid w:val="003534F0"/>
    <w:rsid w:val="003646A9"/>
    <w:rsid w:val="00372C48"/>
    <w:rsid w:val="00381081"/>
    <w:rsid w:val="00382985"/>
    <w:rsid w:val="00394437"/>
    <w:rsid w:val="003A6320"/>
    <w:rsid w:val="003B1008"/>
    <w:rsid w:val="003B5548"/>
    <w:rsid w:val="003F08ED"/>
    <w:rsid w:val="003F132F"/>
    <w:rsid w:val="00403B70"/>
    <w:rsid w:val="0041360B"/>
    <w:rsid w:val="00435D82"/>
    <w:rsid w:val="00467FDA"/>
    <w:rsid w:val="00471FA0"/>
    <w:rsid w:val="00474C88"/>
    <w:rsid w:val="00484DBA"/>
    <w:rsid w:val="00490D77"/>
    <w:rsid w:val="004A4FA3"/>
    <w:rsid w:val="004E170A"/>
    <w:rsid w:val="004E1F79"/>
    <w:rsid w:val="004E7B82"/>
    <w:rsid w:val="00504303"/>
    <w:rsid w:val="00511D75"/>
    <w:rsid w:val="005159CB"/>
    <w:rsid w:val="00534C5F"/>
    <w:rsid w:val="00536075"/>
    <w:rsid w:val="005407A2"/>
    <w:rsid w:val="00551980"/>
    <w:rsid w:val="00567346"/>
    <w:rsid w:val="005836A8"/>
    <w:rsid w:val="005908F5"/>
    <w:rsid w:val="005B1192"/>
    <w:rsid w:val="005B24BF"/>
    <w:rsid w:val="005B6497"/>
    <w:rsid w:val="005D1AC6"/>
    <w:rsid w:val="005F6AE3"/>
    <w:rsid w:val="006149C7"/>
    <w:rsid w:val="00616749"/>
    <w:rsid w:val="0063042E"/>
    <w:rsid w:val="0064300D"/>
    <w:rsid w:val="00650484"/>
    <w:rsid w:val="00652396"/>
    <w:rsid w:val="00657675"/>
    <w:rsid w:val="00663FBC"/>
    <w:rsid w:val="006B62BB"/>
    <w:rsid w:val="006C70D5"/>
    <w:rsid w:val="006E2B90"/>
    <w:rsid w:val="006E51EB"/>
    <w:rsid w:val="007225E5"/>
    <w:rsid w:val="00730320"/>
    <w:rsid w:val="00747418"/>
    <w:rsid w:val="007527AC"/>
    <w:rsid w:val="0075592D"/>
    <w:rsid w:val="00767296"/>
    <w:rsid w:val="00776838"/>
    <w:rsid w:val="007806BB"/>
    <w:rsid w:val="007846A4"/>
    <w:rsid w:val="0079241E"/>
    <w:rsid w:val="007A0841"/>
    <w:rsid w:val="007A1EFE"/>
    <w:rsid w:val="007B6973"/>
    <w:rsid w:val="007B69AC"/>
    <w:rsid w:val="007C7927"/>
    <w:rsid w:val="007E0BBC"/>
    <w:rsid w:val="007F16B0"/>
    <w:rsid w:val="007F5D8D"/>
    <w:rsid w:val="008056B6"/>
    <w:rsid w:val="00832903"/>
    <w:rsid w:val="008429ED"/>
    <w:rsid w:val="0084613A"/>
    <w:rsid w:val="00846564"/>
    <w:rsid w:val="00846888"/>
    <w:rsid w:val="00856BD4"/>
    <w:rsid w:val="008837A8"/>
    <w:rsid w:val="00896DF9"/>
    <w:rsid w:val="008A0354"/>
    <w:rsid w:val="008B246F"/>
    <w:rsid w:val="008B3FE5"/>
    <w:rsid w:val="008C0465"/>
    <w:rsid w:val="008C0D36"/>
    <w:rsid w:val="008C42B8"/>
    <w:rsid w:val="008C72B7"/>
    <w:rsid w:val="008D452A"/>
    <w:rsid w:val="008D5498"/>
    <w:rsid w:val="008E34F8"/>
    <w:rsid w:val="008E4C3D"/>
    <w:rsid w:val="008E6C0B"/>
    <w:rsid w:val="0092744A"/>
    <w:rsid w:val="00945B50"/>
    <w:rsid w:val="00950433"/>
    <w:rsid w:val="00954D1D"/>
    <w:rsid w:val="009618EF"/>
    <w:rsid w:val="00966C02"/>
    <w:rsid w:val="00976AFC"/>
    <w:rsid w:val="009C0576"/>
    <w:rsid w:val="009C5D36"/>
    <w:rsid w:val="009D296B"/>
    <w:rsid w:val="009E1060"/>
    <w:rsid w:val="009E7901"/>
    <w:rsid w:val="009F36BA"/>
    <w:rsid w:val="00A07F7B"/>
    <w:rsid w:val="00A16E1F"/>
    <w:rsid w:val="00A307DF"/>
    <w:rsid w:val="00A34C87"/>
    <w:rsid w:val="00A4167D"/>
    <w:rsid w:val="00A47BEC"/>
    <w:rsid w:val="00A6093E"/>
    <w:rsid w:val="00A62A1E"/>
    <w:rsid w:val="00A75A23"/>
    <w:rsid w:val="00AA4A8C"/>
    <w:rsid w:val="00AB6F1C"/>
    <w:rsid w:val="00AC02BD"/>
    <w:rsid w:val="00AC2ECF"/>
    <w:rsid w:val="00AC5C07"/>
    <w:rsid w:val="00AC5CBF"/>
    <w:rsid w:val="00AD36E7"/>
    <w:rsid w:val="00AE3F14"/>
    <w:rsid w:val="00AF2228"/>
    <w:rsid w:val="00B269C0"/>
    <w:rsid w:val="00B30C7E"/>
    <w:rsid w:val="00B45BE7"/>
    <w:rsid w:val="00B52B99"/>
    <w:rsid w:val="00B721AC"/>
    <w:rsid w:val="00B740B6"/>
    <w:rsid w:val="00B84D00"/>
    <w:rsid w:val="00B86F53"/>
    <w:rsid w:val="00BC3A8E"/>
    <w:rsid w:val="00BD357D"/>
    <w:rsid w:val="00C10E91"/>
    <w:rsid w:val="00C5277A"/>
    <w:rsid w:val="00CA0449"/>
    <w:rsid w:val="00CA2433"/>
    <w:rsid w:val="00CC09E1"/>
    <w:rsid w:val="00CD4763"/>
    <w:rsid w:val="00D27815"/>
    <w:rsid w:val="00D47E38"/>
    <w:rsid w:val="00D51924"/>
    <w:rsid w:val="00D51BAA"/>
    <w:rsid w:val="00D67FAD"/>
    <w:rsid w:val="00D717F1"/>
    <w:rsid w:val="00DA21DF"/>
    <w:rsid w:val="00DB1798"/>
    <w:rsid w:val="00DC39B9"/>
    <w:rsid w:val="00DE1736"/>
    <w:rsid w:val="00E051E7"/>
    <w:rsid w:val="00E16301"/>
    <w:rsid w:val="00E34CC0"/>
    <w:rsid w:val="00E70556"/>
    <w:rsid w:val="00E754E0"/>
    <w:rsid w:val="00E758AB"/>
    <w:rsid w:val="00EB33C2"/>
    <w:rsid w:val="00EB64FE"/>
    <w:rsid w:val="00EC1C56"/>
    <w:rsid w:val="00EC3ACB"/>
    <w:rsid w:val="00EE6380"/>
    <w:rsid w:val="00F153D1"/>
    <w:rsid w:val="00F177D3"/>
    <w:rsid w:val="00F20D68"/>
    <w:rsid w:val="00F226AB"/>
    <w:rsid w:val="00F5657F"/>
    <w:rsid w:val="00F86BBB"/>
    <w:rsid w:val="00F96778"/>
    <w:rsid w:val="00FA7088"/>
    <w:rsid w:val="00FB6059"/>
    <w:rsid w:val="00FD5307"/>
    <w:rsid w:val="00FD70FD"/>
    <w:rsid w:val="00FE0C56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customStyle="1" w:styleId="ConsPlusNormal">
    <w:name w:val="ConsPlusNormal"/>
    <w:rsid w:val="005B1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5B119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B6F1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7765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B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5B6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64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6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38DA"/>
  </w:style>
  <w:style w:type="character" w:styleId="af">
    <w:name w:val="Intense Emphasis"/>
    <w:basedOn w:val="a0"/>
    <w:uiPriority w:val="21"/>
    <w:qFormat/>
    <w:rsid w:val="00AF222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customStyle="1" w:styleId="ConsPlusNormal">
    <w:name w:val="ConsPlusNormal"/>
    <w:rsid w:val="005B1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5B119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B6F1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7765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B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5B6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64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6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38DA"/>
  </w:style>
  <w:style w:type="character" w:styleId="af">
    <w:name w:val="Intense Emphasis"/>
    <w:basedOn w:val="a0"/>
    <w:uiPriority w:val="21"/>
    <w:qFormat/>
    <w:rsid w:val="00AF222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069D-1274-4665-B860-7F579762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11</cp:revision>
  <cp:lastPrinted>2024-03-04T09:51:00Z</cp:lastPrinted>
  <dcterms:created xsi:type="dcterms:W3CDTF">2024-02-05T12:51:00Z</dcterms:created>
  <dcterms:modified xsi:type="dcterms:W3CDTF">2024-03-04T09:51:00Z</dcterms:modified>
</cp:coreProperties>
</file>