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16" w:rsidRPr="00926116" w:rsidRDefault="00926116" w:rsidP="00926116">
      <w:pPr>
        <w:spacing w:after="0" w:line="240" w:lineRule="auto"/>
        <w:ind w:left="-709" w:right="-36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1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9F710A" wp14:editId="35C04CEC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926116" w:rsidRPr="00926116" w:rsidRDefault="00926116" w:rsidP="00926116">
      <w:pPr>
        <w:spacing w:after="0" w:line="240" w:lineRule="auto"/>
        <w:ind w:left="-540" w:right="-36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926116" w:rsidRPr="00926116" w:rsidRDefault="005D777C" w:rsidP="00F64C57">
      <w:pPr>
        <w:tabs>
          <w:tab w:val="center" w:pos="5143"/>
          <w:tab w:val="left" w:pos="8202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F6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94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="00926116" w:rsidRPr="00926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="00926116" w:rsidRPr="00926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                                                                                                                      </w:t>
      </w:r>
    </w:p>
    <w:p w:rsidR="00926116" w:rsidRPr="00926116" w:rsidRDefault="00926116" w:rsidP="00926116">
      <w:pPr>
        <w:spacing w:after="0" w:line="240" w:lineRule="auto"/>
        <w:ind w:left="142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 депутатов</w:t>
      </w:r>
    </w:p>
    <w:p w:rsidR="00926116" w:rsidRPr="00926116" w:rsidRDefault="00926116" w:rsidP="00926116">
      <w:pPr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«Балезинский район»</w:t>
      </w:r>
    </w:p>
    <w:p w:rsidR="00926116" w:rsidRPr="00926116" w:rsidRDefault="00926116" w:rsidP="00926116">
      <w:pPr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6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«Балезино </w:t>
      </w:r>
      <w:proofErr w:type="spellStart"/>
      <w:r w:rsidRPr="00926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ёрос</w:t>
      </w:r>
      <w:proofErr w:type="spellEnd"/>
      <w:r w:rsidRPr="00926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муниципал </w:t>
      </w:r>
      <w:proofErr w:type="spellStart"/>
      <w:r w:rsidRPr="00926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кылдытэтысь</w:t>
      </w:r>
      <w:proofErr w:type="spellEnd"/>
      <w:r w:rsidRPr="00926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26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депутатъёслэн</w:t>
      </w:r>
      <w:proofErr w:type="spellEnd"/>
      <w:r w:rsidRPr="00926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proofErr w:type="spellStart"/>
      <w:r w:rsidRPr="00926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Кенешсы</w:t>
      </w:r>
      <w:proofErr w:type="spellEnd"/>
    </w:p>
    <w:p w:rsidR="00926116" w:rsidRPr="00926116" w:rsidRDefault="00926116" w:rsidP="00926116">
      <w:pPr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116" w:rsidRPr="00926116" w:rsidRDefault="00926116" w:rsidP="00F64C57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отчете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муниципального образования «Балезинский район», Первого заместителя главы Администрации-заместителя по социальным вопросам, заместителя главы Администрации по строительству и ЖКХ</w:t>
      </w:r>
      <w:r w:rsidRPr="00926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</w:t>
      </w:r>
      <w:r w:rsidRPr="00926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</w:t>
      </w:r>
    </w:p>
    <w:p w:rsidR="00926116" w:rsidRPr="00926116" w:rsidRDefault="00926116" w:rsidP="00926116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16" w:rsidRPr="001C1DE4" w:rsidRDefault="00AF074C" w:rsidP="00926116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926116" w:rsidRPr="001C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2019 г</w:t>
      </w:r>
      <w:r w:rsidR="00F64C57" w:rsidRPr="001C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926116" w:rsidRPr="001C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6116" w:rsidRPr="00926116" w:rsidRDefault="00926116" w:rsidP="00926116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16" w:rsidRPr="00926116" w:rsidRDefault="00926116" w:rsidP="00926116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муниципального образования «Балезинский район» </w:t>
      </w:r>
      <w:r w:rsidRPr="00926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926116" w:rsidRPr="00926116" w:rsidRDefault="00926116" w:rsidP="00926116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муниципального образования «Балезинский район», Первого заместителя главы Администрации-заместителя по социальным вопросам, заместителя главы Администрации по строительству и ЖКХ</w:t>
      </w:r>
      <w:r w:rsidRPr="00926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</w:t>
      </w:r>
      <w:r w:rsidRPr="00926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</w:t>
      </w: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926116" w:rsidRPr="00926116" w:rsidRDefault="00926116" w:rsidP="00926116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результаты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</w:t>
      </w: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«Балезинский район» удовлетворительными.</w:t>
      </w:r>
    </w:p>
    <w:p w:rsidR="00926116" w:rsidRPr="00926116" w:rsidRDefault="00926116" w:rsidP="0092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Опубликовать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«Балезинский район»</w:t>
      </w:r>
      <w:r w:rsidR="00AF0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74C" w:rsidRPr="00AF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Первого заместителя главы Администрации-заместителя по социальным вопросам, заместителя главы Администрации по строительству и ЖКХ</w:t>
      </w: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2018 года.</w:t>
      </w:r>
    </w:p>
    <w:p w:rsidR="00926116" w:rsidRPr="00926116" w:rsidRDefault="00926116" w:rsidP="00926116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16" w:rsidRPr="00926116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926116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«Балезинский район»                                         Н.В. Бабинцев</w:t>
      </w:r>
    </w:p>
    <w:p w:rsidR="00926116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16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26116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«Балезинский район»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F64C57" w:rsidRDefault="00F64C57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E4" w:rsidRDefault="001C1DE4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E4" w:rsidRDefault="001C1DE4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57" w:rsidRDefault="00F64C57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алезино</w:t>
      </w:r>
      <w:proofErr w:type="spellEnd"/>
    </w:p>
    <w:p w:rsidR="00F64C57" w:rsidRDefault="00F64C57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18.04.2019</w:t>
      </w:r>
    </w:p>
    <w:p w:rsidR="00F64C57" w:rsidRDefault="00F64C57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№31-233</w:t>
      </w:r>
    </w:p>
    <w:p w:rsidR="00F64C57" w:rsidRDefault="00F64C57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AF6" w:rsidRDefault="00D94AF6" w:rsidP="00392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AF6" w:rsidRDefault="00D94AF6" w:rsidP="00392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F2" w:rsidRDefault="00D94AF6" w:rsidP="003920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920F2" w:rsidRPr="00D8173D">
        <w:rPr>
          <w:rFonts w:ascii="Times New Roman" w:hAnsi="Times New Roman" w:cs="Times New Roman"/>
          <w:sz w:val="28"/>
          <w:szCs w:val="28"/>
        </w:rPr>
        <w:t xml:space="preserve">б итогах социально-экономического развития </w:t>
      </w:r>
    </w:p>
    <w:p w:rsidR="003920F2" w:rsidRPr="00D8173D" w:rsidRDefault="003920F2" w:rsidP="003920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 xml:space="preserve"> Балезинского района в 2018 г.</w:t>
      </w:r>
    </w:p>
    <w:p w:rsidR="003920F2" w:rsidRPr="00D8173D" w:rsidRDefault="003920F2" w:rsidP="00392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F2" w:rsidRPr="00D8173D" w:rsidRDefault="003920F2" w:rsidP="003920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Балезинском районе 136 населённых пунктов, 17 сельских поселений. Численность населения на 1 января 2018 г. составила 30904 человек. Плотность населения на 1 квадратный километр составляет 13 человек. </w:t>
      </w:r>
    </w:p>
    <w:p w:rsidR="003920F2" w:rsidRPr="00D8173D" w:rsidRDefault="003920F2" w:rsidP="003920F2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73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экономически активного населения в районе составляет 15,1 тыс. чел, в отраслях экономики района  занято около 14 тыс. человек, практически 458 человек находится «теневом» секторе экономики, в результате бюджет района недополучил более 5 млн. рублей.</w:t>
      </w:r>
    </w:p>
    <w:p w:rsidR="003920F2" w:rsidRPr="00D8173D" w:rsidRDefault="003920F2" w:rsidP="003920F2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1 января 2019 года в районе официально зарегистрировано 93 безработных, что составляет 69,2% от количества зарегистрированных на аналогичную дату прошлого года. Уровень безработицы составил 0,6%.   </w:t>
      </w:r>
    </w:p>
    <w:p w:rsidR="003920F2" w:rsidRPr="00D8173D" w:rsidRDefault="003920F2" w:rsidP="003920F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73D">
        <w:rPr>
          <w:rFonts w:ascii="Times New Roman" w:hAnsi="Times New Roman" w:cs="Times New Roman"/>
          <w:b/>
          <w:sz w:val="28"/>
          <w:szCs w:val="28"/>
        </w:rPr>
        <w:t>Бюджет района</w:t>
      </w:r>
    </w:p>
    <w:p w:rsidR="003920F2" w:rsidRPr="00D8173D" w:rsidRDefault="003920F2" w:rsidP="003920F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2018 году в бюджет Балезинского района получено </w:t>
      </w:r>
      <w:r w:rsidRPr="00D8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 </w:t>
      </w: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1 079 млн. рублей, из них налоговые и неналоговые доходы  - 287 млн. рублей или 27% от общего объема доходов и безвозмездные поступления из Удмуртской Республики 791 млн. рублей или 73% от общего объема доходов.  </w:t>
      </w:r>
    </w:p>
    <w:p w:rsidR="003920F2" w:rsidRPr="00D8173D" w:rsidRDefault="003920F2" w:rsidP="003920F2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в целом относительно 2017 года не изменились, темп роста составил 100,1%. Вместе с тем, налоговые и неналоговые доходы увеличились на 6,5%, а безвозмездные поступления сократились на 2%. </w:t>
      </w:r>
    </w:p>
    <w:p w:rsidR="003920F2" w:rsidRPr="00D8173D" w:rsidRDefault="003920F2" w:rsidP="003920F2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налоговых и неналоговых доходов занимает НДФЛ – 81,5%</w:t>
      </w:r>
    </w:p>
    <w:p w:rsidR="003920F2" w:rsidRPr="00D8173D" w:rsidRDefault="003920F2" w:rsidP="003920F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20F2" w:rsidRPr="00D8173D" w:rsidRDefault="003920F2" w:rsidP="003920F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20F2" w:rsidRPr="00D8173D" w:rsidRDefault="003920F2" w:rsidP="003920F2">
      <w:pPr>
        <w:tabs>
          <w:tab w:val="left" w:pos="567"/>
        </w:tabs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8173D">
        <w:rPr>
          <w:rFonts w:ascii="Calibri" w:eastAsia="Times New Roman" w:hAnsi="Calibri" w:cs="Times New Roman"/>
          <w:sz w:val="28"/>
          <w:szCs w:val="28"/>
          <w:lang w:eastAsia="ru-RU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pt;height:350.6pt" o:ole="">
            <v:imagedata r:id="rId8" o:title=""/>
          </v:shape>
          <o:OLEObject Type="Embed" ProgID="PowerPoint.Slide.12" ShapeID="_x0000_i1025" DrawAspect="Content" ObjectID="_1617185133" r:id="rId9"/>
        </w:object>
      </w:r>
    </w:p>
    <w:p w:rsidR="003920F2" w:rsidRPr="00D8173D" w:rsidRDefault="003920F2" w:rsidP="003920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налоговых органов </w:t>
      </w:r>
      <w:r w:rsidRPr="00D8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недоимка</w:t>
      </w: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Балезинского района составила почти  8 млн.рублей, из них:</w:t>
      </w:r>
    </w:p>
    <w:p w:rsidR="003920F2" w:rsidRPr="00D8173D" w:rsidRDefault="003920F2" w:rsidP="003920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НДФЛ – 3 млн.рублей;</w:t>
      </w:r>
    </w:p>
    <w:p w:rsidR="003920F2" w:rsidRPr="00D8173D" w:rsidRDefault="003920F2" w:rsidP="003920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 физ. лиц – 2,8 млн. рублей;</w:t>
      </w:r>
    </w:p>
    <w:p w:rsidR="003920F2" w:rsidRPr="00D8173D" w:rsidRDefault="003920F2" w:rsidP="003920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налог – 1,8 млн. рублей. </w:t>
      </w:r>
    </w:p>
    <w:p w:rsidR="003920F2" w:rsidRPr="00D8173D" w:rsidRDefault="003920F2" w:rsidP="003920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Расходы</w:t>
      </w: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Балезинского района в 2018 году составили  1 064 млн. рублей. Больше всего денежных средств направлено на «Образование» -  751 млн. рублей или 71%,  на «Культуру» - 111 млн. рублей или 10,4% , на «Дорожное хозяйство» - 43 млн.рублей или 4%.</w:t>
      </w:r>
    </w:p>
    <w:p w:rsidR="003920F2" w:rsidRPr="00D8173D" w:rsidRDefault="003920F2" w:rsidP="003920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 сравнению с 2017 годом снизились в связи с уменьшением безвозмездных поступлений из Удмуртской Республики.</w:t>
      </w:r>
    </w:p>
    <w:p w:rsidR="003920F2" w:rsidRPr="00D8173D" w:rsidRDefault="003920F2" w:rsidP="003920F2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Pr="00D8173D">
        <w:rPr>
          <w:rFonts w:ascii="Calibri" w:eastAsia="Times New Roman" w:hAnsi="Calibri" w:cs="Times New Roman"/>
          <w:sz w:val="28"/>
          <w:szCs w:val="28"/>
          <w:lang w:eastAsia="ru-RU"/>
        </w:rPr>
        <w:object w:dxaOrig="7181" w:dyaOrig="5401">
          <v:shape id="_x0000_i1026" type="#_x0000_t75" style="width:335.75pt;height:196.45pt" o:ole="">
            <v:imagedata r:id="rId10" o:title=""/>
          </v:shape>
          <o:OLEObject Type="Embed" ProgID="PowerPoint.Slide.12" ShapeID="_x0000_i1026" DrawAspect="Content" ObjectID="_1617185134" r:id="rId11"/>
        </w:object>
      </w:r>
    </w:p>
    <w:p w:rsidR="003920F2" w:rsidRPr="00D8173D" w:rsidRDefault="003920F2" w:rsidP="003920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73D">
        <w:rPr>
          <w:rFonts w:ascii="Times New Roman" w:hAnsi="Times New Roman" w:cs="Times New Roman"/>
          <w:b/>
          <w:sz w:val="28"/>
          <w:szCs w:val="28"/>
        </w:rPr>
        <w:t>Инвестиции: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hAnsi="Times New Roman" w:cs="Times New Roman"/>
          <w:sz w:val="28"/>
          <w:szCs w:val="28"/>
          <w:lang w:eastAsia="ru-RU"/>
        </w:rPr>
        <w:t xml:space="preserve">В 2018 году:           </w:t>
      </w:r>
    </w:p>
    <w:p w:rsidR="003920F2" w:rsidRPr="00D8173D" w:rsidRDefault="003920F2" w:rsidP="00392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«Развитие образования» з</w:t>
      </w:r>
      <w:r w:rsidRPr="00D8173D">
        <w:rPr>
          <w:rFonts w:ascii="Times New Roman" w:hAnsi="Times New Roman" w:cs="Times New Roman"/>
          <w:sz w:val="28"/>
          <w:szCs w:val="28"/>
          <w:lang w:eastAsia="ru-RU"/>
        </w:rPr>
        <w:t>авершен 1-й этап строительства яслей на 80 мест в п. Балезино.</w:t>
      </w:r>
    </w:p>
    <w:p w:rsidR="003920F2" w:rsidRPr="00D8173D" w:rsidRDefault="003920F2" w:rsidP="00392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73D">
        <w:rPr>
          <w:rFonts w:ascii="Times New Roman" w:eastAsia="Calibri" w:hAnsi="Times New Roman" w:cs="Times New Roman"/>
          <w:sz w:val="28"/>
          <w:szCs w:val="28"/>
        </w:rPr>
        <w:t>В рамках реализации государственных программ Удмуртской Республики «Развитие транспортной системы Удмуртской Республики» проведена реконструкция мостового перехода через реку Чепца на автомобильной дороге Балезино — Сергино.</w:t>
      </w:r>
    </w:p>
    <w:p w:rsidR="003920F2" w:rsidRPr="00D8173D" w:rsidRDefault="003920F2" w:rsidP="00392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hAnsi="Times New Roman" w:cs="Times New Roman"/>
          <w:sz w:val="28"/>
          <w:szCs w:val="28"/>
          <w:lang w:eastAsia="ru-RU"/>
        </w:rPr>
        <w:t>ООО «Спиртзавод «Балезинский» завершил реализацию проекта по строительству механизированного склада для хранения зерна силосного типа,  завершена реконструкция коровника на 207 голов в СПК «К-з им. Чапаева».</w:t>
      </w:r>
    </w:p>
    <w:p w:rsidR="003920F2" w:rsidRPr="00D8173D" w:rsidRDefault="003920F2" w:rsidP="00392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hAnsi="Times New Roman" w:cs="Times New Roman"/>
          <w:sz w:val="28"/>
          <w:szCs w:val="28"/>
          <w:lang w:eastAsia="ru-RU"/>
        </w:rPr>
        <w:t xml:space="preserve">Сельхозтоваропроизводители объем инвестиций, которых, по итогам прошлого года, составил 59%, в общем объеме инвестиций, отказались от большей части проектов в связи с увеличением стоимости ГСМ, снижением закупочной цены на молоко, необходимостью повысить заработную плату и уменьшением субсидирования, тем не менее, рядом сельхозтоваропроизводителей привлечены инвестиционные кредиты и финансовые средства по программам развития на сумму 52,8 млн. рублей. На данные средства продолжают строительство и реконструкцию молочно-товарных ферм и дворов, обновляется парк сельскохозяйственной техники. В текущем году приобретено 4 трактора (АППГ 8 ед.), 1 автомобиль, (АППГ 4 ед.), 2 кормоуборочных комбайна (АППГ 4 ед), 2 самоходных косилки, 1 зерноуборочный комбайн, 30 единиц различной прицепной техники. </w:t>
      </w:r>
    </w:p>
    <w:p w:rsidR="003920F2" w:rsidRPr="00D8173D" w:rsidRDefault="003920F2" w:rsidP="003920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73D">
        <w:rPr>
          <w:rFonts w:ascii="Times New Roman" w:hAnsi="Times New Roman" w:cs="Times New Roman"/>
          <w:b/>
          <w:sz w:val="28"/>
          <w:szCs w:val="28"/>
        </w:rPr>
        <w:t>Бизнес: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 xml:space="preserve">      На территории Балезинского района функционируют  крупные предприятия (промышленные – ОП ООО «Жешартский ЛПК», ОП АО «Балезинский ЛМЗ»;  финансовые – ОАО «Сбербанк России»; услуги связи – ОСП «Балезинский почтамт»; дорожное  строительство – Чепецкое ДУ ОАО «Удмуртавтодор»), 11 средних предприятий (промышленные предприятия – ООО «Спиртзавод «Балезинский»; торговое – Карсовайское ПО; сельскохозяйственные – 9 ед.), 113  субъектов малого предпринимательства и 335 индивидуальных предпринимателя. </w:t>
      </w:r>
      <w:r w:rsidRPr="00D8173D">
        <w:rPr>
          <w:rFonts w:ascii="Times New Roman" w:hAnsi="Times New Roman" w:cs="Times New Roman"/>
          <w:sz w:val="28"/>
          <w:szCs w:val="28"/>
        </w:rPr>
        <w:lastRenderedPageBreak/>
        <w:t>В общем составе трудоспособного населения доля занятых в организациях крупного, среднего и малого бизнеса составляет  47,4 %, в том числе 31,5% занятых в субъектах МСП. Поступление в бюджет налоговых отчислений в общем объеме налоговых доходов бюджета Балезинского района от субъектов МСП составляет 30,6%.</w:t>
      </w:r>
    </w:p>
    <w:p w:rsidR="003920F2" w:rsidRPr="00D8173D" w:rsidRDefault="003920F2" w:rsidP="00392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Число субъектов МСП на 1000 человек населения в 2018 году по предварительной оценке составило 14,85 единиц, возросло на 5 единиц с темпом роста 102,4%.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hAnsi="Times New Roman" w:cs="Times New Roman"/>
          <w:sz w:val="28"/>
          <w:szCs w:val="28"/>
          <w:lang w:eastAsia="ru-RU"/>
        </w:rPr>
        <w:t xml:space="preserve">           Доля среднесписочной численности работников МСП в общем объеме составила 31,5%. </w:t>
      </w:r>
    </w:p>
    <w:p w:rsidR="003920F2" w:rsidRPr="00D8173D" w:rsidRDefault="003920F2" w:rsidP="003920F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Наиболее крупные налогоплательщики ОП ООО «Жешартский ЛПК», ОП АО </w:t>
      </w:r>
      <w:r w:rsidRPr="00D8173D">
        <w:rPr>
          <w:rFonts w:ascii="Times New Roman" w:hAnsi="Times New Roman" w:cs="Times New Roman"/>
          <w:b/>
          <w:sz w:val="28"/>
          <w:szCs w:val="28"/>
        </w:rPr>
        <w:t>«Балезинский ЛМЗ</w:t>
      </w:r>
      <w:r w:rsidRPr="00D8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», ОАО «РЖД». </w:t>
      </w:r>
    </w:p>
    <w:p w:rsidR="003920F2" w:rsidRDefault="003920F2" w:rsidP="003920F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0F2" w:rsidRPr="00D8173D" w:rsidRDefault="003920F2" w:rsidP="003920F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hAnsi="Times New Roman" w:cs="Times New Roman"/>
          <w:sz w:val="28"/>
          <w:szCs w:val="28"/>
          <w:lang w:eastAsia="ru-RU"/>
        </w:rPr>
        <w:t>ТОП 10 предприятий малого и среднего бизнеса по выручке и налоговым платежам в бюджеты всех уровней</w:t>
      </w:r>
    </w:p>
    <w:tbl>
      <w:tblPr>
        <w:tblW w:w="9640" w:type="dxa"/>
        <w:tblInd w:w="-1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1560"/>
        <w:gridCol w:w="1842"/>
        <w:gridCol w:w="2552"/>
      </w:tblGrid>
      <w:tr w:rsidR="003920F2" w:rsidRPr="00D8173D" w:rsidTr="008F02D0">
        <w:trPr>
          <w:trHeight w:val="1293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pacing w:val="-20"/>
                <w:kern w:val="24"/>
                <w:sz w:val="28"/>
                <w:szCs w:val="28"/>
                <w:lang w:eastAsia="ru-RU"/>
              </w:rPr>
              <w:t>Предприятие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pacing w:val="-20"/>
                <w:kern w:val="24"/>
                <w:sz w:val="28"/>
                <w:szCs w:val="28"/>
                <w:lang w:eastAsia="ru-RU"/>
              </w:rPr>
              <w:t>Налоги, млн. руб.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pacing w:val="-20"/>
                <w:kern w:val="24"/>
                <w:sz w:val="28"/>
                <w:szCs w:val="28"/>
                <w:lang w:eastAsia="ru-RU"/>
              </w:rPr>
              <w:t>в т. ч.  местный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pacing w:val="-20"/>
                <w:kern w:val="24"/>
                <w:sz w:val="28"/>
                <w:szCs w:val="28"/>
                <w:lang w:eastAsia="ru-RU"/>
              </w:rPr>
              <w:t>Численность</w:t>
            </w:r>
          </w:p>
        </w:tc>
      </w:tr>
      <w:tr w:rsidR="003920F2" w:rsidRPr="00D8173D" w:rsidTr="008F02D0">
        <w:trPr>
          <w:trHeight w:val="753"/>
        </w:trPr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ООО «Спиртзавод «Балезинский»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232,0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165</w:t>
            </w:r>
          </w:p>
        </w:tc>
      </w:tr>
      <w:tr w:rsidR="003920F2" w:rsidRPr="00D8173D" w:rsidTr="008F02D0">
        <w:trPr>
          <w:trHeight w:val="725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Карсовайское потребительское общество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140</w:t>
            </w:r>
          </w:p>
        </w:tc>
      </w:tr>
      <w:tr w:rsidR="003920F2" w:rsidRPr="00D8173D" w:rsidTr="008F02D0">
        <w:trPr>
          <w:trHeight w:val="69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ООО «Кеп»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178</w:t>
            </w:r>
          </w:p>
        </w:tc>
      </w:tr>
      <w:tr w:rsidR="003920F2" w:rsidRPr="00D8173D" w:rsidTr="008F02D0">
        <w:trPr>
          <w:trHeight w:val="69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СПК «Колхоз им. Мичурина»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182</w:t>
            </w:r>
          </w:p>
        </w:tc>
      </w:tr>
      <w:tr w:rsidR="003920F2" w:rsidRPr="00D8173D" w:rsidTr="008F02D0">
        <w:trPr>
          <w:trHeight w:val="783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СПК «Колхоз путь к коммунизму»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123</w:t>
            </w:r>
          </w:p>
        </w:tc>
      </w:tr>
      <w:tr w:rsidR="003920F2" w:rsidRPr="00D8173D" w:rsidTr="008F02D0">
        <w:trPr>
          <w:trHeight w:val="713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ООО «Балезинская СИС»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156</w:t>
            </w:r>
          </w:p>
        </w:tc>
      </w:tr>
      <w:tr w:rsidR="003920F2" w:rsidRPr="00D8173D" w:rsidTr="008F02D0">
        <w:trPr>
          <w:trHeight w:val="652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СПК «Сергинский»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131</w:t>
            </w:r>
          </w:p>
        </w:tc>
      </w:tr>
      <w:tr w:rsidR="003920F2" w:rsidRPr="00D8173D" w:rsidTr="008F02D0">
        <w:trPr>
          <w:trHeight w:val="652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ООО «Восход»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100</w:t>
            </w:r>
          </w:p>
        </w:tc>
      </w:tr>
      <w:tr w:rsidR="003920F2" w:rsidRPr="00D8173D" w:rsidTr="008F02D0">
        <w:trPr>
          <w:trHeight w:val="665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lastRenderedPageBreak/>
              <w:t>ООО «Никольское»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88</w:t>
            </w:r>
          </w:p>
        </w:tc>
      </w:tr>
      <w:tr w:rsidR="003920F2" w:rsidRPr="00D8173D" w:rsidTr="008F02D0">
        <w:trPr>
          <w:trHeight w:val="652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СПК «Правда»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20F2" w:rsidRPr="00D8173D" w:rsidRDefault="003920F2" w:rsidP="008F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73D">
              <w:rPr>
                <w:rFonts w:ascii="Times New Roman" w:eastAsia="Times New Roman" w:hAnsi="Times New Roman" w:cs="Times New Roman"/>
                <w:color w:val="000000" w:themeColor="dark1"/>
                <w:spacing w:val="-20"/>
                <w:kern w:val="24"/>
                <w:sz w:val="28"/>
                <w:szCs w:val="28"/>
                <w:lang w:eastAsia="ru-RU"/>
              </w:rPr>
              <w:t>143</w:t>
            </w:r>
          </w:p>
        </w:tc>
      </w:tr>
    </w:tbl>
    <w:p w:rsidR="003920F2" w:rsidRPr="00D8173D" w:rsidRDefault="003920F2" w:rsidP="003920F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73D">
        <w:rPr>
          <w:rFonts w:ascii="Times New Roman" w:hAnsi="Times New Roman" w:cs="Times New Roman"/>
          <w:b/>
          <w:sz w:val="28"/>
          <w:szCs w:val="28"/>
        </w:rPr>
        <w:t>Участие в государственных программах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 xml:space="preserve">     Развитие культуры и туризма на 2013-2020 годы получено финансирование на комплектование книжных фондов и подключение библиотек к сети «Интернет» в сумме 157,8 тыс. рублей.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 xml:space="preserve">     Устойчивое развитие сельских территорий на обеспечение жильем молодых семей и молодых специалистов проживающих в сельских поселениях района – 15 семей получили субсидию в общей сумме 6,032 млн. рублей.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 xml:space="preserve">      Развитие образования получено финансирование на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 xml:space="preserve"> - создание занятий спортом 1,3 млн. рублей;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- организацию отдыха детей в каникулярное время 1,98 млн. рублей;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- присмотр и уход за детьми – инвалидами, детьми сиротами и детьми, оставшимся без попечения родителей – 159,5 тыс. рублей;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- организацию питания обучающихся 6,04млн. рублей.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73D">
        <w:rPr>
          <w:rFonts w:ascii="Times New Roman" w:hAnsi="Times New Roman" w:cs="Times New Roman"/>
          <w:b/>
          <w:sz w:val="28"/>
          <w:szCs w:val="28"/>
        </w:rPr>
        <w:t>Основные проблемы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Плохое состояние дорог: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 xml:space="preserve">На территории МО «Балезинский район»  </w:t>
      </w:r>
      <w:smartTag w:uri="urn:schemas-microsoft-com:office:smarttags" w:element="metricconverter">
        <w:smartTagPr>
          <w:attr w:name="ProductID" w:val="811,9 километров"/>
        </w:smartTagPr>
        <w:r w:rsidRPr="00D8173D">
          <w:rPr>
            <w:rFonts w:ascii="Times New Roman" w:hAnsi="Times New Roman" w:cs="Times New Roman"/>
            <w:sz w:val="28"/>
            <w:szCs w:val="28"/>
          </w:rPr>
          <w:t>811,9 километров</w:t>
        </w:r>
      </w:smartTag>
      <w:r w:rsidRPr="00D8173D">
        <w:rPr>
          <w:rFonts w:ascii="Times New Roman" w:hAnsi="Times New Roman" w:cs="Times New Roman"/>
          <w:sz w:val="28"/>
          <w:szCs w:val="28"/>
        </w:rPr>
        <w:t xml:space="preserve"> автомобильных дорог, в том числе 323,3 км находятся в собственности Удмуртской Республики и 489,2 км - на балансе Администрации МО «Балезинский район». Из вышеуказанных автомобильных дорог местного значения 265,7 км не отвечают нормативным требованиям, то есть нуждаются в проведение ремонта.</w:t>
      </w:r>
    </w:p>
    <w:p w:rsidR="003920F2" w:rsidRPr="00D8173D" w:rsidRDefault="003920F2" w:rsidP="003920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на территории района выполнен ремонт автомобильных дорог общего пользования местного значения на общую сумму 22,8 млн. рублей:</w:t>
      </w:r>
    </w:p>
    <w:p w:rsidR="003920F2" w:rsidRPr="00D8173D" w:rsidRDefault="003920F2" w:rsidP="003920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п. Балезино по ул. Красноармейская, ул. Свердлова, ул. Сибирская, ул. Кирова; ул. Советская, ул. Красная, ул. К. Маркса, ул. Инкубаторная площадью 3489,4 кв.м. на сумму 2 619 991,00 рублей;</w:t>
      </w:r>
    </w:p>
    <w:p w:rsidR="003920F2" w:rsidRPr="00D8173D" w:rsidRDefault="003920F2" w:rsidP="003920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Люк – Большое Сазаново протяженностью </w:t>
      </w:r>
      <w:smartTag w:uri="urn:schemas-microsoft-com:office:smarttags" w:element="metricconverter">
        <w:smartTagPr>
          <w:attr w:name="ProductID" w:val="4,35 км"/>
        </w:smartTagPr>
        <w:r w:rsidRPr="00D8173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4,35 км</w:t>
        </w:r>
      </w:smartTag>
      <w:r w:rsidRPr="00D8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8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 17 835 918,60 рублей ( в том числе из бюджета Удмуртской Республики 17 818 082,60 рублей);</w:t>
      </w:r>
    </w:p>
    <w:p w:rsidR="003920F2" w:rsidRPr="00D8173D" w:rsidRDefault="003920F2" w:rsidP="003920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п. Балезино по ул. Азина, путепровод по ул. Калинина площадью 489 кв.м. на сумму 378 711,00 рублей;</w:t>
      </w:r>
    </w:p>
    <w:p w:rsidR="003920F2" w:rsidRPr="00D8173D" w:rsidRDefault="003920F2" w:rsidP="003920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п. Балезино по ул.  Свердлова, перекресток улиц Советская – Кирова, ул. Наговицына, перекресток улиц Калинина – Русских площадью 711,0 кв.м., на сумму 529 866,00 рублей;</w:t>
      </w:r>
    </w:p>
    <w:p w:rsidR="003920F2" w:rsidRPr="00D8173D" w:rsidRDefault="003920F2" w:rsidP="003920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водопропускных труб на автомобильных дорогах общего пользования местного значения (Воегурт-Андрейшур)-Новый Кеп 6 п.м., д. Люк-Верх Люк 7 п.м., Адам-Удм. Пибаньшур 8 п.м. на сумму 405 438,00 рублей.</w:t>
      </w:r>
    </w:p>
    <w:p w:rsidR="003920F2" w:rsidRPr="00D8173D" w:rsidRDefault="003920F2" w:rsidP="003920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тротуаров по ул. Сибирская в п. Балезино Балезинского района Удмуртской Республики 1153,5 кв.м. на сумму 1 060 490,00 рублей.</w:t>
      </w:r>
    </w:p>
    <w:p w:rsidR="003920F2" w:rsidRPr="00D8173D" w:rsidRDefault="003920F2" w:rsidP="003920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0F2" w:rsidRPr="00D8173D" w:rsidRDefault="003920F2" w:rsidP="0039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2018 году выполнены работы по ремонту автомобильных дорог межмуниципального значени:</w:t>
      </w:r>
    </w:p>
    <w:p w:rsidR="003920F2" w:rsidRPr="00D8173D" w:rsidRDefault="003920F2" w:rsidP="0039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автомобильной дороги Бурино-Оросово. Протяженность реконструированного участка обновленной сельской автодороги составила 4,871 км. </w:t>
      </w:r>
    </w:p>
    <w:p w:rsidR="003920F2" w:rsidRPr="00D8173D" w:rsidRDefault="003920F2" w:rsidP="0039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участка автомобильной дороги с асфальтобетонным покрытием (Игра-Глазов-Андрейшур) – Воегурт-Пибаньшур протяженностью 6,65 км. Общая площадь восстановленного дорожного покрытия составит 39900 кв.м.</w:t>
      </w:r>
    </w:p>
    <w:p w:rsidR="003920F2" w:rsidRPr="00F6310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10D">
        <w:rPr>
          <w:rFonts w:ascii="Times New Roman" w:hAnsi="Times New Roman" w:cs="Times New Roman"/>
          <w:b/>
          <w:sz w:val="28"/>
          <w:szCs w:val="28"/>
        </w:rPr>
        <w:t>Проблемы ЖКХ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hAnsi="Times New Roman" w:cs="Times New Roman"/>
          <w:sz w:val="28"/>
          <w:szCs w:val="28"/>
        </w:rPr>
        <w:t>На 2019 год запланировано участие в программе переселения из ветхого и аварийного жилья.</w:t>
      </w: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настоящее время на территории Балезинского района признаны аварийными и подлежащими сносу 73 многоквартирных дома,  9 349,57 кв.м. соответственно. 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подготовки к отопительному периоду из бюджета Удмуртской Республики выделены денежные средства на общую сумму  6,133 млн. руб. в том числе: 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- 2,388 млн. руб.</w:t>
      </w: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развитие и поддержание коммунального хозяйства МО «Балезинский район» на 2018 г. 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-капитальный ремонт сетей теплоснабжения по ул. Советская в д. Исаково на 235,650 тыс. руб., (отремонтировано 57 м сетей теплоснабжения) 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-капитальный ремонт сетей водоснабжения по ул. Первомайская, ул. Совхозная в с. Карсовай на 478,550 тыс. руб., (построено 410 м сетей водоснабжения) 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угольного водогрейного котла в котельную с. Турецкое на сумму 593,30 тыс. руб., 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-приобретено насосное оборудование на КНС по ул. Красноармейская п. Балезино в количестве- 1шт на сумму 69,050 тыс. руб. , 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-приобретено насосное оборудование на КНС в с. Андрейшур в количестве- 2шт на сумму 101,316 тыс. руб., 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приобретено насосное оборудование для артезианских скважин в с. Каменное Заделье  в количестве-2шт, на сумму 14,0100тыс.руб.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 материал для капитального ремонта котельной №2 в п. Балезино на сумму-216,083 тыс.руб.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1,0 млн. руб</w:t>
      </w: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дотации из бюджета УР на подготовку объектов соц. сферы;</w:t>
      </w:r>
    </w:p>
    <w:p w:rsidR="003920F2" w:rsidRPr="00D8173D" w:rsidRDefault="003920F2" w:rsidP="003920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МО «Балезинский район» на подготовку к отопительному периоду выделено </w:t>
      </w:r>
      <w:r w:rsidRPr="00D8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400,0 тыс. руб., </w:t>
      </w:r>
      <w:r w:rsidRPr="00D8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средства проведена диагностика котельного оборудования, ремонт дымовых труб, поверку измерительных приборов, частичный ремонт сетей водоснабжения и теплоснабжения.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Проблемы газификации</w:t>
      </w:r>
    </w:p>
    <w:p w:rsidR="003920F2" w:rsidRPr="00D8173D" w:rsidRDefault="003920F2" w:rsidP="00392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В рамках Программы «Газификация Удмуртской Республики» в 2018 году в Балезинском районе начато строительство межпоселкового газопровода с. Балезино - д. Оросово протяженностью 11,34 км, газораспределительных сетей в п. Балезино, с. Балезино, д. Оросово протяженностью 16,4 км. Окончание строительства и ввод в эксплуатацию планируется в 2019 г.</w:t>
      </w:r>
    </w:p>
    <w:p w:rsidR="003920F2" w:rsidRPr="00D8173D" w:rsidRDefault="003920F2" w:rsidP="00392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lastRenderedPageBreak/>
        <w:t>Материально - техническое состояние зданий учреждений культуры</w:t>
      </w:r>
    </w:p>
    <w:p w:rsidR="003920F2" w:rsidRPr="00D8173D" w:rsidRDefault="003920F2" w:rsidP="001C1DE4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73D">
        <w:rPr>
          <w:rFonts w:ascii="Times New Roman" w:eastAsia="Calibri" w:hAnsi="Times New Roman" w:cs="Times New Roman"/>
          <w:sz w:val="28"/>
          <w:szCs w:val="28"/>
        </w:rPr>
        <w:t xml:space="preserve">   По причине аварийного состояния закрыты сельские дома культуры в д. Исаково (612 человек) и д. Кожило (854 человек). В д. Исаково требуется строительство нового учреждения культуры. Имеется проект на строительство Дома культуры на 100 мест.  В СДК д. Кожило работает несколько творческих коллективов, дом культуры востребован жителями поселения (2139 жителей). Требуется замена кровли, примерно 2,5 млн. руб. </w:t>
      </w:r>
    </w:p>
    <w:p w:rsidR="003920F2" w:rsidRPr="00D8173D" w:rsidRDefault="003920F2" w:rsidP="00392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73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3920F2" w:rsidRPr="00D8173D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 xml:space="preserve">Планируем </w:t>
      </w:r>
    </w:p>
    <w:p w:rsidR="003920F2" w:rsidRPr="00D8173D" w:rsidRDefault="003920F2" w:rsidP="001C1DE4">
      <w:pPr>
        <w:tabs>
          <w:tab w:val="left" w:pos="10206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Провести расчистку русла реки Чепца при низком уровне воды в районе водозабора для обеспечения водоснабжением п. Балезино, д. Такапи, д. Кестым, д. Кожило, Балезинского района, УР. Заключение концессионного соглашения.</w:t>
      </w:r>
    </w:p>
    <w:p w:rsidR="003920F2" w:rsidRPr="00D8173D" w:rsidRDefault="003920F2" w:rsidP="00392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 в п. Балезино на сумму 2,2 млн. руб.:</w:t>
      </w:r>
    </w:p>
    <w:p w:rsidR="003920F2" w:rsidRPr="00D8173D" w:rsidRDefault="003920F2" w:rsidP="001C1DE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D8173D">
        <w:rPr>
          <w:rFonts w:ascii="Times New Roman" w:hAnsi="Times New Roman" w:cs="Times New Roman"/>
          <w:sz w:val="28"/>
          <w:szCs w:val="28"/>
        </w:rPr>
        <w:t>Миндортранс планирует ремонт участков автомобильных дорог Балезино-Сергино и (Игра-Глазов-Андрейшур) - Воегурт-Пибаньшур.</w:t>
      </w:r>
    </w:p>
    <w:p w:rsidR="003920F2" w:rsidRDefault="003920F2" w:rsidP="003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F2" w:rsidRDefault="003920F2" w:rsidP="00392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24">
        <w:rPr>
          <w:rFonts w:ascii="Times New Roman" w:hAnsi="Times New Roman" w:cs="Times New Roman"/>
          <w:b/>
          <w:sz w:val="28"/>
          <w:szCs w:val="28"/>
        </w:rPr>
        <w:t>Итоги работы в сельском хозяйстве</w:t>
      </w:r>
    </w:p>
    <w:p w:rsidR="003920F2" w:rsidRDefault="003920F2" w:rsidP="00392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F2" w:rsidRPr="00A21B24" w:rsidRDefault="003920F2" w:rsidP="001C1DE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B24">
        <w:rPr>
          <w:rFonts w:ascii="Times New Roman" w:hAnsi="Times New Roman" w:cs="Times New Roman"/>
          <w:sz w:val="28"/>
          <w:szCs w:val="28"/>
        </w:rPr>
        <w:t xml:space="preserve">В Балезинском районе функционирует 17 сельскохозяйственных предприятий и 14 крестьянских фермерских хозяйств, которыми за 2018 год произведено валовой продукции на сумму 1929 млн. рублей, что составляет 98,2% к уровню предыдущего года. </w:t>
      </w:r>
    </w:p>
    <w:p w:rsidR="003920F2" w:rsidRPr="00A21B24" w:rsidRDefault="003920F2" w:rsidP="001C1DE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B24">
        <w:rPr>
          <w:rFonts w:ascii="Times New Roman" w:hAnsi="Times New Roman" w:cs="Times New Roman"/>
          <w:sz w:val="28"/>
          <w:szCs w:val="28"/>
        </w:rPr>
        <w:t xml:space="preserve">На 1 января 2019 года в  сельскохозяйственных предприятиях района работает  1655 человек. За год численность занятых в сельском хозяйстве снизилась на 165 человек. Рост заработной платы составил 6,9%.  Фонд оплаты труда составляет 27-30 % от выручки. В 2019 году планируется увеличение заработной платы, но ее темпы роста недостаточны. </w:t>
      </w:r>
    </w:p>
    <w:p w:rsidR="003920F2" w:rsidRDefault="003920F2" w:rsidP="003920F2">
      <w:pPr>
        <w:spacing w:after="0" w:line="240" w:lineRule="auto"/>
        <w:ind w:right="-9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20F2" w:rsidRPr="00A21B24" w:rsidRDefault="003920F2" w:rsidP="003920F2">
      <w:pPr>
        <w:spacing w:after="0" w:line="240" w:lineRule="auto"/>
        <w:ind w:right="-973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>Растениеводство</w:t>
      </w:r>
    </w:p>
    <w:p w:rsidR="003920F2" w:rsidRPr="00A21B24" w:rsidRDefault="003920F2" w:rsidP="001C1DE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 xml:space="preserve">Общая посевная площадь в текущем году по району (без ЛПХ) составила 57917 гектаров, в том числе в сельхозорганизациях 55532 гектар, в КФХ 1669 гектаров, что на 101 гектар выше уровня прошлого года. На сельхозорганизации приходится 97% общей посевной площади по району и 3% на крестьянские фермерские хозяйства. В структуре посевных площадей зерновые и зернобобовые составляют 37%.%. Сл 3 За отчетный год приобретено 446 тонн семян зерновых и кормовых культур. Внесено минеральных удобрений 8,3 кг на 1 гектар в действующем веществе. Сл 4  Валовой сбор зерновых и зернобобовых  культур составил 30,3 тыс. тонн в амбарном весе при плане 29154 тонны. Урожайность зерновых составила 16.9 ц/га. Лидерами по валовому сбору зерна являются СПК «Колхоз им. Мичурина» -4817 тонн с урожайностью 25,9 ц/га, и СПК «Колхоз Путь к коммунизму» 3600 тонн при урожайности 24 ц/га. </w:t>
      </w:r>
    </w:p>
    <w:p w:rsidR="003920F2" w:rsidRDefault="003920F2" w:rsidP="003920F2">
      <w:pPr>
        <w:spacing w:after="0" w:line="240" w:lineRule="auto"/>
        <w:ind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3920F2" w:rsidRPr="00A21B24" w:rsidRDefault="003920F2" w:rsidP="003920F2">
      <w:pPr>
        <w:spacing w:after="0" w:line="240" w:lineRule="auto"/>
        <w:ind w:right="-973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>Животноводство</w:t>
      </w:r>
    </w:p>
    <w:p w:rsidR="003920F2" w:rsidRDefault="003920F2" w:rsidP="001C1DE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lastRenderedPageBreak/>
        <w:t xml:space="preserve">Балезинский район  является одним из самых крупных производителей животноводческой продукции Удмуртской Республики. По поголовью коров в сельскохозяйственных организациях  район занимает первое место в республике. По валовому производству молока на второе.(по продуктивности 16). На 1 января 2019 года поголовье КРС в сельхозпредприятиях и крестьянских фермерских хозяйствах района составляет  23548 голов, в том числе  коров 8705 голов. </w:t>
      </w:r>
    </w:p>
    <w:p w:rsidR="003920F2" w:rsidRPr="00A21B24" w:rsidRDefault="003920F2" w:rsidP="001C1DE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B24">
        <w:rPr>
          <w:rFonts w:ascii="Times New Roman" w:hAnsi="Times New Roman" w:cs="Times New Roman"/>
          <w:sz w:val="28"/>
          <w:szCs w:val="28"/>
        </w:rPr>
        <w:t xml:space="preserve">Сельскохозяйственными организациями и КФХ  района  произведено 48113 тонн молока, при надое  на 1 корову 5547 кг. По производству  молока на одну корову на первом месте СПК «Колхоз «Путь к коммунизму» - 7473 кг, на втором ООО «Восход»- 7456 кг, на третьем месте ООО «Маяк» - 7414 кг. Произведено на убой 3046,4 тонны КРС,  при среднесуточном приросте 529 гр. Ряд сельскохозяйственных предприятий района снизили производства молока. Наибольший спад валового производства  произошел в ООО «Кеп» -1035 тонн, СПК «Колхоз им. Мичурина» -290 тонн. В целом по с/х в районе произведено молока на 364 тонны больше прошлого года, в том числе по сельзхозпредприятиям на 121 тонну.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20F2" w:rsidRPr="00A21B24" w:rsidRDefault="003920F2" w:rsidP="001C1DE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1B24">
        <w:rPr>
          <w:rFonts w:ascii="Times New Roman" w:hAnsi="Times New Roman" w:cs="Times New Roman"/>
          <w:sz w:val="28"/>
          <w:szCs w:val="28"/>
        </w:rPr>
        <w:t>Из-за значительного снижения закупочных цен на молоко и увеличения цен на энергоносители сельскохозяйственные предприятия и КФХ района вынуждены были отказаться от запланированного нового строительства животноводческих объектов, приобретения новой техники и оборудования, пересмотреть свои планы развития.</w:t>
      </w:r>
    </w:p>
    <w:p w:rsidR="003920F2" w:rsidRPr="00A21B24" w:rsidRDefault="003920F2" w:rsidP="001C1DE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ab/>
        <w:t>В  рамках реализации Программы «Развитие сельского хозяйства на 2013-2020 годы» сельхозтоваропроизводителями района получено субсидий боле 109 млн. рублей, в том числе на повышение продуктивности в молочном скотоводстве 51 млн. рублей.</w:t>
      </w:r>
    </w:p>
    <w:p w:rsidR="003920F2" w:rsidRPr="00A21B24" w:rsidRDefault="003920F2" w:rsidP="001C1DE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 xml:space="preserve">       По федеральной целевой программе «Устойчивое развитие сельских территорий на 2014-2017 годы и на период до 2020 года» по улучшению жилищных условий гражданами и молодыми семьями в 2018 году 15 семей получили субсидии на общую  сумму 6,626 млн. руб., в том числе молодыми семьями 4,2 млн. руб.</w:t>
      </w:r>
    </w:p>
    <w:p w:rsidR="003920F2" w:rsidRPr="00A21B24" w:rsidRDefault="003920F2" w:rsidP="001C1DE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 xml:space="preserve">      За прошлый  год по району наградами всех достоинств отмечены  149 работников сельского хозяйства. Звание Заслуженный работник сельского хозяйства Удмуртской Республики в этом году присвоено 10 работникам отрасли. Почетными грамотами Удмуртской Республики награждены 10 человек, почетными грамотами Правительства Удмуртской Республики -10 работников, почетными грамотами Государственного Совета Удмуртской Республик 4 человека, благодарностями Министерства сельского хозяйства Российской Федерации и Главы Удмуртской Республики по 3 человека. </w:t>
      </w:r>
    </w:p>
    <w:p w:rsidR="003920F2" w:rsidRPr="00A21B24" w:rsidRDefault="003920F2" w:rsidP="001C1DE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B24">
        <w:rPr>
          <w:rFonts w:ascii="Times New Roman" w:hAnsi="Times New Roman" w:cs="Times New Roman"/>
          <w:sz w:val="28"/>
          <w:szCs w:val="28"/>
        </w:rPr>
        <w:t xml:space="preserve">18 октября на республиканском торжественном мероприятии посвященному Дню работников сельского хозяйства и перерабатывающей промышленности  руководителю СПК «Колхоз Путь к Коммунизму» Ильину Вадиму Аркадьевичу -  присвоено звание «Почетный работник агропромышленного комплекса России» </w:t>
      </w:r>
    </w:p>
    <w:p w:rsidR="003920F2" w:rsidRPr="00A21B24" w:rsidRDefault="003920F2" w:rsidP="003920F2">
      <w:pPr>
        <w:spacing w:after="0" w:line="240" w:lineRule="auto"/>
        <w:ind w:right="-973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на 2019 год</w:t>
      </w:r>
      <w:r w:rsidRPr="00A21B24">
        <w:rPr>
          <w:rFonts w:ascii="Times New Roman" w:hAnsi="Times New Roman" w:cs="Times New Roman"/>
          <w:sz w:val="28"/>
          <w:szCs w:val="28"/>
        </w:rPr>
        <w:t>:</w:t>
      </w:r>
    </w:p>
    <w:p w:rsidR="003920F2" w:rsidRPr="00A21B24" w:rsidRDefault="003920F2" w:rsidP="003920F2">
      <w:pPr>
        <w:spacing w:after="0" w:line="240" w:lineRule="auto"/>
        <w:ind w:right="-973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B24">
        <w:rPr>
          <w:rFonts w:ascii="Times New Roman" w:hAnsi="Times New Roman" w:cs="Times New Roman"/>
          <w:sz w:val="28"/>
          <w:szCs w:val="28"/>
        </w:rPr>
        <w:t>сохранить посевные площади;</w:t>
      </w:r>
    </w:p>
    <w:p w:rsidR="003920F2" w:rsidRPr="00A21B24" w:rsidRDefault="003920F2" w:rsidP="001C1DE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B24">
        <w:rPr>
          <w:rFonts w:ascii="Times New Roman" w:hAnsi="Times New Roman" w:cs="Times New Roman"/>
          <w:sz w:val="28"/>
          <w:szCs w:val="28"/>
        </w:rPr>
        <w:t>ввести в оборот не менее 30 га неиспользуемых земель сельскохозяйственного назначения;</w:t>
      </w:r>
    </w:p>
    <w:p w:rsidR="003920F2" w:rsidRPr="00A21B24" w:rsidRDefault="003920F2" w:rsidP="003920F2">
      <w:pPr>
        <w:spacing w:after="0" w:line="240" w:lineRule="auto"/>
        <w:ind w:right="-973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B24">
        <w:rPr>
          <w:rFonts w:ascii="Times New Roman" w:hAnsi="Times New Roman" w:cs="Times New Roman"/>
          <w:sz w:val="28"/>
          <w:szCs w:val="28"/>
        </w:rPr>
        <w:t>не допустить снижения поголовья скота;</w:t>
      </w:r>
    </w:p>
    <w:p w:rsidR="003920F2" w:rsidRPr="00A21B24" w:rsidRDefault="003920F2" w:rsidP="003920F2">
      <w:pPr>
        <w:spacing w:after="0" w:line="240" w:lineRule="auto"/>
        <w:ind w:right="-973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B24">
        <w:rPr>
          <w:rFonts w:ascii="Times New Roman" w:hAnsi="Times New Roman" w:cs="Times New Roman"/>
          <w:sz w:val="28"/>
          <w:szCs w:val="28"/>
        </w:rPr>
        <w:t>произвести не менее 48684 тонны молока;</w:t>
      </w:r>
    </w:p>
    <w:p w:rsidR="003920F2" w:rsidRPr="00A21B24" w:rsidRDefault="003920F2" w:rsidP="001C1DE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21B24"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1B24">
        <w:rPr>
          <w:rFonts w:ascii="Times New Roman" w:hAnsi="Times New Roman" w:cs="Times New Roman"/>
          <w:sz w:val="28"/>
          <w:szCs w:val="28"/>
        </w:rPr>
        <w:t>построить и реконструировать  коровники в ООО «Маяк», СПК «Колхоз им. Чапаева» , СПК «Сергинский», модернизировать 2 зерновые сушилки в СПК «Колхоз им. Мичурина», обустроить кормовую площадку на ферме ООО «Балезинская СИС», внедрить проект получения высокобелкового энергетического корма для КРС в СПК «Колхоз Путь к коммунизму». Для чего привлечь в сельское хозяйство не менее 32 млн. рублей.</w:t>
      </w:r>
    </w:p>
    <w:sectPr w:rsidR="003920F2" w:rsidRPr="00A21B24" w:rsidSect="001C1DE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2E" w:rsidRDefault="0002102E" w:rsidP="00F916C8">
      <w:pPr>
        <w:spacing w:after="0" w:line="240" w:lineRule="auto"/>
      </w:pPr>
      <w:r>
        <w:separator/>
      </w:r>
    </w:p>
  </w:endnote>
  <w:endnote w:type="continuationSeparator" w:id="0">
    <w:p w:rsidR="0002102E" w:rsidRDefault="0002102E" w:rsidP="00F9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2E" w:rsidRDefault="0002102E" w:rsidP="00F916C8">
      <w:pPr>
        <w:spacing w:after="0" w:line="240" w:lineRule="auto"/>
      </w:pPr>
      <w:r>
        <w:separator/>
      </w:r>
    </w:p>
  </w:footnote>
  <w:footnote w:type="continuationSeparator" w:id="0">
    <w:p w:rsidR="0002102E" w:rsidRDefault="0002102E" w:rsidP="00F91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CA"/>
    <w:rsid w:val="000008C0"/>
    <w:rsid w:val="00001760"/>
    <w:rsid w:val="00001DD9"/>
    <w:rsid w:val="00003067"/>
    <w:rsid w:val="00005AEA"/>
    <w:rsid w:val="00007B4A"/>
    <w:rsid w:val="00011657"/>
    <w:rsid w:val="00011EB3"/>
    <w:rsid w:val="00013078"/>
    <w:rsid w:val="0001327D"/>
    <w:rsid w:val="000135D4"/>
    <w:rsid w:val="00014B68"/>
    <w:rsid w:val="00017B58"/>
    <w:rsid w:val="0002102E"/>
    <w:rsid w:val="000219CB"/>
    <w:rsid w:val="00021F93"/>
    <w:rsid w:val="0002295E"/>
    <w:rsid w:val="0002301E"/>
    <w:rsid w:val="0002342E"/>
    <w:rsid w:val="00026A47"/>
    <w:rsid w:val="0003243A"/>
    <w:rsid w:val="000366DD"/>
    <w:rsid w:val="00042F6D"/>
    <w:rsid w:val="00051CAB"/>
    <w:rsid w:val="00053D9A"/>
    <w:rsid w:val="000570BC"/>
    <w:rsid w:val="00057256"/>
    <w:rsid w:val="00057599"/>
    <w:rsid w:val="00060910"/>
    <w:rsid w:val="00061027"/>
    <w:rsid w:val="00064F57"/>
    <w:rsid w:val="0006610F"/>
    <w:rsid w:val="000666A2"/>
    <w:rsid w:val="0006725E"/>
    <w:rsid w:val="00070E4A"/>
    <w:rsid w:val="000715DA"/>
    <w:rsid w:val="000762FC"/>
    <w:rsid w:val="00077097"/>
    <w:rsid w:val="000819CD"/>
    <w:rsid w:val="00081C08"/>
    <w:rsid w:val="00084E26"/>
    <w:rsid w:val="00090AD0"/>
    <w:rsid w:val="00092021"/>
    <w:rsid w:val="0009293E"/>
    <w:rsid w:val="00093437"/>
    <w:rsid w:val="000946A2"/>
    <w:rsid w:val="00094DA0"/>
    <w:rsid w:val="0009717A"/>
    <w:rsid w:val="000A06BB"/>
    <w:rsid w:val="000A0956"/>
    <w:rsid w:val="000A2110"/>
    <w:rsid w:val="000A23E1"/>
    <w:rsid w:val="000A399A"/>
    <w:rsid w:val="000A5717"/>
    <w:rsid w:val="000A59F8"/>
    <w:rsid w:val="000A5CBD"/>
    <w:rsid w:val="000A71A1"/>
    <w:rsid w:val="000B0B96"/>
    <w:rsid w:val="000B1872"/>
    <w:rsid w:val="000B1A55"/>
    <w:rsid w:val="000B1FB6"/>
    <w:rsid w:val="000B287C"/>
    <w:rsid w:val="000B3E40"/>
    <w:rsid w:val="000B6B71"/>
    <w:rsid w:val="000B7DDF"/>
    <w:rsid w:val="000C089A"/>
    <w:rsid w:val="000C1F8F"/>
    <w:rsid w:val="000C5658"/>
    <w:rsid w:val="000C5821"/>
    <w:rsid w:val="000C6C2F"/>
    <w:rsid w:val="000C7A2A"/>
    <w:rsid w:val="000C7CB3"/>
    <w:rsid w:val="000D080B"/>
    <w:rsid w:val="000D173C"/>
    <w:rsid w:val="000D4AC1"/>
    <w:rsid w:val="000D669B"/>
    <w:rsid w:val="000D700B"/>
    <w:rsid w:val="000D7125"/>
    <w:rsid w:val="000E01A4"/>
    <w:rsid w:val="000E14D3"/>
    <w:rsid w:val="000E1617"/>
    <w:rsid w:val="000E1E9B"/>
    <w:rsid w:val="000E51EA"/>
    <w:rsid w:val="000E6F4F"/>
    <w:rsid w:val="000E7AF1"/>
    <w:rsid w:val="000F0B0B"/>
    <w:rsid w:val="000F4F24"/>
    <w:rsid w:val="000F541B"/>
    <w:rsid w:val="000F73B7"/>
    <w:rsid w:val="0010083E"/>
    <w:rsid w:val="001019F9"/>
    <w:rsid w:val="00102A8F"/>
    <w:rsid w:val="00104467"/>
    <w:rsid w:val="001051EB"/>
    <w:rsid w:val="0010608E"/>
    <w:rsid w:val="001076CE"/>
    <w:rsid w:val="00110497"/>
    <w:rsid w:val="0011505E"/>
    <w:rsid w:val="001152B6"/>
    <w:rsid w:val="00115708"/>
    <w:rsid w:val="00122104"/>
    <w:rsid w:val="001330D6"/>
    <w:rsid w:val="001362E8"/>
    <w:rsid w:val="0013752F"/>
    <w:rsid w:val="00141282"/>
    <w:rsid w:val="00141643"/>
    <w:rsid w:val="00143039"/>
    <w:rsid w:val="0014598E"/>
    <w:rsid w:val="00145E1A"/>
    <w:rsid w:val="00146758"/>
    <w:rsid w:val="00151102"/>
    <w:rsid w:val="0015155B"/>
    <w:rsid w:val="00153F91"/>
    <w:rsid w:val="00154039"/>
    <w:rsid w:val="00155956"/>
    <w:rsid w:val="00155FEF"/>
    <w:rsid w:val="00156089"/>
    <w:rsid w:val="00157805"/>
    <w:rsid w:val="00157B70"/>
    <w:rsid w:val="00160A93"/>
    <w:rsid w:val="00161432"/>
    <w:rsid w:val="00162CA6"/>
    <w:rsid w:val="00162E37"/>
    <w:rsid w:val="00163C0B"/>
    <w:rsid w:val="00163CCE"/>
    <w:rsid w:val="00163DA1"/>
    <w:rsid w:val="00164C26"/>
    <w:rsid w:val="00166452"/>
    <w:rsid w:val="00171565"/>
    <w:rsid w:val="0017206A"/>
    <w:rsid w:val="001759EE"/>
    <w:rsid w:val="00175FB8"/>
    <w:rsid w:val="00176FA7"/>
    <w:rsid w:val="00180C12"/>
    <w:rsid w:val="0018273D"/>
    <w:rsid w:val="00183853"/>
    <w:rsid w:val="00183FD5"/>
    <w:rsid w:val="00185D6B"/>
    <w:rsid w:val="00196158"/>
    <w:rsid w:val="00197BFC"/>
    <w:rsid w:val="001A07C2"/>
    <w:rsid w:val="001A1991"/>
    <w:rsid w:val="001A2E21"/>
    <w:rsid w:val="001A338A"/>
    <w:rsid w:val="001A5622"/>
    <w:rsid w:val="001A7B4D"/>
    <w:rsid w:val="001B0420"/>
    <w:rsid w:val="001B30EC"/>
    <w:rsid w:val="001B531A"/>
    <w:rsid w:val="001B78D6"/>
    <w:rsid w:val="001C0A0F"/>
    <w:rsid w:val="001C1662"/>
    <w:rsid w:val="001C1DE4"/>
    <w:rsid w:val="001C3297"/>
    <w:rsid w:val="001C4E75"/>
    <w:rsid w:val="001C5DC4"/>
    <w:rsid w:val="001D0C1D"/>
    <w:rsid w:val="001D11F4"/>
    <w:rsid w:val="001D1B52"/>
    <w:rsid w:val="001D2C4A"/>
    <w:rsid w:val="001D3B03"/>
    <w:rsid w:val="001D591E"/>
    <w:rsid w:val="001D5A22"/>
    <w:rsid w:val="001D5E54"/>
    <w:rsid w:val="001E454B"/>
    <w:rsid w:val="001E4D6C"/>
    <w:rsid w:val="001E672D"/>
    <w:rsid w:val="001F2595"/>
    <w:rsid w:val="001F42F1"/>
    <w:rsid w:val="001F43A4"/>
    <w:rsid w:val="001F57CC"/>
    <w:rsid w:val="001F6B26"/>
    <w:rsid w:val="001F779B"/>
    <w:rsid w:val="00200318"/>
    <w:rsid w:val="00200646"/>
    <w:rsid w:val="00200794"/>
    <w:rsid w:val="00202DD1"/>
    <w:rsid w:val="00207571"/>
    <w:rsid w:val="00211256"/>
    <w:rsid w:val="00213A35"/>
    <w:rsid w:val="002147AE"/>
    <w:rsid w:val="00214BD3"/>
    <w:rsid w:val="002225E9"/>
    <w:rsid w:val="002255CF"/>
    <w:rsid w:val="00225719"/>
    <w:rsid w:val="00226B70"/>
    <w:rsid w:val="00231D70"/>
    <w:rsid w:val="00232080"/>
    <w:rsid w:val="00234296"/>
    <w:rsid w:val="002379A6"/>
    <w:rsid w:val="00241727"/>
    <w:rsid w:val="00241B3E"/>
    <w:rsid w:val="00241EC7"/>
    <w:rsid w:val="00246398"/>
    <w:rsid w:val="00252335"/>
    <w:rsid w:val="002553BA"/>
    <w:rsid w:val="002612F6"/>
    <w:rsid w:val="002624EE"/>
    <w:rsid w:val="002647C3"/>
    <w:rsid w:val="00264D65"/>
    <w:rsid w:val="00270ADA"/>
    <w:rsid w:val="002715B5"/>
    <w:rsid w:val="00272339"/>
    <w:rsid w:val="00272673"/>
    <w:rsid w:val="00273D19"/>
    <w:rsid w:val="00274AC9"/>
    <w:rsid w:val="0028170B"/>
    <w:rsid w:val="0028227E"/>
    <w:rsid w:val="00282734"/>
    <w:rsid w:val="002870BA"/>
    <w:rsid w:val="00287416"/>
    <w:rsid w:val="00287574"/>
    <w:rsid w:val="00290BD8"/>
    <w:rsid w:val="00290F2B"/>
    <w:rsid w:val="00291246"/>
    <w:rsid w:val="00295B11"/>
    <w:rsid w:val="0029669D"/>
    <w:rsid w:val="002A01CC"/>
    <w:rsid w:val="002A0DFC"/>
    <w:rsid w:val="002A2470"/>
    <w:rsid w:val="002A3B9F"/>
    <w:rsid w:val="002A43FD"/>
    <w:rsid w:val="002A4473"/>
    <w:rsid w:val="002A58D6"/>
    <w:rsid w:val="002A614E"/>
    <w:rsid w:val="002A7F64"/>
    <w:rsid w:val="002B0F98"/>
    <w:rsid w:val="002B187D"/>
    <w:rsid w:val="002B1CFA"/>
    <w:rsid w:val="002B1FAB"/>
    <w:rsid w:val="002B640C"/>
    <w:rsid w:val="002B7C90"/>
    <w:rsid w:val="002C2872"/>
    <w:rsid w:val="002C4643"/>
    <w:rsid w:val="002C5F26"/>
    <w:rsid w:val="002C7310"/>
    <w:rsid w:val="002C7D9A"/>
    <w:rsid w:val="002D05EE"/>
    <w:rsid w:val="002D0D20"/>
    <w:rsid w:val="002D3A90"/>
    <w:rsid w:val="002D43C9"/>
    <w:rsid w:val="002E00E7"/>
    <w:rsid w:val="002E06A2"/>
    <w:rsid w:val="002E10C9"/>
    <w:rsid w:val="002E1CB2"/>
    <w:rsid w:val="002E2425"/>
    <w:rsid w:val="002E3328"/>
    <w:rsid w:val="002E4BD9"/>
    <w:rsid w:val="002E4C97"/>
    <w:rsid w:val="002E6397"/>
    <w:rsid w:val="002E73CE"/>
    <w:rsid w:val="002E74F8"/>
    <w:rsid w:val="002F12BA"/>
    <w:rsid w:val="002F1F90"/>
    <w:rsid w:val="002F46EB"/>
    <w:rsid w:val="002F4A05"/>
    <w:rsid w:val="002F659F"/>
    <w:rsid w:val="003013F3"/>
    <w:rsid w:val="0030336B"/>
    <w:rsid w:val="00303EA4"/>
    <w:rsid w:val="003041D2"/>
    <w:rsid w:val="00304300"/>
    <w:rsid w:val="00311800"/>
    <w:rsid w:val="00311F19"/>
    <w:rsid w:val="003124E6"/>
    <w:rsid w:val="00312783"/>
    <w:rsid w:val="003135A9"/>
    <w:rsid w:val="00313F42"/>
    <w:rsid w:val="003142C3"/>
    <w:rsid w:val="00314DDB"/>
    <w:rsid w:val="003153A9"/>
    <w:rsid w:val="00317E7A"/>
    <w:rsid w:val="003221F6"/>
    <w:rsid w:val="00330632"/>
    <w:rsid w:val="0033122E"/>
    <w:rsid w:val="00331C35"/>
    <w:rsid w:val="00333144"/>
    <w:rsid w:val="003334CC"/>
    <w:rsid w:val="003336D4"/>
    <w:rsid w:val="00333ECE"/>
    <w:rsid w:val="00340E02"/>
    <w:rsid w:val="00342F60"/>
    <w:rsid w:val="00343D68"/>
    <w:rsid w:val="003444D1"/>
    <w:rsid w:val="00344777"/>
    <w:rsid w:val="003460CC"/>
    <w:rsid w:val="003466E4"/>
    <w:rsid w:val="00347AEC"/>
    <w:rsid w:val="00347E15"/>
    <w:rsid w:val="003501E2"/>
    <w:rsid w:val="00350220"/>
    <w:rsid w:val="003524A8"/>
    <w:rsid w:val="00352866"/>
    <w:rsid w:val="003528BD"/>
    <w:rsid w:val="00353246"/>
    <w:rsid w:val="00354A5F"/>
    <w:rsid w:val="00354C21"/>
    <w:rsid w:val="003556D3"/>
    <w:rsid w:val="003574F6"/>
    <w:rsid w:val="00360CD3"/>
    <w:rsid w:val="003614EC"/>
    <w:rsid w:val="0036155D"/>
    <w:rsid w:val="00362348"/>
    <w:rsid w:val="00363311"/>
    <w:rsid w:val="0036386B"/>
    <w:rsid w:val="00365248"/>
    <w:rsid w:val="003670FB"/>
    <w:rsid w:val="0037678F"/>
    <w:rsid w:val="0038131E"/>
    <w:rsid w:val="00383B8B"/>
    <w:rsid w:val="003852C5"/>
    <w:rsid w:val="00386946"/>
    <w:rsid w:val="00391A7E"/>
    <w:rsid w:val="00391DD3"/>
    <w:rsid w:val="003920BB"/>
    <w:rsid w:val="003920F2"/>
    <w:rsid w:val="0039629A"/>
    <w:rsid w:val="003A0B55"/>
    <w:rsid w:val="003A0DA3"/>
    <w:rsid w:val="003A2A19"/>
    <w:rsid w:val="003A6AE4"/>
    <w:rsid w:val="003B005F"/>
    <w:rsid w:val="003B26B3"/>
    <w:rsid w:val="003B3DCF"/>
    <w:rsid w:val="003B4B76"/>
    <w:rsid w:val="003B57AA"/>
    <w:rsid w:val="003C0490"/>
    <w:rsid w:val="003C114D"/>
    <w:rsid w:val="003C249F"/>
    <w:rsid w:val="003C37C0"/>
    <w:rsid w:val="003C4716"/>
    <w:rsid w:val="003C62AF"/>
    <w:rsid w:val="003C6744"/>
    <w:rsid w:val="003D0497"/>
    <w:rsid w:val="003D225A"/>
    <w:rsid w:val="003D319E"/>
    <w:rsid w:val="003D377A"/>
    <w:rsid w:val="003D45C9"/>
    <w:rsid w:val="003D5E90"/>
    <w:rsid w:val="003D75DE"/>
    <w:rsid w:val="003E1B83"/>
    <w:rsid w:val="003E1D8D"/>
    <w:rsid w:val="003E26C2"/>
    <w:rsid w:val="003E383D"/>
    <w:rsid w:val="003E728D"/>
    <w:rsid w:val="003F0BCB"/>
    <w:rsid w:val="003F0FB4"/>
    <w:rsid w:val="003F1711"/>
    <w:rsid w:val="003F335C"/>
    <w:rsid w:val="003F384E"/>
    <w:rsid w:val="003F42A3"/>
    <w:rsid w:val="003F4507"/>
    <w:rsid w:val="00400EF3"/>
    <w:rsid w:val="00401F8F"/>
    <w:rsid w:val="00404081"/>
    <w:rsid w:val="00406AF1"/>
    <w:rsid w:val="00407DC0"/>
    <w:rsid w:val="00410741"/>
    <w:rsid w:val="0041101B"/>
    <w:rsid w:val="00413C1B"/>
    <w:rsid w:val="0041575A"/>
    <w:rsid w:val="00415A5C"/>
    <w:rsid w:val="00415A83"/>
    <w:rsid w:val="00415F3B"/>
    <w:rsid w:val="004174BE"/>
    <w:rsid w:val="00423518"/>
    <w:rsid w:val="00424721"/>
    <w:rsid w:val="00426C4B"/>
    <w:rsid w:val="00427200"/>
    <w:rsid w:val="00427864"/>
    <w:rsid w:val="00430038"/>
    <w:rsid w:val="004330A2"/>
    <w:rsid w:val="004342E5"/>
    <w:rsid w:val="004411E5"/>
    <w:rsid w:val="00443E36"/>
    <w:rsid w:val="00446E57"/>
    <w:rsid w:val="00451318"/>
    <w:rsid w:val="00457724"/>
    <w:rsid w:val="00457822"/>
    <w:rsid w:val="004610D4"/>
    <w:rsid w:val="004611F5"/>
    <w:rsid w:val="00462FCA"/>
    <w:rsid w:val="00463988"/>
    <w:rsid w:val="00466A7C"/>
    <w:rsid w:val="00466BBC"/>
    <w:rsid w:val="00466C19"/>
    <w:rsid w:val="004674EF"/>
    <w:rsid w:val="004700B2"/>
    <w:rsid w:val="00472937"/>
    <w:rsid w:val="0047762A"/>
    <w:rsid w:val="00477C6E"/>
    <w:rsid w:val="0048071A"/>
    <w:rsid w:val="00482BC5"/>
    <w:rsid w:val="004847A4"/>
    <w:rsid w:val="0048548C"/>
    <w:rsid w:val="004945BD"/>
    <w:rsid w:val="00497973"/>
    <w:rsid w:val="00497F08"/>
    <w:rsid w:val="004A0B9F"/>
    <w:rsid w:val="004A12BA"/>
    <w:rsid w:val="004A1737"/>
    <w:rsid w:val="004A1DB8"/>
    <w:rsid w:val="004A3C4C"/>
    <w:rsid w:val="004A3E2A"/>
    <w:rsid w:val="004A4821"/>
    <w:rsid w:val="004B0161"/>
    <w:rsid w:val="004B0B86"/>
    <w:rsid w:val="004B127D"/>
    <w:rsid w:val="004B26A6"/>
    <w:rsid w:val="004B31FA"/>
    <w:rsid w:val="004B355A"/>
    <w:rsid w:val="004B4496"/>
    <w:rsid w:val="004B4C13"/>
    <w:rsid w:val="004B57AE"/>
    <w:rsid w:val="004C11F5"/>
    <w:rsid w:val="004C2673"/>
    <w:rsid w:val="004C3D97"/>
    <w:rsid w:val="004C74B8"/>
    <w:rsid w:val="004C782B"/>
    <w:rsid w:val="004C7C19"/>
    <w:rsid w:val="004D05BE"/>
    <w:rsid w:val="004D06B4"/>
    <w:rsid w:val="004D0DC2"/>
    <w:rsid w:val="004D26BF"/>
    <w:rsid w:val="004D2B5B"/>
    <w:rsid w:val="004D2DC1"/>
    <w:rsid w:val="004D7988"/>
    <w:rsid w:val="004E208F"/>
    <w:rsid w:val="004E40B9"/>
    <w:rsid w:val="004E7F47"/>
    <w:rsid w:val="004F210E"/>
    <w:rsid w:val="004F3513"/>
    <w:rsid w:val="004F5226"/>
    <w:rsid w:val="004F5231"/>
    <w:rsid w:val="00500A52"/>
    <w:rsid w:val="00500D23"/>
    <w:rsid w:val="0050256F"/>
    <w:rsid w:val="00502B0D"/>
    <w:rsid w:val="00502B2C"/>
    <w:rsid w:val="00504215"/>
    <w:rsid w:val="00505DF8"/>
    <w:rsid w:val="00506F56"/>
    <w:rsid w:val="00512CA4"/>
    <w:rsid w:val="00512F8B"/>
    <w:rsid w:val="00513058"/>
    <w:rsid w:val="005134BC"/>
    <w:rsid w:val="00514D8E"/>
    <w:rsid w:val="00515A1B"/>
    <w:rsid w:val="005162AF"/>
    <w:rsid w:val="00520DF7"/>
    <w:rsid w:val="00527274"/>
    <w:rsid w:val="00530B89"/>
    <w:rsid w:val="00533F7B"/>
    <w:rsid w:val="00534746"/>
    <w:rsid w:val="00534ABF"/>
    <w:rsid w:val="00535BE9"/>
    <w:rsid w:val="005363E5"/>
    <w:rsid w:val="005366E6"/>
    <w:rsid w:val="00536A99"/>
    <w:rsid w:val="00537CBB"/>
    <w:rsid w:val="005424C6"/>
    <w:rsid w:val="00544A99"/>
    <w:rsid w:val="00544DA2"/>
    <w:rsid w:val="00546547"/>
    <w:rsid w:val="0054798A"/>
    <w:rsid w:val="00551109"/>
    <w:rsid w:val="00551BC4"/>
    <w:rsid w:val="005522BC"/>
    <w:rsid w:val="0055258D"/>
    <w:rsid w:val="00552B5F"/>
    <w:rsid w:val="00553483"/>
    <w:rsid w:val="0055399D"/>
    <w:rsid w:val="005559E5"/>
    <w:rsid w:val="00556895"/>
    <w:rsid w:val="00561606"/>
    <w:rsid w:val="00561C48"/>
    <w:rsid w:val="00562FEE"/>
    <w:rsid w:val="00564176"/>
    <w:rsid w:val="00564811"/>
    <w:rsid w:val="0056628D"/>
    <w:rsid w:val="00566D44"/>
    <w:rsid w:val="0057043D"/>
    <w:rsid w:val="0057189B"/>
    <w:rsid w:val="00573772"/>
    <w:rsid w:val="00574686"/>
    <w:rsid w:val="00580F07"/>
    <w:rsid w:val="00581452"/>
    <w:rsid w:val="005814A4"/>
    <w:rsid w:val="00581B95"/>
    <w:rsid w:val="0058230F"/>
    <w:rsid w:val="005825EF"/>
    <w:rsid w:val="00590DB8"/>
    <w:rsid w:val="00592176"/>
    <w:rsid w:val="005947D9"/>
    <w:rsid w:val="00595B13"/>
    <w:rsid w:val="00595BEA"/>
    <w:rsid w:val="00596006"/>
    <w:rsid w:val="005A0269"/>
    <w:rsid w:val="005A116F"/>
    <w:rsid w:val="005A2396"/>
    <w:rsid w:val="005A3326"/>
    <w:rsid w:val="005A5FA4"/>
    <w:rsid w:val="005A61AE"/>
    <w:rsid w:val="005A6F35"/>
    <w:rsid w:val="005A780E"/>
    <w:rsid w:val="005B0FF8"/>
    <w:rsid w:val="005B135E"/>
    <w:rsid w:val="005B21E8"/>
    <w:rsid w:val="005B3AA9"/>
    <w:rsid w:val="005B50F5"/>
    <w:rsid w:val="005B6D1D"/>
    <w:rsid w:val="005B6E72"/>
    <w:rsid w:val="005B784D"/>
    <w:rsid w:val="005C0FEB"/>
    <w:rsid w:val="005C12A2"/>
    <w:rsid w:val="005C1AE9"/>
    <w:rsid w:val="005C3534"/>
    <w:rsid w:val="005C3A32"/>
    <w:rsid w:val="005D0CFD"/>
    <w:rsid w:val="005D131C"/>
    <w:rsid w:val="005D1496"/>
    <w:rsid w:val="005D1E1B"/>
    <w:rsid w:val="005D258B"/>
    <w:rsid w:val="005D75DA"/>
    <w:rsid w:val="005D777C"/>
    <w:rsid w:val="005D7C14"/>
    <w:rsid w:val="005E4313"/>
    <w:rsid w:val="005F138B"/>
    <w:rsid w:val="005F16C7"/>
    <w:rsid w:val="005F2EAF"/>
    <w:rsid w:val="005F5932"/>
    <w:rsid w:val="005F66B2"/>
    <w:rsid w:val="005F72DF"/>
    <w:rsid w:val="006027DE"/>
    <w:rsid w:val="00602BFC"/>
    <w:rsid w:val="006058BF"/>
    <w:rsid w:val="00605B87"/>
    <w:rsid w:val="00606A57"/>
    <w:rsid w:val="00606BD3"/>
    <w:rsid w:val="00607FC3"/>
    <w:rsid w:val="006136E6"/>
    <w:rsid w:val="00613910"/>
    <w:rsid w:val="006155B9"/>
    <w:rsid w:val="00624478"/>
    <w:rsid w:val="00624489"/>
    <w:rsid w:val="00624D17"/>
    <w:rsid w:val="00625048"/>
    <w:rsid w:val="00626C81"/>
    <w:rsid w:val="00630090"/>
    <w:rsid w:val="00630345"/>
    <w:rsid w:val="00630C24"/>
    <w:rsid w:val="00631534"/>
    <w:rsid w:val="006325AA"/>
    <w:rsid w:val="006344CF"/>
    <w:rsid w:val="00635591"/>
    <w:rsid w:val="00637129"/>
    <w:rsid w:val="006407DE"/>
    <w:rsid w:val="00643374"/>
    <w:rsid w:val="006438E6"/>
    <w:rsid w:val="00644BD7"/>
    <w:rsid w:val="00646BC6"/>
    <w:rsid w:val="00647E06"/>
    <w:rsid w:val="00652040"/>
    <w:rsid w:val="00652F9E"/>
    <w:rsid w:val="00654E2A"/>
    <w:rsid w:val="00655BE0"/>
    <w:rsid w:val="006604C2"/>
    <w:rsid w:val="00660DC9"/>
    <w:rsid w:val="00663109"/>
    <w:rsid w:val="00664C22"/>
    <w:rsid w:val="006660C0"/>
    <w:rsid w:val="00667967"/>
    <w:rsid w:val="006702A0"/>
    <w:rsid w:val="00671026"/>
    <w:rsid w:val="00671605"/>
    <w:rsid w:val="00671D03"/>
    <w:rsid w:val="006725BD"/>
    <w:rsid w:val="006725E8"/>
    <w:rsid w:val="00672734"/>
    <w:rsid w:val="0067544D"/>
    <w:rsid w:val="00675B9B"/>
    <w:rsid w:val="006767A3"/>
    <w:rsid w:val="00677A25"/>
    <w:rsid w:val="00680336"/>
    <w:rsid w:val="00682A84"/>
    <w:rsid w:val="00682D01"/>
    <w:rsid w:val="0068306A"/>
    <w:rsid w:val="00684F8B"/>
    <w:rsid w:val="00685908"/>
    <w:rsid w:val="00685BCD"/>
    <w:rsid w:val="006860CC"/>
    <w:rsid w:val="006861CA"/>
    <w:rsid w:val="00686667"/>
    <w:rsid w:val="0069439C"/>
    <w:rsid w:val="006963D2"/>
    <w:rsid w:val="00697394"/>
    <w:rsid w:val="006A0AA9"/>
    <w:rsid w:val="006A25D4"/>
    <w:rsid w:val="006A2A42"/>
    <w:rsid w:val="006A2AD1"/>
    <w:rsid w:val="006B0900"/>
    <w:rsid w:val="006B1B6A"/>
    <w:rsid w:val="006B217F"/>
    <w:rsid w:val="006B4E4E"/>
    <w:rsid w:val="006B5020"/>
    <w:rsid w:val="006B655E"/>
    <w:rsid w:val="006B747A"/>
    <w:rsid w:val="006B7ECA"/>
    <w:rsid w:val="006C0564"/>
    <w:rsid w:val="006C2ADC"/>
    <w:rsid w:val="006C44D9"/>
    <w:rsid w:val="006C4B6E"/>
    <w:rsid w:val="006C5DF5"/>
    <w:rsid w:val="006C63A7"/>
    <w:rsid w:val="006C6575"/>
    <w:rsid w:val="006C719D"/>
    <w:rsid w:val="006D04B2"/>
    <w:rsid w:val="006D106F"/>
    <w:rsid w:val="006D5111"/>
    <w:rsid w:val="006D7852"/>
    <w:rsid w:val="006E5C8D"/>
    <w:rsid w:val="006E714E"/>
    <w:rsid w:val="006F2205"/>
    <w:rsid w:val="006F2DE9"/>
    <w:rsid w:val="006F55F6"/>
    <w:rsid w:val="006F5D97"/>
    <w:rsid w:val="00703813"/>
    <w:rsid w:val="00704288"/>
    <w:rsid w:val="007044A6"/>
    <w:rsid w:val="00707E35"/>
    <w:rsid w:val="00710620"/>
    <w:rsid w:val="00711AA8"/>
    <w:rsid w:val="00713EA0"/>
    <w:rsid w:val="007146BF"/>
    <w:rsid w:val="00714E18"/>
    <w:rsid w:val="00716257"/>
    <w:rsid w:val="00716921"/>
    <w:rsid w:val="00720770"/>
    <w:rsid w:val="0072278D"/>
    <w:rsid w:val="00722803"/>
    <w:rsid w:val="00723BDA"/>
    <w:rsid w:val="00723C29"/>
    <w:rsid w:val="00725796"/>
    <w:rsid w:val="00725EC8"/>
    <w:rsid w:val="00726BF2"/>
    <w:rsid w:val="00726FC9"/>
    <w:rsid w:val="00733796"/>
    <w:rsid w:val="0073405A"/>
    <w:rsid w:val="00735676"/>
    <w:rsid w:val="00735A23"/>
    <w:rsid w:val="00736F6E"/>
    <w:rsid w:val="007375B3"/>
    <w:rsid w:val="00737ACF"/>
    <w:rsid w:val="00740BD8"/>
    <w:rsid w:val="007419CE"/>
    <w:rsid w:val="00744B61"/>
    <w:rsid w:val="00747711"/>
    <w:rsid w:val="00747EA7"/>
    <w:rsid w:val="00750DAC"/>
    <w:rsid w:val="00751011"/>
    <w:rsid w:val="007510E2"/>
    <w:rsid w:val="00751204"/>
    <w:rsid w:val="00753701"/>
    <w:rsid w:val="00753C65"/>
    <w:rsid w:val="00753D49"/>
    <w:rsid w:val="00754BA4"/>
    <w:rsid w:val="00755D39"/>
    <w:rsid w:val="00757F39"/>
    <w:rsid w:val="00764B9C"/>
    <w:rsid w:val="00765538"/>
    <w:rsid w:val="00765881"/>
    <w:rsid w:val="00774990"/>
    <w:rsid w:val="00783112"/>
    <w:rsid w:val="007838E2"/>
    <w:rsid w:val="00785226"/>
    <w:rsid w:val="00790A5A"/>
    <w:rsid w:val="00793E12"/>
    <w:rsid w:val="00794B70"/>
    <w:rsid w:val="00794F6F"/>
    <w:rsid w:val="00795D63"/>
    <w:rsid w:val="00795E34"/>
    <w:rsid w:val="007A38F3"/>
    <w:rsid w:val="007A3D24"/>
    <w:rsid w:val="007A74EC"/>
    <w:rsid w:val="007B046C"/>
    <w:rsid w:val="007B1900"/>
    <w:rsid w:val="007B22EB"/>
    <w:rsid w:val="007B42A8"/>
    <w:rsid w:val="007C3992"/>
    <w:rsid w:val="007C4D1C"/>
    <w:rsid w:val="007C54E6"/>
    <w:rsid w:val="007C55A1"/>
    <w:rsid w:val="007C7052"/>
    <w:rsid w:val="007D133B"/>
    <w:rsid w:val="007D2910"/>
    <w:rsid w:val="007D7D0C"/>
    <w:rsid w:val="007E26E0"/>
    <w:rsid w:val="007E45F9"/>
    <w:rsid w:val="007E626C"/>
    <w:rsid w:val="007E695B"/>
    <w:rsid w:val="007E6ED3"/>
    <w:rsid w:val="007F2F03"/>
    <w:rsid w:val="007F5893"/>
    <w:rsid w:val="007F5D04"/>
    <w:rsid w:val="00800B0B"/>
    <w:rsid w:val="00801B89"/>
    <w:rsid w:val="00802CD7"/>
    <w:rsid w:val="00802D97"/>
    <w:rsid w:val="00802FDF"/>
    <w:rsid w:val="00803EC7"/>
    <w:rsid w:val="00805AF8"/>
    <w:rsid w:val="00807CAA"/>
    <w:rsid w:val="008101BB"/>
    <w:rsid w:val="008102DC"/>
    <w:rsid w:val="00811626"/>
    <w:rsid w:val="008155F8"/>
    <w:rsid w:val="0081740E"/>
    <w:rsid w:val="0081797B"/>
    <w:rsid w:val="0082269C"/>
    <w:rsid w:val="00824E7E"/>
    <w:rsid w:val="00834D2B"/>
    <w:rsid w:val="008360DB"/>
    <w:rsid w:val="00836267"/>
    <w:rsid w:val="00836437"/>
    <w:rsid w:val="00837EC5"/>
    <w:rsid w:val="0084096C"/>
    <w:rsid w:val="0084140E"/>
    <w:rsid w:val="008418F0"/>
    <w:rsid w:val="00842DB9"/>
    <w:rsid w:val="00842F3D"/>
    <w:rsid w:val="00846565"/>
    <w:rsid w:val="0084712A"/>
    <w:rsid w:val="00847569"/>
    <w:rsid w:val="00847C7B"/>
    <w:rsid w:val="00850252"/>
    <w:rsid w:val="00850298"/>
    <w:rsid w:val="00852B4A"/>
    <w:rsid w:val="00854111"/>
    <w:rsid w:val="00854391"/>
    <w:rsid w:val="00855271"/>
    <w:rsid w:val="008566D6"/>
    <w:rsid w:val="00857C9B"/>
    <w:rsid w:val="00860664"/>
    <w:rsid w:val="00862A3E"/>
    <w:rsid w:val="00863128"/>
    <w:rsid w:val="008636CB"/>
    <w:rsid w:val="00863D26"/>
    <w:rsid w:val="00865626"/>
    <w:rsid w:val="008725A9"/>
    <w:rsid w:val="00876D74"/>
    <w:rsid w:val="00877E10"/>
    <w:rsid w:val="00884090"/>
    <w:rsid w:val="00885A7D"/>
    <w:rsid w:val="00886C60"/>
    <w:rsid w:val="00891113"/>
    <w:rsid w:val="00891196"/>
    <w:rsid w:val="00892B13"/>
    <w:rsid w:val="00894F48"/>
    <w:rsid w:val="0089612B"/>
    <w:rsid w:val="00896E97"/>
    <w:rsid w:val="008974B6"/>
    <w:rsid w:val="008976D1"/>
    <w:rsid w:val="00897AAB"/>
    <w:rsid w:val="008A193D"/>
    <w:rsid w:val="008A4E01"/>
    <w:rsid w:val="008A565F"/>
    <w:rsid w:val="008A6701"/>
    <w:rsid w:val="008B0960"/>
    <w:rsid w:val="008B1389"/>
    <w:rsid w:val="008B2087"/>
    <w:rsid w:val="008B29C7"/>
    <w:rsid w:val="008B29FE"/>
    <w:rsid w:val="008B3FFF"/>
    <w:rsid w:val="008B41FA"/>
    <w:rsid w:val="008B7972"/>
    <w:rsid w:val="008B7EA1"/>
    <w:rsid w:val="008C09DC"/>
    <w:rsid w:val="008C0FB4"/>
    <w:rsid w:val="008C72FC"/>
    <w:rsid w:val="008D1607"/>
    <w:rsid w:val="008D3A7A"/>
    <w:rsid w:val="008D6128"/>
    <w:rsid w:val="008D6643"/>
    <w:rsid w:val="008D7E55"/>
    <w:rsid w:val="008E07B5"/>
    <w:rsid w:val="008E2B53"/>
    <w:rsid w:val="008E55CA"/>
    <w:rsid w:val="008E79DE"/>
    <w:rsid w:val="008F3082"/>
    <w:rsid w:val="009000BD"/>
    <w:rsid w:val="009008ED"/>
    <w:rsid w:val="0090246D"/>
    <w:rsid w:val="00906DDE"/>
    <w:rsid w:val="009106E5"/>
    <w:rsid w:val="009134EB"/>
    <w:rsid w:val="00914992"/>
    <w:rsid w:val="00920CFB"/>
    <w:rsid w:val="0092150C"/>
    <w:rsid w:val="00923E5A"/>
    <w:rsid w:val="00924275"/>
    <w:rsid w:val="009247D3"/>
    <w:rsid w:val="00924C86"/>
    <w:rsid w:val="00926116"/>
    <w:rsid w:val="00926535"/>
    <w:rsid w:val="0092767C"/>
    <w:rsid w:val="0093150F"/>
    <w:rsid w:val="00935448"/>
    <w:rsid w:val="009366C6"/>
    <w:rsid w:val="009376E9"/>
    <w:rsid w:val="00937BC4"/>
    <w:rsid w:val="009409DB"/>
    <w:rsid w:val="009459CA"/>
    <w:rsid w:val="00947EAF"/>
    <w:rsid w:val="00951258"/>
    <w:rsid w:val="00952F7B"/>
    <w:rsid w:val="00955A56"/>
    <w:rsid w:val="00956A43"/>
    <w:rsid w:val="00960DC9"/>
    <w:rsid w:val="009610F1"/>
    <w:rsid w:val="00967CDA"/>
    <w:rsid w:val="009718A0"/>
    <w:rsid w:val="00974101"/>
    <w:rsid w:val="00976187"/>
    <w:rsid w:val="009811C0"/>
    <w:rsid w:val="00982AF5"/>
    <w:rsid w:val="00984459"/>
    <w:rsid w:val="0098618B"/>
    <w:rsid w:val="00987687"/>
    <w:rsid w:val="009903BD"/>
    <w:rsid w:val="00996017"/>
    <w:rsid w:val="0099637B"/>
    <w:rsid w:val="00996AA0"/>
    <w:rsid w:val="009A02B1"/>
    <w:rsid w:val="009A090C"/>
    <w:rsid w:val="009A1632"/>
    <w:rsid w:val="009A1E18"/>
    <w:rsid w:val="009A62FE"/>
    <w:rsid w:val="009A7FCF"/>
    <w:rsid w:val="009B2727"/>
    <w:rsid w:val="009B5F30"/>
    <w:rsid w:val="009B5FD8"/>
    <w:rsid w:val="009B7A86"/>
    <w:rsid w:val="009C1C71"/>
    <w:rsid w:val="009C27C2"/>
    <w:rsid w:val="009C42C2"/>
    <w:rsid w:val="009C70CA"/>
    <w:rsid w:val="009D4DE6"/>
    <w:rsid w:val="009E1BF2"/>
    <w:rsid w:val="009E25D6"/>
    <w:rsid w:val="009E4BD2"/>
    <w:rsid w:val="009F15EB"/>
    <w:rsid w:val="009F2AF7"/>
    <w:rsid w:val="009F66F4"/>
    <w:rsid w:val="009F7317"/>
    <w:rsid w:val="00A04846"/>
    <w:rsid w:val="00A05766"/>
    <w:rsid w:val="00A05C94"/>
    <w:rsid w:val="00A10B26"/>
    <w:rsid w:val="00A12284"/>
    <w:rsid w:val="00A147D7"/>
    <w:rsid w:val="00A16BB6"/>
    <w:rsid w:val="00A17408"/>
    <w:rsid w:val="00A200AB"/>
    <w:rsid w:val="00A2121D"/>
    <w:rsid w:val="00A21A80"/>
    <w:rsid w:val="00A22B85"/>
    <w:rsid w:val="00A2382A"/>
    <w:rsid w:val="00A245A0"/>
    <w:rsid w:val="00A255F4"/>
    <w:rsid w:val="00A30582"/>
    <w:rsid w:val="00A32B37"/>
    <w:rsid w:val="00A32BA0"/>
    <w:rsid w:val="00A336F9"/>
    <w:rsid w:val="00A415CA"/>
    <w:rsid w:val="00A4170B"/>
    <w:rsid w:val="00A41D67"/>
    <w:rsid w:val="00A42793"/>
    <w:rsid w:val="00A4422C"/>
    <w:rsid w:val="00A45BE0"/>
    <w:rsid w:val="00A468E1"/>
    <w:rsid w:val="00A577D4"/>
    <w:rsid w:val="00A619C0"/>
    <w:rsid w:val="00A634B5"/>
    <w:rsid w:val="00A70AAD"/>
    <w:rsid w:val="00A729B3"/>
    <w:rsid w:val="00A73200"/>
    <w:rsid w:val="00A74086"/>
    <w:rsid w:val="00A83288"/>
    <w:rsid w:val="00A8345E"/>
    <w:rsid w:val="00A83599"/>
    <w:rsid w:val="00A84D98"/>
    <w:rsid w:val="00A85C6B"/>
    <w:rsid w:val="00A85F14"/>
    <w:rsid w:val="00A8689C"/>
    <w:rsid w:val="00A91417"/>
    <w:rsid w:val="00A93404"/>
    <w:rsid w:val="00A9543F"/>
    <w:rsid w:val="00A96A23"/>
    <w:rsid w:val="00AA1BF3"/>
    <w:rsid w:val="00AA2090"/>
    <w:rsid w:val="00AA77B7"/>
    <w:rsid w:val="00AA7A79"/>
    <w:rsid w:val="00AA7C16"/>
    <w:rsid w:val="00AB3B46"/>
    <w:rsid w:val="00AB4AB6"/>
    <w:rsid w:val="00AB5A63"/>
    <w:rsid w:val="00AB5D6A"/>
    <w:rsid w:val="00AB7735"/>
    <w:rsid w:val="00AB78F2"/>
    <w:rsid w:val="00AC0F93"/>
    <w:rsid w:val="00AC1DA7"/>
    <w:rsid w:val="00AC2AA3"/>
    <w:rsid w:val="00AC3AA1"/>
    <w:rsid w:val="00AD0D08"/>
    <w:rsid w:val="00AD10D1"/>
    <w:rsid w:val="00AD1361"/>
    <w:rsid w:val="00AD161F"/>
    <w:rsid w:val="00AD647C"/>
    <w:rsid w:val="00AD6998"/>
    <w:rsid w:val="00AD7355"/>
    <w:rsid w:val="00AE0125"/>
    <w:rsid w:val="00AE0436"/>
    <w:rsid w:val="00AE385B"/>
    <w:rsid w:val="00AE51AF"/>
    <w:rsid w:val="00AE576C"/>
    <w:rsid w:val="00AE5800"/>
    <w:rsid w:val="00AE5967"/>
    <w:rsid w:val="00AE63A2"/>
    <w:rsid w:val="00AE6A8F"/>
    <w:rsid w:val="00AE7549"/>
    <w:rsid w:val="00AF02BF"/>
    <w:rsid w:val="00AF074C"/>
    <w:rsid w:val="00AF18D4"/>
    <w:rsid w:val="00AF1EE9"/>
    <w:rsid w:val="00AF28E5"/>
    <w:rsid w:val="00AF55E8"/>
    <w:rsid w:val="00AF571F"/>
    <w:rsid w:val="00AF5E14"/>
    <w:rsid w:val="00AF60AB"/>
    <w:rsid w:val="00AF68DD"/>
    <w:rsid w:val="00AF6FB9"/>
    <w:rsid w:val="00B002BF"/>
    <w:rsid w:val="00B05459"/>
    <w:rsid w:val="00B0580A"/>
    <w:rsid w:val="00B05981"/>
    <w:rsid w:val="00B06FA4"/>
    <w:rsid w:val="00B11615"/>
    <w:rsid w:val="00B1352B"/>
    <w:rsid w:val="00B1411B"/>
    <w:rsid w:val="00B15DBB"/>
    <w:rsid w:val="00B15E43"/>
    <w:rsid w:val="00B2096C"/>
    <w:rsid w:val="00B20CC2"/>
    <w:rsid w:val="00B21F27"/>
    <w:rsid w:val="00B25A68"/>
    <w:rsid w:val="00B260B3"/>
    <w:rsid w:val="00B27824"/>
    <w:rsid w:val="00B303FE"/>
    <w:rsid w:val="00B31525"/>
    <w:rsid w:val="00B3155D"/>
    <w:rsid w:val="00B338F6"/>
    <w:rsid w:val="00B33C85"/>
    <w:rsid w:val="00B34A4D"/>
    <w:rsid w:val="00B37660"/>
    <w:rsid w:val="00B37BD5"/>
    <w:rsid w:val="00B37CE4"/>
    <w:rsid w:val="00B40EFF"/>
    <w:rsid w:val="00B41D92"/>
    <w:rsid w:val="00B43528"/>
    <w:rsid w:val="00B43915"/>
    <w:rsid w:val="00B46AD8"/>
    <w:rsid w:val="00B46AE1"/>
    <w:rsid w:val="00B501EF"/>
    <w:rsid w:val="00B50F2F"/>
    <w:rsid w:val="00B51ED0"/>
    <w:rsid w:val="00B54D67"/>
    <w:rsid w:val="00B60952"/>
    <w:rsid w:val="00B6379B"/>
    <w:rsid w:val="00B63D65"/>
    <w:rsid w:val="00B65794"/>
    <w:rsid w:val="00B66EFC"/>
    <w:rsid w:val="00B70DFE"/>
    <w:rsid w:val="00B71E6F"/>
    <w:rsid w:val="00B728A8"/>
    <w:rsid w:val="00B730AC"/>
    <w:rsid w:val="00B73267"/>
    <w:rsid w:val="00B73453"/>
    <w:rsid w:val="00B73657"/>
    <w:rsid w:val="00B74B48"/>
    <w:rsid w:val="00B7638C"/>
    <w:rsid w:val="00B77A8D"/>
    <w:rsid w:val="00B77B00"/>
    <w:rsid w:val="00B80843"/>
    <w:rsid w:val="00B808E0"/>
    <w:rsid w:val="00B82649"/>
    <w:rsid w:val="00B8296C"/>
    <w:rsid w:val="00B83CCC"/>
    <w:rsid w:val="00B84E64"/>
    <w:rsid w:val="00B85047"/>
    <w:rsid w:val="00B85A4C"/>
    <w:rsid w:val="00B86B3D"/>
    <w:rsid w:val="00B96BEF"/>
    <w:rsid w:val="00BA0ECF"/>
    <w:rsid w:val="00BA3007"/>
    <w:rsid w:val="00BA7AC2"/>
    <w:rsid w:val="00BA7BC0"/>
    <w:rsid w:val="00BB6A0D"/>
    <w:rsid w:val="00BB7A94"/>
    <w:rsid w:val="00BC11F0"/>
    <w:rsid w:val="00BC1DBE"/>
    <w:rsid w:val="00BC65B3"/>
    <w:rsid w:val="00BD052A"/>
    <w:rsid w:val="00BD09F7"/>
    <w:rsid w:val="00BD222B"/>
    <w:rsid w:val="00BD3ACA"/>
    <w:rsid w:val="00BD61B7"/>
    <w:rsid w:val="00BE0DF5"/>
    <w:rsid w:val="00BE1B74"/>
    <w:rsid w:val="00BE4602"/>
    <w:rsid w:val="00BE5892"/>
    <w:rsid w:val="00BE6556"/>
    <w:rsid w:val="00BE714D"/>
    <w:rsid w:val="00BE775A"/>
    <w:rsid w:val="00BE7D96"/>
    <w:rsid w:val="00BF15C8"/>
    <w:rsid w:val="00BF1A8F"/>
    <w:rsid w:val="00BF1EBA"/>
    <w:rsid w:val="00BF4F9B"/>
    <w:rsid w:val="00BF62AD"/>
    <w:rsid w:val="00BF64B8"/>
    <w:rsid w:val="00BF68B8"/>
    <w:rsid w:val="00BF7ECF"/>
    <w:rsid w:val="00C00246"/>
    <w:rsid w:val="00C02B86"/>
    <w:rsid w:val="00C03663"/>
    <w:rsid w:val="00C06121"/>
    <w:rsid w:val="00C10316"/>
    <w:rsid w:val="00C10C9D"/>
    <w:rsid w:val="00C10E7A"/>
    <w:rsid w:val="00C115A9"/>
    <w:rsid w:val="00C12C50"/>
    <w:rsid w:val="00C15A9A"/>
    <w:rsid w:val="00C24B9C"/>
    <w:rsid w:val="00C251AE"/>
    <w:rsid w:val="00C2774D"/>
    <w:rsid w:val="00C30F72"/>
    <w:rsid w:val="00C33BFF"/>
    <w:rsid w:val="00C36371"/>
    <w:rsid w:val="00C4031B"/>
    <w:rsid w:val="00C421FA"/>
    <w:rsid w:val="00C4259B"/>
    <w:rsid w:val="00C42B3B"/>
    <w:rsid w:val="00C44E12"/>
    <w:rsid w:val="00C465DC"/>
    <w:rsid w:val="00C46B9F"/>
    <w:rsid w:val="00C509AE"/>
    <w:rsid w:val="00C53D16"/>
    <w:rsid w:val="00C54AC5"/>
    <w:rsid w:val="00C5615B"/>
    <w:rsid w:val="00C56FB8"/>
    <w:rsid w:val="00C5720C"/>
    <w:rsid w:val="00C5758C"/>
    <w:rsid w:val="00C57B44"/>
    <w:rsid w:val="00C60350"/>
    <w:rsid w:val="00C60E5A"/>
    <w:rsid w:val="00C619E7"/>
    <w:rsid w:val="00C61EDD"/>
    <w:rsid w:val="00C644EC"/>
    <w:rsid w:val="00C65945"/>
    <w:rsid w:val="00C71D30"/>
    <w:rsid w:val="00C738C5"/>
    <w:rsid w:val="00C745FF"/>
    <w:rsid w:val="00C74F45"/>
    <w:rsid w:val="00C76B20"/>
    <w:rsid w:val="00C76C75"/>
    <w:rsid w:val="00C77BDB"/>
    <w:rsid w:val="00C81003"/>
    <w:rsid w:val="00C815EB"/>
    <w:rsid w:val="00C84661"/>
    <w:rsid w:val="00C855A3"/>
    <w:rsid w:val="00C866FD"/>
    <w:rsid w:val="00C87177"/>
    <w:rsid w:val="00C87B5A"/>
    <w:rsid w:val="00C9100A"/>
    <w:rsid w:val="00C91B40"/>
    <w:rsid w:val="00CA0C88"/>
    <w:rsid w:val="00CA1884"/>
    <w:rsid w:val="00CA3715"/>
    <w:rsid w:val="00CB1E7B"/>
    <w:rsid w:val="00CB20B5"/>
    <w:rsid w:val="00CB24B4"/>
    <w:rsid w:val="00CB5B99"/>
    <w:rsid w:val="00CB644A"/>
    <w:rsid w:val="00CB65DB"/>
    <w:rsid w:val="00CB768B"/>
    <w:rsid w:val="00CB7ADB"/>
    <w:rsid w:val="00CB7FCA"/>
    <w:rsid w:val="00CC0774"/>
    <w:rsid w:val="00CC33B4"/>
    <w:rsid w:val="00CC3B0D"/>
    <w:rsid w:val="00CC5E8D"/>
    <w:rsid w:val="00CD1127"/>
    <w:rsid w:val="00CD1EC8"/>
    <w:rsid w:val="00CD317D"/>
    <w:rsid w:val="00CD572F"/>
    <w:rsid w:val="00CD7C7C"/>
    <w:rsid w:val="00CE0429"/>
    <w:rsid w:val="00CE0C18"/>
    <w:rsid w:val="00CE1252"/>
    <w:rsid w:val="00CE3997"/>
    <w:rsid w:val="00CE3DCE"/>
    <w:rsid w:val="00CE4576"/>
    <w:rsid w:val="00CE4993"/>
    <w:rsid w:val="00CE4B30"/>
    <w:rsid w:val="00CE4F3C"/>
    <w:rsid w:val="00CE728F"/>
    <w:rsid w:val="00CE738C"/>
    <w:rsid w:val="00CE7392"/>
    <w:rsid w:val="00CE78DA"/>
    <w:rsid w:val="00CF0898"/>
    <w:rsid w:val="00CF2498"/>
    <w:rsid w:val="00CF3EA1"/>
    <w:rsid w:val="00CF3ED5"/>
    <w:rsid w:val="00CF4BA5"/>
    <w:rsid w:val="00D031A8"/>
    <w:rsid w:val="00D03B5C"/>
    <w:rsid w:val="00D11667"/>
    <w:rsid w:val="00D11A75"/>
    <w:rsid w:val="00D11ED5"/>
    <w:rsid w:val="00D120B4"/>
    <w:rsid w:val="00D129F5"/>
    <w:rsid w:val="00D1342A"/>
    <w:rsid w:val="00D13A6F"/>
    <w:rsid w:val="00D14EB6"/>
    <w:rsid w:val="00D174DA"/>
    <w:rsid w:val="00D17CCA"/>
    <w:rsid w:val="00D17DB8"/>
    <w:rsid w:val="00D21C8A"/>
    <w:rsid w:val="00D21F07"/>
    <w:rsid w:val="00D23360"/>
    <w:rsid w:val="00D239B5"/>
    <w:rsid w:val="00D23BCD"/>
    <w:rsid w:val="00D24E0A"/>
    <w:rsid w:val="00D26841"/>
    <w:rsid w:val="00D271A7"/>
    <w:rsid w:val="00D303FA"/>
    <w:rsid w:val="00D30C26"/>
    <w:rsid w:val="00D30CCD"/>
    <w:rsid w:val="00D36F12"/>
    <w:rsid w:val="00D419B0"/>
    <w:rsid w:val="00D42FB4"/>
    <w:rsid w:val="00D43991"/>
    <w:rsid w:val="00D446BD"/>
    <w:rsid w:val="00D457E4"/>
    <w:rsid w:val="00D45C9A"/>
    <w:rsid w:val="00D462FC"/>
    <w:rsid w:val="00D52C7E"/>
    <w:rsid w:val="00D52FA0"/>
    <w:rsid w:val="00D5492E"/>
    <w:rsid w:val="00D570AA"/>
    <w:rsid w:val="00D5739F"/>
    <w:rsid w:val="00D60198"/>
    <w:rsid w:val="00D62481"/>
    <w:rsid w:val="00D64760"/>
    <w:rsid w:val="00D6477F"/>
    <w:rsid w:val="00D64E54"/>
    <w:rsid w:val="00D65F0C"/>
    <w:rsid w:val="00D660E5"/>
    <w:rsid w:val="00D707FB"/>
    <w:rsid w:val="00D70CAA"/>
    <w:rsid w:val="00D719AF"/>
    <w:rsid w:val="00D7453B"/>
    <w:rsid w:val="00D74A65"/>
    <w:rsid w:val="00D74FE4"/>
    <w:rsid w:val="00D7541F"/>
    <w:rsid w:val="00D760DF"/>
    <w:rsid w:val="00D77A56"/>
    <w:rsid w:val="00D80AEC"/>
    <w:rsid w:val="00D80CA8"/>
    <w:rsid w:val="00D80F4C"/>
    <w:rsid w:val="00D8173D"/>
    <w:rsid w:val="00D8252D"/>
    <w:rsid w:val="00D8298D"/>
    <w:rsid w:val="00D82C1F"/>
    <w:rsid w:val="00D83915"/>
    <w:rsid w:val="00D8529C"/>
    <w:rsid w:val="00D85970"/>
    <w:rsid w:val="00D901FB"/>
    <w:rsid w:val="00D91163"/>
    <w:rsid w:val="00D9304A"/>
    <w:rsid w:val="00D93486"/>
    <w:rsid w:val="00D949DE"/>
    <w:rsid w:val="00D94AF6"/>
    <w:rsid w:val="00D95750"/>
    <w:rsid w:val="00D95843"/>
    <w:rsid w:val="00D96C87"/>
    <w:rsid w:val="00DA0953"/>
    <w:rsid w:val="00DA15C8"/>
    <w:rsid w:val="00DA2A10"/>
    <w:rsid w:val="00DA647E"/>
    <w:rsid w:val="00DA7414"/>
    <w:rsid w:val="00DA7465"/>
    <w:rsid w:val="00DA79DD"/>
    <w:rsid w:val="00DB13A0"/>
    <w:rsid w:val="00DB17F7"/>
    <w:rsid w:val="00DB19BA"/>
    <w:rsid w:val="00DB20D2"/>
    <w:rsid w:val="00DB2B03"/>
    <w:rsid w:val="00DB2FDC"/>
    <w:rsid w:val="00DB50EC"/>
    <w:rsid w:val="00DB64A9"/>
    <w:rsid w:val="00DB7571"/>
    <w:rsid w:val="00DC115C"/>
    <w:rsid w:val="00DC393E"/>
    <w:rsid w:val="00DC3C54"/>
    <w:rsid w:val="00DC455E"/>
    <w:rsid w:val="00DC5984"/>
    <w:rsid w:val="00DC6D44"/>
    <w:rsid w:val="00DC70AA"/>
    <w:rsid w:val="00DD211A"/>
    <w:rsid w:val="00DD2956"/>
    <w:rsid w:val="00DD3363"/>
    <w:rsid w:val="00DD33FA"/>
    <w:rsid w:val="00DD35C3"/>
    <w:rsid w:val="00DD3A9B"/>
    <w:rsid w:val="00DD3B17"/>
    <w:rsid w:val="00DD63F5"/>
    <w:rsid w:val="00DD64A9"/>
    <w:rsid w:val="00DD681A"/>
    <w:rsid w:val="00DD7738"/>
    <w:rsid w:val="00DE06EE"/>
    <w:rsid w:val="00DE0EF8"/>
    <w:rsid w:val="00DE569D"/>
    <w:rsid w:val="00DE6DF4"/>
    <w:rsid w:val="00DF1010"/>
    <w:rsid w:val="00DF102D"/>
    <w:rsid w:val="00DF1E1A"/>
    <w:rsid w:val="00DF32CB"/>
    <w:rsid w:val="00DF5297"/>
    <w:rsid w:val="00DF6043"/>
    <w:rsid w:val="00DF633B"/>
    <w:rsid w:val="00DF68E0"/>
    <w:rsid w:val="00DF7289"/>
    <w:rsid w:val="00E00C2F"/>
    <w:rsid w:val="00E01CDA"/>
    <w:rsid w:val="00E01F31"/>
    <w:rsid w:val="00E076ED"/>
    <w:rsid w:val="00E121FC"/>
    <w:rsid w:val="00E12F48"/>
    <w:rsid w:val="00E15DA8"/>
    <w:rsid w:val="00E17805"/>
    <w:rsid w:val="00E203A8"/>
    <w:rsid w:val="00E21016"/>
    <w:rsid w:val="00E21982"/>
    <w:rsid w:val="00E2353E"/>
    <w:rsid w:val="00E24447"/>
    <w:rsid w:val="00E244C7"/>
    <w:rsid w:val="00E247E3"/>
    <w:rsid w:val="00E25A6A"/>
    <w:rsid w:val="00E25A9C"/>
    <w:rsid w:val="00E27353"/>
    <w:rsid w:val="00E30F51"/>
    <w:rsid w:val="00E31CF0"/>
    <w:rsid w:val="00E32ED2"/>
    <w:rsid w:val="00E37CE4"/>
    <w:rsid w:val="00E37E78"/>
    <w:rsid w:val="00E410AF"/>
    <w:rsid w:val="00E441DD"/>
    <w:rsid w:val="00E50775"/>
    <w:rsid w:val="00E515D7"/>
    <w:rsid w:val="00E5180C"/>
    <w:rsid w:val="00E5710C"/>
    <w:rsid w:val="00E6092A"/>
    <w:rsid w:val="00E62D12"/>
    <w:rsid w:val="00E63A0D"/>
    <w:rsid w:val="00E65B8E"/>
    <w:rsid w:val="00E67728"/>
    <w:rsid w:val="00E70789"/>
    <w:rsid w:val="00E70916"/>
    <w:rsid w:val="00E73675"/>
    <w:rsid w:val="00E75729"/>
    <w:rsid w:val="00E77BA9"/>
    <w:rsid w:val="00E81229"/>
    <w:rsid w:val="00E83BAA"/>
    <w:rsid w:val="00E84333"/>
    <w:rsid w:val="00E84BFD"/>
    <w:rsid w:val="00E84E6F"/>
    <w:rsid w:val="00E85E8D"/>
    <w:rsid w:val="00E870EA"/>
    <w:rsid w:val="00E92A36"/>
    <w:rsid w:val="00E940E2"/>
    <w:rsid w:val="00EA0EEF"/>
    <w:rsid w:val="00EA2E76"/>
    <w:rsid w:val="00EA3122"/>
    <w:rsid w:val="00EA4393"/>
    <w:rsid w:val="00EA48F2"/>
    <w:rsid w:val="00EA5CB6"/>
    <w:rsid w:val="00EA6803"/>
    <w:rsid w:val="00EA6EF2"/>
    <w:rsid w:val="00EB0A59"/>
    <w:rsid w:val="00EB123B"/>
    <w:rsid w:val="00EB14D5"/>
    <w:rsid w:val="00EB48F3"/>
    <w:rsid w:val="00EB4F6F"/>
    <w:rsid w:val="00EB6BF0"/>
    <w:rsid w:val="00EC08A6"/>
    <w:rsid w:val="00EC0B05"/>
    <w:rsid w:val="00EC2934"/>
    <w:rsid w:val="00EC2B34"/>
    <w:rsid w:val="00EC3F81"/>
    <w:rsid w:val="00EC5FA7"/>
    <w:rsid w:val="00ED3880"/>
    <w:rsid w:val="00ED3EDF"/>
    <w:rsid w:val="00ED6106"/>
    <w:rsid w:val="00ED674A"/>
    <w:rsid w:val="00EE2540"/>
    <w:rsid w:val="00EE41DB"/>
    <w:rsid w:val="00EE4D51"/>
    <w:rsid w:val="00EE64F4"/>
    <w:rsid w:val="00EE64F7"/>
    <w:rsid w:val="00EE7BBB"/>
    <w:rsid w:val="00EF019B"/>
    <w:rsid w:val="00EF20DC"/>
    <w:rsid w:val="00EF24F8"/>
    <w:rsid w:val="00EF2598"/>
    <w:rsid w:val="00EF5722"/>
    <w:rsid w:val="00EF58F0"/>
    <w:rsid w:val="00EF6498"/>
    <w:rsid w:val="00EF65DB"/>
    <w:rsid w:val="00EF7146"/>
    <w:rsid w:val="00EF7218"/>
    <w:rsid w:val="00EF7717"/>
    <w:rsid w:val="00EF77E5"/>
    <w:rsid w:val="00EF77ED"/>
    <w:rsid w:val="00F02D59"/>
    <w:rsid w:val="00F04A06"/>
    <w:rsid w:val="00F05B5C"/>
    <w:rsid w:val="00F1185F"/>
    <w:rsid w:val="00F1434D"/>
    <w:rsid w:val="00F1523C"/>
    <w:rsid w:val="00F162E1"/>
    <w:rsid w:val="00F219CC"/>
    <w:rsid w:val="00F21D20"/>
    <w:rsid w:val="00F2689D"/>
    <w:rsid w:val="00F26C28"/>
    <w:rsid w:val="00F27916"/>
    <w:rsid w:val="00F30787"/>
    <w:rsid w:val="00F30FAB"/>
    <w:rsid w:val="00F31A6F"/>
    <w:rsid w:val="00F35244"/>
    <w:rsid w:val="00F36A15"/>
    <w:rsid w:val="00F36D1A"/>
    <w:rsid w:val="00F41F3E"/>
    <w:rsid w:val="00F422A9"/>
    <w:rsid w:val="00F42469"/>
    <w:rsid w:val="00F42DA5"/>
    <w:rsid w:val="00F444F0"/>
    <w:rsid w:val="00F46497"/>
    <w:rsid w:val="00F51B53"/>
    <w:rsid w:val="00F53172"/>
    <w:rsid w:val="00F53C89"/>
    <w:rsid w:val="00F567B5"/>
    <w:rsid w:val="00F56CBC"/>
    <w:rsid w:val="00F56E22"/>
    <w:rsid w:val="00F57C55"/>
    <w:rsid w:val="00F57FD1"/>
    <w:rsid w:val="00F62401"/>
    <w:rsid w:val="00F6306E"/>
    <w:rsid w:val="00F6310D"/>
    <w:rsid w:val="00F64C57"/>
    <w:rsid w:val="00F67368"/>
    <w:rsid w:val="00F67816"/>
    <w:rsid w:val="00F73F00"/>
    <w:rsid w:val="00F74C6D"/>
    <w:rsid w:val="00F775E1"/>
    <w:rsid w:val="00F80A9C"/>
    <w:rsid w:val="00F8123D"/>
    <w:rsid w:val="00F82815"/>
    <w:rsid w:val="00F853AD"/>
    <w:rsid w:val="00F8578C"/>
    <w:rsid w:val="00F85C49"/>
    <w:rsid w:val="00F8617E"/>
    <w:rsid w:val="00F86A8A"/>
    <w:rsid w:val="00F877AA"/>
    <w:rsid w:val="00F90EFB"/>
    <w:rsid w:val="00F916C8"/>
    <w:rsid w:val="00F943DD"/>
    <w:rsid w:val="00FA2407"/>
    <w:rsid w:val="00FA27A6"/>
    <w:rsid w:val="00FA756C"/>
    <w:rsid w:val="00FB0B4E"/>
    <w:rsid w:val="00FB31C7"/>
    <w:rsid w:val="00FB3513"/>
    <w:rsid w:val="00FB7DA8"/>
    <w:rsid w:val="00FC16CB"/>
    <w:rsid w:val="00FC324C"/>
    <w:rsid w:val="00FC3BD5"/>
    <w:rsid w:val="00FC4B08"/>
    <w:rsid w:val="00FC53C9"/>
    <w:rsid w:val="00FC718E"/>
    <w:rsid w:val="00FC7709"/>
    <w:rsid w:val="00FD3FBC"/>
    <w:rsid w:val="00FD7998"/>
    <w:rsid w:val="00FE044D"/>
    <w:rsid w:val="00FE1B17"/>
    <w:rsid w:val="00FE1FA8"/>
    <w:rsid w:val="00FE3DFE"/>
    <w:rsid w:val="00FE3F19"/>
    <w:rsid w:val="00FE60E9"/>
    <w:rsid w:val="00FE6CE3"/>
    <w:rsid w:val="00FF1185"/>
    <w:rsid w:val="00FF2D0E"/>
    <w:rsid w:val="00FF3186"/>
    <w:rsid w:val="00FF3321"/>
    <w:rsid w:val="00FF3761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package" Target="embeddings/Microsoft_PowerPoint_Slide2.sld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User</cp:lastModifiedBy>
  <cp:revision>11</cp:revision>
  <cp:lastPrinted>2019-04-19T09:19:00Z</cp:lastPrinted>
  <dcterms:created xsi:type="dcterms:W3CDTF">2019-04-08T06:56:00Z</dcterms:created>
  <dcterms:modified xsi:type="dcterms:W3CDTF">2019-04-19T09:19:00Z</dcterms:modified>
</cp:coreProperties>
</file>