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C" w:rsidRPr="009A198D" w:rsidRDefault="009F097C" w:rsidP="009A1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8D">
        <w:rPr>
          <w:rFonts w:ascii="Times New Roman" w:hAnsi="Times New Roman" w:cs="Times New Roman"/>
          <w:b/>
          <w:sz w:val="24"/>
          <w:szCs w:val="24"/>
        </w:rPr>
        <w:t xml:space="preserve">Анализ качества внутреннего финансового контроля и внутреннего финансового аудита, осуществляемого главными администраторами </w:t>
      </w:r>
    </w:p>
    <w:p w:rsidR="009F097C" w:rsidRPr="009A198D" w:rsidRDefault="009F097C" w:rsidP="009A1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98D">
        <w:rPr>
          <w:rFonts w:ascii="Times New Roman" w:hAnsi="Times New Roman" w:cs="Times New Roman"/>
          <w:b/>
          <w:sz w:val="24"/>
          <w:szCs w:val="24"/>
        </w:rPr>
        <w:t>бюджетных средств муниципального образования «Балезинский район»</w:t>
      </w:r>
    </w:p>
    <w:p w:rsidR="009F097C" w:rsidRDefault="00E14306" w:rsidP="009A1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B5B22">
        <w:rPr>
          <w:rFonts w:ascii="Times New Roman" w:hAnsi="Times New Roman" w:cs="Times New Roman"/>
          <w:b/>
          <w:sz w:val="24"/>
          <w:szCs w:val="24"/>
        </w:rPr>
        <w:t>6</w:t>
      </w:r>
      <w:r w:rsidR="004C34A4">
        <w:rPr>
          <w:rFonts w:ascii="Times New Roman" w:hAnsi="Times New Roman" w:cs="Times New Roman"/>
          <w:b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B5B2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4306" w:rsidRPr="009A198D" w:rsidRDefault="00E14306" w:rsidP="009A1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98D" w:rsidRDefault="009F097C" w:rsidP="00EB5B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A198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B5B22">
        <w:rPr>
          <w:rFonts w:ascii="Times New Roman" w:hAnsi="Times New Roman" w:cs="Times New Roman"/>
          <w:sz w:val="24"/>
          <w:szCs w:val="24"/>
        </w:rPr>
        <w:t xml:space="preserve">с </w:t>
      </w:r>
      <w:r w:rsidR="00EB5B22" w:rsidRPr="007C3CA1">
        <w:rPr>
          <w:rFonts w:ascii="Times New Roman" w:hAnsi="Times New Roman" w:cs="Times New Roman"/>
          <w:sz w:val="24"/>
          <w:szCs w:val="24"/>
        </w:rPr>
        <w:t>Порядк</w:t>
      </w:r>
      <w:r w:rsidR="00EB5B22">
        <w:rPr>
          <w:rFonts w:ascii="Times New Roman" w:hAnsi="Times New Roman" w:cs="Times New Roman"/>
          <w:sz w:val="24"/>
          <w:szCs w:val="24"/>
        </w:rPr>
        <w:t>ом</w:t>
      </w:r>
      <w:r w:rsidR="00EB5B22" w:rsidRPr="007C3CA1">
        <w:rPr>
          <w:rFonts w:ascii="Times New Roman" w:hAnsi="Times New Roman" w:cs="Times New Roman"/>
          <w:sz w:val="24"/>
          <w:szCs w:val="24"/>
        </w:rPr>
        <w:t xml:space="preserve"> </w:t>
      </w:r>
      <w:r w:rsidR="00EB5B22">
        <w:rPr>
          <w:rFonts w:ascii="Times New Roman" w:hAnsi="Times New Roman" w:cs="Times New Roman"/>
          <w:sz w:val="24"/>
          <w:szCs w:val="24"/>
        </w:rPr>
        <w:t>проведения анализа осуществления</w:t>
      </w:r>
      <w:r w:rsidR="00EB5B22" w:rsidRPr="007C3CA1">
        <w:rPr>
          <w:rFonts w:ascii="Times New Roman" w:hAnsi="Times New Roman" w:cs="Times New Roman"/>
          <w:sz w:val="24"/>
          <w:szCs w:val="24"/>
        </w:rPr>
        <w:t xml:space="preserve"> </w:t>
      </w:r>
      <w:r w:rsidR="00EB5B22">
        <w:rPr>
          <w:rFonts w:ascii="Times New Roman" w:hAnsi="Times New Roman" w:cs="Times New Roman"/>
          <w:sz w:val="24"/>
          <w:szCs w:val="24"/>
        </w:rPr>
        <w:t>главными распорядителями (распоряд</w:t>
      </w:r>
      <w:r w:rsidR="00EB5B22">
        <w:rPr>
          <w:rFonts w:ascii="Times New Roman" w:hAnsi="Times New Roman" w:cs="Times New Roman"/>
          <w:sz w:val="24"/>
          <w:szCs w:val="24"/>
        </w:rPr>
        <w:t>и</w:t>
      </w:r>
      <w:r w:rsidR="00EB5B22">
        <w:rPr>
          <w:rFonts w:ascii="Times New Roman" w:hAnsi="Times New Roman" w:cs="Times New Roman"/>
          <w:sz w:val="24"/>
          <w:szCs w:val="24"/>
        </w:rPr>
        <w:t>телями) средств бюджета, главными администраторами (администраторами) доходов бю</w:t>
      </w:r>
      <w:r w:rsidR="00EB5B22">
        <w:rPr>
          <w:rFonts w:ascii="Times New Roman" w:hAnsi="Times New Roman" w:cs="Times New Roman"/>
          <w:sz w:val="24"/>
          <w:szCs w:val="24"/>
        </w:rPr>
        <w:t>д</w:t>
      </w:r>
      <w:r w:rsidR="00EB5B22">
        <w:rPr>
          <w:rFonts w:ascii="Times New Roman" w:hAnsi="Times New Roman" w:cs="Times New Roman"/>
          <w:sz w:val="24"/>
          <w:szCs w:val="24"/>
        </w:rPr>
        <w:t>жета, главными администраторами (администраторами) источников финансирования деф</w:t>
      </w:r>
      <w:r w:rsidR="00EB5B22">
        <w:rPr>
          <w:rFonts w:ascii="Times New Roman" w:hAnsi="Times New Roman" w:cs="Times New Roman"/>
          <w:sz w:val="24"/>
          <w:szCs w:val="24"/>
        </w:rPr>
        <w:t>и</w:t>
      </w:r>
      <w:r w:rsidR="00EB5B22">
        <w:rPr>
          <w:rFonts w:ascii="Times New Roman" w:hAnsi="Times New Roman" w:cs="Times New Roman"/>
          <w:sz w:val="24"/>
          <w:szCs w:val="24"/>
        </w:rPr>
        <w:t xml:space="preserve">цита бюджета  </w:t>
      </w:r>
      <w:r w:rsidR="00EB5B22" w:rsidRPr="007C3CA1">
        <w:rPr>
          <w:rFonts w:ascii="Times New Roman" w:hAnsi="Times New Roman" w:cs="Times New Roman"/>
          <w:sz w:val="24"/>
          <w:szCs w:val="24"/>
        </w:rPr>
        <w:t>внутреннего финансового контроля и внутреннего финансового аудита</w:t>
      </w:r>
      <w:r w:rsidR="00EB5B22">
        <w:rPr>
          <w:rFonts w:ascii="Times New Roman" w:hAnsi="Times New Roman" w:cs="Times New Roman"/>
          <w:sz w:val="24"/>
          <w:szCs w:val="24"/>
        </w:rPr>
        <w:t xml:space="preserve">, </w:t>
      </w:r>
      <w:r w:rsidR="00EB5B22" w:rsidRPr="007C3CA1">
        <w:rPr>
          <w:rFonts w:ascii="Times New Roman" w:hAnsi="Times New Roman" w:cs="Times New Roman"/>
          <w:sz w:val="24"/>
          <w:szCs w:val="24"/>
        </w:rPr>
        <w:t>утвержден</w:t>
      </w:r>
      <w:r w:rsidR="00EB5B22">
        <w:rPr>
          <w:rFonts w:ascii="Times New Roman" w:hAnsi="Times New Roman" w:cs="Times New Roman"/>
          <w:sz w:val="24"/>
          <w:szCs w:val="24"/>
        </w:rPr>
        <w:t>ного</w:t>
      </w:r>
      <w:r w:rsidR="00EB5B22" w:rsidRPr="007C3CA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EB5B2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«Балезинский район» от 25.06.2019 № 702 </w:t>
      </w:r>
      <w:r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>и распоряжением Администрации муниципального образования  «</w:t>
      </w:r>
      <w:r w:rsidR="00284D86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>Балезинский</w:t>
      </w:r>
      <w:r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 </w:t>
      </w:r>
      <w:r w:rsidR="00284D86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EB5B22">
        <w:rPr>
          <w:rFonts w:ascii="Times New Roman" w:hAnsi="Times New Roman" w:cs="Times New Roman"/>
          <w:sz w:val="24"/>
          <w:szCs w:val="24"/>
          <w:shd w:val="clear" w:color="auto" w:fill="FFFFFF"/>
        </w:rPr>
        <w:t>28.06.2019</w:t>
      </w:r>
      <w:r w:rsidR="00284D86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EB5B22"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 w:rsidR="00284D86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проведение контрольн</w:t>
      </w:r>
      <w:r w:rsidR="00A32482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284D86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</w:t>
      </w:r>
      <w:r w:rsidR="00A32482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A198D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проведена </w:t>
      </w:r>
      <w:r w:rsidR="00EB5B22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</w:t>
      </w:r>
      <w:r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внутреннего финансового контроля</w:t>
      </w:r>
      <w:proofErr w:type="gramEnd"/>
      <w:r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внутреннего финансового аудита, осуществляемого главными администраторами бюджетных средств муниципального образования «</w:t>
      </w:r>
      <w:r w:rsidR="00284D86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>Балезинский</w:t>
      </w:r>
      <w:r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район». </w:t>
      </w:r>
    </w:p>
    <w:p w:rsidR="009A198D" w:rsidRDefault="009F097C" w:rsidP="003930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Объекты проверки: </w:t>
      </w:r>
      <w:r w:rsidR="009A19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198D" w:rsidRPr="00F23D2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A198D">
        <w:rPr>
          <w:rFonts w:ascii="Times New Roman" w:hAnsi="Times New Roman" w:cs="Times New Roman"/>
          <w:sz w:val="24"/>
          <w:szCs w:val="24"/>
        </w:rPr>
        <w:t xml:space="preserve">«Балезинский район», Управление образования Администрации </w:t>
      </w:r>
      <w:r w:rsidR="009A198D" w:rsidRPr="00F23D2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198D">
        <w:rPr>
          <w:rFonts w:ascii="Times New Roman" w:hAnsi="Times New Roman" w:cs="Times New Roman"/>
          <w:sz w:val="24"/>
          <w:szCs w:val="24"/>
        </w:rPr>
        <w:t xml:space="preserve"> «Балезинский  район», Управление культуры </w:t>
      </w:r>
      <w:r w:rsidR="009A198D" w:rsidRPr="003545E7">
        <w:rPr>
          <w:rFonts w:ascii="Times New Roman" w:hAnsi="Times New Roman" w:cs="Times New Roman"/>
          <w:sz w:val="24"/>
          <w:szCs w:val="24"/>
        </w:rPr>
        <w:t xml:space="preserve"> </w:t>
      </w:r>
      <w:r w:rsidR="009A19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A198D" w:rsidRPr="00F23D2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198D">
        <w:rPr>
          <w:rFonts w:ascii="Times New Roman" w:hAnsi="Times New Roman" w:cs="Times New Roman"/>
          <w:sz w:val="24"/>
          <w:szCs w:val="24"/>
        </w:rPr>
        <w:t xml:space="preserve"> «Балезинский район»,  Управление финансов Администрации </w:t>
      </w:r>
      <w:r w:rsidR="009A198D" w:rsidRPr="00F23D2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A198D">
        <w:rPr>
          <w:rFonts w:ascii="Times New Roman" w:hAnsi="Times New Roman" w:cs="Times New Roman"/>
          <w:sz w:val="24"/>
          <w:szCs w:val="24"/>
        </w:rPr>
        <w:t xml:space="preserve"> «Балезинский район».</w:t>
      </w:r>
    </w:p>
    <w:p w:rsidR="00EB5B22" w:rsidRDefault="0039304B" w:rsidP="0039304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04B">
        <w:rPr>
          <w:rFonts w:ascii="Times New Roman" w:hAnsi="Times New Roman" w:cs="Times New Roman"/>
          <w:sz w:val="24"/>
          <w:szCs w:val="24"/>
        </w:rPr>
        <w:t xml:space="preserve">Анализ проведен на основании запрошенных сведений (запрос от </w:t>
      </w:r>
      <w:r w:rsidR="00EB5B22">
        <w:rPr>
          <w:rFonts w:ascii="Times New Roman" w:hAnsi="Times New Roman" w:cs="Times New Roman"/>
          <w:sz w:val="24"/>
          <w:szCs w:val="24"/>
        </w:rPr>
        <w:t>28.06.2019</w:t>
      </w:r>
      <w:r w:rsidRPr="0039304B">
        <w:rPr>
          <w:rFonts w:ascii="Times New Roman" w:hAnsi="Times New Roman" w:cs="Times New Roman"/>
          <w:sz w:val="24"/>
          <w:szCs w:val="24"/>
        </w:rPr>
        <w:t xml:space="preserve"> № </w:t>
      </w:r>
      <w:r w:rsidR="00EB5B22">
        <w:rPr>
          <w:rFonts w:ascii="Times New Roman" w:hAnsi="Times New Roman" w:cs="Times New Roman"/>
          <w:sz w:val="24"/>
          <w:szCs w:val="24"/>
        </w:rPr>
        <w:t>2203</w:t>
      </w:r>
      <w:r w:rsidRPr="0039304B">
        <w:rPr>
          <w:rFonts w:ascii="Times New Roman" w:hAnsi="Times New Roman" w:cs="Times New Roman"/>
          <w:sz w:val="24"/>
          <w:szCs w:val="24"/>
        </w:rPr>
        <w:t xml:space="preserve">) в отношении </w:t>
      </w:r>
      <w:r w:rsidR="00EB5B22">
        <w:rPr>
          <w:rFonts w:ascii="Times New Roman" w:hAnsi="Times New Roman" w:cs="Times New Roman"/>
          <w:sz w:val="24"/>
          <w:szCs w:val="24"/>
        </w:rPr>
        <w:t>4</w:t>
      </w:r>
      <w:r w:rsidRPr="0039304B">
        <w:rPr>
          <w:rFonts w:ascii="Times New Roman" w:hAnsi="Times New Roman" w:cs="Times New Roman"/>
          <w:sz w:val="24"/>
          <w:szCs w:val="24"/>
        </w:rPr>
        <w:t xml:space="preserve">  субъектов внутреннего  финансового  контроля в разрезе проведенных мероприятий контроля</w:t>
      </w:r>
      <w:r w:rsidR="00EB5B22">
        <w:rPr>
          <w:rFonts w:ascii="Times New Roman" w:hAnsi="Times New Roman" w:cs="Times New Roman"/>
          <w:sz w:val="24"/>
          <w:szCs w:val="24"/>
        </w:rPr>
        <w:t>.</w:t>
      </w:r>
    </w:p>
    <w:p w:rsidR="00C22E55" w:rsidRPr="00C84D60" w:rsidRDefault="00C22E55" w:rsidP="00C22E5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84D60">
        <w:rPr>
          <w:rFonts w:ascii="Times New Roman" w:hAnsi="Times New Roman" w:cs="Times New Roman"/>
          <w:sz w:val="24"/>
          <w:szCs w:val="24"/>
        </w:rPr>
        <w:t xml:space="preserve">Проверяемый период: </w:t>
      </w:r>
      <w:r>
        <w:rPr>
          <w:rFonts w:ascii="Times New Roman" w:hAnsi="Times New Roman" w:cs="Times New Roman"/>
          <w:sz w:val="24"/>
          <w:szCs w:val="24"/>
        </w:rPr>
        <w:t>январь – июнь 2019 г.</w:t>
      </w:r>
    </w:p>
    <w:p w:rsidR="009A198D" w:rsidRPr="00EB5B22" w:rsidRDefault="009A198D" w:rsidP="00EB5B2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22">
        <w:rPr>
          <w:rFonts w:ascii="Times New Roman" w:hAnsi="Times New Roman" w:cs="Times New Roman"/>
          <w:sz w:val="24"/>
          <w:szCs w:val="24"/>
        </w:rPr>
        <w:t xml:space="preserve">Срок проведения проверки с </w:t>
      </w:r>
      <w:r w:rsidR="00EB5B22" w:rsidRPr="00EB5B22">
        <w:rPr>
          <w:rFonts w:ascii="Times New Roman" w:hAnsi="Times New Roman" w:cs="Times New Roman"/>
          <w:sz w:val="24"/>
          <w:szCs w:val="24"/>
        </w:rPr>
        <w:t>24</w:t>
      </w:r>
      <w:r w:rsidRPr="00EB5B22">
        <w:rPr>
          <w:rFonts w:ascii="Times New Roman" w:hAnsi="Times New Roman" w:cs="Times New Roman"/>
          <w:sz w:val="24"/>
          <w:szCs w:val="24"/>
        </w:rPr>
        <w:t xml:space="preserve"> по </w:t>
      </w:r>
      <w:r w:rsidR="00EB5B22" w:rsidRPr="00EB5B22">
        <w:rPr>
          <w:rFonts w:ascii="Times New Roman" w:hAnsi="Times New Roman" w:cs="Times New Roman"/>
          <w:sz w:val="24"/>
          <w:szCs w:val="24"/>
        </w:rPr>
        <w:t>31 июля</w:t>
      </w:r>
      <w:r w:rsidRPr="00EB5B22">
        <w:rPr>
          <w:rFonts w:ascii="Times New Roman" w:hAnsi="Times New Roman" w:cs="Times New Roman"/>
          <w:sz w:val="24"/>
          <w:szCs w:val="24"/>
        </w:rPr>
        <w:t xml:space="preserve"> 201</w:t>
      </w:r>
      <w:r w:rsidR="00EB5B22" w:rsidRPr="00EB5B22">
        <w:rPr>
          <w:rFonts w:ascii="Times New Roman" w:hAnsi="Times New Roman" w:cs="Times New Roman"/>
          <w:sz w:val="24"/>
          <w:szCs w:val="24"/>
        </w:rPr>
        <w:t>9</w:t>
      </w:r>
      <w:r w:rsidRPr="00EB5B2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B5B22" w:rsidRPr="00EB5B22" w:rsidRDefault="00EB5B22" w:rsidP="00EB5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5B22">
        <w:rPr>
          <w:rFonts w:ascii="Times New Roman" w:eastAsia="Times New Roman" w:hAnsi="Times New Roman" w:cs="Times New Roman"/>
          <w:sz w:val="24"/>
          <w:szCs w:val="24"/>
        </w:rPr>
        <w:t xml:space="preserve">Анализ  показал,  </w:t>
      </w:r>
      <w:r w:rsidR="00C22E55">
        <w:rPr>
          <w:rFonts w:ascii="Times New Roman" w:hAnsi="Times New Roman" w:cs="Times New Roman"/>
          <w:sz w:val="24"/>
          <w:szCs w:val="24"/>
        </w:rPr>
        <w:t xml:space="preserve">что </w:t>
      </w:r>
      <w:r w:rsidRPr="00EB5B22">
        <w:rPr>
          <w:rFonts w:ascii="Times New Roman" w:hAnsi="Times New Roman" w:cs="Times New Roman"/>
          <w:sz w:val="24"/>
          <w:szCs w:val="24"/>
        </w:rPr>
        <w:t>в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 xml:space="preserve">нутренний финансовый контроль </w:t>
      </w:r>
      <w:r w:rsidR="00C22E55" w:rsidRPr="009A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главными администраторами бюджетных средств 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осуществляется не по всем внутренним бюджетным процедурам и составляющим их процессов, предусмотренных пунктом 7 Порядка</w:t>
      </w:r>
      <w:r w:rsidRPr="00EB5B22">
        <w:rPr>
          <w:rFonts w:ascii="Times New Roman" w:hAnsi="Times New Roman" w:cs="Times New Roman"/>
          <w:sz w:val="24"/>
          <w:szCs w:val="24"/>
        </w:rPr>
        <w:t xml:space="preserve"> 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осуществл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ния главными распорядителями (распорядителями) средств бюджета МО «Балезинский район», главными администраторами (администраторами) доходов бю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жета МО «Балезинский район», главными администраторами (администраторами) источников финансирования д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фицита бюджета МО «Балезинский район» внутреннего финансового контроля и внутреннего финансового аудита, утвержденным</w:t>
      </w:r>
      <w:proofErr w:type="gramEnd"/>
      <w:r w:rsidRPr="00EB5B2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5B22">
        <w:rPr>
          <w:rFonts w:ascii="Times New Roman" w:eastAsia="Times New Roman" w:hAnsi="Times New Roman" w:cs="Times New Roman"/>
          <w:sz w:val="24"/>
          <w:szCs w:val="24"/>
        </w:rPr>
        <w:t>ции муниципального образования «Балезинский район» от 23.12.2014 № 2123.</w:t>
      </w:r>
    </w:p>
    <w:p w:rsidR="009A198D" w:rsidRDefault="009A198D" w:rsidP="009A1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4306" w:rsidRDefault="00E14306" w:rsidP="009A1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4306" w:rsidRDefault="00E14306" w:rsidP="009A19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14306" w:rsidRDefault="00E14306" w:rsidP="009A1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306">
        <w:rPr>
          <w:rFonts w:ascii="Times New Roman" w:hAnsi="Times New Roman" w:cs="Times New Roman"/>
          <w:sz w:val="24"/>
          <w:szCs w:val="24"/>
        </w:rPr>
        <w:t xml:space="preserve">Начальник сектора </w:t>
      </w:r>
    </w:p>
    <w:p w:rsidR="00E14306" w:rsidRDefault="00E14306" w:rsidP="009A1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306">
        <w:rPr>
          <w:rFonts w:ascii="Times New Roman" w:hAnsi="Times New Roman" w:cs="Times New Roman"/>
          <w:sz w:val="24"/>
          <w:szCs w:val="24"/>
        </w:rPr>
        <w:t xml:space="preserve">по контрольно-ревизионной работе </w:t>
      </w:r>
    </w:p>
    <w:p w:rsidR="00E14306" w:rsidRDefault="00E14306" w:rsidP="009A1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E14306" w:rsidRDefault="00E14306" w:rsidP="009A1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«Балезинский район»</w:t>
      </w:r>
    </w:p>
    <w:p w:rsidR="00E14306" w:rsidRPr="00E14306" w:rsidRDefault="00E14306" w:rsidP="009A19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4306">
        <w:rPr>
          <w:rFonts w:ascii="Times New Roman" w:hAnsi="Times New Roman" w:cs="Times New Roman"/>
          <w:sz w:val="24"/>
          <w:szCs w:val="24"/>
        </w:rPr>
        <w:t>Касимова Т. Л.</w:t>
      </w:r>
    </w:p>
    <w:sectPr w:rsidR="00E14306" w:rsidRPr="00E14306" w:rsidSect="0079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5A"/>
    <w:rsid w:val="0003185A"/>
    <w:rsid w:val="00046F2C"/>
    <w:rsid w:val="00143F81"/>
    <w:rsid w:val="00284D86"/>
    <w:rsid w:val="0039304B"/>
    <w:rsid w:val="004C34A4"/>
    <w:rsid w:val="00693AAD"/>
    <w:rsid w:val="006C4741"/>
    <w:rsid w:val="00796F85"/>
    <w:rsid w:val="008E5F67"/>
    <w:rsid w:val="009A198D"/>
    <w:rsid w:val="009F097C"/>
    <w:rsid w:val="00A32482"/>
    <w:rsid w:val="00C22E55"/>
    <w:rsid w:val="00E14306"/>
    <w:rsid w:val="00EB5B22"/>
    <w:rsid w:val="00FD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85"/>
  </w:style>
  <w:style w:type="paragraph" w:styleId="3">
    <w:name w:val="heading 3"/>
    <w:basedOn w:val="a"/>
    <w:link w:val="30"/>
    <w:uiPriority w:val="9"/>
    <w:qFormat/>
    <w:rsid w:val="00031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9A19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A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B5B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EB5B2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Conf</cp:lastModifiedBy>
  <cp:revision>8</cp:revision>
  <dcterms:created xsi:type="dcterms:W3CDTF">2018-09-06T04:39:00Z</dcterms:created>
  <dcterms:modified xsi:type="dcterms:W3CDTF">2019-07-25T11:17:00Z</dcterms:modified>
</cp:coreProperties>
</file>