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внешней проверки </w:t>
      </w:r>
      <w:r w:rsidR="00261157">
        <w:rPr>
          <w:rFonts w:ascii="Times New Roman" w:hAnsi="Times New Roman" w:cs="Times New Roman"/>
          <w:i/>
          <w:sz w:val="28"/>
          <w:szCs w:val="28"/>
        </w:rPr>
        <w:t xml:space="preserve">финансово-хозяйственной деятельности, законности и эффективности использования средств бюджета в части расходов на организацию и проведение мероприятий по предоставлению мер социальной поддержки детям сиротам и детям, оставшимся без попечения родителей за 2017-2018 годы. </w:t>
      </w:r>
    </w:p>
    <w:p w:rsidR="00582D23" w:rsidRDefault="00582D23" w:rsidP="00582D23">
      <w:pPr>
        <w:jc w:val="both"/>
        <w:rPr>
          <w:rFonts w:ascii="Times New Roman" w:hAnsi="Times New Roman" w:cs="Times New Roman"/>
          <w:sz w:val="28"/>
          <w:szCs w:val="28"/>
        </w:rPr>
      </w:pPr>
      <w:r w:rsidRPr="00582D23">
        <w:rPr>
          <w:rFonts w:ascii="Times New Roman" w:hAnsi="Times New Roman" w:cs="Times New Roman"/>
          <w:sz w:val="28"/>
          <w:szCs w:val="28"/>
        </w:rPr>
        <w:t xml:space="preserve">В </w:t>
      </w:r>
      <w:r w:rsidR="008A2518" w:rsidRPr="00582D23">
        <w:rPr>
          <w:rFonts w:ascii="Times New Roman" w:hAnsi="Times New Roman" w:cs="Times New Roman"/>
          <w:sz w:val="28"/>
          <w:szCs w:val="28"/>
        </w:rPr>
        <w:t xml:space="preserve"> </w:t>
      </w:r>
      <w:r w:rsidR="008A2518" w:rsidRPr="00574788">
        <w:rPr>
          <w:rFonts w:ascii="Times New Roman" w:hAnsi="Times New Roman" w:cs="Times New Roman"/>
          <w:sz w:val="28"/>
          <w:szCs w:val="28"/>
        </w:rPr>
        <w:t>соответствии с Планом контрольн</w:t>
      </w:r>
      <w:r>
        <w:rPr>
          <w:rFonts w:ascii="Times New Roman" w:hAnsi="Times New Roman" w:cs="Times New Roman"/>
          <w:sz w:val="28"/>
          <w:szCs w:val="28"/>
        </w:rPr>
        <w:t xml:space="preserve">о-счетного органа на 2019 год с </w:t>
      </w:r>
      <w:r w:rsidR="004B46A1">
        <w:rPr>
          <w:rFonts w:ascii="Times New Roman" w:hAnsi="Times New Roman" w:cs="Times New Roman"/>
          <w:sz w:val="28"/>
          <w:szCs w:val="28"/>
        </w:rPr>
        <w:t xml:space="preserve">27 июня </w:t>
      </w:r>
      <w:r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4B46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4B46A1">
        <w:rPr>
          <w:rFonts w:ascii="Times New Roman" w:hAnsi="Times New Roman" w:cs="Times New Roman"/>
          <w:sz w:val="28"/>
          <w:szCs w:val="28"/>
        </w:rPr>
        <w:t>19 июля</w:t>
      </w:r>
      <w:r>
        <w:rPr>
          <w:rFonts w:ascii="Times New Roman" w:hAnsi="Times New Roman" w:cs="Times New Roman"/>
          <w:sz w:val="28"/>
          <w:szCs w:val="28"/>
        </w:rPr>
        <w:t xml:space="preserve"> 2019 года проведен</w:t>
      </w:r>
      <w:r w:rsidR="004B46A1">
        <w:rPr>
          <w:rFonts w:ascii="Times New Roman" w:hAnsi="Times New Roman" w:cs="Times New Roman"/>
          <w:sz w:val="28"/>
          <w:szCs w:val="28"/>
        </w:rPr>
        <w:t xml:space="preserve">а </w:t>
      </w:r>
      <w:r w:rsidR="004B46A1" w:rsidRPr="004B46A1">
        <w:rPr>
          <w:rFonts w:ascii="Times New Roman" w:hAnsi="Times New Roman" w:cs="Times New Roman"/>
          <w:sz w:val="28"/>
          <w:szCs w:val="28"/>
        </w:rPr>
        <w:t>проверк</w:t>
      </w:r>
      <w:r w:rsidR="004B46A1">
        <w:rPr>
          <w:rFonts w:ascii="Times New Roman" w:hAnsi="Times New Roman" w:cs="Times New Roman"/>
          <w:sz w:val="28"/>
          <w:szCs w:val="28"/>
        </w:rPr>
        <w:t>а</w:t>
      </w:r>
      <w:r w:rsidR="004B46A1" w:rsidRPr="004B46A1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деятельности, </w:t>
      </w:r>
      <w:proofErr w:type="gramStart"/>
      <w:r w:rsidR="004B46A1" w:rsidRPr="004B46A1">
        <w:rPr>
          <w:rFonts w:ascii="Times New Roman" w:hAnsi="Times New Roman" w:cs="Times New Roman"/>
          <w:sz w:val="28"/>
          <w:szCs w:val="28"/>
        </w:rPr>
        <w:t>законности</w:t>
      </w:r>
      <w:proofErr w:type="gramEnd"/>
      <w:r w:rsidR="004B46A1" w:rsidRPr="004B46A1">
        <w:rPr>
          <w:rFonts w:ascii="Times New Roman" w:hAnsi="Times New Roman" w:cs="Times New Roman"/>
          <w:sz w:val="28"/>
          <w:szCs w:val="28"/>
        </w:rPr>
        <w:t xml:space="preserve"> и эффективности использования средств бюджета в части расходов на организацию и проведение мероприятий по предоставлению мер социальной поддержки детям сиротам и детям, оставшимся без попечения родителей за 2017-2018 годы</w:t>
      </w:r>
      <w:r w:rsidR="004B46A1">
        <w:rPr>
          <w:rFonts w:ascii="Times New Roman" w:hAnsi="Times New Roman" w:cs="Times New Roman"/>
          <w:sz w:val="28"/>
          <w:szCs w:val="28"/>
        </w:rPr>
        <w:t xml:space="preserve">  в МКУ «Балезинский детский дом».</w:t>
      </w:r>
    </w:p>
    <w:p w:rsidR="004B46A1" w:rsidRDefault="00582D23" w:rsidP="000B3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="00675514">
        <w:rPr>
          <w:rFonts w:ascii="Times New Roman" w:hAnsi="Times New Roman" w:cs="Times New Roman"/>
          <w:sz w:val="28"/>
          <w:szCs w:val="28"/>
        </w:rPr>
        <w:t xml:space="preserve">выявлены ряд </w:t>
      </w:r>
      <w:r>
        <w:rPr>
          <w:rFonts w:ascii="Times New Roman" w:hAnsi="Times New Roman" w:cs="Times New Roman"/>
          <w:sz w:val="28"/>
          <w:szCs w:val="28"/>
        </w:rPr>
        <w:t>замечаний</w:t>
      </w:r>
      <w:r w:rsidR="004B46A1">
        <w:rPr>
          <w:rFonts w:ascii="Times New Roman" w:hAnsi="Times New Roman" w:cs="Times New Roman"/>
          <w:sz w:val="28"/>
          <w:szCs w:val="28"/>
        </w:rPr>
        <w:t>:</w:t>
      </w:r>
    </w:p>
    <w:p w:rsidR="00A250CB" w:rsidRDefault="004B46A1" w:rsidP="000B3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2D23">
        <w:rPr>
          <w:rFonts w:ascii="Times New Roman" w:hAnsi="Times New Roman" w:cs="Times New Roman"/>
          <w:sz w:val="28"/>
          <w:szCs w:val="28"/>
        </w:rPr>
        <w:t xml:space="preserve"> </w:t>
      </w:r>
      <w:r w:rsidR="00675514">
        <w:rPr>
          <w:rFonts w:ascii="Times New Roman" w:hAnsi="Times New Roman" w:cs="Times New Roman"/>
          <w:sz w:val="28"/>
          <w:szCs w:val="28"/>
        </w:rPr>
        <w:t>оформлени</w:t>
      </w:r>
      <w:r w:rsidR="00A250CB">
        <w:rPr>
          <w:rFonts w:ascii="Times New Roman" w:hAnsi="Times New Roman" w:cs="Times New Roman"/>
          <w:sz w:val="28"/>
          <w:szCs w:val="28"/>
        </w:rPr>
        <w:t>е</w:t>
      </w:r>
      <w:r w:rsidR="00675514">
        <w:rPr>
          <w:rFonts w:ascii="Times New Roman" w:hAnsi="Times New Roman" w:cs="Times New Roman"/>
          <w:sz w:val="28"/>
          <w:szCs w:val="28"/>
        </w:rPr>
        <w:t xml:space="preserve"> </w:t>
      </w:r>
      <w:r w:rsidR="00A250CB">
        <w:rPr>
          <w:rFonts w:ascii="Times New Roman" w:hAnsi="Times New Roman" w:cs="Times New Roman"/>
          <w:sz w:val="28"/>
          <w:szCs w:val="28"/>
        </w:rPr>
        <w:t>первичных учетных документов и регистров бухгалтерского учета;</w:t>
      </w:r>
    </w:p>
    <w:p w:rsidR="00A250CB" w:rsidRDefault="00A250CB" w:rsidP="000B3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учетной политики учреждения;</w:t>
      </w:r>
    </w:p>
    <w:p w:rsidR="00A250CB" w:rsidRDefault="00A250CB" w:rsidP="000B3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регистры первичного учета, используемые в учреждении не закреплены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учетной политикой, и не имеют обязательных реквизитов;</w:t>
      </w:r>
    </w:p>
    <w:p w:rsidR="00A250CB" w:rsidRDefault="00A250CB" w:rsidP="000B3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арматурная ведомость на каждого воспитанника также не имеет обязательных реквизитов;</w:t>
      </w:r>
    </w:p>
    <w:p w:rsidR="00574788" w:rsidRPr="00574788" w:rsidRDefault="00A250CB" w:rsidP="00A25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комиссию по поступлению, движению и выбытию нефинансовых активов не включен представитель бухгалтерии. </w:t>
      </w: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1751"/>
    <w:rsid w:val="00252ECF"/>
    <w:rsid w:val="002559AB"/>
    <w:rsid w:val="00256550"/>
    <w:rsid w:val="00261157"/>
    <w:rsid w:val="00264F63"/>
    <w:rsid w:val="00293F01"/>
    <w:rsid w:val="002C7836"/>
    <w:rsid w:val="002D1F42"/>
    <w:rsid w:val="00304275"/>
    <w:rsid w:val="00305FD9"/>
    <w:rsid w:val="003149BF"/>
    <w:rsid w:val="0036412F"/>
    <w:rsid w:val="003816E4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B46A1"/>
    <w:rsid w:val="004E3DB7"/>
    <w:rsid w:val="004E4FD0"/>
    <w:rsid w:val="004F5E05"/>
    <w:rsid w:val="00562A60"/>
    <w:rsid w:val="005632FA"/>
    <w:rsid w:val="00574788"/>
    <w:rsid w:val="00582D23"/>
    <w:rsid w:val="00591A1A"/>
    <w:rsid w:val="00596A0E"/>
    <w:rsid w:val="005A2C9B"/>
    <w:rsid w:val="005C6A0C"/>
    <w:rsid w:val="005D1E5F"/>
    <w:rsid w:val="005E19EC"/>
    <w:rsid w:val="005E5971"/>
    <w:rsid w:val="00607C89"/>
    <w:rsid w:val="006224F5"/>
    <w:rsid w:val="00624E0F"/>
    <w:rsid w:val="00633268"/>
    <w:rsid w:val="00641A97"/>
    <w:rsid w:val="00666889"/>
    <w:rsid w:val="00675514"/>
    <w:rsid w:val="0069453B"/>
    <w:rsid w:val="006D449A"/>
    <w:rsid w:val="007058DF"/>
    <w:rsid w:val="007535DA"/>
    <w:rsid w:val="00786DCC"/>
    <w:rsid w:val="007A6F44"/>
    <w:rsid w:val="007C6187"/>
    <w:rsid w:val="007E0F96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250CB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20</cp:revision>
  <dcterms:created xsi:type="dcterms:W3CDTF">2015-04-22T10:28:00Z</dcterms:created>
  <dcterms:modified xsi:type="dcterms:W3CDTF">2019-08-29T07:42:00Z</dcterms:modified>
</cp:coreProperties>
</file>