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32769C" w:rsidRDefault="0032769C" w:rsidP="0032769C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32769C" w:rsidRDefault="0032769C" w:rsidP="0032769C">
      <w:pPr>
        <w:tabs>
          <w:tab w:val="left" w:pos="5280"/>
        </w:tabs>
        <w:jc w:val="center"/>
      </w:pPr>
    </w:p>
    <w:p w:rsidR="0032769C" w:rsidRDefault="0032769C" w:rsidP="0032769C">
      <w:pPr>
        <w:jc w:val="center"/>
      </w:pPr>
      <w:r>
        <w:t>«БАЛЕЗИНО ЁРОС»  МУНИЦИПАЛ КЫЛДЫТЭТЛЭН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696E5B" w:rsidRDefault="00696E5B" w:rsidP="00696E5B">
      <w:pPr>
        <w:jc w:val="center"/>
      </w:pP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12010F" w:rsidP="0032769C">
      <w:pPr>
        <w:pStyle w:val="2"/>
        <w:spacing w:line="240" w:lineRule="auto"/>
        <w:jc w:val="both"/>
      </w:pPr>
      <w:r>
        <w:t>«24</w:t>
      </w:r>
      <w:r w:rsidR="00916FBD">
        <w:t xml:space="preserve">» </w:t>
      </w:r>
      <w:r w:rsidR="007D2B06">
        <w:t xml:space="preserve"> </w:t>
      </w:r>
      <w:r>
        <w:t>июня</w:t>
      </w:r>
      <w:r w:rsidR="007D2B06">
        <w:t xml:space="preserve"> </w:t>
      </w:r>
      <w:r w:rsidR="0032769C" w:rsidRPr="009C1439">
        <w:t>201</w:t>
      </w:r>
      <w:r>
        <w:t>5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 w:rsidR="00916FBD">
        <w:tab/>
      </w:r>
      <w:r w:rsidR="00916FBD">
        <w:tab/>
      </w:r>
      <w:r w:rsidR="00916FBD">
        <w:tab/>
      </w:r>
      <w:r w:rsidR="00916FBD">
        <w:tab/>
      </w:r>
      <w:r w:rsidR="0032769C" w:rsidRPr="009C1439">
        <w:tab/>
      </w:r>
      <w:r w:rsidR="0032769C" w:rsidRPr="009C1439">
        <w:tab/>
      </w:r>
      <w:r w:rsidR="00803ACF">
        <w:t xml:space="preserve">    </w:t>
      </w:r>
      <w:r w:rsidR="00916FBD">
        <w:t xml:space="preserve">        </w:t>
      </w:r>
      <w:r w:rsidR="00803ACF">
        <w:t xml:space="preserve">  </w:t>
      </w:r>
      <w:r>
        <w:t xml:space="preserve">             </w:t>
      </w:r>
      <w:r w:rsidR="0032769C">
        <w:t xml:space="preserve">№ </w:t>
      </w:r>
      <w:r w:rsidR="008B774D">
        <w:t xml:space="preserve"> </w:t>
      </w:r>
      <w:r>
        <w:t>1021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</w:tblGrid>
      <w:tr w:rsidR="00F773FE" w:rsidRPr="00F773FE" w:rsidTr="0041289B">
        <w:trPr>
          <w:trHeight w:val="1850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B06" w:rsidRPr="00F773FE" w:rsidRDefault="00916FBD" w:rsidP="009461D2">
            <w:pPr>
              <w:jc w:val="both"/>
              <w:rPr>
                <w:b/>
                <w:bCs/>
                <w:sz w:val="28"/>
                <w:szCs w:val="28"/>
              </w:rPr>
            </w:pPr>
            <w:r w:rsidRPr="00916FBD">
              <w:rPr>
                <w:sz w:val="28"/>
                <w:szCs w:val="28"/>
              </w:rPr>
              <w:t xml:space="preserve">О </w:t>
            </w:r>
            <w:r w:rsidR="009461D2" w:rsidRPr="00671B84">
              <w:rPr>
                <w:sz w:val="28"/>
                <w:szCs w:val="28"/>
              </w:rPr>
              <w:t>передаче   функций и полномочий</w:t>
            </w:r>
            <w:r w:rsidR="009461D2">
              <w:rPr>
                <w:sz w:val="28"/>
                <w:szCs w:val="28"/>
              </w:rPr>
              <w:t xml:space="preserve"> </w:t>
            </w:r>
            <w:r w:rsidR="009461D2" w:rsidRPr="00671B84">
              <w:rPr>
                <w:sz w:val="28"/>
                <w:szCs w:val="28"/>
              </w:rPr>
              <w:t>учредителя в отношении</w:t>
            </w:r>
            <w:r w:rsidR="009461D2">
              <w:rPr>
                <w:sz w:val="28"/>
                <w:szCs w:val="28"/>
              </w:rPr>
              <w:t xml:space="preserve"> муниципальных </w:t>
            </w:r>
            <w:r w:rsidR="009461D2" w:rsidRPr="00671B84">
              <w:rPr>
                <w:sz w:val="28"/>
                <w:szCs w:val="28"/>
              </w:rPr>
              <w:t xml:space="preserve"> учреждений</w:t>
            </w:r>
            <w:r w:rsidR="009461D2">
              <w:rPr>
                <w:sz w:val="28"/>
                <w:szCs w:val="28"/>
              </w:rPr>
              <w:t xml:space="preserve"> </w:t>
            </w:r>
            <w:proofErr w:type="spellStart"/>
            <w:r w:rsidR="009461D2">
              <w:rPr>
                <w:sz w:val="28"/>
                <w:szCs w:val="28"/>
              </w:rPr>
              <w:t>Балезинского</w:t>
            </w:r>
            <w:proofErr w:type="spellEnd"/>
            <w:r w:rsidR="009461D2">
              <w:rPr>
                <w:sz w:val="28"/>
                <w:szCs w:val="28"/>
              </w:rPr>
              <w:t xml:space="preserve"> района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916FBD" w:rsidRDefault="00916FBD" w:rsidP="008E34CE">
      <w:pPr>
        <w:ind w:firstLine="567"/>
        <w:jc w:val="both"/>
        <w:rPr>
          <w:sz w:val="28"/>
          <w:szCs w:val="28"/>
        </w:rPr>
      </w:pPr>
      <w:r w:rsidRPr="00916FBD">
        <w:rPr>
          <w:sz w:val="28"/>
          <w:szCs w:val="28"/>
        </w:rPr>
        <w:t xml:space="preserve">В </w:t>
      </w:r>
      <w:r w:rsidR="0012010F">
        <w:rPr>
          <w:sz w:val="28"/>
          <w:szCs w:val="28"/>
        </w:rPr>
        <w:t>соответствии с Федеральным з</w:t>
      </w:r>
      <w:r w:rsidR="008E34CE">
        <w:rPr>
          <w:sz w:val="28"/>
          <w:szCs w:val="28"/>
        </w:rPr>
        <w:t>аконом от 06.10.2003 года № 131-ФЗ «Об общих принципах организации местного самоуправления в Российской  Федерации» (с изменениями и дополнениями),</w:t>
      </w:r>
      <w:r w:rsidR="008E34CE" w:rsidRPr="008E34CE">
        <w:rPr>
          <w:sz w:val="28"/>
          <w:szCs w:val="28"/>
        </w:rPr>
        <w:t xml:space="preserve"> </w:t>
      </w:r>
      <w:r w:rsidR="00581B15">
        <w:rPr>
          <w:sz w:val="28"/>
          <w:szCs w:val="28"/>
        </w:rPr>
        <w:t>ст. 123.21-123.22</w:t>
      </w:r>
      <w:r w:rsidR="008E34CE">
        <w:rPr>
          <w:sz w:val="28"/>
          <w:szCs w:val="28"/>
        </w:rPr>
        <w:t xml:space="preserve"> Гражданского кодекса Российской Федерации, руководствуясь Уставом муниципального образования «</w:t>
      </w:r>
      <w:proofErr w:type="spellStart"/>
      <w:r w:rsidR="008E34CE">
        <w:rPr>
          <w:sz w:val="28"/>
          <w:szCs w:val="28"/>
        </w:rPr>
        <w:t>Балезинский</w:t>
      </w:r>
      <w:proofErr w:type="spellEnd"/>
      <w:r w:rsidR="008E34CE">
        <w:rPr>
          <w:sz w:val="28"/>
          <w:szCs w:val="28"/>
        </w:rPr>
        <w:t xml:space="preserve"> район»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</w:p>
    <w:p w:rsidR="0065193E" w:rsidRPr="0065193E" w:rsidRDefault="0065193E" w:rsidP="0065193E">
      <w:pPr>
        <w:ind w:firstLine="567"/>
        <w:jc w:val="both"/>
        <w:rPr>
          <w:sz w:val="28"/>
          <w:szCs w:val="28"/>
        </w:rPr>
      </w:pPr>
      <w:r w:rsidRPr="0065193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E34CE" w:rsidRPr="0065193E">
        <w:rPr>
          <w:sz w:val="28"/>
          <w:szCs w:val="28"/>
        </w:rPr>
        <w:t xml:space="preserve">Передать </w:t>
      </w:r>
      <w:r w:rsidR="0012010F">
        <w:rPr>
          <w:sz w:val="28"/>
          <w:szCs w:val="28"/>
        </w:rPr>
        <w:t xml:space="preserve">с </w:t>
      </w:r>
      <w:r w:rsidR="00581B15">
        <w:rPr>
          <w:sz w:val="28"/>
          <w:szCs w:val="28"/>
        </w:rPr>
        <w:t xml:space="preserve">1 июля 2015 г. </w:t>
      </w:r>
      <w:r w:rsidR="008E34CE" w:rsidRPr="0065193E">
        <w:rPr>
          <w:sz w:val="28"/>
          <w:szCs w:val="28"/>
        </w:rPr>
        <w:t>Управлению образования Администрации муниципального образования «</w:t>
      </w:r>
      <w:proofErr w:type="spellStart"/>
      <w:r w:rsidR="008E34CE" w:rsidRPr="0065193E">
        <w:rPr>
          <w:sz w:val="28"/>
          <w:szCs w:val="28"/>
        </w:rPr>
        <w:t>Балезинский</w:t>
      </w:r>
      <w:proofErr w:type="spellEnd"/>
      <w:r w:rsidR="008E34CE" w:rsidRPr="0065193E">
        <w:rPr>
          <w:sz w:val="28"/>
          <w:szCs w:val="28"/>
        </w:rPr>
        <w:t xml:space="preserve"> район» функции и полномочия учредителя в отношении муницип</w:t>
      </w:r>
      <w:r w:rsidR="0012010F">
        <w:rPr>
          <w:sz w:val="28"/>
          <w:szCs w:val="28"/>
        </w:rPr>
        <w:t>альных учреждений, указанных в п</w:t>
      </w:r>
      <w:r w:rsidR="008E34CE" w:rsidRPr="0065193E">
        <w:rPr>
          <w:sz w:val="28"/>
          <w:szCs w:val="28"/>
        </w:rPr>
        <w:t>риложении № 1.</w:t>
      </w:r>
    </w:p>
    <w:p w:rsidR="008E34CE" w:rsidRPr="008E34CE" w:rsidRDefault="008E34CE" w:rsidP="00651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Передать</w:t>
      </w:r>
      <w:r w:rsidR="0012010F">
        <w:rPr>
          <w:sz w:val="28"/>
          <w:szCs w:val="28"/>
        </w:rPr>
        <w:t xml:space="preserve"> с </w:t>
      </w:r>
      <w:r w:rsidR="00581B15">
        <w:rPr>
          <w:sz w:val="28"/>
          <w:szCs w:val="28"/>
        </w:rPr>
        <w:t xml:space="preserve">1 июля 2015 г. </w:t>
      </w:r>
      <w:r>
        <w:rPr>
          <w:sz w:val="28"/>
          <w:szCs w:val="28"/>
        </w:rPr>
        <w:t xml:space="preserve"> Управлению культуры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</w:t>
      </w:r>
      <w:r w:rsidR="0065193E" w:rsidRPr="0065193E">
        <w:rPr>
          <w:sz w:val="28"/>
          <w:szCs w:val="28"/>
        </w:rPr>
        <w:t xml:space="preserve"> функции и полномочия учредителя в отношении муниципальных учрежд</w:t>
      </w:r>
      <w:r w:rsidR="0012010F">
        <w:rPr>
          <w:sz w:val="28"/>
          <w:szCs w:val="28"/>
        </w:rPr>
        <w:t>ений, указанных в п</w:t>
      </w:r>
      <w:r w:rsidR="0065193E">
        <w:rPr>
          <w:sz w:val="28"/>
          <w:szCs w:val="28"/>
        </w:rPr>
        <w:t>риложении № 2.</w:t>
      </w:r>
    </w:p>
    <w:p w:rsidR="007D2B06" w:rsidRPr="00D47ABF" w:rsidRDefault="0065193E" w:rsidP="00D47ABF">
      <w:pPr>
        <w:pStyle w:val="aa"/>
        <w:ind w:firstLine="567"/>
        <w:jc w:val="both"/>
        <w:rPr>
          <w:rStyle w:val="FontStyle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6FBD" w:rsidRPr="002A707E">
        <w:rPr>
          <w:rFonts w:ascii="Times New Roman" w:hAnsi="Times New Roman" w:cs="Times New Roman"/>
          <w:sz w:val="28"/>
          <w:szCs w:val="28"/>
        </w:rPr>
        <w:t xml:space="preserve">. Контроль за выполнением данного постановления возложить на заместителя главы Администрации по </w:t>
      </w:r>
      <w:r>
        <w:rPr>
          <w:rFonts w:ascii="Times New Roman" w:hAnsi="Times New Roman" w:cs="Times New Roman"/>
          <w:sz w:val="28"/>
          <w:szCs w:val="28"/>
        </w:rPr>
        <w:t>финансовым вопроса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 Управления финансов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-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Г.С.Ельникову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7ABF" w:rsidRDefault="00D47ABF" w:rsidP="007B3EA5">
      <w:pPr>
        <w:jc w:val="both"/>
        <w:rPr>
          <w:sz w:val="28"/>
          <w:szCs w:val="28"/>
        </w:rPr>
      </w:pPr>
    </w:p>
    <w:p w:rsidR="0006603F" w:rsidRPr="00581B15" w:rsidRDefault="00B9277C" w:rsidP="00581B1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2769C" w:rsidRPr="001572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2769C" w:rsidRPr="001572E6">
        <w:rPr>
          <w:sz w:val="28"/>
          <w:szCs w:val="28"/>
        </w:rPr>
        <w:t xml:space="preserve"> Администрации </w:t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32769C" w:rsidRPr="001572E6">
        <w:rPr>
          <w:sz w:val="28"/>
          <w:szCs w:val="28"/>
        </w:rPr>
        <w:tab/>
      </w:r>
      <w:r w:rsidR="0029491A">
        <w:rPr>
          <w:sz w:val="28"/>
          <w:szCs w:val="28"/>
        </w:rPr>
        <w:tab/>
      </w:r>
      <w:r w:rsidR="0029491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193E">
        <w:rPr>
          <w:sz w:val="28"/>
          <w:szCs w:val="28"/>
        </w:rPr>
        <w:t>С.Я.Князев</w:t>
      </w:r>
      <w:r w:rsidR="00106589">
        <w:rPr>
          <w:sz w:val="28"/>
          <w:szCs w:val="28"/>
        </w:rPr>
        <w:t xml:space="preserve"> </w:t>
      </w:r>
    </w:p>
    <w:p w:rsidR="00581B15" w:rsidRDefault="00581B15" w:rsidP="0006603F">
      <w:pPr>
        <w:rPr>
          <w:sz w:val="28"/>
          <w:szCs w:val="28"/>
        </w:rPr>
      </w:pPr>
    </w:p>
    <w:p w:rsidR="00DC48AC" w:rsidRDefault="00DC48AC" w:rsidP="0006603F">
      <w:pPr>
        <w:rPr>
          <w:sz w:val="28"/>
          <w:szCs w:val="28"/>
        </w:rPr>
      </w:pPr>
    </w:p>
    <w:p w:rsidR="00DC48AC" w:rsidRDefault="00DC48AC" w:rsidP="0006603F">
      <w:pPr>
        <w:rPr>
          <w:sz w:val="28"/>
          <w:szCs w:val="28"/>
        </w:rPr>
      </w:pPr>
    </w:p>
    <w:p w:rsidR="0006603F" w:rsidRPr="00846DED" w:rsidRDefault="0006603F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lastRenderedPageBreak/>
        <w:t xml:space="preserve">Проект постановления вносит:    </w:t>
      </w:r>
    </w:p>
    <w:p w:rsidR="0065193E" w:rsidRPr="00846DED" w:rsidRDefault="0065193E" w:rsidP="0065193E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Зам. главы Администрации </w:t>
      </w:r>
    </w:p>
    <w:p w:rsidR="0065193E" w:rsidRPr="00846DED" w:rsidRDefault="0065193E" w:rsidP="0065193E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по финансовым вопросам-                                                                 </w:t>
      </w:r>
    </w:p>
    <w:p w:rsidR="0065193E" w:rsidRPr="00846DED" w:rsidRDefault="0065193E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начальник Управления финансов                                                      </w:t>
      </w:r>
      <w:proofErr w:type="spellStart"/>
      <w:r w:rsidRPr="00846DED">
        <w:rPr>
          <w:color w:val="FFFFFF" w:themeColor="background1"/>
          <w:sz w:val="28"/>
          <w:szCs w:val="28"/>
        </w:rPr>
        <w:t>Г.С.Ельникова</w:t>
      </w:r>
      <w:proofErr w:type="spellEnd"/>
      <w:r w:rsidRPr="00846DED">
        <w:rPr>
          <w:color w:val="FFFFFF" w:themeColor="background1"/>
          <w:sz w:val="28"/>
          <w:szCs w:val="28"/>
        </w:rPr>
        <w:t xml:space="preserve"> </w:t>
      </w:r>
    </w:p>
    <w:p w:rsidR="0006603F" w:rsidRPr="00846DED" w:rsidRDefault="0006603F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>Согласовано:</w:t>
      </w:r>
    </w:p>
    <w:p w:rsidR="00581B15" w:rsidRPr="00846DED" w:rsidRDefault="00581B15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>Первый зам. Главы Администрации                                                 В.В.Некрасов</w:t>
      </w:r>
    </w:p>
    <w:p w:rsidR="0006603F" w:rsidRPr="00846DED" w:rsidRDefault="0006603F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>Начальник правового</w:t>
      </w:r>
      <w:r w:rsidR="00581B15" w:rsidRPr="00846DED">
        <w:rPr>
          <w:color w:val="FFFFFF" w:themeColor="background1"/>
          <w:sz w:val="28"/>
          <w:szCs w:val="28"/>
        </w:rPr>
        <w:t xml:space="preserve"> отдела </w:t>
      </w:r>
      <w:r w:rsidRPr="00846DED">
        <w:rPr>
          <w:color w:val="FFFFFF" w:themeColor="background1"/>
          <w:sz w:val="28"/>
          <w:szCs w:val="28"/>
        </w:rPr>
        <w:t xml:space="preserve">                                                            Г.А. </w:t>
      </w:r>
      <w:proofErr w:type="spellStart"/>
      <w:r w:rsidRPr="00846DED">
        <w:rPr>
          <w:color w:val="FFFFFF" w:themeColor="background1"/>
          <w:sz w:val="28"/>
          <w:szCs w:val="28"/>
        </w:rPr>
        <w:t>Касимова</w:t>
      </w:r>
      <w:proofErr w:type="spellEnd"/>
    </w:p>
    <w:p w:rsidR="004440F4" w:rsidRPr="00846DED" w:rsidRDefault="0006603F" w:rsidP="0006603F">
      <w:pPr>
        <w:rPr>
          <w:color w:val="FFFFFF" w:themeColor="background1"/>
          <w:sz w:val="28"/>
          <w:szCs w:val="28"/>
        </w:rPr>
      </w:pPr>
      <w:r w:rsidRPr="00846DED">
        <w:rPr>
          <w:color w:val="FFFFFF" w:themeColor="background1"/>
          <w:sz w:val="28"/>
          <w:szCs w:val="28"/>
        </w:rPr>
        <w:t xml:space="preserve">Руководитель аппарата                                                                       </w:t>
      </w:r>
      <w:proofErr w:type="spellStart"/>
      <w:r w:rsidRPr="00846DED">
        <w:rPr>
          <w:color w:val="FFFFFF" w:themeColor="background1"/>
          <w:sz w:val="28"/>
          <w:szCs w:val="28"/>
        </w:rPr>
        <w:t>А.П.Шарипов</w:t>
      </w:r>
      <w:proofErr w:type="spellEnd"/>
    </w:p>
    <w:p w:rsidR="00581B15" w:rsidRPr="00846DED" w:rsidRDefault="00581B15" w:rsidP="00581B15">
      <w:pPr>
        <w:jc w:val="right"/>
        <w:rPr>
          <w:color w:val="FFFFFF" w:themeColor="background1"/>
          <w:sz w:val="28"/>
          <w:szCs w:val="28"/>
        </w:rPr>
      </w:pPr>
    </w:p>
    <w:p w:rsidR="00DC48AC" w:rsidRDefault="00DC48AC" w:rsidP="00581B15">
      <w:pPr>
        <w:jc w:val="right"/>
      </w:pPr>
    </w:p>
    <w:p w:rsidR="00DC48AC" w:rsidRDefault="008D4219" w:rsidP="00581B15">
      <w:pPr>
        <w:jc w:val="right"/>
      </w:pPr>
      <w:r>
        <w:t xml:space="preserve"> </w:t>
      </w:r>
      <w:bookmarkStart w:id="0" w:name="_GoBack"/>
      <w:bookmarkEnd w:id="0"/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12010F"/>
    <w:p w:rsidR="00DC48AC" w:rsidRDefault="00DC48AC" w:rsidP="00581B15">
      <w:pPr>
        <w:jc w:val="right"/>
      </w:pPr>
    </w:p>
    <w:p w:rsidR="00581B15" w:rsidRPr="00581B15" w:rsidRDefault="00581B15" w:rsidP="00581B15">
      <w:pPr>
        <w:jc w:val="right"/>
      </w:pPr>
      <w:r w:rsidRPr="00581B15">
        <w:t>Приложение № 1 к постановлению</w:t>
      </w:r>
    </w:p>
    <w:p w:rsidR="00581B15" w:rsidRDefault="00581B15" w:rsidP="00581B15">
      <w:pPr>
        <w:jc w:val="right"/>
      </w:pPr>
      <w:r w:rsidRPr="00581B15">
        <w:t xml:space="preserve"> Администрации МО «</w:t>
      </w:r>
      <w:proofErr w:type="spellStart"/>
      <w:r w:rsidRPr="00581B15">
        <w:t>Балезинский</w:t>
      </w:r>
      <w:proofErr w:type="spellEnd"/>
      <w:r w:rsidRPr="00581B15">
        <w:t xml:space="preserve"> район </w:t>
      </w:r>
    </w:p>
    <w:p w:rsidR="00581B15" w:rsidRDefault="0012010F" w:rsidP="00581B15">
      <w:pPr>
        <w:jc w:val="right"/>
      </w:pPr>
      <w:r>
        <w:t>№ 1021 от «24» июня</w:t>
      </w:r>
      <w:r w:rsidR="00581B15" w:rsidRPr="00581B15">
        <w:t xml:space="preserve"> 2015 г.</w:t>
      </w:r>
    </w:p>
    <w:p w:rsidR="00581B15" w:rsidRDefault="00581B15" w:rsidP="00581B15">
      <w:pPr>
        <w:jc w:val="right"/>
      </w:pPr>
    </w:p>
    <w:p w:rsidR="00581B15" w:rsidRDefault="00581B15" w:rsidP="00581B15"/>
    <w:p w:rsidR="00581B15" w:rsidRDefault="00581B15" w:rsidP="00581B15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Перечень  муниципальных учреждений </w:t>
      </w:r>
      <w:proofErr w:type="spellStart"/>
      <w:r w:rsidRPr="00581B15">
        <w:rPr>
          <w:sz w:val="28"/>
          <w:szCs w:val="28"/>
        </w:rPr>
        <w:t>Балезинского</w:t>
      </w:r>
      <w:proofErr w:type="spellEnd"/>
      <w:r w:rsidRPr="00581B15">
        <w:rPr>
          <w:sz w:val="28"/>
          <w:szCs w:val="28"/>
        </w:rPr>
        <w:t xml:space="preserve"> района </w:t>
      </w:r>
    </w:p>
    <w:p w:rsidR="00581B15" w:rsidRDefault="00581B15" w:rsidP="00581B15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в </w:t>
      </w:r>
      <w:proofErr w:type="gramStart"/>
      <w:r w:rsidRPr="00581B15">
        <w:rPr>
          <w:sz w:val="28"/>
          <w:szCs w:val="28"/>
        </w:rPr>
        <w:t>отношении</w:t>
      </w:r>
      <w:proofErr w:type="gramEnd"/>
      <w:r w:rsidRPr="00581B15">
        <w:rPr>
          <w:sz w:val="28"/>
          <w:szCs w:val="28"/>
        </w:rPr>
        <w:t xml:space="preserve"> которых полномочия и функции учредителя возложены на Управление образования Администрации МО «</w:t>
      </w:r>
      <w:proofErr w:type="spellStart"/>
      <w:r w:rsidRPr="00581B15">
        <w:rPr>
          <w:sz w:val="28"/>
          <w:szCs w:val="28"/>
        </w:rPr>
        <w:t>Балезинского</w:t>
      </w:r>
      <w:proofErr w:type="spellEnd"/>
      <w:r w:rsidRPr="00581B15">
        <w:rPr>
          <w:sz w:val="28"/>
          <w:szCs w:val="28"/>
        </w:rPr>
        <w:t xml:space="preserve"> района» </w:t>
      </w:r>
    </w:p>
    <w:p w:rsidR="006C4FFB" w:rsidRDefault="006C4FFB" w:rsidP="00DC48AC">
      <w:pPr>
        <w:jc w:val="both"/>
      </w:pPr>
    </w:p>
    <w:p w:rsidR="00DC48AC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</w:t>
      </w:r>
      <w:proofErr w:type="spellStart"/>
      <w:r w:rsidRPr="008C1BAD">
        <w:t>Балезинская</w:t>
      </w:r>
      <w:proofErr w:type="spellEnd"/>
      <w:r w:rsidRPr="008C1BAD">
        <w:t xml:space="preserve"> средняя общеобразовательная школа № 1"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Балезинская</w:t>
      </w:r>
      <w:proofErr w:type="spellEnd"/>
      <w:r w:rsidR="006C4FFB" w:rsidRPr="008C1BAD">
        <w:t xml:space="preserve"> средняя общеобразовательная школа №2"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6C4FFB">
        <w:t xml:space="preserve"> </w:t>
      </w:r>
      <w:r w:rsidR="00DC48AC">
        <w:t>М</w:t>
      </w:r>
      <w:r w:rsidRPr="008C1BAD">
        <w:t>униципальное бюджетное общеобразовательное учреждение "</w:t>
      </w:r>
      <w:proofErr w:type="spellStart"/>
      <w:r w:rsidRPr="008C1BAD">
        <w:t>Балезинская</w:t>
      </w:r>
      <w:proofErr w:type="spellEnd"/>
      <w:r w:rsidRPr="008C1BAD">
        <w:t xml:space="preserve"> средняя общеобразовательная школа № 3"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6C4FFB">
        <w:t xml:space="preserve"> </w:t>
      </w:r>
      <w:r w:rsidR="00DC48AC">
        <w:t>М</w:t>
      </w:r>
      <w:r w:rsidRPr="008C1BAD">
        <w:t>униципальное бюджетное общеобразовательное учреждение  "</w:t>
      </w:r>
      <w:proofErr w:type="spellStart"/>
      <w:r w:rsidRPr="008C1BAD">
        <w:t>Балезинская</w:t>
      </w:r>
      <w:proofErr w:type="spellEnd"/>
      <w:r w:rsidRPr="008C1BAD">
        <w:t xml:space="preserve"> средняя общеобразовательная школа № 4"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Балезинская</w:t>
      </w:r>
      <w:proofErr w:type="spellEnd"/>
      <w:r w:rsidR="006C4FFB" w:rsidRPr="008C1BAD">
        <w:t xml:space="preserve"> средняя общеобразовательная школа № 5"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</w:t>
      </w:r>
      <w:proofErr w:type="spellStart"/>
      <w:r w:rsidRPr="008C1BAD">
        <w:t>Кожильская</w:t>
      </w:r>
      <w:proofErr w:type="spellEnd"/>
      <w:r w:rsidRPr="008C1BAD">
        <w:t xml:space="preserve"> средняя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 "</w:t>
      </w:r>
      <w:proofErr w:type="spellStart"/>
      <w:r w:rsidRPr="008C1BAD">
        <w:t>Андрейшурская</w:t>
      </w:r>
      <w:proofErr w:type="spellEnd"/>
      <w:r w:rsidRPr="008C1BAD">
        <w:t xml:space="preserve"> средняя общеобразовательная школа"</w:t>
      </w:r>
      <w:r w:rsidR="00003BF8">
        <w:t>;</w:t>
      </w:r>
      <w:r w:rsidRPr="006C4FFB">
        <w:t xml:space="preserve"> 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Кестымская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Пибаньшурская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Pr="008C1BAD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"Турецкая средняя общеобразовательная школа аграрного направления"</w:t>
      </w:r>
      <w:r w:rsidR="00003BF8">
        <w:t>;</w:t>
      </w:r>
    </w:p>
    <w:p w:rsidR="006C4FFB" w:rsidRDefault="00DC48AC" w:rsidP="00DC48AC">
      <w:pPr>
        <w:ind w:firstLine="567"/>
        <w:jc w:val="both"/>
        <w:rPr>
          <w:bCs/>
        </w:rPr>
      </w:pPr>
      <w:r>
        <w:rPr>
          <w:bCs/>
        </w:rPr>
        <w:t>М</w:t>
      </w:r>
      <w:r w:rsidR="006C4FFB" w:rsidRPr="008C1BAD">
        <w:rPr>
          <w:bCs/>
        </w:rPr>
        <w:t>униципальное бюджетное общеобразовательное учреждение "</w:t>
      </w:r>
      <w:proofErr w:type="spellStart"/>
      <w:r w:rsidR="006C4FFB" w:rsidRPr="008C1BAD">
        <w:rPr>
          <w:bCs/>
        </w:rPr>
        <w:t>Юндинская</w:t>
      </w:r>
      <w:proofErr w:type="spellEnd"/>
      <w:r w:rsidR="006C4FFB" w:rsidRPr="008C1BAD">
        <w:rPr>
          <w:bCs/>
        </w:rPr>
        <w:t xml:space="preserve"> средняя общеобразовательная школа"</w:t>
      </w:r>
      <w:r w:rsidR="00003BF8">
        <w:rPr>
          <w:bCs/>
        </w:rPr>
        <w:t>;</w:t>
      </w:r>
      <w:r w:rsidR="006C4FFB" w:rsidRPr="006C4FFB">
        <w:rPr>
          <w:bCs/>
        </w:rPr>
        <w:t xml:space="preserve"> </w:t>
      </w:r>
    </w:p>
    <w:p w:rsidR="006C4FFB" w:rsidRDefault="006C4FFB" w:rsidP="00DC48AC">
      <w:pPr>
        <w:ind w:firstLine="567"/>
        <w:jc w:val="both"/>
      </w:pPr>
      <w:r w:rsidRPr="008C1BAD">
        <w:rPr>
          <w:bCs/>
        </w:rPr>
        <w:t>Муниципальное бюджетное общеобразовательное учреждение  Исаковская средняя общеобразовательная школа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Карсовайская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  <w:r w:rsidR="006C4FFB" w:rsidRPr="006C4FFB">
        <w:t xml:space="preserve"> 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Люкская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 "</w:t>
      </w:r>
      <w:proofErr w:type="spellStart"/>
      <w:r w:rsidR="006C4FFB" w:rsidRPr="008C1BAD">
        <w:t>Сергинская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Pr="008C1BAD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"Верх-</w:t>
      </w:r>
      <w:proofErr w:type="spellStart"/>
      <w:r w:rsidR="006C4FFB" w:rsidRPr="008C1BAD">
        <w:t>Люкинская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 xml:space="preserve">униципальное бюджетное общеобразовательное учреждение  </w:t>
      </w:r>
      <w:proofErr w:type="spellStart"/>
      <w:r w:rsidR="006C4FFB" w:rsidRPr="008C1BAD">
        <w:t>Эркешевская</w:t>
      </w:r>
      <w:proofErr w:type="spellEnd"/>
      <w:r w:rsidR="006C4FFB" w:rsidRPr="008C1BAD">
        <w:t xml:space="preserve"> средняя общеобразовательная школа</w:t>
      </w:r>
      <w:r w:rsidR="00003BF8">
        <w:t>;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</w:t>
      </w:r>
      <w:proofErr w:type="spellStart"/>
      <w:r w:rsidR="006C4FFB" w:rsidRPr="008C1BAD">
        <w:t>Пыбьинская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  <w:r w:rsidR="006C4FFB" w:rsidRPr="006C4FFB">
        <w:t xml:space="preserve"> </w:t>
      </w:r>
    </w:p>
    <w:p w:rsidR="006C4FFB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"Каменно-</w:t>
      </w:r>
      <w:proofErr w:type="spellStart"/>
      <w:r w:rsidR="006C4FFB" w:rsidRPr="008C1BAD">
        <w:t>Задельская</w:t>
      </w:r>
      <w:proofErr w:type="spellEnd"/>
      <w:r w:rsidR="006C4FFB" w:rsidRPr="008C1BAD">
        <w:t xml:space="preserve"> средняя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"</w:t>
      </w:r>
      <w:proofErr w:type="spellStart"/>
      <w:r w:rsidRPr="008C1BAD">
        <w:t>Воегуртская</w:t>
      </w:r>
      <w:proofErr w:type="spellEnd"/>
      <w:r w:rsidRPr="008C1BAD">
        <w:t xml:space="preserve"> средняя общеобразовательная школа"</w:t>
      </w:r>
      <w:r w:rsidR="00003BF8">
        <w:t>;</w:t>
      </w:r>
    </w:p>
    <w:p w:rsidR="006C4FFB" w:rsidRPr="008C1BAD" w:rsidRDefault="006C4FFB" w:rsidP="00DC48AC">
      <w:pPr>
        <w:ind w:firstLine="567"/>
        <w:jc w:val="both"/>
      </w:pPr>
      <w:r w:rsidRPr="006C4FFB">
        <w:t xml:space="preserve"> </w:t>
      </w:r>
      <w:r w:rsidRPr="008C1BAD">
        <w:t>Муниципальное бюджетное общеобразовательное учреждение "</w:t>
      </w:r>
      <w:proofErr w:type="spellStart"/>
      <w:r w:rsidRPr="008C1BAD">
        <w:t>Быдыпиевская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lastRenderedPageBreak/>
        <w:t>Муниципальное бюджетное общеобразовательное учреждение  "</w:t>
      </w:r>
      <w:proofErr w:type="spellStart"/>
      <w:r w:rsidRPr="008C1BAD">
        <w:t>Падеринская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"</w:t>
      </w:r>
      <w:proofErr w:type="spellStart"/>
      <w:r w:rsidRPr="008C1BAD">
        <w:t>Ушурская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общеобразовательное учреждение "</w:t>
      </w:r>
      <w:proofErr w:type="spellStart"/>
      <w:r w:rsidRPr="008C1BAD">
        <w:t>Киршонская</w:t>
      </w:r>
      <w:proofErr w:type="spellEnd"/>
      <w:r w:rsidRPr="008C1BAD">
        <w:t xml:space="preserve"> основная общеобразовательная школа"</w:t>
      </w:r>
      <w:r w:rsidR="00003BF8">
        <w:t>;</w:t>
      </w:r>
    </w:p>
    <w:p w:rsidR="006C4FFB" w:rsidRPr="008C1BAD" w:rsidRDefault="00DC48AC" w:rsidP="00DC48AC">
      <w:pPr>
        <w:ind w:firstLine="567"/>
        <w:jc w:val="both"/>
      </w:pPr>
      <w:r>
        <w:t>М</w:t>
      </w:r>
      <w:r w:rsidR="006C4FFB" w:rsidRPr="008C1BAD">
        <w:t>униципальное бюджетное общеобразовательное учреждение "Больше-</w:t>
      </w:r>
      <w:proofErr w:type="spellStart"/>
      <w:r w:rsidR="006C4FFB" w:rsidRPr="008C1BAD">
        <w:t>Варыжская</w:t>
      </w:r>
      <w:proofErr w:type="spellEnd"/>
      <w:r w:rsidR="006C4FFB" w:rsidRPr="008C1BAD">
        <w:t xml:space="preserve"> начальная общеобразовательная школа"</w:t>
      </w:r>
      <w:r w:rsidR="00003BF8">
        <w:t>;</w:t>
      </w:r>
    </w:p>
    <w:p w:rsidR="006C4FFB" w:rsidRDefault="006C4FFB" w:rsidP="00DC48AC">
      <w:pPr>
        <w:ind w:firstLine="567"/>
        <w:jc w:val="both"/>
        <w:rPr>
          <w:bCs/>
        </w:rPr>
      </w:pPr>
      <w:r w:rsidRPr="008C1BAD">
        <w:rPr>
          <w:bCs/>
        </w:rPr>
        <w:t>Муниципальное бюджетное образовательное учреждение дополнительного образования детей "</w:t>
      </w:r>
      <w:proofErr w:type="spellStart"/>
      <w:r w:rsidRPr="008C1BAD">
        <w:rPr>
          <w:bCs/>
        </w:rPr>
        <w:t>Балезинская</w:t>
      </w:r>
      <w:proofErr w:type="spellEnd"/>
      <w:r w:rsidRPr="008C1BAD">
        <w:rPr>
          <w:bCs/>
        </w:rPr>
        <w:t xml:space="preserve"> детско-юношеская спортивная школа"</w:t>
      </w:r>
      <w:r w:rsidR="00003BF8">
        <w:rPr>
          <w:bCs/>
        </w:rPr>
        <w:t>;</w:t>
      </w:r>
    </w:p>
    <w:p w:rsidR="006C4FFB" w:rsidRDefault="006C4FFB" w:rsidP="00DC48AC">
      <w:pPr>
        <w:ind w:firstLine="567"/>
        <w:jc w:val="both"/>
      </w:pPr>
      <w:r w:rsidRPr="006C4FFB">
        <w:t xml:space="preserve"> </w:t>
      </w:r>
      <w:r w:rsidRPr="008C1BAD">
        <w:t>Муниципальное бюджетное образовательное учреждение дополнительного образования детей "</w:t>
      </w:r>
      <w:proofErr w:type="spellStart"/>
      <w:r w:rsidRPr="008C1BAD">
        <w:t>Карсовайский</w:t>
      </w:r>
      <w:proofErr w:type="spellEnd"/>
      <w:r w:rsidRPr="008C1BAD">
        <w:t xml:space="preserve"> детско-юношеский центр"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образовательное учреждение дополнительного образования детей «</w:t>
      </w:r>
      <w:proofErr w:type="spellStart"/>
      <w:r w:rsidRPr="008C1BAD">
        <w:t>Балезинский</w:t>
      </w:r>
      <w:proofErr w:type="spellEnd"/>
      <w:r w:rsidRPr="008C1BAD">
        <w:t xml:space="preserve"> Центр детского творчества»</w:t>
      </w:r>
      <w:r w:rsidR="00003BF8">
        <w:t>;</w:t>
      </w:r>
    </w:p>
    <w:p w:rsidR="006C4FFB" w:rsidRDefault="006C4FFB" w:rsidP="00DC48AC">
      <w:pPr>
        <w:ind w:firstLine="567"/>
        <w:jc w:val="both"/>
      </w:pPr>
      <w:r w:rsidRPr="006C4FFB">
        <w:rPr>
          <w:bCs/>
        </w:rPr>
        <w:t xml:space="preserve"> </w:t>
      </w:r>
      <w:r w:rsidRPr="008C1BAD">
        <w:rPr>
          <w:bCs/>
        </w:rPr>
        <w:t>Муниципальное казённое образовательное учреждение для детей-сирот и детей, оставшихся без попечения родителей, "</w:t>
      </w:r>
      <w:proofErr w:type="spellStart"/>
      <w:r w:rsidRPr="008C1BAD">
        <w:rPr>
          <w:bCs/>
        </w:rPr>
        <w:t>Балезинский</w:t>
      </w:r>
      <w:proofErr w:type="spellEnd"/>
      <w:r w:rsidRPr="008C1BAD">
        <w:rPr>
          <w:bCs/>
        </w:rPr>
        <w:t xml:space="preserve"> детский дом"</w:t>
      </w:r>
      <w:r w:rsidR="00003BF8">
        <w:rPr>
          <w:bCs/>
        </w:rPr>
        <w:t>;</w:t>
      </w:r>
      <w:r w:rsidRPr="006C4FFB">
        <w:t xml:space="preserve"> </w:t>
      </w:r>
    </w:p>
    <w:p w:rsidR="007A058E" w:rsidRDefault="006C4FFB" w:rsidP="007A058E">
      <w:pPr>
        <w:ind w:firstLine="567"/>
        <w:jc w:val="both"/>
      </w:pPr>
      <w:r w:rsidRPr="008C1BAD">
        <w:t>Муниципальное казённое специальное (коррекционное) образовательное учреждение для обучающихся (воспитанников) с ограниченными возможностями здоровья "</w:t>
      </w:r>
      <w:proofErr w:type="spellStart"/>
      <w:r w:rsidRPr="008C1BAD">
        <w:t>Балезинская</w:t>
      </w:r>
      <w:proofErr w:type="spellEnd"/>
      <w:r w:rsidRPr="008C1BAD">
        <w:t xml:space="preserve"> специальная (коррекционная) общеобразовательная школа-интернат  VIII  вида"</w:t>
      </w:r>
      <w:r w:rsidR="007A058E">
        <w:t>;</w:t>
      </w:r>
    </w:p>
    <w:p w:rsidR="007A058E" w:rsidRDefault="007A058E" w:rsidP="007A058E">
      <w:pPr>
        <w:ind w:firstLine="567"/>
        <w:jc w:val="both"/>
      </w:pPr>
      <w:r>
        <w:t>Муниципальное казенное учреждение «Централизованная бухгалтерия учреждений образования муниципального образования «</w:t>
      </w:r>
      <w:proofErr w:type="spellStart"/>
      <w:r>
        <w:t>Балезинский</w:t>
      </w:r>
      <w:proofErr w:type="spellEnd"/>
      <w:r>
        <w:t xml:space="preserve"> район»;</w:t>
      </w:r>
    </w:p>
    <w:p w:rsidR="007A058E" w:rsidRDefault="007A058E" w:rsidP="007A058E">
      <w:pPr>
        <w:ind w:firstLine="567"/>
        <w:jc w:val="both"/>
      </w:pPr>
      <w:r>
        <w:t xml:space="preserve">Муниципальное бюджетное учреждение культуры «Хозяйственно-эксплуатационная группа  системы образования муниципального </w:t>
      </w:r>
      <w:r w:rsidR="000A2775">
        <w:t>образования «</w:t>
      </w:r>
      <w:proofErr w:type="spellStart"/>
      <w:r w:rsidR="000A2775">
        <w:t>Балезинский</w:t>
      </w:r>
      <w:proofErr w:type="spellEnd"/>
      <w:r w:rsidR="000A2775">
        <w:t xml:space="preserve"> район;</w:t>
      </w:r>
    </w:p>
    <w:p w:rsidR="006C4FFB" w:rsidRDefault="000A2775" w:rsidP="000A2775">
      <w:pPr>
        <w:ind w:firstLine="567"/>
        <w:rPr>
          <w:sz w:val="28"/>
          <w:szCs w:val="28"/>
        </w:rPr>
      </w:pPr>
      <w:r>
        <w:t xml:space="preserve">Муниципальное казенное учреждение «Информационно-методический центр развития образования </w:t>
      </w:r>
      <w:proofErr w:type="spellStart"/>
      <w:r>
        <w:t>Балезинского</w:t>
      </w:r>
      <w:proofErr w:type="spellEnd"/>
      <w:r>
        <w:t xml:space="preserve"> района.</w:t>
      </w:r>
    </w:p>
    <w:p w:rsidR="006C4FFB" w:rsidRPr="006C4FFB" w:rsidRDefault="006C4FFB" w:rsidP="006C4FFB">
      <w:pPr>
        <w:jc w:val="center"/>
      </w:pPr>
    </w:p>
    <w:p w:rsidR="006C4FFB" w:rsidRDefault="006C4FFB" w:rsidP="006C4FFB">
      <w:pPr>
        <w:jc w:val="center"/>
      </w:pPr>
      <w:r>
        <w:t>Детские сады</w:t>
      </w:r>
    </w:p>
    <w:p w:rsidR="0084392C" w:rsidRPr="00D31C19" w:rsidRDefault="0084392C" w:rsidP="006C4FFB">
      <w:pPr>
        <w:jc w:val="center"/>
      </w:pPr>
    </w:p>
    <w:p w:rsidR="006C4FFB" w:rsidRDefault="006C4FFB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"</w:t>
      </w:r>
      <w:proofErr w:type="spellStart"/>
      <w:r w:rsidRPr="008C1BAD">
        <w:t>Италмас</w:t>
      </w:r>
      <w:proofErr w:type="spellEnd"/>
      <w:r w:rsidRPr="008C1BAD">
        <w:t>"</w:t>
      </w:r>
      <w:r w:rsidR="00003BF8">
        <w:t>;</w:t>
      </w:r>
      <w:r w:rsidRPr="008C1BAD">
        <w:t xml:space="preserve">  </w:t>
      </w:r>
    </w:p>
    <w:p w:rsidR="006C4FFB" w:rsidRDefault="006C4FFB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"Сказка" общеразвивающего вида второй категории</w:t>
      </w:r>
      <w:proofErr w:type="gramStart"/>
      <w:r w:rsidRPr="006C4FFB">
        <w:t xml:space="preserve"> </w:t>
      </w:r>
      <w:r w:rsidR="00003BF8">
        <w:t>;</w:t>
      </w:r>
      <w:proofErr w:type="gramEnd"/>
    </w:p>
    <w:p w:rsidR="006C4FFB" w:rsidRDefault="006C4FFB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детский сад «Чебурашка»</w:t>
      </w:r>
      <w:r w:rsidR="00003BF8">
        <w:t>;</w:t>
      </w:r>
    </w:p>
    <w:p w:rsidR="006C4FFB" w:rsidRPr="006C4FFB" w:rsidRDefault="006C4FFB" w:rsidP="00DC48AC">
      <w:pPr>
        <w:ind w:firstLine="567"/>
        <w:jc w:val="both"/>
      </w:pPr>
      <w:r w:rsidRPr="006C4FFB">
        <w:t xml:space="preserve"> </w:t>
      </w:r>
      <w:r w:rsidRPr="008C1BAD">
        <w:t>Муниципальное бюджетное дошкольное образовательное учреждение  детский сад "Теремок"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"Малышок"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4392C">
        <w:t xml:space="preserve"> </w:t>
      </w:r>
      <w:r w:rsidRPr="008C1BAD">
        <w:t>Муниципальное бюджетное дошкольное образовательное учреждение  детский сад "Родничок"</w:t>
      </w:r>
      <w:r w:rsidR="00003BF8">
        <w:t>;</w:t>
      </w:r>
    </w:p>
    <w:p w:rsidR="0084392C" w:rsidRPr="006C4FFB" w:rsidRDefault="0084392C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детский сад «Ленок»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Кожильский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детский сад с. Балезино</w:t>
      </w:r>
      <w:r w:rsidR="00003BF8">
        <w:t>;</w:t>
      </w:r>
    </w:p>
    <w:p w:rsidR="006C4FFB" w:rsidRDefault="0084392C" w:rsidP="00DC48AC">
      <w:pPr>
        <w:ind w:firstLine="567"/>
        <w:jc w:val="both"/>
      </w:pPr>
      <w:r w:rsidRPr="0084392C">
        <w:t xml:space="preserve"> </w:t>
      </w: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Юндинский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Пибаньшурский</w:t>
      </w:r>
      <w:proofErr w:type="spellEnd"/>
      <w:r w:rsidRPr="008C1BAD">
        <w:t xml:space="preserve"> детский сад</w:t>
      </w:r>
      <w:r w:rsidR="00003BF8">
        <w:t>;</w:t>
      </w:r>
      <w:r w:rsidRPr="0084392C">
        <w:t xml:space="preserve"> </w:t>
      </w:r>
    </w:p>
    <w:p w:rsidR="0084392C" w:rsidRPr="008C1BAD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Нововолковский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rPr>
          <w:bCs/>
        </w:rPr>
        <w:lastRenderedPageBreak/>
        <w:t xml:space="preserve">Муниципальное бюджетное дошкольное образовательное учреждение  </w:t>
      </w:r>
      <w:proofErr w:type="spellStart"/>
      <w:r w:rsidRPr="008C1BAD">
        <w:rPr>
          <w:bCs/>
        </w:rPr>
        <w:t>Эркешевский</w:t>
      </w:r>
      <w:proofErr w:type="spellEnd"/>
      <w:r w:rsidRPr="008C1BAD">
        <w:rPr>
          <w:bCs/>
        </w:rPr>
        <w:t xml:space="preserve"> детский сад</w:t>
      </w:r>
      <w:r w:rsidR="00003BF8">
        <w:t>;</w:t>
      </w:r>
    </w:p>
    <w:p w:rsidR="0084392C" w:rsidRPr="006C4FFB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Карсовайский</w:t>
      </w:r>
      <w:proofErr w:type="spellEnd"/>
      <w:r w:rsidRPr="008C1BAD">
        <w:t xml:space="preserve"> детский сад "Берёзка" общеразвивающего вида второй категории</w:t>
      </w:r>
      <w:r w:rsidR="00003BF8">
        <w:t>;</w:t>
      </w:r>
    </w:p>
    <w:p w:rsidR="00DC48A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 </w:t>
      </w:r>
      <w:proofErr w:type="spellStart"/>
      <w:r w:rsidRPr="008C1BAD">
        <w:t>Люкский</w:t>
      </w:r>
      <w:proofErr w:type="spellEnd"/>
      <w:r w:rsidRPr="008C1BAD">
        <w:t xml:space="preserve"> детский сад</w:t>
      </w:r>
      <w:r w:rsidR="00003BF8">
        <w:t>;</w:t>
      </w:r>
      <w:r w:rsidRPr="0084392C">
        <w:t xml:space="preserve"> </w:t>
      </w:r>
    </w:p>
    <w:p w:rsidR="0084392C" w:rsidRDefault="0084392C" w:rsidP="00DC48AC">
      <w:pPr>
        <w:ind w:firstLine="567"/>
        <w:jc w:val="both"/>
      </w:pPr>
      <w:r w:rsidRPr="008C1BAD">
        <w:t>Муниципальное бюджетное дошкольное образовательное учреждение  Турецкий детский сад</w:t>
      </w:r>
      <w:r w:rsidR="00003BF8">
        <w:t>;</w:t>
      </w:r>
    </w:p>
    <w:p w:rsidR="0084392C" w:rsidRPr="006C4FFB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Пыбьинский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Сергинский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Default="0084392C" w:rsidP="00DC48AC">
      <w:pPr>
        <w:ind w:firstLine="567"/>
        <w:jc w:val="both"/>
      </w:pPr>
      <w:r w:rsidRPr="008C1BAD">
        <w:t xml:space="preserve">Муниципальное бюджетное дошкольное образовательное учреждение </w:t>
      </w:r>
      <w:proofErr w:type="spellStart"/>
      <w:r w:rsidRPr="008C1BAD">
        <w:t>Кипрятский</w:t>
      </w:r>
      <w:proofErr w:type="spellEnd"/>
      <w:r w:rsidRPr="008C1BAD">
        <w:t xml:space="preserve"> детский сад</w:t>
      </w:r>
      <w:r w:rsidR="00003BF8">
        <w:t>;</w:t>
      </w:r>
    </w:p>
    <w:p w:rsidR="0084392C" w:rsidRPr="006C4FFB" w:rsidRDefault="0084392C" w:rsidP="00DC48AC">
      <w:pPr>
        <w:ind w:firstLine="567"/>
        <w:jc w:val="both"/>
      </w:pPr>
      <w:r w:rsidRPr="0084392C">
        <w:t xml:space="preserve"> </w:t>
      </w:r>
      <w:r w:rsidRPr="008C1BAD">
        <w:t>Муниципальное бюджетное дошкольное образовательное учреждение  Верх-</w:t>
      </w:r>
      <w:proofErr w:type="spellStart"/>
      <w:r w:rsidRPr="008C1BAD">
        <w:t>Люкинский</w:t>
      </w:r>
      <w:proofErr w:type="spellEnd"/>
      <w:r w:rsidRPr="008C1BAD">
        <w:t xml:space="preserve"> детский сад</w:t>
      </w:r>
      <w:r w:rsidR="00003BF8">
        <w:t>;</w:t>
      </w:r>
    </w:p>
    <w:p w:rsidR="00217515" w:rsidRDefault="0084392C" w:rsidP="00217515">
      <w:pPr>
        <w:ind w:firstLine="567"/>
        <w:jc w:val="both"/>
      </w:pPr>
      <w:r>
        <w:t>Муниципальное бюджетное дошкольное образовательное учреждение детский сад «Солнышко»</w:t>
      </w:r>
      <w:r w:rsidR="007A058E">
        <w:t>.</w:t>
      </w:r>
    </w:p>
    <w:p w:rsidR="00217515" w:rsidRDefault="00217515" w:rsidP="007A058E">
      <w:pPr>
        <w:ind w:firstLine="567"/>
        <w:jc w:val="both"/>
      </w:pPr>
      <w:r w:rsidRPr="00217515">
        <w:t xml:space="preserve"> </w:t>
      </w:r>
    </w:p>
    <w:p w:rsidR="0084392C" w:rsidRDefault="0084392C" w:rsidP="00DC48AC">
      <w:pPr>
        <w:ind w:firstLine="567"/>
        <w:jc w:val="both"/>
      </w:pPr>
    </w:p>
    <w:p w:rsidR="00C4418B" w:rsidRDefault="00C4418B" w:rsidP="00DC48AC">
      <w:pPr>
        <w:jc w:val="both"/>
      </w:pPr>
    </w:p>
    <w:p w:rsidR="00C4418B" w:rsidRDefault="00C4418B" w:rsidP="00DC48AC">
      <w:pPr>
        <w:jc w:val="both"/>
      </w:pPr>
    </w:p>
    <w:p w:rsidR="00C4418B" w:rsidRDefault="00C4418B" w:rsidP="00DC48AC">
      <w:pPr>
        <w:jc w:val="both"/>
      </w:pPr>
    </w:p>
    <w:p w:rsidR="00C4418B" w:rsidRDefault="00C4418B" w:rsidP="0084392C"/>
    <w:p w:rsidR="00C4418B" w:rsidRDefault="00C4418B" w:rsidP="0084392C"/>
    <w:p w:rsidR="00C4418B" w:rsidRPr="008C1BAD" w:rsidRDefault="00C4418B" w:rsidP="0084392C"/>
    <w:p w:rsidR="006C4FFB" w:rsidRDefault="006C4FFB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217515">
      <w:pPr>
        <w:rPr>
          <w:sz w:val="18"/>
          <w:szCs w:val="18"/>
        </w:rPr>
      </w:pPr>
    </w:p>
    <w:p w:rsidR="00217515" w:rsidRDefault="00217515" w:rsidP="00217515">
      <w:pPr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C4418B" w:rsidRPr="00581B15" w:rsidRDefault="00DC48AC" w:rsidP="00C4418B">
      <w:pPr>
        <w:jc w:val="right"/>
      </w:pPr>
      <w:r>
        <w:lastRenderedPageBreak/>
        <w:t>Приложение № 2</w:t>
      </w:r>
      <w:r w:rsidR="00C4418B" w:rsidRPr="00581B15">
        <w:t xml:space="preserve"> к постановлению</w:t>
      </w:r>
    </w:p>
    <w:p w:rsidR="00C4418B" w:rsidRDefault="00C4418B" w:rsidP="00C4418B">
      <w:pPr>
        <w:jc w:val="right"/>
      </w:pPr>
      <w:r w:rsidRPr="00581B15">
        <w:t xml:space="preserve"> Администрации МО «</w:t>
      </w:r>
      <w:proofErr w:type="spellStart"/>
      <w:r w:rsidRPr="00581B15">
        <w:t>Балезинский</w:t>
      </w:r>
      <w:proofErr w:type="spellEnd"/>
      <w:r w:rsidRPr="00581B15">
        <w:t xml:space="preserve"> район </w:t>
      </w:r>
    </w:p>
    <w:p w:rsidR="00C4418B" w:rsidRDefault="0012010F" w:rsidP="00C4418B">
      <w:pPr>
        <w:jc w:val="right"/>
      </w:pPr>
      <w:r>
        <w:t>№ 1021 от «24» июня</w:t>
      </w:r>
      <w:r w:rsidR="00C4418B" w:rsidRPr="00581B15">
        <w:t xml:space="preserve"> 2015 г.</w:t>
      </w:r>
    </w:p>
    <w:p w:rsidR="006C4FFB" w:rsidRPr="006139C6" w:rsidRDefault="006C4FFB" w:rsidP="006C4FFB">
      <w:pPr>
        <w:jc w:val="both"/>
        <w:rPr>
          <w:sz w:val="18"/>
          <w:szCs w:val="18"/>
        </w:rPr>
      </w:pPr>
    </w:p>
    <w:p w:rsidR="00581B15" w:rsidRDefault="00581B15" w:rsidP="00581B15">
      <w:pPr>
        <w:jc w:val="center"/>
        <w:rPr>
          <w:sz w:val="28"/>
          <w:szCs w:val="28"/>
        </w:rPr>
      </w:pPr>
    </w:p>
    <w:p w:rsidR="00C4418B" w:rsidRDefault="00C4418B" w:rsidP="00C4418B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Перечень  муниципальных учреждений </w:t>
      </w:r>
      <w:proofErr w:type="spellStart"/>
      <w:r w:rsidRPr="00581B15">
        <w:rPr>
          <w:sz w:val="28"/>
          <w:szCs w:val="28"/>
        </w:rPr>
        <w:t>Балезинского</w:t>
      </w:r>
      <w:proofErr w:type="spellEnd"/>
      <w:r w:rsidRPr="00581B15">
        <w:rPr>
          <w:sz w:val="28"/>
          <w:szCs w:val="28"/>
        </w:rPr>
        <w:t xml:space="preserve"> района </w:t>
      </w:r>
    </w:p>
    <w:p w:rsidR="00C4418B" w:rsidRDefault="00C4418B" w:rsidP="00C4418B">
      <w:pPr>
        <w:jc w:val="center"/>
        <w:rPr>
          <w:sz w:val="28"/>
          <w:szCs w:val="28"/>
        </w:rPr>
      </w:pPr>
      <w:r w:rsidRPr="00581B15">
        <w:rPr>
          <w:sz w:val="28"/>
          <w:szCs w:val="28"/>
        </w:rPr>
        <w:t xml:space="preserve">в </w:t>
      </w:r>
      <w:proofErr w:type="gramStart"/>
      <w:r w:rsidRPr="00581B15">
        <w:rPr>
          <w:sz w:val="28"/>
          <w:szCs w:val="28"/>
        </w:rPr>
        <w:t>отношении</w:t>
      </w:r>
      <w:proofErr w:type="gramEnd"/>
      <w:r w:rsidRPr="00581B15">
        <w:rPr>
          <w:sz w:val="28"/>
          <w:szCs w:val="28"/>
        </w:rPr>
        <w:t xml:space="preserve"> которых полномочия и функции учредителя возложены на Управление </w:t>
      </w:r>
      <w:r>
        <w:rPr>
          <w:sz w:val="28"/>
          <w:szCs w:val="28"/>
        </w:rPr>
        <w:t xml:space="preserve">культуры </w:t>
      </w:r>
      <w:r w:rsidRPr="00581B15">
        <w:rPr>
          <w:sz w:val="28"/>
          <w:szCs w:val="28"/>
        </w:rPr>
        <w:t>Администрации МО «</w:t>
      </w:r>
      <w:proofErr w:type="spellStart"/>
      <w:r w:rsidRPr="00581B15">
        <w:rPr>
          <w:sz w:val="28"/>
          <w:szCs w:val="28"/>
        </w:rPr>
        <w:t>Балезинского</w:t>
      </w:r>
      <w:proofErr w:type="spellEnd"/>
      <w:r w:rsidRPr="00581B15">
        <w:rPr>
          <w:sz w:val="28"/>
          <w:szCs w:val="28"/>
        </w:rPr>
        <w:t xml:space="preserve"> района»</w:t>
      </w:r>
    </w:p>
    <w:p w:rsidR="00C4418B" w:rsidRDefault="00C4418B" w:rsidP="00C4418B">
      <w:pPr>
        <w:rPr>
          <w:sz w:val="28"/>
          <w:szCs w:val="28"/>
        </w:rPr>
      </w:pPr>
    </w:p>
    <w:p w:rsidR="00C4418B" w:rsidRDefault="00C4418B" w:rsidP="00DC48AC">
      <w:pPr>
        <w:ind w:firstLine="567"/>
        <w:jc w:val="both"/>
      </w:pPr>
      <w:r>
        <w:t>Муниципальное бюджетное учреждение культуры «Центр развития культуры и народного творчества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район»;</w:t>
      </w:r>
    </w:p>
    <w:p w:rsidR="00C4418B" w:rsidRDefault="00C4418B" w:rsidP="00DC48AC">
      <w:pPr>
        <w:ind w:firstLine="567"/>
        <w:jc w:val="both"/>
      </w:pPr>
      <w:r>
        <w:t>Муниципальное бюджетное учреждение культуры «Районный Дом художественных промыслов и ремесел муниципального образования «</w:t>
      </w:r>
      <w:proofErr w:type="spellStart"/>
      <w:r>
        <w:t>Балезинский</w:t>
      </w:r>
      <w:proofErr w:type="spellEnd"/>
      <w:r>
        <w:t xml:space="preserve"> район»;</w:t>
      </w:r>
    </w:p>
    <w:p w:rsidR="00C4418B" w:rsidRDefault="00C4418B" w:rsidP="00DC48AC">
      <w:pPr>
        <w:ind w:firstLine="567"/>
        <w:jc w:val="both"/>
      </w:pPr>
      <w:r>
        <w:t>Муниципальное бюджетное учреждение культуры «</w:t>
      </w:r>
      <w:proofErr w:type="spellStart"/>
      <w:r>
        <w:t>Балезинский</w:t>
      </w:r>
      <w:proofErr w:type="spellEnd"/>
      <w:r>
        <w:t xml:space="preserve"> </w:t>
      </w:r>
      <w:r w:rsidR="00DA57E4">
        <w:t xml:space="preserve">районный </w:t>
      </w:r>
      <w:proofErr w:type="spellStart"/>
      <w:r w:rsidR="00DA57E4">
        <w:t>историко</w:t>
      </w:r>
      <w:proofErr w:type="spellEnd"/>
      <w:r w:rsidR="00DA57E4">
        <w:t xml:space="preserve"> краеведческий музей муниципального образования «</w:t>
      </w:r>
      <w:proofErr w:type="spellStart"/>
      <w:r w:rsidR="00DA57E4">
        <w:t>Балезинский</w:t>
      </w:r>
      <w:proofErr w:type="spellEnd"/>
      <w:r w:rsidR="00DA57E4">
        <w:t xml:space="preserve"> район»;</w:t>
      </w:r>
    </w:p>
    <w:p w:rsidR="00DA57E4" w:rsidRDefault="00DA57E4" w:rsidP="00DC48AC">
      <w:pPr>
        <w:ind w:firstLine="567"/>
        <w:jc w:val="both"/>
      </w:pPr>
      <w:r>
        <w:t>Муниципальное образовательное учреждение дополнительного образования детей Детская школа искусств п</w:t>
      </w:r>
      <w:proofErr w:type="gramStart"/>
      <w:r>
        <w:t>.Б</w:t>
      </w:r>
      <w:proofErr w:type="gramEnd"/>
      <w:r>
        <w:t>алезино;</w:t>
      </w:r>
    </w:p>
    <w:p w:rsidR="00DA57E4" w:rsidRDefault="00DA57E4" w:rsidP="00DC48AC">
      <w:pPr>
        <w:ind w:firstLine="567"/>
        <w:jc w:val="both"/>
      </w:pPr>
      <w:r>
        <w:t>Муниципальное бюджетное учреждение культуры «</w:t>
      </w:r>
      <w:proofErr w:type="spellStart"/>
      <w:r>
        <w:t>Балезинская</w:t>
      </w:r>
      <w:proofErr w:type="spellEnd"/>
      <w:r>
        <w:t xml:space="preserve"> районная библиотека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район»;</w:t>
      </w:r>
    </w:p>
    <w:p w:rsidR="00DA57E4" w:rsidRDefault="00DA57E4" w:rsidP="00DC48AC">
      <w:pPr>
        <w:ind w:firstLine="567"/>
        <w:jc w:val="both"/>
      </w:pPr>
      <w:r>
        <w:t xml:space="preserve">Муниципальное бюджетное учреждение культуры «Районный Дом культуры Дружба» </w:t>
      </w:r>
    </w:p>
    <w:p w:rsidR="00217515" w:rsidRDefault="00217515" w:rsidP="00217515">
      <w:pPr>
        <w:ind w:firstLine="567"/>
        <w:jc w:val="both"/>
      </w:pPr>
      <w:r>
        <w:t>Муниципальное казенное учреждение «Централизованная бухгалтерия учреждений культуры муниципального образования «</w:t>
      </w:r>
      <w:proofErr w:type="spellStart"/>
      <w:r>
        <w:t>Балезинский</w:t>
      </w:r>
      <w:proofErr w:type="spellEnd"/>
      <w:r>
        <w:t xml:space="preserve"> район»;</w:t>
      </w:r>
    </w:p>
    <w:p w:rsidR="00217515" w:rsidRDefault="00217515" w:rsidP="00217515">
      <w:pPr>
        <w:ind w:firstLine="567"/>
        <w:jc w:val="both"/>
      </w:pPr>
      <w:r>
        <w:t>Муниципальное бюджетное учреждение культуры «Служба хозяйственно-технологического обеспечения учреждений культуры муниципального образования «</w:t>
      </w:r>
      <w:proofErr w:type="spellStart"/>
      <w:r>
        <w:t>Балезинский</w:t>
      </w:r>
      <w:proofErr w:type="spellEnd"/>
      <w:r>
        <w:t xml:space="preserve"> район».</w:t>
      </w:r>
    </w:p>
    <w:p w:rsidR="00DA57E4" w:rsidRDefault="00DA57E4" w:rsidP="00DC48AC">
      <w:pPr>
        <w:ind w:firstLine="567"/>
      </w:pPr>
    </w:p>
    <w:p w:rsidR="00DA57E4" w:rsidRDefault="00DA57E4" w:rsidP="00DC48AC">
      <w:pPr>
        <w:ind w:firstLine="567"/>
        <w:rPr>
          <w:sz w:val="28"/>
          <w:szCs w:val="28"/>
        </w:rPr>
      </w:pPr>
    </w:p>
    <w:p w:rsidR="00C4418B" w:rsidRDefault="00C4418B" w:rsidP="00581B15">
      <w:pPr>
        <w:jc w:val="center"/>
        <w:rPr>
          <w:sz w:val="28"/>
          <w:szCs w:val="28"/>
        </w:rPr>
      </w:pPr>
    </w:p>
    <w:sectPr w:rsidR="00C4418B" w:rsidSect="00DC48AC">
      <w:pgSz w:w="11905" w:h="16837"/>
      <w:pgMar w:top="1134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1D25DC"/>
    <w:multiLevelType w:val="hybridMultilevel"/>
    <w:tmpl w:val="BE2087E2"/>
    <w:lvl w:ilvl="0" w:tplc="340C14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D9B5293"/>
    <w:multiLevelType w:val="hybridMultilevel"/>
    <w:tmpl w:val="6E764034"/>
    <w:lvl w:ilvl="0" w:tplc="98F8E49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03BF8"/>
    <w:rsid w:val="00050984"/>
    <w:rsid w:val="00052D71"/>
    <w:rsid w:val="0006603F"/>
    <w:rsid w:val="000A2775"/>
    <w:rsid w:val="000C0479"/>
    <w:rsid w:val="00106589"/>
    <w:rsid w:val="0012010F"/>
    <w:rsid w:val="001572E6"/>
    <w:rsid w:val="00165B7A"/>
    <w:rsid w:val="00177B78"/>
    <w:rsid w:val="001833C1"/>
    <w:rsid w:val="001C46C1"/>
    <w:rsid w:val="001E4A34"/>
    <w:rsid w:val="00217515"/>
    <w:rsid w:val="002310B9"/>
    <w:rsid w:val="00236418"/>
    <w:rsid w:val="00275109"/>
    <w:rsid w:val="0029491A"/>
    <w:rsid w:val="002D0D8B"/>
    <w:rsid w:val="00317DDD"/>
    <w:rsid w:val="0032769C"/>
    <w:rsid w:val="0033246B"/>
    <w:rsid w:val="00372F5B"/>
    <w:rsid w:val="003B1015"/>
    <w:rsid w:val="003E610D"/>
    <w:rsid w:val="0041289B"/>
    <w:rsid w:val="0041362F"/>
    <w:rsid w:val="00441427"/>
    <w:rsid w:val="00441AD9"/>
    <w:rsid w:val="004440F4"/>
    <w:rsid w:val="0045145D"/>
    <w:rsid w:val="0048550F"/>
    <w:rsid w:val="004A395C"/>
    <w:rsid w:val="004D689E"/>
    <w:rsid w:val="004E733F"/>
    <w:rsid w:val="004F266A"/>
    <w:rsid w:val="0052188D"/>
    <w:rsid w:val="00533DCE"/>
    <w:rsid w:val="00554ABC"/>
    <w:rsid w:val="00581B15"/>
    <w:rsid w:val="005F10CB"/>
    <w:rsid w:val="00615133"/>
    <w:rsid w:val="0064338D"/>
    <w:rsid w:val="0065193E"/>
    <w:rsid w:val="00696E5B"/>
    <w:rsid w:val="006B165F"/>
    <w:rsid w:val="006C4FFB"/>
    <w:rsid w:val="007031BA"/>
    <w:rsid w:val="00750B02"/>
    <w:rsid w:val="007A058E"/>
    <w:rsid w:val="007A2AF5"/>
    <w:rsid w:val="007B3EA5"/>
    <w:rsid w:val="007D2B06"/>
    <w:rsid w:val="00803ACF"/>
    <w:rsid w:val="008436BD"/>
    <w:rsid w:val="0084392C"/>
    <w:rsid w:val="00846DED"/>
    <w:rsid w:val="008B774D"/>
    <w:rsid w:val="008D4219"/>
    <w:rsid w:val="008E34CE"/>
    <w:rsid w:val="00916FBD"/>
    <w:rsid w:val="009461D2"/>
    <w:rsid w:val="00952CDB"/>
    <w:rsid w:val="009620A4"/>
    <w:rsid w:val="009927C5"/>
    <w:rsid w:val="009C1334"/>
    <w:rsid w:val="009E3293"/>
    <w:rsid w:val="00A17C93"/>
    <w:rsid w:val="00A242D2"/>
    <w:rsid w:val="00A56049"/>
    <w:rsid w:val="00A7288C"/>
    <w:rsid w:val="00A84792"/>
    <w:rsid w:val="00A926FD"/>
    <w:rsid w:val="00AE122D"/>
    <w:rsid w:val="00AF27C2"/>
    <w:rsid w:val="00B162E9"/>
    <w:rsid w:val="00B22D3F"/>
    <w:rsid w:val="00B37EA5"/>
    <w:rsid w:val="00B9277C"/>
    <w:rsid w:val="00BB235F"/>
    <w:rsid w:val="00BD1C1C"/>
    <w:rsid w:val="00C02CD1"/>
    <w:rsid w:val="00C07E87"/>
    <w:rsid w:val="00C4418B"/>
    <w:rsid w:val="00C6433C"/>
    <w:rsid w:val="00C9036F"/>
    <w:rsid w:val="00D462AC"/>
    <w:rsid w:val="00D47ABF"/>
    <w:rsid w:val="00D62338"/>
    <w:rsid w:val="00DA57E4"/>
    <w:rsid w:val="00DC48AC"/>
    <w:rsid w:val="00DC657F"/>
    <w:rsid w:val="00DE0658"/>
    <w:rsid w:val="00DF09EB"/>
    <w:rsid w:val="00E151A9"/>
    <w:rsid w:val="00E2155B"/>
    <w:rsid w:val="00E97EFF"/>
    <w:rsid w:val="00F206DB"/>
    <w:rsid w:val="00F71A88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BEC1-01DB-4913-A698-72023D8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</cp:lastModifiedBy>
  <cp:revision>14</cp:revision>
  <cp:lastPrinted>2021-02-10T09:20:00Z</cp:lastPrinted>
  <dcterms:created xsi:type="dcterms:W3CDTF">2015-06-22T05:16:00Z</dcterms:created>
  <dcterms:modified xsi:type="dcterms:W3CDTF">2021-02-10T10:24:00Z</dcterms:modified>
</cp:coreProperties>
</file>