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8562C2A" wp14:editId="6CE8EFF6">
            <wp:extent cx="1143000" cy="12382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9" w:rsidRP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</w:p>
    <w:p w:rsidR="00A21BD9" w:rsidRPr="00A21BD9" w:rsidRDefault="00A21BD9" w:rsidP="00A21BD9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 ЭЛЬКУНЫСЬ БАЛЕЗИНО ЁРОС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МУНИЦИПАЛ 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КЫЛДЫТЭТ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ЫСЬ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АДМИНИСТРАЦИЕЗ</w:t>
      </w:r>
    </w:p>
    <w:p w:rsidR="00A21BD9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00335" w:rsidRPr="00A21BD9" w:rsidRDefault="00600335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600335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BD9" w:rsidRPr="00A21BD9" w:rsidRDefault="00A92377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87461">
        <w:rPr>
          <w:rFonts w:ascii="Times New Roman" w:eastAsia="Times New Roman" w:hAnsi="Times New Roman" w:cs="Times New Roman"/>
          <w:sz w:val="26"/>
          <w:szCs w:val="26"/>
          <w:lang w:eastAsia="ru-RU"/>
        </w:rPr>
        <w:t>09.03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C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54A5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A21BD9" w:rsidRPr="00A2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D2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87461">
        <w:rPr>
          <w:rFonts w:ascii="Times New Roman" w:eastAsia="Times New Roman" w:hAnsi="Times New Roman" w:cs="Times New Roman"/>
          <w:sz w:val="26"/>
          <w:szCs w:val="26"/>
          <w:lang w:eastAsia="ru-RU"/>
        </w:rPr>
        <w:t>292</w:t>
      </w:r>
    </w:p>
    <w:p w:rsidR="00452EC6" w:rsidRDefault="00452EC6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654A51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программу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</w:t>
      </w:r>
      <w:proofErr w:type="spell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н</w:t>
      </w:r>
      <w:r w:rsidR="00A92377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2023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54A51" w:rsidRDefault="00A21BD9" w:rsidP="00654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BD9">
        <w:rPr>
          <w:rFonts w:eastAsia="Times New Roman"/>
          <w:sz w:val="28"/>
          <w:szCs w:val="28"/>
          <w:lang w:eastAsia="ru-RU"/>
        </w:rPr>
        <w:t xml:space="preserve"> </w:t>
      </w:r>
      <w:r w:rsidR="00654A51">
        <w:rPr>
          <w:rFonts w:eastAsia="Times New Roman"/>
          <w:sz w:val="28"/>
          <w:szCs w:val="28"/>
          <w:lang w:eastAsia="ru-RU"/>
        </w:rPr>
        <w:t xml:space="preserve">        1. </w:t>
      </w:r>
      <w:r w:rsidR="00654A51" w:rsidRPr="00654A51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654A51">
        <w:rPr>
          <w:rFonts w:ascii="Times New Roman" w:hAnsi="Times New Roman" w:cs="Times New Roman"/>
          <w:sz w:val="28"/>
          <w:szCs w:val="28"/>
        </w:rPr>
        <w:t xml:space="preserve"> программу профилактики рисков причинения вреда (ущерба) охраняемым законом ценностям при осуществлении муниципального </w:t>
      </w:r>
      <w:r w:rsidR="004B403D" w:rsidRPr="00654A51">
        <w:rPr>
          <w:rFonts w:ascii="Times New Roman" w:hAnsi="Times New Roman" w:cs="Times New Roman"/>
          <w:sz w:val="28"/>
          <w:szCs w:val="28"/>
        </w:rPr>
        <w:t>жилищного</w:t>
      </w:r>
      <w:r w:rsidRPr="00654A51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«Муниципальный округ </w:t>
      </w:r>
      <w:proofErr w:type="spellStart"/>
      <w:r w:rsidRPr="00654A5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654A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2377" w:rsidRPr="00654A51">
        <w:rPr>
          <w:rFonts w:ascii="Times New Roman" w:hAnsi="Times New Roman" w:cs="Times New Roman"/>
          <w:sz w:val="28"/>
          <w:szCs w:val="28"/>
        </w:rPr>
        <w:t xml:space="preserve"> Удмуртской Республики»  на 2023</w:t>
      </w:r>
      <w:r w:rsidR="00654A51">
        <w:rPr>
          <w:rFonts w:ascii="Times New Roman" w:hAnsi="Times New Roman" w:cs="Times New Roman"/>
          <w:sz w:val="28"/>
          <w:szCs w:val="28"/>
        </w:rPr>
        <w:t>.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 xml:space="preserve">строка п.4 в столбце «форма мероприятий» таблицы приложения к программе </w:t>
      </w:r>
      <w:r w:rsidRPr="00654A51">
        <w:rPr>
          <w:rFonts w:ascii="Times New Roman" w:hAnsi="Times New Roman" w:cs="Times New Roman"/>
          <w:sz w:val="28"/>
          <w:szCs w:val="28"/>
        </w:rPr>
        <w:t>дополнить</w:t>
      </w:r>
      <w:r w:rsidR="00A21BD9"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>абзацем в редакции «</w:t>
      </w:r>
      <w:r w:rsidRPr="00654A51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</w:t>
      </w:r>
      <w:r w:rsidR="00CE69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54A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952D88" w:rsidRPr="00CE69F9" w:rsidRDefault="00654A51" w:rsidP="00952D88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>строка</w:t>
      </w:r>
      <w:r>
        <w:rPr>
          <w:rFonts w:ascii="Times New Roman" w:hAnsi="Times New Roman" w:cs="Times New Roman"/>
          <w:sz w:val="28"/>
          <w:szCs w:val="28"/>
        </w:rPr>
        <w:t xml:space="preserve"> п.5</w:t>
      </w:r>
      <w:r w:rsidR="00CE69F9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  <w:r w:rsidRPr="00654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 xml:space="preserve"> таблицы приложения к программе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952D88">
        <w:rPr>
          <w:rFonts w:ascii="Times New Roman" w:hAnsi="Times New Roman" w:cs="Times New Roman"/>
          <w:lang w:eastAsia="ru-RU"/>
        </w:rPr>
        <w:t xml:space="preserve">: </w:t>
      </w:r>
      <w:r w:rsidR="00952D88" w:rsidRPr="00952D88">
        <w:rPr>
          <w:rFonts w:ascii="Times New Roman" w:hAnsi="Times New Roman" w:cs="Times New Roman"/>
          <w:sz w:val="28"/>
          <w:szCs w:val="28"/>
          <w:lang w:eastAsia="ru-RU"/>
        </w:rPr>
        <w:t>«Обязательные профилактические визиты проводятся» дополнить словами: «</w:t>
      </w:r>
      <w:r w:rsidR="00952D88" w:rsidRPr="00952D88">
        <w:rPr>
          <w:rFonts w:ascii="Times New Roman" w:eastAsia="Calibri" w:hAnsi="Times New Roman" w:cs="Times New Roman"/>
          <w:sz w:val="28"/>
          <w:szCs w:val="28"/>
          <w:lang w:eastAsia="ru-RU"/>
        </w:rPr>
        <w:t>не реже одного раза в 6 месяцев</w:t>
      </w:r>
      <w:r w:rsidR="00952D88">
        <w:rPr>
          <w:rFonts w:ascii="Times New Roman" w:eastAsia="Calibri" w:hAnsi="Times New Roman" w:cs="Times New Roman"/>
          <w:lang w:eastAsia="ru-RU"/>
        </w:rPr>
        <w:t>»</w:t>
      </w:r>
    </w:p>
    <w:p w:rsidR="00A21BD9" w:rsidRPr="00A21BD9" w:rsidRDefault="00920FFE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</w:t>
      </w:r>
      <w:r w:rsidR="00A92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архитектуры.</w:t>
      </w: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7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Республики»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Pr="00A21BD9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D9" w:rsidRDefault="00A21B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7B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39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21B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9115CE" w:rsidRDefault="009115CE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461" w:rsidRDefault="00952D88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61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F87461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</w:t>
      </w:r>
      <w:r w:rsidR="00494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A21BD9"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 Удмуртской </w:t>
      </w:r>
      <w:bookmarkStart w:id="0" w:name="_GoBack"/>
      <w:bookmarkEnd w:id="0"/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_292_от 09.03</w:t>
      </w:r>
      <w:r w:rsidR="00291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0B1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b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:</w:t>
      </w:r>
      <w:r w:rsidRPr="00912FC0">
        <w:rPr>
          <w:rFonts w:ascii="Times New Roman" w:hAnsi="Times New Roman" w:cs="Times New Roman"/>
          <w:sz w:val="28"/>
          <w:szCs w:val="28"/>
        </w:rPr>
        <w:tab/>
      </w:r>
      <w:r w:rsidRPr="00912FC0">
        <w:rPr>
          <w:rFonts w:ascii="Times New Roman" w:hAnsi="Times New Roman" w:cs="Times New Roman"/>
          <w:sz w:val="28"/>
          <w:szCs w:val="28"/>
          <w:vertAlign w:val="subscript"/>
        </w:rPr>
        <w:t>:</w:t>
      </w:r>
      <w:proofErr w:type="gramEnd"/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F76E46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Проводилась р</w:t>
      </w:r>
      <w:r w:rsidR="00A21BD9"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азъяснительная работа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Проведённая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A92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2021 - 2022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Для устранения указанных рисков деятельность Администрации муниципального образования «Муниципальный округ </w:t>
      </w:r>
      <w:proofErr w:type="spellStart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Балезинский</w:t>
      </w:r>
      <w:proofErr w:type="spellEnd"/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рай</w:t>
      </w:r>
      <w:r w:rsidR="00A9237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 Удмуртская Республика» в 2023</w:t>
      </w: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</w:t>
      </w:r>
      <w:proofErr w:type="spellStart"/>
      <w:r w:rsidRPr="00A21BD9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9237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772E60" w:rsidRPr="00772E60" w:rsidRDefault="00772E60" w:rsidP="00772E6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772E60" w:rsidRPr="00772E60" w:rsidRDefault="00772E60" w:rsidP="00772E6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1) организация и осуществление муниципального контроля (при наличии объектов контроля);</w:t>
            </w:r>
          </w:p>
          <w:p w:rsidR="00772E60" w:rsidRPr="00772E60" w:rsidRDefault="00772E60" w:rsidP="00772E6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 xml:space="preserve">2) порядок осуществления контрольных мероприятий, установленных положениями о </w:t>
            </w:r>
            <w:r w:rsidRPr="00772E60">
              <w:rPr>
                <w:rFonts w:ascii="Times New Roman" w:hAnsi="Times New Roman" w:cs="Times New Roman"/>
                <w:lang w:eastAsia="ru-RU"/>
              </w:rPr>
              <w:lastRenderedPageBreak/>
              <w:t>видах муниципального контроля, утвержденных в установленном порядке;</w:t>
            </w:r>
          </w:p>
          <w:p w:rsidR="00772E60" w:rsidRPr="00772E60" w:rsidRDefault="00772E60" w:rsidP="00772E6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3) порядок обжалования действий (бездействия) должностных лиц органа муниципального контроля;</w:t>
            </w:r>
          </w:p>
          <w:p w:rsidR="00772E60" w:rsidRPr="00772E60" w:rsidRDefault="00772E60" w:rsidP="00772E60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772E60" w:rsidRPr="00A21BD9" w:rsidRDefault="00772E60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</w:t>
            </w:r>
            <w:proofErr w:type="spell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Балезинский</w:t>
            </w:r>
            <w:proofErr w:type="spell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F76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A9237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</w:t>
            </w:r>
            <w:r w:rsidR="00F16CF7">
              <w:rPr>
                <w:rFonts w:ascii="Times New Roman" w:eastAsia="Calibri" w:hAnsi="Times New Roman" w:cs="Times New Roman"/>
                <w:lang w:eastAsia="ru-RU"/>
              </w:rPr>
              <w:t xml:space="preserve">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F9" w:rsidRPr="00CE69F9" w:rsidRDefault="00F16CF7" w:rsidP="00CE69F9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  <w:r w:rsidR="00772E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CE69F9" w:rsidRPr="00CE69F9">
              <w:rPr>
                <w:rFonts w:ascii="Times New Roman" w:hAnsi="Times New Roman" w:cs="Times New Roman"/>
                <w:lang w:eastAsia="ru-RU"/>
              </w:rPr>
              <w:t>Обязательные</w:t>
            </w:r>
          </w:p>
          <w:p w:rsidR="00CE69F9" w:rsidRPr="00CE69F9" w:rsidRDefault="00CE69F9" w:rsidP="00CE69F9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69F9">
              <w:rPr>
                <w:rFonts w:ascii="Times New Roman" w:hAnsi="Times New Roman" w:cs="Times New Roman"/>
                <w:lang w:eastAsia="ru-RU"/>
              </w:rPr>
              <w:t>профилактиче</w:t>
            </w:r>
            <w:proofErr w:type="spellEnd"/>
          </w:p>
          <w:p w:rsidR="00CE69F9" w:rsidRPr="00CE69F9" w:rsidRDefault="00CE69F9" w:rsidP="00CE69F9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69F9">
              <w:rPr>
                <w:rFonts w:ascii="Times New Roman" w:hAnsi="Times New Roman" w:cs="Times New Roman"/>
                <w:lang w:eastAsia="ru-RU"/>
              </w:rPr>
              <w:t>ские</w:t>
            </w:r>
            <w:proofErr w:type="spellEnd"/>
            <w:r w:rsidRPr="00CE69F9">
              <w:rPr>
                <w:rFonts w:ascii="Times New Roman" w:hAnsi="Times New Roman" w:cs="Times New Roman"/>
                <w:lang w:eastAsia="ru-RU"/>
              </w:rPr>
              <w:t xml:space="preserve"> визиты</w:t>
            </w:r>
          </w:p>
          <w:p w:rsidR="00F16CF7" w:rsidRPr="00CE69F9" w:rsidRDefault="00CE69F9" w:rsidP="00CE69F9">
            <w:pPr>
              <w:spacing w:after="0"/>
              <w:rPr>
                <w:lang w:eastAsia="ru-RU"/>
              </w:rPr>
            </w:pPr>
            <w:r w:rsidRPr="00CE69F9">
              <w:rPr>
                <w:rFonts w:ascii="Times New Roman" w:hAnsi="Times New Roman" w:cs="Times New Roman"/>
                <w:lang w:eastAsia="ru-RU"/>
              </w:rPr>
              <w:t>проводятся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не реже</w:t>
            </w:r>
            <w:r w:rsidR="00772E60">
              <w:rPr>
                <w:rFonts w:ascii="Times New Roman" w:eastAsia="Calibri" w:hAnsi="Times New Roman" w:cs="Times New Roman"/>
                <w:lang w:eastAsia="ru-RU"/>
              </w:rPr>
              <w:t xml:space="preserve"> одного раза в 6 месяцев.</w:t>
            </w:r>
          </w:p>
          <w:p w:rsidR="00F16CF7" w:rsidRPr="00A21BD9" w:rsidRDefault="00F16CF7" w:rsidP="0077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D3D" w:rsidRDefault="00C41D3D" w:rsidP="00A21BD9">
      <w:pPr>
        <w:spacing w:after="0" w:line="240" w:lineRule="auto"/>
      </w:pPr>
      <w:r>
        <w:separator/>
      </w:r>
    </w:p>
  </w:endnote>
  <w:endnote w:type="continuationSeparator" w:id="0">
    <w:p w:rsidR="00C41D3D" w:rsidRDefault="00C41D3D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D3D" w:rsidRDefault="00C41D3D" w:rsidP="00A21BD9">
      <w:pPr>
        <w:spacing w:after="0" w:line="240" w:lineRule="auto"/>
      </w:pPr>
      <w:r>
        <w:separator/>
      </w:r>
    </w:p>
  </w:footnote>
  <w:footnote w:type="continuationSeparator" w:id="0">
    <w:p w:rsidR="00C41D3D" w:rsidRDefault="00C41D3D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27698"/>
    <w:rsid w:val="00091DD1"/>
    <w:rsid w:val="000A5D10"/>
    <w:rsid w:val="000C6D42"/>
    <w:rsid w:val="001040D0"/>
    <w:rsid w:val="001340F6"/>
    <w:rsid w:val="00163B5A"/>
    <w:rsid w:val="00173067"/>
    <w:rsid w:val="001B0FFB"/>
    <w:rsid w:val="00212B7B"/>
    <w:rsid w:val="0029163D"/>
    <w:rsid w:val="002A434A"/>
    <w:rsid w:val="002C597F"/>
    <w:rsid w:val="002C78CD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6671E"/>
    <w:rsid w:val="00567CD9"/>
    <w:rsid w:val="005B4711"/>
    <w:rsid w:val="005E6550"/>
    <w:rsid w:val="00600335"/>
    <w:rsid w:val="006300D9"/>
    <w:rsid w:val="006400A0"/>
    <w:rsid w:val="00654A51"/>
    <w:rsid w:val="00684746"/>
    <w:rsid w:val="006C2B56"/>
    <w:rsid w:val="006E426C"/>
    <w:rsid w:val="0070615E"/>
    <w:rsid w:val="007127F9"/>
    <w:rsid w:val="00772E60"/>
    <w:rsid w:val="007867E4"/>
    <w:rsid w:val="007A32AF"/>
    <w:rsid w:val="007B173C"/>
    <w:rsid w:val="007B475A"/>
    <w:rsid w:val="007D3723"/>
    <w:rsid w:val="00821B3F"/>
    <w:rsid w:val="008B6667"/>
    <w:rsid w:val="009115CE"/>
    <w:rsid w:val="00912FC0"/>
    <w:rsid w:val="00920FFE"/>
    <w:rsid w:val="00952D88"/>
    <w:rsid w:val="009812B0"/>
    <w:rsid w:val="00984B4E"/>
    <w:rsid w:val="009E1E66"/>
    <w:rsid w:val="009F1FC2"/>
    <w:rsid w:val="00A21BD9"/>
    <w:rsid w:val="00A85D3E"/>
    <w:rsid w:val="00A92377"/>
    <w:rsid w:val="00AE458B"/>
    <w:rsid w:val="00B56B5B"/>
    <w:rsid w:val="00B85C92"/>
    <w:rsid w:val="00BB3199"/>
    <w:rsid w:val="00BD02E6"/>
    <w:rsid w:val="00BD77B6"/>
    <w:rsid w:val="00C406C8"/>
    <w:rsid w:val="00C41D3D"/>
    <w:rsid w:val="00C56CC9"/>
    <w:rsid w:val="00C71434"/>
    <w:rsid w:val="00C76E44"/>
    <w:rsid w:val="00CA101B"/>
    <w:rsid w:val="00CE58D8"/>
    <w:rsid w:val="00CE69F9"/>
    <w:rsid w:val="00D3122D"/>
    <w:rsid w:val="00D43DB0"/>
    <w:rsid w:val="00D44BDC"/>
    <w:rsid w:val="00D5001D"/>
    <w:rsid w:val="00D7408E"/>
    <w:rsid w:val="00DA60AB"/>
    <w:rsid w:val="00DD494E"/>
    <w:rsid w:val="00E00B18"/>
    <w:rsid w:val="00E17D43"/>
    <w:rsid w:val="00E2603D"/>
    <w:rsid w:val="00E600C7"/>
    <w:rsid w:val="00ED5309"/>
    <w:rsid w:val="00F16CF7"/>
    <w:rsid w:val="00F36999"/>
    <w:rsid w:val="00F44F67"/>
    <w:rsid w:val="00F76E46"/>
    <w:rsid w:val="00F87461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54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5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5DC4-F7C2-4160-84AD-85EB93B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User</cp:lastModifiedBy>
  <cp:revision>27</cp:revision>
  <cp:lastPrinted>2023-03-10T05:37:00Z</cp:lastPrinted>
  <dcterms:created xsi:type="dcterms:W3CDTF">2021-10-25T10:30:00Z</dcterms:created>
  <dcterms:modified xsi:type="dcterms:W3CDTF">2023-03-10T05:39:00Z</dcterms:modified>
</cp:coreProperties>
</file>