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b/>
          <w:bCs/>
          <w:noProof/>
          <w:sz w:val="24"/>
          <w:szCs w:val="24"/>
        </w:rPr>
        <w:drawing>
          <wp:inline distT="0" distB="0" distL="0" distR="0">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FD70FD">
        <w:rPr>
          <w:rFonts w:ascii="Times New Roman" w:hAnsi="Times New Roman" w:cs="Times New Roman"/>
          <w:sz w:val="24"/>
          <w:szCs w:val="24"/>
        </w:rPr>
        <w:br w:type="textWrapping" w:clear="all"/>
      </w:r>
    </w:p>
    <w:p w:rsidR="00FD70FD" w:rsidRPr="00FD70FD" w:rsidRDefault="00FD70FD" w:rsidP="00FD70FD">
      <w:pPr>
        <w:ind w:right="-142"/>
        <w:jc w:val="center"/>
        <w:rPr>
          <w:rFonts w:ascii="Times New Roman" w:hAnsi="Times New Roman" w:cs="Times New Roman"/>
          <w:sz w:val="24"/>
          <w:szCs w:val="24"/>
        </w:rPr>
      </w:pPr>
      <w:r w:rsidRPr="00FD70FD">
        <w:rPr>
          <w:rFonts w:ascii="Times New Roman" w:hAnsi="Times New Roman" w:cs="Times New Roman"/>
          <w:sz w:val="24"/>
          <w:szCs w:val="24"/>
        </w:rPr>
        <w:t>АДМИНИСТРАЦИЯ МУНИЦИПАЛЬНОГО ОБРАЗОВАНИЯ « МУНИЦИПАЛЬНЫЙ ОКРУГ БАЛЕЗИНСКИЙ РАЙОН УДМУРТСКОЙ РЕСПУБЛИКИ»</w:t>
      </w:r>
    </w:p>
    <w:p w:rsidR="00FD70FD" w:rsidRPr="00FD70FD" w:rsidRDefault="00FD70FD" w:rsidP="00FD70FD">
      <w:pPr>
        <w:tabs>
          <w:tab w:val="left" w:pos="5280"/>
        </w:tabs>
        <w:jc w:val="center"/>
        <w:rPr>
          <w:rFonts w:ascii="Times New Roman" w:hAnsi="Times New Roman" w:cs="Times New Roman"/>
          <w:sz w:val="24"/>
          <w:szCs w:val="24"/>
        </w:rPr>
      </w:pP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«УДМУРТ ЭЛЬКУН</w:t>
      </w:r>
      <w:r w:rsidR="00382985">
        <w:rPr>
          <w:rFonts w:ascii="Times New Roman" w:hAnsi="Times New Roman" w:cs="Times New Roman"/>
          <w:sz w:val="24"/>
          <w:szCs w:val="24"/>
        </w:rPr>
        <w:t>Ы</w:t>
      </w:r>
      <w:r w:rsidRPr="00FD70FD">
        <w:rPr>
          <w:rFonts w:ascii="Times New Roman" w:hAnsi="Times New Roman" w:cs="Times New Roman"/>
          <w:sz w:val="24"/>
          <w:szCs w:val="24"/>
        </w:rPr>
        <w:t>СЬ БАЛЕЗИНО ЁРОС МУНИЦИПАЛ ОКРУГ»  МУНИЦИПАЛ КЫЛДЫТЭТЫСЬ  АДМИНИСТРАЦИЕЗ</w:t>
      </w: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 xml:space="preserve">           </w:t>
      </w:r>
    </w:p>
    <w:p w:rsidR="00FD70FD" w:rsidRPr="00BC3A8E" w:rsidRDefault="00FD70FD" w:rsidP="00FD70FD">
      <w:pPr>
        <w:jc w:val="center"/>
        <w:rPr>
          <w:rFonts w:ascii="Times New Roman" w:hAnsi="Times New Roman" w:cs="Times New Roman"/>
          <w:b/>
          <w:sz w:val="28"/>
          <w:szCs w:val="28"/>
        </w:rPr>
      </w:pPr>
      <w:r w:rsidRPr="00BC3A8E">
        <w:rPr>
          <w:rFonts w:ascii="Times New Roman" w:hAnsi="Times New Roman" w:cs="Times New Roman"/>
          <w:b/>
          <w:sz w:val="28"/>
          <w:szCs w:val="28"/>
        </w:rPr>
        <w:t>П О С Т А Н О В Л Е Н И Е</w:t>
      </w:r>
    </w:p>
    <w:p w:rsidR="00FD70FD" w:rsidRPr="00FD70FD" w:rsidRDefault="00AC02BD" w:rsidP="00FD70FD">
      <w:pPr>
        <w:pStyle w:val="2"/>
        <w:spacing w:after="0" w:line="240" w:lineRule="auto"/>
        <w:ind w:right="-5"/>
        <w:jc w:val="right"/>
      </w:pPr>
      <w:r>
        <w:t xml:space="preserve"> </w:t>
      </w:r>
      <w:r w:rsidR="004E170A">
        <w:t xml:space="preserve"> </w:t>
      </w:r>
    </w:p>
    <w:p w:rsidR="00FD70FD" w:rsidRPr="00FD70FD" w:rsidRDefault="00776838" w:rsidP="00AA4A8C">
      <w:pPr>
        <w:pStyle w:val="2"/>
        <w:spacing w:after="0" w:line="240" w:lineRule="auto"/>
        <w:ind w:right="-5"/>
        <w:jc w:val="right"/>
      </w:pPr>
      <w:r>
        <w:t xml:space="preserve"> </w:t>
      </w:r>
      <w:r w:rsidR="00AA4A8C">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1"/>
      </w:tblGrid>
      <w:tr w:rsidR="00FD70FD" w:rsidRPr="00FD70FD" w:rsidTr="005D1AC6">
        <w:tc>
          <w:tcPr>
            <w:tcW w:w="4927" w:type="dxa"/>
          </w:tcPr>
          <w:p w:rsidR="00FD70FD" w:rsidRPr="007846A4" w:rsidRDefault="00AC02BD" w:rsidP="0003385C">
            <w:pPr>
              <w:pStyle w:val="2"/>
              <w:spacing w:after="0" w:line="240" w:lineRule="auto"/>
              <w:ind w:right="-5"/>
              <w:jc w:val="both"/>
              <w:rPr>
                <w:sz w:val="28"/>
                <w:szCs w:val="28"/>
              </w:rPr>
            </w:pPr>
            <w:r>
              <w:rPr>
                <w:sz w:val="28"/>
                <w:szCs w:val="28"/>
              </w:rPr>
              <w:t>«</w:t>
            </w:r>
            <w:r w:rsidR="0003385C">
              <w:rPr>
                <w:sz w:val="28"/>
                <w:szCs w:val="28"/>
              </w:rPr>
              <w:t>15</w:t>
            </w:r>
            <w:r w:rsidR="00FD70FD" w:rsidRPr="007846A4">
              <w:rPr>
                <w:sz w:val="28"/>
                <w:szCs w:val="28"/>
              </w:rPr>
              <w:t>»</w:t>
            </w:r>
            <w:r w:rsidR="000A2D42">
              <w:rPr>
                <w:sz w:val="28"/>
                <w:szCs w:val="28"/>
              </w:rPr>
              <w:t xml:space="preserve"> </w:t>
            </w:r>
            <w:r w:rsidR="0003385C">
              <w:rPr>
                <w:sz w:val="28"/>
                <w:szCs w:val="28"/>
              </w:rPr>
              <w:t>марта</w:t>
            </w:r>
            <w:r w:rsidR="00FD70FD" w:rsidRPr="007846A4">
              <w:rPr>
                <w:sz w:val="28"/>
                <w:szCs w:val="28"/>
              </w:rPr>
              <w:t xml:space="preserve"> 20</w:t>
            </w:r>
            <w:r w:rsidR="007846A4" w:rsidRPr="007846A4">
              <w:rPr>
                <w:sz w:val="28"/>
                <w:szCs w:val="28"/>
              </w:rPr>
              <w:t>2</w:t>
            </w:r>
            <w:r w:rsidR="0003385C">
              <w:rPr>
                <w:sz w:val="28"/>
                <w:szCs w:val="28"/>
              </w:rPr>
              <w:t>3</w:t>
            </w:r>
            <w:r w:rsidR="00FD70FD" w:rsidRPr="007846A4">
              <w:rPr>
                <w:sz w:val="28"/>
                <w:szCs w:val="28"/>
              </w:rPr>
              <w:t xml:space="preserve"> г.</w:t>
            </w:r>
          </w:p>
        </w:tc>
        <w:tc>
          <w:tcPr>
            <w:tcW w:w="4927" w:type="dxa"/>
          </w:tcPr>
          <w:p w:rsidR="00FD70FD" w:rsidRPr="007846A4" w:rsidRDefault="00FD70FD" w:rsidP="0003385C">
            <w:pPr>
              <w:pStyle w:val="2"/>
              <w:spacing w:after="0" w:line="240" w:lineRule="auto"/>
              <w:ind w:right="-5"/>
              <w:jc w:val="both"/>
              <w:rPr>
                <w:sz w:val="28"/>
                <w:szCs w:val="28"/>
              </w:rPr>
            </w:pPr>
            <w:r w:rsidRPr="007846A4">
              <w:rPr>
                <w:sz w:val="28"/>
                <w:szCs w:val="28"/>
              </w:rPr>
              <w:t xml:space="preserve">                                           </w:t>
            </w:r>
            <w:r w:rsidR="00137337" w:rsidRPr="007846A4">
              <w:rPr>
                <w:sz w:val="28"/>
                <w:szCs w:val="28"/>
              </w:rPr>
              <w:t xml:space="preserve">          </w:t>
            </w:r>
            <w:r w:rsidRPr="007846A4">
              <w:rPr>
                <w:sz w:val="28"/>
                <w:szCs w:val="28"/>
              </w:rPr>
              <w:t xml:space="preserve"> № </w:t>
            </w:r>
            <w:r w:rsidR="0003385C">
              <w:rPr>
                <w:sz w:val="28"/>
                <w:szCs w:val="28"/>
              </w:rPr>
              <w:t>315</w:t>
            </w:r>
          </w:p>
        </w:tc>
      </w:tr>
    </w:tbl>
    <w:p w:rsidR="00FD70FD" w:rsidRPr="00FD70FD" w:rsidRDefault="00FD70FD" w:rsidP="00FD70FD">
      <w:pPr>
        <w:pStyle w:val="2"/>
        <w:spacing w:after="0" w:line="240" w:lineRule="auto"/>
        <w:ind w:right="-5"/>
        <w:jc w:val="both"/>
      </w:pPr>
    </w:p>
    <w:p w:rsidR="00FD70FD" w:rsidRPr="00BC3A8E" w:rsidRDefault="00FD70FD" w:rsidP="00FD70FD">
      <w:pPr>
        <w:pStyle w:val="2"/>
        <w:spacing w:after="0" w:line="240" w:lineRule="auto"/>
        <w:ind w:right="-142"/>
        <w:jc w:val="center"/>
        <w:rPr>
          <w:sz w:val="28"/>
          <w:szCs w:val="28"/>
        </w:rPr>
      </w:pPr>
      <w:r w:rsidRPr="00BC3A8E">
        <w:rPr>
          <w:sz w:val="28"/>
          <w:szCs w:val="28"/>
        </w:rPr>
        <w:t>п.</w:t>
      </w:r>
      <w:r w:rsidR="004E170A" w:rsidRPr="00BC3A8E">
        <w:rPr>
          <w:sz w:val="28"/>
          <w:szCs w:val="28"/>
        </w:rPr>
        <w:t xml:space="preserve"> </w:t>
      </w:r>
      <w:r w:rsidRPr="00BC3A8E">
        <w:rPr>
          <w:sz w:val="28"/>
          <w:szCs w:val="28"/>
        </w:rPr>
        <w:t>Балезино</w:t>
      </w:r>
    </w:p>
    <w:p w:rsidR="00FD70FD" w:rsidRPr="00BC3A8E" w:rsidRDefault="00FD70FD" w:rsidP="00FD70FD">
      <w:pPr>
        <w:pStyle w:val="2"/>
        <w:spacing w:after="0" w:line="240" w:lineRule="auto"/>
        <w:ind w:right="-142"/>
        <w:jc w:val="center"/>
        <w:rPr>
          <w:sz w:val="28"/>
          <w:szCs w:val="28"/>
        </w:rPr>
      </w:pPr>
    </w:p>
    <w:tbl>
      <w:tblPr>
        <w:tblStyle w:val="a3"/>
        <w:tblW w:w="0" w:type="auto"/>
        <w:tblLook w:val="04A0" w:firstRow="1" w:lastRow="0" w:firstColumn="1" w:lastColumn="0" w:noHBand="0" w:noVBand="1"/>
      </w:tblPr>
      <w:tblGrid>
        <w:gridCol w:w="5070"/>
      </w:tblGrid>
      <w:tr w:rsidR="00FD70FD" w:rsidRPr="00BC3A8E" w:rsidTr="000A2D42">
        <w:tc>
          <w:tcPr>
            <w:tcW w:w="5070" w:type="dxa"/>
            <w:tcBorders>
              <w:top w:val="nil"/>
              <w:left w:val="nil"/>
              <w:bottom w:val="nil"/>
              <w:right w:val="nil"/>
            </w:tcBorders>
          </w:tcPr>
          <w:p w:rsidR="000A2D42" w:rsidRPr="000A2D42" w:rsidRDefault="000A2D42" w:rsidP="000A2D42">
            <w:pPr>
              <w:pStyle w:val="2"/>
              <w:spacing w:after="0" w:line="240" w:lineRule="auto"/>
              <w:ind w:right="-142"/>
              <w:rPr>
                <w:rFonts w:eastAsia="Times New Roman"/>
                <w:sz w:val="28"/>
                <w:szCs w:val="28"/>
              </w:rPr>
            </w:pPr>
            <w:r>
              <w:rPr>
                <w:rFonts w:eastAsia="Times New Roman"/>
                <w:sz w:val="28"/>
                <w:szCs w:val="28"/>
              </w:rPr>
              <w:t>О</w:t>
            </w:r>
            <w:r w:rsidRPr="000A2D42">
              <w:rPr>
                <w:rFonts w:eastAsia="Times New Roman"/>
                <w:sz w:val="28"/>
                <w:szCs w:val="28"/>
              </w:rPr>
              <w:t>б</w:t>
            </w:r>
            <w:r w:rsidR="00D47E38">
              <w:rPr>
                <w:rFonts w:eastAsia="Times New Roman"/>
                <w:sz w:val="28"/>
                <w:szCs w:val="28"/>
              </w:rPr>
              <w:t xml:space="preserve">          </w:t>
            </w:r>
            <w:r w:rsidRPr="000A2D42">
              <w:rPr>
                <w:rFonts w:eastAsia="Times New Roman"/>
                <w:sz w:val="28"/>
                <w:szCs w:val="28"/>
              </w:rPr>
              <w:t xml:space="preserve"> утвер</w:t>
            </w:r>
            <w:r>
              <w:rPr>
                <w:rFonts w:eastAsia="Times New Roman"/>
                <w:sz w:val="28"/>
                <w:szCs w:val="28"/>
              </w:rPr>
              <w:t xml:space="preserve">ждении </w:t>
            </w:r>
            <w:r w:rsidR="00D47E38">
              <w:rPr>
                <w:rFonts w:eastAsia="Times New Roman"/>
                <w:sz w:val="28"/>
                <w:szCs w:val="28"/>
              </w:rPr>
              <w:t xml:space="preserve">          </w:t>
            </w:r>
            <w:r>
              <w:rPr>
                <w:rFonts w:eastAsia="Times New Roman"/>
                <w:sz w:val="28"/>
                <w:szCs w:val="28"/>
              </w:rPr>
              <w:t>полож</w:t>
            </w:r>
            <w:r w:rsidRPr="000A2D42">
              <w:rPr>
                <w:rFonts w:eastAsia="Times New Roman"/>
                <w:sz w:val="28"/>
                <w:szCs w:val="28"/>
              </w:rPr>
              <w:t>ения</w:t>
            </w:r>
          </w:p>
          <w:p w:rsidR="000A2D42" w:rsidRPr="000A2D42" w:rsidRDefault="000A2D42" w:rsidP="000A2D42">
            <w:pPr>
              <w:pStyle w:val="2"/>
              <w:spacing w:after="0" w:line="240" w:lineRule="auto"/>
              <w:ind w:right="-142"/>
              <w:rPr>
                <w:rFonts w:eastAsia="Times New Roman"/>
                <w:sz w:val="28"/>
                <w:szCs w:val="28"/>
              </w:rPr>
            </w:pPr>
            <w:r>
              <w:rPr>
                <w:rFonts w:eastAsia="Times New Roman"/>
                <w:sz w:val="28"/>
                <w:szCs w:val="28"/>
              </w:rPr>
              <w:t>«О</w:t>
            </w:r>
            <w:r w:rsidRPr="000A2D42">
              <w:rPr>
                <w:rFonts w:eastAsia="Times New Roman"/>
                <w:sz w:val="28"/>
                <w:szCs w:val="28"/>
              </w:rPr>
              <w:t xml:space="preserve"> </w:t>
            </w:r>
            <w:r w:rsidR="00D47E38">
              <w:rPr>
                <w:rFonts w:eastAsia="Times New Roman"/>
                <w:sz w:val="28"/>
                <w:szCs w:val="28"/>
              </w:rPr>
              <w:t xml:space="preserve"> </w:t>
            </w:r>
            <w:r w:rsidRPr="000A2D42">
              <w:rPr>
                <w:rFonts w:eastAsia="Times New Roman"/>
                <w:sz w:val="28"/>
                <w:szCs w:val="28"/>
              </w:rPr>
              <w:t xml:space="preserve">порядке </w:t>
            </w:r>
            <w:r w:rsidR="00D47E38">
              <w:rPr>
                <w:rFonts w:eastAsia="Times New Roman"/>
                <w:sz w:val="28"/>
                <w:szCs w:val="28"/>
              </w:rPr>
              <w:t xml:space="preserve"> </w:t>
            </w:r>
            <w:r w:rsidR="001F0A75">
              <w:rPr>
                <w:rFonts w:eastAsia="Times New Roman"/>
                <w:sz w:val="28"/>
                <w:szCs w:val="28"/>
              </w:rPr>
              <w:t xml:space="preserve">подготовки и </w:t>
            </w:r>
            <w:r w:rsidRPr="000A2D42">
              <w:rPr>
                <w:rFonts w:eastAsia="Times New Roman"/>
                <w:sz w:val="28"/>
                <w:szCs w:val="28"/>
              </w:rPr>
              <w:t xml:space="preserve">проведения </w:t>
            </w:r>
            <w:r w:rsidR="00D47E38">
              <w:rPr>
                <w:rFonts w:eastAsia="Times New Roman"/>
                <w:sz w:val="28"/>
                <w:szCs w:val="28"/>
              </w:rPr>
              <w:t xml:space="preserve">  </w:t>
            </w:r>
            <w:r w:rsidRPr="000A2D42">
              <w:rPr>
                <w:rFonts w:eastAsia="Times New Roman"/>
                <w:sz w:val="28"/>
                <w:szCs w:val="28"/>
              </w:rPr>
              <w:t xml:space="preserve">аукциона </w:t>
            </w:r>
            <w:r w:rsidR="00D47E38">
              <w:rPr>
                <w:rFonts w:eastAsia="Times New Roman"/>
                <w:sz w:val="28"/>
                <w:szCs w:val="28"/>
              </w:rPr>
              <w:t xml:space="preserve">  </w:t>
            </w:r>
            <w:r w:rsidRPr="000A2D42">
              <w:rPr>
                <w:rFonts w:eastAsia="Times New Roman"/>
                <w:sz w:val="28"/>
                <w:szCs w:val="28"/>
              </w:rPr>
              <w:t>на право</w:t>
            </w:r>
            <w:r>
              <w:rPr>
                <w:rFonts w:eastAsia="Times New Roman"/>
                <w:sz w:val="28"/>
                <w:szCs w:val="28"/>
              </w:rPr>
              <w:t xml:space="preserve"> </w:t>
            </w:r>
            <w:r w:rsidRPr="000A2D42">
              <w:rPr>
                <w:rFonts w:eastAsia="Times New Roman"/>
                <w:sz w:val="28"/>
                <w:szCs w:val="28"/>
              </w:rPr>
              <w:t>закл</w:t>
            </w:r>
            <w:r>
              <w:rPr>
                <w:rFonts w:eastAsia="Times New Roman"/>
                <w:sz w:val="28"/>
                <w:szCs w:val="28"/>
              </w:rPr>
              <w:t>ю</w:t>
            </w:r>
            <w:r w:rsidRPr="000A2D42">
              <w:rPr>
                <w:rFonts w:eastAsia="Times New Roman"/>
                <w:sz w:val="28"/>
                <w:szCs w:val="28"/>
              </w:rPr>
              <w:t>чения договора на установку и</w:t>
            </w:r>
            <w:r>
              <w:rPr>
                <w:rFonts w:eastAsia="Times New Roman"/>
                <w:sz w:val="28"/>
                <w:szCs w:val="28"/>
              </w:rPr>
              <w:t xml:space="preserve"> </w:t>
            </w:r>
            <w:r w:rsidRPr="000A2D42">
              <w:rPr>
                <w:rFonts w:eastAsia="Times New Roman"/>
                <w:sz w:val="28"/>
                <w:szCs w:val="28"/>
              </w:rPr>
              <w:t>эксплуатаци</w:t>
            </w:r>
            <w:r>
              <w:rPr>
                <w:rFonts w:eastAsia="Times New Roman"/>
                <w:sz w:val="28"/>
                <w:szCs w:val="28"/>
              </w:rPr>
              <w:t>ю</w:t>
            </w:r>
            <w:r w:rsidRPr="000A2D42">
              <w:rPr>
                <w:rFonts w:eastAsia="Times New Roman"/>
                <w:sz w:val="28"/>
                <w:szCs w:val="28"/>
              </w:rPr>
              <w:t xml:space="preserve"> рекламн</w:t>
            </w:r>
            <w:r w:rsidR="001F0A75">
              <w:rPr>
                <w:rFonts w:eastAsia="Times New Roman"/>
                <w:sz w:val="28"/>
                <w:szCs w:val="28"/>
              </w:rPr>
              <w:t>ых</w:t>
            </w:r>
            <w:r w:rsidRPr="000A2D42">
              <w:rPr>
                <w:rFonts w:eastAsia="Times New Roman"/>
                <w:sz w:val="28"/>
                <w:szCs w:val="28"/>
              </w:rPr>
              <w:t xml:space="preserve"> конструкци</w:t>
            </w:r>
            <w:r w:rsidR="001F0A75">
              <w:rPr>
                <w:rFonts w:eastAsia="Times New Roman"/>
                <w:sz w:val="28"/>
                <w:szCs w:val="28"/>
              </w:rPr>
              <w:t>й</w:t>
            </w:r>
            <w:r>
              <w:rPr>
                <w:rFonts w:eastAsia="Times New Roman"/>
                <w:sz w:val="28"/>
                <w:szCs w:val="28"/>
              </w:rPr>
              <w:t xml:space="preserve"> </w:t>
            </w:r>
            <w:r w:rsidRPr="000A2D42">
              <w:rPr>
                <w:rFonts w:eastAsia="Times New Roman"/>
                <w:sz w:val="28"/>
                <w:szCs w:val="28"/>
              </w:rPr>
              <w:t>на земельном у</w:t>
            </w:r>
            <w:r>
              <w:rPr>
                <w:rFonts w:eastAsia="Times New Roman"/>
                <w:sz w:val="28"/>
                <w:szCs w:val="28"/>
              </w:rPr>
              <w:t>частке</w:t>
            </w:r>
            <w:r w:rsidRPr="000A2D42">
              <w:rPr>
                <w:rFonts w:eastAsia="Times New Roman"/>
                <w:sz w:val="28"/>
                <w:szCs w:val="28"/>
              </w:rPr>
              <w:t xml:space="preserve"> здании</w:t>
            </w:r>
            <w:r w:rsidR="00D47E38">
              <w:rPr>
                <w:rFonts w:eastAsia="Times New Roman"/>
                <w:sz w:val="28"/>
                <w:szCs w:val="28"/>
              </w:rPr>
              <w:t xml:space="preserve"> </w:t>
            </w:r>
            <w:r w:rsidRPr="000A2D42">
              <w:rPr>
                <w:rFonts w:eastAsia="Times New Roman"/>
                <w:sz w:val="28"/>
                <w:szCs w:val="28"/>
              </w:rPr>
              <w:t xml:space="preserve"> или</w:t>
            </w:r>
            <w:r w:rsidR="00D47E38">
              <w:rPr>
                <w:rFonts w:eastAsia="Times New Roman"/>
                <w:sz w:val="28"/>
                <w:szCs w:val="28"/>
              </w:rPr>
              <w:t xml:space="preserve"> </w:t>
            </w:r>
            <w:r w:rsidRPr="000A2D42">
              <w:rPr>
                <w:rFonts w:eastAsia="Times New Roman"/>
                <w:sz w:val="28"/>
                <w:szCs w:val="28"/>
              </w:rPr>
              <w:t xml:space="preserve"> ином</w:t>
            </w:r>
            <w:r>
              <w:rPr>
                <w:rFonts w:eastAsia="Times New Roman"/>
                <w:sz w:val="28"/>
                <w:szCs w:val="28"/>
              </w:rPr>
              <w:t xml:space="preserve"> </w:t>
            </w:r>
            <w:r w:rsidRPr="000A2D42">
              <w:rPr>
                <w:rFonts w:eastAsia="Times New Roman"/>
                <w:sz w:val="28"/>
                <w:szCs w:val="28"/>
              </w:rPr>
              <w:t>недвижимом имуществе, находящем</w:t>
            </w:r>
            <w:r>
              <w:rPr>
                <w:rFonts w:eastAsia="Times New Roman"/>
                <w:sz w:val="28"/>
                <w:szCs w:val="28"/>
              </w:rPr>
              <w:t>с</w:t>
            </w:r>
            <w:r w:rsidRPr="000A2D42">
              <w:rPr>
                <w:rFonts w:eastAsia="Times New Roman"/>
                <w:sz w:val="28"/>
                <w:szCs w:val="28"/>
              </w:rPr>
              <w:t>я в</w:t>
            </w:r>
          </w:p>
          <w:p w:rsidR="000A2D42" w:rsidRPr="000A2D42" w:rsidRDefault="000A2D42" w:rsidP="000A2D42">
            <w:pPr>
              <w:pStyle w:val="2"/>
              <w:spacing w:after="0" w:line="240" w:lineRule="auto"/>
              <w:ind w:right="-142"/>
              <w:rPr>
                <w:rFonts w:eastAsia="Times New Roman"/>
                <w:sz w:val="28"/>
                <w:szCs w:val="28"/>
              </w:rPr>
            </w:pPr>
            <w:r w:rsidRPr="000A2D42">
              <w:rPr>
                <w:rFonts w:eastAsia="Times New Roman"/>
                <w:sz w:val="28"/>
                <w:szCs w:val="28"/>
              </w:rPr>
              <w:t>муницип</w:t>
            </w:r>
            <w:r>
              <w:rPr>
                <w:rFonts w:eastAsia="Times New Roman"/>
                <w:sz w:val="28"/>
                <w:szCs w:val="28"/>
              </w:rPr>
              <w:t>ал</w:t>
            </w:r>
            <w:r w:rsidRPr="000A2D42">
              <w:rPr>
                <w:rFonts w:eastAsia="Times New Roman"/>
                <w:sz w:val="28"/>
                <w:szCs w:val="28"/>
              </w:rPr>
              <w:t xml:space="preserve">ьной </w:t>
            </w:r>
            <w:r w:rsidR="00D47E38">
              <w:rPr>
                <w:rFonts w:eastAsia="Times New Roman"/>
                <w:sz w:val="28"/>
                <w:szCs w:val="28"/>
              </w:rPr>
              <w:t xml:space="preserve">                </w:t>
            </w:r>
            <w:r w:rsidRPr="000A2D42">
              <w:rPr>
                <w:rFonts w:eastAsia="Times New Roman"/>
                <w:sz w:val="28"/>
                <w:szCs w:val="28"/>
              </w:rPr>
              <w:t>собственности</w:t>
            </w:r>
          </w:p>
          <w:p w:rsidR="000A2D42" w:rsidRPr="000A2D42" w:rsidRDefault="000A2D42" w:rsidP="000A2D42">
            <w:pPr>
              <w:pStyle w:val="2"/>
              <w:spacing w:after="0" w:line="240" w:lineRule="auto"/>
              <w:ind w:right="-142"/>
              <w:rPr>
                <w:rFonts w:eastAsia="Times New Roman"/>
                <w:sz w:val="28"/>
                <w:szCs w:val="28"/>
              </w:rPr>
            </w:pPr>
            <w:r w:rsidRPr="000A2D42">
              <w:rPr>
                <w:rFonts w:eastAsia="Times New Roman"/>
                <w:sz w:val="28"/>
                <w:szCs w:val="28"/>
              </w:rPr>
              <w:t>муницип</w:t>
            </w:r>
            <w:r>
              <w:rPr>
                <w:rFonts w:eastAsia="Times New Roman"/>
                <w:sz w:val="28"/>
                <w:szCs w:val="28"/>
              </w:rPr>
              <w:t>аль</w:t>
            </w:r>
            <w:r w:rsidRPr="000A2D42">
              <w:rPr>
                <w:rFonts w:eastAsia="Times New Roman"/>
                <w:sz w:val="28"/>
                <w:szCs w:val="28"/>
              </w:rPr>
              <w:t xml:space="preserve">ного </w:t>
            </w:r>
            <w:r w:rsidR="00D47E38">
              <w:rPr>
                <w:rFonts w:eastAsia="Times New Roman"/>
                <w:sz w:val="28"/>
                <w:szCs w:val="28"/>
              </w:rPr>
              <w:t xml:space="preserve">                  </w:t>
            </w:r>
            <w:r w:rsidRPr="000A2D42">
              <w:rPr>
                <w:rFonts w:eastAsia="Times New Roman"/>
                <w:sz w:val="28"/>
                <w:szCs w:val="28"/>
              </w:rPr>
              <w:t>образования</w:t>
            </w:r>
            <w:r>
              <w:rPr>
                <w:rFonts w:eastAsia="Times New Roman"/>
                <w:sz w:val="28"/>
                <w:szCs w:val="28"/>
              </w:rPr>
              <w:t xml:space="preserve"> «Муниципальный</w:t>
            </w:r>
            <w:r w:rsidR="00D47E38">
              <w:rPr>
                <w:rFonts w:eastAsia="Times New Roman"/>
                <w:sz w:val="28"/>
                <w:szCs w:val="28"/>
              </w:rPr>
              <w:t xml:space="preserve">  </w:t>
            </w:r>
            <w:r>
              <w:rPr>
                <w:rFonts w:eastAsia="Times New Roman"/>
                <w:sz w:val="28"/>
                <w:szCs w:val="28"/>
              </w:rPr>
              <w:t xml:space="preserve"> округ</w:t>
            </w:r>
            <w:r w:rsidR="00D47E38">
              <w:rPr>
                <w:rFonts w:eastAsia="Times New Roman"/>
                <w:sz w:val="28"/>
                <w:szCs w:val="28"/>
              </w:rPr>
              <w:t xml:space="preserve">   </w:t>
            </w:r>
            <w:r>
              <w:rPr>
                <w:rFonts w:eastAsia="Times New Roman"/>
                <w:sz w:val="28"/>
                <w:szCs w:val="28"/>
              </w:rPr>
              <w:t xml:space="preserve"> Балезинский район </w:t>
            </w:r>
            <w:r w:rsidR="00D47E38">
              <w:rPr>
                <w:rFonts w:eastAsia="Times New Roman"/>
                <w:sz w:val="28"/>
                <w:szCs w:val="28"/>
              </w:rPr>
              <w:t xml:space="preserve">    </w:t>
            </w:r>
            <w:r>
              <w:rPr>
                <w:rFonts w:eastAsia="Times New Roman"/>
                <w:sz w:val="28"/>
                <w:szCs w:val="28"/>
              </w:rPr>
              <w:t>Удмуртской</w:t>
            </w:r>
            <w:r w:rsidR="00D47E38">
              <w:rPr>
                <w:rFonts w:eastAsia="Times New Roman"/>
                <w:sz w:val="28"/>
                <w:szCs w:val="28"/>
              </w:rPr>
              <w:t xml:space="preserve">        </w:t>
            </w:r>
            <w:r>
              <w:rPr>
                <w:rFonts w:eastAsia="Times New Roman"/>
                <w:sz w:val="28"/>
                <w:szCs w:val="28"/>
              </w:rPr>
              <w:t xml:space="preserve"> Республики»</w:t>
            </w:r>
            <w:r w:rsidRPr="000A2D42">
              <w:rPr>
                <w:rFonts w:eastAsia="Times New Roman"/>
                <w:sz w:val="28"/>
                <w:szCs w:val="28"/>
              </w:rPr>
              <w:t>,</w:t>
            </w:r>
          </w:p>
          <w:p w:rsidR="00FD70FD" w:rsidRPr="00BC3A8E" w:rsidRDefault="000A2D42" w:rsidP="000A2D42">
            <w:pPr>
              <w:pStyle w:val="2"/>
              <w:spacing w:after="0" w:line="240" w:lineRule="auto"/>
              <w:ind w:right="-142"/>
              <w:rPr>
                <w:sz w:val="28"/>
                <w:szCs w:val="28"/>
              </w:rPr>
            </w:pPr>
            <w:r w:rsidRPr="000A2D42">
              <w:rPr>
                <w:rFonts w:eastAsia="Times New Roman"/>
                <w:sz w:val="28"/>
                <w:szCs w:val="28"/>
              </w:rPr>
              <w:t xml:space="preserve">или </w:t>
            </w:r>
            <w:r w:rsidR="00D47E38">
              <w:rPr>
                <w:rFonts w:eastAsia="Times New Roman"/>
                <w:sz w:val="28"/>
                <w:szCs w:val="28"/>
              </w:rPr>
              <w:t xml:space="preserve">      </w:t>
            </w:r>
            <w:r w:rsidRPr="000A2D42">
              <w:rPr>
                <w:rFonts w:eastAsia="Times New Roman"/>
                <w:sz w:val="28"/>
                <w:szCs w:val="28"/>
              </w:rPr>
              <w:t xml:space="preserve">на </w:t>
            </w:r>
            <w:r w:rsidR="00D47E38">
              <w:rPr>
                <w:rFonts w:eastAsia="Times New Roman"/>
                <w:sz w:val="28"/>
                <w:szCs w:val="28"/>
              </w:rPr>
              <w:t xml:space="preserve">     </w:t>
            </w:r>
            <w:r w:rsidRPr="000A2D42">
              <w:rPr>
                <w:rFonts w:eastAsia="Times New Roman"/>
                <w:sz w:val="28"/>
                <w:szCs w:val="28"/>
              </w:rPr>
              <w:t xml:space="preserve">земельном </w:t>
            </w:r>
            <w:r w:rsidR="00D47E38">
              <w:rPr>
                <w:rFonts w:eastAsia="Times New Roman"/>
                <w:sz w:val="28"/>
                <w:szCs w:val="28"/>
              </w:rPr>
              <w:t xml:space="preserve">            </w:t>
            </w:r>
            <w:r w:rsidRPr="000A2D42">
              <w:rPr>
                <w:rFonts w:eastAsia="Times New Roman"/>
                <w:sz w:val="28"/>
                <w:szCs w:val="28"/>
              </w:rPr>
              <w:t>уча</w:t>
            </w:r>
            <w:r>
              <w:rPr>
                <w:rFonts w:eastAsia="Times New Roman"/>
                <w:sz w:val="28"/>
                <w:szCs w:val="28"/>
              </w:rPr>
              <w:t xml:space="preserve">стке, </w:t>
            </w:r>
            <w:r w:rsidRPr="000A2D42">
              <w:rPr>
                <w:rFonts w:eastAsia="Times New Roman"/>
                <w:sz w:val="28"/>
                <w:szCs w:val="28"/>
              </w:rPr>
              <w:t>государственная</w:t>
            </w:r>
            <w:r>
              <w:rPr>
                <w:rFonts w:eastAsia="Times New Roman"/>
                <w:sz w:val="28"/>
                <w:szCs w:val="28"/>
              </w:rPr>
              <w:t xml:space="preserve"> </w:t>
            </w:r>
            <w:r w:rsidR="00D47E38">
              <w:rPr>
                <w:rFonts w:eastAsia="Times New Roman"/>
                <w:sz w:val="28"/>
                <w:szCs w:val="28"/>
              </w:rPr>
              <w:t xml:space="preserve">    </w:t>
            </w:r>
            <w:r w:rsidRPr="000A2D42">
              <w:rPr>
                <w:rFonts w:eastAsia="Times New Roman"/>
                <w:sz w:val="28"/>
                <w:szCs w:val="28"/>
              </w:rPr>
              <w:t xml:space="preserve">собственность </w:t>
            </w:r>
            <w:r w:rsidR="00D47E38">
              <w:rPr>
                <w:rFonts w:eastAsia="Times New Roman"/>
                <w:sz w:val="28"/>
                <w:szCs w:val="28"/>
              </w:rPr>
              <w:t xml:space="preserve">     </w:t>
            </w:r>
            <w:r w:rsidRPr="000A2D42">
              <w:rPr>
                <w:rFonts w:eastAsia="Times New Roman"/>
                <w:sz w:val="28"/>
                <w:szCs w:val="28"/>
              </w:rPr>
              <w:t>на котор</w:t>
            </w:r>
            <w:r>
              <w:rPr>
                <w:rFonts w:eastAsia="Times New Roman"/>
                <w:sz w:val="28"/>
                <w:szCs w:val="28"/>
              </w:rPr>
              <w:t xml:space="preserve">ый </w:t>
            </w:r>
            <w:r w:rsidR="00D47E38">
              <w:rPr>
                <w:rFonts w:eastAsia="Times New Roman"/>
                <w:sz w:val="28"/>
                <w:szCs w:val="28"/>
              </w:rPr>
              <w:t xml:space="preserve">    </w:t>
            </w:r>
            <w:r>
              <w:rPr>
                <w:rFonts w:eastAsia="Times New Roman"/>
                <w:sz w:val="28"/>
                <w:szCs w:val="28"/>
              </w:rPr>
              <w:t xml:space="preserve">не </w:t>
            </w:r>
            <w:r w:rsidR="00D47E38">
              <w:rPr>
                <w:rFonts w:eastAsia="Times New Roman"/>
                <w:sz w:val="28"/>
                <w:szCs w:val="28"/>
              </w:rPr>
              <w:t xml:space="preserve">    </w:t>
            </w:r>
            <w:r>
              <w:rPr>
                <w:rFonts w:eastAsia="Times New Roman"/>
                <w:sz w:val="28"/>
                <w:szCs w:val="28"/>
              </w:rPr>
              <w:t>разграничена»</w:t>
            </w:r>
          </w:p>
        </w:tc>
      </w:tr>
    </w:tbl>
    <w:p w:rsidR="00FD70FD" w:rsidRPr="00BC3A8E" w:rsidRDefault="00FD70FD" w:rsidP="00FD70FD">
      <w:pPr>
        <w:pStyle w:val="2"/>
        <w:spacing w:after="0" w:line="240" w:lineRule="auto"/>
        <w:ind w:right="-142"/>
        <w:rPr>
          <w:sz w:val="28"/>
          <w:szCs w:val="28"/>
        </w:rPr>
      </w:pPr>
    </w:p>
    <w:p w:rsidR="00FD70FD" w:rsidRPr="00BC3A8E" w:rsidRDefault="0063042E" w:rsidP="00FD70FD">
      <w:pPr>
        <w:pStyle w:val="2"/>
        <w:spacing w:after="0" w:line="240" w:lineRule="auto"/>
        <w:ind w:right="-142"/>
        <w:jc w:val="both"/>
        <w:rPr>
          <w:sz w:val="28"/>
          <w:szCs w:val="28"/>
        </w:rPr>
      </w:pPr>
      <w:r w:rsidRPr="00BC3A8E">
        <w:rPr>
          <w:sz w:val="28"/>
          <w:szCs w:val="28"/>
        </w:rPr>
        <w:t xml:space="preserve">      </w:t>
      </w:r>
      <w:r w:rsidR="00BC3A8E">
        <w:rPr>
          <w:sz w:val="28"/>
          <w:szCs w:val="28"/>
        </w:rPr>
        <w:t xml:space="preserve">     </w:t>
      </w:r>
      <w:r w:rsidR="001F0A75" w:rsidRPr="001F0A75">
        <w:rPr>
          <w:sz w:val="28"/>
          <w:szCs w:val="28"/>
        </w:rPr>
        <w:t>В соответствии с Гражданским кодексом Российской Федерации</w:t>
      </w:r>
      <w:r w:rsidR="001F0A75">
        <w:rPr>
          <w:sz w:val="28"/>
          <w:szCs w:val="28"/>
        </w:rPr>
        <w:t xml:space="preserve">, </w:t>
      </w:r>
      <w:r w:rsidR="008A0354" w:rsidRPr="008A0354">
        <w:rPr>
          <w:sz w:val="28"/>
          <w:szCs w:val="28"/>
        </w:rPr>
        <w:t>Федеральн</w:t>
      </w:r>
      <w:r w:rsidR="001F0A75">
        <w:rPr>
          <w:sz w:val="28"/>
          <w:szCs w:val="28"/>
        </w:rPr>
        <w:t>ым</w:t>
      </w:r>
      <w:r w:rsidR="008A0354" w:rsidRPr="008A0354">
        <w:rPr>
          <w:sz w:val="28"/>
          <w:szCs w:val="28"/>
        </w:rPr>
        <w:t xml:space="preserve"> закон</w:t>
      </w:r>
      <w:r w:rsidR="001F0A75">
        <w:rPr>
          <w:sz w:val="28"/>
          <w:szCs w:val="28"/>
        </w:rPr>
        <w:t>ом</w:t>
      </w:r>
      <w:r w:rsidR="008A0354" w:rsidRPr="008A0354">
        <w:rPr>
          <w:sz w:val="28"/>
          <w:szCs w:val="28"/>
        </w:rPr>
        <w:t xml:space="preserve"> от 13.03.2006 </w:t>
      </w:r>
      <w:r w:rsidR="008A0354">
        <w:rPr>
          <w:sz w:val="28"/>
          <w:szCs w:val="28"/>
        </w:rPr>
        <w:t>№</w:t>
      </w:r>
      <w:r w:rsidR="008A0354" w:rsidRPr="008A0354">
        <w:rPr>
          <w:sz w:val="28"/>
          <w:szCs w:val="28"/>
        </w:rPr>
        <w:t xml:space="preserve"> 38-Ф</w:t>
      </w:r>
      <w:r w:rsidR="008A0354">
        <w:rPr>
          <w:sz w:val="28"/>
          <w:szCs w:val="28"/>
        </w:rPr>
        <w:t>З «О</w:t>
      </w:r>
      <w:r w:rsidR="008A0354" w:rsidRPr="008A0354">
        <w:rPr>
          <w:sz w:val="28"/>
          <w:szCs w:val="28"/>
        </w:rPr>
        <w:t xml:space="preserve"> рекламе</w:t>
      </w:r>
      <w:r w:rsidR="008A0354">
        <w:rPr>
          <w:sz w:val="28"/>
          <w:szCs w:val="28"/>
        </w:rPr>
        <w:t>»</w:t>
      </w:r>
      <w:r w:rsidR="008A0354" w:rsidRPr="008A0354">
        <w:rPr>
          <w:sz w:val="28"/>
          <w:szCs w:val="28"/>
        </w:rPr>
        <w:t>, Федеральн</w:t>
      </w:r>
      <w:r w:rsidR="001F0A75">
        <w:rPr>
          <w:sz w:val="28"/>
          <w:szCs w:val="28"/>
        </w:rPr>
        <w:t>ым</w:t>
      </w:r>
      <w:r w:rsidR="008A0354" w:rsidRPr="008A0354">
        <w:rPr>
          <w:sz w:val="28"/>
          <w:szCs w:val="28"/>
        </w:rPr>
        <w:t xml:space="preserve"> закон</w:t>
      </w:r>
      <w:r w:rsidR="001F0A75">
        <w:rPr>
          <w:sz w:val="28"/>
          <w:szCs w:val="28"/>
        </w:rPr>
        <w:t>ом</w:t>
      </w:r>
      <w:r w:rsidR="008A0354" w:rsidRPr="008A0354">
        <w:rPr>
          <w:sz w:val="28"/>
          <w:szCs w:val="28"/>
        </w:rPr>
        <w:t xml:space="preserve"> от 06.1</w:t>
      </w:r>
      <w:r w:rsidR="008A0354">
        <w:rPr>
          <w:sz w:val="28"/>
          <w:szCs w:val="28"/>
        </w:rPr>
        <w:t>0.2003 №</w:t>
      </w:r>
      <w:r w:rsidR="008A0354" w:rsidRPr="008A0354">
        <w:rPr>
          <w:sz w:val="28"/>
          <w:szCs w:val="28"/>
        </w:rPr>
        <w:t xml:space="preserve"> 131-Ф</w:t>
      </w:r>
      <w:r w:rsidR="008A0354">
        <w:rPr>
          <w:sz w:val="28"/>
          <w:szCs w:val="28"/>
        </w:rPr>
        <w:t>З</w:t>
      </w:r>
      <w:r w:rsidR="008A0354" w:rsidRPr="008A0354">
        <w:rPr>
          <w:sz w:val="28"/>
          <w:szCs w:val="28"/>
        </w:rPr>
        <w:t xml:space="preserve"> ''</w:t>
      </w:r>
      <w:r w:rsidR="008A0354">
        <w:rPr>
          <w:sz w:val="28"/>
          <w:szCs w:val="28"/>
        </w:rPr>
        <w:t>О</w:t>
      </w:r>
      <w:r w:rsidR="008A0354" w:rsidRPr="008A0354">
        <w:rPr>
          <w:sz w:val="28"/>
          <w:szCs w:val="28"/>
        </w:rPr>
        <w:t xml:space="preserve">б общих принципах местного </w:t>
      </w:r>
      <w:r w:rsidR="008A0354">
        <w:rPr>
          <w:sz w:val="28"/>
          <w:szCs w:val="28"/>
        </w:rPr>
        <w:t>с</w:t>
      </w:r>
      <w:r w:rsidR="008A0354" w:rsidRPr="008A0354">
        <w:rPr>
          <w:sz w:val="28"/>
          <w:szCs w:val="28"/>
        </w:rPr>
        <w:t>амоуправления в Р</w:t>
      </w:r>
      <w:r w:rsidR="008A0354">
        <w:rPr>
          <w:sz w:val="28"/>
          <w:szCs w:val="28"/>
        </w:rPr>
        <w:t xml:space="preserve">оссийской </w:t>
      </w:r>
      <w:r w:rsidR="008A0354" w:rsidRPr="008A0354">
        <w:rPr>
          <w:sz w:val="28"/>
          <w:szCs w:val="28"/>
        </w:rPr>
        <w:t>Ф</w:t>
      </w:r>
      <w:r w:rsidR="008A0354">
        <w:rPr>
          <w:sz w:val="28"/>
          <w:szCs w:val="28"/>
        </w:rPr>
        <w:t>едерации</w:t>
      </w:r>
      <w:r w:rsidR="008A0354" w:rsidRPr="008A0354">
        <w:rPr>
          <w:sz w:val="28"/>
          <w:szCs w:val="28"/>
        </w:rPr>
        <w:t>'',</w:t>
      </w:r>
      <w:r w:rsidR="001F0A75">
        <w:rPr>
          <w:sz w:val="28"/>
          <w:szCs w:val="28"/>
        </w:rPr>
        <w:t xml:space="preserve"> </w:t>
      </w:r>
      <w:r w:rsidR="001F0A75" w:rsidRPr="001F0A75">
        <w:rPr>
          <w:sz w:val="28"/>
          <w:szCs w:val="28"/>
        </w:rPr>
        <w:t>Федеральным законом от 26 июля 2006 года N 135-ФЗ "О защите конкуренции"</w:t>
      </w:r>
      <w:r w:rsidR="008A0354" w:rsidRPr="008A0354">
        <w:rPr>
          <w:sz w:val="28"/>
          <w:szCs w:val="28"/>
        </w:rPr>
        <w:t>, решением Совета депутатов муниципального образования «Муниципальный округ Балезинский район Удмуртской Республики», №</w:t>
      </w:r>
      <w:r w:rsidR="008A0354">
        <w:rPr>
          <w:sz w:val="28"/>
          <w:szCs w:val="28"/>
        </w:rPr>
        <w:t xml:space="preserve"> 15-216 от 28.12.2022 года «</w:t>
      </w:r>
      <w:r w:rsidR="008A0354" w:rsidRPr="008A0354">
        <w:rPr>
          <w:sz w:val="28"/>
          <w:szCs w:val="28"/>
        </w:rPr>
        <w:t>Об утверждении Положения  о порядке размещения рекламных конструкций на территории муниципального образования «Муниципальный округ Балезинский район Удмуртской Республики»</w:t>
      </w:r>
      <w:r w:rsidR="000479D2" w:rsidRPr="000479D2">
        <w:rPr>
          <w:sz w:val="28"/>
          <w:szCs w:val="28"/>
        </w:rPr>
        <w:t xml:space="preserve">, </w:t>
      </w:r>
      <w:r w:rsidR="006B62BB" w:rsidRPr="006B62BB">
        <w:rPr>
          <w:sz w:val="28"/>
          <w:szCs w:val="28"/>
        </w:rPr>
        <w:t xml:space="preserve">руководствуясь Уставом муниципального </w:t>
      </w:r>
      <w:r w:rsidR="006B62BB" w:rsidRPr="006B62BB">
        <w:rPr>
          <w:sz w:val="28"/>
          <w:szCs w:val="28"/>
        </w:rPr>
        <w:lastRenderedPageBreak/>
        <w:t>образования «Муниципальный округ Балезинский район Удмуртской Республики»</w:t>
      </w:r>
      <w:r w:rsidR="006B62BB">
        <w:rPr>
          <w:sz w:val="28"/>
          <w:szCs w:val="28"/>
        </w:rPr>
        <w:t xml:space="preserve">, </w:t>
      </w:r>
      <w:r w:rsidR="000479D2" w:rsidRPr="000479D2">
        <w:rPr>
          <w:b/>
          <w:sz w:val="28"/>
          <w:szCs w:val="28"/>
        </w:rPr>
        <w:t>ПОСТАНОВЛЯЮ:</w:t>
      </w:r>
    </w:p>
    <w:p w:rsidR="000479D2" w:rsidRPr="000479D2" w:rsidRDefault="00FD70FD" w:rsidP="009618EF">
      <w:pPr>
        <w:pStyle w:val="2"/>
        <w:spacing w:after="0" w:line="240" w:lineRule="auto"/>
        <w:ind w:right="-142"/>
        <w:jc w:val="both"/>
        <w:rPr>
          <w:sz w:val="28"/>
          <w:szCs w:val="28"/>
        </w:rPr>
      </w:pPr>
      <w:r w:rsidRPr="00BC3A8E">
        <w:rPr>
          <w:sz w:val="28"/>
          <w:szCs w:val="28"/>
        </w:rPr>
        <w:t>1.</w:t>
      </w:r>
      <w:r w:rsidR="00567346" w:rsidRPr="00BC3A8E">
        <w:rPr>
          <w:sz w:val="28"/>
          <w:szCs w:val="28"/>
        </w:rPr>
        <w:t xml:space="preserve"> </w:t>
      </w:r>
      <w:r w:rsidR="009618EF">
        <w:rPr>
          <w:sz w:val="28"/>
          <w:szCs w:val="28"/>
        </w:rPr>
        <w:t xml:space="preserve">Утвердить </w:t>
      </w:r>
      <w:r w:rsidR="006B62BB">
        <w:rPr>
          <w:sz w:val="28"/>
          <w:szCs w:val="28"/>
        </w:rPr>
        <w:t>П</w:t>
      </w:r>
      <w:r w:rsidR="009618EF">
        <w:rPr>
          <w:sz w:val="28"/>
          <w:szCs w:val="28"/>
        </w:rPr>
        <w:t xml:space="preserve">оложение </w:t>
      </w:r>
      <w:r w:rsidR="000479D2" w:rsidRPr="000479D2">
        <w:rPr>
          <w:sz w:val="28"/>
          <w:szCs w:val="28"/>
        </w:rPr>
        <w:t xml:space="preserve"> </w:t>
      </w:r>
      <w:r w:rsidR="009618EF" w:rsidRPr="009618EF">
        <w:rPr>
          <w:sz w:val="28"/>
          <w:szCs w:val="28"/>
        </w:rPr>
        <w:t xml:space="preserve">«О порядке </w:t>
      </w:r>
      <w:r w:rsidR="006B62BB">
        <w:rPr>
          <w:sz w:val="28"/>
          <w:szCs w:val="28"/>
        </w:rPr>
        <w:t xml:space="preserve">подготовки и </w:t>
      </w:r>
      <w:r w:rsidR="009618EF" w:rsidRPr="009618EF">
        <w:rPr>
          <w:sz w:val="28"/>
          <w:szCs w:val="28"/>
        </w:rPr>
        <w:t>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w:t>
      </w:r>
      <w:r w:rsidR="006B62BB">
        <w:rPr>
          <w:sz w:val="28"/>
          <w:szCs w:val="28"/>
        </w:rPr>
        <w:t xml:space="preserve"> </w:t>
      </w:r>
      <w:r w:rsidR="009618EF" w:rsidRPr="009618EF">
        <w:rPr>
          <w:sz w:val="28"/>
          <w:szCs w:val="28"/>
        </w:rPr>
        <w:t>муниципальной собственности</w:t>
      </w:r>
      <w:r w:rsidR="001A0635">
        <w:rPr>
          <w:sz w:val="28"/>
          <w:szCs w:val="28"/>
        </w:rPr>
        <w:t xml:space="preserve"> </w:t>
      </w:r>
      <w:r w:rsidR="009618EF" w:rsidRPr="009618EF">
        <w:rPr>
          <w:sz w:val="28"/>
          <w:szCs w:val="28"/>
        </w:rPr>
        <w:t>муниципального образования «Муниципальный округ Балезинский район Удмуртской Республики»,</w:t>
      </w:r>
      <w:r w:rsidR="006B62BB">
        <w:rPr>
          <w:sz w:val="28"/>
          <w:szCs w:val="28"/>
        </w:rPr>
        <w:t xml:space="preserve"> </w:t>
      </w:r>
      <w:r w:rsidR="009618EF" w:rsidRPr="009618EF">
        <w:rPr>
          <w:sz w:val="28"/>
          <w:szCs w:val="28"/>
        </w:rPr>
        <w:t xml:space="preserve">или на земельном участке, государственная собственность на который не разграничена» </w:t>
      </w:r>
      <w:r w:rsidR="000479D2" w:rsidRPr="000479D2">
        <w:rPr>
          <w:sz w:val="28"/>
          <w:szCs w:val="28"/>
        </w:rPr>
        <w:t>(приложение № 1).</w:t>
      </w:r>
    </w:p>
    <w:p w:rsidR="001A0635" w:rsidRDefault="000479D2" w:rsidP="000479D2">
      <w:pPr>
        <w:pStyle w:val="2"/>
        <w:spacing w:after="0" w:line="240" w:lineRule="auto"/>
        <w:ind w:right="-142"/>
        <w:jc w:val="both"/>
        <w:rPr>
          <w:sz w:val="28"/>
          <w:szCs w:val="28"/>
        </w:rPr>
      </w:pPr>
      <w:r w:rsidRPr="000479D2">
        <w:rPr>
          <w:sz w:val="28"/>
          <w:szCs w:val="28"/>
        </w:rPr>
        <w:t xml:space="preserve">2. </w:t>
      </w:r>
      <w:r w:rsidR="001A0635">
        <w:rPr>
          <w:sz w:val="28"/>
          <w:szCs w:val="28"/>
        </w:rPr>
        <w:t xml:space="preserve">Утвердить </w:t>
      </w:r>
      <w:r w:rsidR="00D47E38">
        <w:rPr>
          <w:sz w:val="28"/>
          <w:szCs w:val="28"/>
        </w:rPr>
        <w:t xml:space="preserve">типовую </w:t>
      </w:r>
      <w:r w:rsidR="001A0635">
        <w:rPr>
          <w:sz w:val="28"/>
          <w:szCs w:val="28"/>
        </w:rPr>
        <w:t>форму договора на установку и эксплуатацию рекламной конструкции (приложение № 2)</w:t>
      </w:r>
      <w:r w:rsidR="00D47E38">
        <w:rPr>
          <w:sz w:val="28"/>
          <w:szCs w:val="28"/>
        </w:rPr>
        <w:t>.</w:t>
      </w:r>
      <w:r w:rsidR="001A0635">
        <w:rPr>
          <w:sz w:val="28"/>
          <w:szCs w:val="28"/>
        </w:rPr>
        <w:t xml:space="preserve"> </w:t>
      </w:r>
    </w:p>
    <w:p w:rsidR="006B62BB" w:rsidRDefault="000C5963" w:rsidP="006B62BB">
      <w:pPr>
        <w:pStyle w:val="2"/>
        <w:spacing w:after="0" w:line="240" w:lineRule="auto"/>
        <w:ind w:right="-142"/>
        <w:jc w:val="both"/>
        <w:rPr>
          <w:sz w:val="28"/>
          <w:szCs w:val="28"/>
        </w:rPr>
      </w:pPr>
      <w:r>
        <w:rPr>
          <w:sz w:val="28"/>
          <w:szCs w:val="28"/>
        </w:rPr>
        <w:t xml:space="preserve">3. </w:t>
      </w:r>
      <w:r w:rsidR="006B62BB">
        <w:rPr>
          <w:sz w:val="28"/>
          <w:szCs w:val="28"/>
        </w:rPr>
        <w:t>Признать утратившим силу постановление Администрации №604 от 25.04.2016 года «</w:t>
      </w:r>
      <w:r w:rsidR="006B62BB" w:rsidRPr="006B62BB">
        <w:rPr>
          <w:sz w:val="28"/>
          <w:szCs w:val="28"/>
        </w:rPr>
        <w:t xml:space="preserve">Об утверждении </w:t>
      </w:r>
      <w:r w:rsidR="006B62BB">
        <w:rPr>
          <w:sz w:val="28"/>
          <w:szCs w:val="28"/>
        </w:rPr>
        <w:t>П</w:t>
      </w:r>
      <w:r w:rsidR="006B62BB" w:rsidRPr="006B62BB">
        <w:rPr>
          <w:sz w:val="28"/>
          <w:szCs w:val="28"/>
        </w:rPr>
        <w:t>оложения</w:t>
      </w:r>
      <w:r w:rsidR="006B62BB">
        <w:rPr>
          <w:sz w:val="28"/>
          <w:szCs w:val="28"/>
        </w:rPr>
        <w:t xml:space="preserve"> о</w:t>
      </w:r>
      <w:r w:rsidR="006B62BB" w:rsidRPr="006B62BB">
        <w:rPr>
          <w:sz w:val="28"/>
          <w:szCs w:val="28"/>
        </w:rPr>
        <w:t xml:space="preserve">  порядке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w:t>
      </w:r>
      <w:r w:rsidR="006B62BB">
        <w:rPr>
          <w:sz w:val="28"/>
          <w:szCs w:val="28"/>
        </w:rPr>
        <w:t xml:space="preserve"> </w:t>
      </w:r>
      <w:r w:rsidR="006B62BB" w:rsidRPr="006B62BB">
        <w:rPr>
          <w:sz w:val="28"/>
          <w:szCs w:val="28"/>
        </w:rPr>
        <w:t>муниципальной  собственности</w:t>
      </w:r>
      <w:r w:rsidR="006B62BB">
        <w:rPr>
          <w:sz w:val="28"/>
          <w:szCs w:val="28"/>
        </w:rPr>
        <w:t xml:space="preserve"> </w:t>
      </w:r>
      <w:r w:rsidR="006B62BB" w:rsidRPr="006B62BB">
        <w:rPr>
          <w:sz w:val="28"/>
          <w:szCs w:val="28"/>
        </w:rPr>
        <w:t>муниципального образования «Муниципальный   округ    Балезинский район     Удмуртской         Республики»,</w:t>
      </w:r>
      <w:r w:rsidR="006B62BB">
        <w:rPr>
          <w:sz w:val="28"/>
          <w:szCs w:val="28"/>
        </w:rPr>
        <w:t xml:space="preserve"> </w:t>
      </w:r>
      <w:r w:rsidR="006B62BB" w:rsidRPr="006B62BB">
        <w:rPr>
          <w:sz w:val="28"/>
          <w:szCs w:val="28"/>
        </w:rPr>
        <w:t>или  на земельном участке, государственная     собственность      на который     не     разграничена»</w:t>
      </w:r>
      <w:r w:rsidR="006B62BB">
        <w:rPr>
          <w:sz w:val="28"/>
          <w:szCs w:val="28"/>
        </w:rPr>
        <w:t>.</w:t>
      </w:r>
    </w:p>
    <w:p w:rsidR="00FD70FD" w:rsidRPr="00BC3A8E" w:rsidRDefault="006B62BB" w:rsidP="000479D2">
      <w:pPr>
        <w:pStyle w:val="2"/>
        <w:spacing w:after="0" w:line="240" w:lineRule="auto"/>
        <w:ind w:right="-142"/>
        <w:jc w:val="both"/>
        <w:rPr>
          <w:sz w:val="28"/>
          <w:szCs w:val="28"/>
        </w:rPr>
      </w:pPr>
      <w:r>
        <w:rPr>
          <w:sz w:val="28"/>
          <w:szCs w:val="28"/>
        </w:rPr>
        <w:t>4</w:t>
      </w:r>
      <w:r w:rsidR="000479D2" w:rsidRPr="000479D2">
        <w:rPr>
          <w:sz w:val="28"/>
          <w:szCs w:val="28"/>
        </w:rPr>
        <w:t xml:space="preserve">. </w:t>
      </w:r>
      <w:r w:rsidR="0092744A" w:rsidRPr="00BC3A8E">
        <w:rPr>
          <w:sz w:val="28"/>
          <w:szCs w:val="28"/>
        </w:rPr>
        <w:t>Контроль за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rsidR="0015564C" w:rsidRPr="00BC3A8E" w:rsidRDefault="0015564C" w:rsidP="00FD70FD">
      <w:pPr>
        <w:pStyle w:val="2"/>
        <w:spacing w:after="0" w:line="240" w:lineRule="auto"/>
        <w:ind w:right="-142"/>
        <w:jc w:val="both"/>
        <w:rPr>
          <w:sz w:val="28"/>
          <w:szCs w:val="28"/>
        </w:rPr>
      </w:pPr>
    </w:p>
    <w:p w:rsidR="0015564C" w:rsidRPr="00BC3A8E" w:rsidRDefault="0015564C" w:rsidP="00FD70FD">
      <w:pPr>
        <w:pStyle w:val="2"/>
        <w:spacing w:after="0" w:line="240" w:lineRule="auto"/>
        <w:ind w:right="-142"/>
        <w:jc w:val="both"/>
        <w:rPr>
          <w:sz w:val="28"/>
          <w:szCs w:val="28"/>
        </w:rPr>
      </w:pPr>
    </w:p>
    <w:p w:rsidR="000D25E0" w:rsidRDefault="000D25E0" w:rsidP="00FD70FD">
      <w:pPr>
        <w:pStyle w:val="2"/>
        <w:spacing w:after="0" w:line="240" w:lineRule="auto"/>
        <w:ind w:right="-142"/>
        <w:jc w:val="both"/>
        <w:rPr>
          <w:sz w:val="28"/>
          <w:szCs w:val="28"/>
        </w:rPr>
      </w:pPr>
    </w:p>
    <w:p w:rsidR="00FD70FD" w:rsidRPr="00BC3A8E" w:rsidRDefault="002E1710" w:rsidP="00FD70FD">
      <w:pPr>
        <w:pStyle w:val="2"/>
        <w:spacing w:after="0" w:line="240" w:lineRule="auto"/>
        <w:ind w:right="-142"/>
        <w:jc w:val="both"/>
        <w:rPr>
          <w:sz w:val="28"/>
          <w:szCs w:val="28"/>
        </w:rPr>
      </w:pPr>
      <w:r>
        <w:rPr>
          <w:sz w:val="28"/>
          <w:szCs w:val="28"/>
        </w:rPr>
        <w:t>Глав</w:t>
      </w:r>
      <w:r w:rsidR="000D25E0">
        <w:rPr>
          <w:sz w:val="28"/>
          <w:szCs w:val="28"/>
        </w:rPr>
        <w:t>а</w:t>
      </w:r>
      <w:r w:rsidR="00FD70FD" w:rsidRPr="00BC3A8E">
        <w:rPr>
          <w:sz w:val="28"/>
          <w:szCs w:val="28"/>
        </w:rPr>
        <w:t xml:space="preserve"> муниципального образования                         </w:t>
      </w:r>
      <w:r>
        <w:rPr>
          <w:sz w:val="28"/>
          <w:szCs w:val="28"/>
        </w:rPr>
        <w:t xml:space="preserve">         </w:t>
      </w:r>
      <w:r w:rsidR="000D25E0">
        <w:rPr>
          <w:sz w:val="28"/>
          <w:szCs w:val="28"/>
        </w:rPr>
        <w:t xml:space="preserve">  </w:t>
      </w:r>
      <w:r>
        <w:rPr>
          <w:sz w:val="28"/>
          <w:szCs w:val="28"/>
        </w:rPr>
        <w:t xml:space="preserve">   </w:t>
      </w:r>
      <w:r w:rsidR="000D25E0">
        <w:rPr>
          <w:sz w:val="28"/>
          <w:szCs w:val="28"/>
        </w:rPr>
        <w:t>Ю.В. Новойдарский</w:t>
      </w:r>
    </w:p>
    <w:p w:rsidR="0084613A" w:rsidRDefault="0084613A" w:rsidP="002E1710">
      <w:pPr>
        <w:spacing w:after="0" w:line="240" w:lineRule="auto"/>
        <w:rPr>
          <w:rFonts w:ascii="Times New Roman" w:eastAsia="Times New Roman" w:hAnsi="Times New Roman" w:cs="Times New Roman"/>
          <w:sz w:val="18"/>
          <w:szCs w:val="18"/>
        </w:rPr>
      </w:pPr>
    </w:p>
    <w:p w:rsidR="0084613A" w:rsidRDefault="0084613A" w:rsidP="002E1710">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03385C" w:rsidRDefault="0003385C" w:rsidP="00B30C7E">
      <w:pPr>
        <w:spacing w:after="0" w:line="240" w:lineRule="auto"/>
        <w:rPr>
          <w:rFonts w:ascii="Times New Roman" w:eastAsia="Times New Roman" w:hAnsi="Times New Roman" w:cs="Times New Roman"/>
          <w:sz w:val="18"/>
          <w:szCs w:val="18"/>
        </w:rPr>
      </w:pPr>
    </w:p>
    <w:p w:rsidR="00B30C7E" w:rsidRPr="00BC3A8E" w:rsidRDefault="00B30C7E" w:rsidP="00B30C7E">
      <w:pPr>
        <w:spacing w:after="0" w:line="240" w:lineRule="auto"/>
        <w:rPr>
          <w:rFonts w:ascii="Times New Roman" w:eastAsia="Times New Roman" w:hAnsi="Times New Roman" w:cs="Times New Roman"/>
          <w:sz w:val="18"/>
          <w:szCs w:val="18"/>
        </w:rPr>
      </w:pPr>
      <w:r w:rsidRPr="00BC3A8E">
        <w:rPr>
          <w:rFonts w:ascii="Times New Roman" w:eastAsia="Times New Roman" w:hAnsi="Times New Roman" w:cs="Times New Roman"/>
          <w:sz w:val="18"/>
          <w:szCs w:val="18"/>
        </w:rPr>
        <w:t xml:space="preserve">Исполнитель   </w:t>
      </w:r>
    </w:p>
    <w:p w:rsidR="00B30C7E" w:rsidRDefault="00B30C7E" w:rsidP="00B30C7E">
      <w:pPr>
        <w:tabs>
          <w:tab w:val="left" w:pos="7088"/>
        </w:tabs>
        <w:spacing w:after="0" w:line="240" w:lineRule="auto"/>
        <w:rPr>
          <w:rFonts w:ascii="Times New Roman" w:eastAsia="Times New Roman" w:hAnsi="Times New Roman" w:cs="Times New Roman"/>
          <w:sz w:val="28"/>
          <w:szCs w:val="28"/>
        </w:rPr>
      </w:pPr>
      <w:r w:rsidRPr="00BC3A8E">
        <w:rPr>
          <w:rFonts w:ascii="Times New Roman" w:eastAsia="Times New Roman" w:hAnsi="Times New Roman" w:cs="Times New Roman"/>
          <w:sz w:val="18"/>
          <w:szCs w:val="18"/>
        </w:rPr>
        <w:t>_______________Н.А.Мерешкина</w:t>
      </w:r>
    </w:p>
    <w:p w:rsidR="0084613A" w:rsidRDefault="0084613A" w:rsidP="002E1710">
      <w:pPr>
        <w:spacing w:after="0" w:line="240" w:lineRule="auto"/>
        <w:rPr>
          <w:rFonts w:ascii="Times New Roman" w:eastAsia="Times New Roman" w:hAnsi="Times New Roman" w:cs="Times New Roman"/>
          <w:sz w:val="18"/>
          <w:szCs w:val="18"/>
        </w:rPr>
      </w:pPr>
    </w:p>
    <w:p w:rsidR="0084613A" w:rsidRDefault="0084613A" w:rsidP="002E1710">
      <w:pPr>
        <w:spacing w:after="0" w:line="240" w:lineRule="auto"/>
        <w:rPr>
          <w:rFonts w:ascii="Times New Roman" w:eastAsia="Times New Roman" w:hAnsi="Times New Roman" w:cs="Times New Roman"/>
          <w:sz w:val="18"/>
          <w:szCs w:val="18"/>
        </w:rPr>
      </w:pP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 xml:space="preserve">Приложение </w:t>
      </w:r>
      <w:r w:rsidR="000D25E0">
        <w:rPr>
          <w:rFonts w:ascii="Times New Roman" w:eastAsia="Times New Roman" w:hAnsi="Times New Roman" w:cs="Times New Roman"/>
          <w:sz w:val="18"/>
          <w:szCs w:val="18"/>
        </w:rPr>
        <w:t xml:space="preserve">№ 1 </w:t>
      </w:r>
      <w:r w:rsidRPr="00950433">
        <w:rPr>
          <w:rFonts w:ascii="Times New Roman" w:eastAsia="Times New Roman" w:hAnsi="Times New Roman" w:cs="Times New Roman"/>
          <w:sz w:val="18"/>
          <w:szCs w:val="18"/>
        </w:rPr>
        <w:t>к постановлению</w:t>
      </w: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 xml:space="preserve">Администрации МО </w:t>
      </w: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 xml:space="preserve">«Муниципальный округ </w:t>
      </w: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 xml:space="preserve">Балезинский район </w:t>
      </w: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Удмуртской Республики»</w:t>
      </w:r>
    </w:p>
    <w:p w:rsidR="0011136B" w:rsidRPr="00950433" w:rsidRDefault="0011136B" w:rsidP="0011136B">
      <w:pPr>
        <w:spacing w:after="0" w:line="240" w:lineRule="auto"/>
        <w:jc w:val="right"/>
        <w:rPr>
          <w:rFonts w:ascii="Times New Roman" w:eastAsia="Times New Roman" w:hAnsi="Times New Roman" w:cs="Times New Roman"/>
          <w:sz w:val="18"/>
          <w:szCs w:val="18"/>
        </w:rPr>
      </w:pPr>
      <w:r w:rsidRPr="00950433">
        <w:rPr>
          <w:rFonts w:ascii="Times New Roman" w:eastAsia="Times New Roman" w:hAnsi="Times New Roman" w:cs="Times New Roman"/>
          <w:sz w:val="18"/>
          <w:szCs w:val="18"/>
        </w:rPr>
        <w:t xml:space="preserve">от </w:t>
      </w:r>
      <w:r w:rsidR="0003385C">
        <w:rPr>
          <w:rFonts w:ascii="Times New Roman" w:eastAsia="Times New Roman" w:hAnsi="Times New Roman" w:cs="Times New Roman"/>
          <w:sz w:val="18"/>
          <w:szCs w:val="18"/>
        </w:rPr>
        <w:t>15.03.</w:t>
      </w:r>
      <w:r w:rsidRPr="00950433">
        <w:rPr>
          <w:rFonts w:ascii="Times New Roman" w:eastAsia="Times New Roman" w:hAnsi="Times New Roman" w:cs="Times New Roman"/>
          <w:sz w:val="18"/>
          <w:szCs w:val="18"/>
        </w:rPr>
        <w:t>202</w:t>
      </w:r>
      <w:r w:rsidR="00F86BBB">
        <w:rPr>
          <w:rFonts w:ascii="Times New Roman" w:eastAsia="Times New Roman" w:hAnsi="Times New Roman" w:cs="Times New Roman"/>
          <w:sz w:val="18"/>
          <w:szCs w:val="18"/>
        </w:rPr>
        <w:t>3</w:t>
      </w:r>
      <w:r w:rsidRPr="00950433">
        <w:rPr>
          <w:rFonts w:ascii="Times New Roman" w:eastAsia="Times New Roman" w:hAnsi="Times New Roman" w:cs="Times New Roman"/>
          <w:sz w:val="18"/>
          <w:szCs w:val="18"/>
        </w:rPr>
        <w:t xml:space="preserve"> года № </w:t>
      </w:r>
      <w:r w:rsidR="0003385C">
        <w:rPr>
          <w:rFonts w:ascii="Times New Roman" w:eastAsia="Times New Roman" w:hAnsi="Times New Roman" w:cs="Times New Roman"/>
          <w:sz w:val="18"/>
          <w:szCs w:val="18"/>
        </w:rPr>
        <w:t>315</w:t>
      </w:r>
    </w:p>
    <w:p w:rsidR="0011136B" w:rsidRDefault="0011136B" w:rsidP="0011136B">
      <w:pPr>
        <w:spacing w:after="0" w:line="240" w:lineRule="auto"/>
        <w:jc w:val="center"/>
        <w:rPr>
          <w:rFonts w:ascii="Times New Roman" w:eastAsia="Times New Roman" w:hAnsi="Times New Roman" w:cs="Times New Roman"/>
          <w:sz w:val="24"/>
          <w:szCs w:val="24"/>
        </w:rPr>
      </w:pPr>
    </w:p>
    <w:p w:rsidR="001A0635" w:rsidRPr="000B6F3F" w:rsidRDefault="001A0635" w:rsidP="001A0635">
      <w:pPr>
        <w:spacing w:after="0" w:line="240" w:lineRule="auto"/>
        <w:jc w:val="center"/>
        <w:rPr>
          <w:rFonts w:ascii="Times New Roman" w:eastAsia="Times New Roman" w:hAnsi="Times New Roman" w:cs="Times New Roman"/>
        </w:rPr>
      </w:pPr>
      <w:r w:rsidRPr="000B6F3F">
        <w:rPr>
          <w:rFonts w:ascii="Times New Roman" w:eastAsia="Times New Roman" w:hAnsi="Times New Roman" w:cs="Times New Roman"/>
        </w:rPr>
        <w:t>ПОЛОЖЕНИЕ</w:t>
      </w:r>
    </w:p>
    <w:p w:rsidR="006B62BB" w:rsidRPr="000B6F3F" w:rsidRDefault="001A0635" w:rsidP="001A0635">
      <w:pPr>
        <w:spacing w:after="0" w:line="240" w:lineRule="auto"/>
        <w:jc w:val="center"/>
        <w:rPr>
          <w:rFonts w:ascii="Times New Roman" w:eastAsia="Times New Roman" w:hAnsi="Times New Roman" w:cs="Times New Roman"/>
        </w:rPr>
      </w:pPr>
      <w:r w:rsidRPr="000B6F3F">
        <w:rPr>
          <w:rFonts w:ascii="Times New Roman" w:eastAsia="Times New Roman" w:hAnsi="Times New Roman" w:cs="Times New Roman"/>
        </w:rPr>
        <w:t xml:space="preserve">О ПОРЯДКЕ </w:t>
      </w:r>
      <w:r w:rsidR="006B62BB" w:rsidRPr="000B6F3F">
        <w:rPr>
          <w:rFonts w:ascii="Times New Roman" w:eastAsia="Times New Roman" w:hAnsi="Times New Roman" w:cs="Times New Roman"/>
        </w:rPr>
        <w:t xml:space="preserve">ПОДГОТОВКИ И </w:t>
      </w:r>
      <w:r w:rsidRPr="000B6F3F">
        <w:rPr>
          <w:rFonts w:ascii="Times New Roman" w:eastAsia="Times New Roman" w:hAnsi="Times New Roman" w:cs="Times New Roman"/>
        </w:rPr>
        <w:t>ПРОВЕДЕНИЯ АУКЦИОНА НА ПРАВО ЗАКЛЮЧЕНИЯ ДОГОВОРА</w:t>
      </w:r>
      <w:r w:rsidR="002D3A41" w:rsidRPr="000B6F3F">
        <w:rPr>
          <w:rFonts w:ascii="Times New Roman" w:eastAsia="Times New Roman" w:hAnsi="Times New Roman" w:cs="Times New Roman"/>
        </w:rPr>
        <w:t xml:space="preserve"> </w:t>
      </w:r>
      <w:r w:rsidRPr="000B6F3F">
        <w:rPr>
          <w:rFonts w:ascii="Times New Roman" w:eastAsia="Times New Roman" w:hAnsi="Times New Roman" w:cs="Times New Roman"/>
        </w:rPr>
        <w:t>НА УСТАНОВКУ И ЭКСПЛУАТАЦИЮ РЕКЛАМНОЙ КОНСТРУКЦИИ</w:t>
      </w:r>
      <w:r w:rsidR="002D3A41" w:rsidRPr="000B6F3F">
        <w:rPr>
          <w:rFonts w:ascii="Times New Roman" w:eastAsia="Times New Roman" w:hAnsi="Times New Roman" w:cs="Times New Roman"/>
        </w:rPr>
        <w:t xml:space="preserve"> </w:t>
      </w:r>
      <w:r w:rsidRPr="000B6F3F">
        <w:rPr>
          <w:rFonts w:ascii="Times New Roman" w:eastAsia="Times New Roman" w:hAnsi="Times New Roman" w:cs="Times New Roman"/>
        </w:rPr>
        <w:t>НА ЗЕМЕЛЬНОМ УЧАСТКЕ, ЗДАНИИ ИЛИ ИНОМ НЕДВИЖИМОМ ИМУЩЕСТВЕ, НАХОДЯЩЕМСЯ В МУНИЦИПАЛЬНОЙ</w:t>
      </w:r>
      <w:r w:rsidR="00F86BBB" w:rsidRPr="000B6F3F">
        <w:rPr>
          <w:rFonts w:ascii="Times New Roman" w:eastAsia="Times New Roman" w:hAnsi="Times New Roman" w:cs="Times New Roman"/>
        </w:rPr>
        <w:t xml:space="preserve"> </w:t>
      </w:r>
      <w:r w:rsidRPr="000B6F3F">
        <w:rPr>
          <w:rFonts w:ascii="Times New Roman" w:eastAsia="Times New Roman" w:hAnsi="Times New Roman" w:cs="Times New Roman"/>
        </w:rPr>
        <w:t>СОБСТВЕННОСТИ МУНИЦИПАЛЬНОГО</w:t>
      </w:r>
      <w:r w:rsidR="00F86BBB" w:rsidRPr="000B6F3F">
        <w:rPr>
          <w:rFonts w:ascii="Times New Roman" w:eastAsia="Times New Roman" w:hAnsi="Times New Roman" w:cs="Times New Roman"/>
        </w:rPr>
        <w:t xml:space="preserve"> </w:t>
      </w:r>
      <w:r w:rsidRPr="000B6F3F">
        <w:rPr>
          <w:rFonts w:ascii="Times New Roman" w:eastAsia="Times New Roman" w:hAnsi="Times New Roman" w:cs="Times New Roman"/>
        </w:rPr>
        <w:t xml:space="preserve">ОБРАЗОВАНИЯ </w:t>
      </w:r>
    </w:p>
    <w:p w:rsidR="00F86BBB" w:rsidRPr="000B6F3F" w:rsidRDefault="001A0635" w:rsidP="001A0635">
      <w:pPr>
        <w:spacing w:after="0" w:line="240" w:lineRule="auto"/>
        <w:jc w:val="center"/>
        <w:rPr>
          <w:rFonts w:ascii="Times New Roman" w:eastAsia="Times New Roman" w:hAnsi="Times New Roman" w:cs="Times New Roman"/>
        </w:rPr>
      </w:pPr>
      <w:r w:rsidRPr="000B6F3F">
        <w:rPr>
          <w:rFonts w:ascii="Times New Roman" w:eastAsia="Times New Roman" w:hAnsi="Times New Roman" w:cs="Times New Roman"/>
        </w:rPr>
        <w:t>"</w:t>
      </w:r>
      <w:r w:rsidR="00F86BBB" w:rsidRPr="000B6F3F">
        <w:rPr>
          <w:rFonts w:ascii="Times New Roman" w:eastAsia="Times New Roman" w:hAnsi="Times New Roman" w:cs="Times New Roman"/>
        </w:rPr>
        <w:t xml:space="preserve">Муниципальный округ </w:t>
      </w:r>
      <w:r w:rsidRPr="000B6F3F">
        <w:rPr>
          <w:rFonts w:ascii="Times New Roman" w:eastAsia="Times New Roman" w:hAnsi="Times New Roman" w:cs="Times New Roman"/>
        </w:rPr>
        <w:t>Балезинский район</w:t>
      </w:r>
      <w:r w:rsidR="00F86BBB" w:rsidRPr="000B6F3F">
        <w:rPr>
          <w:rFonts w:ascii="Times New Roman" w:eastAsia="Times New Roman" w:hAnsi="Times New Roman" w:cs="Times New Roman"/>
        </w:rPr>
        <w:t xml:space="preserve"> Удмуртской Республики</w:t>
      </w:r>
      <w:r w:rsidRPr="000B6F3F">
        <w:rPr>
          <w:rFonts w:ascii="Times New Roman" w:eastAsia="Times New Roman" w:hAnsi="Times New Roman" w:cs="Times New Roman"/>
        </w:rPr>
        <w:t xml:space="preserve">", </w:t>
      </w:r>
    </w:p>
    <w:p w:rsidR="001A0635" w:rsidRPr="000B6F3F" w:rsidRDefault="001A0635" w:rsidP="001A0635">
      <w:pPr>
        <w:spacing w:after="0" w:line="240" w:lineRule="auto"/>
        <w:jc w:val="center"/>
        <w:rPr>
          <w:rFonts w:ascii="Times New Roman" w:eastAsia="Times New Roman" w:hAnsi="Times New Roman" w:cs="Times New Roman"/>
        </w:rPr>
      </w:pPr>
      <w:r w:rsidRPr="000B6F3F">
        <w:rPr>
          <w:rFonts w:ascii="Times New Roman" w:eastAsia="Times New Roman" w:hAnsi="Times New Roman" w:cs="Times New Roman"/>
        </w:rPr>
        <w:t>ИЛИ НА ЗЕМЕЛЬНОМ УЧАСТКЕ,</w:t>
      </w:r>
    </w:p>
    <w:p w:rsidR="001A0635" w:rsidRPr="000B6F3F" w:rsidRDefault="001A0635" w:rsidP="001A0635">
      <w:pPr>
        <w:spacing w:after="0" w:line="240" w:lineRule="auto"/>
        <w:jc w:val="center"/>
        <w:rPr>
          <w:rFonts w:ascii="Times New Roman" w:eastAsia="Times New Roman" w:hAnsi="Times New Roman" w:cs="Times New Roman"/>
        </w:rPr>
      </w:pPr>
      <w:r w:rsidRPr="000B6F3F">
        <w:rPr>
          <w:rFonts w:ascii="Times New Roman" w:eastAsia="Times New Roman" w:hAnsi="Times New Roman" w:cs="Times New Roman"/>
        </w:rPr>
        <w:t>ГОСУДАРСТВЕННАЯ СОБСТВЕННОСТЬ</w:t>
      </w:r>
      <w:r w:rsidR="00E96EE0">
        <w:rPr>
          <w:rFonts w:ascii="Times New Roman" w:eastAsia="Times New Roman" w:hAnsi="Times New Roman" w:cs="Times New Roman"/>
        </w:rPr>
        <w:t>,</w:t>
      </w:r>
      <w:r w:rsidRPr="000B6F3F">
        <w:rPr>
          <w:rFonts w:ascii="Times New Roman" w:eastAsia="Times New Roman" w:hAnsi="Times New Roman" w:cs="Times New Roman"/>
        </w:rPr>
        <w:t xml:space="preserve"> НА </w:t>
      </w:r>
      <w:proofErr w:type="gramStart"/>
      <w:r w:rsidRPr="000B6F3F">
        <w:rPr>
          <w:rFonts w:ascii="Times New Roman" w:eastAsia="Times New Roman" w:hAnsi="Times New Roman" w:cs="Times New Roman"/>
        </w:rPr>
        <w:t>КОТОРЫЙ</w:t>
      </w:r>
      <w:proofErr w:type="gramEnd"/>
      <w:r w:rsidRPr="000B6F3F">
        <w:rPr>
          <w:rFonts w:ascii="Times New Roman" w:eastAsia="Times New Roman" w:hAnsi="Times New Roman" w:cs="Times New Roman"/>
        </w:rPr>
        <w:t xml:space="preserve"> НЕ РАЗГРАНИЧЕНА</w:t>
      </w:r>
    </w:p>
    <w:p w:rsidR="001A0635" w:rsidRPr="001A0635" w:rsidRDefault="001A0635" w:rsidP="001A0635">
      <w:pPr>
        <w:spacing w:after="0" w:line="240" w:lineRule="auto"/>
        <w:rPr>
          <w:rFonts w:ascii="Times New Roman" w:eastAsia="Times New Roman" w:hAnsi="Times New Roman" w:cs="Times New Roman"/>
          <w:sz w:val="28"/>
          <w:szCs w:val="28"/>
        </w:rPr>
      </w:pPr>
    </w:p>
    <w:p w:rsidR="001A0635" w:rsidRPr="001A0635" w:rsidRDefault="001A0635" w:rsidP="001A0635">
      <w:pPr>
        <w:spacing w:after="0" w:line="240" w:lineRule="auto"/>
        <w:jc w:val="center"/>
        <w:rPr>
          <w:rFonts w:ascii="Times New Roman" w:eastAsia="Times New Roman" w:hAnsi="Times New Roman" w:cs="Times New Roman"/>
          <w:b/>
          <w:sz w:val="28"/>
          <w:szCs w:val="28"/>
        </w:rPr>
      </w:pPr>
      <w:r w:rsidRPr="001A0635">
        <w:rPr>
          <w:rFonts w:ascii="Times New Roman" w:eastAsia="Times New Roman" w:hAnsi="Times New Roman" w:cs="Times New Roman"/>
          <w:b/>
          <w:sz w:val="28"/>
          <w:szCs w:val="28"/>
        </w:rPr>
        <w:t>1. Общие положения</w:t>
      </w:r>
    </w:p>
    <w:p w:rsidR="001A0635" w:rsidRPr="000F59FF" w:rsidRDefault="001A0635" w:rsidP="001A0635">
      <w:pPr>
        <w:numPr>
          <w:ilvl w:val="0"/>
          <w:numId w:val="3"/>
        </w:numPr>
        <w:spacing w:after="0" w:line="240" w:lineRule="auto"/>
        <w:ind w:left="0" w:firstLine="360"/>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Настоящее Положение определяет порядок подготовки и проведения открытого аукциона </w:t>
      </w:r>
      <w:r w:rsidR="00A62A1E" w:rsidRPr="000F59FF">
        <w:rPr>
          <w:rFonts w:ascii="Times New Roman" w:eastAsia="Times New Roman" w:hAnsi="Times New Roman" w:cs="Times New Roman"/>
          <w:sz w:val="24"/>
          <w:szCs w:val="24"/>
        </w:rPr>
        <w:t xml:space="preserve">или электронного аукциона </w:t>
      </w:r>
      <w:r w:rsidRPr="000F59FF">
        <w:rPr>
          <w:rFonts w:ascii="Times New Roman" w:eastAsia="Times New Roman" w:hAnsi="Times New Roman" w:cs="Times New Roman"/>
          <w:sz w:val="24"/>
          <w:szCs w:val="24"/>
        </w:rPr>
        <w:t>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w:t>
      </w:r>
      <w:r w:rsidR="002D3A41">
        <w:rPr>
          <w:rFonts w:ascii="Times New Roman" w:eastAsia="Times New Roman" w:hAnsi="Times New Roman" w:cs="Times New Roman"/>
          <w:sz w:val="24"/>
          <w:szCs w:val="24"/>
        </w:rPr>
        <w:t xml:space="preserve"> муниципального образования «Муниципальный округ Балезинский район Удмуртской Республики»</w:t>
      </w:r>
      <w:r w:rsidRPr="000F59FF">
        <w:rPr>
          <w:rFonts w:ascii="Times New Roman" w:eastAsia="Times New Roman" w:hAnsi="Times New Roman" w:cs="Times New Roman"/>
          <w:sz w:val="24"/>
          <w:szCs w:val="24"/>
        </w:rPr>
        <w:t xml:space="preserve">, а также на земельных участках, государственная собственность на которые не разграничена (далее </w:t>
      </w:r>
      <w:r w:rsidR="00AB6F1C" w:rsidRPr="000F59FF">
        <w:rPr>
          <w:rFonts w:ascii="Times New Roman" w:eastAsia="Times New Roman" w:hAnsi="Times New Roman" w:cs="Times New Roman"/>
          <w:sz w:val="24"/>
          <w:szCs w:val="24"/>
        </w:rPr>
        <w:t>–</w:t>
      </w:r>
      <w:r w:rsidRPr="000F59FF">
        <w:rPr>
          <w:rFonts w:ascii="Times New Roman" w:eastAsia="Times New Roman" w:hAnsi="Times New Roman" w:cs="Times New Roman"/>
          <w:sz w:val="24"/>
          <w:szCs w:val="24"/>
        </w:rPr>
        <w:t xml:space="preserve"> </w:t>
      </w:r>
      <w:r w:rsidR="00AB6F1C" w:rsidRPr="000F59FF">
        <w:rPr>
          <w:rFonts w:ascii="Times New Roman" w:eastAsia="Times New Roman" w:hAnsi="Times New Roman" w:cs="Times New Roman"/>
          <w:sz w:val="24"/>
          <w:szCs w:val="24"/>
        </w:rPr>
        <w:t>договор).</w:t>
      </w:r>
    </w:p>
    <w:p w:rsidR="00AB6F1C" w:rsidRPr="000F59FF" w:rsidRDefault="00AB6F1C" w:rsidP="00AB6F1C">
      <w:pPr>
        <w:pStyle w:val="a9"/>
        <w:numPr>
          <w:ilvl w:val="1"/>
          <w:numId w:val="3"/>
        </w:numPr>
        <w:spacing w:after="0" w:line="240" w:lineRule="auto"/>
        <w:ind w:left="0" w:firstLine="360"/>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13 марта 2006 года N 38-ФЗ "О рекламе", Федеральным законом от 6 октября 2003 года N 131-ФЗ "Об общих принципах организации местного самоуправления в Российской Федерации", Федеральным законом от 26 июля 2006 года N 135-ФЗ "О защите конкуренции», решением Совета депутатов муниципального образования «Муниципальный округ Балезинский район Удмуртской Республики», № 15-216 от 28.12.2022 года «Об утверждении Положения  о порядке размещения рекламных конструкций на территории муниципального образования «Муниципальный округ Балезинский район Удмуртской Республики», Уставом муниципального образования «Муниципальный округ Балезинский район Удмуртской Республики»,</w:t>
      </w:r>
      <w:r w:rsidRPr="000F59FF">
        <w:rPr>
          <w:rFonts w:ascii="Times New Roman" w:hAnsi="Times New Roman" w:cs="Times New Roman"/>
          <w:sz w:val="24"/>
          <w:szCs w:val="24"/>
        </w:rPr>
        <w:t xml:space="preserve"> </w:t>
      </w:r>
      <w:r w:rsidRPr="000F59FF">
        <w:rPr>
          <w:rFonts w:ascii="Times New Roman" w:eastAsia="Times New Roman" w:hAnsi="Times New Roman" w:cs="Times New Roman"/>
          <w:sz w:val="24"/>
          <w:szCs w:val="24"/>
        </w:rPr>
        <w:t>иными правовыми актами, регулирующими правоотношения в сфере размещения рекламных конструкций.</w:t>
      </w:r>
    </w:p>
    <w:p w:rsidR="001A0635" w:rsidRPr="000F59FF" w:rsidRDefault="001A0635" w:rsidP="000855BA">
      <w:pPr>
        <w:pStyle w:val="a9"/>
        <w:numPr>
          <w:ilvl w:val="1"/>
          <w:numId w:val="3"/>
        </w:numPr>
        <w:spacing w:after="0" w:line="240" w:lineRule="auto"/>
        <w:ind w:left="0" w:firstLine="360"/>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Аукцион проводится только в отношении рекламных конструкций, указанных в схеме размещения рекламных конструкций на территории муниципального образования «Муниципальный округ Балезинский район Удмуртской Республики», утвержденной </w:t>
      </w:r>
      <w:r w:rsidR="00AB6F1C" w:rsidRPr="000F59FF">
        <w:rPr>
          <w:rFonts w:ascii="Times New Roman" w:eastAsia="Times New Roman" w:hAnsi="Times New Roman" w:cs="Times New Roman"/>
          <w:sz w:val="24"/>
          <w:szCs w:val="24"/>
        </w:rPr>
        <w:t>постановлением Администрации муниципального образования «Балезинский район» от 22.04.2016 года № 589 « Об утверждении схемы расположения рекламных конструкций»</w:t>
      </w:r>
      <w:r w:rsidRPr="000F59FF">
        <w:rPr>
          <w:rFonts w:ascii="Times New Roman" w:eastAsia="Times New Roman" w:hAnsi="Times New Roman" w:cs="Times New Roman"/>
          <w:sz w:val="24"/>
          <w:szCs w:val="24"/>
        </w:rPr>
        <w:t>.</w:t>
      </w:r>
    </w:p>
    <w:p w:rsidR="001A0635" w:rsidRPr="000F59FF" w:rsidRDefault="001A0635" w:rsidP="001A0635">
      <w:pPr>
        <w:numPr>
          <w:ilvl w:val="0"/>
          <w:numId w:val="3"/>
        </w:numPr>
        <w:spacing w:after="0" w:line="240" w:lineRule="auto"/>
        <w:ind w:left="0" w:firstLine="360"/>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Решение о проведении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на право заключения договора на установку и эксплуатацию рекламной конструкции с использованием муниципального объекта недвижимости принимается  Администрацией муниципального образования «</w:t>
      </w:r>
      <w:r w:rsidR="00243659" w:rsidRPr="000F59FF">
        <w:rPr>
          <w:rFonts w:ascii="Times New Roman" w:eastAsia="Times New Roman" w:hAnsi="Times New Roman" w:cs="Times New Roman"/>
          <w:sz w:val="24"/>
          <w:szCs w:val="24"/>
        </w:rPr>
        <w:t xml:space="preserve">Муниципальный округ </w:t>
      </w:r>
      <w:r w:rsidRPr="000F59FF">
        <w:rPr>
          <w:rFonts w:ascii="Times New Roman" w:eastAsia="Times New Roman" w:hAnsi="Times New Roman" w:cs="Times New Roman"/>
          <w:sz w:val="24"/>
          <w:szCs w:val="24"/>
        </w:rPr>
        <w:t>Балезинский район</w:t>
      </w:r>
      <w:r w:rsidR="00243659" w:rsidRPr="000F59FF">
        <w:rPr>
          <w:rFonts w:ascii="Times New Roman" w:eastAsia="Times New Roman" w:hAnsi="Times New Roman" w:cs="Times New Roman"/>
          <w:sz w:val="24"/>
          <w:szCs w:val="24"/>
        </w:rPr>
        <w:t xml:space="preserve"> Удмуртской Республики</w:t>
      </w:r>
      <w:r w:rsidRPr="000F59FF">
        <w:rPr>
          <w:rFonts w:ascii="Times New Roman" w:eastAsia="Times New Roman" w:hAnsi="Times New Roman" w:cs="Times New Roman"/>
          <w:sz w:val="24"/>
          <w:szCs w:val="24"/>
        </w:rPr>
        <w:t>» (далее – Администрация).</w:t>
      </w:r>
    </w:p>
    <w:p w:rsidR="001A0635" w:rsidRPr="000F59FF" w:rsidRDefault="000855BA"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Основными принципами и задачами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являются:</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1.1. Заключение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w:t>
      </w:r>
      <w:r w:rsidR="002D3A41">
        <w:rPr>
          <w:rFonts w:ascii="Times New Roman" w:eastAsia="Times New Roman" w:hAnsi="Times New Roman" w:cs="Times New Roman"/>
          <w:sz w:val="24"/>
          <w:szCs w:val="24"/>
        </w:rPr>
        <w:t xml:space="preserve"> </w:t>
      </w:r>
      <w:r w:rsidR="002D3A41" w:rsidRPr="002D3A41">
        <w:rPr>
          <w:rFonts w:ascii="Times New Roman" w:eastAsia="Times New Roman" w:hAnsi="Times New Roman" w:cs="Times New Roman"/>
          <w:sz w:val="24"/>
          <w:szCs w:val="24"/>
        </w:rPr>
        <w:t>муниципального образования «Муниципальный округ Балезинский район Удмуртской Республики»</w:t>
      </w:r>
      <w:r w:rsidRPr="000F59FF">
        <w:rPr>
          <w:rFonts w:ascii="Times New Roman" w:eastAsia="Times New Roman" w:hAnsi="Times New Roman" w:cs="Times New Roman"/>
          <w:sz w:val="24"/>
          <w:szCs w:val="24"/>
        </w:rPr>
        <w:t>, с победителем аукциона, предложившим наибольшую цену по отношению к начальной цене аукциона.</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1.2. Развитие визуальной информации и внешнего облика п.</w:t>
      </w:r>
      <w:r w:rsidR="00E96EE0">
        <w:rPr>
          <w:rFonts w:ascii="Times New Roman" w:eastAsia="Times New Roman" w:hAnsi="Times New Roman" w:cs="Times New Roman"/>
          <w:sz w:val="24"/>
          <w:szCs w:val="24"/>
        </w:rPr>
        <w:t xml:space="preserve"> </w:t>
      </w:r>
      <w:r w:rsidRPr="000F59FF">
        <w:rPr>
          <w:rFonts w:ascii="Times New Roman" w:eastAsia="Times New Roman" w:hAnsi="Times New Roman" w:cs="Times New Roman"/>
          <w:sz w:val="24"/>
          <w:szCs w:val="24"/>
        </w:rPr>
        <w:t>Балезино и Балезинского района.</w:t>
      </w:r>
      <w:r w:rsidR="00E96EE0">
        <w:rPr>
          <w:rFonts w:ascii="Times New Roman" w:eastAsia="Times New Roman" w:hAnsi="Times New Roman" w:cs="Times New Roman"/>
          <w:sz w:val="24"/>
          <w:szCs w:val="24"/>
        </w:rPr>
        <w:t xml:space="preserve"> </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lastRenderedPageBreak/>
        <w:t xml:space="preserve">1.3. Пополнение бюджета муниципального образования </w:t>
      </w:r>
      <w:r w:rsidR="00243659" w:rsidRPr="000F59FF">
        <w:rPr>
          <w:rFonts w:ascii="Times New Roman" w:eastAsia="Times New Roman" w:hAnsi="Times New Roman" w:cs="Times New Roman"/>
          <w:sz w:val="24"/>
          <w:szCs w:val="24"/>
        </w:rPr>
        <w:t>«Муниципальный округ Балезинский район Удмуртской Республики»</w:t>
      </w:r>
      <w:r w:rsidRPr="000F59FF">
        <w:rPr>
          <w:rFonts w:ascii="Times New Roman" w:eastAsia="Times New Roman" w:hAnsi="Times New Roman" w:cs="Times New Roman"/>
          <w:sz w:val="24"/>
          <w:szCs w:val="24"/>
        </w:rPr>
        <w:t xml:space="preserve"> за счет установки и эксплуатации объектов наружной рекламы и информации.</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1.4. Оптимизация размещения средств наружной рекламы и информации в соответствии с утвержденной схемой размещения рекламных конструкций.</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1.5. Создание равных у</w:t>
      </w:r>
      <w:r w:rsidR="00605EA0">
        <w:rPr>
          <w:rFonts w:ascii="Times New Roman" w:eastAsia="Times New Roman" w:hAnsi="Times New Roman" w:cs="Times New Roman"/>
          <w:sz w:val="24"/>
          <w:szCs w:val="24"/>
        </w:rPr>
        <w:t>словий и возможностей для всех П</w:t>
      </w:r>
      <w:r w:rsidRPr="000F59FF">
        <w:rPr>
          <w:rFonts w:ascii="Times New Roman" w:eastAsia="Times New Roman" w:hAnsi="Times New Roman" w:cs="Times New Roman"/>
          <w:sz w:val="24"/>
          <w:szCs w:val="24"/>
        </w:rPr>
        <w:t xml:space="preserve">ретендентов на установку и эксплуатацию рекламных конструкций на территории муниципального образования </w:t>
      </w:r>
      <w:r w:rsidR="00243659" w:rsidRPr="000F59FF">
        <w:rPr>
          <w:rFonts w:ascii="Times New Roman" w:eastAsia="Times New Roman" w:hAnsi="Times New Roman" w:cs="Times New Roman"/>
          <w:sz w:val="24"/>
          <w:szCs w:val="24"/>
        </w:rPr>
        <w:t>«Муниципальный округ Балезинский район Удмуртской Республики»</w:t>
      </w:r>
      <w:r w:rsidRPr="000F59FF">
        <w:rPr>
          <w:rFonts w:ascii="Times New Roman" w:eastAsia="Times New Roman" w:hAnsi="Times New Roman" w:cs="Times New Roman"/>
          <w:sz w:val="24"/>
          <w:szCs w:val="24"/>
        </w:rPr>
        <w:t>.</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1.6. Развитие информационного обеспечения жителей муниципального образования </w:t>
      </w:r>
      <w:r w:rsidR="00243659" w:rsidRPr="000F59FF">
        <w:rPr>
          <w:rFonts w:ascii="Times New Roman" w:eastAsia="Times New Roman" w:hAnsi="Times New Roman" w:cs="Times New Roman"/>
          <w:sz w:val="24"/>
          <w:szCs w:val="24"/>
        </w:rPr>
        <w:t>«Муниципальный округ Балезинский район Удмуртской Республики»</w:t>
      </w:r>
      <w:r w:rsidRPr="000F59FF">
        <w:rPr>
          <w:rFonts w:ascii="Times New Roman" w:eastAsia="Times New Roman" w:hAnsi="Times New Roman" w:cs="Times New Roman"/>
          <w:sz w:val="24"/>
          <w:szCs w:val="24"/>
        </w:rPr>
        <w:t>.</w:t>
      </w:r>
    </w:p>
    <w:p w:rsidR="001A0635" w:rsidRPr="000F59FF" w:rsidRDefault="001A0635"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1.7. Возможность размещения социальной рекламы.</w:t>
      </w:r>
    </w:p>
    <w:p w:rsidR="000855BA" w:rsidRPr="000F59FF" w:rsidRDefault="000855BA" w:rsidP="001A0635">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1.8. </w:t>
      </w:r>
      <w:r w:rsidR="002D3A41">
        <w:rPr>
          <w:rFonts w:ascii="Times New Roman" w:eastAsia="Times New Roman" w:hAnsi="Times New Roman" w:cs="Times New Roman"/>
          <w:sz w:val="24"/>
          <w:szCs w:val="24"/>
        </w:rPr>
        <w:t>Аукцион</w:t>
      </w:r>
      <w:r w:rsidRPr="000F59FF">
        <w:rPr>
          <w:rFonts w:ascii="Times New Roman" w:eastAsia="Times New Roman" w:hAnsi="Times New Roman" w:cs="Times New Roman"/>
          <w:sz w:val="24"/>
          <w:szCs w:val="24"/>
        </w:rPr>
        <w:t xml:space="preserve"> на право заключения договора провод</w:t>
      </w:r>
      <w:r w:rsidR="002D3A41">
        <w:rPr>
          <w:rFonts w:ascii="Times New Roman" w:eastAsia="Times New Roman" w:hAnsi="Times New Roman" w:cs="Times New Roman"/>
          <w:sz w:val="24"/>
          <w:szCs w:val="24"/>
        </w:rPr>
        <w:t>и</w:t>
      </w:r>
      <w:r w:rsidRPr="000F59FF">
        <w:rPr>
          <w:rFonts w:ascii="Times New Roman" w:eastAsia="Times New Roman" w:hAnsi="Times New Roman" w:cs="Times New Roman"/>
          <w:sz w:val="24"/>
          <w:szCs w:val="24"/>
        </w:rPr>
        <w:t>тся в электронной форме.</w:t>
      </w:r>
    </w:p>
    <w:p w:rsidR="001A0635" w:rsidRPr="000F59FF" w:rsidRDefault="001A0635" w:rsidP="001A0635">
      <w:pPr>
        <w:spacing w:after="0" w:line="240" w:lineRule="auto"/>
        <w:jc w:val="both"/>
        <w:rPr>
          <w:rFonts w:ascii="Times New Roman" w:eastAsia="Times New Roman" w:hAnsi="Times New Roman" w:cs="Times New Roman"/>
          <w:sz w:val="24"/>
          <w:szCs w:val="24"/>
        </w:rPr>
      </w:pPr>
    </w:p>
    <w:p w:rsidR="001A0635" w:rsidRPr="000F59FF" w:rsidRDefault="001A0635" w:rsidP="00243659">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2. Основные понятия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2.1. В настоящем Положении используются следующие основные понятия:</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153851">
        <w:rPr>
          <w:rFonts w:ascii="Times New Roman" w:eastAsia="Times New Roman" w:hAnsi="Times New Roman" w:cs="Times New Roman"/>
          <w:b/>
          <w:i/>
          <w:sz w:val="24"/>
          <w:szCs w:val="24"/>
        </w:rPr>
        <w:t xml:space="preserve">Автоматизированная система Оператора электронной </w:t>
      </w:r>
      <w:r w:rsidRPr="00153851">
        <w:rPr>
          <w:rFonts w:ascii="Times New Roman" w:eastAsia="Times New Roman" w:hAnsi="Times New Roman" w:cs="Times New Roman"/>
          <w:b/>
          <w:i/>
          <w:sz w:val="24"/>
          <w:szCs w:val="24"/>
        </w:rPr>
        <w:t>торгов</w:t>
      </w:r>
      <w:r w:rsidR="0017765E" w:rsidRPr="00153851">
        <w:rPr>
          <w:rFonts w:ascii="Times New Roman" w:eastAsia="Times New Roman" w:hAnsi="Times New Roman" w:cs="Times New Roman"/>
          <w:b/>
          <w:i/>
          <w:sz w:val="24"/>
          <w:szCs w:val="24"/>
        </w:rPr>
        <w:t>ой площадки</w:t>
      </w:r>
      <w:r w:rsidR="0017765E" w:rsidRPr="000F59FF">
        <w:rPr>
          <w:rFonts w:ascii="Times New Roman" w:eastAsia="Times New Roman" w:hAnsi="Times New Roman" w:cs="Times New Roman"/>
          <w:sz w:val="24"/>
          <w:szCs w:val="24"/>
        </w:rPr>
        <w:t xml:space="preserve"> (далее - АС) - программно-аппаратный комплекс Оператора электронной </w:t>
      </w:r>
      <w:r>
        <w:rPr>
          <w:rFonts w:ascii="Times New Roman" w:eastAsia="Times New Roman" w:hAnsi="Times New Roman" w:cs="Times New Roman"/>
          <w:sz w:val="24"/>
          <w:szCs w:val="24"/>
        </w:rPr>
        <w:t>торгов</w:t>
      </w:r>
      <w:r w:rsidR="0017765E" w:rsidRPr="000F59FF">
        <w:rPr>
          <w:rFonts w:ascii="Times New Roman" w:eastAsia="Times New Roman" w:hAnsi="Times New Roman" w:cs="Times New Roman"/>
          <w:sz w:val="24"/>
          <w:szCs w:val="24"/>
        </w:rPr>
        <w:t xml:space="preserve">ой площадки, разработанный в соответствии с требованиями законодательства Российской Федерации и предназначенный для проведения процедур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(аукциона) в электронной форме;</w:t>
      </w:r>
    </w:p>
    <w:p w:rsidR="00153851" w:rsidRDefault="007D623C" w:rsidP="0015385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3072">
        <w:rPr>
          <w:rFonts w:ascii="Times New Roman" w:eastAsia="Times New Roman" w:hAnsi="Times New Roman" w:cs="Times New Roman"/>
          <w:b/>
          <w:i/>
          <w:sz w:val="24"/>
          <w:szCs w:val="24"/>
        </w:rPr>
        <w:t>Аукцион в электронной форме</w:t>
      </w:r>
      <w:r w:rsidRPr="000F59FF">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аукцион</w:t>
      </w:r>
      <w:r w:rsidRPr="000F59FF">
        <w:rPr>
          <w:rFonts w:ascii="Times New Roman" w:eastAsia="Times New Roman" w:hAnsi="Times New Roman" w:cs="Times New Roman"/>
          <w:sz w:val="24"/>
          <w:szCs w:val="24"/>
        </w:rPr>
        <w:t>, проводимы</w:t>
      </w:r>
      <w:r>
        <w:rPr>
          <w:rFonts w:ascii="Times New Roman" w:eastAsia="Times New Roman" w:hAnsi="Times New Roman" w:cs="Times New Roman"/>
          <w:sz w:val="24"/>
          <w:szCs w:val="24"/>
        </w:rPr>
        <w:t>й</w:t>
      </w:r>
      <w:r w:rsidRPr="000F59FF">
        <w:rPr>
          <w:rFonts w:ascii="Times New Roman" w:eastAsia="Times New Roman" w:hAnsi="Times New Roman" w:cs="Times New Roman"/>
          <w:sz w:val="24"/>
          <w:szCs w:val="24"/>
        </w:rPr>
        <w:t xml:space="preserve"> на электронной </w:t>
      </w:r>
      <w:r>
        <w:rPr>
          <w:rFonts w:ascii="Times New Roman" w:eastAsia="Times New Roman" w:hAnsi="Times New Roman" w:cs="Times New Roman"/>
          <w:sz w:val="24"/>
          <w:szCs w:val="24"/>
        </w:rPr>
        <w:t>торгов</w:t>
      </w:r>
      <w:r w:rsidRPr="000F59FF">
        <w:rPr>
          <w:rFonts w:ascii="Times New Roman" w:eastAsia="Times New Roman" w:hAnsi="Times New Roman" w:cs="Times New Roman"/>
          <w:sz w:val="24"/>
          <w:szCs w:val="24"/>
        </w:rPr>
        <w:t>ой площадке в</w:t>
      </w:r>
      <w:r>
        <w:rPr>
          <w:rFonts w:ascii="Times New Roman" w:eastAsia="Times New Roman" w:hAnsi="Times New Roman" w:cs="Times New Roman"/>
          <w:sz w:val="24"/>
          <w:szCs w:val="24"/>
        </w:rPr>
        <w:t xml:space="preserve"> соответствии с Регламентом ЭТП, п</w:t>
      </w:r>
      <w:r w:rsidR="00153851" w:rsidRPr="00153851">
        <w:rPr>
          <w:rFonts w:ascii="Times New Roman" w:eastAsia="Times New Roman" w:hAnsi="Times New Roman" w:cs="Times New Roman"/>
          <w:sz w:val="24"/>
          <w:szCs w:val="24"/>
        </w:rPr>
        <w:t>роведение аукциона обеспечивается Оператором в электронном виде в режиме реального времени</w:t>
      </w:r>
      <w:r w:rsidR="00153851">
        <w:rPr>
          <w:rFonts w:ascii="Times New Roman" w:eastAsia="Times New Roman" w:hAnsi="Times New Roman" w:cs="Times New Roman"/>
          <w:sz w:val="24"/>
          <w:szCs w:val="24"/>
        </w:rPr>
        <w:t>;</w:t>
      </w:r>
      <w:r w:rsidR="00153851" w:rsidRPr="00153851">
        <w:rPr>
          <w:rFonts w:ascii="Times New Roman" w:eastAsia="Times New Roman" w:hAnsi="Times New Roman" w:cs="Times New Roman"/>
          <w:sz w:val="24"/>
          <w:szCs w:val="24"/>
        </w:rPr>
        <w:t xml:space="preserve"> </w:t>
      </w:r>
    </w:p>
    <w:p w:rsidR="007D623C" w:rsidRDefault="007D623C" w:rsidP="007D6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A1D57">
        <w:rPr>
          <w:rFonts w:ascii="Times New Roman" w:eastAsia="Times New Roman" w:hAnsi="Times New Roman" w:cs="Times New Roman"/>
          <w:b/>
          <w:i/>
          <w:sz w:val="24"/>
          <w:szCs w:val="24"/>
        </w:rPr>
        <w:t>Претендент (представитель Претендента) – пользователь, подавший заявк</w:t>
      </w:r>
      <w:r>
        <w:rPr>
          <w:rFonts w:ascii="Times New Roman" w:eastAsia="Times New Roman" w:hAnsi="Times New Roman" w:cs="Times New Roman"/>
          <w:b/>
          <w:i/>
          <w:sz w:val="24"/>
          <w:szCs w:val="24"/>
        </w:rPr>
        <w:t xml:space="preserve">у на участие </w:t>
      </w:r>
      <w:r w:rsidRPr="000F59FF">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53851" w:rsidRPr="00153851">
        <w:rPr>
          <w:rFonts w:ascii="Times New Roman" w:eastAsia="Times New Roman" w:hAnsi="Times New Roman" w:cs="Times New Roman"/>
          <w:b/>
          <w:i/>
          <w:sz w:val="24"/>
          <w:szCs w:val="24"/>
        </w:rPr>
        <w:t xml:space="preserve">Участник торгов (участник) </w:t>
      </w:r>
      <w:r w:rsidR="00153851" w:rsidRPr="00153851">
        <w:rPr>
          <w:rFonts w:ascii="Times New Roman" w:eastAsia="Times New Roman" w:hAnsi="Times New Roman" w:cs="Times New Roman"/>
          <w:sz w:val="24"/>
          <w:szCs w:val="24"/>
        </w:rPr>
        <w:t>– лицо, участвующее в торгах в соответствии с законодательством РФ и условиями извещения о проведении торгов</w:t>
      </w:r>
      <w:r w:rsidR="00153851">
        <w:rPr>
          <w:rFonts w:ascii="Times New Roman" w:eastAsia="Times New Roman" w:hAnsi="Times New Roman" w:cs="Times New Roman"/>
          <w:sz w:val="24"/>
          <w:szCs w:val="24"/>
        </w:rPr>
        <w:t>;</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Заявка на участие в </w:t>
      </w:r>
      <w:r w:rsidR="002D3A41" w:rsidRPr="004A3072">
        <w:rPr>
          <w:rFonts w:ascii="Times New Roman" w:eastAsia="Times New Roman" w:hAnsi="Times New Roman" w:cs="Times New Roman"/>
          <w:b/>
          <w:i/>
          <w:sz w:val="24"/>
          <w:szCs w:val="24"/>
        </w:rPr>
        <w:t>аукционе</w:t>
      </w:r>
      <w:r w:rsidR="0017765E" w:rsidRPr="000F59FF">
        <w:rPr>
          <w:rFonts w:ascii="Times New Roman" w:eastAsia="Times New Roman" w:hAnsi="Times New Roman" w:cs="Times New Roman"/>
          <w:sz w:val="24"/>
          <w:szCs w:val="24"/>
        </w:rPr>
        <w:t xml:space="preserve"> - компл</w:t>
      </w:r>
      <w:r w:rsidR="00FE2E8B">
        <w:rPr>
          <w:rFonts w:ascii="Times New Roman" w:eastAsia="Times New Roman" w:hAnsi="Times New Roman" w:cs="Times New Roman"/>
          <w:sz w:val="24"/>
          <w:szCs w:val="24"/>
        </w:rPr>
        <w:t>ект документов, подготовленный Претендентом</w:t>
      </w:r>
      <w:r w:rsidR="0017765E" w:rsidRPr="000F59FF">
        <w:rPr>
          <w:rFonts w:ascii="Times New Roman" w:eastAsia="Times New Roman" w:hAnsi="Times New Roman" w:cs="Times New Roman"/>
          <w:sz w:val="24"/>
          <w:szCs w:val="24"/>
        </w:rPr>
        <w:t xml:space="preserve"> в соответствии с требованиями извещения и документации о</w:t>
      </w:r>
      <w:r w:rsidR="002D3A41">
        <w:rPr>
          <w:rFonts w:ascii="Times New Roman" w:eastAsia="Times New Roman" w:hAnsi="Times New Roman" w:cs="Times New Roman"/>
          <w:sz w:val="24"/>
          <w:szCs w:val="24"/>
        </w:rPr>
        <w:t>б</w:t>
      </w:r>
      <w:r w:rsidR="0017765E"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0017765E" w:rsidRPr="000F59FF">
        <w:rPr>
          <w:rFonts w:ascii="Times New Roman" w:eastAsia="Times New Roman" w:hAnsi="Times New Roman" w:cs="Times New Roman"/>
          <w:sz w:val="24"/>
          <w:szCs w:val="24"/>
        </w:rPr>
        <w:t>;</w:t>
      </w:r>
    </w:p>
    <w:p w:rsidR="0017765E"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D3A41" w:rsidRPr="004A3072">
        <w:rPr>
          <w:rFonts w:ascii="Times New Roman" w:eastAsia="Times New Roman" w:hAnsi="Times New Roman" w:cs="Times New Roman"/>
          <w:b/>
          <w:i/>
          <w:sz w:val="24"/>
          <w:szCs w:val="24"/>
        </w:rPr>
        <w:t>К</w:t>
      </w:r>
      <w:r w:rsidR="0017765E" w:rsidRPr="004A3072">
        <w:rPr>
          <w:rFonts w:ascii="Times New Roman" w:eastAsia="Times New Roman" w:hAnsi="Times New Roman" w:cs="Times New Roman"/>
          <w:b/>
          <w:i/>
          <w:sz w:val="24"/>
          <w:szCs w:val="24"/>
        </w:rPr>
        <w:t>омиссия</w:t>
      </w:r>
      <w:r w:rsidR="0017765E" w:rsidRPr="000F59FF">
        <w:rPr>
          <w:rFonts w:ascii="Times New Roman" w:eastAsia="Times New Roman" w:hAnsi="Times New Roman" w:cs="Times New Roman"/>
          <w:sz w:val="24"/>
          <w:szCs w:val="24"/>
        </w:rPr>
        <w:t xml:space="preserve"> по проведению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на право заключения договоров на установку и эксплуатацию рекламных конструкций на территории муниципального образования "</w:t>
      </w:r>
      <w:r w:rsidR="00252BFF" w:rsidRPr="000F59FF">
        <w:rPr>
          <w:rFonts w:ascii="Times New Roman" w:eastAsia="Times New Roman" w:hAnsi="Times New Roman" w:cs="Times New Roman"/>
          <w:sz w:val="24"/>
          <w:szCs w:val="24"/>
        </w:rPr>
        <w:t>Муниципальный округ Балезинский район Удмуртской Республики</w:t>
      </w:r>
      <w:r w:rsidR="0017765E" w:rsidRPr="000F59FF">
        <w:rPr>
          <w:rFonts w:ascii="Times New Roman" w:eastAsia="Times New Roman" w:hAnsi="Times New Roman" w:cs="Times New Roman"/>
          <w:sz w:val="24"/>
          <w:szCs w:val="24"/>
        </w:rPr>
        <w:t xml:space="preserve">" (далее - Комиссия) - коллегиальный орган, созданный для проведения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на право заключения договора</w:t>
      </w:r>
      <w:r w:rsidR="001B43F7">
        <w:rPr>
          <w:rFonts w:ascii="Times New Roman" w:eastAsia="Times New Roman" w:hAnsi="Times New Roman" w:cs="Times New Roman"/>
          <w:sz w:val="24"/>
          <w:szCs w:val="24"/>
        </w:rPr>
        <w:t xml:space="preserve"> утвержденный Постановлением Администрации муниципального образования</w:t>
      </w:r>
      <w:r w:rsidR="001B43F7" w:rsidRPr="001B43F7">
        <w:t xml:space="preserve"> </w:t>
      </w:r>
      <w:r w:rsidR="001B43F7" w:rsidRPr="001B43F7">
        <w:rPr>
          <w:rFonts w:ascii="Times New Roman" w:eastAsia="Times New Roman" w:hAnsi="Times New Roman" w:cs="Times New Roman"/>
          <w:sz w:val="24"/>
          <w:szCs w:val="24"/>
        </w:rPr>
        <w:t>муниципального образования «Муниципальный округ Балезинский район Удмуртской Республики»</w:t>
      </w:r>
      <w:r w:rsidR="0017765E" w:rsidRPr="000F59FF">
        <w:rPr>
          <w:rFonts w:ascii="Times New Roman" w:eastAsia="Times New Roman" w:hAnsi="Times New Roman" w:cs="Times New Roman"/>
          <w:sz w:val="24"/>
          <w:szCs w:val="24"/>
        </w:rPr>
        <w:t>;</w:t>
      </w:r>
    </w:p>
    <w:p w:rsidR="000B6F3F" w:rsidRDefault="000B6F3F"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3072">
        <w:rPr>
          <w:rFonts w:ascii="Times New Roman" w:eastAsia="Times New Roman" w:hAnsi="Times New Roman" w:cs="Times New Roman"/>
          <w:b/>
          <w:i/>
          <w:sz w:val="24"/>
          <w:szCs w:val="24"/>
        </w:rPr>
        <w:t>Предмет аукциона</w:t>
      </w:r>
      <w:r>
        <w:rPr>
          <w:rFonts w:ascii="Times New Roman" w:eastAsia="Times New Roman" w:hAnsi="Times New Roman" w:cs="Times New Roman"/>
          <w:sz w:val="24"/>
          <w:szCs w:val="24"/>
        </w:rPr>
        <w:t xml:space="preserve"> -</w:t>
      </w:r>
      <w:r w:rsidRPr="000B6F3F">
        <w:rPr>
          <w:rFonts w:ascii="Times New Roman" w:eastAsia="Times New Roman" w:hAnsi="Times New Roman" w:cs="Times New Roman"/>
          <w:sz w:val="24"/>
          <w:szCs w:val="24"/>
        </w:rPr>
        <w:t xml:space="preserve"> право заключения договора на установку и эксплуатацию рекламной конструкции на территории муниципального образования «</w:t>
      </w:r>
      <w:r>
        <w:rPr>
          <w:rFonts w:ascii="Times New Roman" w:eastAsia="Times New Roman" w:hAnsi="Times New Roman" w:cs="Times New Roman"/>
          <w:sz w:val="24"/>
          <w:szCs w:val="24"/>
        </w:rPr>
        <w:t>Муниципальный округ Балезинский район Удмуртской Республики»;</w:t>
      </w:r>
    </w:p>
    <w:p w:rsidR="00C91D71" w:rsidRPr="00C91D71" w:rsidRDefault="00C91D71" w:rsidP="00C91D71">
      <w:pPr>
        <w:spacing w:after="0" w:line="240" w:lineRule="auto"/>
        <w:jc w:val="both"/>
        <w:rPr>
          <w:rFonts w:ascii="Times New Roman" w:eastAsia="Times New Roman" w:hAnsi="Times New Roman" w:cs="Times New Roman"/>
          <w:sz w:val="24"/>
          <w:szCs w:val="24"/>
        </w:rPr>
      </w:pPr>
      <w:r w:rsidRPr="00C91D71">
        <w:rPr>
          <w:rFonts w:ascii="Times New Roman" w:eastAsia="Times New Roman" w:hAnsi="Times New Roman" w:cs="Times New Roman"/>
          <w:b/>
          <w:i/>
          <w:sz w:val="24"/>
          <w:szCs w:val="24"/>
        </w:rPr>
        <w:t>Лот</w:t>
      </w:r>
      <w:r w:rsidRPr="00C91D71">
        <w:rPr>
          <w:rFonts w:ascii="Times New Roman" w:eastAsia="Times New Roman" w:hAnsi="Times New Roman" w:cs="Times New Roman"/>
          <w:i/>
          <w:sz w:val="24"/>
          <w:szCs w:val="24"/>
        </w:rPr>
        <w:t xml:space="preserve"> – </w:t>
      </w:r>
      <w:r w:rsidRPr="00C91D71">
        <w:rPr>
          <w:rFonts w:ascii="Times New Roman" w:eastAsia="Times New Roman" w:hAnsi="Times New Roman" w:cs="Times New Roman"/>
          <w:sz w:val="24"/>
          <w:szCs w:val="24"/>
        </w:rPr>
        <w:t>неделимый предмет или объект имущества, выставляемый на торги в рамках одной процедуры торгов, в отношении</w:t>
      </w:r>
      <w:r w:rsidR="00E96EE0">
        <w:rPr>
          <w:rFonts w:ascii="Times New Roman" w:eastAsia="Times New Roman" w:hAnsi="Times New Roman" w:cs="Times New Roman"/>
          <w:sz w:val="24"/>
          <w:szCs w:val="24"/>
        </w:rPr>
        <w:t>,</w:t>
      </w:r>
      <w:r w:rsidRPr="00C91D71">
        <w:rPr>
          <w:rFonts w:ascii="Times New Roman" w:eastAsia="Times New Roman" w:hAnsi="Times New Roman" w:cs="Times New Roman"/>
          <w:sz w:val="24"/>
          <w:szCs w:val="24"/>
        </w:rPr>
        <w:t xml:space="preserve"> которого осуществляется подача отдельной заявки на участие и заключение отдельного договора. </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Начальная (минимальная) цена предмета </w:t>
      </w:r>
      <w:r w:rsidR="002D3A41" w:rsidRPr="004A3072">
        <w:rPr>
          <w:rFonts w:ascii="Times New Roman" w:eastAsia="Times New Roman" w:hAnsi="Times New Roman" w:cs="Times New Roman"/>
          <w:b/>
          <w:i/>
          <w:sz w:val="24"/>
          <w:szCs w:val="24"/>
        </w:rPr>
        <w:t>аукциона</w:t>
      </w:r>
      <w:r w:rsidR="0017765E" w:rsidRPr="000F59FF">
        <w:rPr>
          <w:rFonts w:ascii="Times New Roman" w:eastAsia="Times New Roman" w:hAnsi="Times New Roman" w:cs="Times New Roman"/>
          <w:sz w:val="24"/>
          <w:szCs w:val="24"/>
        </w:rPr>
        <w:t xml:space="preserve"> - стартовая минимальная цена за предмет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установленная Организатором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по которой Организатор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готов продать предмет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w:t>
      </w:r>
    </w:p>
    <w:p w:rsidR="00C91D71" w:rsidRPr="00C91D71" w:rsidRDefault="00B45BE7" w:rsidP="00C91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D71" w:rsidRPr="00C91D71">
        <w:rPr>
          <w:rFonts w:ascii="Times New Roman" w:eastAsia="Times New Roman" w:hAnsi="Times New Roman" w:cs="Times New Roman"/>
          <w:b/>
          <w:i/>
          <w:sz w:val="24"/>
          <w:szCs w:val="24"/>
        </w:rPr>
        <w:t xml:space="preserve">Задаток – </w:t>
      </w:r>
      <w:r w:rsidR="00C91D71" w:rsidRPr="00C91D71">
        <w:rPr>
          <w:rFonts w:ascii="Times New Roman" w:eastAsia="Times New Roman" w:hAnsi="Times New Roman" w:cs="Times New Roman"/>
          <w:sz w:val="24"/>
          <w:szCs w:val="24"/>
        </w:rPr>
        <w:t xml:space="preserve">способ обеспечения исполнения договора, заключаемого по итогам продажи или иных обязательств. Размер задатка, порядок и условия его перечисления определяются Организатором процедуры. В качестве реквизитов для перечисления задатка определены реквизиты Оператора УТП, если иной порядок и условия перечисления задатка не установлены действующим законодательством РФ. </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Отзыв заявки на участие в </w:t>
      </w:r>
      <w:r w:rsidR="002D3A41" w:rsidRPr="004A3072">
        <w:rPr>
          <w:rFonts w:ascii="Times New Roman" w:eastAsia="Times New Roman" w:hAnsi="Times New Roman" w:cs="Times New Roman"/>
          <w:b/>
          <w:i/>
          <w:sz w:val="24"/>
          <w:szCs w:val="24"/>
        </w:rPr>
        <w:t>аукционе</w:t>
      </w:r>
      <w:r w:rsidR="0017765E" w:rsidRPr="000F59FF">
        <w:rPr>
          <w:rFonts w:ascii="Times New Roman" w:eastAsia="Times New Roman" w:hAnsi="Times New Roman" w:cs="Times New Roman"/>
          <w:sz w:val="24"/>
          <w:szCs w:val="24"/>
        </w:rPr>
        <w:t xml:space="preserve"> - отказ </w:t>
      </w:r>
      <w:r w:rsidR="00FE2E8B">
        <w:rPr>
          <w:rFonts w:ascii="Times New Roman" w:eastAsia="Times New Roman" w:hAnsi="Times New Roman" w:cs="Times New Roman"/>
          <w:sz w:val="24"/>
          <w:szCs w:val="24"/>
        </w:rPr>
        <w:t>Претендента</w:t>
      </w:r>
      <w:r w:rsidR="0017765E" w:rsidRPr="000F59FF">
        <w:rPr>
          <w:rFonts w:ascii="Times New Roman" w:eastAsia="Times New Roman" w:hAnsi="Times New Roman" w:cs="Times New Roman"/>
          <w:sz w:val="24"/>
          <w:szCs w:val="24"/>
        </w:rPr>
        <w:t xml:space="preserve"> от участия в </w:t>
      </w:r>
      <w:r w:rsidR="002D3A41">
        <w:rPr>
          <w:rFonts w:ascii="Times New Roman" w:eastAsia="Times New Roman" w:hAnsi="Times New Roman" w:cs="Times New Roman"/>
          <w:sz w:val="24"/>
          <w:szCs w:val="24"/>
        </w:rPr>
        <w:t>аукционе</w:t>
      </w:r>
      <w:r w:rsidR="0017765E" w:rsidRPr="000F59FF">
        <w:rPr>
          <w:rFonts w:ascii="Times New Roman" w:eastAsia="Times New Roman" w:hAnsi="Times New Roman" w:cs="Times New Roman"/>
          <w:sz w:val="24"/>
          <w:szCs w:val="24"/>
        </w:rPr>
        <w:t xml:space="preserve"> после подачи им заявки на участие в </w:t>
      </w:r>
      <w:r w:rsidR="002D3A41">
        <w:rPr>
          <w:rFonts w:ascii="Times New Roman" w:eastAsia="Times New Roman" w:hAnsi="Times New Roman" w:cs="Times New Roman"/>
          <w:sz w:val="24"/>
          <w:szCs w:val="24"/>
        </w:rPr>
        <w:t>аукционе</w:t>
      </w:r>
      <w:r w:rsidR="0017765E" w:rsidRPr="000F59FF">
        <w:rPr>
          <w:rFonts w:ascii="Times New Roman" w:eastAsia="Times New Roman" w:hAnsi="Times New Roman" w:cs="Times New Roman"/>
          <w:sz w:val="24"/>
          <w:szCs w:val="24"/>
        </w:rPr>
        <w:t>;</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Оператор электронной </w:t>
      </w:r>
      <w:r w:rsidRPr="004A3072">
        <w:rPr>
          <w:rFonts w:ascii="Times New Roman" w:eastAsia="Times New Roman" w:hAnsi="Times New Roman" w:cs="Times New Roman"/>
          <w:b/>
          <w:i/>
          <w:sz w:val="24"/>
          <w:szCs w:val="24"/>
        </w:rPr>
        <w:t>торговой</w:t>
      </w:r>
      <w:r w:rsidR="0017765E" w:rsidRPr="004A3072">
        <w:rPr>
          <w:rFonts w:ascii="Times New Roman" w:eastAsia="Times New Roman" w:hAnsi="Times New Roman" w:cs="Times New Roman"/>
          <w:b/>
          <w:i/>
          <w:sz w:val="24"/>
          <w:szCs w:val="24"/>
        </w:rPr>
        <w:t xml:space="preserve"> площадки (далее - Оператор ЭТП)</w:t>
      </w:r>
      <w:r w:rsidR="0017765E" w:rsidRPr="000F59FF">
        <w:rPr>
          <w:rFonts w:ascii="Times New Roman" w:eastAsia="Times New Roman" w:hAnsi="Times New Roman" w:cs="Times New Roman"/>
          <w:sz w:val="24"/>
          <w:szCs w:val="24"/>
        </w:rPr>
        <w:t xml:space="preserve"> - организация, зарегистрированная в установленном законом порядке на территории Российской Федерации, которая владеет электронной </w:t>
      </w:r>
      <w:r>
        <w:rPr>
          <w:rFonts w:ascii="Times New Roman" w:eastAsia="Times New Roman" w:hAnsi="Times New Roman" w:cs="Times New Roman"/>
          <w:sz w:val="24"/>
          <w:szCs w:val="24"/>
        </w:rPr>
        <w:t>торгов</w:t>
      </w:r>
      <w:r w:rsidR="0017765E" w:rsidRPr="000F59FF">
        <w:rPr>
          <w:rFonts w:ascii="Times New Roman" w:eastAsia="Times New Roman" w:hAnsi="Times New Roman" w:cs="Times New Roman"/>
          <w:sz w:val="24"/>
          <w:szCs w:val="24"/>
        </w:rPr>
        <w:t xml:space="preserve">ой площадкой и необходимыми для ее </w:t>
      </w:r>
      <w:r w:rsidR="0017765E" w:rsidRPr="000F59FF">
        <w:rPr>
          <w:rFonts w:ascii="Times New Roman" w:eastAsia="Times New Roman" w:hAnsi="Times New Roman" w:cs="Times New Roman"/>
          <w:sz w:val="24"/>
          <w:szCs w:val="24"/>
        </w:rPr>
        <w:lastRenderedPageBreak/>
        <w:t xml:space="preserve">функционирования программно-аппаратными средствами, обеспечивающими проведение на такой электронной площадке </w:t>
      </w:r>
      <w:r>
        <w:rPr>
          <w:rFonts w:ascii="Times New Roman" w:eastAsia="Times New Roman" w:hAnsi="Times New Roman" w:cs="Times New Roman"/>
          <w:sz w:val="24"/>
          <w:szCs w:val="24"/>
        </w:rPr>
        <w:t>торгов</w:t>
      </w:r>
      <w:r w:rsidR="0017765E" w:rsidRPr="000F59FF">
        <w:rPr>
          <w:rFonts w:ascii="Times New Roman" w:eastAsia="Times New Roman" w:hAnsi="Times New Roman" w:cs="Times New Roman"/>
          <w:sz w:val="24"/>
          <w:szCs w:val="24"/>
        </w:rPr>
        <w:t>ых процедур в электронной форме;</w:t>
      </w:r>
    </w:p>
    <w:p w:rsidR="00C91D71" w:rsidRPr="00C91D71" w:rsidRDefault="00B45BE7" w:rsidP="00C91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D71" w:rsidRPr="00C91D71">
        <w:rPr>
          <w:rFonts w:ascii="Times New Roman" w:eastAsia="Times New Roman" w:hAnsi="Times New Roman" w:cs="Times New Roman"/>
          <w:b/>
          <w:i/>
          <w:sz w:val="24"/>
          <w:szCs w:val="24"/>
        </w:rPr>
        <w:t xml:space="preserve">Официальный сайт Продавца/организатора торгов </w:t>
      </w:r>
      <w:r w:rsidR="00C91D71" w:rsidRPr="00C91D71">
        <w:rPr>
          <w:rFonts w:ascii="Times New Roman" w:eastAsia="Times New Roman" w:hAnsi="Times New Roman" w:cs="Times New Roman"/>
          <w:sz w:val="24"/>
          <w:szCs w:val="24"/>
        </w:rPr>
        <w:t xml:space="preserve">– сайт Продавца/Организатора торгов в информационно-телекоммуникационной сети «Интернет», на котором размещается информация о торгах. </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Плата за участие в </w:t>
      </w:r>
      <w:r w:rsidR="002D3A41" w:rsidRPr="004A3072">
        <w:rPr>
          <w:rFonts w:ascii="Times New Roman" w:eastAsia="Times New Roman" w:hAnsi="Times New Roman" w:cs="Times New Roman"/>
          <w:b/>
          <w:i/>
          <w:sz w:val="24"/>
          <w:szCs w:val="24"/>
        </w:rPr>
        <w:t>аукционе</w:t>
      </w:r>
      <w:r w:rsidR="0017765E" w:rsidRPr="000F59FF">
        <w:rPr>
          <w:rFonts w:ascii="Times New Roman" w:eastAsia="Times New Roman" w:hAnsi="Times New Roman" w:cs="Times New Roman"/>
          <w:sz w:val="24"/>
          <w:szCs w:val="24"/>
        </w:rPr>
        <w:t xml:space="preserve"> - денежная сумма, внесенная </w:t>
      </w:r>
      <w:r w:rsidR="00FE2E8B">
        <w:rPr>
          <w:rFonts w:ascii="Times New Roman" w:eastAsia="Times New Roman" w:hAnsi="Times New Roman" w:cs="Times New Roman"/>
          <w:sz w:val="24"/>
          <w:szCs w:val="24"/>
        </w:rPr>
        <w:t>Претендентом</w:t>
      </w:r>
      <w:r w:rsidR="0017765E" w:rsidRPr="000F59FF">
        <w:rPr>
          <w:rFonts w:ascii="Times New Roman" w:eastAsia="Times New Roman" w:hAnsi="Times New Roman" w:cs="Times New Roman"/>
          <w:sz w:val="24"/>
          <w:szCs w:val="24"/>
        </w:rPr>
        <w:t xml:space="preserve"> на счет Оператора ЭТП, которая взимается Оператором ЭТП с Участника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в соответствии с Регламентом электронной </w:t>
      </w:r>
      <w:r w:rsidR="001B43F7">
        <w:rPr>
          <w:rFonts w:ascii="Times New Roman" w:eastAsia="Times New Roman" w:hAnsi="Times New Roman" w:cs="Times New Roman"/>
          <w:sz w:val="24"/>
          <w:szCs w:val="24"/>
        </w:rPr>
        <w:t>торгов</w:t>
      </w:r>
      <w:r w:rsidR="0017765E" w:rsidRPr="000F59FF">
        <w:rPr>
          <w:rFonts w:ascii="Times New Roman" w:eastAsia="Times New Roman" w:hAnsi="Times New Roman" w:cs="Times New Roman"/>
          <w:sz w:val="24"/>
          <w:szCs w:val="24"/>
        </w:rPr>
        <w:t>ой площадки;</w:t>
      </w:r>
    </w:p>
    <w:p w:rsidR="00C91D71" w:rsidRPr="00C91D71" w:rsidRDefault="00B45BE7" w:rsidP="00C91D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91D71" w:rsidRPr="00C91D71">
        <w:rPr>
          <w:rFonts w:ascii="Times New Roman" w:eastAsia="Times New Roman" w:hAnsi="Times New Roman" w:cs="Times New Roman"/>
          <w:b/>
          <w:i/>
          <w:sz w:val="24"/>
          <w:szCs w:val="24"/>
        </w:rPr>
        <w:t>Победитель процедуры торгов (победитель)</w:t>
      </w:r>
      <w:r w:rsidR="00C91D71" w:rsidRPr="00C91D71">
        <w:rPr>
          <w:rFonts w:ascii="Times New Roman" w:eastAsia="Times New Roman" w:hAnsi="Times New Roman" w:cs="Times New Roman"/>
          <w:sz w:val="24"/>
          <w:szCs w:val="24"/>
        </w:rPr>
        <w:t xml:space="preserve"> – участник, предложивший лучшую цену на торгах и соответствующий требованиям документации о торгах. </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Регламент электронной </w:t>
      </w:r>
      <w:r w:rsidR="001B43F7" w:rsidRPr="004A3072">
        <w:rPr>
          <w:rFonts w:ascii="Times New Roman" w:eastAsia="Times New Roman" w:hAnsi="Times New Roman" w:cs="Times New Roman"/>
          <w:b/>
          <w:i/>
          <w:sz w:val="24"/>
          <w:szCs w:val="24"/>
        </w:rPr>
        <w:t>торгов</w:t>
      </w:r>
      <w:r w:rsidR="0017765E" w:rsidRPr="004A3072">
        <w:rPr>
          <w:rFonts w:ascii="Times New Roman" w:eastAsia="Times New Roman" w:hAnsi="Times New Roman" w:cs="Times New Roman"/>
          <w:b/>
          <w:i/>
          <w:sz w:val="24"/>
          <w:szCs w:val="24"/>
        </w:rPr>
        <w:t>ой площадки (далее - Регламент ЭТП)</w:t>
      </w:r>
      <w:r w:rsidR="0017765E" w:rsidRPr="000F59FF">
        <w:rPr>
          <w:rFonts w:ascii="Times New Roman" w:eastAsia="Times New Roman" w:hAnsi="Times New Roman" w:cs="Times New Roman"/>
          <w:sz w:val="24"/>
          <w:szCs w:val="24"/>
        </w:rPr>
        <w:t xml:space="preserve"> - документ, определяющий вопросы, связанные с организацией и проведением </w:t>
      </w:r>
      <w:r w:rsidR="001B43F7">
        <w:rPr>
          <w:rFonts w:ascii="Times New Roman" w:eastAsia="Times New Roman" w:hAnsi="Times New Roman" w:cs="Times New Roman"/>
          <w:sz w:val="24"/>
          <w:szCs w:val="24"/>
        </w:rPr>
        <w:t>торговых</w:t>
      </w:r>
      <w:r w:rsidR="0017765E" w:rsidRPr="000F59FF">
        <w:rPr>
          <w:rFonts w:ascii="Times New Roman" w:eastAsia="Times New Roman" w:hAnsi="Times New Roman" w:cs="Times New Roman"/>
          <w:sz w:val="24"/>
          <w:szCs w:val="24"/>
        </w:rPr>
        <w:t xml:space="preserve"> процедур на соответствующей электронной </w:t>
      </w:r>
      <w:r w:rsidR="000A0D56">
        <w:rPr>
          <w:rFonts w:ascii="Times New Roman" w:eastAsia="Times New Roman" w:hAnsi="Times New Roman" w:cs="Times New Roman"/>
          <w:sz w:val="24"/>
          <w:szCs w:val="24"/>
        </w:rPr>
        <w:t>торговой</w:t>
      </w:r>
      <w:r w:rsidR="0017765E" w:rsidRPr="000F59FF">
        <w:rPr>
          <w:rFonts w:ascii="Times New Roman" w:eastAsia="Times New Roman" w:hAnsi="Times New Roman" w:cs="Times New Roman"/>
          <w:sz w:val="24"/>
          <w:szCs w:val="24"/>
        </w:rPr>
        <w:t xml:space="preserve"> площадке, в том числе порядок регистрации на электронной </w:t>
      </w:r>
      <w:r w:rsidR="000A0D56">
        <w:rPr>
          <w:rFonts w:ascii="Times New Roman" w:eastAsia="Times New Roman" w:hAnsi="Times New Roman" w:cs="Times New Roman"/>
          <w:sz w:val="24"/>
          <w:szCs w:val="24"/>
        </w:rPr>
        <w:t>торгов</w:t>
      </w:r>
      <w:r w:rsidR="0017765E" w:rsidRPr="000F59FF">
        <w:rPr>
          <w:rFonts w:ascii="Times New Roman" w:eastAsia="Times New Roman" w:hAnsi="Times New Roman" w:cs="Times New Roman"/>
          <w:sz w:val="24"/>
          <w:szCs w:val="24"/>
        </w:rPr>
        <w:t xml:space="preserve">ой площадке, проведения </w:t>
      </w:r>
      <w:r w:rsidR="000A0D56">
        <w:rPr>
          <w:rFonts w:ascii="Times New Roman" w:eastAsia="Times New Roman" w:hAnsi="Times New Roman" w:cs="Times New Roman"/>
          <w:sz w:val="24"/>
          <w:szCs w:val="24"/>
        </w:rPr>
        <w:t>торговых</w:t>
      </w:r>
      <w:r w:rsidR="0017765E" w:rsidRPr="000F59FF">
        <w:rPr>
          <w:rFonts w:ascii="Times New Roman" w:eastAsia="Times New Roman" w:hAnsi="Times New Roman" w:cs="Times New Roman"/>
          <w:sz w:val="24"/>
          <w:szCs w:val="24"/>
        </w:rPr>
        <w:t xml:space="preserve"> процедур, права, обязанности, ответственность, порядок взаимодействия Оператора ЭТП, Организатора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w:t>
      </w:r>
      <w:r w:rsidR="0083514E">
        <w:rPr>
          <w:rFonts w:ascii="Times New Roman" w:eastAsia="Times New Roman" w:hAnsi="Times New Roman" w:cs="Times New Roman"/>
          <w:sz w:val="24"/>
          <w:szCs w:val="24"/>
        </w:rPr>
        <w:t>Претендентов</w:t>
      </w:r>
      <w:r w:rsidR="0017765E" w:rsidRPr="000F59FF">
        <w:rPr>
          <w:rFonts w:ascii="Times New Roman" w:eastAsia="Times New Roman" w:hAnsi="Times New Roman" w:cs="Times New Roman"/>
          <w:sz w:val="24"/>
          <w:szCs w:val="24"/>
        </w:rPr>
        <w:t xml:space="preserve">, иных лиц, участвующих в </w:t>
      </w:r>
      <w:r w:rsidR="000A0D56">
        <w:rPr>
          <w:rFonts w:ascii="Times New Roman" w:eastAsia="Times New Roman" w:hAnsi="Times New Roman" w:cs="Times New Roman"/>
          <w:sz w:val="24"/>
          <w:szCs w:val="24"/>
        </w:rPr>
        <w:t>торговых</w:t>
      </w:r>
      <w:r w:rsidR="0017765E" w:rsidRPr="000F59FF">
        <w:rPr>
          <w:rFonts w:ascii="Times New Roman" w:eastAsia="Times New Roman" w:hAnsi="Times New Roman" w:cs="Times New Roman"/>
          <w:sz w:val="24"/>
          <w:szCs w:val="24"/>
        </w:rPr>
        <w:t xml:space="preserve"> процедурах, иные вопросы, связанные с организацией и проведением </w:t>
      </w:r>
      <w:r w:rsidR="000A0D56">
        <w:rPr>
          <w:rFonts w:ascii="Times New Roman" w:eastAsia="Times New Roman" w:hAnsi="Times New Roman" w:cs="Times New Roman"/>
          <w:sz w:val="24"/>
          <w:szCs w:val="24"/>
        </w:rPr>
        <w:t>торговых</w:t>
      </w:r>
      <w:r w:rsidR="0017765E" w:rsidRPr="000F59FF">
        <w:rPr>
          <w:rFonts w:ascii="Times New Roman" w:eastAsia="Times New Roman" w:hAnsi="Times New Roman" w:cs="Times New Roman"/>
          <w:sz w:val="24"/>
          <w:szCs w:val="24"/>
        </w:rPr>
        <w:t xml:space="preserve"> процедур на электронной площадке;</w:t>
      </w:r>
    </w:p>
    <w:p w:rsidR="00B45BE7"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3072">
        <w:rPr>
          <w:rFonts w:ascii="Times New Roman" w:eastAsia="Times New Roman" w:hAnsi="Times New Roman" w:cs="Times New Roman"/>
          <w:b/>
          <w:i/>
          <w:sz w:val="24"/>
          <w:szCs w:val="24"/>
        </w:rPr>
        <w:t>Итоговая цена предмета аукциона</w:t>
      </w:r>
      <w:r w:rsidRPr="00B45BE7">
        <w:rPr>
          <w:rFonts w:ascii="Times New Roman" w:eastAsia="Times New Roman" w:hAnsi="Times New Roman" w:cs="Times New Roman"/>
          <w:sz w:val="24"/>
          <w:szCs w:val="24"/>
        </w:rPr>
        <w:t xml:space="preserve"> – итоговый размер платы за право заключения договора, определенный по результатам аукциона;</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Шаг аукциона</w:t>
      </w:r>
      <w:r w:rsidR="0017765E" w:rsidRPr="000F59FF">
        <w:rPr>
          <w:rFonts w:ascii="Times New Roman" w:eastAsia="Times New Roman" w:hAnsi="Times New Roman" w:cs="Times New Roman"/>
          <w:sz w:val="24"/>
          <w:szCs w:val="24"/>
        </w:rPr>
        <w:t xml:space="preserve"> - величина повышения цены предмета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w:t>
      </w:r>
    </w:p>
    <w:p w:rsidR="0017765E" w:rsidRPr="000F59FF"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 xml:space="preserve">Электронная </w:t>
      </w:r>
      <w:r w:rsidR="004A4FA3" w:rsidRPr="004A3072">
        <w:rPr>
          <w:rFonts w:ascii="Times New Roman" w:eastAsia="Times New Roman" w:hAnsi="Times New Roman" w:cs="Times New Roman"/>
          <w:b/>
          <w:i/>
          <w:sz w:val="24"/>
          <w:szCs w:val="24"/>
        </w:rPr>
        <w:t>торгов</w:t>
      </w:r>
      <w:r w:rsidR="0017765E" w:rsidRPr="004A3072">
        <w:rPr>
          <w:rFonts w:ascii="Times New Roman" w:eastAsia="Times New Roman" w:hAnsi="Times New Roman" w:cs="Times New Roman"/>
          <w:b/>
          <w:i/>
          <w:sz w:val="24"/>
          <w:szCs w:val="24"/>
        </w:rPr>
        <w:t>ая площадка (далее - ЭТП)</w:t>
      </w:r>
      <w:r w:rsidR="0017765E" w:rsidRPr="000F59FF">
        <w:rPr>
          <w:rFonts w:ascii="Times New Roman" w:eastAsia="Times New Roman" w:hAnsi="Times New Roman" w:cs="Times New Roman"/>
          <w:sz w:val="24"/>
          <w:szCs w:val="24"/>
        </w:rPr>
        <w:t xml:space="preserve"> - аппаратно-программный комплекс, предназначенный для проведения </w:t>
      </w:r>
      <w:r w:rsidR="002D3A41">
        <w:rPr>
          <w:rFonts w:ascii="Times New Roman" w:eastAsia="Times New Roman" w:hAnsi="Times New Roman" w:cs="Times New Roman"/>
          <w:sz w:val="24"/>
          <w:szCs w:val="24"/>
        </w:rPr>
        <w:t>аукциона</w:t>
      </w:r>
      <w:r w:rsidR="0017765E" w:rsidRPr="000F59FF">
        <w:rPr>
          <w:rFonts w:ascii="Times New Roman" w:eastAsia="Times New Roman" w:hAnsi="Times New Roman" w:cs="Times New Roman"/>
          <w:sz w:val="24"/>
          <w:szCs w:val="24"/>
        </w:rPr>
        <w:t xml:space="preserve"> в электронной форме;</w:t>
      </w:r>
    </w:p>
    <w:p w:rsidR="0017765E" w:rsidRDefault="00B45BE7"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765E" w:rsidRPr="004A3072">
        <w:rPr>
          <w:rFonts w:ascii="Times New Roman" w:eastAsia="Times New Roman" w:hAnsi="Times New Roman" w:cs="Times New Roman"/>
          <w:b/>
          <w:i/>
          <w:sz w:val="24"/>
          <w:szCs w:val="24"/>
        </w:rPr>
        <w:t>Электронная подпись</w:t>
      </w:r>
      <w:r w:rsidR="0017765E" w:rsidRPr="000F59FF">
        <w:rPr>
          <w:rFonts w:ascii="Times New Roman" w:eastAsia="Times New Roman" w:hAnsi="Times New Roman" w:cs="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91D71" w:rsidRPr="00C91D71" w:rsidRDefault="00C91D71" w:rsidP="00C91D71">
      <w:pPr>
        <w:spacing w:after="0" w:line="240" w:lineRule="auto"/>
        <w:jc w:val="both"/>
        <w:rPr>
          <w:rFonts w:ascii="Times New Roman" w:eastAsia="Times New Roman" w:hAnsi="Times New Roman" w:cs="Times New Roman"/>
          <w:sz w:val="24"/>
          <w:szCs w:val="24"/>
        </w:rPr>
      </w:pPr>
      <w:r w:rsidRPr="00C91D71">
        <w:rPr>
          <w:rFonts w:ascii="Times New Roman" w:eastAsia="Times New Roman" w:hAnsi="Times New Roman" w:cs="Times New Roman"/>
          <w:b/>
          <w:i/>
          <w:sz w:val="24"/>
          <w:szCs w:val="24"/>
        </w:rPr>
        <w:t>Документация о торгах (в том числе аукционная документация, конкурсная документация, документация о продаже)</w:t>
      </w:r>
      <w:r w:rsidRPr="00C91D71">
        <w:rPr>
          <w:rFonts w:ascii="Times New Roman" w:eastAsia="Times New Roman" w:hAnsi="Times New Roman" w:cs="Times New Roman"/>
          <w:sz w:val="24"/>
          <w:szCs w:val="24"/>
        </w:rPr>
        <w:t xml:space="preserve"> – комплект документов, утверждаемый Продавцом или Организатором процедуры, которые могут содержать информацию о предмете договора, порядке и условиях участия в процедуре торгов, правилах оформления и подачи заявок участниками, критериях выбора победителя, об условиях договора, заключаемого по результатам процедуры торгов. </w:t>
      </w:r>
    </w:p>
    <w:p w:rsidR="00C91D71" w:rsidRPr="00C91D71" w:rsidRDefault="00C91D71" w:rsidP="00C91D71">
      <w:pPr>
        <w:spacing w:after="0" w:line="240" w:lineRule="auto"/>
        <w:jc w:val="both"/>
        <w:rPr>
          <w:rFonts w:ascii="Times New Roman" w:eastAsia="Times New Roman" w:hAnsi="Times New Roman" w:cs="Times New Roman"/>
          <w:sz w:val="24"/>
          <w:szCs w:val="24"/>
        </w:rPr>
      </w:pPr>
      <w:r w:rsidRPr="00C91D71">
        <w:rPr>
          <w:rFonts w:ascii="Times New Roman" w:eastAsia="Times New Roman" w:hAnsi="Times New Roman" w:cs="Times New Roman"/>
          <w:b/>
          <w:i/>
          <w:sz w:val="24"/>
          <w:szCs w:val="24"/>
        </w:rPr>
        <w:t xml:space="preserve">Извещение о проведении торгов </w:t>
      </w:r>
      <w:r w:rsidRPr="00C91D71">
        <w:rPr>
          <w:rFonts w:ascii="Times New Roman" w:eastAsia="Times New Roman" w:hAnsi="Times New Roman" w:cs="Times New Roman"/>
          <w:sz w:val="24"/>
          <w:szCs w:val="24"/>
        </w:rPr>
        <w:t xml:space="preserve">– информационное сообщение о проведении торгов. </w:t>
      </w:r>
    </w:p>
    <w:p w:rsidR="00C91D71" w:rsidRPr="00C91D71" w:rsidRDefault="00C91D71" w:rsidP="00C91D71">
      <w:pPr>
        <w:spacing w:after="0" w:line="240" w:lineRule="auto"/>
        <w:jc w:val="both"/>
        <w:rPr>
          <w:rFonts w:ascii="Times New Roman" w:eastAsia="Times New Roman" w:hAnsi="Times New Roman" w:cs="Times New Roman"/>
          <w:sz w:val="24"/>
          <w:szCs w:val="24"/>
        </w:rPr>
      </w:pPr>
      <w:r w:rsidRPr="00C91D71">
        <w:rPr>
          <w:rFonts w:ascii="Times New Roman" w:eastAsia="Times New Roman" w:hAnsi="Times New Roman" w:cs="Times New Roman"/>
          <w:b/>
          <w:i/>
          <w:sz w:val="24"/>
          <w:szCs w:val="24"/>
        </w:rPr>
        <w:t>Личный кабинет торговой секции</w:t>
      </w:r>
      <w:r w:rsidRPr="00C91D71">
        <w:rPr>
          <w:rFonts w:ascii="Times New Roman" w:eastAsia="Times New Roman" w:hAnsi="Times New Roman" w:cs="Times New Roman"/>
          <w:sz w:val="24"/>
          <w:szCs w:val="24"/>
        </w:rPr>
        <w:t xml:space="preserve"> </w:t>
      </w:r>
      <w:r w:rsidRPr="00C91D71">
        <w:rPr>
          <w:rFonts w:ascii="Times New Roman" w:eastAsia="Times New Roman" w:hAnsi="Times New Roman" w:cs="Times New Roman"/>
          <w:b/>
          <w:sz w:val="24"/>
          <w:szCs w:val="24"/>
        </w:rPr>
        <w:t>-</w:t>
      </w:r>
      <w:r w:rsidRPr="00C91D71">
        <w:rPr>
          <w:rFonts w:ascii="Times New Roman" w:eastAsia="Times New Roman" w:hAnsi="Times New Roman" w:cs="Times New Roman"/>
          <w:sz w:val="24"/>
          <w:szCs w:val="24"/>
        </w:rPr>
        <w:t xml:space="preserve"> доступный Пользователю после регистрации в торговой секции набор программных инструментов, позволяющих получать предоставляемые Оператором услуги, информацию о ходе их оказания. </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7B69AC">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 xml:space="preserve">3. Функции Организатора </w:t>
      </w:r>
      <w:r w:rsidR="002D3A41">
        <w:rPr>
          <w:rFonts w:ascii="Times New Roman" w:eastAsia="Times New Roman" w:hAnsi="Times New Roman" w:cs="Times New Roman"/>
          <w:b/>
          <w:sz w:val="24"/>
          <w:szCs w:val="24"/>
        </w:rPr>
        <w:t>аукциона</w:t>
      </w:r>
      <w:r w:rsidRPr="000F59FF">
        <w:rPr>
          <w:rFonts w:ascii="Times New Roman" w:eastAsia="Times New Roman" w:hAnsi="Times New Roman" w:cs="Times New Roman"/>
          <w:b/>
          <w:sz w:val="24"/>
          <w:szCs w:val="24"/>
        </w:rPr>
        <w:t xml:space="preserve">, </w:t>
      </w:r>
      <w:r w:rsidR="00FE2E8B">
        <w:rPr>
          <w:rFonts w:ascii="Times New Roman" w:eastAsia="Times New Roman" w:hAnsi="Times New Roman" w:cs="Times New Roman"/>
          <w:b/>
          <w:sz w:val="24"/>
          <w:szCs w:val="24"/>
        </w:rPr>
        <w:t>Претендентов</w:t>
      </w:r>
      <w:r w:rsidRPr="000F59FF">
        <w:rPr>
          <w:rFonts w:ascii="Times New Roman" w:eastAsia="Times New Roman" w:hAnsi="Times New Roman" w:cs="Times New Roman"/>
          <w:b/>
          <w:sz w:val="24"/>
          <w:szCs w:val="24"/>
        </w:rPr>
        <w:t>, Комиссии,</w:t>
      </w:r>
    </w:p>
    <w:p w:rsidR="0017765E" w:rsidRPr="000F59FF" w:rsidRDefault="0017765E" w:rsidP="007B69AC">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Оператора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3.1.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определяет электронную </w:t>
      </w:r>
      <w:r w:rsidR="004A4FA3">
        <w:rPr>
          <w:rFonts w:ascii="Times New Roman" w:eastAsia="Times New Roman" w:hAnsi="Times New Roman" w:cs="Times New Roman"/>
          <w:sz w:val="24"/>
          <w:szCs w:val="24"/>
        </w:rPr>
        <w:t>торговую</w:t>
      </w:r>
      <w:r w:rsidRPr="000F59FF">
        <w:rPr>
          <w:rFonts w:ascii="Times New Roman" w:eastAsia="Times New Roman" w:hAnsi="Times New Roman" w:cs="Times New Roman"/>
          <w:sz w:val="24"/>
          <w:szCs w:val="24"/>
        </w:rPr>
        <w:t xml:space="preserve"> площадку, на которой будут проводиться </w:t>
      </w:r>
      <w:r w:rsidR="002D3A41">
        <w:rPr>
          <w:rFonts w:ascii="Times New Roman" w:eastAsia="Times New Roman" w:hAnsi="Times New Roman" w:cs="Times New Roman"/>
          <w:sz w:val="24"/>
          <w:szCs w:val="24"/>
        </w:rPr>
        <w:t>аукцион</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разрабатывает и утверждает извещение и документацию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соответствии с законодательством Российской Федерации;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устанавливает начальную (минимальную) цену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размер обеспечения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(задаток), шаг аукциона (в случае пров</w:t>
      </w:r>
      <w:r w:rsidR="00252BFF" w:rsidRPr="000F59FF">
        <w:rPr>
          <w:rFonts w:ascii="Times New Roman" w:eastAsia="Times New Roman" w:hAnsi="Times New Roman" w:cs="Times New Roman"/>
          <w:sz w:val="24"/>
          <w:szCs w:val="24"/>
        </w:rPr>
        <w:t xml:space="preserve">едения </w:t>
      </w:r>
      <w:r w:rsidR="002D3A41">
        <w:rPr>
          <w:rFonts w:ascii="Times New Roman" w:eastAsia="Times New Roman" w:hAnsi="Times New Roman" w:cs="Times New Roman"/>
          <w:sz w:val="24"/>
          <w:szCs w:val="24"/>
        </w:rPr>
        <w:t>аукциона</w:t>
      </w:r>
      <w:r w:rsidR="00252BFF" w:rsidRPr="000F59FF">
        <w:rPr>
          <w:rFonts w:ascii="Times New Roman" w:eastAsia="Times New Roman" w:hAnsi="Times New Roman" w:cs="Times New Roman"/>
          <w:sz w:val="24"/>
          <w:szCs w:val="24"/>
        </w:rPr>
        <w:t xml:space="preserve"> в форме 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определяет дату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размещает извещение и документацию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на официальном сайте и на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осуществляет разъяснение извещения и документации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вносит изменения в извещение и документацию о</w:t>
      </w:r>
      <w:r w:rsidR="00E96EE0">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соответствии с требованиями законодательства Российской Федерации, настоящего Положения;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направляет Победителю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проект договора;</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обеспечивает сохранность протоколов заседаний Комиссии, извещения и документации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lastRenderedPageBreak/>
        <w:t xml:space="preserve">- выполняет иные функции, необходимые для организации и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 соответствии с законодательством Российской Федерации, требованиями настоящего Положения.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3.2. </w:t>
      </w:r>
      <w:r w:rsidR="0083514E">
        <w:rPr>
          <w:rFonts w:ascii="Times New Roman" w:eastAsia="Times New Roman" w:hAnsi="Times New Roman" w:cs="Times New Roman"/>
          <w:sz w:val="24"/>
          <w:szCs w:val="24"/>
        </w:rPr>
        <w:t>Претендент</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подает заявку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соответствии с извещением, документацией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требованиями Регламента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обеспечивает достоверность представленной в составе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информации;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вносит денежные средства согласно Регламенту ЭТП в качестве обеспечения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(задатка) и денежные средства, определенные Оператором ЭТП за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3.3. Комиссия: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проводит заседания Комиссии;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рассматривает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с прилагаемыми к ним документами на предмет соответствия требованиям, установленным извещением и документацией о</w:t>
      </w:r>
      <w:r w:rsidR="004A4FA3">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принимает решение о допуске </w:t>
      </w:r>
      <w:r w:rsidR="0083514E">
        <w:rPr>
          <w:rFonts w:ascii="Times New Roman" w:eastAsia="Times New Roman" w:hAnsi="Times New Roman" w:cs="Times New Roman"/>
          <w:sz w:val="24"/>
          <w:szCs w:val="24"/>
        </w:rPr>
        <w:t>Претендента</w:t>
      </w:r>
      <w:r w:rsidRPr="000F59FF">
        <w:rPr>
          <w:rFonts w:ascii="Times New Roman" w:eastAsia="Times New Roman" w:hAnsi="Times New Roman" w:cs="Times New Roman"/>
          <w:sz w:val="24"/>
          <w:szCs w:val="24"/>
        </w:rPr>
        <w:t xml:space="preserve"> к участию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или об отказе в допуске к участию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по основаниям, установленным извещением и документацией о</w:t>
      </w:r>
      <w:r w:rsidR="00E96EE0">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подводит итоги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и определяет Победителя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принимает решение о признании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несостоявшимися;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составляет и подписывает протоколы заседаний Комиссии;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выполняет иные функции, необходимые для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 соответствии с законодательством Российской Федерации.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3.4. Оператор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обеспечивает функционирование ЭТП в соответствии с порядком, установленным Регламентом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обеспечивает аккредитацию </w:t>
      </w:r>
      <w:r w:rsidR="0083514E">
        <w:rPr>
          <w:rFonts w:ascii="Times New Roman" w:eastAsia="Times New Roman" w:hAnsi="Times New Roman" w:cs="Times New Roman"/>
          <w:sz w:val="24"/>
          <w:szCs w:val="24"/>
        </w:rPr>
        <w:t>Претендента</w:t>
      </w:r>
      <w:r w:rsidRPr="000F59FF">
        <w:rPr>
          <w:rFonts w:ascii="Times New Roman" w:eastAsia="Times New Roman" w:hAnsi="Times New Roman" w:cs="Times New Roman"/>
          <w:sz w:val="24"/>
          <w:szCs w:val="24"/>
        </w:rPr>
        <w:t xml:space="preserve"> в соответствии с Регламентом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обеспечивает процедуру участия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электронной форме </w:t>
      </w:r>
      <w:r w:rsidR="0083514E">
        <w:rPr>
          <w:rFonts w:ascii="Times New Roman" w:eastAsia="Times New Roman" w:hAnsi="Times New Roman" w:cs="Times New Roman"/>
          <w:sz w:val="24"/>
          <w:szCs w:val="24"/>
        </w:rPr>
        <w:t>Претендентам</w:t>
      </w:r>
      <w:r w:rsidRPr="000F59FF">
        <w:rPr>
          <w:rFonts w:ascii="Times New Roman" w:eastAsia="Times New Roman" w:hAnsi="Times New Roman" w:cs="Times New Roman"/>
          <w:sz w:val="24"/>
          <w:szCs w:val="24"/>
        </w:rPr>
        <w:t xml:space="preserve"> в соответствии с требованиями Регламента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принимает от </w:t>
      </w:r>
      <w:r w:rsidR="0083514E">
        <w:rPr>
          <w:rFonts w:ascii="Times New Roman" w:eastAsia="Times New Roman" w:hAnsi="Times New Roman" w:cs="Times New Roman"/>
          <w:sz w:val="24"/>
          <w:szCs w:val="24"/>
        </w:rPr>
        <w:t>Претендента</w:t>
      </w:r>
      <w:r w:rsidRPr="000F59FF">
        <w:rPr>
          <w:rFonts w:ascii="Times New Roman" w:eastAsia="Times New Roman" w:hAnsi="Times New Roman" w:cs="Times New Roman"/>
          <w:sz w:val="24"/>
          <w:szCs w:val="24"/>
        </w:rPr>
        <w:t xml:space="preserve">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и прилагаемые к ним документы в соответствии с Регламентом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ведет регистрацию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выполняет иные функции, необходимые для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 соответствии с Регламентом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7B69AC">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 xml:space="preserve">4. Условия участия в </w:t>
      </w:r>
      <w:r w:rsidR="002D3A41">
        <w:rPr>
          <w:rFonts w:ascii="Times New Roman" w:eastAsia="Times New Roman" w:hAnsi="Times New Roman" w:cs="Times New Roman"/>
          <w:b/>
          <w:sz w:val="24"/>
          <w:szCs w:val="24"/>
        </w:rPr>
        <w:t>аукционе</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4.1. </w:t>
      </w:r>
      <w:r w:rsidRPr="00B70C9E">
        <w:rPr>
          <w:rFonts w:ascii="Times New Roman" w:eastAsia="Times New Roman" w:hAnsi="Times New Roman" w:cs="Times New Roman"/>
          <w:sz w:val="24"/>
          <w:szCs w:val="24"/>
        </w:rPr>
        <w:t xml:space="preserve">К </w:t>
      </w:r>
      <w:r w:rsidR="0083514E" w:rsidRPr="00B70C9E">
        <w:rPr>
          <w:rFonts w:ascii="Times New Roman" w:eastAsia="Times New Roman" w:hAnsi="Times New Roman" w:cs="Times New Roman"/>
          <w:sz w:val="24"/>
          <w:szCs w:val="24"/>
        </w:rPr>
        <w:t>Претенденту</w:t>
      </w:r>
      <w:r w:rsidRPr="00B70C9E">
        <w:rPr>
          <w:rFonts w:ascii="Times New Roman" w:eastAsia="Times New Roman" w:hAnsi="Times New Roman" w:cs="Times New Roman"/>
          <w:sz w:val="24"/>
          <w:szCs w:val="24"/>
        </w:rPr>
        <w:t xml:space="preserve"> устанавливаются следующие требования:</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не</w:t>
      </w:r>
      <w:r w:rsidR="00E96EE0">
        <w:rPr>
          <w:rFonts w:ascii="Times New Roman" w:eastAsia="Times New Roman" w:hAnsi="Times New Roman" w:cs="Times New Roman"/>
          <w:sz w:val="24"/>
          <w:szCs w:val="24"/>
        </w:rPr>
        <w:t xml:space="preserve"> </w:t>
      </w:r>
      <w:r w:rsidRPr="00B70C9E">
        <w:rPr>
          <w:rFonts w:ascii="Times New Roman" w:eastAsia="Times New Roman" w:hAnsi="Times New Roman" w:cs="Times New Roman"/>
          <w:sz w:val="24"/>
          <w:szCs w:val="24"/>
        </w:rPr>
        <w:t xml:space="preserve">проведение ликвидации </w:t>
      </w:r>
      <w:r w:rsidR="0083514E" w:rsidRPr="00B70C9E">
        <w:rPr>
          <w:rFonts w:ascii="Times New Roman" w:eastAsia="Times New Roman" w:hAnsi="Times New Roman" w:cs="Times New Roman"/>
          <w:sz w:val="24"/>
          <w:szCs w:val="24"/>
        </w:rPr>
        <w:t>Претендента</w:t>
      </w:r>
      <w:r w:rsidRPr="00B70C9E">
        <w:rPr>
          <w:rFonts w:ascii="Times New Roman" w:eastAsia="Times New Roman" w:hAnsi="Times New Roman" w:cs="Times New Roman"/>
          <w:sz w:val="24"/>
          <w:szCs w:val="24"/>
        </w:rPr>
        <w:t xml:space="preserve"> - юридического лица и отсутствие решения арбитражного суда о признании </w:t>
      </w:r>
      <w:r w:rsidR="0083514E" w:rsidRPr="00B70C9E">
        <w:rPr>
          <w:rFonts w:ascii="Times New Roman" w:eastAsia="Times New Roman" w:hAnsi="Times New Roman" w:cs="Times New Roman"/>
          <w:sz w:val="24"/>
          <w:szCs w:val="24"/>
        </w:rPr>
        <w:t>Претендента</w:t>
      </w:r>
      <w:r w:rsidRPr="00B70C9E">
        <w:rPr>
          <w:rFonts w:ascii="Times New Roman" w:eastAsia="Times New Roman" w:hAnsi="Times New Roman" w:cs="Times New Roman"/>
          <w:sz w:val="24"/>
          <w:szCs w:val="24"/>
        </w:rPr>
        <w:t xml:space="preserve"> - юридического лица или индивидуального предпринимателя несостоятельным (банкротом) и об открытии конкурсного производства;</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не</w:t>
      </w:r>
      <w:r w:rsidR="00E96EE0">
        <w:rPr>
          <w:rFonts w:ascii="Times New Roman" w:eastAsia="Times New Roman" w:hAnsi="Times New Roman" w:cs="Times New Roman"/>
          <w:sz w:val="24"/>
          <w:szCs w:val="24"/>
        </w:rPr>
        <w:t xml:space="preserve"> </w:t>
      </w:r>
      <w:r w:rsidRPr="00B70C9E">
        <w:rPr>
          <w:rFonts w:ascii="Times New Roman" w:eastAsia="Times New Roman" w:hAnsi="Times New Roman" w:cs="Times New Roman"/>
          <w:sz w:val="24"/>
          <w:szCs w:val="24"/>
        </w:rPr>
        <w:t xml:space="preserve">приостановление деятельности </w:t>
      </w:r>
      <w:r w:rsidR="0083514E" w:rsidRPr="00B70C9E">
        <w:rPr>
          <w:rFonts w:ascii="Times New Roman" w:eastAsia="Times New Roman" w:hAnsi="Times New Roman" w:cs="Times New Roman"/>
          <w:sz w:val="24"/>
          <w:szCs w:val="24"/>
        </w:rPr>
        <w:t>Претендента</w:t>
      </w:r>
      <w:r w:rsidRPr="00B70C9E">
        <w:rPr>
          <w:rFonts w:ascii="Times New Roman" w:eastAsia="Times New Roman" w:hAnsi="Times New Roman" w:cs="Times New Roman"/>
          <w:sz w:val="24"/>
          <w:szCs w:val="24"/>
        </w:rPr>
        <w:t xml:space="preserve"> в порядке, установленном </w:t>
      </w:r>
      <w:hyperlink r:id="rId10">
        <w:r w:rsidRPr="00B70C9E">
          <w:rPr>
            <w:rStyle w:val="aa"/>
            <w:rFonts w:ascii="Times New Roman" w:eastAsia="Times New Roman" w:hAnsi="Times New Roman" w:cs="Times New Roman"/>
            <w:sz w:val="24"/>
            <w:szCs w:val="24"/>
          </w:rPr>
          <w:t>Кодексом</w:t>
        </w:r>
      </w:hyperlink>
      <w:r w:rsidRPr="00B70C9E">
        <w:rPr>
          <w:rFonts w:ascii="Times New Roman" w:eastAsia="Times New Roman" w:hAnsi="Times New Roman" w:cs="Times New Roman"/>
          <w:sz w:val="24"/>
          <w:szCs w:val="24"/>
        </w:rPr>
        <w:t xml:space="preserve"> Российской Федерации об административных правонарушениях, на дату подачи заявки на участие в </w:t>
      </w:r>
      <w:r w:rsidR="002D3A41" w:rsidRPr="00B70C9E">
        <w:rPr>
          <w:rFonts w:ascii="Times New Roman" w:eastAsia="Times New Roman" w:hAnsi="Times New Roman" w:cs="Times New Roman"/>
          <w:sz w:val="24"/>
          <w:szCs w:val="24"/>
        </w:rPr>
        <w:t>аукционе</w:t>
      </w:r>
      <w:r w:rsidRPr="00B70C9E">
        <w:rPr>
          <w:rFonts w:ascii="Times New Roman" w:eastAsia="Times New Roman" w:hAnsi="Times New Roman" w:cs="Times New Roman"/>
          <w:sz w:val="24"/>
          <w:szCs w:val="24"/>
        </w:rPr>
        <w:t>;</w:t>
      </w:r>
    </w:p>
    <w:p w:rsidR="0017765E" w:rsidRPr="00B70C9E" w:rsidRDefault="0083514E" w:rsidP="0017765E">
      <w:pPr>
        <w:spacing w:after="0" w:line="240" w:lineRule="auto"/>
        <w:jc w:val="both"/>
        <w:rPr>
          <w:rFonts w:ascii="Times New Roman" w:eastAsia="Times New Roman" w:hAnsi="Times New Roman" w:cs="Times New Roman"/>
          <w:sz w:val="24"/>
          <w:szCs w:val="24"/>
        </w:rPr>
      </w:pPr>
      <w:proofErr w:type="gramStart"/>
      <w:r w:rsidRPr="00B70C9E">
        <w:rPr>
          <w:rFonts w:ascii="Times New Roman" w:eastAsia="Times New Roman" w:hAnsi="Times New Roman" w:cs="Times New Roman"/>
          <w:sz w:val="24"/>
          <w:szCs w:val="24"/>
        </w:rPr>
        <w:t>- отсутствие между Претендентом</w:t>
      </w:r>
      <w:r w:rsidR="0017765E" w:rsidRPr="00B70C9E">
        <w:rPr>
          <w:rFonts w:ascii="Times New Roman" w:eastAsia="Times New Roman" w:hAnsi="Times New Roman" w:cs="Times New Roman"/>
          <w:sz w:val="24"/>
          <w:szCs w:val="24"/>
        </w:rPr>
        <w:t xml:space="preserve"> и Организатором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конфликта интересов, под которым понимаются случаи, при которых руководитель Организатора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член Комиссии состоят в браке с физическими лицами, в том числе зарегистрированными в качестве индивидуального предпринимателя, являющимися </w:t>
      </w:r>
      <w:r w:rsidRPr="00B70C9E">
        <w:rPr>
          <w:rFonts w:ascii="Times New Roman" w:eastAsia="Times New Roman" w:hAnsi="Times New Roman" w:cs="Times New Roman"/>
          <w:sz w:val="24"/>
          <w:szCs w:val="24"/>
        </w:rPr>
        <w:t>Претендентом</w:t>
      </w:r>
      <w:r w:rsidR="0017765E" w:rsidRPr="00B70C9E">
        <w:rPr>
          <w:rFonts w:ascii="Times New Roman" w:eastAsia="Times New Roman" w:hAnsi="Times New Roman" w:cs="Times New Roman"/>
          <w:sz w:val="24"/>
          <w:szCs w:val="24"/>
        </w:rPr>
        <w:t xml:space="preserve">, Участниками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w:t>
      </w:r>
      <w:proofErr w:type="gramEnd"/>
      <w:r w:rsidR="0017765E" w:rsidRPr="00B70C9E">
        <w:rPr>
          <w:rFonts w:ascii="Times New Roman" w:eastAsia="Times New Roman" w:hAnsi="Times New Roman" w:cs="Times New Roman"/>
          <w:sz w:val="24"/>
          <w:szCs w:val="24"/>
        </w:rPr>
        <w:t xml:space="preserve"> и нисходящей линии (родителями и детьми, дедушкой, бабушкой и внуками), </w:t>
      </w:r>
      <w:r w:rsidR="0017765E" w:rsidRPr="00B70C9E">
        <w:rPr>
          <w:rFonts w:ascii="Times New Roman" w:eastAsia="Times New Roman" w:hAnsi="Times New Roman" w:cs="Times New Roman"/>
          <w:sz w:val="24"/>
          <w:szCs w:val="24"/>
        </w:rPr>
        <w:lastRenderedPageBreak/>
        <w:t>полнородными и не</w:t>
      </w:r>
      <w:r w:rsidR="00E96EE0">
        <w:rPr>
          <w:rFonts w:ascii="Times New Roman" w:eastAsia="Times New Roman" w:hAnsi="Times New Roman" w:cs="Times New Roman"/>
          <w:sz w:val="24"/>
          <w:szCs w:val="24"/>
        </w:rPr>
        <w:t xml:space="preserve"> </w:t>
      </w:r>
      <w:r w:rsidR="0017765E" w:rsidRPr="00B70C9E">
        <w:rPr>
          <w:rFonts w:ascii="Times New Roman" w:eastAsia="Times New Roman" w:hAnsi="Times New Roman" w:cs="Times New Roman"/>
          <w:sz w:val="24"/>
          <w:szCs w:val="24"/>
        </w:rPr>
        <w:t>полнородными (имеющими общих отца или мать) братьями и сестрами), усыновителями или усыновленными указанных физических лиц.</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4.2. Заявка подается путем заполнения ее электронной формы с приложением электронных образцов необходимых документов. </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4.3. Заявка (форма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w:t>
      </w:r>
      <w:r w:rsidR="00605EA0" w:rsidRPr="00B70C9E">
        <w:rPr>
          <w:rFonts w:ascii="Times New Roman" w:eastAsia="Times New Roman" w:hAnsi="Times New Roman" w:cs="Times New Roman"/>
          <w:sz w:val="24"/>
          <w:szCs w:val="24"/>
        </w:rPr>
        <w:t>аверенные электронной подписью П</w:t>
      </w:r>
      <w:r w:rsidRPr="00B70C9E">
        <w:rPr>
          <w:rFonts w:ascii="Times New Roman" w:eastAsia="Times New Roman" w:hAnsi="Times New Roman" w:cs="Times New Roman"/>
          <w:sz w:val="24"/>
          <w:szCs w:val="24"/>
        </w:rPr>
        <w:t>ретендента либо лица, имеющ</w:t>
      </w:r>
      <w:r w:rsidR="00605EA0" w:rsidRPr="00B70C9E">
        <w:rPr>
          <w:rFonts w:ascii="Times New Roman" w:eastAsia="Times New Roman" w:hAnsi="Times New Roman" w:cs="Times New Roman"/>
          <w:sz w:val="24"/>
          <w:szCs w:val="24"/>
        </w:rPr>
        <w:t>его право действовать от имени П</w:t>
      </w:r>
      <w:r w:rsidRPr="00B70C9E">
        <w:rPr>
          <w:rFonts w:ascii="Times New Roman" w:eastAsia="Times New Roman" w:hAnsi="Times New Roman" w:cs="Times New Roman"/>
          <w:sz w:val="24"/>
          <w:szCs w:val="24"/>
        </w:rPr>
        <w:t>ретендента.</w:t>
      </w:r>
    </w:p>
    <w:p w:rsidR="002C2B0F" w:rsidRPr="00B70C9E" w:rsidRDefault="00605EA0"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С заявкой П</w:t>
      </w:r>
      <w:r w:rsidR="002C2B0F" w:rsidRPr="00B70C9E">
        <w:rPr>
          <w:rFonts w:ascii="Times New Roman" w:eastAsia="Times New Roman" w:hAnsi="Times New Roman" w:cs="Times New Roman"/>
          <w:sz w:val="24"/>
          <w:szCs w:val="24"/>
        </w:rPr>
        <w:t>ретенденты представляют следующие документы:</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сведения и док</w:t>
      </w:r>
      <w:r w:rsidR="00605EA0" w:rsidRPr="00B70C9E">
        <w:rPr>
          <w:rFonts w:ascii="Times New Roman" w:eastAsia="Times New Roman" w:hAnsi="Times New Roman" w:cs="Times New Roman"/>
          <w:sz w:val="24"/>
          <w:szCs w:val="24"/>
        </w:rPr>
        <w:t>ументы о П</w:t>
      </w:r>
      <w:r w:rsidRPr="00B70C9E">
        <w:rPr>
          <w:rFonts w:ascii="Times New Roman" w:eastAsia="Times New Roman" w:hAnsi="Times New Roman" w:cs="Times New Roman"/>
          <w:sz w:val="24"/>
          <w:szCs w:val="24"/>
        </w:rPr>
        <w:t>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полученную не ранее чем за шесть месяцев до даты размещения на официальном сайте извещения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документ, подтверждающий полномочия лица на о</w:t>
      </w:r>
      <w:r w:rsidR="00605EA0" w:rsidRPr="00B70C9E">
        <w:rPr>
          <w:rFonts w:ascii="Times New Roman" w:eastAsia="Times New Roman" w:hAnsi="Times New Roman" w:cs="Times New Roman"/>
          <w:sz w:val="24"/>
          <w:szCs w:val="24"/>
        </w:rPr>
        <w:t>существление действий от имени П</w:t>
      </w:r>
      <w:r w:rsidRPr="00B70C9E">
        <w:rPr>
          <w:rFonts w:ascii="Times New Roman" w:eastAsia="Times New Roman" w:hAnsi="Times New Roman" w:cs="Times New Roman"/>
          <w:sz w:val="24"/>
          <w:szCs w:val="24"/>
        </w:rPr>
        <w:t>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w:t>
      </w:r>
      <w:r w:rsidR="00605EA0" w:rsidRPr="00B70C9E">
        <w:rPr>
          <w:rFonts w:ascii="Times New Roman" w:eastAsia="Times New Roman" w:hAnsi="Times New Roman" w:cs="Times New Roman"/>
          <w:sz w:val="24"/>
          <w:szCs w:val="24"/>
        </w:rPr>
        <w:t xml:space="preserve"> П</w:t>
      </w:r>
      <w:r w:rsidRPr="00B70C9E">
        <w:rPr>
          <w:rFonts w:ascii="Times New Roman" w:eastAsia="Times New Roman" w:hAnsi="Times New Roman" w:cs="Times New Roman"/>
          <w:sz w:val="24"/>
          <w:szCs w:val="24"/>
        </w:rPr>
        <w:t>ретендента без доверенности (далее – руководи</w:t>
      </w:r>
      <w:r w:rsidR="00605EA0" w:rsidRPr="00B70C9E">
        <w:rPr>
          <w:rFonts w:ascii="Times New Roman" w:eastAsia="Times New Roman" w:hAnsi="Times New Roman" w:cs="Times New Roman"/>
          <w:sz w:val="24"/>
          <w:szCs w:val="24"/>
        </w:rPr>
        <w:t>тель)). В случае если от имени П</w:t>
      </w:r>
      <w:r w:rsidRPr="00B70C9E">
        <w:rPr>
          <w:rFonts w:ascii="Times New Roman" w:eastAsia="Times New Roman" w:hAnsi="Times New Roman" w:cs="Times New Roman"/>
          <w:sz w:val="24"/>
          <w:szCs w:val="24"/>
        </w:rPr>
        <w:t>ретендента действует иное лицо, заявка на участие в аукционе должна содержать также доверенность на о</w:t>
      </w:r>
      <w:r w:rsidR="00605EA0" w:rsidRPr="00B70C9E">
        <w:rPr>
          <w:rFonts w:ascii="Times New Roman" w:eastAsia="Times New Roman" w:hAnsi="Times New Roman" w:cs="Times New Roman"/>
          <w:sz w:val="24"/>
          <w:szCs w:val="24"/>
        </w:rPr>
        <w:t>существление действий от имени Претендента, заверенную печатью П</w:t>
      </w:r>
      <w:r w:rsidRPr="00B70C9E">
        <w:rPr>
          <w:rFonts w:ascii="Times New Roman" w:eastAsia="Times New Roman" w:hAnsi="Times New Roman" w:cs="Times New Roman"/>
          <w:sz w:val="24"/>
          <w:szCs w:val="24"/>
        </w:rPr>
        <w:t>ретендента и</w:t>
      </w:r>
      <w:r w:rsidR="00605EA0" w:rsidRPr="00B70C9E">
        <w:rPr>
          <w:rFonts w:ascii="Times New Roman" w:eastAsia="Times New Roman" w:hAnsi="Times New Roman" w:cs="Times New Roman"/>
          <w:sz w:val="24"/>
          <w:szCs w:val="24"/>
        </w:rPr>
        <w:t xml:space="preserve"> подписанную руководителем П</w:t>
      </w:r>
      <w:r w:rsidRPr="00B70C9E">
        <w:rPr>
          <w:rFonts w:ascii="Times New Roman" w:eastAsia="Times New Roman" w:hAnsi="Times New Roman" w:cs="Times New Roman"/>
          <w:sz w:val="24"/>
          <w:szCs w:val="24"/>
        </w:rPr>
        <w:t>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w:t>
      </w:r>
      <w:r w:rsidR="00605EA0" w:rsidRPr="00B70C9E">
        <w:rPr>
          <w:rFonts w:ascii="Times New Roman" w:eastAsia="Times New Roman" w:hAnsi="Times New Roman" w:cs="Times New Roman"/>
          <w:sz w:val="24"/>
          <w:szCs w:val="24"/>
        </w:rPr>
        <w:t>, уполномоченным руководителем П</w:t>
      </w:r>
      <w:r w:rsidRPr="00B70C9E">
        <w:rPr>
          <w:rFonts w:ascii="Times New Roman" w:eastAsia="Times New Roman" w:hAnsi="Times New Roman" w:cs="Times New Roman"/>
          <w:sz w:val="24"/>
          <w:szCs w:val="24"/>
        </w:rPr>
        <w:t>ретендента, заявка на участие в аукционе должна содержать также документ, подтверждающий полномочия такого лица;</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 </w:t>
      </w:r>
      <w:r w:rsidR="00605EA0" w:rsidRPr="00B70C9E">
        <w:rPr>
          <w:rFonts w:ascii="Times New Roman" w:eastAsia="Times New Roman" w:hAnsi="Times New Roman" w:cs="Times New Roman"/>
          <w:sz w:val="24"/>
          <w:szCs w:val="24"/>
        </w:rPr>
        <w:t>копии учредительных документов П</w:t>
      </w:r>
      <w:r w:rsidRPr="00B70C9E">
        <w:rPr>
          <w:rFonts w:ascii="Times New Roman" w:eastAsia="Times New Roman" w:hAnsi="Times New Roman" w:cs="Times New Roman"/>
          <w:sz w:val="24"/>
          <w:szCs w:val="24"/>
        </w:rPr>
        <w:t>ретендента (для юридических лиц);</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w:t>
      </w:r>
      <w:r w:rsidR="00605EA0" w:rsidRPr="00B70C9E">
        <w:rPr>
          <w:rFonts w:ascii="Times New Roman" w:eastAsia="Times New Roman" w:hAnsi="Times New Roman" w:cs="Times New Roman"/>
          <w:sz w:val="24"/>
          <w:szCs w:val="24"/>
        </w:rPr>
        <w:t>и юридического лица и если для П</w:t>
      </w:r>
      <w:r w:rsidRPr="00B70C9E">
        <w:rPr>
          <w:rFonts w:ascii="Times New Roman" w:eastAsia="Times New Roman" w:hAnsi="Times New Roman" w:cs="Times New Roman"/>
          <w:sz w:val="24"/>
          <w:szCs w:val="24"/>
        </w:rPr>
        <w:t>ретендента заключение договора, внесение задатка или обеспечение исполнения договора являются крупной сделкой;</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заявление об о</w:t>
      </w:r>
      <w:r w:rsidR="00605EA0" w:rsidRPr="00B70C9E">
        <w:rPr>
          <w:rFonts w:ascii="Times New Roman" w:eastAsia="Times New Roman" w:hAnsi="Times New Roman" w:cs="Times New Roman"/>
          <w:sz w:val="24"/>
          <w:szCs w:val="24"/>
        </w:rPr>
        <w:t>тсутствии решения о ликвидации П</w:t>
      </w:r>
      <w:r w:rsidRPr="00B70C9E">
        <w:rPr>
          <w:rFonts w:ascii="Times New Roman" w:eastAsia="Times New Roman" w:hAnsi="Times New Roman" w:cs="Times New Roman"/>
          <w:sz w:val="24"/>
          <w:szCs w:val="24"/>
        </w:rPr>
        <w:t>ретендента – юридического лица, решения</w:t>
      </w:r>
      <w:r w:rsidR="00605EA0" w:rsidRPr="00B70C9E">
        <w:rPr>
          <w:rFonts w:ascii="Times New Roman" w:eastAsia="Times New Roman" w:hAnsi="Times New Roman" w:cs="Times New Roman"/>
          <w:sz w:val="24"/>
          <w:szCs w:val="24"/>
        </w:rPr>
        <w:t xml:space="preserve"> арбитражного суда о признании П</w:t>
      </w:r>
      <w:r w:rsidRPr="00B70C9E">
        <w:rPr>
          <w:rFonts w:ascii="Times New Roman" w:eastAsia="Times New Roman" w:hAnsi="Times New Roman" w:cs="Times New Roman"/>
          <w:sz w:val="24"/>
          <w:szCs w:val="24"/>
        </w:rPr>
        <w:t xml:space="preserve">ретендента – юридического лица, индивидуального предпринимателя банкротом и об открытии конкурсного производства, решения </w:t>
      </w:r>
      <w:r w:rsidR="00605EA0" w:rsidRPr="00B70C9E">
        <w:rPr>
          <w:rFonts w:ascii="Times New Roman" w:eastAsia="Times New Roman" w:hAnsi="Times New Roman" w:cs="Times New Roman"/>
          <w:sz w:val="24"/>
          <w:szCs w:val="24"/>
        </w:rPr>
        <w:t>о приостановлении деятельности П</w:t>
      </w:r>
      <w:r w:rsidRPr="00B70C9E">
        <w:rPr>
          <w:rFonts w:ascii="Times New Roman" w:eastAsia="Times New Roman" w:hAnsi="Times New Roman" w:cs="Times New Roman"/>
          <w:sz w:val="24"/>
          <w:szCs w:val="24"/>
        </w:rPr>
        <w:t>ретендента в порядке, предусмотренном Кодексом Российской Федерации об административных правонарушениях;</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4.4. Одно лицо имеет право подать только одну заявку на аукцион.</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4.5. Заявки подаются на электронную площадку, начиная с даты начала приема заявок до времени и даты окончания приема заявок, указанных в извещении.</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4.6.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lastRenderedPageBreak/>
        <w:t>4.7</w:t>
      </w:r>
      <w:r w:rsidR="00605EA0" w:rsidRPr="00B70C9E">
        <w:rPr>
          <w:rFonts w:ascii="Times New Roman" w:eastAsia="Times New Roman" w:hAnsi="Times New Roman" w:cs="Times New Roman"/>
          <w:sz w:val="24"/>
          <w:szCs w:val="24"/>
        </w:rPr>
        <w:t>. При приеме заявок от П</w:t>
      </w:r>
      <w:r w:rsidRPr="00B70C9E">
        <w:rPr>
          <w:rFonts w:ascii="Times New Roman" w:eastAsia="Times New Roman" w:hAnsi="Times New Roman" w:cs="Times New Roman"/>
          <w:sz w:val="24"/>
          <w:szCs w:val="24"/>
        </w:rPr>
        <w:t xml:space="preserve">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605EA0" w:rsidRPr="00B70C9E">
        <w:rPr>
          <w:rFonts w:ascii="Times New Roman" w:eastAsia="Times New Roman" w:hAnsi="Times New Roman" w:cs="Times New Roman"/>
          <w:sz w:val="24"/>
          <w:szCs w:val="24"/>
        </w:rPr>
        <w:t>П</w:t>
      </w:r>
      <w:r w:rsidRPr="00B70C9E">
        <w:rPr>
          <w:rFonts w:ascii="Times New Roman" w:eastAsia="Times New Roman" w:hAnsi="Times New Roman" w:cs="Times New Roman"/>
          <w:sz w:val="24"/>
          <w:szCs w:val="24"/>
        </w:rPr>
        <w:t xml:space="preserve">ретендентах и участниках, за исключением случая направления электронных документов организатору аукциона. </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4.8. В течение одного часа со времени поступления заявки оператор</w:t>
      </w:r>
      <w:r w:rsidR="00605EA0" w:rsidRPr="00B70C9E">
        <w:rPr>
          <w:rFonts w:ascii="Times New Roman" w:eastAsia="Times New Roman" w:hAnsi="Times New Roman" w:cs="Times New Roman"/>
          <w:sz w:val="24"/>
          <w:szCs w:val="24"/>
        </w:rPr>
        <w:t xml:space="preserve"> электронной площадки сообщает П</w:t>
      </w:r>
      <w:r w:rsidRPr="00B70C9E">
        <w:rPr>
          <w:rFonts w:ascii="Times New Roman" w:eastAsia="Times New Roman" w:hAnsi="Times New Roman" w:cs="Times New Roman"/>
          <w:sz w:val="24"/>
          <w:szCs w:val="24"/>
        </w:rPr>
        <w:t>ретенденту о ее поступлении путем направления уведомления.</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4.10.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4.11</w:t>
      </w:r>
      <w:r w:rsidR="00605EA0" w:rsidRPr="00B70C9E">
        <w:rPr>
          <w:rFonts w:ascii="Times New Roman" w:eastAsia="Times New Roman" w:hAnsi="Times New Roman" w:cs="Times New Roman"/>
          <w:sz w:val="24"/>
          <w:szCs w:val="24"/>
        </w:rPr>
        <w:t>. Соблюдение П</w:t>
      </w:r>
      <w:r w:rsidRPr="00B70C9E">
        <w:rPr>
          <w:rFonts w:ascii="Times New Roman" w:eastAsia="Times New Roman" w:hAnsi="Times New Roman" w:cs="Times New Roman"/>
          <w:sz w:val="24"/>
          <w:szCs w:val="24"/>
        </w:rPr>
        <w:t>ретендентом указанных требований означает, что заявка и документы, представляемые одновреме</w:t>
      </w:r>
      <w:r w:rsidR="00605EA0" w:rsidRPr="00B70C9E">
        <w:rPr>
          <w:rFonts w:ascii="Times New Roman" w:eastAsia="Times New Roman" w:hAnsi="Times New Roman" w:cs="Times New Roman"/>
          <w:sz w:val="24"/>
          <w:szCs w:val="24"/>
        </w:rPr>
        <w:t>нно с заявкой, поданы от имени П</w:t>
      </w:r>
      <w:r w:rsidRPr="00B70C9E">
        <w:rPr>
          <w:rFonts w:ascii="Times New Roman" w:eastAsia="Times New Roman" w:hAnsi="Times New Roman" w:cs="Times New Roman"/>
          <w:sz w:val="24"/>
          <w:szCs w:val="24"/>
        </w:rPr>
        <w:t>ретендента.</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4.12. Претендент не допускается к участию в аукционе по следующим основаниям:</w:t>
      </w:r>
    </w:p>
    <w:p w:rsidR="002C2B0F" w:rsidRPr="00B70C9E" w:rsidRDefault="00605EA0"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П</w:t>
      </w:r>
      <w:r w:rsidR="002C2B0F" w:rsidRPr="00B70C9E">
        <w:rPr>
          <w:rFonts w:ascii="Times New Roman" w:eastAsia="Times New Roman" w:hAnsi="Times New Roman" w:cs="Times New Roman"/>
          <w:sz w:val="24"/>
          <w:szCs w:val="24"/>
        </w:rPr>
        <w:t>редставлены не все документы в соответствии с перечнем, указанным в извещении, или представлены недостоверные сведения;</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не соответствие сведений в заявке и документах, представленных</w:t>
      </w:r>
      <w:r w:rsidR="00605EA0" w:rsidRPr="00B70C9E">
        <w:rPr>
          <w:rFonts w:ascii="Times New Roman" w:eastAsia="Times New Roman" w:hAnsi="Times New Roman" w:cs="Times New Roman"/>
          <w:sz w:val="24"/>
          <w:szCs w:val="24"/>
        </w:rPr>
        <w:t xml:space="preserve"> П</w:t>
      </w:r>
      <w:r w:rsidRPr="00B70C9E">
        <w:rPr>
          <w:rFonts w:ascii="Times New Roman" w:eastAsia="Times New Roman" w:hAnsi="Times New Roman" w:cs="Times New Roman"/>
          <w:sz w:val="24"/>
          <w:szCs w:val="24"/>
        </w:rPr>
        <w:t>ретендентом;</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заявка п</w:t>
      </w:r>
      <w:r w:rsidR="00605EA0" w:rsidRPr="00B70C9E">
        <w:rPr>
          <w:rFonts w:ascii="Times New Roman" w:eastAsia="Times New Roman" w:hAnsi="Times New Roman" w:cs="Times New Roman"/>
          <w:sz w:val="24"/>
          <w:szCs w:val="24"/>
        </w:rPr>
        <w:t>одана лицом, не уполномоченным П</w:t>
      </w:r>
      <w:r w:rsidRPr="00B70C9E">
        <w:rPr>
          <w:rFonts w:ascii="Times New Roman" w:eastAsia="Times New Roman" w:hAnsi="Times New Roman" w:cs="Times New Roman"/>
          <w:sz w:val="24"/>
          <w:szCs w:val="24"/>
        </w:rPr>
        <w:t>ретендентом на осуществление таких действий;</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 </w:t>
      </w:r>
      <w:proofErr w:type="gramStart"/>
      <w:r w:rsidRPr="00B70C9E">
        <w:rPr>
          <w:rFonts w:ascii="Times New Roman" w:eastAsia="Times New Roman" w:hAnsi="Times New Roman" w:cs="Times New Roman"/>
          <w:sz w:val="24"/>
          <w:szCs w:val="24"/>
        </w:rPr>
        <w:t>не</w:t>
      </w:r>
      <w:r w:rsidR="00E96EE0">
        <w:rPr>
          <w:rFonts w:ascii="Times New Roman" w:eastAsia="Times New Roman" w:hAnsi="Times New Roman" w:cs="Times New Roman"/>
          <w:sz w:val="24"/>
          <w:szCs w:val="24"/>
        </w:rPr>
        <w:t xml:space="preserve"> </w:t>
      </w:r>
      <w:r w:rsidRPr="00B70C9E">
        <w:rPr>
          <w:rFonts w:ascii="Times New Roman" w:eastAsia="Times New Roman" w:hAnsi="Times New Roman" w:cs="Times New Roman"/>
          <w:sz w:val="24"/>
          <w:szCs w:val="24"/>
        </w:rPr>
        <w:t>поступление</w:t>
      </w:r>
      <w:proofErr w:type="gramEnd"/>
      <w:r w:rsidRPr="00B70C9E">
        <w:rPr>
          <w:rFonts w:ascii="Times New Roman" w:eastAsia="Times New Roman" w:hAnsi="Times New Roman" w:cs="Times New Roman"/>
          <w:sz w:val="24"/>
          <w:szCs w:val="24"/>
        </w:rPr>
        <w:t xml:space="preserve"> суммы задатка для участия в аукционе на счет, в соответствии с Регламентом электронной площадки.</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4.13. Организатор аукциона, комиссия по проведению </w:t>
      </w:r>
      <w:r w:rsidR="007D623C" w:rsidRPr="00B70C9E">
        <w:rPr>
          <w:rFonts w:ascii="Times New Roman" w:eastAsia="Times New Roman" w:hAnsi="Times New Roman" w:cs="Times New Roman"/>
          <w:sz w:val="24"/>
          <w:szCs w:val="24"/>
        </w:rPr>
        <w:t xml:space="preserve">открытого </w:t>
      </w:r>
      <w:r w:rsidRPr="00B70C9E">
        <w:rPr>
          <w:rFonts w:ascii="Times New Roman" w:eastAsia="Times New Roman" w:hAnsi="Times New Roman" w:cs="Times New Roman"/>
          <w:sz w:val="24"/>
          <w:szCs w:val="24"/>
        </w:rPr>
        <w:t>аукцион</w:t>
      </w:r>
      <w:r w:rsidR="007D623C" w:rsidRPr="00B70C9E">
        <w:rPr>
          <w:rFonts w:ascii="Times New Roman" w:eastAsia="Times New Roman" w:hAnsi="Times New Roman" w:cs="Times New Roman"/>
          <w:sz w:val="24"/>
          <w:szCs w:val="24"/>
        </w:rPr>
        <w:t xml:space="preserve">а в электронной форме </w:t>
      </w:r>
      <w:r w:rsidRPr="00B70C9E">
        <w:rPr>
          <w:rFonts w:ascii="Times New Roman" w:eastAsia="Times New Roman" w:hAnsi="Times New Roman" w:cs="Times New Roman"/>
          <w:sz w:val="24"/>
          <w:szCs w:val="24"/>
        </w:rPr>
        <w:t>на право заключения договор</w:t>
      </w:r>
      <w:r w:rsidR="007D623C" w:rsidRPr="00B70C9E">
        <w:rPr>
          <w:rFonts w:ascii="Times New Roman" w:eastAsia="Times New Roman" w:hAnsi="Times New Roman" w:cs="Times New Roman"/>
          <w:sz w:val="24"/>
          <w:szCs w:val="24"/>
        </w:rPr>
        <w:t>а</w:t>
      </w:r>
      <w:r w:rsidRPr="00B70C9E">
        <w:rPr>
          <w:rFonts w:ascii="Times New Roman" w:eastAsia="Times New Roman" w:hAnsi="Times New Roman" w:cs="Times New Roman"/>
          <w:sz w:val="24"/>
          <w:szCs w:val="24"/>
        </w:rPr>
        <w:t xml:space="preserve"> на установку и эксплуатацию рекламных конструкций в день рассмотрения заявок и документов </w:t>
      </w:r>
      <w:r w:rsidR="00605EA0" w:rsidRPr="00B70C9E">
        <w:rPr>
          <w:rFonts w:ascii="Times New Roman" w:eastAsia="Times New Roman" w:hAnsi="Times New Roman" w:cs="Times New Roman"/>
          <w:sz w:val="24"/>
          <w:szCs w:val="24"/>
        </w:rPr>
        <w:t>П</w:t>
      </w:r>
      <w:r w:rsidRPr="00B70C9E">
        <w:rPr>
          <w:rFonts w:ascii="Times New Roman" w:eastAsia="Times New Roman" w:hAnsi="Times New Roman" w:cs="Times New Roman"/>
          <w:sz w:val="24"/>
          <w:szCs w:val="24"/>
        </w:rPr>
        <w:t>ретендентов по</w:t>
      </w:r>
      <w:r w:rsidR="00605EA0" w:rsidRPr="00B70C9E">
        <w:rPr>
          <w:rFonts w:ascii="Times New Roman" w:eastAsia="Times New Roman" w:hAnsi="Times New Roman" w:cs="Times New Roman"/>
          <w:sz w:val="24"/>
          <w:szCs w:val="24"/>
        </w:rPr>
        <w:t>дписывает протокол о признании П</w:t>
      </w:r>
      <w:r w:rsidRPr="00B70C9E">
        <w:rPr>
          <w:rFonts w:ascii="Times New Roman" w:eastAsia="Times New Roman" w:hAnsi="Times New Roman" w:cs="Times New Roman"/>
          <w:sz w:val="24"/>
          <w:szCs w:val="24"/>
        </w:rPr>
        <w:t xml:space="preserve">ретендентов участниками, в котором приводится перечень принятых заявок (с указанием имен (наименований) </w:t>
      </w:r>
      <w:r w:rsidR="00605EA0" w:rsidRPr="00B70C9E">
        <w:rPr>
          <w:rFonts w:ascii="Times New Roman" w:eastAsia="Times New Roman" w:hAnsi="Times New Roman" w:cs="Times New Roman"/>
          <w:sz w:val="24"/>
          <w:szCs w:val="24"/>
        </w:rPr>
        <w:t>П</w:t>
      </w:r>
      <w:r w:rsidRPr="00B70C9E">
        <w:rPr>
          <w:rFonts w:ascii="Times New Roman" w:eastAsia="Times New Roman" w:hAnsi="Times New Roman" w:cs="Times New Roman"/>
          <w:sz w:val="24"/>
          <w:szCs w:val="24"/>
        </w:rPr>
        <w:t>ретендентов), перечень отозванны</w:t>
      </w:r>
      <w:r w:rsidR="00605EA0" w:rsidRPr="00B70C9E">
        <w:rPr>
          <w:rFonts w:ascii="Times New Roman" w:eastAsia="Times New Roman" w:hAnsi="Times New Roman" w:cs="Times New Roman"/>
          <w:sz w:val="24"/>
          <w:szCs w:val="24"/>
        </w:rPr>
        <w:t>х заявок, имена (наименования) П</w:t>
      </w:r>
      <w:r w:rsidRPr="00B70C9E">
        <w:rPr>
          <w:rFonts w:ascii="Times New Roman" w:eastAsia="Times New Roman" w:hAnsi="Times New Roman" w:cs="Times New Roman"/>
          <w:sz w:val="24"/>
          <w:szCs w:val="24"/>
        </w:rPr>
        <w:t>ретендентов, признанных участниками</w:t>
      </w:r>
      <w:r w:rsidR="00605EA0" w:rsidRPr="00B70C9E">
        <w:rPr>
          <w:rFonts w:ascii="Times New Roman" w:eastAsia="Times New Roman" w:hAnsi="Times New Roman" w:cs="Times New Roman"/>
          <w:sz w:val="24"/>
          <w:szCs w:val="24"/>
        </w:rPr>
        <w:t>, а также имена (наименования) П</w:t>
      </w:r>
      <w:r w:rsidRPr="00B70C9E">
        <w:rPr>
          <w:rFonts w:ascii="Times New Roman" w:eastAsia="Times New Roman" w:hAnsi="Times New Roman" w:cs="Times New Roman"/>
          <w:sz w:val="24"/>
          <w:szCs w:val="24"/>
        </w:rPr>
        <w:t>ретендентов, которым было отказано в допуске к участию в аукционе, с указанием оснований такого отказа.</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4.14. Претендент приобретает статус участника аукциона в электронной форме с момента по</w:t>
      </w:r>
      <w:r w:rsidR="00605EA0" w:rsidRPr="00B70C9E">
        <w:rPr>
          <w:rFonts w:ascii="Times New Roman" w:eastAsia="Times New Roman" w:hAnsi="Times New Roman" w:cs="Times New Roman"/>
          <w:sz w:val="24"/>
          <w:szCs w:val="24"/>
        </w:rPr>
        <w:t>дписания протокола о признании П</w:t>
      </w:r>
      <w:r w:rsidRPr="00B70C9E">
        <w:rPr>
          <w:rFonts w:ascii="Times New Roman" w:eastAsia="Times New Roman" w:hAnsi="Times New Roman" w:cs="Times New Roman"/>
          <w:sz w:val="24"/>
          <w:szCs w:val="24"/>
        </w:rPr>
        <w:t>ретендентов участниками аукциона в электронной форме.</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4.15. Не позднее следующего рабочего дня после дня подпи</w:t>
      </w:r>
      <w:r w:rsidR="00605EA0" w:rsidRPr="00B70C9E">
        <w:rPr>
          <w:rFonts w:ascii="Times New Roman" w:eastAsia="Times New Roman" w:hAnsi="Times New Roman" w:cs="Times New Roman"/>
          <w:sz w:val="24"/>
          <w:szCs w:val="24"/>
        </w:rPr>
        <w:t>сания протокола о признании Претендентов участниками всем П</w:t>
      </w:r>
      <w:r w:rsidRPr="00B70C9E">
        <w:rPr>
          <w:rFonts w:ascii="Times New Roman" w:eastAsia="Times New Roman" w:hAnsi="Times New Roman" w:cs="Times New Roman"/>
          <w:sz w:val="24"/>
          <w:szCs w:val="24"/>
        </w:rPr>
        <w:t xml:space="preserve">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2C2B0F" w:rsidRPr="00B70C9E" w:rsidRDefault="002C2B0F" w:rsidP="002C2B0F">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4.16. Ин</w:t>
      </w:r>
      <w:r w:rsidR="00605EA0" w:rsidRPr="00B70C9E">
        <w:rPr>
          <w:rFonts w:ascii="Times New Roman" w:eastAsia="Times New Roman" w:hAnsi="Times New Roman" w:cs="Times New Roman"/>
          <w:sz w:val="24"/>
          <w:szCs w:val="24"/>
        </w:rPr>
        <w:t>формация о П</w:t>
      </w:r>
      <w:r w:rsidRPr="00B70C9E">
        <w:rPr>
          <w:rFonts w:ascii="Times New Roman" w:eastAsia="Times New Roman" w:hAnsi="Times New Roman" w:cs="Times New Roman"/>
          <w:sz w:val="24"/>
          <w:szCs w:val="24"/>
        </w:rPr>
        <w:t>ретендентах, не допущенных к участию в аукционе, размещается в открытой части электронной площадки.</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w:t>
      </w:r>
      <w:r w:rsidR="003E7C78">
        <w:rPr>
          <w:rFonts w:ascii="Times New Roman" w:eastAsia="Times New Roman" w:hAnsi="Times New Roman" w:cs="Times New Roman"/>
          <w:sz w:val="24"/>
          <w:szCs w:val="24"/>
        </w:rPr>
        <w:t>17</w:t>
      </w:r>
      <w:r w:rsidRPr="00B70C9E">
        <w:rPr>
          <w:rFonts w:ascii="Times New Roman" w:eastAsia="Times New Roman" w:hAnsi="Times New Roman" w:cs="Times New Roman"/>
          <w:sz w:val="24"/>
          <w:szCs w:val="24"/>
        </w:rPr>
        <w:t xml:space="preserve">. Оператором ЭТП с </w:t>
      </w:r>
      <w:r w:rsidR="0083514E" w:rsidRPr="00B70C9E">
        <w:rPr>
          <w:rFonts w:ascii="Times New Roman" w:eastAsia="Times New Roman" w:hAnsi="Times New Roman" w:cs="Times New Roman"/>
          <w:sz w:val="24"/>
          <w:szCs w:val="24"/>
        </w:rPr>
        <w:t>Претендентом</w:t>
      </w:r>
      <w:r w:rsidRPr="00B70C9E">
        <w:rPr>
          <w:rFonts w:ascii="Times New Roman" w:eastAsia="Times New Roman" w:hAnsi="Times New Roman" w:cs="Times New Roman"/>
          <w:sz w:val="24"/>
          <w:szCs w:val="24"/>
        </w:rPr>
        <w:t xml:space="preserve"> может взиматься плата за участие в </w:t>
      </w:r>
      <w:r w:rsidR="002D3A41" w:rsidRPr="00B70C9E">
        <w:rPr>
          <w:rFonts w:ascii="Times New Roman" w:eastAsia="Times New Roman" w:hAnsi="Times New Roman" w:cs="Times New Roman"/>
          <w:sz w:val="24"/>
          <w:szCs w:val="24"/>
        </w:rPr>
        <w:t>аукционе</w:t>
      </w:r>
      <w:r w:rsidRPr="00B70C9E">
        <w:rPr>
          <w:rFonts w:ascii="Times New Roman" w:eastAsia="Times New Roman" w:hAnsi="Times New Roman" w:cs="Times New Roman"/>
          <w:sz w:val="24"/>
          <w:szCs w:val="24"/>
        </w:rPr>
        <w:t xml:space="preserve"> в соответствии с Регламентом ЭТП.</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w:t>
      </w:r>
      <w:r w:rsidR="003E7C78">
        <w:rPr>
          <w:rFonts w:ascii="Times New Roman" w:eastAsia="Times New Roman" w:hAnsi="Times New Roman" w:cs="Times New Roman"/>
          <w:sz w:val="24"/>
          <w:szCs w:val="24"/>
        </w:rPr>
        <w:t>18</w:t>
      </w:r>
      <w:r w:rsidRPr="00B70C9E">
        <w:rPr>
          <w:rFonts w:ascii="Times New Roman" w:eastAsia="Times New Roman" w:hAnsi="Times New Roman" w:cs="Times New Roman"/>
          <w:sz w:val="24"/>
          <w:szCs w:val="24"/>
        </w:rPr>
        <w:t xml:space="preserve">. Денежные средства, внесенные в качестве обеспечения заявки на участие в </w:t>
      </w:r>
      <w:r w:rsidR="002D3A41" w:rsidRPr="00B70C9E">
        <w:rPr>
          <w:rFonts w:ascii="Times New Roman" w:eastAsia="Times New Roman" w:hAnsi="Times New Roman" w:cs="Times New Roman"/>
          <w:sz w:val="24"/>
          <w:szCs w:val="24"/>
        </w:rPr>
        <w:t>аукционе</w:t>
      </w:r>
      <w:r w:rsidRPr="00B70C9E">
        <w:rPr>
          <w:rFonts w:ascii="Times New Roman" w:eastAsia="Times New Roman" w:hAnsi="Times New Roman" w:cs="Times New Roman"/>
          <w:sz w:val="24"/>
          <w:szCs w:val="24"/>
        </w:rPr>
        <w:t xml:space="preserve"> (задаток), возвращаются </w:t>
      </w:r>
      <w:r w:rsidR="0083514E" w:rsidRPr="00B70C9E">
        <w:rPr>
          <w:rFonts w:ascii="Times New Roman" w:eastAsia="Times New Roman" w:hAnsi="Times New Roman" w:cs="Times New Roman"/>
          <w:sz w:val="24"/>
          <w:szCs w:val="24"/>
        </w:rPr>
        <w:t>Претенденту</w:t>
      </w:r>
      <w:r w:rsidRPr="00B70C9E">
        <w:rPr>
          <w:rFonts w:ascii="Times New Roman" w:eastAsia="Times New Roman" w:hAnsi="Times New Roman" w:cs="Times New Roman"/>
          <w:sz w:val="24"/>
          <w:szCs w:val="24"/>
        </w:rPr>
        <w:t xml:space="preserve"> и Участникам </w:t>
      </w:r>
      <w:r w:rsidR="002D3A41" w:rsidRPr="00B70C9E">
        <w:rPr>
          <w:rFonts w:ascii="Times New Roman" w:eastAsia="Times New Roman" w:hAnsi="Times New Roman" w:cs="Times New Roman"/>
          <w:sz w:val="24"/>
          <w:szCs w:val="24"/>
        </w:rPr>
        <w:t>аукциона</w:t>
      </w:r>
      <w:r w:rsidRPr="00B70C9E">
        <w:rPr>
          <w:rFonts w:ascii="Times New Roman" w:eastAsia="Times New Roman" w:hAnsi="Times New Roman" w:cs="Times New Roman"/>
          <w:sz w:val="24"/>
          <w:szCs w:val="24"/>
        </w:rPr>
        <w:t xml:space="preserve"> в соответствии с документацией о</w:t>
      </w:r>
      <w:r w:rsidR="00FA7088" w:rsidRPr="00B70C9E">
        <w:rPr>
          <w:rFonts w:ascii="Times New Roman" w:eastAsia="Times New Roman" w:hAnsi="Times New Roman" w:cs="Times New Roman"/>
          <w:sz w:val="24"/>
          <w:szCs w:val="24"/>
        </w:rPr>
        <w:t>б</w:t>
      </w:r>
      <w:r w:rsidRPr="00B70C9E">
        <w:rPr>
          <w:rFonts w:ascii="Times New Roman" w:eastAsia="Times New Roman" w:hAnsi="Times New Roman" w:cs="Times New Roman"/>
          <w:sz w:val="24"/>
          <w:szCs w:val="24"/>
        </w:rPr>
        <w:t xml:space="preserve"> </w:t>
      </w:r>
      <w:r w:rsidR="002D3A41" w:rsidRPr="00B70C9E">
        <w:rPr>
          <w:rFonts w:ascii="Times New Roman" w:eastAsia="Times New Roman" w:hAnsi="Times New Roman" w:cs="Times New Roman"/>
          <w:sz w:val="24"/>
          <w:szCs w:val="24"/>
        </w:rPr>
        <w:t>аукционе</w:t>
      </w:r>
      <w:r w:rsidRPr="00B70C9E">
        <w:rPr>
          <w:rFonts w:ascii="Times New Roman" w:eastAsia="Times New Roman" w:hAnsi="Times New Roman" w:cs="Times New Roman"/>
          <w:sz w:val="24"/>
          <w:szCs w:val="24"/>
        </w:rPr>
        <w:t xml:space="preserve"> и Регламентом ЭТП.</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4.</w:t>
      </w:r>
      <w:r w:rsidR="003E7C78">
        <w:rPr>
          <w:rFonts w:ascii="Times New Roman" w:eastAsia="Times New Roman" w:hAnsi="Times New Roman" w:cs="Times New Roman"/>
          <w:sz w:val="24"/>
          <w:szCs w:val="24"/>
        </w:rPr>
        <w:t>19</w:t>
      </w:r>
      <w:r w:rsidRPr="00B70C9E">
        <w:rPr>
          <w:rFonts w:ascii="Times New Roman" w:eastAsia="Times New Roman" w:hAnsi="Times New Roman" w:cs="Times New Roman"/>
          <w:sz w:val="24"/>
          <w:szCs w:val="24"/>
        </w:rPr>
        <w:t xml:space="preserve">. Участником </w:t>
      </w:r>
      <w:r w:rsidR="002D3A41" w:rsidRPr="00B70C9E">
        <w:rPr>
          <w:rFonts w:ascii="Times New Roman" w:eastAsia="Times New Roman" w:hAnsi="Times New Roman" w:cs="Times New Roman"/>
          <w:sz w:val="24"/>
          <w:szCs w:val="24"/>
        </w:rPr>
        <w:t>аукциона</w:t>
      </w:r>
      <w:r w:rsidRPr="00B70C9E">
        <w:rPr>
          <w:rFonts w:ascii="Times New Roman" w:eastAsia="Times New Roman" w:hAnsi="Times New Roman" w:cs="Times New Roman"/>
          <w:sz w:val="24"/>
          <w:szCs w:val="24"/>
        </w:rPr>
        <w:t xml:space="preserve"> не может являться </w:t>
      </w:r>
      <w:r w:rsidR="0083514E" w:rsidRPr="00B70C9E">
        <w:rPr>
          <w:rFonts w:ascii="Times New Roman" w:eastAsia="Times New Roman" w:hAnsi="Times New Roman" w:cs="Times New Roman"/>
          <w:sz w:val="24"/>
          <w:szCs w:val="24"/>
        </w:rPr>
        <w:t>Претендент</w:t>
      </w:r>
      <w:r w:rsidRPr="00B70C9E">
        <w:rPr>
          <w:rFonts w:ascii="Times New Roman" w:eastAsia="Times New Roman" w:hAnsi="Times New Roman" w:cs="Times New Roman"/>
          <w:sz w:val="24"/>
          <w:szCs w:val="24"/>
        </w:rPr>
        <w:t xml:space="preserve"> при следующих условиях:</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 невыполнение </w:t>
      </w:r>
      <w:r w:rsidR="0083514E" w:rsidRPr="00B70C9E">
        <w:rPr>
          <w:rFonts w:ascii="Times New Roman" w:eastAsia="Times New Roman" w:hAnsi="Times New Roman" w:cs="Times New Roman"/>
          <w:sz w:val="24"/>
          <w:szCs w:val="24"/>
        </w:rPr>
        <w:t>Претендентом</w:t>
      </w:r>
      <w:r w:rsidRPr="00B70C9E">
        <w:rPr>
          <w:rFonts w:ascii="Times New Roman" w:eastAsia="Times New Roman" w:hAnsi="Times New Roman" w:cs="Times New Roman"/>
          <w:sz w:val="24"/>
          <w:szCs w:val="24"/>
        </w:rPr>
        <w:t xml:space="preserve"> требований или несоответствие </w:t>
      </w:r>
      <w:r w:rsidR="0083514E" w:rsidRPr="00B70C9E">
        <w:rPr>
          <w:rFonts w:ascii="Times New Roman" w:eastAsia="Times New Roman" w:hAnsi="Times New Roman" w:cs="Times New Roman"/>
          <w:sz w:val="24"/>
          <w:szCs w:val="24"/>
        </w:rPr>
        <w:t>Претендента</w:t>
      </w:r>
      <w:r w:rsidRPr="00B70C9E">
        <w:rPr>
          <w:rFonts w:ascii="Times New Roman" w:eastAsia="Times New Roman" w:hAnsi="Times New Roman" w:cs="Times New Roman"/>
          <w:sz w:val="24"/>
          <w:szCs w:val="24"/>
        </w:rPr>
        <w:t xml:space="preserve"> требованиям настоящего раздела;</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 обнаружения Комиссией недостоверных сведений в представленных </w:t>
      </w:r>
      <w:r w:rsidR="0083514E" w:rsidRPr="00B70C9E">
        <w:rPr>
          <w:rFonts w:ascii="Times New Roman" w:eastAsia="Times New Roman" w:hAnsi="Times New Roman" w:cs="Times New Roman"/>
          <w:sz w:val="24"/>
          <w:szCs w:val="24"/>
        </w:rPr>
        <w:t>Претендентом</w:t>
      </w:r>
      <w:r w:rsidRPr="00B70C9E">
        <w:rPr>
          <w:rFonts w:ascii="Times New Roman" w:eastAsia="Times New Roman" w:hAnsi="Times New Roman" w:cs="Times New Roman"/>
          <w:sz w:val="24"/>
          <w:szCs w:val="24"/>
        </w:rPr>
        <w:t xml:space="preserve"> документах и информации.</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 xml:space="preserve">Отказ в допуске к участию в </w:t>
      </w:r>
      <w:r w:rsidR="002D3A41" w:rsidRPr="00B70C9E">
        <w:rPr>
          <w:rFonts w:ascii="Times New Roman" w:eastAsia="Times New Roman" w:hAnsi="Times New Roman" w:cs="Times New Roman"/>
          <w:sz w:val="24"/>
          <w:szCs w:val="24"/>
        </w:rPr>
        <w:t>аукционе</w:t>
      </w:r>
      <w:r w:rsidRPr="00B70C9E">
        <w:rPr>
          <w:rFonts w:ascii="Times New Roman" w:eastAsia="Times New Roman" w:hAnsi="Times New Roman" w:cs="Times New Roman"/>
          <w:sz w:val="24"/>
          <w:szCs w:val="24"/>
        </w:rPr>
        <w:t xml:space="preserve"> по иным основаниям не допускается.</w:t>
      </w:r>
    </w:p>
    <w:p w:rsidR="0003385C" w:rsidRDefault="0003385C" w:rsidP="007B69AC">
      <w:pPr>
        <w:spacing w:after="0" w:line="240" w:lineRule="auto"/>
        <w:jc w:val="center"/>
        <w:rPr>
          <w:rFonts w:ascii="Times New Roman" w:eastAsia="Times New Roman" w:hAnsi="Times New Roman" w:cs="Times New Roman"/>
          <w:b/>
          <w:sz w:val="24"/>
          <w:szCs w:val="24"/>
        </w:rPr>
      </w:pPr>
    </w:p>
    <w:p w:rsidR="0017765E" w:rsidRPr="000F59FF" w:rsidRDefault="0017765E" w:rsidP="007B69AC">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 xml:space="preserve">5. Информационное обеспечение </w:t>
      </w:r>
      <w:r w:rsidR="002D3A41">
        <w:rPr>
          <w:rFonts w:ascii="Times New Roman" w:eastAsia="Times New Roman" w:hAnsi="Times New Roman" w:cs="Times New Roman"/>
          <w:b/>
          <w:sz w:val="24"/>
          <w:szCs w:val="24"/>
        </w:rPr>
        <w:t>аукциона</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5.1. Извещение о проведени</w:t>
      </w:r>
      <w:r w:rsidR="00FA7088">
        <w:rPr>
          <w:rFonts w:ascii="Times New Roman" w:eastAsia="Times New Roman" w:hAnsi="Times New Roman" w:cs="Times New Roman"/>
          <w:sz w:val="24"/>
          <w:szCs w:val="24"/>
        </w:rPr>
        <w:t>я</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должно быть размещено на официальном сайте, на ЭТП, определенной для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не менее чем за </w:t>
      </w:r>
      <w:r w:rsidR="00AC2ECF" w:rsidRPr="000F59FF">
        <w:rPr>
          <w:rFonts w:ascii="Times New Roman" w:eastAsia="Times New Roman" w:hAnsi="Times New Roman" w:cs="Times New Roman"/>
          <w:sz w:val="24"/>
          <w:szCs w:val="24"/>
        </w:rPr>
        <w:t>2</w:t>
      </w:r>
      <w:r w:rsidRPr="000F59FF">
        <w:rPr>
          <w:rFonts w:ascii="Times New Roman" w:eastAsia="Times New Roman" w:hAnsi="Times New Roman" w:cs="Times New Roman"/>
          <w:sz w:val="24"/>
          <w:szCs w:val="24"/>
        </w:rPr>
        <w:t>0 (</w:t>
      </w:r>
      <w:r w:rsidR="00AC2ECF" w:rsidRPr="000F59FF">
        <w:rPr>
          <w:rFonts w:ascii="Times New Roman" w:eastAsia="Times New Roman" w:hAnsi="Times New Roman" w:cs="Times New Roman"/>
          <w:sz w:val="24"/>
          <w:szCs w:val="24"/>
        </w:rPr>
        <w:t>двадцать</w:t>
      </w:r>
      <w:r w:rsidRPr="000F59FF">
        <w:rPr>
          <w:rFonts w:ascii="Times New Roman" w:eastAsia="Times New Roman" w:hAnsi="Times New Roman" w:cs="Times New Roman"/>
          <w:sz w:val="24"/>
          <w:szCs w:val="24"/>
        </w:rPr>
        <w:t xml:space="preserve">) календарных дней до даты окончания срока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lastRenderedPageBreak/>
        <w:t>5.2. Извещение о проведени</w:t>
      </w:r>
      <w:r w:rsidR="00FA7088">
        <w:rPr>
          <w:rFonts w:ascii="Times New Roman" w:eastAsia="Times New Roman" w:hAnsi="Times New Roman" w:cs="Times New Roman"/>
          <w:sz w:val="24"/>
          <w:szCs w:val="24"/>
        </w:rPr>
        <w:t>я</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должно содержать:</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форму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дату, время и место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реквизиты решения о проведени</w:t>
      </w:r>
      <w:r w:rsidR="00FA7088">
        <w:rPr>
          <w:rFonts w:ascii="Times New Roman" w:eastAsia="Times New Roman" w:hAnsi="Times New Roman" w:cs="Times New Roman"/>
          <w:sz w:val="24"/>
          <w:szCs w:val="24"/>
        </w:rPr>
        <w:t>я</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наименование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описание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(с указанием номеров мест размещения рекламных конструкций, их адресных ориентиров и характеристик);</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шаг аукциона. Шаг аукциона устанавливается Организатором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 размере от 1 до </w:t>
      </w:r>
      <w:r w:rsidR="00730320" w:rsidRPr="000F59FF">
        <w:rPr>
          <w:rFonts w:ascii="Times New Roman" w:eastAsia="Times New Roman" w:hAnsi="Times New Roman" w:cs="Times New Roman"/>
          <w:sz w:val="24"/>
          <w:szCs w:val="24"/>
        </w:rPr>
        <w:t>5</w:t>
      </w:r>
      <w:r w:rsidRPr="000F59FF">
        <w:rPr>
          <w:rFonts w:ascii="Times New Roman" w:eastAsia="Times New Roman" w:hAnsi="Times New Roman" w:cs="Times New Roman"/>
          <w:sz w:val="24"/>
          <w:szCs w:val="24"/>
        </w:rPr>
        <w:t xml:space="preserve"> процентов от начальной (минимальной) цены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время ожидания ценового предложения в ходе аукциона;</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начальную (минимальную) цену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валюту договора;</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размер, сроки, порядок внесения и возврата, банковские реквизиты для перечисления обеспечения заявки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(задатка). Размер задатка устанавливается Организатором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 размере от </w:t>
      </w:r>
      <w:r w:rsidR="00D259B0">
        <w:rPr>
          <w:rFonts w:ascii="Times New Roman" w:eastAsia="Times New Roman" w:hAnsi="Times New Roman" w:cs="Times New Roman"/>
          <w:sz w:val="24"/>
          <w:szCs w:val="24"/>
        </w:rPr>
        <w:t>10</w:t>
      </w:r>
      <w:r w:rsidRPr="000F59FF">
        <w:rPr>
          <w:rFonts w:ascii="Times New Roman" w:eastAsia="Times New Roman" w:hAnsi="Times New Roman" w:cs="Times New Roman"/>
          <w:sz w:val="24"/>
          <w:szCs w:val="24"/>
        </w:rPr>
        <w:t xml:space="preserve"> до </w:t>
      </w:r>
      <w:r w:rsidR="00D259B0">
        <w:rPr>
          <w:rFonts w:ascii="Times New Roman" w:eastAsia="Times New Roman" w:hAnsi="Times New Roman" w:cs="Times New Roman"/>
          <w:sz w:val="24"/>
          <w:szCs w:val="24"/>
        </w:rPr>
        <w:t>100</w:t>
      </w:r>
      <w:r w:rsidRPr="000F59FF">
        <w:rPr>
          <w:rFonts w:ascii="Times New Roman" w:eastAsia="Times New Roman" w:hAnsi="Times New Roman" w:cs="Times New Roman"/>
          <w:sz w:val="24"/>
          <w:szCs w:val="24"/>
        </w:rPr>
        <w:t xml:space="preserve"> процентов от начальной (минимальной) цены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срок, место и порядок предоставления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дату, время начала и окончания срока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порядок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срок, в течение которого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вправе отказаться от их проведения;</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порядок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определения Победителя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условия договора, заключаемого по результатам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наименование Организатора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его местонахождение, почтовый адрес, адрес электронной почты, номер контактного телефона и сведения о контактном лице, ответственном за организацию и проведение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сведения об обременениях (ограничениях) предмета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5.3. Документация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помимо информации и сведений, содержащихся в извещении о проведени</w:t>
      </w:r>
      <w:r w:rsidR="00FA7088">
        <w:rPr>
          <w:rFonts w:ascii="Times New Roman" w:eastAsia="Times New Roman" w:hAnsi="Times New Roman" w:cs="Times New Roman"/>
          <w:sz w:val="24"/>
          <w:szCs w:val="24"/>
        </w:rPr>
        <w:t>я</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должна содержать:</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форму заявления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перечень документов, прилагаемых к заявлению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сведения о порядке и сроках отзыва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и внесения в них изменений;</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сведения о сроке рассмотрения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сведения о порядке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и подведения их итогов;</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проект договора на установку и эксплуатацию рекламной конструкции;</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порядок заключения договора по итогам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информацию об условиях, ограничивающих либо обременяющих Победителя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 иную информацию, необходимую для организации и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установленную в соответствии с действующим законодательством.</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5.4.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несет ответственность за достоверность публикуемой информации.</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730320">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6. Порядок внесения изменений в извещение и документацию</w:t>
      </w:r>
    </w:p>
    <w:p w:rsidR="0017765E" w:rsidRPr="000F59FF" w:rsidRDefault="0017765E" w:rsidP="00730320">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о</w:t>
      </w:r>
      <w:r w:rsidR="00FA7088">
        <w:rPr>
          <w:rFonts w:ascii="Times New Roman" w:eastAsia="Times New Roman" w:hAnsi="Times New Roman" w:cs="Times New Roman"/>
          <w:b/>
          <w:sz w:val="24"/>
          <w:szCs w:val="24"/>
        </w:rPr>
        <w:t>б</w:t>
      </w:r>
      <w:r w:rsidRPr="000F59FF">
        <w:rPr>
          <w:rFonts w:ascii="Times New Roman" w:eastAsia="Times New Roman" w:hAnsi="Times New Roman" w:cs="Times New Roman"/>
          <w:b/>
          <w:sz w:val="24"/>
          <w:szCs w:val="24"/>
        </w:rPr>
        <w:t xml:space="preserve"> </w:t>
      </w:r>
      <w:r w:rsidR="002D3A41">
        <w:rPr>
          <w:rFonts w:ascii="Times New Roman" w:eastAsia="Times New Roman" w:hAnsi="Times New Roman" w:cs="Times New Roman"/>
          <w:b/>
          <w:sz w:val="24"/>
          <w:szCs w:val="24"/>
        </w:rPr>
        <w:t>аукционе</w:t>
      </w:r>
      <w:r w:rsidRPr="000F59FF">
        <w:rPr>
          <w:rFonts w:ascii="Times New Roman" w:eastAsia="Times New Roman" w:hAnsi="Times New Roman" w:cs="Times New Roman"/>
          <w:b/>
          <w:sz w:val="24"/>
          <w:szCs w:val="24"/>
        </w:rPr>
        <w:t>, разъяснения содержания извещения и документации</w:t>
      </w:r>
    </w:p>
    <w:p w:rsidR="0017765E" w:rsidRPr="000F59FF" w:rsidRDefault="0017765E" w:rsidP="00730320">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о</w:t>
      </w:r>
      <w:r w:rsidR="00FA7088">
        <w:rPr>
          <w:rFonts w:ascii="Times New Roman" w:eastAsia="Times New Roman" w:hAnsi="Times New Roman" w:cs="Times New Roman"/>
          <w:b/>
          <w:sz w:val="24"/>
          <w:szCs w:val="24"/>
        </w:rPr>
        <w:t>б</w:t>
      </w:r>
      <w:r w:rsidRPr="000F59FF">
        <w:rPr>
          <w:rFonts w:ascii="Times New Roman" w:eastAsia="Times New Roman" w:hAnsi="Times New Roman" w:cs="Times New Roman"/>
          <w:b/>
          <w:sz w:val="24"/>
          <w:szCs w:val="24"/>
        </w:rPr>
        <w:t xml:space="preserve"> </w:t>
      </w:r>
      <w:r w:rsidR="002D3A41">
        <w:rPr>
          <w:rFonts w:ascii="Times New Roman" w:eastAsia="Times New Roman" w:hAnsi="Times New Roman" w:cs="Times New Roman"/>
          <w:b/>
          <w:sz w:val="24"/>
          <w:szCs w:val="24"/>
        </w:rPr>
        <w:t>аукционе</w:t>
      </w:r>
      <w:r w:rsidRPr="000F59FF">
        <w:rPr>
          <w:rFonts w:ascii="Times New Roman" w:eastAsia="Times New Roman" w:hAnsi="Times New Roman" w:cs="Times New Roman"/>
          <w:b/>
          <w:sz w:val="24"/>
          <w:szCs w:val="24"/>
        </w:rPr>
        <w:t xml:space="preserve">, отказа от проведения </w:t>
      </w:r>
      <w:r w:rsidR="002D3A41">
        <w:rPr>
          <w:rFonts w:ascii="Times New Roman" w:eastAsia="Times New Roman" w:hAnsi="Times New Roman" w:cs="Times New Roman"/>
          <w:b/>
          <w:sz w:val="24"/>
          <w:szCs w:val="24"/>
        </w:rPr>
        <w:t>аукциона</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6.1. Внесение изменений в извещение и документацию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6.1.1.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по собственной инициативе или в соответствии с поступившим запросом о разъяснении положений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вправе принять решение о внесении изменений в извещение и документацию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не позднее</w:t>
      </w:r>
      <w:r w:rsidR="00E96EE0">
        <w:rPr>
          <w:rFonts w:ascii="Times New Roman" w:eastAsia="Times New Roman" w:hAnsi="Times New Roman" w:cs="Times New Roman"/>
          <w:sz w:val="24"/>
          <w:szCs w:val="24"/>
        </w:rPr>
        <w:t>,</w:t>
      </w:r>
      <w:r w:rsidRPr="000F59FF">
        <w:rPr>
          <w:rFonts w:ascii="Times New Roman" w:eastAsia="Times New Roman" w:hAnsi="Times New Roman" w:cs="Times New Roman"/>
          <w:sz w:val="24"/>
          <w:szCs w:val="24"/>
        </w:rPr>
        <w:t xml:space="preserve"> чем за 5 (пять) календарных дней до даты окончания срока подачи заявок.</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6.1.2. В течение одного рабочего дня с момента принятия решения о внесении изменений в извещение и документацию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данные изменения размещаются Организатором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на официальном сайте и на ЭТП, определенной для проведения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При этом срок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должен быть продлен так, </w:t>
      </w:r>
      <w:r w:rsidRPr="000F59FF">
        <w:rPr>
          <w:rFonts w:ascii="Times New Roman" w:eastAsia="Times New Roman" w:hAnsi="Times New Roman" w:cs="Times New Roman"/>
          <w:sz w:val="24"/>
          <w:szCs w:val="24"/>
        </w:rPr>
        <w:lastRenderedPageBreak/>
        <w:t xml:space="preserve">чтобы со дня размещения таких изменений до даты окончания срока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этот срок составлял не менее чем 15 (пятнадцать) календарных дней</w:t>
      </w:r>
      <w:r w:rsidR="00FA7088">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6.1.3. </w:t>
      </w:r>
      <w:r w:rsidR="0083514E">
        <w:rPr>
          <w:rFonts w:ascii="Times New Roman" w:eastAsia="Times New Roman" w:hAnsi="Times New Roman" w:cs="Times New Roman"/>
          <w:sz w:val="24"/>
          <w:szCs w:val="24"/>
        </w:rPr>
        <w:t>Претендент</w:t>
      </w:r>
      <w:r w:rsidRPr="000F59FF">
        <w:rPr>
          <w:rFonts w:ascii="Times New Roman" w:eastAsia="Times New Roman" w:hAnsi="Times New Roman" w:cs="Times New Roman"/>
          <w:sz w:val="24"/>
          <w:szCs w:val="24"/>
        </w:rPr>
        <w:t xml:space="preserve"> самостоятельно отслеживают возможные изменения, внесенные в извещение и документацию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не несет ответственности в случае, если </w:t>
      </w:r>
      <w:r w:rsidR="0083514E">
        <w:rPr>
          <w:rFonts w:ascii="Times New Roman" w:eastAsia="Times New Roman" w:hAnsi="Times New Roman" w:cs="Times New Roman"/>
          <w:sz w:val="24"/>
          <w:szCs w:val="24"/>
        </w:rPr>
        <w:t>Претендент</w:t>
      </w:r>
      <w:r w:rsidRPr="000F59FF">
        <w:rPr>
          <w:rFonts w:ascii="Times New Roman" w:eastAsia="Times New Roman" w:hAnsi="Times New Roman" w:cs="Times New Roman"/>
          <w:sz w:val="24"/>
          <w:szCs w:val="24"/>
        </w:rPr>
        <w:t xml:space="preserve"> не ознакомился с изменениями, внесенными в извещение и документацию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размещенными надлежащим образом.</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6.2. Разъяснение положений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6.2.1. Любое заинтересованное лицо, получившее аккредитацию на ЭТП, вправе направить в адрес Организатора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посредством программно-аппаратных средств ЭТП запрос о разъяснении положений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При этом заинтересованное лицо вправе направить не более чем три запроса о разъяснении положений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отношении одних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Оператор ЭТП направляет запрос Организатору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6.2.2. В течение 2 (двух) рабочих дней со дня поступления от Оператора ЭТП запроса Организатор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размещает разъяснение положений извещения и документации о</w:t>
      </w:r>
      <w:r w:rsidR="00E96EE0">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с указанием предмета запроса, но без указания обратившегося лица на официальном сайте и на ЭТП при условии, что указанный запрос поступил Организатору </w:t>
      </w:r>
      <w:r w:rsidR="002D3A41">
        <w:rPr>
          <w:rFonts w:ascii="Times New Roman" w:eastAsia="Times New Roman" w:hAnsi="Times New Roman" w:cs="Times New Roman"/>
          <w:sz w:val="24"/>
          <w:szCs w:val="24"/>
        </w:rPr>
        <w:t>аукциона</w:t>
      </w:r>
      <w:r w:rsidRPr="000F59FF">
        <w:rPr>
          <w:rFonts w:ascii="Times New Roman" w:eastAsia="Times New Roman" w:hAnsi="Times New Roman" w:cs="Times New Roman"/>
          <w:sz w:val="24"/>
          <w:szCs w:val="24"/>
        </w:rPr>
        <w:t xml:space="preserve"> не позднее</w:t>
      </w:r>
      <w:r w:rsidR="00E96EE0">
        <w:rPr>
          <w:rFonts w:ascii="Times New Roman" w:eastAsia="Times New Roman" w:hAnsi="Times New Roman" w:cs="Times New Roman"/>
          <w:sz w:val="24"/>
          <w:szCs w:val="24"/>
        </w:rPr>
        <w:t>,</w:t>
      </w:r>
      <w:r w:rsidRPr="000F59FF">
        <w:rPr>
          <w:rFonts w:ascii="Times New Roman" w:eastAsia="Times New Roman" w:hAnsi="Times New Roman" w:cs="Times New Roman"/>
          <w:sz w:val="24"/>
          <w:szCs w:val="24"/>
        </w:rPr>
        <w:t xml:space="preserve"> чем за 7 (семь) рабочих дней до дня окончания подачи заявок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6.2.3. Разъяснение положений извещения и документации о</w:t>
      </w:r>
      <w:r w:rsidR="00E96EE0">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не должно изменять их суть.</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6.3. </w:t>
      </w:r>
      <w:r w:rsidR="002C2B0F" w:rsidRPr="002C2B0F">
        <w:rPr>
          <w:rFonts w:ascii="Times New Roman" w:eastAsia="Times New Roman" w:hAnsi="Times New Roman" w:cs="Times New Roman"/>
          <w:sz w:val="24"/>
          <w:szCs w:val="24"/>
        </w:rPr>
        <w:t>Организатор аукциона вправе отказаться от проведения аукциона не позднее</w:t>
      </w:r>
      <w:r w:rsidR="002C2B0F">
        <w:rPr>
          <w:rFonts w:ascii="Times New Roman" w:eastAsia="Times New Roman" w:hAnsi="Times New Roman" w:cs="Times New Roman"/>
          <w:sz w:val="24"/>
          <w:szCs w:val="24"/>
        </w:rPr>
        <w:t>,</w:t>
      </w:r>
      <w:r w:rsidR="002C2B0F" w:rsidRPr="002C2B0F">
        <w:rPr>
          <w:rFonts w:ascii="Times New Roman" w:eastAsia="Times New Roman" w:hAnsi="Times New Roman" w:cs="Times New Roman"/>
          <w:sz w:val="24"/>
          <w:szCs w:val="24"/>
        </w:rPr>
        <w:t xml:space="preserve"> чем за три дня до даты окончания срока пода</w:t>
      </w:r>
      <w:r w:rsidR="002C2B0F">
        <w:rPr>
          <w:rFonts w:ascii="Times New Roman" w:eastAsia="Times New Roman" w:hAnsi="Times New Roman" w:cs="Times New Roman"/>
          <w:sz w:val="24"/>
          <w:szCs w:val="24"/>
        </w:rPr>
        <w:t>чи заявок на участие в аукционе</w:t>
      </w:r>
      <w:r w:rsidRPr="000F59FF">
        <w:rPr>
          <w:rFonts w:ascii="Times New Roman" w:eastAsia="Times New Roman" w:hAnsi="Times New Roman" w:cs="Times New Roman"/>
          <w:sz w:val="24"/>
          <w:szCs w:val="24"/>
        </w:rPr>
        <w:t xml:space="preserve"> </w:t>
      </w:r>
      <w:r w:rsidR="00E96EE0">
        <w:rPr>
          <w:rFonts w:ascii="Times New Roman" w:eastAsia="Times New Roman" w:hAnsi="Times New Roman" w:cs="Times New Roman"/>
          <w:sz w:val="24"/>
          <w:szCs w:val="24"/>
        </w:rPr>
        <w:t>поместить</w:t>
      </w:r>
      <w:r w:rsidRPr="000F59FF">
        <w:rPr>
          <w:rFonts w:ascii="Times New Roman" w:eastAsia="Times New Roman" w:hAnsi="Times New Roman" w:cs="Times New Roman"/>
          <w:sz w:val="24"/>
          <w:szCs w:val="24"/>
        </w:rPr>
        <w:t xml:space="preserve"> извещение об отказе на официальном сайте и на ЭТП.</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17765E" w:rsidRPr="000F59FF" w:rsidRDefault="0017765E" w:rsidP="00730320">
      <w:pPr>
        <w:spacing w:after="0" w:line="240" w:lineRule="auto"/>
        <w:jc w:val="center"/>
        <w:rPr>
          <w:rFonts w:ascii="Times New Roman" w:eastAsia="Times New Roman" w:hAnsi="Times New Roman" w:cs="Times New Roman"/>
          <w:b/>
          <w:sz w:val="24"/>
          <w:szCs w:val="24"/>
        </w:rPr>
      </w:pPr>
      <w:r w:rsidRPr="000F59FF">
        <w:rPr>
          <w:rFonts w:ascii="Times New Roman" w:eastAsia="Times New Roman" w:hAnsi="Times New Roman" w:cs="Times New Roman"/>
          <w:b/>
          <w:sz w:val="24"/>
          <w:szCs w:val="24"/>
        </w:rPr>
        <w:t xml:space="preserve">7. Порядок подачи заявок на участие в </w:t>
      </w:r>
      <w:r w:rsidR="002D3A41">
        <w:rPr>
          <w:rFonts w:ascii="Times New Roman" w:eastAsia="Times New Roman" w:hAnsi="Times New Roman" w:cs="Times New Roman"/>
          <w:b/>
          <w:sz w:val="24"/>
          <w:szCs w:val="24"/>
        </w:rPr>
        <w:t>аукционе</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7.1. Для участия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w:t>
      </w:r>
      <w:r w:rsidR="0083514E">
        <w:rPr>
          <w:rFonts w:ascii="Times New Roman" w:eastAsia="Times New Roman" w:hAnsi="Times New Roman" w:cs="Times New Roman"/>
          <w:sz w:val="24"/>
          <w:szCs w:val="24"/>
        </w:rPr>
        <w:t>Претендент</w:t>
      </w:r>
      <w:r w:rsidRPr="000F59FF">
        <w:rPr>
          <w:rFonts w:ascii="Times New Roman" w:eastAsia="Times New Roman" w:hAnsi="Times New Roman" w:cs="Times New Roman"/>
          <w:sz w:val="24"/>
          <w:szCs w:val="24"/>
        </w:rPr>
        <w:t xml:space="preserve"> подает заявку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в дни и время, установленные для приема заявок, в соответствии с требованиями извещения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и Регламентом ЭТП.</w:t>
      </w:r>
    </w:p>
    <w:p w:rsidR="0017765E" w:rsidRPr="000F59FF" w:rsidRDefault="00D259B0"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Претендент</w:t>
      </w:r>
      <w:r w:rsidR="0017765E" w:rsidRPr="000F59FF">
        <w:rPr>
          <w:rFonts w:ascii="Times New Roman" w:eastAsia="Times New Roman" w:hAnsi="Times New Roman" w:cs="Times New Roman"/>
          <w:sz w:val="24"/>
          <w:szCs w:val="24"/>
        </w:rPr>
        <w:t xml:space="preserve"> вправе подать только одну заявку на участие в </w:t>
      </w:r>
      <w:r w:rsidR="002D3A41">
        <w:rPr>
          <w:rFonts w:ascii="Times New Roman" w:eastAsia="Times New Roman" w:hAnsi="Times New Roman" w:cs="Times New Roman"/>
          <w:sz w:val="24"/>
          <w:szCs w:val="24"/>
        </w:rPr>
        <w:t>аукционе</w:t>
      </w:r>
      <w:r w:rsidR="0017765E" w:rsidRPr="000F59FF">
        <w:rPr>
          <w:rFonts w:ascii="Times New Roman" w:eastAsia="Times New Roman" w:hAnsi="Times New Roman" w:cs="Times New Roman"/>
          <w:sz w:val="24"/>
          <w:szCs w:val="24"/>
        </w:rPr>
        <w:t xml:space="preserve">. Изменение заявки допускается только путем подачи </w:t>
      </w:r>
      <w:r>
        <w:rPr>
          <w:rFonts w:ascii="Times New Roman" w:eastAsia="Times New Roman" w:hAnsi="Times New Roman" w:cs="Times New Roman"/>
          <w:sz w:val="24"/>
          <w:szCs w:val="24"/>
        </w:rPr>
        <w:t>Претендентом</w:t>
      </w:r>
      <w:r w:rsidR="0017765E" w:rsidRPr="000F59FF">
        <w:rPr>
          <w:rFonts w:ascii="Times New Roman" w:eastAsia="Times New Roman" w:hAnsi="Times New Roman" w:cs="Times New Roman"/>
          <w:sz w:val="24"/>
          <w:szCs w:val="24"/>
        </w:rPr>
        <w:t xml:space="preserve"> новой заявки, при этом первоначальная Заявка должна быть отозвана.</w:t>
      </w:r>
    </w:p>
    <w:p w:rsidR="0017765E" w:rsidRPr="000F59FF" w:rsidRDefault="0017765E" w:rsidP="0017765E">
      <w:pPr>
        <w:spacing w:after="0" w:line="240" w:lineRule="auto"/>
        <w:jc w:val="both"/>
        <w:rPr>
          <w:rFonts w:ascii="Times New Roman" w:eastAsia="Times New Roman" w:hAnsi="Times New Roman" w:cs="Times New Roman"/>
          <w:sz w:val="24"/>
          <w:szCs w:val="24"/>
        </w:rPr>
      </w:pPr>
      <w:r w:rsidRPr="000F59FF">
        <w:rPr>
          <w:rFonts w:ascii="Times New Roman" w:eastAsia="Times New Roman" w:hAnsi="Times New Roman" w:cs="Times New Roman"/>
          <w:sz w:val="24"/>
          <w:szCs w:val="24"/>
        </w:rPr>
        <w:t xml:space="preserve">7.3. </w:t>
      </w:r>
      <w:r w:rsidR="00D259B0">
        <w:rPr>
          <w:rFonts w:ascii="Times New Roman" w:eastAsia="Times New Roman" w:hAnsi="Times New Roman" w:cs="Times New Roman"/>
          <w:sz w:val="24"/>
          <w:szCs w:val="24"/>
        </w:rPr>
        <w:t>Претендент</w:t>
      </w:r>
      <w:r w:rsidRPr="000F59FF">
        <w:rPr>
          <w:rFonts w:ascii="Times New Roman" w:eastAsia="Times New Roman" w:hAnsi="Times New Roman" w:cs="Times New Roman"/>
          <w:sz w:val="24"/>
          <w:szCs w:val="24"/>
        </w:rPr>
        <w:t xml:space="preserve"> вправе отозвать заявку на участие в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 xml:space="preserve"> не позднее окончания срока подачи заявок, указанного в извещении и документации о</w:t>
      </w:r>
      <w:r w:rsidR="00FA7088">
        <w:rPr>
          <w:rFonts w:ascii="Times New Roman" w:eastAsia="Times New Roman" w:hAnsi="Times New Roman" w:cs="Times New Roman"/>
          <w:sz w:val="24"/>
          <w:szCs w:val="24"/>
        </w:rPr>
        <w:t>б</w:t>
      </w:r>
      <w:r w:rsidRPr="000F59FF">
        <w:rPr>
          <w:rFonts w:ascii="Times New Roman" w:eastAsia="Times New Roman" w:hAnsi="Times New Roman" w:cs="Times New Roman"/>
          <w:sz w:val="24"/>
          <w:szCs w:val="24"/>
        </w:rPr>
        <w:t xml:space="preserve"> </w:t>
      </w:r>
      <w:r w:rsidR="002D3A41">
        <w:rPr>
          <w:rFonts w:ascii="Times New Roman" w:eastAsia="Times New Roman" w:hAnsi="Times New Roman" w:cs="Times New Roman"/>
          <w:sz w:val="24"/>
          <w:szCs w:val="24"/>
        </w:rPr>
        <w:t>аукционе</w:t>
      </w:r>
      <w:r w:rsidRPr="000F59FF">
        <w:rPr>
          <w:rFonts w:ascii="Times New Roman" w:eastAsia="Times New Roman" w:hAnsi="Times New Roman" w:cs="Times New Roman"/>
          <w:sz w:val="24"/>
          <w:szCs w:val="24"/>
        </w:rPr>
        <w:t>.</w:t>
      </w:r>
    </w:p>
    <w:p w:rsidR="0017765E" w:rsidRPr="000F59FF" w:rsidRDefault="0017765E" w:rsidP="0017765E">
      <w:pPr>
        <w:spacing w:after="0" w:line="240" w:lineRule="auto"/>
        <w:jc w:val="both"/>
        <w:rPr>
          <w:rFonts w:ascii="Times New Roman" w:eastAsia="Times New Roman" w:hAnsi="Times New Roman" w:cs="Times New Roman"/>
          <w:sz w:val="24"/>
          <w:szCs w:val="24"/>
        </w:rPr>
      </w:pPr>
    </w:p>
    <w:p w:rsidR="00C17F42" w:rsidRPr="00C17F42" w:rsidRDefault="0017765E" w:rsidP="00C17F42">
      <w:pPr>
        <w:spacing w:after="0" w:line="240" w:lineRule="auto"/>
        <w:ind w:firstLine="709"/>
        <w:jc w:val="center"/>
        <w:rPr>
          <w:rFonts w:ascii="Liberation Serif" w:eastAsia="Times New Roman" w:hAnsi="Liberation Serif" w:cs="Times New Roman"/>
          <w:b/>
          <w:color w:val="000000"/>
          <w:sz w:val="26"/>
          <w:szCs w:val="26"/>
        </w:rPr>
      </w:pPr>
      <w:r w:rsidRPr="000F59FF">
        <w:rPr>
          <w:rFonts w:ascii="Times New Roman" w:eastAsia="Times New Roman" w:hAnsi="Times New Roman" w:cs="Times New Roman"/>
          <w:b/>
          <w:sz w:val="24"/>
          <w:szCs w:val="24"/>
        </w:rPr>
        <w:t xml:space="preserve">8. </w:t>
      </w:r>
      <w:r w:rsidR="00C17F42" w:rsidRPr="00C17F42">
        <w:rPr>
          <w:rFonts w:ascii="Liberation Serif" w:eastAsia="Times New Roman" w:hAnsi="Liberation Serif" w:cs="Times New Roman"/>
          <w:b/>
          <w:color w:val="000000"/>
          <w:sz w:val="26"/>
          <w:szCs w:val="26"/>
        </w:rPr>
        <w:t>Порядок проведения аукциона в электронной форме, определения его победителя и подведения итогов торгов:</w:t>
      </w:r>
    </w:p>
    <w:p w:rsidR="00C17F42" w:rsidRPr="00B70C9E" w:rsidRDefault="003E7C78" w:rsidP="00C17F42">
      <w:pPr>
        <w:widowControl w:val="0"/>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6"/>
          <w:szCs w:val="26"/>
        </w:rPr>
        <w:t>8</w:t>
      </w:r>
      <w:r w:rsidR="00C17F42" w:rsidRPr="00C17F42">
        <w:rPr>
          <w:rFonts w:ascii="Liberation Serif" w:eastAsia="Times New Roman" w:hAnsi="Liberation Serif" w:cs="Times New Roman"/>
          <w:color w:val="000000"/>
          <w:sz w:val="26"/>
          <w:szCs w:val="26"/>
        </w:rPr>
        <w:t xml:space="preserve">.1. </w:t>
      </w:r>
      <w:r w:rsidR="00C17F42" w:rsidRPr="00B70C9E">
        <w:rPr>
          <w:rFonts w:ascii="Liberation Serif" w:eastAsia="Times New Roman" w:hAnsi="Liberation Serif" w:cs="Times New Roman"/>
          <w:color w:val="000000"/>
          <w:sz w:val="24"/>
          <w:szCs w:val="24"/>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C17F42" w:rsidRPr="00B70C9E" w:rsidRDefault="003E7C78" w:rsidP="00C17F42">
      <w:pPr>
        <w:widowControl w:val="0"/>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 xml:space="preserve">.2. </w:t>
      </w:r>
      <w:proofErr w:type="gramStart"/>
      <w:r w:rsidR="00C17F42" w:rsidRPr="00B70C9E">
        <w:rPr>
          <w:rFonts w:ascii="Liberation Serif" w:eastAsia="Times New Roman" w:hAnsi="Liberation Serif" w:cs="Times New Roman"/>
          <w:color w:val="000000"/>
          <w:sz w:val="24"/>
          <w:szCs w:val="24"/>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C17F42" w:rsidRPr="00B70C9E" w:rsidRDefault="003E7C78" w:rsidP="00C17F42">
      <w:pPr>
        <w:widowControl w:val="0"/>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 xml:space="preserve">.3. «Шаг аукциона» установлен в фиксированной сумме и не изменяется в течение всего аукциона. </w:t>
      </w:r>
    </w:p>
    <w:p w:rsidR="00C17F42" w:rsidRPr="00B70C9E" w:rsidRDefault="003E7C78" w:rsidP="00C17F42">
      <w:pPr>
        <w:widowControl w:val="0"/>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C17F42" w:rsidRPr="00B70C9E" w:rsidRDefault="003E7C78" w:rsidP="00C17F42">
      <w:pPr>
        <w:widowControl w:val="0"/>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.5. Со времени начала проведения процедуры аукциона оператором электронной площадки размещается: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lastRenderedPageBreak/>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C17F42" w:rsidRPr="00B70C9E" w:rsidRDefault="003E7C78" w:rsidP="00C17F42">
      <w:pPr>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.6. В течение 30 (тридцати)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не поступило ни одного предложения о начальной цене,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C17F42" w:rsidRPr="00B70C9E" w:rsidRDefault="003E7C78" w:rsidP="00C17F42">
      <w:pPr>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предложение о цене предоставлено до начала или по истечении установленного времени для подачи предложений о цене;</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представленное предложение о цене ниже начальной цены;</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представленное предложение о цене равно нулю;</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представленное предложение о цене не соответствует увеличению текущей цены в соответствии с «шагом аукциона»;</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представленное предложение о цене меньше ранее представленных предложений;</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представленное предложение о цене является лучшим текущим предложением о цене.</w:t>
      </w:r>
    </w:p>
    <w:p w:rsidR="00C17F42" w:rsidRPr="00B70C9E" w:rsidRDefault="003E7C78" w:rsidP="00C17F42">
      <w:pPr>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.8. Победителем аукциона признается участник аукциона, предложивший наибольшую 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C17F42" w:rsidRPr="00B70C9E" w:rsidRDefault="003E7C78" w:rsidP="00C17F42">
      <w:pPr>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 xml:space="preserve">.9.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C17F42" w:rsidRPr="00B70C9E" w:rsidRDefault="003E7C78" w:rsidP="00C17F42">
      <w:pPr>
        <w:spacing w:after="0" w:line="240" w:lineRule="auto"/>
        <w:ind w:firstLine="567"/>
        <w:jc w:val="both"/>
        <w:outlineLvl w:val="1"/>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 xml:space="preserve">.10. Протокол об итогах аукциона в электронной форме, содержащий цену, предложенную победителем, и удостоверяющий право победителя на заключение договора на установку и эксплуатацию рекламной конструкции,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C17F42" w:rsidRPr="00B70C9E" w:rsidRDefault="00C17F42" w:rsidP="00C17F42">
      <w:pPr>
        <w:spacing w:after="0" w:line="240" w:lineRule="auto"/>
        <w:ind w:firstLine="567"/>
        <w:jc w:val="both"/>
        <w:outlineLvl w:val="1"/>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xml:space="preserve">Процедура аукциона считается завершенной с момента подписания протокола об итогах аукциона в электронной форме. </w:t>
      </w:r>
    </w:p>
    <w:p w:rsidR="00C17F42" w:rsidRPr="00B70C9E" w:rsidRDefault="003E7C78" w:rsidP="00C17F42">
      <w:pPr>
        <w:spacing w:after="0" w:line="240" w:lineRule="auto"/>
        <w:ind w:firstLine="567"/>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.11. Аукцион признается несостоявшимся в следующих случаях:</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xml:space="preserve">- не было подано ни одной заявки на участие либо ни один из </w:t>
      </w:r>
      <w:r w:rsidR="00605EA0" w:rsidRPr="00B70C9E">
        <w:rPr>
          <w:rFonts w:ascii="Liberation Serif" w:eastAsia="Times New Roman" w:hAnsi="Liberation Serif" w:cs="Times New Roman"/>
          <w:color w:val="000000"/>
          <w:sz w:val="24"/>
          <w:szCs w:val="24"/>
        </w:rPr>
        <w:t>П</w:t>
      </w:r>
      <w:r w:rsidRPr="00B70C9E">
        <w:rPr>
          <w:rFonts w:ascii="Liberation Serif" w:eastAsia="Times New Roman" w:hAnsi="Liberation Serif" w:cs="Times New Roman"/>
          <w:color w:val="000000"/>
          <w:sz w:val="24"/>
          <w:szCs w:val="24"/>
        </w:rPr>
        <w:t>ретендентов не признан участником;</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xml:space="preserve">- принято решение о признании только одного </w:t>
      </w:r>
      <w:r w:rsidR="00605EA0" w:rsidRPr="00B70C9E">
        <w:rPr>
          <w:rFonts w:ascii="Liberation Serif" w:eastAsia="Times New Roman" w:hAnsi="Liberation Serif" w:cs="Times New Roman"/>
          <w:color w:val="000000"/>
          <w:sz w:val="24"/>
          <w:szCs w:val="24"/>
        </w:rPr>
        <w:t>П</w:t>
      </w:r>
      <w:r w:rsidRPr="00B70C9E">
        <w:rPr>
          <w:rFonts w:ascii="Liberation Serif" w:eastAsia="Times New Roman" w:hAnsi="Liberation Serif" w:cs="Times New Roman"/>
          <w:color w:val="000000"/>
          <w:sz w:val="24"/>
          <w:szCs w:val="24"/>
        </w:rPr>
        <w:t>ретендента участником;</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ни один из участников не сделал предложение о цене.</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Решение о признании аукциона несостоявшимся оформляется протоколом об итогах аукциона.</w:t>
      </w:r>
    </w:p>
    <w:p w:rsidR="00C17F42" w:rsidRPr="00B70C9E" w:rsidRDefault="003E7C78" w:rsidP="00C17F42">
      <w:pPr>
        <w:spacing w:after="0" w:line="240" w:lineRule="auto"/>
        <w:ind w:firstLine="567"/>
        <w:jc w:val="both"/>
        <w:rPr>
          <w:rFonts w:ascii="Liberation Serif" w:eastAsia="Times New Roman" w:hAnsi="Liberation Serif" w:cs="Times New Roman"/>
          <w:color w:val="000000"/>
          <w:sz w:val="24"/>
          <w:szCs w:val="24"/>
        </w:rPr>
      </w:pPr>
      <w:r>
        <w:rPr>
          <w:rFonts w:ascii="Liberation Serif" w:eastAsia="Times New Roman" w:hAnsi="Liberation Serif" w:cs="Times New Roman"/>
          <w:color w:val="000000"/>
          <w:sz w:val="24"/>
          <w:szCs w:val="24"/>
        </w:rPr>
        <w:t>8</w:t>
      </w:r>
      <w:r w:rsidR="00C17F42" w:rsidRPr="00B70C9E">
        <w:rPr>
          <w:rFonts w:ascii="Liberation Serif" w:eastAsia="Times New Roman" w:hAnsi="Liberation Serif" w:cs="Times New Roman"/>
          <w:color w:val="000000"/>
          <w:sz w:val="24"/>
          <w:szCs w:val="24"/>
        </w:rPr>
        <w:t xml:space="preserve">.12.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sidR="00C17F42" w:rsidRPr="00B70C9E">
        <w:rPr>
          <w:rFonts w:ascii="Liberation Serif" w:eastAsia="Times New Roman" w:hAnsi="Liberation Serif" w:cs="Times New Roman"/>
          <w:color w:val="000000"/>
          <w:sz w:val="24"/>
          <w:szCs w:val="24"/>
        </w:rPr>
        <w:lastRenderedPageBreak/>
        <w:t>данного протокола, а также размещается в открытой части электронной площадки следующая информация: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наименование аукциона и иные позволяющие его индивидуализировать сведения;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цена победителя;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фамилия, имя, отчество физического лица или наименование юридического лица – победителя;</w:t>
      </w:r>
    </w:p>
    <w:p w:rsidR="00C17F42" w:rsidRPr="00B70C9E" w:rsidRDefault="00C17F42" w:rsidP="00C17F42">
      <w:pPr>
        <w:spacing w:after="0" w:line="240" w:lineRule="auto"/>
        <w:ind w:firstLine="567"/>
        <w:jc w:val="both"/>
        <w:rPr>
          <w:rFonts w:ascii="Liberation Serif" w:eastAsia="Times New Roman" w:hAnsi="Liberation Serif" w:cs="Times New Roman"/>
          <w:color w:val="000000"/>
          <w:sz w:val="24"/>
          <w:szCs w:val="24"/>
        </w:rPr>
      </w:pPr>
      <w:r w:rsidRPr="00B70C9E">
        <w:rPr>
          <w:rFonts w:ascii="Liberation Serif" w:eastAsia="Times New Roman" w:hAnsi="Liberation Serif" w:cs="Times New Roman"/>
          <w:color w:val="000000"/>
          <w:sz w:val="24"/>
          <w:szCs w:val="24"/>
        </w:rPr>
        <w:t>- ИНН победителя.</w:t>
      </w:r>
    </w:p>
    <w:p w:rsidR="0017765E" w:rsidRPr="000F59FF" w:rsidRDefault="0017765E" w:rsidP="00C17F42">
      <w:pPr>
        <w:spacing w:after="0" w:line="240" w:lineRule="auto"/>
        <w:jc w:val="center"/>
        <w:rPr>
          <w:rFonts w:ascii="Times New Roman" w:eastAsia="Times New Roman" w:hAnsi="Times New Roman" w:cs="Times New Roman"/>
          <w:sz w:val="24"/>
          <w:szCs w:val="24"/>
        </w:rPr>
      </w:pPr>
    </w:p>
    <w:p w:rsidR="0017765E" w:rsidRDefault="003E7C78" w:rsidP="00730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17765E" w:rsidRPr="000F59FF">
        <w:rPr>
          <w:rFonts w:ascii="Times New Roman" w:eastAsia="Times New Roman" w:hAnsi="Times New Roman" w:cs="Times New Roman"/>
          <w:b/>
          <w:sz w:val="24"/>
          <w:szCs w:val="24"/>
        </w:rPr>
        <w:t>. Порядок заключения договора</w:t>
      </w:r>
    </w:p>
    <w:p w:rsidR="00B70C9E" w:rsidRPr="000F59FF" w:rsidRDefault="00B70C9E" w:rsidP="00730320">
      <w:pPr>
        <w:spacing w:after="0" w:line="240" w:lineRule="auto"/>
        <w:jc w:val="center"/>
        <w:rPr>
          <w:rFonts w:ascii="Times New Roman" w:eastAsia="Times New Roman" w:hAnsi="Times New Roman" w:cs="Times New Roman"/>
          <w:b/>
          <w:sz w:val="24"/>
          <w:szCs w:val="24"/>
        </w:rPr>
      </w:pP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0F59FF">
        <w:rPr>
          <w:rFonts w:ascii="Times New Roman" w:eastAsia="Times New Roman" w:hAnsi="Times New Roman" w:cs="Times New Roman"/>
          <w:sz w:val="24"/>
          <w:szCs w:val="24"/>
        </w:rPr>
        <w:t xml:space="preserve">.1. </w:t>
      </w:r>
      <w:r w:rsidR="0017765E" w:rsidRPr="00B70C9E">
        <w:rPr>
          <w:rFonts w:ascii="Times New Roman" w:eastAsia="Times New Roman" w:hAnsi="Times New Roman" w:cs="Times New Roman"/>
          <w:sz w:val="24"/>
          <w:szCs w:val="24"/>
        </w:rPr>
        <w:t xml:space="preserve">Организатор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5 (пяти) рабочих дней со дня размещения на официальном сайте и на ЭТП протокола подведения итогов аукциона направляет Единственному участнику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проект договора на установку и эксплуатацию рекламной конструкции.</w:t>
      </w:r>
    </w:p>
    <w:p w:rsidR="0017765E" w:rsidRPr="00B70C9E" w:rsidRDefault="003E7C78" w:rsidP="0017765E">
      <w:pPr>
        <w:spacing w:after="0" w:line="240" w:lineRule="auto"/>
        <w:jc w:val="both"/>
        <w:rPr>
          <w:rFonts w:ascii="Times New Roman" w:eastAsia="Times New Roman" w:hAnsi="Times New Roman" w:cs="Times New Roman"/>
          <w:sz w:val="24"/>
          <w:szCs w:val="24"/>
        </w:rPr>
      </w:pPr>
      <w:bookmarkStart w:id="0" w:name="P255"/>
      <w:bookmarkEnd w:id="0"/>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 xml:space="preserve">.2. Единственный участник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обязан в течение 10 (десяти) рабочих дней с момента получения проекта договора </w:t>
      </w:r>
      <w:r w:rsidR="00E96EE0">
        <w:rPr>
          <w:rFonts w:ascii="Times New Roman" w:eastAsia="Times New Roman" w:hAnsi="Times New Roman" w:cs="Times New Roman"/>
          <w:sz w:val="24"/>
          <w:szCs w:val="24"/>
        </w:rPr>
        <w:t>за</w:t>
      </w:r>
      <w:r w:rsidR="0017765E" w:rsidRPr="00B70C9E">
        <w:rPr>
          <w:rFonts w:ascii="Times New Roman" w:eastAsia="Times New Roman" w:hAnsi="Times New Roman" w:cs="Times New Roman"/>
          <w:sz w:val="24"/>
          <w:szCs w:val="24"/>
        </w:rPr>
        <w:t xml:space="preserve">платить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перечислив ее на счет Организатора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представить Организатору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подписанный договор в 2 (двух) экземплярах на бумажных носителях.</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 xml:space="preserve">.3. Организатор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5 (пяти) рабочих дней со дня размещения на официальном сайте и на ЭТП протокола подведения итогов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направляет Победителю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проект договора.</w:t>
      </w:r>
    </w:p>
    <w:p w:rsidR="0017765E" w:rsidRPr="00B70C9E" w:rsidRDefault="003E7C78" w:rsidP="0017765E">
      <w:pPr>
        <w:spacing w:after="0" w:line="240" w:lineRule="auto"/>
        <w:jc w:val="both"/>
        <w:rPr>
          <w:rFonts w:ascii="Times New Roman" w:eastAsia="Times New Roman" w:hAnsi="Times New Roman" w:cs="Times New Roman"/>
          <w:sz w:val="24"/>
          <w:szCs w:val="24"/>
        </w:rPr>
      </w:pPr>
      <w:bookmarkStart w:id="1" w:name="P257"/>
      <w:bookmarkEnd w:id="1"/>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 xml:space="preserve">.4.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обязан в течение 10 (десяти) рабочих дней с момента получения проекта договора </w:t>
      </w:r>
      <w:r w:rsidR="00E96EE0">
        <w:rPr>
          <w:rFonts w:ascii="Times New Roman" w:eastAsia="Times New Roman" w:hAnsi="Times New Roman" w:cs="Times New Roman"/>
          <w:sz w:val="24"/>
          <w:szCs w:val="24"/>
        </w:rPr>
        <w:t>за</w:t>
      </w:r>
      <w:r w:rsidR="0017765E" w:rsidRPr="00B70C9E">
        <w:rPr>
          <w:rFonts w:ascii="Times New Roman" w:eastAsia="Times New Roman" w:hAnsi="Times New Roman" w:cs="Times New Roman"/>
          <w:sz w:val="24"/>
          <w:szCs w:val="24"/>
        </w:rPr>
        <w:t xml:space="preserve">платить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перечислив ее на счет Организатора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представить Организатору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подписанный договор на установку и эксплуатацию рекламной конструкции в 2 (двух) экземплярах на бумажных носителях.</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 xml:space="preserve">.5. Организатор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10 (десяти) рабочих дней со дня перечисления Единственным участником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(Победителем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суммы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представления Организатору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подписанного договора на бумажных носителях возвращает Единственному участнику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(Победителю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один экземпляр договора, подписанный обеими сторонами.</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w:t>
      </w:r>
      <w:r w:rsidR="00B45BE7" w:rsidRPr="00B70C9E">
        <w:rPr>
          <w:rFonts w:ascii="Times New Roman" w:eastAsia="Times New Roman" w:hAnsi="Times New Roman" w:cs="Times New Roman"/>
          <w:sz w:val="24"/>
          <w:szCs w:val="24"/>
        </w:rPr>
        <w:t>6</w:t>
      </w:r>
      <w:r w:rsidR="0017765E" w:rsidRPr="00B70C9E">
        <w:rPr>
          <w:rFonts w:ascii="Times New Roman" w:eastAsia="Times New Roman" w:hAnsi="Times New Roman" w:cs="Times New Roman"/>
          <w:sz w:val="24"/>
          <w:szCs w:val="24"/>
        </w:rPr>
        <w:t xml:space="preserve">. Единственный участник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признается уклонившимся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если он в течение 10 (десяти) рабочих дней с момента получения проекта договора не перечислит на счет Организатора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и/или не представит Организатору подписанный на бумажных носителях договор в двух экземплярах. В этом случае денежные средства, внесенные Единственным участником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(Победителем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качестве обеспечения заявки на участие в </w:t>
      </w:r>
      <w:r w:rsidR="002D3A41" w:rsidRPr="00B70C9E">
        <w:rPr>
          <w:rFonts w:ascii="Times New Roman" w:eastAsia="Times New Roman" w:hAnsi="Times New Roman" w:cs="Times New Roman"/>
          <w:sz w:val="24"/>
          <w:szCs w:val="24"/>
        </w:rPr>
        <w:t>аукционе</w:t>
      </w:r>
      <w:r w:rsidR="0017765E" w:rsidRPr="00B70C9E">
        <w:rPr>
          <w:rFonts w:ascii="Times New Roman" w:eastAsia="Times New Roman" w:hAnsi="Times New Roman" w:cs="Times New Roman"/>
          <w:sz w:val="24"/>
          <w:szCs w:val="24"/>
        </w:rPr>
        <w:t xml:space="preserve"> (задаток), Оператор ЭТП перечисляет на счет Организатора в порядке, предусмотренном Регламентом ЭТП.</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w:t>
      </w:r>
      <w:r w:rsidR="00B45BE7" w:rsidRPr="00B70C9E">
        <w:rPr>
          <w:rFonts w:ascii="Times New Roman" w:eastAsia="Times New Roman" w:hAnsi="Times New Roman" w:cs="Times New Roman"/>
          <w:sz w:val="24"/>
          <w:szCs w:val="24"/>
        </w:rPr>
        <w:t>7</w:t>
      </w:r>
      <w:r w:rsidR="0017765E" w:rsidRPr="00B70C9E">
        <w:rPr>
          <w:rFonts w:ascii="Times New Roman" w:eastAsia="Times New Roman" w:hAnsi="Times New Roman" w:cs="Times New Roman"/>
          <w:sz w:val="24"/>
          <w:szCs w:val="24"/>
        </w:rPr>
        <w:t xml:space="preserve">. В случае уклонения Единственного участника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Комиссия в течение 5 (пяти) рабочих дней, следующих за днем истечения срока, указанного в </w:t>
      </w:r>
      <w:hyperlink w:anchor="P255">
        <w:r w:rsidR="0017765E" w:rsidRPr="00B70C9E">
          <w:rPr>
            <w:rStyle w:val="aa"/>
            <w:rFonts w:ascii="Times New Roman" w:eastAsia="Times New Roman" w:hAnsi="Times New Roman" w:cs="Times New Roman"/>
            <w:sz w:val="24"/>
            <w:szCs w:val="24"/>
          </w:rPr>
          <w:t xml:space="preserve">п. </w:t>
        </w:r>
        <w:r>
          <w:rPr>
            <w:rStyle w:val="aa"/>
            <w:rFonts w:ascii="Times New Roman" w:eastAsia="Times New Roman" w:hAnsi="Times New Roman" w:cs="Times New Roman"/>
            <w:sz w:val="24"/>
            <w:szCs w:val="24"/>
          </w:rPr>
          <w:t>9</w:t>
        </w:r>
        <w:r w:rsidR="0017765E" w:rsidRPr="00B70C9E">
          <w:rPr>
            <w:rStyle w:val="aa"/>
            <w:rFonts w:ascii="Times New Roman" w:eastAsia="Times New Roman" w:hAnsi="Times New Roman" w:cs="Times New Roman"/>
            <w:sz w:val="24"/>
            <w:szCs w:val="24"/>
          </w:rPr>
          <w:t>.2</w:t>
        </w:r>
      </w:hyperlink>
      <w:r w:rsidR="0017765E" w:rsidRPr="00B70C9E">
        <w:rPr>
          <w:rFonts w:ascii="Times New Roman" w:eastAsia="Times New Roman" w:hAnsi="Times New Roman" w:cs="Times New Roman"/>
          <w:sz w:val="24"/>
          <w:szCs w:val="24"/>
        </w:rPr>
        <w:t xml:space="preserve"> настоящего Положения, принимает решение о признании Единственного участника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уклонившимся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Протокол заседания Комиссии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w:t>
      </w:r>
    </w:p>
    <w:p w:rsidR="0017765E" w:rsidRPr="00B70C9E" w:rsidRDefault="003E7C78" w:rsidP="0017765E">
      <w:pPr>
        <w:spacing w:after="0" w:line="240" w:lineRule="auto"/>
        <w:jc w:val="both"/>
        <w:rPr>
          <w:rFonts w:ascii="Times New Roman" w:eastAsia="Times New Roman" w:hAnsi="Times New Roman" w:cs="Times New Roman"/>
          <w:sz w:val="24"/>
          <w:szCs w:val="24"/>
        </w:rPr>
      </w:pPr>
      <w:bookmarkStart w:id="2" w:name="P262"/>
      <w:bookmarkEnd w:id="2"/>
      <w:r>
        <w:rPr>
          <w:rFonts w:ascii="Times New Roman" w:eastAsia="Times New Roman" w:hAnsi="Times New Roman" w:cs="Times New Roman"/>
          <w:sz w:val="24"/>
          <w:szCs w:val="24"/>
        </w:rPr>
        <w:t>9</w:t>
      </w:r>
      <w:r w:rsidR="00B45BE7" w:rsidRPr="00B70C9E">
        <w:rPr>
          <w:rFonts w:ascii="Times New Roman" w:eastAsia="Times New Roman" w:hAnsi="Times New Roman" w:cs="Times New Roman"/>
          <w:sz w:val="24"/>
          <w:szCs w:val="24"/>
        </w:rPr>
        <w:t>.8</w:t>
      </w:r>
      <w:r w:rsidR="0017765E" w:rsidRPr="00B70C9E">
        <w:rPr>
          <w:rFonts w:ascii="Times New Roman" w:eastAsia="Times New Roman" w:hAnsi="Times New Roman" w:cs="Times New Roman"/>
          <w:sz w:val="24"/>
          <w:szCs w:val="24"/>
        </w:rPr>
        <w:t xml:space="preserve">. </w:t>
      </w:r>
      <w:proofErr w:type="gramStart"/>
      <w:r w:rsidR="0017765E" w:rsidRPr="00B70C9E">
        <w:rPr>
          <w:rFonts w:ascii="Times New Roman" w:eastAsia="Times New Roman" w:hAnsi="Times New Roman" w:cs="Times New Roman"/>
          <w:sz w:val="24"/>
          <w:szCs w:val="24"/>
        </w:rPr>
        <w:t xml:space="preserve">В случае уклонения Победителя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Комиссия в течение 5 (пяти) рабочих дней, следующих за днем истечения срока, указанного в </w:t>
      </w:r>
      <w:hyperlink w:anchor="P257">
        <w:r w:rsidR="0017765E" w:rsidRPr="00B70C9E">
          <w:rPr>
            <w:rStyle w:val="aa"/>
            <w:rFonts w:ascii="Times New Roman" w:eastAsia="Times New Roman" w:hAnsi="Times New Roman" w:cs="Times New Roman"/>
            <w:sz w:val="24"/>
            <w:szCs w:val="24"/>
          </w:rPr>
          <w:t xml:space="preserve">п. </w:t>
        </w:r>
        <w:r>
          <w:rPr>
            <w:rStyle w:val="aa"/>
            <w:rFonts w:ascii="Times New Roman" w:eastAsia="Times New Roman" w:hAnsi="Times New Roman" w:cs="Times New Roman"/>
            <w:sz w:val="24"/>
            <w:szCs w:val="24"/>
          </w:rPr>
          <w:t>9</w:t>
        </w:r>
        <w:r w:rsidR="0017765E" w:rsidRPr="00B70C9E">
          <w:rPr>
            <w:rStyle w:val="aa"/>
            <w:rFonts w:ascii="Times New Roman" w:eastAsia="Times New Roman" w:hAnsi="Times New Roman" w:cs="Times New Roman"/>
            <w:sz w:val="24"/>
            <w:szCs w:val="24"/>
          </w:rPr>
          <w:t>.4</w:t>
        </w:r>
      </w:hyperlink>
      <w:r w:rsidR="0017765E" w:rsidRPr="00B70C9E">
        <w:rPr>
          <w:rFonts w:ascii="Times New Roman" w:eastAsia="Times New Roman" w:hAnsi="Times New Roman" w:cs="Times New Roman"/>
          <w:sz w:val="24"/>
          <w:szCs w:val="24"/>
        </w:rPr>
        <w:t xml:space="preserve"> настоящего Положения, принимает решение о признании Победителя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уклонившимся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признании Победителем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Участника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который указан следующим за уклонившимся Победителем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(далее - новый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w:t>
      </w:r>
      <w:r w:rsidR="00E96EE0">
        <w:rPr>
          <w:rFonts w:ascii="Times New Roman" w:eastAsia="Times New Roman" w:hAnsi="Times New Roman" w:cs="Times New Roman"/>
          <w:sz w:val="24"/>
          <w:szCs w:val="24"/>
        </w:rPr>
        <w:t>по</w:t>
      </w:r>
      <w:proofErr w:type="gramEnd"/>
      <w:r w:rsidR="00E96EE0">
        <w:rPr>
          <w:rFonts w:ascii="Times New Roman" w:eastAsia="Times New Roman" w:hAnsi="Times New Roman" w:cs="Times New Roman"/>
          <w:sz w:val="24"/>
          <w:szCs w:val="24"/>
        </w:rPr>
        <w:t xml:space="preserve"> протоколу</w:t>
      </w:r>
      <w:r w:rsidR="0017765E" w:rsidRPr="00B70C9E">
        <w:rPr>
          <w:rFonts w:ascii="Times New Roman" w:eastAsia="Times New Roman" w:hAnsi="Times New Roman" w:cs="Times New Roman"/>
          <w:sz w:val="24"/>
          <w:szCs w:val="24"/>
        </w:rPr>
        <w:t xml:space="preserve"> подведения итогов аукциона.</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lastRenderedPageBreak/>
        <w:t>Протокол заседания Комиссии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w:t>
      </w:r>
      <w:r w:rsidR="00B45BE7" w:rsidRPr="00B70C9E">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 xml:space="preserve">. Организатор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5 (пяти) рабочих дней со дня размещения на официальном сайте и на ЭТП протокола заседания комиссии, указанного в </w:t>
      </w:r>
      <w:hyperlink w:anchor="P262">
        <w:r w:rsidR="0017765E" w:rsidRPr="00B70C9E">
          <w:rPr>
            <w:rStyle w:val="aa"/>
            <w:rFonts w:ascii="Times New Roman" w:eastAsia="Times New Roman" w:hAnsi="Times New Roman" w:cs="Times New Roman"/>
            <w:sz w:val="24"/>
            <w:szCs w:val="24"/>
          </w:rPr>
          <w:t xml:space="preserve">п. </w:t>
        </w:r>
        <w:r>
          <w:rPr>
            <w:rStyle w:val="aa"/>
            <w:rFonts w:ascii="Times New Roman" w:eastAsia="Times New Roman" w:hAnsi="Times New Roman" w:cs="Times New Roman"/>
            <w:sz w:val="24"/>
            <w:szCs w:val="24"/>
          </w:rPr>
          <w:t>9</w:t>
        </w:r>
        <w:r w:rsidR="0017765E" w:rsidRPr="00B70C9E">
          <w:rPr>
            <w:rStyle w:val="aa"/>
            <w:rFonts w:ascii="Times New Roman" w:eastAsia="Times New Roman" w:hAnsi="Times New Roman" w:cs="Times New Roman"/>
            <w:sz w:val="24"/>
            <w:szCs w:val="24"/>
          </w:rPr>
          <w:t>.</w:t>
        </w:r>
      </w:hyperlink>
      <w:r w:rsidR="00B45BE7" w:rsidRPr="00B70C9E">
        <w:rPr>
          <w:rStyle w:val="aa"/>
          <w:rFonts w:ascii="Times New Roman" w:eastAsia="Times New Roman" w:hAnsi="Times New Roman" w:cs="Times New Roman"/>
          <w:sz w:val="24"/>
          <w:szCs w:val="24"/>
        </w:rPr>
        <w:t>8</w:t>
      </w:r>
      <w:r w:rsidR="0017765E" w:rsidRPr="00B70C9E">
        <w:rPr>
          <w:rFonts w:ascii="Times New Roman" w:eastAsia="Times New Roman" w:hAnsi="Times New Roman" w:cs="Times New Roman"/>
          <w:sz w:val="24"/>
          <w:szCs w:val="24"/>
        </w:rPr>
        <w:t xml:space="preserve"> настоящего Положения, направляет новому Победителю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проект договора.</w:t>
      </w:r>
    </w:p>
    <w:p w:rsidR="0017765E" w:rsidRPr="00B70C9E" w:rsidRDefault="003E7C78" w:rsidP="0017765E">
      <w:pPr>
        <w:spacing w:after="0" w:line="240" w:lineRule="auto"/>
        <w:jc w:val="both"/>
        <w:rPr>
          <w:rFonts w:ascii="Times New Roman" w:eastAsia="Times New Roman" w:hAnsi="Times New Roman" w:cs="Times New Roman"/>
          <w:sz w:val="24"/>
          <w:szCs w:val="24"/>
        </w:rPr>
      </w:pPr>
      <w:bookmarkStart w:id="3" w:name="P265"/>
      <w:bookmarkEnd w:id="3"/>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w:t>
      </w:r>
      <w:r w:rsidR="00B45BE7" w:rsidRPr="00B70C9E">
        <w:rPr>
          <w:rFonts w:ascii="Times New Roman" w:eastAsia="Times New Roman" w:hAnsi="Times New Roman" w:cs="Times New Roman"/>
          <w:sz w:val="24"/>
          <w:szCs w:val="24"/>
        </w:rPr>
        <w:t>10</w:t>
      </w:r>
      <w:r w:rsidR="0017765E" w:rsidRPr="00B70C9E">
        <w:rPr>
          <w:rFonts w:ascii="Times New Roman" w:eastAsia="Times New Roman" w:hAnsi="Times New Roman" w:cs="Times New Roman"/>
          <w:sz w:val="24"/>
          <w:szCs w:val="24"/>
        </w:rPr>
        <w:t xml:space="preserve">. Новый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обязан в течение 10 (десяти) рабочих дней с момента получения проекта договора </w:t>
      </w:r>
      <w:r w:rsidR="00E96EE0">
        <w:rPr>
          <w:rFonts w:ascii="Times New Roman" w:eastAsia="Times New Roman" w:hAnsi="Times New Roman" w:cs="Times New Roman"/>
          <w:sz w:val="24"/>
          <w:szCs w:val="24"/>
        </w:rPr>
        <w:t>за</w:t>
      </w:r>
      <w:r w:rsidR="0017765E" w:rsidRPr="00B70C9E">
        <w:rPr>
          <w:rFonts w:ascii="Times New Roman" w:eastAsia="Times New Roman" w:hAnsi="Times New Roman" w:cs="Times New Roman"/>
          <w:sz w:val="24"/>
          <w:szCs w:val="24"/>
        </w:rPr>
        <w:t xml:space="preserve">платить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перечислив ее на счет Организатора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представить Организатору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подписанный договор на установку и эксплуатацию рекламных конструкций в 2 (двух) экземплярах на бумажных носителях.</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1</w:t>
      </w:r>
      <w:r w:rsidR="0017765E" w:rsidRPr="00B70C9E">
        <w:rPr>
          <w:rFonts w:ascii="Times New Roman" w:eastAsia="Times New Roman" w:hAnsi="Times New Roman" w:cs="Times New Roman"/>
          <w:sz w:val="24"/>
          <w:szCs w:val="24"/>
        </w:rPr>
        <w:t xml:space="preserve">. В случае если новый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10 (десяти) рабочих дней не перечислил на счет Организатора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по предложенной им цене, указанной в протоколе подведения итогов аукциона</w:t>
      </w:r>
      <w:r w:rsidR="00AD36E7" w:rsidRPr="00B70C9E">
        <w:rPr>
          <w:rFonts w:ascii="Times New Roman" w:eastAsia="Times New Roman" w:hAnsi="Times New Roman" w:cs="Times New Roman"/>
          <w:sz w:val="24"/>
          <w:szCs w:val="24"/>
        </w:rPr>
        <w:t xml:space="preserve"> </w:t>
      </w:r>
      <w:r w:rsidR="0017765E" w:rsidRPr="00B70C9E">
        <w:rPr>
          <w:rFonts w:ascii="Times New Roman" w:eastAsia="Times New Roman" w:hAnsi="Times New Roman" w:cs="Times New Roman"/>
          <w:sz w:val="24"/>
          <w:szCs w:val="24"/>
        </w:rPr>
        <w:t xml:space="preserve">и не представил Организатору </w:t>
      </w:r>
      <w:r w:rsidR="00AD36E7" w:rsidRPr="00B70C9E">
        <w:rPr>
          <w:rFonts w:ascii="Times New Roman" w:eastAsia="Times New Roman" w:hAnsi="Times New Roman" w:cs="Times New Roman"/>
          <w:sz w:val="24"/>
          <w:szCs w:val="24"/>
        </w:rPr>
        <w:t xml:space="preserve">аукциона </w:t>
      </w:r>
      <w:r w:rsidR="0017765E" w:rsidRPr="00B70C9E">
        <w:rPr>
          <w:rFonts w:ascii="Times New Roman" w:eastAsia="Times New Roman" w:hAnsi="Times New Roman" w:cs="Times New Roman"/>
          <w:sz w:val="24"/>
          <w:szCs w:val="24"/>
        </w:rPr>
        <w:t xml:space="preserve">подписанный на бумажных носителях договор в 2 (двух) экземплярах, он признается уклонившимся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w:t>
      </w:r>
    </w:p>
    <w:p w:rsidR="0017765E" w:rsidRPr="00B70C9E" w:rsidRDefault="003E7C78" w:rsidP="0017765E">
      <w:pPr>
        <w:spacing w:after="0" w:line="240" w:lineRule="auto"/>
        <w:jc w:val="both"/>
        <w:rPr>
          <w:rFonts w:ascii="Times New Roman" w:eastAsia="Times New Roman" w:hAnsi="Times New Roman" w:cs="Times New Roman"/>
          <w:sz w:val="24"/>
          <w:szCs w:val="24"/>
        </w:rPr>
      </w:pPr>
      <w:bookmarkStart w:id="4" w:name="P267"/>
      <w:bookmarkEnd w:id="4"/>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2</w:t>
      </w:r>
      <w:r w:rsidR="0017765E" w:rsidRPr="00B70C9E">
        <w:rPr>
          <w:rFonts w:ascii="Times New Roman" w:eastAsia="Times New Roman" w:hAnsi="Times New Roman" w:cs="Times New Roman"/>
          <w:sz w:val="24"/>
          <w:szCs w:val="24"/>
        </w:rPr>
        <w:t xml:space="preserve">. В случае уклонения нового Победителя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Комиссия в течение 5 (пяти) рабочих дней, следующих за днем истечения срока, указанного в </w:t>
      </w:r>
      <w:hyperlink w:anchor="P265">
        <w:r w:rsidR="0017765E" w:rsidRPr="00B70C9E">
          <w:rPr>
            <w:rStyle w:val="aa"/>
            <w:rFonts w:ascii="Times New Roman" w:eastAsia="Times New Roman" w:hAnsi="Times New Roman" w:cs="Times New Roman"/>
            <w:sz w:val="24"/>
            <w:szCs w:val="24"/>
          </w:rPr>
          <w:t xml:space="preserve">п. </w:t>
        </w:r>
        <w:r>
          <w:rPr>
            <w:rStyle w:val="aa"/>
            <w:rFonts w:ascii="Times New Roman" w:eastAsia="Times New Roman" w:hAnsi="Times New Roman" w:cs="Times New Roman"/>
            <w:sz w:val="24"/>
            <w:szCs w:val="24"/>
          </w:rPr>
          <w:t>9</w:t>
        </w:r>
        <w:r w:rsidR="0017765E" w:rsidRPr="00B70C9E">
          <w:rPr>
            <w:rStyle w:val="aa"/>
            <w:rFonts w:ascii="Times New Roman" w:eastAsia="Times New Roman" w:hAnsi="Times New Roman" w:cs="Times New Roman"/>
            <w:sz w:val="24"/>
            <w:szCs w:val="24"/>
          </w:rPr>
          <w:t>.9</w:t>
        </w:r>
      </w:hyperlink>
      <w:r w:rsidR="0017765E" w:rsidRPr="00B70C9E">
        <w:rPr>
          <w:rFonts w:ascii="Times New Roman" w:eastAsia="Times New Roman" w:hAnsi="Times New Roman" w:cs="Times New Roman"/>
          <w:sz w:val="24"/>
          <w:szCs w:val="24"/>
        </w:rPr>
        <w:t xml:space="preserve"> настоящего Положения, принимает решение о признании нового Победителя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уклонившимся от исполнения обязательств по результатам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о признании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w:t>
      </w:r>
      <w:proofErr w:type="gramStart"/>
      <w:r w:rsidR="0017765E" w:rsidRPr="00B70C9E">
        <w:rPr>
          <w:rFonts w:ascii="Times New Roman" w:eastAsia="Times New Roman" w:hAnsi="Times New Roman" w:cs="Times New Roman"/>
          <w:sz w:val="24"/>
          <w:szCs w:val="24"/>
        </w:rPr>
        <w:t>несостоявшимися</w:t>
      </w:r>
      <w:proofErr w:type="gramEnd"/>
      <w:r w:rsidR="0017765E" w:rsidRPr="00B70C9E">
        <w:rPr>
          <w:rFonts w:ascii="Times New Roman" w:eastAsia="Times New Roman" w:hAnsi="Times New Roman" w:cs="Times New Roman"/>
          <w:sz w:val="24"/>
          <w:szCs w:val="24"/>
        </w:rPr>
        <w:t>.</w:t>
      </w:r>
    </w:p>
    <w:p w:rsidR="0017765E" w:rsidRPr="00B70C9E" w:rsidRDefault="0017765E" w:rsidP="0017765E">
      <w:pPr>
        <w:spacing w:after="0" w:line="240" w:lineRule="auto"/>
        <w:jc w:val="both"/>
        <w:rPr>
          <w:rFonts w:ascii="Times New Roman" w:eastAsia="Times New Roman" w:hAnsi="Times New Roman" w:cs="Times New Roman"/>
          <w:sz w:val="24"/>
          <w:szCs w:val="24"/>
        </w:rPr>
      </w:pPr>
      <w:r w:rsidRPr="00B70C9E">
        <w:rPr>
          <w:rFonts w:ascii="Times New Roman" w:eastAsia="Times New Roman" w:hAnsi="Times New Roman" w:cs="Times New Roman"/>
          <w:sz w:val="24"/>
          <w:szCs w:val="24"/>
        </w:rPr>
        <w:t>Протокол заседания Комиссии подписывается всеми присутствующими на заседании членами Комиссии и размещается на официальном сайте и на ЭТП в течение одного рабочего дня со дня подписания.</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3</w:t>
      </w:r>
      <w:r w:rsidR="0017765E" w:rsidRPr="00B70C9E">
        <w:rPr>
          <w:rFonts w:ascii="Times New Roman" w:eastAsia="Times New Roman" w:hAnsi="Times New Roman" w:cs="Times New Roman"/>
          <w:sz w:val="24"/>
          <w:szCs w:val="24"/>
        </w:rPr>
        <w:t xml:space="preserve">. Денежные средства, внесенные уклонившимся новым Победителем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качестве обеспечения заявки на участие в </w:t>
      </w:r>
      <w:r w:rsidR="002D3A41" w:rsidRPr="00B70C9E">
        <w:rPr>
          <w:rFonts w:ascii="Times New Roman" w:eastAsia="Times New Roman" w:hAnsi="Times New Roman" w:cs="Times New Roman"/>
          <w:sz w:val="24"/>
          <w:szCs w:val="24"/>
        </w:rPr>
        <w:t>аукционе</w:t>
      </w:r>
      <w:r w:rsidR="0017765E" w:rsidRPr="00B70C9E">
        <w:rPr>
          <w:rFonts w:ascii="Times New Roman" w:eastAsia="Times New Roman" w:hAnsi="Times New Roman" w:cs="Times New Roman"/>
          <w:sz w:val="24"/>
          <w:szCs w:val="24"/>
        </w:rPr>
        <w:t xml:space="preserve"> (задаток), Оператор ЭТП перечисляет на счет Организатора </w:t>
      </w:r>
      <w:r w:rsidR="0041360B" w:rsidRPr="00B70C9E">
        <w:rPr>
          <w:rFonts w:ascii="Times New Roman" w:eastAsia="Times New Roman" w:hAnsi="Times New Roman" w:cs="Times New Roman"/>
          <w:sz w:val="24"/>
          <w:szCs w:val="24"/>
        </w:rPr>
        <w:t xml:space="preserve">аукциона </w:t>
      </w:r>
      <w:r w:rsidR="0017765E" w:rsidRPr="00B70C9E">
        <w:rPr>
          <w:rFonts w:ascii="Times New Roman" w:eastAsia="Times New Roman" w:hAnsi="Times New Roman" w:cs="Times New Roman"/>
          <w:sz w:val="24"/>
          <w:szCs w:val="24"/>
        </w:rPr>
        <w:t>в порядке, предусмотренном Регламентом ЭТП.</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4</w:t>
      </w:r>
      <w:r w:rsidR="0017765E" w:rsidRPr="00B70C9E">
        <w:rPr>
          <w:rFonts w:ascii="Times New Roman" w:eastAsia="Times New Roman" w:hAnsi="Times New Roman" w:cs="Times New Roman"/>
          <w:sz w:val="24"/>
          <w:szCs w:val="24"/>
        </w:rPr>
        <w:t xml:space="preserve">. В случае признания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несостоявшимися по основаниям, указанным в </w:t>
      </w:r>
      <w:hyperlink w:anchor="P267">
        <w:r w:rsidR="0017765E" w:rsidRPr="00B70C9E">
          <w:rPr>
            <w:rStyle w:val="aa"/>
            <w:rFonts w:ascii="Times New Roman" w:eastAsia="Times New Roman" w:hAnsi="Times New Roman" w:cs="Times New Roman"/>
            <w:sz w:val="24"/>
            <w:szCs w:val="24"/>
          </w:rPr>
          <w:t xml:space="preserve">п. </w:t>
        </w:r>
        <w:r>
          <w:rPr>
            <w:rStyle w:val="aa"/>
            <w:rFonts w:ascii="Times New Roman" w:eastAsia="Times New Roman" w:hAnsi="Times New Roman" w:cs="Times New Roman"/>
            <w:sz w:val="24"/>
            <w:szCs w:val="24"/>
          </w:rPr>
          <w:t>9</w:t>
        </w:r>
        <w:r w:rsidR="0017765E" w:rsidRPr="00B70C9E">
          <w:rPr>
            <w:rStyle w:val="aa"/>
            <w:rFonts w:ascii="Times New Roman" w:eastAsia="Times New Roman" w:hAnsi="Times New Roman" w:cs="Times New Roman"/>
            <w:sz w:val="24"/>
            <w:szCs w:val="24"/>
          </w:rPr>
          <w:t>.11</w:t>
        </w:r>
      </w:hyperlink>
      <w:r w:rsidR="0017765E" w:rsidRPr="00B70C9E">
        <w:rPr>
          <w:rFonts w:ascii="Times New Roman" w:eastAsia="Times New Roman" w:hAnsi="Times New Roman" w:cs="Times New Roman"/>
          <w:sz w:val="24"/>
          <w:szCs w:val="24"/>
        </w:rPr>
        <w:t xml:space="preserve"> настоящего Положения, Организатор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вправе объявить </w:t>
      </w:r>
      <w:r w:rsidR="002D3A41" w:rsidRPr="00B70C9E">
        <w:rPr>
          <w:rFonts w:ascii="Times New Roman" w:eastAsia="Times New Roman" w:hAnsi="Times New Roman" w:cs="Times New Roman"/>
          <w:sz w:val="24"/>
          <w:szCs w:val="24"/>
        </w:rPr>
        <w:t>аукцион</w:t>
      </w:r>
      <w:r w:rsidR="0017765E" w:rsidRPr="00B70C9E">
        <w:rPr>
          <w:rFonts w:ascii="Times New Roman" w:eastAsia="Times New Roman" w:hAnsi="Times New Roman" w:cs="Times New Roman"/>
          <w:sz w:val="24"/>
          <w:szCs w:val="24"/>
        </w:rPr>
        <w:t xml:space="preserve"> повторно.</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5</w:t>
      </w:r>
      <w:r w:rsidR="0017765E" w:rsidRPr="00B70C9E">
        <w:rPr>
          <w:rFonts w:ascii="Times New Roman" w:eastAsia="Times New Roman" w:hAnsi="Times New Roman" w:cs="Times New Roman"/>
          <w:sz w:val="24"/>
          <w:szCs w:val="24"/>
        </w:rPr>
        <w:t xml:space="preserve">. Победитель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(Единственный участник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оплативший сумму за предмет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и представивший Организатору подписанный договор, должен оформить в установленном порядке разрешение на установку и эксплуатацию рекламной конструкции, указанной в предмете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w:t>
      </w:r>
    </w:p>
    <w:p w:rsidR="0017765E"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765E" w:rsidRPr="00B70C9E">
        <w:rPr>
          <w:rFonts w:ascii="Times New Roman" w:eastAsia="Times New Roman" w:hAnsi="Times New Roman" w:cs="Times New Roman"/>
          <w:sz w:val="24"/>
          <w:szCs w:val="24"/>
        </w:rPr>
        <w:t>.1</w:t>
      </w:r>
      <w:r w:rsidR="00B45BE7" w:rsidRPr="00B70C9E">
        <w:rPr>
          <w:rFonts w:ascii="Times New Roman" w:eastAsia="Times New Roman" w:hAnsi="Times New Roman" w:cs="Times New Roman"/>
          <w:sz w:val="24"/>
          <w:szCs w:val="24"/>
        </w:rPr>
        <w:t>6</w:t>
      </w:r>
      <w:r w:rsidR="0017765E" w:rsidRPr="00B70C9E">
        <w:rPr>
          <w:rFonts w:ascii="Times New Roman" w:eastAsia="Times New Roman" w:hAnsi="Times New Roman" w:cs="Times New Roman"/>
          <w:sz w:val="24"/>
          <w:szCs w:val="24"/>
        </w:rPr>
        <w:t xml:space="preserve">. Протоколы, составленные в ходе проведения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извещение и документация о</w:t>
      </w:r>
      <w:r w:rsidR="00E96EE0">
        <w:rPr>
          <w:rFonts w:ascii="Times New Roman" w:eastAsia="Times New Roman" w:hAnsi="Times New Roman" w:cs="Times New Roman"/>
          <w:sz w:val="24"/>
          <w:szCs w:val="24"/>
        </w:rPr>
        <w:t>б</w:t>
      </w:r>
      <w:r w:rsidR="0017765E" w:rsidRPr="00B70C9E">
        <w:rPr>
          <w:rFonts w:ascii="Times New Roman" w:eastAsia="Times New Roman" w:hAnsi="Times New Roman" w:cs="Times New Roman"/>
          <w:sz w:val="24"/>
          <w:szCs w:val="24"/>
        </w:rPr>
        <w:t xml:space="preserve"> </w:t>
      </w:r>
      <w:r w:rsidR="002D3A41" w:rsidRPr="00B70C9E">
        <w:rPr>
          <w:rFonts w:ascii="Times New Roman" w:eastAsia="Times New Roman" w:hAnsi="Times New Roman" w:cs="Times New Roman"/>
          <w:sz w:val="24"/>
          <w:szCs w:val="24"/>
        </w:rPr>
        <w:t>аукционе</w:t>
      </w:r>
      <w:r w:rsidR="0017765E" w:rsidRPr="00B70C9E">
        <w:rPr>
          <w:rFonts w:ascii="Times New Roman" w:eastAsia="Times New Roman" w:hAnsi="Times New Roman" w:cs="Times New Roman"/>
          <w:sz w:val="24"/>
          <w:szCs w:val="24"/>
        </w:rPr>
        <w:t>, изменения, внесенные в извещение и документацию о</w:t>
      </w:r>
      <w:r w:rsidR="00E96EE0">
        <w:rPr>
          <w:rFonts w:ascii="Times New Roman" w:eastAsia="Times New Roman" w:hAnsi="Times New Roman" w:cs="Times New Roman"/>
          <w:sz w:val="24"/>
          <w:szCs w:val="24"/>
        </w:rPr>
        <w:t>б</w:t>
      </w:r>
      <w:r w:rsidR="0017765E" w:rsidRPr="00B70C9E">
        <w:rPr>
          <w:rFonts w:ascii="Times New Roman" w:eastAsia="Times New Roman" w:hAnsi="Times New Roman" w:cs="Times New Roman"/>
          <w:sz w:val="24"/>
          <w:szCs w:val="24"/>
        </w:rPr>
        <w:t xml:space="preserve"> </w:t>
      </w:r>
      <w:r w:rsidR="002D3A41" w:rsidRPr="00B70C9E">
        <w:rPr>
          <w:rFonts w:ascii="Times New Roman" w:eastAsia="Times New Roman" w:hAnsi="Times New Roman" w:cs="Times New Roman"/>
          <w:sz w:val="24"/>
          <w:szCs w:val="24"/>
        </w:rPr>
        <w:t>аукционе</w:t>
      </w:r>
      <w:r w:rsidR="0017765E" w:rsidRPr="00B70C9E">
        <w:rPr>
          <w:rFonts w:ascii="Times New Roman" w:eastAsia="Times New Roman" w:hAnsi="Times New Roman" w:cs="Times New Roman"/>
          <w:sz w:val="24"/>
          <w:szCs w:val="24"/>
        </w:rPr>
        <w:t>, и разъяснения документации о</w:t>
      </w:r>
      <w:r w:rsidR="00E96EE0">
        <w:rPr>
          <w:rFonts w:ascii="Times New Roman" w:eastAsia="Times New Roman" w:hAnsi="Times New Roman" w:cs="Times New Roman"/>
          <w:sz w:val="24"/>
          <w:szCs w:val="24"/>
        </w:rPr>
        <w:t>б</w:t>
      </w:r>
      <w:r w:rsidR="0017765E" w:rsidRPr="00B70C9E">
        <w:rPr>
          <w:rFonts w:ascii="Times New Roman" w:eastAsia="Times New Roman" w:hAnsi="Times New Roman" w:cs="Times New Roman"/>
          <w:sz w:val="24"/>
          <w:szCs w:val="24"/>
        </w:rPr>
        <w:t xml:space="preserve"> </w:t>
      </w:r>
      <w:r w:rsidR="002D3A41" w:rsidRPr="00B70C9E">
        <w:rPr>
          <w:rFonts w:ascii="Times New Roman" w:eastAsia="Times New Roman" w:hAnsi="Times New Roman" w:cs="Times New Roman"/>
          <w:sz w:val="24"/>
          <w:szCs w:val="24"/>
        </w:rPr>
        <w:t>аукционе</w:t>
      </w:r>
      <w:r w:rsidR="0017765E" w:rsidRPr="00B70C9E">
        <w:rPr>
          <w:rFonts w:ascii="Times New Roman" w:eastAsia="Times New Roman" w:hAnsi="Times New Roman" w:cs="Times New Roman"/>
          <w:sz w:val="24"/>
          <w:szCs w:val="24"/>
        </w:rPr>
        <w:t xml:space="preserve"> хранятся Организатором </w:t>
      </w:r>
      <w:r w:rsidR="002D3A41" w:rsidRPr="00B70C9E">
        <w:rPr>
          <w:rFonts w:ascii="Times New Roman" w:eastAsia="Times New Roman" w:hAnsi="Times New Roman" w:cs="Times New Roman"/>
          <w:sz w:val="24"/>
          <w:szCs w:val="24"/>
        </w:rPr>
        <w:t>аукциона</w:t>
      </w:r>
      <w:r w:rsidR="0017765E" w:rsidRPr="00B70C9E">
        <w:rPr>
          <w:rFonts w:ascii="Times New Roman" w:eastAsia="Times New Roman" w:hAnsi="Times New Roman" w:cs="Times New Roman"/>
          <w:sz w:val="24"/>
          <w:szCs w:val="24"/>
        </w:rPr>
        <w:t xml:space="preserve"> в течение 5 (пяти) лет после истечения срока действия договора.</w:t>
      </w:r>
    </w:p>
    <w:p w:rsidR="0041360B" w:rsidRPr="00B70C9E" w:rsidRDefault="003E7C78" w:rsidP="0017765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41360B" w:rsidRPr="00B70C9E">
        <w:rPr>
          <w:rFonts w:ascii="Times New Roman" w:eastAsia="Times New Roman" w:hAnsi="Times New Roman" w:cs="Times New Roman"/>
          <w:sz w:val="24"/>
          <w:szCs w:val="24"/>
        </w:rPr>
        <w:t>.17. На момент подписания Сторонами Договора на рекламном месте, указанном в Адресной программе Договора, может быть установлена РК предыдущего Владельца РК. В этом случае Владелец РК в течение 10 (Десяти) дней с момента подписания Сторонами Договора вправе решать вопрос с предыдущим Владельцем РК (если таковой имеется) о демонтаже или покупке РК, в случае отрицательного решения вопроса Владелец РК вправе самостоятельно осуществить демонтаж РК предыдущего Владельца РК по согласованию с Администрацией.</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8A1D57" w:rsidRPr="008A1D57" w:rsidRDefault="008A1D57" w:rsidP="00594977">
      <w:pPr>
        <w:spacing w:after="12" w:line="387" w:lineRule="auto"/>
        <w:ind w:left="730"/>
        <w:jc w:val="both"/>
        <w:rPr>
          <w:rFonts w:ascii="Times New Roman" w:eastAsia="Times New Roman" w:hAnsi="Times New Roman" w:cs="Times New Roman"/>
          <w:color w:val="000000"/>
          <w:sz w:val="28"/>
          <w:lang w:eastAsia="en-US"/>
        </w:rPr>
      </w:pPr>
      <w:r w:rsidRPr="008A1D57">
        <w:rPr>
          <w:rFonts w:ascii="Times New Roman" w:eastAsia="Times New Roman" w:hAnsi="Times New Roman" w:cs="Times New Roman"/>
          <w:color w:val="000000"/>
          <w:sz w:val="28"/>
          <w:lang w:eastAsia="en-US"/>
        </w:rPr>
        <w:t xml:space="preserve"> </w:t>
      </w:r>
    </w:p>
    <w:p w:rsidR="00AD36E7" w:rsidRDefault="00AD36E7" w:rsidP="008A1D57">
      <w:pPr>
        <w:spacing w:after="0" w:line="240" w:lineRule="auto"/>
        <w:jc w:val="both"/>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AD36E7" w:rsidRDefault="00AD36E7" w:rsidP="00B84D00">
      <w:pPr>
        <w:spacing w:after="0" w:line="240" w:lineRule="auto"/>
        <w:jc w:val="right"/>
        <w:rPr>
          <w:rFonts w:ascii="Times New Roman" w:eastAsia="Times New Roman" w:hAnsi="Times New Roman" w:cs="Times New Roman"/>
          <w:sz w:val="20"/>
          <w:szCs w:val="20"/>
        </w:rPr>
      </w:pP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Приложение</w:t>
      </w:r>
      <w:r w:rsidR="00594977">
        <w:rPr>
          <w:rFonts w:ascii="Times New Roman" w:eastAsia="Times New Roman" w:hAnsi="Times New Roman" w:cs="Times New Roman"/>
          <w:sz w:val="20"/>
          <w:szCs w:val="20"/>
        </w:rPr>
        <w:t xml:space="preserve"> № 1</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к Положению</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о порядке подготовки</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 xml:space="preserve">и проведения </w:t>
      </w:r>
      <w:r w:rsidR="002D3A41">
        <w:rPr>
          <w:rFonts w:ascii="Times New Roman" w:eastAsia="Times New Roman" w:hAnsi="Times New Roman" w:cs="Times New Roman"/>
          <w:sz w:val="20"/>
          <w:szCs w:val="20"/>
        </w:rPr>
        <w:t>аукциона</w:t>
      </w:r>
      <w:r w:rsidRPr="00B84D00">
        <w:rPr>
          <w:rFonts w:ascii="Times New Roman" w:eastAsia="Times New Roman" w:hAnsi="Times New Roman" w:cs="Times New Roman"/>
          <w:sz w:val="20"/>
          <w:szCs w:val="20"/>
        </w:rPr>
        <w:t xml:space="preserve"> на право</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заключения договоров на установку</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и эксплуатацию рекламных</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конструкций на территории</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муниципального образования</w:t>
      </w:r>
    </w:p>
    <w:p w:rsidR="0017765E" w:rsidRPr="00B84D00" w:rsidRDefault="0017765E" w:rsidP="00B84D00">
      <w:pPr>
        <w:spacing w:after="0" w:line="240" w:lineRule="auto"/>
        <w:jc w:val="right"/>
        <w:rPr>
          <w:rFonts w:ascii="Times New Roman" w:eastAsia="Times New Roman" w:hAnsi="Times New Roman" w:cs="Times New Roman"/>
          <w:sz w:val="20"/>
          <w:szCs w:val="20"/>
        </w:rPr>
      </w:pPr>
      <w:r w:rsidRPr="00B84D00">
        <w:rPr>
          <w:rFonts w:ascii="Times New Roman" w:eastAsia="Times New Roman" w:hAnsi="Times New Roman" w:cs="Times New Roman"/>
          <w:sz w:val="20"/>
          <w:szCs w:val="20"/>
        </w:rPr>
        <w:t>"</w:t>
      </w:r>
      <w:r w:rsidR="00252BFF" w:rsidRPr="00B84D00">
        <w:rPr>
          <w:rFonts w:ascii="Times New Roman" w:eastAsia="Times New Roman" w:hAnsi="Times New Roman" w:cs="Times New Roman"/>
          <w:sz w:val="20"/>
          <w:szCs w:val="20"/>
        </w:rPr>
        <w:t>Муниципальный округ Балезинский район Удмуртской Республики</w:t>
      </w:r>
      <w:r w:rsidRPr="00B84D00">
        <w:rPr>
          <w:rFonts w:ascii="Times New Roman" w:eastAsia="Times New Roman" w:hAnsi="Times New Roman" w:cs="Times New Roman"/>
          <w:sz w:val="20"/>
          <w:szCs w:val="20"/>
        </w:rPr>
        <w:t>"</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Форма</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На фирменном бланке, дата, исх. N</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B84D00">
      <w:pPr>
        <w:spacing w:after="0" w:line="240" w:lineRule="auto"/>
        <w:jc w:val="center"/>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Кому: Организатору </w:t>
      </w:r>
      <w:r w:rsidR="002D3A41">
        <w:rPr>
          <w:rFonts w:ascii="Times New Roman" w:eastAsia="Times New Roman" w:hAnsi="Times New Roman" w:cs="Times New Roman"/>
          <w:sz w:val="28"/>
          <w:szCs w:val="28"/>
        </w:rPr>
        <w:t>аукциона</w:t>
      </w:r>
    </w:p>
    <w:p w:rsidR="00B84D00" w:rsidRPr="00B84D00" w:rsidRDefault="0017765E" w:rsidP="00B84D00">
      <w:pPr>
        <w:spacing w:after="0" w:line="240" w:lineRule="auto"/>
        <w:jc w:val="center"/>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w:t>
      </w:r>
      <w:r w:rsidR="00B84D00">
        <w:rPr>
          <w:rFonts w:ascii="Times New Roman" w:eastAsia="Times New Roman" w:hAnsi="Times New Roman" w:cs="Times New Roman"/>
          <w:sz w:val="28"/>
          <w:szCs w:val="28"/>
        </w:rPr>
        <w:t>А</w:t>
      </w:r>
      <w:r w:rsidRPr="0017765E">
        <w:rPr>
          <w:rFonts w:ascii="Times New Roman" w:eastAsia="Times New Roman" w:hAnsi="Times New Roman" w:cs="Times New Roman"/>
          <w:sz w:val="28"/>
          <w:szCs w:val="28"/>
        </w:rPr>
        <w:t xml:space="preserve">дминистрации </w:t>
      </w:r>
      <w:r w:rsidR="00B84D00" w:rsidRPr="00B84D00">
        <w:rPr>
          <w:rFonts w:ascii="Times New Roman" w:eastAsia="Times New Roman" w:hAnsi="Times New Roman" w:cs="Times New Roman"/>
          <w:sz w:val="28"/>
          <w:szCs w:val="28"/>
        </w:rPr>
        <w:t>муниципального образования</w:t>
      </w:r>
    </w:p>
    <w:p w:rsidR="0017765E" w:rsidRPr="0017765E" w:rsidRDefault="00B84D00" w:rsidP="00B84D00">
      <w:pPr>
        <w:spacing w:after="0" w:line="240" w:lineRule="auto"/>
        <w:jc w:val="center"/>
        <w:rPr>
          <w:rFonts w:ascii="Times New Roman" w:eastAsia="Times New Roman" w:hAnsi="Times New Roman" w:cs="Times New Roman"/>
          <w:sz w:val="28"/>
          <w:szCs w:val="28"/>
        </w:rPr>
      </w:pPr>
      <w:r w:rsidRPr="00B84D00">
        <w:rPr>
          <w:rFonts w:ascii="Times New Roman" w:eastAsia="Times New Roman" w:hAnsi="Times New Roman" w:cs="Times New Roman"/>
          <w:sz w:val="28"/>
          <w:szCs w:val="28"/>
        </w:rPr>
        <w:t>"Муниципальный округ Балезинский район Удмуртской Республики"</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от: __________________________</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bookmarkStart w:id="5" w:name="P300"/>
      <w:bookmarkEnd w:id="5"/>
      <w:r w:rsidRPr="0017765E">
        <w:rPr>
          <w:rFonts w:ascii="Times New Roman" w:eastAsia="Times New Roman" w:hAnsi="Times New Roman" w:cs="Times New Roman"/>
          <w:sz w:val="28"/>
          <w:szCs w:val="28"/>
        </w:rPr>
        <w:t xml:space="preserve">                                 ЗАЯВЛЕНИЕ</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w:t>
      </w:r>
      <w:r w:rsidR="00B84D00">
        <w:rPr>
          <w:rFonts w:ascii="Times New Roman" w:eastAsia="Times New Roman" w:hAnsi="Times New Roman" w:cs="Times New Roman"/>
          <w:sz w:val="28"/>
          <w:szCs w:val="28"/>
        </w:rPr>
        <w:t xml:space="preserve">         на участие в аукционе </w:t>
      </w:r>
      <w:r w:rsidRPr="0017765E">
        <w:rPr>
          <w:rFonts w:ascii="Times New Roman" w:eastAsia="Times New Roman" w:hAnsi="Times New Roman" w:cs="Times New Roman"/>
          <w:sz w:val="28"/>
          <w:szCs w:val="28"/>
        </w:rPr>
        <w:t xml:space="preserve"> N ____</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__________________________________________________________________</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__________________________________________________________________</w:t>
      </w:r>
    </w:p>
    <w:p w:rsidR="0017765E" w:rsidRPr="00F96778" w:rsidRDefault="0017765E" w:rsidP="0017765E">
      <w:pPr>
        <w:spacing w:after="0" w:line="240" w:lineRule="auto"/>
        <w:jc w:val="both"/>
        <w:rPr>
          <w:rFonts w:ascii="Times New Roman" w:eastAsia="Times New Roman" w:hAnsi="Times New Roman" w:cs="Times New Roman"/>
          <w:sz w:val="20"/>
          <w:szCs w:val="20"/>
        </w:rPr>
      </w:pPr>
      <w:r w:rsidRPr="0017765E">
        <w:rPr>
          <w:rFonts w:ascii="Times New Roman" w:eastAsia="Times New Roman" w:hAnsi="Times New Roman" w:cs="Times New Roman"/>
          <w:sz w:val="28"/>
          <w:szCs w:val="28"/>
        </w:rPr>
        <w:t xml:space="preserve">  </w:t>
      </w:r>
      <w:r w:rsidR="0003385C">
        <w:rPr>
          <w:rFonts w:ascii="Times New Roman" w:eastAsia="Times New Roman" w:hAnsi="Times New Roman" w:cs="Times New Roman"/>
          <w:sz w:val="28"/>
          <w:szCs w:val="28"/>
        </w:rPr>
        <w:t xml:space="preserve">                       </w:t>
      </w:r>
      <w:r w:rsidRPr="00F96778">
        <w:rPr>
          <w:rFonts w:ascii="Times New Roman" w:eastAsia="Times New Roman" w:hAnsi="Times New Roman" w:cs="Times New Roman"/>
          <w:sz w:val="20"/>
          <w:szCs w:val="20"/>
        </w:rPr>
        <w:t>(организационно-правовая форма и фирменное наименование (наименование)</w:t>
      </w:r>
    </w:p>
    <w:p w:rsidR="0017765E" w:rsidRPr="0003385C" w:rsidRDefault="0017765E" w:rsidP="0017765E">
      <w:pPr>
        <w:spacing w:after="0" w:line="240" w:lineRule="auto"/>
        <w:jc w:val="both"/>
        <w:rPr>
          <w:rFonts w:ascii="Times New Roman" w:eastAsia="Times New Roman" w:hAnsi="Times New Roman" w:cs="Times New Roman"/>
        </w:rPr>
      </w:pPr>
      <w:r w:rsidRPr="0017765E">
        <w:rPr>
          <w:rFonts w:ascii="Times New Roman" w:eastAsia="Times New Roman" w:hAnsi="Times New Roman" w:cs="Times New Roman"/>
          <w:sz w:val="28"/>
          <w:szCs w:val="28"/>
        </w:rPr>
        <w:t xml:space="preserve">   </w:t>
      </w:r>
      <w:r w:rsidRPr="0003385C">
        <w:rPr>
          <w:rFonts w:ascii="Times New Roman" w:eastAsia="Times New Roman" w:hAnsi="Times New Roman" w:cs="Times New Roman"/>
        </w:rPr>
        <w:t>либо Ф.И.О. для физического лица или индивидуального предпринимателя)</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изучив  документацию об аукционе, направляет заявку на участие в</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открытом  аукционе  в  электронной  форме  на  право заключения</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договора  на  установку  и  эксплуатацию рекламной конструкции на условиях,</w:t>
      </w:r>
      <w:r w:rsidR="00F96778">
        <w:rPr>
          <w:rFonts w:ascii="Times New Roman" w:eastAsia="Times New Roman" w:hAnsi="Times New Roman" w:cs="Times New Roman"/>
          <w:sz w:val="28"/>
          <w:szCs w:val="28"/>
        </w:rPr>
        <w:t xml:space="preserve"> </w:t>
      </w:r>
      <w:r w:rsidRPr="0017765E">
        <w:rPr>
          <w:rFonts w:ascii="Times New Roman" w:eastAsia="Times New Roman" w:hAnsi="Times New Roman" w:cs="Times New Roman"/>
          <w:sz w:val="28"/>
          <w:szCs w:val="28"/>
        </w:rPr>
        <w:t>изложенных в извещении и документации об аукционе</w:t>
      </w:r>
      <w:r w:rsidR="00B84D00">
        <w:rPr>
          <w:rFonts w:ascii="Times New Roman" w:eastAsia="Times New Roman" w:hAnsi="Times New Roman" w:cs="Times New Roman"/>
          <w:sz w:val="28"/>
          <w:szCs w:val="28"/>
        </w:rPr>
        <w:t>.</w:t>
      </w:r>
      <w:r w:rsidRPr="0017765E">
        <w:rPr>
          <w:rFonts w:ascii="Times New Roman" w:eastAsia="Times New Roman" w:hAnsi="Times New Roman" w:cs="Times New Roman"/>
          <w:sz w:val="28"/>
          <w:szCs w:val="28"/>
        </w:rPr>
        <w:t xml:space="preserve"> </w:t>
      </w:r>
    </w:p>
    <w:p w:rsidR="0017765E" w:rsidRPr="0017765E" w:rsidRDefault="00B84D00" w:rsidP="001776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условиями аукциона</w:t>
      </w:r>
      <w:r w:rsidR="0017765E" w:rsidRPr="0017765E">
        <w:rPr>
          <w:rFonts w:ascii="Times New Roman" w:eastAsia="Times New Roman" w:hAnsi="Times New Roman" w:cs="Times New Roman"/>
          <w:sz w:val="28"/>
          <w:szCs w:val="28"/>
        </w:rPr>
        <w:t>, в том числе с проектом договора на установку и эксплуатацию рекламной конструкции, ознакомлен и согласен.</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Настоящим заявлением подтверждаю соответствие требованиям документации об аукционе, в том числе:</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не</w:t>
      </w:r>
      <w:r w:rsidR="00E96EE0">
        <w:rPr>
          <w:rFonts w:ascii="Times New Roman" w:eastAsia="Times New Roman" w:hAnsi="Times New Roman" w:cs="Times New Roman"/>
          <w:sz w:val="28"/>
          <w:szCs w:val="28"/>
        </w:rPr>
        <w:t xml:space="preserve"> </w:t>
      </w:r>
      <w:r w:rsidRPr="0017765E">
        <w:rPr>
          <w:rFonts w:ascii="Times New Roman" w:eastAsia="Times New Roman" w:hAnsi="Times New Roman" w:cs="Times New Roman"/>
          <w:sz w:val="28"/>
          <w:szCs w:val="28"/>
        </w:rPr>
        <w:t xml:space="preserve">проведение ликвидации </w:t>
      </w:r>
      <w:r w:rsidR="00C432CF">
        <w:rPr>
          <w:rFonts w:ascii="Times New Roman" w:eastAsia="Times New Roman" w:hAnsi="Times New Roman" w:cs="Times New Roman"/>
          <w:sz w:val="28"/>
          <w:szCs w:val="28"/>
        </w:rPr>
        <w:t>Претендента</w:t>
      </w:r>
      <w:r w:rsidRPr="0017765E">
        <w:rPr>
          <w:rFonts w:ascii="Times New Roman" w:eastAsia="Times New Roman" w:hAnsi="Times New Roman" w:cs="Times New Roman"/>
          <w:sz w:val="28"/>
          <w:szCs w:val="28"/>
        </w:rPr>
        <w:t xml:space="preserve"> - юридического лица и отсутствие решения арбитражного суда о п</w:t>
      </w:r>
      <w:r w:rsidR="00605EA0">
        <w:rPr>
          <w:rFonts w:ascii="Times New Roman" w:eastAsia="Times New Roman" w:hAnsi="Times New Roman" w:cs="Times New Roman"/>
          <w:sz w:val="28"/>
          <w:szCs w:val="28"/>
        </w:rPr>
        <w:t>ризнании Претендента</w:t>
      </w:r>
      <w:r w:rsidRPr="0017765E">
        <w:rPr>
          <w:rFonts w:ascii="Times New Roman" w:eastAsia="Times New Roman" w:hAnsi="Times New Roman" w:cs="Times New Roman"/>
          <w:sz w:val="28"/>
          <w:szCs w:val="28"/>
        </w:rPr>
        <w:t xml:space="preserve"> - юридического лица или индивидуального предпринимателя несостоятельным (банкротом) и об открытии конкурсного производства;</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не</w:t>
      </w:r>
      <w:r w:rsidR="00E96EE0">
        <w:rPr>
          <w:rFonts w:ascii="Times New Roman" w:eastAsia="Times New Roman" w:hAnsi="Times New Roman" w:cs="Times New Roman"/>
          <w:sz w:val="28"/>
          <w:szCs w:val="28"/>
        </w:rPr>
        <w:t xml:space="preserve"> </w:t>
      </w:r>
      <w:r w:rsidRPr="0017765E">
        <w:rPr>
          <w:rFonts w:ascii="Times New Roman" w:eastAsia="Times New Roman" w:hAnsi="Times New Roman" w:cs="Times New Roman"/>
          <w:sz w:val="28"/>
          <w:szCs w:val="28"/>
        </w:rPr>
        <w:t xml:space="preserve">приостановление деятельности </w:t>
      </w:r>
      <w:r w:rsidR="00C432CF" w:rsidRPr="00C432CF">
        <w:rPr>
          <w:rFonts w:ascii="Times New Roman" w:eastAsia="Times New Roman" w:hAnsi="Times New Roman" w:cs="Times New Roman"/>
          <w:sz w:val="28"/>
          <w:szCs w:val="28"/>
        </w:rPr>
        <w:t>Претендента</w:t>
      </w:r>
      <w:r w:rsidRPr="0017765E">
        <w:rPr>
          <w:rFonts w:ascii="Times New Roman" w:eastAsia="Times New Roman" w:hAnsi="Times New Roman" w:cs="Times New Roman"/>
          <w:sz w:val="28"/>
          <w:szCs w:val="28"/>
        </w:rPr>
        <w:t xml:space="preserve"> в порядке, установленном </w:t>
      </w:r>
      <w:hyperlink r:id="rId11">
        <w:r w:rsidRPr="0017765E">
          <w:rPr>
            <w:rStyle w:val="aa"/>
            <w:rFonts w:ascii="Times New Roman" w:eastAsia="Times New Roman" w:hAnsi="Times New Roman" w:cs="Times New Roman"/>
            <w:sz w:val="28"/>
            <w:szCs w:val="28"/>
          </w:rPr>
          <w:t>Кодексом</w:t>
        </w:r>
      </w:hyperlink>
      <w:r w:rsidRPr="0017765E">
        <w:rPr>
          <w:rFonts w:ascii="Times New Roman" w:eastAsia="Times New Roman" w:hAnsi="Times New Roman" w:cs="Times New Roman"/>
          <w:sz w:val="28"/>
          <w:szCs w:val="28"/>
        </w:rPr>
        <w:t xml:space="preserve"> Российской Федерации об административных правонарушениях, на дату подачи заявки на участие в аукционе;</w:t>
      </w:r>
    </w:p>
    <w:p w:rsidR="0017765E" w:rsidRPr="0017765E" w:rsidRDefault="0017765E" w:rsidP="0017765E">
      <w:pPr>
        <w:spacing w:after="0" w:line="240" w:lineRule="auto"/>
        <w:jc w:val="both"/>
        <w:rPr>
          <w:rFonts w:ascii="Times New Roman" w:eastAsia="Times New Roman" w:hAnsi="Times New Roman" w:cs="Times New Roman"/>
          <w:sz w:val="28"/>
          <w:szCs w:val="28"/>
        </w:rPr>
      </w:pPr>
      <w:proofErr w:type="gramStart"/>
      <w:r w:rsidRPr="0017765E">
        <w:rPr>
          <w:rFonts w:ascii="Times New Roman" w:eastAsia="Times New Roman" w:hAnsi="Times New Roman" w:cs="Times New Roman"/>
          <w:sz w:val="28"/>
          <w:szCs w:val="28"/>
        </w:rPr>
        <w:t xml:space="preserve">- отсутствие между </w:t>
      </w:r>
      <w:r w:rsidR="00C432CF" w:rsidRPr="00C432CF">
        <w:rPr>
          <w:rFonts w:ascii="Times New Roman" w:eastAsia="Times New Roman" w:hAnsi="Times New Roman" w:cs="Times New Roman"/>
          <w:sz w:val="28"/>
          <w:szCs w:val="28"/>
        </w:rPr>
        <w:t>Прете</w:t>
      </w:r>
      <w:r w:rsidR="00C432CF">
        <w:rPr>
          <w:rFonts w:ascii="Times New Roman" w:eastAsia="Times New Roman" w:hAnsi="Times New Roman" w:cs="Times New Roman"/>
          <w:sz w:val="28"/>
          <w:szCs w:val="28"/>
        </w:rPr>
        <w:t>ндентом</w:t>
      </w:r>
      <w:r w:rsidRPr="0017765E">
        <w:rPr>
          <w:rFonts w:ascii="Times New Roman" w:eastAsia="Times New Roman" w:hAnsi="Times New Roman" w:cs="Times New Roman"/>
          <w:sz w:val="28"/>
          <w:szCs w:val="28"/>
        </w:rPr>
        <w:t xml:space="preserve"> и Организатором аукциона конфликта интересов, под которым понимаются случаи, при которых руководитель Организатора аукциона, член Комиссии состоят в браке с физическими лицами, в том числе зарегистрированными в качестве индивидуальног</w:t>
      </w:r>
      <w:r w:rsidR="00605EA0">
        <w:rPr>
          <w:rFonts w:ascii="Times New Roman" w:eastAsia="Times New Roman" w:hAnsi="Times New Roman" w:cs="Times New Roman"/>
          <w:sz w:val="28"/>
          <w:szCs w:val="28"/>
        </w:rPr>
        <w:t>о предпринимателя, являющимися Претендентом</w:t>
      </w:r>
      <w:r w:rsidRPr="0017765E">
        <w:rPr>
          <w:rFonts w:ascii="Times New Roman" w:eastAsia="Times New Roman" w:hAnsi="Times New Roman" w:cs="Times New Roman"/>
          <w:sz w:val="28"/>
          <w:szCs w:val="28"/>
        </w:rPr>
        <w:t>,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w:t>
      </w:r>
      <w:proofErr w:type="gramEnd"/>
      <w:r w:rsidRPr="0017765E">
        <w:rPr>
          <w:rFonts w:ascii="Times New Roman" w:eastAsia="Times New Roman" w:hAnsi="Times New Roman" w:cs="Times New Roman"/>
          <w:sz w:val="28"/>
          <w:szCs w:val="28"/>
        </w:rPr>
        <w:t xml:space="preserve"> и нисходящей линии (родителями и детьми, дедушкой, </w:t>
      </w:r>
      <w:r w:rsidRPr="0017765E">
        <w:rPr>
          <w:rFonts w:ascii="Times New Roman" w:eastAsia="Times New Roman" w:hAnsi="Times New Roman" w:cs="Times New Roman"/>
          <w:sz w:val="28"/>
          <w:szCs w:val="28"/>
        </w:rPr>
        <w:lastRenderedPageBreak/>
        <w:t>бабушкой и внуками), полнородными и не</w:t>
      </w:r>
      <w:r w:rsidR="00E96EE0">
        <w:rPr>
          <w:rFonts w:ascii="Times New Roman" w:eastAsia="Times New Roman" w:hAnsi="Times New Roman" w:cs="Times New Roman"/>
          <w:sz w:val="28"/>
          <w:szCs w:val="28"/>
        </w:rPr>
        <w:t xml:space="preserve"> </w:t>
      </w:r>
      <w:r w:rsidRPr="0017765E">
        <w:rPr>
          <w:rFonts w:ascii="Times New Roman" w:eastAsia="Times New Roman" w:hAnsi="Times New Roman" w:cs="Times New Roman"/>
          <w:sz w:val="28"/>
          <w:szCs w:val="28"/>
        </w:rPr>
        <w:t>полнородными (имеющими общих отца или мать) братьями и сестрами), усыновителями или усыновленными указанных физических лиц.</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В случае признания меня Победителем аукциона и приобретения права на заключение договора на установку и эксплуатацию рекламной конструкции обязуюсь в установленные документацией об аукционе  порядке и сроки оплатить право на заключение договора на установку и эксплуатацию рекламной конструкции, заключить договор на установку и эксплуатацию рекламной конструкции в соответствии с требов</w:t>
      </w:r>
      <w:r w:rsidR="00B84D00">
        <w:rPr>
          <w:rFonts w:ascii="Times New Roman" w:eastAsia="Times New Roman" w:hAnsi="Times New Roman" w:cs="Times New Roman"/>
          <w:sz w:val="28"/>
          <w:szCs w:val="28"/>
        </w:rPr>
        <w:t>аниями документации об аукционе</w:t>
      </w:r>
      <w:r w:rsidRPr="0017765E">
        <w:rPr>
          <w:rFonts w:ascii="Times New Roman" w:eastAsia="Times New Roman" w:hAnsi="Times New Roman" w:cs="Times New Roman"/>
          <w:sz w:val="28"/>
          <w:szCs w:val="28"/>
        </w:rPr>
        <w:t>,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w:t>
      </w:r>
      <w:r w:rsidR="00252BFF">
        <w:rPr>
          <w:rFonts w:ascii="Times New Roman" w:eastAsia="Times New Roman" w:hAnsi="Times New Roman" w:cs="Times New Roman"/>
          <w:sz w:val="28"/>
          <w:szCs w:val="28"/>
        </w:rPr>
        <w:t>Муниципальный округ Балезинский район Удмуртской Республики</w:t>
      </w:r>
      <w:r w:rsidRPr="0017765E">
        <w:rPr>
          <w:rFonts w:ascii="Times New Roman" w:eastAsia="Times New Roman" w:hAnsi="Times New Roman" w:cs="Times New Roman"/>
          <w:sz w:val="28"/>
          <w:szCs w:val="28"/>
        </w:rPr>
        <w:t xml:space="preserve">", утвержденной </w:t>
      </w:r>
      <w:hyperlink r:id="rId12">
        <w:r w:rsidRPr="0017765E">
          <w:rPr>
            <w:rStyle w:val="aa"/>
            <w:rFonts w:ascii="Times New Roman" w:eastAsia="Times New Roman" w:hAnsi="Times New Roman" w:cs="Times New Roman"/>
            <w:sz w:val="28"/>
            <w:szCs w:val="28"/>
          </w:rPr>
          <w:t>постановлением</w:t>
        </w:r>
      </w:hyperlink>
      <w:r w:rsidRPr="0017765E">
        <w:rPr>
          <w:rFonts w:ascii="Times New Roman" w:eastAsia="Times New Roman" w:hAnsi="Times New Roman" w:cs="Times New Roman"/>
          <w:sz w:val="28"/>
          <w:szCs w:val="28"/>
        </w:rPr>
        <w:t xml:space="preserve"> Администрации </w:t>
      </w:r>
      <w:r w:rsidR="00B84D00">
        <w:rPr>
          <w:rFonts w:ascii="Times New Roman" w:eastAsia="Times New Roman" w:hAnsi="Times New Roman" w:cs="Times New Roman"/>
          <w:sz w:val="28"/>
          <w:szCs w:val="28"/>
        </w:rPr>
        <w:t xml:space="preserve">муниципального образования «Балезинский район» </w:t>
      </w:r>
      <w:r w:rsidRPr="0017765E">
        <w:rPr>
          <w:rFonts w:ascii="Times New Roman" w:eastAsia="Times New Roman" w:hAnsi="Times New Roman" w:cs="Times New Roman"/>
          <w:sz w:val="28"/>
          <w:szCs w:val="28"/>
        </w:rPr>
        <w:t xml:space="preserve"> от 2</w:t>
      </w:r>
      <w:r w:rsidR="00B84D00">
        <w:rPr>
          <w:rFonts w:ascii="Times New Roman" w:eastAsia="Times New Roman" w:hAnsi="Times New Roman" w:cs="Times New Roman"/>
          <w:sz w:val="28"/>
          <w:szCs w:val="28"/>
        </w:rPr>
        <w:t>2</w:t>
      </w:r>
      <w:r w:rsidRPr="0017765E">
        <w:rPr>
          <w:rFonts w:ascii="Times New Roman" w:eastAsia="Times New Roman" w:hAnsi="Times New Roman" w:cs="Times New Roman"/>
          <w:sz w:val="28"/>
          <w:szCs w:val="28"/>
        </w:rPr>
        <w:t xml:space="preserve"> а</w:t>
      </w:r>
      <w:r w:rsidR="00B84D00">
        <w:rPr>
          <w:rFonts w:ascii="Times New Roman" w:eastAsia="Times New Roman" w:hAnsi="Times New Roman" w:cs="Times New Roman"/>
          <w:sz w:val="28"/>
          <w:szCs w:val="28"/>
        </w:rPr>
        <w:t>преля</w:t>
      </w:r>
      <w:r w:rsidRPr="0017765E">
        <w:rPr>
          <w:rFonts w:ascii="Times New Roman" w:eastAsia="Times New Roman" w:hAnsi="Times New Roman" w:cs="Times New Roman"/>
          <w:sz w:val="28"/>
          <w:szCs w:val="28"/>
        </w:rPr>
        <w:t xml:space="preserve"> 201</w:t>
      </w:r>
      <w:r w:rsidR="00B84D00">
        <w:rPr>
          <w:rFonts w:ascii="Times New Roman" w:eastAsia="Times New Roman" w:hAnsi="Times New Roman" w:cs="Times New Roman"/>
          <w:sz w:val="28"/>
          <w:szCs w:val="28"/>
        </w:rPr>
        <w:t>6</w:t>
      </w:r>
      <w:r w:rsidRPr="0017765E">
        <w:rPr>
          <w:rFonts w:ascii="Times New Roman" w:eastAsia="Times New Roman" w:hAnsi="Times New Roman" w:cs="Times New Roman"/>
          <w:sz w:val="28"/>
          <w:szCs w:val="28"/>
        </w:rPr>
        <w:t xml:space="preserve"> г. N </w:t>
      </w:r>
      <w:r w:rsidR="00B84D00">
        <w:rPr>
          <w:rFonts w:ascii="Times New Roman" w:eastAsia="Times New Roman" w:hAnsi="Times New Roman" w:cs="Times New Roman"/>
          <w:sz w:val="28"/>
          <w:szCs w:val="28"/>
        </w:rPr>
        <w:t>58</w:t>
      </w:r>
      <w:r w:rsidRPr="0017765E">
        <w:rPr>
          <w:rFonts w:ascii="Times New Roman" w:eastAsia="Times New Roman" w:hAnsi="Times New Roman" w:cs="Times New Roman"/>
          <w:sz w:val="28"/>
          <w:szCs w:val="28"/>
        </w:rPr>
        <w:t xml:space="preserve">9, </w:t>
      </w:r>
      <w:r w:rsidR="00F96778">
        <w:rPr>
          <w:rFonts w:ascii="Times New Roman" w:eastAsia="Times New Roman" w:hAnsi="Times New Roman" w:cs="Times New Roman"/>
          <w:sz w:val="28"/>
          <w:szCs w:val="28"/>
        </w:rPr>
        <w:t>«</w:t>
      </w:r>
      <w:r w:rsidRPr="0017765E">
        <w:rPr>
          <w:rFonts w:ascii="Times New Roman" w:eastAsia="Times New Roman" w:hAnsi="Times New Roman" w:cs="Times New Roman"/>
          <w:sz w:val="28"/>
          <w:szCs w:val="28"/>
        </w:rPr>
        <w:t xml:space="preserve">Об утверждении </w:t>
      </w:r>
      <w:r w:rsidR="00F96778">
        <w:rPr>
          <w:rFonts w:ascii="Times New Roman" w:eastAsia="Times New Roman" w:hAnsi="Times New Roman" w:cs="Times New Roman"/>
          <w:sz w:val="28"/>
          <w:szCs w:val="28"/>
        </w:rPr>
        <w:t>схемы расположения рекламных конструкций»</w:t>
      </w:r>
      <w:r w:rsidRPr="0017765E">
        <w:rPr>
          <w:rFonts w:ascii="Times New Roman" w:eastAsia="Times New Roman" w:hAnsi="Times New Roman" w:cs="Times New Roman"/>
          <w:sz w:val="28"/>
          <w:szCs w:val="28"/>
        </w:rPr>
        <w:t>, требованиями нормативных правовых актов, действующих на территории Российской Федерации, Удмуртской Республики, муниципального образования "</w:t>
      </w:r>
      <w:r w:rsidR="00252BFF">
        <w:rPr>
          <w:rFonts w:ascii="Times New Roman" w:eastAsia="Times New Roman" w:hAnsi="Times New Roman" w:cs="Times New Roman"/>
          <w:sz w:val="28"/>
          <w:szCs w:val="28"/>
        </w:rPr>
        <w:t>Муниципальный округ Балезинский район Удмуртской Республики</w:t>
      </w:r>
      <w:r w:rsidRPr="0017765E">
        <w:rPr>
          <w:rFonts w:ascii="Times New Roman" w:eastAsia="Times New Roman" w:hAnsi="Times New Roman" w:cs="Times New Roman"/>
          <w:sz w:val="28"/>
          <w:szCs w:val="28"/>
        </w:rPr>
        <w:t>", а также требованиями извещения и документации об аукционе.</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Указываю характеристики рекламной конструкции, предполагаемой к размещению:</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размеры информационного поля одной стороны рекламной конструкции, м: _______________;</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общая площадь информационного поля рекламной конструкции (кв. м): __________________;</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  наличие  освещения  рекламной  конструкции  в  темное  время суток </w:t>
      </w:r>
      <w:proofErr w:type="gramStart"/>
      <w:r w:rsidRPr="0017765E">
        <w:rPr>
          <w:rFonts w:ascii="Times New Roman" w:eastAsia="Times New Roman" w:hAnsi="Times New Roman" w:cs="Times New Roman"/>
          <w:sz w:val="28"/>
          <w:szCs w:val="28"/>
        </w:rPr>
        <w:t>в</w:t>
      </w:r>
      <w:proofErr w:type="gramEnd"/>
    </w:p>
    <w:p w:rsidR="0017765E" w:rsidRPr="0017765E" w:rsidRDefault="0017765E" w:rsidP="0017765E">
      <w:pPr>
        <w:spacing w:after="0" w:line="240" w:lineRule="auto"/>
        <w:jc w:val="both"/>
        <w:rPr>
          <w:rFonts w:ascii="Times New Roman" w:eastAsia="Times New Roman" w:hAnsi="Times New Roman" w:cs="Times New Roman"/>
          <w:sz w:val="28"/>
          <w:szCs w:val="28"/>
        </w:rPr>
      </w:pPr>
      <w:proofErr w:type="gramStart"/>
      <w:r w:rsidRPr="0017765E">
        <w:rPr>
          <w:rFonts w:ascii="Times New Roman" w:eastAsia="Times New Roman" w:hAnsi="Times New Roman" w:cs="Times New Roman"/>
          <w:sz w:val="28"/>
          <w:szCs w:val="28"/>
        </w:rPr>
        <w:t>соответствии</w:t>
      </w:r>
      <w:proofErr w:type="gramEnd"/>
      <w:r w:rsidRPr="0017765E">
        <w:rPr>
          <w:rFonts w:ascii="Times New Roman" w:eastAsia="Times New Roman" w:hAnsi="Times New Roman" w:cs="Times New Roman"/>
          <w:sz w:val="28"/>
          <w:szCs w:val="28"/>
        </w:rPr>
        <w:t xml:space="preserve"> с графиком работы уличного освещения:      да/нет.</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                                                     ------------</w:t>
      </w:r>
    </w:p>
    <w:p w:rsidR="0017765E" w:rsidRDefault="0017765E" w:rsidP="0017765E">
      <w:pPr>
        <w:spacing w:after="0" w:line="240" w:lineRule="auto"/>
        <w:jc w:val="both"/>
        <w:rPr>
          <w:rFonts w:ascii="Times New Roman" w:eastAsia="Times New Roman" w:hAnsi="Times New Roman" w:cs="Times New Roman"/>
          <w:sz w:val="20"/>
          <w:szCs w:val="20"/>
        </w:rPr>
      </w:pPr>
      <w:r w:rsidRPr="00F96778">
        <w:rPr>
          <w:rFonts w:ascii="Times New Roman" w:eastAsia="Times New Roman" w:hAnsi="Times New Roman" w:cs="Times New Roman"/>
          <w:sz w:val="20"/>
          <w:szCs w:val="20"/>
        </w:rPr>
        <w:t xml:space="preserve">                                                       (нужное</w:t>
      </w:r>
      <w:r w:rsidR="00F96778" w:rsidRPr="00F96778">
        <w:rPr>
          <w:rFonts w:ascii="Times New Roman" w:eastAsia="Times New Roman" w:hAnsi="Times New Roman" w:cs="Times New Roman"/>
          <w:sz w:val="20"/>
          <w:szCs w:val="20"/>
        </w:rPr>
        <w:t xml:space="preserve"> </w:t>
      </w:r>
      <w:r w:rsidRPr="00F96778">
        <w:rPr>
          <w:rFonts w:ascii="Times New Roman" w:eastAsia="Times New Roman" w:hAnsi="Times New Roman" w:cs="Times New Roman"/>
          <w:sz w:val="20"/>
          <w:szCs w:val="20"/>
        </w:rPr>
        <w:t>подчеркнуть)</w:t>
      </w: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8B3FE5" w:rsidRDefault="008B3FE5"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Default="00F96778" w:rsidP="0017765E">
      <w:pPr>
        <w:spacing w:after="0" w:line="240" w:lineRule="auto"/>
        <w:jc w:val="both"/>
        <w:rPr>
          <w:rFonts w:ascii="Times New Roman" w:eastAsia="Times New Roman" w:hAnsi="Times New Roman" w:cs="Times New Roman"/>
          <w:sz w:val="20"/>
          <w:szCs w:val="20"/>
        </w:rPr>
      </w:pPr>
    </w:p>
    <w:p w:rsidR="00F96778" w:rsidRPr="00F96778" w:rsidRDefault="00F96778" w:rsidP="0017765E">
      <w:pPr>
        <w:spacing w:after="0" w:line="240" w:lineRule="auto"/>
        <w:jc w:val="both"/>
        <w:rPr>
          <w:rFonts w:ascii="Times New Roman" w:eastAsia="Times New Roman" w:hAnsi="Times New Roman" w:cs="Times New Roman"/>
          <w:sz w:val="20"/>
          <w:szCs w:val="20"/>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 xml:space="preserve">ИНФОРМАЦИЯ О </w:t>
      </w:r>
      <w:r w:rsidR="00C432CF" w:rsidRPr="00C432CF">
        <w:rPr>
          <w:rFonts w:ascii="Times New Roman" w:eastAsia="Times New Roman" w:hAnsi="Times New Roman" w:cs="Times New Roman"/>
          <w:sz w:val="28"/>
          <w:szCs w:val="28"/>
        </w:rPr>
        <w:t>П</w:t>
      </w:r>
      <w:r w:rsidR="00C432CF">
        <w:rPr>
          <w:rFonts w:ascii="Times New Roman" w:eastAsia="Times New Roman" w:hAnsi="Times New Roman" w:cs="Times New Roman"/>
          <w:sz w:val="28"/>
          <w:szCs w:val="28"/>
        </w:rPr>
        <w:t>РЕТЕНДЕНТЕ</w:t>
      </w:r>
    </w:p>
    <w:p w:rsidR="0017765E" w:rsidRPr="0017765E" w:rsidRDefault="0017765E" w:rsidP="0017765E">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684"/>
        <w:gridCol w:w="4047"/>
      </w:tblGrid>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Наименование</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2</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Организационно-правовая форма (для юридического лица)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3</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Ф.И.О. (для физического лица, индивидуального предпринимателя)</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4</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Место жительства (для физического лица, индивидуального предпринимателя)</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5</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Паспортные данные (для физического лица, индивидуального предпринимателя)</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val="restart"/>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6</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Место нахождения (для юридического лица)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Адрес фактический</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Адрес почтовый</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val="restart"/>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7</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Телефон</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Факс</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8</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E-</w:t>
            </w:r>
            <w:proofErr w:type="spellStart"/>
            <w:r w:rsidRPr="0017765E">
              <w:rPr>
                <w:rFonts w:ascii="Times New Roman" w:eastAsia="Times New Roman" w:hAnsi="Times New Roman" w:cs="Times New Roman"/>
                <w:sz w:val="28"/>
                <w:szCs w:val="28"/>
              </w:rPr>
              <w:t>mail</w:t>
            </w:r>
            <w:proofErr w:type="spellEnd"/>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9</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Сведения о руководителе: полное наименование должности, Ф.И.О. (для юридического лица)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val="restart"/>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10</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Ф.И.О. лица, уполномоченного на подписание договора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Должность</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vMerge/>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Правоустанавливающие документы (устав, положение, доверенность и др.)</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11</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Ф.И.О. и телефон контактного лица по вопросам исполнения договора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12</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ИНН</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w:t>
            </w:r>
            <w:r w:rsidRPr="0017765E">
              <w:rPr>
                <w:rFonts w:ascii="Times New Roman" w:eastAsia="Times New Roman" w:hAnsi="Times New Roman" w:cs="Times New Roman"/>
                <w:sz w:val="28"/>
                <w:szCs w:val="28"/>
              </w:rPr>
              <w:lastRenderedPageBreak/>
              <w:t>3</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lastRenderedPageBreak/>
              <w:t>КПП (для юридического лица)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lastRenderedPageBreak/>
              <w:t>14</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Расчетный счет</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15</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Наименование банка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16</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Корреспондентский счет банка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17</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БИК банка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18</w:t>
            </w:r>
          </w:p>
        </w:tc>
        <w:tc>
          <w:tcPr>
            <w:tcW w:w="4684"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ОГРН (для юридического лица), ОГРНИП (для индивидуального предпринимателя)</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r w:rsidR="0017765E" w:rsidRPr="0017765E" w:rsidTr="00C432CF">
        <w:tc>
          <w:tcPr>
            <w:tcW w:w="340"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19</w:t>
            </w:r>
          </w:p>
        </w:tc>
        <w:tc>
          <w:tcPr>
            <w:tcW w:w="4684" w:type="dxa"/>
          </w:tcPr>
          <w:p w:rsidR="0017765E" w:rsidRPr="0017765E" w:rsidRDefault="0017765E" w:rsidP="00605EA0">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Информа</w:t>
            </w:r>
            <w:r w:rsidR="00605EA0">
              <w:rPr>
                <w:rFonts w:ascii="Times New Roman" w:eastAsia="Times New Roman" w:hAnsi="Times New Roman" w:cs="Times New Roman"/>
                <w:sz w:val="28"/>
                <w:szCs w:val="28"/>
              </w:rPr>
              <w:t>ция о налоговой инспекции, где Претендент</w:t>
            </w:r>
            <w:r w:rsidRPr="0017765E">
              <w:rPr>
                <w:rFonts w:ascii="Times New Roman" w:eastAsia="Times New Roman" w:hAnsi="Times New Roman" w:cs="Times New Roman"/>
                <w:sz w:val="28"/>
                <w:szCs w:val="28"/>
              </w:rPr>
              <w:t xml:space="preserve"> состоит на учете (для физического лица)</w:t>
            </w:r>
          </w:p>
        </w:tc>
        <w:tc>
          <w:tcPr>
            <w:tcW w:w="4047" w:type="dxa"/>
          </w:tcPr>
          <w:p w:rsidR="0017765E" w:rsidRPr="0017765E" w:rsidRDefault="0017765E" w:rsidP="0017765E">
            <w:pPr>
              <w:spacing w:after="0" w:line="240" w:lineRule="auto"/>
              <w:jc w:val="both"/>
              <w:rPr>
                <w:rFonts w:ascii="Times New Roman" w:eastAsia="Times New Roman" w:hAnsi="Times New Roman" w:cs="Times New Roman"/>
                <w:sz w:val="28"/>
                <w:szCs w:val="28"/>
              </w:rPr>
            </w:pPr>
          </w:p>
        </w:tc>
      </w:tr>
    </w:tbl>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___________________/_______________________/</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03385C">
        <w:rPr>
          <w:rFonts w:ascii="Times New Roman" w:eastAsia="Times New Roman" w:hAnsi="Times New Roman" w:cs="Times New Roman"/>
          <w:sz w:val="24"/>
          <w:szCs w:val="24"/>
        </w:rPr>
        <w:t xml:space="preserve">    (подпись)</w:t>
      </w:r>
      <w:r w:rsidRPr="0017765E">
        <w:rPr>
          <w:rFonts w:ascii="Times New Roman" w:eastAsia="Times New Roman" w:hAnsi="Times New Roman" w:cs="Times New Roman"/>
          <w:sz w:val="28"/>
          <w:szCs w:val="28"/>
        </w:rPr>
        <w:t xml:space="preserve">              </w:t>
      </w:r>
      <w:r w:rsidR="0003385C">
        <w:rPr>
          <w:rFonts w:ascii="Times New Roman" w:eastAsia="Times New Roman" w:hAnsi="Times New Roman" w:cs="Times New Roman"/>
          <w:sz w:val="28"/>
          <w:szCs w:val="28"/>
        </w:rPr>
        <w:t xml:space="preserve">                      </w:t>
      </w:r>
      <w:r w:rsidRPr="0017765E">
        <w:rPr>
          <w:rFonts w:ascii="Times New Roman" w:eastAsia="Times New Roman" w:hAnsi="Times New Roman" w:cs="Times New Roman"/>
          <w:sz w:val="28"/>
          <w:szCs w:val="28"/>
        </w:rPr>
        <w:t xml:space="preserve"> </w:t>
      </w:r>
      <w:r w:rsidRPr="0003385C">
        <w:rPr>
          <w:rFonts w:ascii="Times New Roman" w:eastAsia="Times New Roman" w:hAnsi="Times New Roman" w:cs="Times New Roman"/>
        </w:rPr>
        <w:t>(Ф.И.О.)</w:t>
      </w:r>
    </w:p>
    <w:p w:rsidR="0017765E" w:rsidRPr="0017765E" w:rsidRDefault="0017765E" w:rsidP="0017765E">
      <w:pPr>
        <w:spacing w:after="0" w:line="240" w:lineRule="auto"/>
        <w:jc w:val="both"/>
        <w:rPr>
          <w:rFonts w:ascii="Times New Roman" w:eastAsia="Times New Roman" w:hAnsi="Times New Roman" w:cs="Times New Roman"/>
          <w:sz w:val="28"/>
          <w:szCs w:val="28"/>
        </w:rPr>
      </w:pPr>
      <w:r w:rsidRPr="0017765E">
        <w:rPr>
          <w:rFonts w:ascii="Times New Roman" w:eastAsia="Times New Roman" w:hAnsi="Times New Roman" w:cs="Times New Roman"/>
          <w:sz w:val="28"/>
          <w:szCs w:val="28"/>
        </w:rPr>
        <w:t>Дата "__" _______________ 20__ г.</w:t>
      </w:r>
    </w:p>
    <w:p w:rsidR="0017765E" w:rsidRPr="0003385C" w:rsidRDefault="0017765E" w:rsidP="0017765E">
      <w:pPr>
        <w:spacing w:after="0" w:line="240" w:lineRule="auto"/>
        <w:jc w:val="both"/>
        <w:rPr>
          <w:rFonts w:ascii="Times New Roman" w:eastAsia="Times New Roman" w:hAnsi="Times New Roman" w:cs="Times New Roman"/>
          <w:sz w:val="20"/>
          <w:szCs w:val="20"/>
        </w:rPr>
      </w:pPr>
      <w:r w:rsidRPr="0017765E">
        <w:rPr>
          <w:rFonts w:ascii="Times New Roman" w:eastAsia="Times New Roman" w:hAnsi="Times New Roman" w:cs="Times New Roman"/>
          <w:sz w:val="28"/>
          <w:szCs w:val="28"/>
        </w:rPr>
        <w:t xml:space="preserve">    </w:t>
      </w:r>
      <w:r w:rsidR="0003385C">
        <w:rPr>
          <w:rFonts w:ascii="Times New Roman" w:eastAsia="Times New Roman" w:hAnsi="Times New Roman" w:cs="Times New Roman"/>
          <w:sz w:val="28"/>
          <w:szCs w:val="28"/>
        </w:rPr>
        <w:t xml:space="preserve">              </w:t>
      </w:r>
      <w:r w:rsidRPr="0003385C">
        <w:rPr>
          <w:rFonts w:ascii="Times New Roman" w:eastAsia="Times New Roman" w:hAnsi="Times New Roman" w:cs="Times New Roman"/>
          <w:sz w:val="20"/>
          <w:szCs w:val="20"/>
        </w:rPr>
        <w:t>М.П. (при наличии)</w:t>
      </w:r>
    </w:p>
    <w:p w:rsidR="0017765E" w:rsidRPr="0017765E" w:rsidRDefault="0017765E" w:rsidP="0017765E">
      <w:pPr>
        <w:spacing w:after="0" w:line="240" w:lineRule="auto"/>
        <w:jc w:val="both"/>
        <w:rPr>
          <w:rFonts w:ascii="Times New Roman" w:eastAsia="Times New Roman" w:hAnsi="Times New Roman" w:cs="Times New Roman"/>
          <w:sz w:val="28"/>
          <w:szCs w:val="28"/>
        </w:rPr>
      </w:pPr>
    </w:p>
    <w:p w:rsidR="0017765E" w:rsidRPr="0017765E" w:rsidRDefault="0017765E" w:rsidP="0017765E">
      <w:pPr>
        <w:spacing w:after="0" w:line="240" w:lineRule="auto"/>
        <w:jc w:val="both"/>
        <w:rPr>
          <w:rFonts w:ascii="Times New Roman" w:eastAsia="Times New Roman" w:hAnsi="Times New Roman" w:cs="Times New Roman"/>
          <w:sz w:val="24"/>
          <w:szCs w:val="24"/>
        </w:rPr>
      </w:pPr>
    </w:p>
    <w:p w:rsidR="0017765E" w:rsidRPr="0017765E" w:rsidRDefault="0017765E" w:rsidP="0017765E">
      <w:pPr>
        <w:spacing w:after="0" w:line="240" w:lineRule="auto"/>
        <w:jc w:val="both"/>
        <w:rPr>
          <w:rFonts w:ascii="Times New Roman" w:eastAsia="Times New Roman" w:hAnsi="Times New Roman" w:cs="Times New Roman"/>
          <w:sz w:val="24"/>
          <w:szCs w:val="24"/>
        </w:rPr>
      </w:pPr>
    </w:p>
    <w:p w:rsidR="0017765E" w:rsidRPr="0017765E" w:rsidRDefault="0017765E" w:rsidP="0017765E">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5B1192" w:rsidRDefault="005B1192"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Default="001F01FC" w:rsidP="001A0635">
      <w:pPr>
        <w:spacing w:after="0" w:line="240" w:lineRule="auto"/>
        <w:jc w:val="both"/>
        <w:rPr>
          <w:rFonts w:ascii="Times New Roman" w:eastAsia="Times New Roman" w:hAnsi="Times New Roman" w:cs="Times New Roman"/>
          <w:sz w:val="24"/>
          <w:szCs w:val="24"/>
        </w:rPr>
      </w:pPr>
    </w:p>
    <w:p w:rsidR="001F01FC" w:rsidRPr="001F01FC" w:rsidRDefault="001F01FC" w:rsidP="001F01FC">
      <w:pPr>
        <w:spacing w:after="0" w:line="240" w:lineRule="auto"/>
        <w:jc w:val="center"/>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lastRenderedPageBreak/>
        <w:t xml:space="preserve">Договор </w:t>
      </w:r>
    </w:p>
    <w:p w:rsidR="001F01FC" w:rsidRPr="001F01FC" w:rsidRDefault="001F01FC" w:rsidP="001F01FC">
      <w:pPr>
        <w:spacing w:after="0" w:line="240" w:lineRule="auto"/>
        <w:jc w:val="center"/>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на установку и эксплуатацию рекламной конструкции</w:t>
      </w:r>
    </w:p>
    <w:p w:rsidR="001F01FC" w:rsidRPr="001F01FC" w:rsidRDefault="001F01FC" w:rsidP="001F01FC">
      <w:pPr>
        <w:spacing w:after="0" w:line="240" w:lineRule="auto"/>
        <w:jc w:val="center"/>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на территории муниципального образования «</w:t>
      </w:r>
      <w:r>
        <w:rPr>
          <w:rFonts w:ascii="Times New Roman" w:eastAsia="Times New Roman" w:hAnsi="Times New Roman" w:cs="Times New Roman"/>
          <w:sz w:val="24"/>
          <w:szCs w:val="24"/>
        </w:rPr>
        <w:t xml:space="preserve">Муниципальный округ </w:t>
      </w:r>
      <w:proofErr w:type="spellStart"/>
      <w:r>
        <w:rPr>
          <w:rFonts w:ascii="Times New Roman" w:eastAsia="Times New Roman" w:hAnsi="Times New Roman" w:cs="Times New Roman"/>
          <w:sz w:val="24"/>
          <w:szCs w:val="24"/>
        </w:rPr>
        <w:t>Балезинский</w:t>
      </w:r>
      <w:proofErr w:type="spellEnd"/>
      <w:r>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jc w:val="both"/>
        <w:rPr>
          <w:rFonts w:ascii="Times New Roman" w:eastAsia="Times New Roman" w:hAnsi="Times New Roman" w:cs="Times New Roman"/>
          <w:b/>
          <w:sz w:val="24"/>
          <w:szCs w:val="24"/>
        </w:rPr>
      </w:pPr>
    </w:p>
    <w:p w:rsidR="001F01FC" w:rsidRPr="001F01FC" w:rsidRDefault="001F01FC" w:rsidP="001F01FC">
      <w:pPr>
        <w:spacing w:after="0" w:line="240" w:lineRule="auto"/>
        <w:jc w:val="both"/>
        <w:rPr>
          <w:rFonts w:ascii="Times New Roman" w:eastAsia="Times New Roman" w:hAnsi="Times New Roman" w:cs="Times New Roman"/>
          <w:b/>
          <w:sz w:val="24"/>
          <w:szCs w:val="24"/>
        </w:rPr>
      </w:pPr>
    </w:p>
    <w:p w:rsidR="001F01FC" w:rsidRPr="001F01FC" w:rsidRDefault="001F01FC" w:rsidP="001F01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Балезино           </w:t>
      </w:r>
      <w:r w:rsidRPr="001F01FC">
        <w:rPr>
          <w:rFonts w:ascii="Times New Roman" w:eastAsia="Times New Roman" w:hAnsi="Times New Roman" w:cs="Times New Roman"/>
          <w:sz w:val="24"/>
          <w:szCs w:val="24"/>
        </w:rPr>
        <w:t xml:space="preserve">                                                                               «___» __________20___ г.</w:t>
      </w:r>
    </w:p>
    <w:p w:rsidR="001F01FC" w:rsidRPr="001F01FC" w:rsidRDefault="001F01FC" w:rsidP="001F01FC">
      <w:pPr>
        <w:spacing w:after="0" w:line="240" w:lineRule="auto"/>
        <w:jc w:val="both"/>
        <w:rPr>
          <w:rFonts w:ascii="Times New Roman" w:eastAsia="Times New Roman" w:hAnsi="Times New Roman" w:cs="Times New Roman"/>
          <w:b/>
          <w:sz w:val="24"/>
          <w:szCs w:val="24"/>
        </w:rPr>
      </w:pPr>
    </w:p>
    <w:p w:rsidR="001F01FC" w:rsidRPr="001F01FC" w:rsidRDefault="001F01FC" w:rsidP="001F01FC">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F01FC">
        <w:rPr>
          <w:rFonts w:ascii="Times New Roman" w:eastAsia="Times New Roman" w:hAnsi="Times New Roman" w:cs="Times New Roman"/>
          <w:b/>
          <w:bCs/>
          <w:sz w:val="24"/>
          <w:szCs w:val="24"/>
        </w:rPr>
        <w:t xml:space="preserve">Администрация муниципального образования «Муниципальный округ </w:t>
      </w:r>
      <w:proofErr w:type="spellStart"/>
      <w:r w:rsidRPr="001F01FC">
        <w:rPr>
          <w:rFonts w:ascii="Times New Roman" w:eastAsia="Times New Roman" w:hAnsi="Times New Roman" w:cs="Times New Roman"/>
          <w:b/>
          <w:bCs/>
          <w:sz w:val="24"/>
          <w:szCs w:val="24"/>
        </w:rPr>
        <w:t>Балезинский</w:t>
      </w:r>
      <w:proofErr w:type="spellEnd"/>
      <w:r w:rsidRPr="001F01FC">
        <w:rPr>
          <w:rFonts w:ascii="Times New Roman" w:eastAsia="Times New Roman" w:hAnsi="Times New Roman" w:cs="Times New Roman"/>
          <w:b/>
          <w:bCs/>
          <w:sz w:val="24"/>
          <w:szCs w:val="24"/>
        </w:rPr>
        <w:t xml:space="preserve"> район Удмуртской Республики», </w:t>
      </w:r>
      <w:r w:rsidRPr="001F01FC">
        <w:rPr>
          <w:rFonts w:ascii="Times New Roman" w:eastAsia="Times New Roman" w:hAnsi="Times New Roman" w:cs="Times New Roman"/>
          <w:sz w:val="24"/>
          <w:szCs w:val="24"/>
        </w:rPr>
        <w:t>именуемая в дальнейшем «А</w:t>
      </w:r>
      <w:r w:rsidR="00223112">
        <w:rPr>
          <w:rFonts w:ascii="Times New Roman" w:eastAsia="Times New Roman" w:hAnsi="Times New Roman" w:cs="Times New Roman"/>
          <w:sz w:val="24"/>
          <w:szCs w:val="24"/>
        </w:rPr>
        <w:t>дминистрация</w:t>
      </w:r>
      <w:r w:rsidRPr="001F01FC">
        <w:rPr>
          <w:rFonts w:ascii="Times New Roman" w:eastAsia="Times New Roman" w:hAnsi="Times New Roman" w:cs="Times New Roman"/>
          <w:sz w:val="24"/>
          <w:szCs w:val="24"/>
        </w:rPr>
        <w:t xml:space="preserve">», в лице Главы муниципального образования «Муниципальный округ </w:t>
      </w:r>
      <w:proofErr w:type="spellStart"/>
      <w:r w:rsidRPr="001F01FC">
        <w:rPr>
          <w:rFonts w:ascii="Times New Roman" w:eastAsia="Times New Roman" w:hAnsi="Times New Roman" w:cs="Times New Roman"/>
          <w:sz w:val="24"/>
          <w:szCs w:val="24"/>
        </w:rPr>
        <w:t>Балезинский</w:t>
      </w:r>
      <w:proofErr w:type="spellEnd"/>
      <w:r w:rsidRPr="001F01FC">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b/>
          <w:bCs/>
          <w:sz w:val="24"/>
          <w:szCs w:val="24"/>
        </w:rPr>
        <w:t xml:space="preserve"> </w:t>
      </w:r>
      <w:r w:rsidR="0003385C">
        <w:rPr>
          <w:rFonts w:ascii="Times New Roman" w:eastAsia="Times New Roman" w:hAnsi="Times New Roman" w:cs="Times New Roman"/>
          <w:b/>
          <w:bCs/>
          <w:sz w:val="24"/>
          <w:szCs w:val="24"/>
        </w:rPr>
        <w:t>__________________________</w:t>
      </w:r>
      <w:r w:rsidRPr="001F01FC">
        <w:rPr>
          <w:rFonts w:ascii="Times New Roman" w:eastAsia="Times New Roman" w:hAnsi="Times New Roman" w:cs="Times New Roman"/>
          <w:b/>
          <w:bCs/>
          <w:sz w:val="24"/>
          <w:szCs w:val="24"/>
        </w:rPr>
        <w:t>,</w:t>
      </w:r>
      <w:r w:rsidRPr="001F01FC">
        <w:rPr>
          <w:rFonts w:ascii="Times New Roman" w:eastAsia="Times New Roman" w:hAnsi="Times New Roman" w:cs="Times New Roman"/>
          <w:sz w:val="24"/>
          <w:szCs w:val="24"/>
        </w:rPr>
        <w:t xml:space="preserve"> действующего на основании Устава, с одной стороны, и ____________________________________________________________________________________, именуемый в дальнейшем </w:t>
      </w:r>
      <w:r w:rsidRPr="001F01FC">
        <w:rPr>
          <w:rFonts w:ascii="Times New Roman" w:eastAsia="Times New Roman" w:hAnsi="Times New Roman" w:cs="Times New Roman"/>
          <w:b/>
          <w:sz w:val="24"/>
          <w:szCs w:val="24"/>
        </w:rPr>
        <w:t>Владелец рекламной конструкции (далее – Владелец</w:t>
      </w:r>
      <w:r w:rsidR="00223112">
        <w:rPr>
          <w:rFonts w:ascii="Times New Roman" w:eastAsia="Times New Roman" w:hAnsi="Times New Roman" w:cs="Times New Roman"/>
          <w:b/>
          <w:sz w:val="24"/>
          <w:szCs w:val="24"/>
        </w:rPr>
        <w:t xml:space="preserve"> </w:t>
      </w:r>
      <w:r w:rsidRPr="001F01FC">
        <w:rPr>
          <w:rFonts w:ascii="Times New Roman" w:eastAsia="Times New Roman" w:hAnsi="Times New Roman" w:cs="Times New Roman"/>
          <w:b/>
          <w:sz w:val="24"/>
          <w:szCs w:val="24"/>
        </w:rPr>
        <w:t>РК)</w:t>
      </w:r>
      <w:r w:rsidRPr="001F01FC">
        <w:rPr>
          <w:rFonts w:ascii="Times New Roman" w:eastAsia="Times New Roman" w:hAnsi="Times New Roman" w:cs="Times New Roman"/>
          <w:sz w:val="24"/>
          <w:szCs w:val="24"/>
        </w:rPr>
        <w:t xml:space="preserve">, в лице ________________________________________________________, действующего на основании ___________________________________, с другой стороны, совместно именуемые </w:t>
      </w:r>
      <w:r w:rsidRPr="001F01FC">
        <w:rPr>
          <w:rFonts w:ascii="Times New Roman" w:eastAsia="Times New Roman" w:hAnsi="Times New Roman" w:cs="Times New Roman"/>
          <w:b/>
          <w:sz w:val="24"/>
          <w:szCs w:val="24"/>
        </w:rPr>
        <w:t>Стороны</w:t>
      </w:r>
      <w:r w:rsidRPr="001F01FC">
        <w:rPr>
          <w:rFonts w:ascii="Times New Roman" w:eastAsia="Times New Roman" w:hAnsi="Times New Roman" w:cs="Times New Roman"/>
          <w:sz w:val="24"/>
          <w:szCs w:val="24"/>
        </w:rPr>
        <w:t>, заключили настоящий договор (далее – Договор)</w:t>
      </w:r>
      <w:r w:rsidRPr="001F01FC">
        <w:rPr>
          <w:rFonts w:ascii="Times New Roman" w:eastAsia="Times New Roman" w:hAnsi="Times New Roman" w:cs="Times New Roman"/>
          <w:sz w:val="24"/>
          <w:szCs w:val="24"/>
        </w:rPr>
        <w:br/>
        <w:t>о нижеследующем.</w:t>
      </w:r>
      <w:proofErr w:type="gramEnd"/>
    </w:p>
    <w:p w:rsidR="001F01FC" w:rsidRPr="001F01FC" w:rsidRDefault="001F01FC" w:rsidP="001F01FC">
      <w:pPr>
        <w:spacing w:after="0" w:line="240" w:lineRule="auto"/>
        <w:jc w:val="both"/>
        <w:rPr>
          <w:rFonts w:ascii="Times New Roman" w:eastAsia="Times New Roman" w:hAnsi="Times New Roman" w:cs="Times New Roman"/>
          <w:b/>
          <w:sz w:val="10"/>
          <w:szCs w:val="24"/>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1. Предмет Договора</w:t>
      </w:r>
    </w:p>
    <w:p w:rsidR="001F01FC" w:rsidRPr="001F01FC" w:rsidRDefault="001F01FC" w:rsidP="001F01FC">
      <w:pPr>
        <w:spacing w:after="0" w:line="240" w:lineRule="auto"/>
        <w:ind w:firstLine="709"/>
        <w:jc w:val="center"/>
        <w:rPr>
          <w:rFonts w:ascii="Times New Roman" w:eastAsia="Times New Roman" w:hAnsi="Times New Roman" w:cs="Times New Roman"/>
          <w:b/>
          <w:sz w:val="10"/>
          <w:szCs w:val="24"/>
        </w:rPr>
      </w:pP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1.1. </w:t>
      </w:r>
      <w:proofErr w:type="gramStart"/>
      <w:r w:rsidRPr="001F01FC">
        <w:rPr>
          <w:rFonts w:ascii="Times New Roman" w:eastAsia="Times New Roman" w:hAnsi="Times New Roman" w:cs="Times New Roman"/>
          <w:sz w:val="24"/>
          <w:szCs w:val="24"/>
        </w:rPr>
        <w:t>Предметом Договора является предоставление Владельцу рекламной конструкции права на установку и эксплуатацию рекламных конструкций (далее – РК)</w:t>
      </w:r>
      <w:r w:rsidR="00AD36E7">
        <w:rPr>
          <w:rFonts w:ascii="Times New Roman" w:eastAsia="Times New Roman" w:hAnsi="Times New Roman" w:cs="Times New Roman"/>
          <w:sz w:val="24"/>
          <w:szCs w:val="24"/>
        </w:rPr>
        <w:t xml:space="preserve"> </w:t>
      </w:r>
      <w:r w:rsidR="00AD36E7" w:rsidRPr="00AD36E7">
        <w:rPr>
          <w:rFonts w:ascii="Times New Roman" w:eastAsia="Times New Roman" w:hAnsi="Times New Roman" w:cs="Times New Roman"/>
          <w:sz w:val="24"/>
          <w:szCs w:val="24"/>
          <w:lang w:eastAsia="en-US"/>
        </w:rPr>
        <w:t xml:space="preserve">на земельном участке здании или ином недвижимом имуществе, находящемся в муниципальной собственности муниципального образования «Муниципальный округ </w:t>
      </w:r>
      <w:proofErr w:type="spellStart"/>
      <w:r w:rsidR="00AD36E7" w:rsidRPr="00AD36E7">
        <w:rPr>
          <w:rFonts w:ascii="Times New Roman" w:eastAsia="Times New Roman" w:hAnsi="Times New Roman" w:cs="Times New Roman"/>
          <w:sz w:val="24"/>
          <w:szCs w:val="24"/>
          <w:lang w:eastAsia="en-US"/>
        </w:rPr>
        <w:t>Балезинский</w:t>
      </w:r>
      <w:proofErr w:type="spellEnd"/>
      <w:r w:rsidR="00AD36E7" w:rsidRPr="00AD36E7">
        <w:rPr>
          <w:rFonts w:ascii="Times New Roman" w:eastAsia="Times New Roman" w:hAnsi="Times New Roman" w:cs="Times New Roman"/>
          <w:sz w:val="24"/>
          <w:szCs w:val="24"/>
          <w:lang w:eastAsia="en-US"/>
        </w:rPr>
        <w:t xml:space="preserve"> район Удмуртской Республики», или </w:t>
      </w:r>
      <w:r w:rsidR="00AD36E7">
        <w:rPr>
          <w:rFonts w:ascii="Times New Roman" w:eastAsia="Times New Roman" w:hAnsi="Times New Roman" w:cs="Times New Roman"/>
          <w:sz w:val="24"/>
          <w:szCs w:val="24"/>
          <w:lang w:eastAsia="en-US"/>
        </w:rPr>
        <w:t xml:space="preserve">на </w:t>
      </w:r>
      <w:r w:rsidRPr="001F01FC">
        <w:rPr>
          <w:rFonts w:ascii="Times New Roman" w:eastAsia="Times New Roman" w:hAnsi="Times New Roman" w:cs="Times New Roman"/>
          <w:sz w:val="24"/>
          <w:szCs w:val="24"/>
          <w:lang w:eastAsia="en-US"/>
        </w:rPr>
        <w:t xml:space="preserve">земельном участке, </w:t>
      </w:r>
      <w:r w:rsidRPr="001F01FC">
        <w:rPr>
          <w:rFonts w:ascii="Times New Roman" w:eastAsia="Times New Roman" w:hAnsi="Times New Roman" w:cs="Times New Roman"/>
          <w:iCs/>
          <w:sz w:val="24"/>
          <w:szCs w:val="24"/>
          <w:lang w:eastAsia="en-US"/>
        </w:rPr>
        <w:t xml:space="preserve">государственная собственность на который не разграничена, </w:t>
      </w:r>
      <w:r w:rsidRPr="001F01FC">
        <w:rPr>
          <w:rFonts w:ascii="Times New Roman" w:eastAsia="Times New Roman" w:hAnsi="Times New Roman" w:cs="Times New Roman"/>
          <w:sz w:val="24"/>
          <w:szCs w:val="24"/>
        </w:rPr>
        <w:t xml:space="preserve"> </w:t>
      </w:r>
      <w:r w:rsidRPr="001F01FC">
        <w:rPr>
          <w:rFonts w:ascii="Times New Roman" w:eastAsia="Times New Roman" w:hAnsi="Times New Roman" w:cs="Times New Roman"/>
          <w:sz w:val="24"/>
          <w:szCs w:val="24"/>
          <w:shd w:val="clear" w:color="auto" w:fill="FFFFFF"/>
        </w:rPr>
        <w:t xml:space="preserve">в соответствии с </w:t>
      </w:r>
      <w:r w:rsidRPr="001F01FC">
        <w:rPr>
          <w:rFonts w:ascii="Times New Roman" w:eastAsia="Times New Roman" w:hAnsi="Times New Roman" w:cs="Times New Roman"/>
          <w:sz w:val="24"/>
          <w:szCs w:val="24"/>
        </w:rPr>
        <w:t xml:space="preserve">Гражданским кодексом Российской Федерации, </w:t>
      </w:r>
      <w:r w:rsidRPr="001F01FC">
        <w:rPr>
          <w:rFonts w:ascii="Times New Roman" w:eastAsia="Times New Roman" w:hAnsi="Times New Roman" w:cs="Times New Roman"/>
          <w:sz w:val="24"/>
          <w:szCs w:val="24"/>
          <w:shd w:val="clear" w:color="auto" w:fill="FFFFFF"/>
        </w:rPr>
        <w:t xml:space="preserve">Федеральным законом </w:t>
      </w:r>
      <w:r w:rsidRPr="001F01FC">
        <w:rPr>
          <w:rFonts w:ascii="Times New Roman" w:eastAsia="Times New Roman" w:hAnsi="Times New Roman" w:cs="Times New Roman"/>
          <w:sz w:val="24"/>
          <w:szCs w:val="24"/>
        </w:rPr>
        <w:t xml:space="preserve">от 13.03.2006 № 38-ФЗ </w:t>
      </w:r>
      <w:r w:rsidRPr="001F01FC">
        <w:rPr>
          <w:rFonts w:ascii="Times New Roman" w:eastAsia="Times New Roman" w:hAnsi="Times New Roman" w:cs="Times New Roman"/>
          <w:sz w:val="24"/>
          <w:szCs w:val="24"/>
          <w:shd w:val="clear" w:color="auto" w:fill="FFFFFF"/>
        </w:rPr>
        <w:t>«О</w:t>
      </w:r>
      <w:r w:rsidRPr="001F01FC">
        <w:rPr>
          <w:rFonts w:ascii="Times New Roman" w:eastAsia="Times New Roman" w:hAnsi="Times New Roman" w:cs="Times New Roman"/>
          <w:sz w:val="24"/>
          <w:szCs w:val="24"/>
        </w:rPr>
        <w:t xml:space="preserve"> рекламе</w:t>
      </w:r>
      <w:proofErr w:type="gramEnd"/>
      <w:r w:rsidRPr="001F01FC">
        <w:rPr>
          <w:rFonts w:ascii="Times New Roman" w:eastAsia="Times New Roman" w:hAnsi="Times New Roman" w:cs="Times New Roman"/>
          <w:sz w:val="24"/>
          <w:szCs w:val="24"/>
        </w:rPr>
        <w:t xml:space="preserve">», </w:t>
      </w:r>
      <w:proofErr w:type="gramStart"/>
      <w:r w:rsidRPr="001F01FC">
        <w:rPr>
          <w:rFonts w:ascii="Times New Roman" w:eastAsia="Times New Roman" w:hAnsi="Times New Roman" w:cs="Times New Roman"/>
          <w:sz w:val="24"/>
          <w:szCs w:val="24"/>
        </w:rPr>
        <w:t>Схемой размещения рекламных конструкций на территории муниципального образования «</w:t>
      </w:r>
      <w:r w:rsidR="00223112">
        <w:rPr>
          <w:rFonts w:ascii="Times New Roman" w:eastAsia="Times New Roman" w:hAnsi="Times New Roman" w:cs="Times New Roman"/>
          <w:sz w:val="24"/>
          <w:szCs w:val="24"/>
        </w:rPr>
        <w:t xml:space="preserve">Муниципальный округ </w:t>
      </w:r>
      <w:proofErr w:type="spellStart"/>
      <w:r w:rsidR="00223112">
        <w:rPr>
          <w:rFonts w:ascii="Times New Roman" w:eastAsia="Times New Roman" w:hAnsi="Times New Roman" w:cs="Times New Roman"/>
          <w:sz w:val="24"/>
          <w:szCs w:val="24"/>
        </w:rPr>
        <w:t>Балезинский</w:t>
      </w:r>
      <w:proofErr w:type="spellEnd"/>
      <w:r w:rsidR="00223112">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 xml:space="preserve">», утвержденной постановлением Администрации </w:t>
      </w:r>
      <w:r w:rsidR="00223112">
        <w:rPr>
          <w:rFonts w:ascii="Times New Roman" w:eastAsia="Times New Roman" w:hAnsi="Times New Roman" w:cs="Times New Roman"/>
          <w:sz w:val="24"/>
          <w:szCs w:val="24"/>
        </w:rPr>
        <w:t>муниципального образования «</w:t>
      </w:r>
      <w:proofErr w:type="spellStart"/>
      <w:r w:rsidR="00223112">
        <w:rPr>
          <w:rFonts w:ascii="Times New Roman" w:eastAsia="Times New Roman" w:hAnsi="Times New Roman" w:cs="Times New Roman"/>
          <w:sz w:val="24"/>
          <w:szCs w:val="24"/>
        </w:rPr>
        <w:t>Балезинский</w:t>
      </w:r>
      <w:proofErr w:type="spellEnd"/>
      <w:r w:rsidR="00223112">
        <w:rPr>
          <w:rFonts w:ascii="Times New Roman" w:eastAsia="Times New Roman" w:hAnsi="Times New Roman" w:cs="Times New Roman"/>
          <w:sz w:val="24"/>
          <w:szCs w:val="24"/>
        </w:rPr>
        <w:t xml:space="preserve"> район»</w:t>
      </w:r>
      <w:r w:rsidRPr="001F01FC">
        <w:rPr>
          <w:rFonts w:ascii="Times New Roman" w:eastAsia="Times New Roman" w:hAnsi="Times New Roman" w:cs="Times New Roman"/>
          <w:sz w:val="24"/>
          <w:szCs w:val="24"/>
        </w:rPr>
        <w:t xml:space="preserve"> от 2</w:t>
      </w:r>
      <w:r w:rsidR="00223112">
        <w:rPr>
          <w:rFonts w:ascii="Times New Roman" w:eastAsia="Times New Roman" w:hAnsi="Times New Roman" w:cs="Times New Roman"/>
          <w:sz w:val="24"/>
          <w:szCs w:val="24"/>
        </w:rPr>
        <w:t>2</w:t>
      </w:r>
      <w:r w:rsidRPr="001F01FC">
        <w:rPr>
          <w:rFonts w:ascii="Times New Roman" w:eastAsia="Times New Roman" w:hAnsi="Times New Roman" w:cs="Times New Roman"/>
          <w:sz w:val="24"/>
          <w:szCs w:val="24"/>
        </w:rPr>
        <w:t>.0</w:t>
      </w:r>
      <w:r w:rsidR="00223112">
        <w:rPr>
          <w:rFonts w:ascii="Times New Roman" w:eastAsia="Times New Roman" w:hAnsi="Times New Roman" w:cs="Times New Roman"/>
          <w:sz w:val="24"/>
          <w:szCs w:val="24"/>
        </w:rPr>
        <w:t>4</w:t>
      </w:r>
      <w:r w:rsidRPr="001F01FC">
        <w:rPr>
          <w:rFonts w:ascii="Times New Roman" w:eastAsia="Times New Roman" w:hAnsi="Times New Roman" w:cs="Times New Roman"/>
          <w:sz w:val="24"/>
          <w:szCs w:val="24"/>
        </w:rPr>
        <w:t>.201</w:t>
      </w:r>
      <w:r w:rsidR="00223112">
        <w:rPr>
          <w:rFonts w:ascii="Times New Roman" w:eastAsia="Times New Roman" w:hAnsi="Times New Roman" w:cs="Times New Roman"/>
          <w:sz w:val="24"/>
          <w:szCs w:val="24"/>
        </w:rPr>
        <w:t>6 № 58</w:t>
      </w:r>
      <w:r w:rsidRPr="001F01FC">
        <w:rPr>
          <w:rFonts w:ascii="Times New Roman" w:eastAsia="Times New Roman" w:hAnsi="Times New Roman" w:cs="Times New Roman"/>
          <w:sz w:val="24"/>
          <w:szCs w:val="24"/>
        </w:rPr>
        <w:t xml:space="preserve">9 (далее – Схема), решением </w:t>
      </w:r>
      <w:r w:rsidR="00223112">
        <w:rPr>
          <w:rFonts w:ascii="Times New Roman" w:eastAsia="Times New Roman" w:hAnsi="Times New Roman" w:cs="Times New Roman"/>
          <w:sz w:val="24"/>
          <w:szCs w:val="24"/>
        </w:rPr>
        <w:t xml:space="preserve">Совета депутатов муниципального образования «Муниципальный округ </w:t>
      </w:r>
      <w:proofErr w:type="spellStart"/>
      <w:r w:rsidR="00223112">
        <w:rPr>
          <w:rFonts w:ascii="Times New Roman" w:eastAsia="Times New Roman" w:hAnsi="Times New Roman" w:cs="Times New Roman"/>
          <w:sz w:val="24"/>
          <w:szCs w:val="24"/>
        </w:rPr>
        <w:t>Балезинский</w:t>
      </w:r>
      <w:proofErr w:type="spellEnd"/>
      <w:r w:rsidR="00223112">
        <w:rPr>
          <w:rFonts w:ascii="Times New Roman" w:eastAsia="Times New Roman" w:hAnsi="Times New Roman" w:cs="Times New Roman"/>
          <w:sz w:val="24"/>
          <w:szCs w:val="24"/>
        </w:rPr>
        <w:t xml:space="preserve"> район Удмуртской Республики</w:t>
      </w:r>
      <w:r w:rsidR="001D29F3">
        <w:rPr>
          <w:rFonts w:ascii="Times New Roman" w:eastAsia="Times New Roman" w:hAnsi="Times New Roman" w:cs="Times New Roman"/>
          <w:sz w:val="24"/>
          <w:szCs w:val="24"/>
        </w:rPr>
        <w:t>»</w:t>
      </w:r>
      <w:r w:rsidRPr="001F01FC">
        <w:rPr>
          <w:rFonts w:ascii="Times New Roman" w:eastAsia="Times New Roman" w:hAnsi="Times New Roman" w:cs="Times New Roman"/>
          <w:sz w:val="24"/>
          <w:szCs w:val="24"/>
        </w:rPr>
        <w:t xml:space="preserve"> от 2</w:t>
      </w:r>
      <w:r w:rsidR="00223112">
        <w:rPr>
          <w:rFonts w:ascii="Times New Roman" w:eastAsia="Times New Roman" w:hAnsi="Times New Roman" w:cs="Times New Roman"/>
          <w:sz w:val="24"/>
          <w:szCs w:val="24"/>
        </w:rPr>
        <w:t>8.12</w:t>
      </w:r>
      <w:r w:rsidRPr="001F01FC">
        <w:rPr>
          <w:rFonts w:ascii="Times New Roman" w:eastAsia="Times New Roman" w:hAnsi="Times New Roman" w:cs="Times New Roman"/>
          <w:sz w:val="24"/>
          <w:szCs w:val="24"/>
        </w:rPr>
        <w:t>.20</w:t>
      </w:r>
      <w:r w:rsidR="00223112">
        <w:rPr>
          <w:rFonts w:ascii="Times New Roman" w:eastAsia="Times New Roman" w:hAnsi="Times New Roman" w:cs="Times New Roman"/>
          <w:sz w:val="24"/>
          <w:szCs w:val="24"/>
        </w:rPr>
        <w:t>22</w:t>
      </w:r>
      <w:r w:rsidRPr="001F01FC">
        <w:rPr>
          <w:rFonts w:ascii="Times New Roman" w:eastAsia="Times New Roman" w:hAnsi="Times New Roman" w:cs="Times New Roman"/>
          <w:sz w:val="24"/>
          <w:szCs w:val="24"/>
        </w:rPr>
        <w:t xml:space="preserve"> № </w:t>
      </w:r>
      <w:r w:rsidR="00223112">
        <w:rPr>
          <w:rFonts w:ascii="Times New Roman" w:eastAsia="Times New Roman" w:hAnsi="Times New Roman" w:cs="Times New Roman"/>
          <w:sz w:val="24"/>
          <w:szCs w:val="24"/>
        </w:rPr>
        <w:t>15-216</w:t>
      </w:r>
      <w:r w:rsidRPr="001F01FC">
        <w:rPr>
          <w:rFonts w:ascii="Times New Roman" w:eastAsia="Times New Roman" w:hAnsi="Times New Roman" w:cs="Times New Roman"/>
          <w:sz w:val="24"/>
          <w:szCs w:val="24"/>
        </w:rPr>
        <w:t xml:space="preserve"> «Об утверждении П</w:t>
      </w:r>
      <w:r w:rsidR="00223112">
        <w:rPr>
          <w:rFonts w:ascii="Times New Roman" w:eastAsia="Times New Roman" w:hAnsi="Times New Roman" w:cs="Times New Roman"/>
          <w:sz w:val="24"/>
          <w:szCs w:val="24"/>
        </w:rPr>
        <w:t>оложения о порядке размещения</w:t>
      </w:r>
      <w:r w:rsidRPr="001F01FC">
        <w:rPr>
          <w:rFonts w:ascii="Times New Roman" w:eastAsia="Times New Roman" w:hAnsi="Times New Roman" w:cs="Times New Roman"/>
          <w:sz w:val="24"/>
          <w:szCs w:val="24"/>
        </w:rPr>
        <w:t xml:space="preserve"> </w:t>
      </w:r>
      <w:r w:rsidR="00223112">
        <w:rPr>
          <w:rFonts w:ascii="Times New Roman" w:eastAsia="Times New Roman" w:hAnsi="Times New Roman" w:cs="Times New Roman"/>
          <w:sz w:val="24"/>
          <w:szCs w:val="24"/>
        </w:rPr>
        <w:t xml:space="preserve"> рекламных конструкций на территории муниципального образования «Муниципальный округ </w:t>
      </w:r>
      <w:proofErr w:type="spellStart"/>
      <w:r w:rsidR="001D29F3">
        <w:rPr>
          <w:rFonts w:ascii="Times New Roman" w:eastAsia="Times New Roman" w:hAnsi="Times New Roman" w:cs="Times New Roman"/>
          <w:sz w:val="24"/>
          <w:szCs w:val="24"/>
        </w:rPr>
        <w:t>Балезинский</w:t>
      </w:r>
      <w:proofErr w:type="spellEnd"/>
      <w:r w:rsidR="001D29F3">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 (далее – Правила</w:t>
      </w:r>
      <w:proofErr w:type="gramEnd"/>
      <w:r w:rsidRPr="001F01FC">
        <w:rPr>
          <w:rFonts w:ascii="Times New Roman" w:eastAsia="Times New Roman" w:hAnsi="Times New Roman" w:cs="Times New Roman"/>
          <w:sz w:val="24"/>
          <w:szCs w:val="24"/>
        </w:rPr>
        <w:t xml:space="preserve"> </w:t>
      </w:r>
      <w:proofErr w:type="gramStart"/>
      <w:r w:rsidRPr="001F01FC">
        <w:rPr>
          <w:rFonts w:ascii="Times New Roman" w:eastAsia="Times New Roman" w:hAnsi="Times New Roman" w:cs="Times New Roman"/>
          <w:sz w:val="24"/>
          <w:szCs w:val="24"/>
        </w:rPr>
        <w:t>размещения реклам</w:t>
      </w:r>
      <w:r w:rsidR="001D29F3">
        <w:rPr>
          <w:rFonts w:ascii="Times New Roman" w:eastAsia="Times New Roman" w:hAnsi="Times New Roman" w:cs="Times New Roman"/>
          <w:sz w:val="24"/>
          <w:szCs w:val="24"/>
        </w:rPr>
        <w:t>ных конструкций</w:t>
      </w:r>
      <w:r w:rsidRPr="001F01FC">
        <w:rPr>
          <w:rFonts w:ascii="Times New Roman" w:eastAsia="Times New Roman" w:hAnsi="Times New Roman" w:cs="Times New Roman"/>
          <w:sz w:val="24"/>
          <w:szCs w:val="24"/>
        </w:rPr>
        <w:t xml:space="preserve">), постановлением Администрации </w:t>
      </w:r>
      <w:r w:rsidR="001D29F3" w:rsidRPr="001D29F3">
        <w:rPr>
          <w:rFonts w:ascii="Times New Roman" w:eastAsia="Times New Roman" w:hAnsi="Times New Roman" w:cs="Times New Roman"/>
          <w:sz w:val="24"/>
          <w:szCs w:val="24"/>
        </w:rPr>
        <w:t>муниципального образования «</w:t>
      </w:r>
      <w:proofErr w:type="spellStart"/>
      <w:r w:rsidR="001D29F3" w:rsidRPr="001D29F3">
        <w:rPr>
          <w:rFonts w:ascii="Times New Roman" w:eastAsia="Times New Roman" w:hAnsi="Times New Roman" w:cs="Times New Roman"/>
          <w:sz w:val="24"/>
          <w:szCs w:val="24"/>
        </w:rPr>
        <w:t>Балезинский</w:t>
      </w:r>
      <w:proofErr w:type="spellEnd"/>
      <w:r w:rsidR="001D29F3" w:rsidRPr="001D29F3">
        <w:rPr>
          <w:rFonts w:ascii="Times New Roman" w:eastAsia="Times New Roman" w:hAnsi="Times New Roman" w:cs="Times New Roman"/>
          <w:sz w:val="24"/>
          <w:szCs w:val="24"/>
        </w:rPr>
        <w:t xml:space="preserve"> район</w:t>
      </w:r>
      <w:r w:rsidR="001D29F3">
        <w:rPr>
          <w:rFonts w:ascii="Times New Roman" w:eastAsia="Times New Roman" w:hAnsi="Times New Roman" w:cs="Times New Roman"/>
          <w:sz w:val="24"/>
          <w:szCs w:val="24"/>
        </w:rPr>
        <w:t>»</w:t>
      </w:r>
      <w:r w:rsidR="001D29F3" w:rsidRPr="001D29F3">
        <w:rPr>
          <w:rFonts w:ascii="Times New Roman" w:eastAsia="Times New Roman" w:hAnsi="Times New Roman" w:cs="Times New Roman"/>
          <w:sz w:val="24"/>
          <w:szCs w:val="24"/>
        </w:rPr>
        <w:t xml:space="preserve"> </w:t>
      </w:r>
      <w:r w:rsidRPr="001F01FC">
        <w:rPr>
          <w:rFonts w:ascii="Times New Roman" w:eastAsia="Times New Roman" w:hAnsi="Times New Roman" w:cs="Times New Roman"/>
          <w:sz w:val="24"/>
          <w:szCs w:val="24"/>
        </w:rPr>
        <w:t xml:space="preserve">от </w:t>
      </w:r>
      <w:r w:rsidR="005B6497">
        <w:rPr>
          <w:rFonts w:ascii="Times New Roman" w:eastAsia="Times New Roman" w:hAnsi="Times New Roman" w:cs="Times New Roman"/>
          <w:sz w:val="24"/>
          <w:szCs w:val="24"/>
        </w:rPr>
        <w:t xml:space="preserve">12.10.2009года </w:t>
      </w:r>
      <w:r w:rsidR="001D29F3">
        <w:rPr>
          <w:rFonts w:ascii="Times New Roman" w:eastAsia="Times New Roman" w:hAnsi="Times New Roman" w:cs="Times New Roman"/>
          <w:sz w:val="24"/>
          <w:szCs w:val="24"/>
        </w:rPr>
        <w:t xml:space="preserve"> № </w:t>
      </w:r>
      <w:r w:rsidR="005B6497">
        <w:rPr>
          <w:rFonts w:ascii="Times New Roman" w:eastAsia="Times New Roman" w:hAnsi="Times New Roman" w:cs="Times New Roman"/>
          <w:sz w:val="24"/>
          <w:szCs w:val="24"/>
        </w:rPr>
        <w:t>985</w:t>
      </w:r>
      <w:r w:rsidRPr="001F01FC">
        <w:rPr>
          <w:rFonts w:ascii="Times New Roman" w:eastAsia="Times New Roman" w:hAnsi="Times New Roman" w:cs="Times New Roman"/>
          <w:sz w:val="24"/>
          <w:szCs w:val="24"/>
        </w:rPr>
        <w:t xml:space="preserve"> «Об утверждении Методики расчета платы по договору на установку и эксплуатацию рекламной конструкции, </w:t>
      </w:r>
      <w:r w:rsidR="005B6497" w:rsidRPr="005B6497">
        <w:rPr>
          <w:rFonts w:ascii="Times New Roman" w:eastAsia="Times New Roman" w:hAnsi="Times New Roman" w:cs="Times New Roman"/>
          <w:sz w:val="24"/>
          <w:szCs w:val="24"/>
        </w:rPr>
        <w:t>на земельном участке, здании или ином недвижимом имуществе, находящемся в муниципальной собственнос</w:t>
      </w:r>
      <w:r w:rsidR="005B6497">
        <w:rPr>
          <w:rFonts w:ascii="Times New Roman" w:eastAsia="Times New Roman" w:hAnsi="Times New Roman" w:cs="Times New Roman"/>
          <w:sz w:val="24"/>
          <w:szCs w:val="24"/>
        </w:rPr>
        <w:t>ти муниципального образования "</w:t>
      </w:r>
      <w:proofErr w:type="spellStart"/>
      <w:r w:rsidR="005B6497">
        <w:rPr>
          <w:rFonts w:ascii="Times New Roman" w:eastAsia="Times New Roman" w:hAnsi="Times New Roman" w:cs="Times New Roman"/>
          <w:sz w:val="24"/>
          <w:szCs w:val="24"/>
        </w:rPr>
        <w:t>Б</w:t>
      </w:r>
      <w:r w:rsidR="005B6497" w:rsidRPr="005B6497">
        <w:rPr>
          <w:rFonts w:ascii="Times New Roman" w:eastAsia="Times New Roman" w:hAnsi="Times New Roman" w:cs="Times New Roman"/>
          <w:sz w:val="24"/>
          <w:szCs w:val="24"/>
        </w:rPr>
        <w:t>алезинский</w:t>
      </w:r>
      <w:proofErr w:type="spellEnd"/>
      <w:r w:rsidR="005B6497" w:rsidRPr="005B6497">
        <w:rPr>
          <w:rFonts w:ascii="Times New Roman" w:eastAsia="Times New Roman" w:hAnsi="Times New Roman" w:cs="Times New Roman"/>
          <w:sz w:val="24"/>
          <w:szCs w:val="24"/>
        </w:rPr>
        <w:t xml:space="preserve"> район»</w:t>
      </w:r>
      <w:r w:rsidRPr="001F01FC">
        <w:rPr>
          <w:rFonts w:ascii="Times New Roman" w:eastAsia="Times New Roman" w:hAnsi="Times New Roman" w:cs="Times New Roman"/>
          <w:sz w:val="24"/>
          <w:szCs w:val="24"/>
        </w:rPr>
        <w:t xml:space="preserve"> (далее – Методика расчета платы по договору), а также на основании протокола _________от ______________ 20___г.</w:t>
      </w:r>
      <w:proofErr w:type="gramEnd"/>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1.2. Адрес размещения РК, тип и вид РК, размер информационного поля РК, общая площадь информационных полей РК, номер паспорта рекламного места определены в Адресной программе согласно Приложению № 1 к Договору, Схемах согласно Приложению № 2 к Договору.</w:t>
      </w:r>
    </w:p>
    <w:p w:rsidR="001F01FC" w:rsidRPr="001F01FC" w:rsidRDefault="001F01FC" w:rsidP="001F01FC">
      <w:pPr>
        <w:spacing w:after="0" w:line="240" w:lineRule="auto"/>
        <w:ind w:firstLine="709"/>
        <w:jc w:val="both"/>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1.3. РК, место ее непосредственной установки, порядок ее установки, обслуживания и демонтажа должны соответствовать требованиям законодательства Российской Федерации, в том числе требованиям технических регламентов, требованиям ГОСТ </w:t>
      </w:r>
      <w:proofErr w:type="gramStart"/>
      <w:r w:rsidRPr="001F01FC">
        <w:rPr>
          <w:rFonts w:ascii="Times New Roman" w:eastAsia="Calibri" w:hAnsi="Times New Roman" w:cs="Times New Roman"/>
          <w:sz w:val="24"/>
          <w:szCs w:val="24"/>
        </w:rPr>
        <w:t>Р</w:t>
      </w:r>
      <w:proofErr w:type="gramEnd"/>
      <w:r w:rsidRPr="001F01FC">
        <w:rPr>
          <w:rFonts w:ascii="Times New Roman" w:eastAsia="Calibri" w:hAnsi="Times New Roman" w:cs="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(далее – ГОСТР 52044-20</w:t>
      </w:r>
      <w:r w:rsidR="00AD36E7">
        <w:rPr>
          <w:rFonts w:ascii="Times New Roman" w:eastAsia="Calibri" w:hAnsi="Times New Roman" w:cs="Times New Roman"/>
          <w:sz w:val="24"/>
          <w:szCs w:val="24"/>
        </w:rPr>
        <w:t>03), Схеме, иным правовым актам</w:t>
      </w:r>
      <w:r w:rsidRPr="001F01FC">
        <w:rPr>
          <w:rFonts w:ascii="Times New Roman" w:eastAsia="Calibri" w:hAnsi="Times New Roman" w:cs="Times New Roman"/>
          <w:sz w:val="24"/>
          <w:szCs w:val="24"/>
        </w:rPr>
        <w:t xml:space="preserve"> Российской Федерации, Удмуртской Республики и муниципального образования «</w:t>
      </w:r>
      <w:r w:rsidR="001D29F3" w:rsidRPr="001D29F3">
        <w:rPr>
          <w:rFonts w:ascii="Times New Roman" w:eastAsia="Calibri" w:hAnsi="Times New Roman" w:cs="Times New Roman"/>
          <w:sz w:val="24"/>
          <w:szCs w:val="24"/>
        </w:rPr>
        <w:t xml:space="preserve">Муниципальный округ </w:t>
      </w:r>
      <w:proofErr w:type="spellStart"/>
      <w:r w:rsidR="001D29F3" w:rsidRPr="001D29F3">
        <w:rPr>
          <w:rFonts w:ascii="Times New Roman" w:eastAsia="Calibri" w:hAnsi="Times New Roman" w:cs="Times New Roman"/>
          <w:sz w:val="24"/>
          <w:szCs w:val="24"/>
        </w:rPr>
        <w:t>Балезинский</w:t>
      </w:r>
      <w:proofErr w:type="spellEnd"/>
      <w:r w:rsidR="001D29F3" w:rsidRPr="001D29F3">
        <w:rPr>
          <w:rFonts w:ascii="Times New Roman" w:eastAsia="Calibri" w:hAnsi="Times New Roman" w:cs="Times New Roman"/>
          <w:sz w:val="24"/>
          <w:szCs w:val="24"/>
        </w:rPr>
        <w:t xml:space="preserve"> район Удмуртской Республики</w:t>
      </w:r>
      <w:r w:rsidRPr="001F01FC">
        <w:rPr>
          <w:rFonts w:ascii="Times New Roman" w:eastAsia="Calibri" w:hAnsi="Times New Roman" w:cs="Times New Roman"/>
          <w:sz w:val="24"/>
          <w:szCs w:val="24"/>
        </w:rPr>
        <w:t>».</w:t>
      </w:r>
    </w:p>
    <w:p w:rsidR="001F01FC" w:rsidRPr="001F01FC" w:rsidRDefault="001F01FC" w:rsidP="001F01FC">
      <w:pPr>
        <w:spacing w:after="0" w:line="240" w:lineRule="auto"/>
        <w:ind w:firstLine="709"/>
        <w:jc w:val="both"/>
        <w:rPr>
          <w:rFonts w:ascii="Times New Roman" w:eastAsia="Calibri" w:hAnsi="Times New Roman" w:cs="Times New Roman"/>
          <w:sz w:val="24"/>
          <w:szCs w:val="24"/>
        </w:rPr>
      </w:pPr>
      <w:r w:rsidRPr="001F01FC">
        <w:rPr>
          <w:rFonts w:ascii="Times New Roman" w:eastAsia="Calibri" w:hAnsi="Times New Roman" w:cs="Times New Roman"/>
          <w:sz w:val="24"/>
          <w:szCs w:val="24"/>
        </w:rPr>
        <w:lastRenderedPageBreak/>
        <w:t>1.4. РК, устанавливаемая Владельцем РК в рамках Договора, должна обеспечивать безопасность при ее установке и эксплуатации.</w:t>
      </w:r>
    </w:p>
    <w:p w:rsidR="001F01FC" w:rsidRPr="001F01FC" w:rsidRDefault="001F01FC" w:rsidP="001F01FC">
      <w:pPr>
        <w:spacing w:after="0" w:line="240" w:lineRule="auto"/>
        <w:ind w:firstLine="709"/>
        <w:jc w:val="both"/>
        <w:rPr>
          <w:rFonts w:ascii="Times New Roman" w:eastAsia="Calibri" w:hAnsi="Times New Roman" w:cs="Times New Roman"/>
          <w:sz w:val="24"/>
          <w:szCs w:val="24"/>
        </w:rPr>
      </w:pPr>
      <w:r w:rsidRPr="001F01FC">
        <w:rPr>
          <w:rFonts w:ascii="Times New Roman" w:eastAsia="Calibri" w:hAnsi="Times New Roman" w:cs="Times New Roman"/>
          <w:sz w:val="24"/>
          <w:szCs w:val="24"/>
        </w:rPr>
        <w:t>1.5. Термины и понятия применяются в Договоре в значениях согласно нормативным правовым актам Российской Федерации, нормативным правовым актам Удмуртской Республики и нормативным правовым актам муниципального образования «</w:t>
      </w:r>
      <w:r w:rsidR="001D29F3" w:rsidRPr="001D29F3">
        <w:rPr>
          <w:rFonts w:ascii="Times New Roman" w:eastAsia="Calibri" w:hAnsi="Times New Roman" w:cs="Times New Roman"/>
          <w:sz w:val="24"/>
          <w:szCs w:val="24"/>
        </w:rPr>
        <w:t xml:space="preserve">Муниципальный округ </w:t>
      </w:r>
      <w:proofErr w:type="spellStart"/>
      <w:r w:rsidR="001D29F3" w:rsidRPr="001D29F3">
        <w:rPr>
          <w:rFonts w:ascii="Times New Roman" w:eastAsia="Calibri" w:hAnsi="Times New Roman" w:cs="Times New Roman"/>
          <w:sz w:val="24"/>
          <w:szCs w:val="24"/>
        </w:rPr>
        <w:t>Балезинский</w:t>
      </w:r>
      <w:proofErr w:type="spellEnd"/>
      <w:r w:rsidR="001D29F3" w:rsidRPr="001D29F3">
        <w:rPr>
          <w:rFonts w:ascii="Times New Roman" w:eastAsia="Calibri" w:hAnsi="Times New Roman" w:cs="Times New Roman"/>
          <w:sz w:val="24"/>
          <w:szCs w:val="24"/>
        </w:rPr>
        <w:t xml:space="preserve"> район Удмуртской Республики</w:t>
      </w:r>
      <w:r w:rsidRPr="001F01FC">
        <w:rPr>
          <w:rFonts w:ascii="Times New Roman" w:eastAsia="Calibri" w:hAnsi="Times New Roman" w:cs="Times New Roman"/>
          <w:sz w:val="24"/>
          <w:szCs w:val="24"/>
        </w:rPr>
        <w:t>», если Договором прямо не даны определения таким терминам и понятиям.</w:t>
      </w:r>
    </w:p>
    <w:p w:rsidR="001F01FC" w:rsidRPr="001F01FC" w:rsidRDefault="001F01FC" w:rsidP="001F01FC">
      <w:pPr>
        <w:spacing w:after="0" w:line="240" w:lineRule="auto"/>
        <w:ind w:firstLine="709"/>
        <w:jc w:val="both"/>
        <w:rPr>
          <w:rFonts w:ascii="Times New Roman" w:eastAsia="Calibri" w:hAnsi="Times New Roman" w:cs="Times New Roman"/>
          <w:sz w:val="24"/>
          <w:szCs w:val="24"/>
        </w:rPr>
      </w:pPr>
      <w:r w:rsidRPr="001F01FC">
        <w:rPr>
          <w:rFonts w:ascii="Times New Roman" w:eastAsia="Calibri" w:hAnsi="Times New Roman" w:cs="Times New Roman"/>
          <w:sz w:val="24"/>
          <w:szCs w:val="24"/>
        </w:rPr>
        <w:t>1.</w:t>
      </w:r>
      <w:r w:rsidR="00AD36E7">
        <w:rPr>
          <w:rFonts w:ascii="Times New Roman" w:eastAsia="Calibri" w:hAnsi="Times New Roman" w:cs="Times New Roman"/>
          <w:sz w:val="24"/>
          <w:szCs w:val="24"/>
        </w:rPr>
        <w:t>6</w:t>
      </w:r>
      <w:r w:rsidRPr="001F01FC">
        <w:rPr>
          <w:rFonts w:ascii="Times New Roman" w:eastAsia="Calibri" w:hAnsi="Times New Roman" w:cs="Times New Roman"/>
          <w:sz w:val="24"/>
          <w:szCs w:val="24"/>
        </w:rPr>
        <w:t>. Сроки, определенные в Договоре количеством дней, исчисляются в календарных днях, если отсутствует прямое указание на то, что срок установлен в рабочих днях.</w:t>
      </w:r>
    </w:p>
    <w:p w:rsidR="001F01FC" w:rsidRPr="001F01FC" w:rsidRDefault="001F01FC" w:rsidP="001F01FC">
      <w:pPr>
        <w:spacing w:after="0" w:line="240" w:lineRule="auto"/>
        <w:jc w:val="both"/>
        <w:rPr>
          <w:rFonts w:ascii="Times New Roman" w:eastAsia="Times New Roman" w:hAnsi="Times New Roman" w:cs="Times New Roman"/>
          <w:b/>
          <w:sz w:val="10"/>
          <w:szCs w:val="10"/>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2. Права и обязанности Сторон</w:t>
      </w:r>
    </w:p>
    <w:p w:rsidR="001F01FC" w:rsidRPr="001F01FC" w:rsidRDefault="001F01FC" w:rsidP="001F01FC">
      <w:pPr>
        <w:spacing w:after="0" w:line="240" w:lineRule="auto"/>
        <w:rPr>
          <w:rFonts w:ascii="Times New Roman" w:eastAsia="Times New Roman" w:hAnsi="Times New Roman" w:cs="Times New Roman"/>
          <w:b/>
          <w:sz w:val="18"/>
          <w:szCs w:val="18"/>
        </w:rPr>
      </w:pP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2.1. </w:t>
      </w:r>
      <w:r w:rsidR="00467FDA">
        <w:rPr>
          <w:rFonts w:ascii="Times New Roman" w:eastAsia="Times New Roman" w:hAnsi="Times New Roman" w:cs="Times New Roman"/>
          <w:sz w:val="24"/>
          <w:szCs w:val="24"/>
          <w:u w:val="single"/>
        </w:rPr>
        <w:t>Администрация</w:t>
      </w:r>
      <w:r w:rsidRPr="001F01FC">
        <w:rPr>
          <w:rFonts w:ascii="Times New Roman" w:eastAsia="Times New Roman" w:hAnsi="Times New Roman" w:cs="Times New Roman"/>
          <w:sz w:val="24"/>
          <w:szCs w:val="24"/>
          <w:u w:val="single"/>
        </w:rPr>
        <w:t xml:space="preserve"> обязуется</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2.1.1. Предоставить Владельцу РК право на установку и эксплуатацию РК в соответствии с </w:t>
      </w:r>
      <w:r w:rsidR="001830C3">
        <w:rPr>
          <w:rFonts w:ascii="Times New Roman" w:eastAsia="Times New Roman" w:hAnsi="Times New Roman" w:cs="Times New Roman"/>
          <w:sz w:val="24"/>
          <w:szCs w:val="24"/>
        </w:rPr>
        <w:t>А</w:t>
      </w:r>
      <w:r w:rsidRPr="001F01FC">
        <w:rPr>
          <w:rFonts w:ascii="Times New Roman" w:eastAsia="Times New Roman" w:hAnsi="Times New Roman" w:cs="Times New Roman"/>
          <w:sz w:val="24"/>
          <w:szCs w:val="24"/>
        </w:rPr>
        <w:t>дресной программой, являющейся неотъемлемой частью Договора (Приложение № 1).</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2.1.2. Не предоставлять третьим лицам права на установку и эксплуатацию РК в месте, определенном в соответствии с вышеуказанной адресной программой.</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2.1.3. В течение 10 (Десяти) рабочих дней подписывать предоставленные Владельцем РК акты и отчеты, предусмотренные Договором, либо предоставлять мотивированный отказ от их подписания при наличии замечаний в соответствии с требованиями законодательства Российской Федерации.</w:t>
      </w:r>
    </w:p>
    <w:p w:rsidR="001F01FC" w:rsidRPr="001F01FC" w:rsidRDefault="001F01FC" w:rsidP="00467FDA">
      <w:pPr>
        <w:spacing w:after="0" w:line="240" w:lineRule="auto"/>
        <w:ind w:firstLine="709"/>
        <w:jc w:val="both"/>
        <w:rPr>
          <w:rFonts w:ascii="Times New Roman" w:eastAsia="Times New Roman" w:hAnsi="Times New Roman" w:cs="Times New Roman"/>
          <w:strike/>
          <w:sz w:val="24"/>
          <w:szCs w:val="24"/>
        </w:rPr>
      </w:pPr>
      <w:r w:rsidRPr="001F01FC">
        <w:rPr>
          <w:rFonts w:ascii="Times New Roman" w:eastAsia="Times New Roman" w:hAnsi="Times New Roman" w:cs="Times New Roman"/>
          <w:sz w:val="24"/>
          <w:szCs w:val="24"/>
        </w:rPr>
        <w:t xml:space="preserve">2.1.4. Выдать Владельцу РК разрешение на установку и эксплуатацию РК в установленном </w:t>
      </w:r>
      <w:r w:rsidR="001830C3">
        <w:rPr>
          <w:rFonts w:ascii="Times New Roman" w:eastAsia="Times New Roman" w:hAnsi="Times New Roman" w:cs="Times New Roman"/>
          <w:sz w:val="24"/>
          <w:szCs w:val="24"/>
        </w:rPr>
        <w:t xml:space="preserve">порядке </w:t>
      </w:r>
      <w:r w:rsidRPr="001F01FC">
        <w:rPr>
          <w:rFonts w:ascii="Times New Roman" w:eastAsia="Times New Roman" w:hAnsi="Times New Roman" w:cs="Times New Roman"/>
          <w:sz w:val="24"/>
          <w:szCs w:val="24"/>
        </w:rPr>
        <w:t>Администраци</w:t>
      </w:r>
      <w:r w:rsidR="001830C3">
        <w:rPr>
          <w:rFonts w:ascii="Times New Roman" w:eastAsia="Times New Roman" w:hAnsi="Times New Roman" w:cs="Times New Roman"/>
          <w:sz w:val="24"/>
          <w:szCs w:val="24"/>
        </w:rPr>
        <w:t>ей</w:t>
      </w:r>
      <w:r w:rsidRPr="001F01FC">
        <w:rPr>
          <w:rFonts w:ascii="Times New Roman" w:eastAsia="Times New Roman" w:hAnsi="Times New Roman" w:cs="Times New Roman"/>
          <w:sz w:val="24"/>
          <w:szCs w:val="24"/>
        </w:rPr>
        <w:t xml:space="preserve"> </w:t>
      </w:r>
      <w:r w:rsidR="00467FDA">
        <w:rPr>
          <w:rFonts w:ascii="Times New Roman" w:eastAsia="Times New Roman" w:hAnsi="Times New Roman" w:cs="Times New Roman"/>
          <w:sz w:val="24"/>
          <w:szCs w:val="24"/>
        </w:rPr>
        <w:t>муниципального образования</w:t>
      </w:r>
      <w:r w:rsidRPr="001F01FC">
        <w:rPr>
          <w:rFonts w:ascii="Times New Roman" w:eastAsia="Times New Roman" w:hAnsi="Times New Roman" w:cs="Times New Roman"/>
          <w:sz w:val="24"/>
          <w:szCs w:val="24"/>
        </w:rPr>
        <w:t xml:space="preserve"> </w:t>
      </w:r>
      <w:r w:rsidR="001830C3">
        <w:rPr>
          <w:rFonts w:ascii="Times New Roman" w:eastAsia="Times New Roman" w:hAnsi="Times New Roman" w:cs="Times New Roman"/>
          <w:sz w:val="24"/>
          <w:szCs w:val="24"/>
        </w:rPr>
        <w:t xml:space="preserve">«Муниципальный округ </w:t>
      </w:r>
      <w:proofErr w:type="spellStart"/>
      <w:r w:rsidR="001830C3">
        <w:rPr>
          <w:rFonts w:ascii="Times New Roman" w:eastAsia="Times New Roman" w:hAnsi="Times New Roman" w:cs="Times New Roman"/>
          <w:sz w:val="24"/>
          <w:szCs w:val="24"/>
        </w:rPr>
        <w:t>Балезинский</w:t>
      </w:r>
      <w:proofErr w:type="spellEnd"/>
      <w:r w:rsidR="001830C3">
        <w:rPr>
          <w:rFonts w:ascii="Times New Roman" w:eastAsia="Times New Roman" w:hAnsi="Times New Roman" w:cs="Times New Roman"/>
          <w:sz w:val="24"/>
          <w:szCs w:val="24"/>
        </w:rPr>
        <w:t xml:space="preserve"> район Удмуртской Республики».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2.2. </w:t>
      </w:r>
      <w:r w:rsidR="00467FDA">
        <w:rPr>
          <w:rFonts w:ascii="Times New Roman" w:eastAsia="Times New Roman" w:hAnsi="Times New Roman" w:cs="Times New Roman"/>
          <w:sz w:val="24"/>
          <w:szCs w:val="24"/>
          <w:u w:val="single"/>
        </w:rPr>
        <w:t>Администрация</w:t>
      </w:r>
      <w:r w:rsidRPr="001F01FC">
        <w:rPr>
          <w:rFonts w:ascii="Times New Roman" w:eastAsia="Times New Roman" w:hAnsi="Times New Roman" w:cs="Times New Roman"/>
          <w:sz w:val="24"/>
          <w:szCs w:val="24"/>
          <w:u w:val="single"/>
        </w:rPr>
        <w:t xml:space="preserve"> вправе</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2.2.1. Осуществлять </w:t>
      </w:r>
      <w:proofErr w:type="gramStart"/>
      <w:r w:rsidRPr="001F01FC">
        <w:rPr>
          <w:rFonts w:ascii="Times New Roman" w:eastAsia="Times New Roman" w:hAnsi="Times New Roman" w:cs="Times New Roman"/>
          <w:sz w:val="24"/>
          <w:szCs w:val="24"/>
        </w:rPr>
        <w:t>контроль за</w:t>
      </w:r>
      <w:proofErr w:type="gramEnd"/>
      <w:r w:rsidRPr="001F01FC">
        <w:rPr>
          <w:rFonts w:ascii="Times New Roman" w:eastAsia="Times New Roman" w:hAnsi="Times New Roman" w:cs="Times New Roman"/>
          <w:sz w:val="24"/>
          <w:szCs w:val="24"/>
        </w:rPr>
        <w:t xml:space="preserve"> соблюдением Владельцем РК условий Договора в любое время и любыми способами с соблюдением требований законодательства.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2.2.2. Направлять Владельцу РК обязательные для исполнения требования: о соблюдении условий Договора; о демонтаже РК в случае изменения градостроительной ситуации; о временном демонтаже в случае проведения строительных, ремонтных и других работ; об устранении допущенных нарушений; устанавливать срок выполнения таких требований. Сроки устранения конкретных видов нарушений указаны в Приложении № 6 к Договору.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2.2.3. Требовать от Владельца РК осуществления демонтажа РК в случае, если РК </w:t>
      </w:r>
      <w:proofErr w:type="gramStart"/>
      <w:r w:rsidRPr="001F01FC">
        <w:rPr>
          <w:rFonts w:ascii="Times New Roman" w:eastAsia="Times New Roman" w:hAnsi="Times New Roman" w:cs="Times New Roman"/>
          <w:sz w:val="24"/>
          <w:szCs w:val="24"/>
        </w:rPr>
        <w:t>установлена</w:t>
      </w:r>
      <w:proofErr w:type="gramEnd"/>
      <w:r w:rsidRPr="001F01FC">
        <w:rPr>
          <w:rFonts w:ascii="Times New Roman" w:eastAsia="Times New Roman" w:hAnsi="Times New Roman" w:cs="Times New Roman"/>
          <w:sz w:val="24"/>
          <w:szCs w:val="24"/>
        </w:rPr>
        <w:t xml:space="preserve"> с нарушением требований законодательства Российской Федерации, условий Договора.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2.2.4. Требовать от Владельца РК обеспечения надлежащего состояния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Под надлежащим состоянием РК понимается поддержание владельцем РК в следующем состоянии: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целостность РК;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отсутствие механических повреждений;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отсутствие порывов рекламных полотен;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отсутствие дефектов в покраске каркаса;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отсутствие ржавчины и грязи на внешних частях и элементах РК;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отсутствие на всех частях и элементах РК наклеенных объявлений, афиш, посторонних надписей, изображений и других информационных сообщений;</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подсветка РК в темное время суток в соответствии с графиком работы уличного освещения (при наличии предусмотренной подсветки).</w:t>
      </w:r>
    </w:p>
    <w:p w:rsidR="001F01FC" w:rsidRPr="001F01FC" w:rsidRDefault="001F01FC" w:rsidP="001F01FC">
      <w:pPr>
        <w:widowControl w:val="0"/>
        <w:tabs>
          <w:tab w:val="left" w:pos="1134"/>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2.2.5. Требовать от Владельца РК предоставления рекламных площадей РК в установленном пунктами 3.1 и 3.2 Договора объеме для размещения социальной рекламы в течение всего срока действия Договора.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highlight w:val="cyan"/>
        </w:rPr>
      </w:pPr>
      <w:r w:rsidRPr="001F01FC">
        <w:rPr>
          <w:rFonts w:ascii="Times New Roman" w:eastAsia="Times New Roman" w:hAnsi="Times New Roman" w:cs="Times New Roman"/>
          <w:sz w:val="24"/>
          <w:szCs w:val="24"/>
        </w:rPr>
        <w:t>2.2.6. Расторгнуть Договор в одностороннем порядке в случаях, предусмотренных законодательством Российской Федерации и Договором.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 </w:t>
      </w:r>
      <w:r w:rsidRPr="001F01FC">
        <w:rPr>
          <w:rFonts w:ascii="Times New Roman" w:eastAsia="Times New Roman" w:hAnsi="Times New Roman" w:cs="Times New Roman"/>
          <w:sz w:val="24"/>
          <w:szCs w:val="24"/>
          <w:u w:val="single"/>
        </w:rPr>
        <w:t>Владелец РК обязуется</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lastRenderedPageBreak/>
        <w:t xml:space="preserve">2.3.1. Своевременно и в полном объеме вносить плату по Договору.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2.3.2. В течение 3 (Трех) рабочих дней после заключения Договора письменно проинформировать о номерах дежурных телефонов, а также указать лицо, ответственное за взаимодействие </w:t>
      </w:r>
      <w:proofErr w:type="gramStart"/>
      <w:r w:rsidRPr="001F01FC">
        <w:rPr>
          <w:rFonts w:ascii="Times New Roman" w:eastAsia="Times New Roman" w:hAnsi="Times New Roman" w:cs="Times New Roman"/>
          <w:sz w:val="24"/>
          <w:szCs w:val="24"/>
        </w:rPr>
        <w:t>с</w:t>
      </w:r>
      <w:proofErr w:type="gramEnd"/>
      <w:r w:rsidRPr="001F01FC">
        <w:rPr>
          <w:rFonts w:ascii="Times New Roman" w:eastAsia="Times New Roman" w:hAnsi="Times New Roman" w:cs="Times New Roman"/>
          <w:sz w:val="24"/>
          <w:szCs w:val="24"/>
        </w:rPr>
        <w:t xml:space="preserve">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м. В случае изменения предоставленных данных Владелец РК обязан в течение 3 (Трех) рабочих дней письменно информировать </w:t>
      </w:r>
      <w:r w:rsidR="00467FDA">
        <w:rPr>
          <w:rFonts w:ascii="Times New Roman" w:eastAsia="Times New Roman" w:hAnsi="Times New Roman" w:cs="Times New Roman"/>
          <w:sz w:val="24"/>
          <w:szCs w:val="24"/>
        </w:rPr>
        <w:t>Администраци</w:t>
      </w:r>
      <w:r w:rsidR="000F7D14">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Verdana" w:eastAsia="Times New Roman" w:hAnsi="Verdana" w:cs="Times New Roman"/>
          <w:sz w:val="21"/>
          <w:szCs w:val="21"/>
        </w:rPr>
      </w:pPr>
      <w:r w:rsidRPr="001F01FC">
        <w:rPr>
          <w:rFonts w:ascii="Times New Roman" w:eastAsia="Times New Roman" w:hAnsi="Times New Roman" w:cs="Times New Roman"/>
          <w:sz w:val="24"/>
          <w:szCs w:val="24"/>
        </w:rPr>
        <w:t>2.3.3. В течение 30 (Тридцати) календарных дней со дня подписания Договора подать в установленном порядке заявление о выдаче разрешения на установку и эксплуатацию РК. Получить разрешение на установку и эксплуатацию РК, осуществить установку и эксплуатацию РК строго в соответствии с указанным разрешением, обеспечить проведение работ по благоустройству места установки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2.3.4. Письменно уведомить </w:t>
      </w:r>
      <w:r w:rsidR="00467FDA">
        <w:rPr>
          <w:rFonts w:ascii="Times New Roman" w:eastAsia="Times New Roman" w:hAnsi="Times New Roman" w:cs="Times New Roman"/>
          <w:sz w:val="24"/>
          <w:szCs w:val="24"/>
        </w:rPr>
        <w:t>Администраци</w:t>
      </w:r>
      <w:r w:rsidR="000F7D14">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 дате и времени планируемой установки РК в рамках исполнения Договора. В течение 3 (Трех) рабочих дней с момента монтажа РК предоставить в </w:t>
      </w:r>
      <w:r w:rsidR="00467FDA">
        <w:rPr>
          <w:rFonts w:ascii="Times New Roman" w:eastAsia="Times New Roman" w:hAnsi="Times New Roman" w:cs="Times New Roman"/>
          <w:sz w:val="24"/>
          <w:szCs w:val="24"/>
        </w:rPr>
        <w:t>Администраци</w:t>
      </w:r>
      <w:r w:rsidR="000F7D14">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Акт установки РК по форме согласно Приложению № 3 к Договору. Если в день установки РК Владелец РК не выполнил либо не завершил выполнение работ по благоустройству места установки, об этом делается отметка в Акте установки РК с обязательным указанием видов работ по благоустройству места установки, которые не были завершены либо проведены в срок, а также сроков завершения работ по благоустройству.</w:t>
      </w:r>
    </w:p>
    <w:p w:rsidR="001F01FC" w:rsidRPr="001F01FC" w:rsidRDefault="001F01FC" w:rsidP="001F01FC">
      <w:pPr>
        <w:tabs>
          <w:tab w:val="left" w:pos="0"/>
          <w:tab w:val="left" w:pos="978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2.3.5. </w:t>
      </w:r>
      <w:proofErr w:type="gramStart"/>
      <w:r w:rsidRPr="001F01FC">
        <w:rPr>
          <w:rFonts w:ascii="Times New Roman" w:eastAsia="Times New Roman" w:hAnsi="Times New Roman" w:cs="Times New Roman"/>
          <w:sz w:val="24"/>
          <w:szCs w:val="24"/>
        </w:rPr>
        <w:t xml:space="preserve">Проводить работы по установке (монтажу) и демонтажу РК с соблюдением строительных норм и правил, техники безопасности и правил пожарной безопасности, а также Порядка выдачи и закрытия разрешений на производство земляных работ на территории </w:t>
      </w:r>
      <w:proofErr w:type="spellStart"/>
      <w:r w:rsidR="000F7D14">
        <w:rPr>
          <w:rFonts w:ascii="Times New Roman" w:eastAsia="Times New Roman" w:hAnsi="Times New Roman" w:cs="Times New Roman"/>
          <w:sz w:val="24"/>
          <w:szCs w:val="24"/>
        </w:rPr>
        <w:t>Балезинского</w:t>
      </w:r>
      <w:proofErr w:type="spellEnd"/>
      <w:r w:rsidR="000F7D14">
        <w:rPr>
          <w:rFonts w:ascii="Times New Roman" w:eastAsia="Times New Roman" w:hAnsi="Times New Roman" w:cs="Times New Roman"/>
          <w:sz w:val="24"/>
          <w:szCs w:val="24"/>
        </w:rPr>
        <w:t xml:space="preserve"> района</w:t>
      </w:r>
      <w:r w:rsidRPr="001F01FC">
        <w:rPr>
          <w:rFonts w:ascii="Times New Roman" w:eastAsia="Times New Roman" w:hAnsi="Times New Roman" w:cs="Times New Roman"/>
          <w:sz w:val="24"/>
          <w:szCs w:val="24"/>
        </w:rPr>
        <w:t xml:space="preserve">, Административного регламента предоставления муниципальной услуги «Предоставление разрешения на осуществление земляных работ», утвержденными </w:t>
      </w:r>
      <w:r w:rsidR="000F7D14">
        <w:rPr>
          <w:rFonts w:ascii="Times New Roman" w:eastAsia="Times New Roman" w:hAnsi="Times New Roman" w:cs="Times New Roman"/>
          <w:sz w:val="24"/>
          <w:szCs w:val="24"/>
        </w:rPr>
        <w:t xml:space="preserve">Решением Совета депутатов </w:t>
      </w:r>
      <w:r w:rsidR="009C0576">
        <w:rPr>
          <w:rFonts w:ascii="Times New Roman" w:eastAsia="Times New Roman" w:hAnsi="Times New Roman" w:cs="Times New Roman"/>
          <w:sz w:val="24"/>
          <w:szCs w:val="24"/>
        </w:rPr>
        <w:t>муниципального образования «</w:t>
      </w:r>
      <w:proofErr w:type="spellStart"/>
      <w:r w:rsidR="009C0576">
        <w:rPr>
          <w:rFonts w:ascii="Times New Roman" w:eastAsia="Times New Roman" w:hAnsi="Times New Roman" w:cs="Times New Roman"/>
          <w:sz w:val="24"/>
          <w:szCs w:val="24"/>
        </w:rPr>
        <w:t>Балезинский</w:t>
      </w:r>
      <w:proofErr w:type="spellEnd"/>
      <w:r w:rsidR="009C0576">
        <w:rPr>
          <w:rFonts w:ascii="Times New Roman" w:eastAsia="Times New Roman" w:hAnsi="Times New Roman" w:cs="Times New Roman"/>
          <w:sz w:val="24"/>
          <w:szCs w:val="24"/>
        </w:rPr>
        <w:t xml:space="preserve"> район» от 25.08.2016 года № 39-296</w:t>
      </w:r>
      <w:r w:rsidRPr="001F01FC">
        <w:rPr>
          <w:rFonts w:ascii="Times New Roman" w:eastAsia="Times New Roman" w:hAnsi="Times New Roman" w:cs="Times New Roman"/>
          <w:sz w:val="24"/>
          <w:szCs w:val="24"/>
        </w:rPr>
        <w:t>, иных нормативных</w:t>
      </w:r>
      <w:proofErr w:type="gramEnd"/>
      <w:r w:rsidRPr="001F01FC">
        <w:rPr>
          <w:rFonts w:ascii="Times New Roman" w:eastAsia="Times New Roman" w:hAnsi="Times New Roman" w:cs="Times New Roman"/>
          <w:sz w:val="24"/>
          <w:szCs w:val="24"/>
        </w:rPr>
        <w:t xml:space="preserve"> актов. При этом демонтаж, производимый в связи с аварийным состоянием РК, должен быть осуществлен незамедлительно – не позднее 3 (Трех) часов с момента выявления аварийного состояния. При осуществлении плановых работ по установке (монтажу) и демонтажу РК Владелец РК обязан принимать надлежащие меры, направленные на заблаговременное получение всех необходимых для ведения таких работ разрешительных документов в установленном порядке. </w:t>
      </w: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Строительно-монтажные и электротехнические работы по установке и в период эксплуатации РК должны выполняться в соответствии с проектной документацией организациями, имеющими в случаях, предусмотренных законодательством Российской Федерации, соответствующие разрешительные документы на проведение такого вида работ.</w:t>
      </w: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В случае установки РК, предполагающей подключение к электросетям (внутренняя либо наружная подсветка), отношения между Владельцем РК и </w:t>
      </w:r>
      <w:proofErr w:type="spellStart"/>
      <w:r w:rsidRPr="001F01FC">
        <w:rPr>
          <w:rFonts w:ascii="Times New Roman" w:eastAsia="Times New Roman" w:hAnsi="Times New Roman" w:cs="Times New Roman"/>
          <w:sz w:val="24"/>
          <w:szCs w:val="24"/>
        </w:rPr>
        <w:t>энергосбытовой</w:t>
      </w:r>
      <w:proofErr w:type="spellEnd"/>
      <w:r w:rsidRPr="001F01FC">
        <w:rPr>
          <w:rFonts w:ascii="Times New Roman" w:eastAsia="Times New Roman" w:hAnsi="Times New Roman" w:cs="Times New Roman"/>
          <w:sz w:val="24"/>
          <w:szCs w:val="24"/>
        </w:rPr>
        <w:t xml:space="preserve"> (</w:t>
      </w:r>
      <w:proofErr w:type="spellStart"/>
      <w:r w:rsidRPr="001F01FC">
        <w:rPr>
          <w:rFonts w:ascii="Times New Roman" w:eastAsia="Times New Roman" w:hAnsi="Times New Roman" w:cs="Times New Roman"/>
          <w:sz w:val="24"/>
          <w:szCs w:val="24"/>
        </w:rPr>
        <w:t>энергоснабжающей</w:t>
      </w:r>
      <w:proofErr w:type="spellEnd"/>
      <w:r w:rsidRPr="001F01FC">
        <w:rPr>
          <w:rFonts w:ascii="Times New Roman" w:eastAsia="Times New Roman" w:hAnsi="Times New Roman" w:cs="Times New Roman"/>
          <w:sz w:val="24"/>
          <w:szCs w:val="24"/>
        </w:rPr>
        <w:t xml:space="preserve">) или иной организацией регулируются соответствующим договором; копию такого договора Владелец РК обязан предоставить в </w:t>
      </w:r>
      <w:r w:rsidR="00467FDA">
        <w:rPr>
          <w:rFonts w:ascii="Times New Roman" w:eastAsia="Times New Roman" w:hAnsi="Times New Roman" w:cs="Times New Roman"/>
          <w:sz w:val="24"/>
          <w:szCs w:val="24"/>
        </w:rPr>
        <w:t>Администраци</w:t>
      </w:r>
      <w:r w:rsidR="009C0576">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в течение 3 (Трёх) рабочих дней с момента его заключения. При необходимости прокладки кабеля до РК с использованием имущества третьих лиц (например, опоры освещения), Владелец РК обязан самостоятельно урегулировать вопросы пользования таким имуществом с его владельцем.</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1F01FC">
        <w:rPr>
          <w:rFonts w:ascii="Times New Roman" w:eastAsia="Times New Roman" w:hAnsi="Times New Roman" w:cs="Times New Roman"/>
          <w:sz w:val="24"/>
          <w:szCs w:val="24"/>
        </w:rPr>
        <w:t>В случае наступления объективных обстоятельств, делающих временно невозможным осуществление эксплуатации РК на рекламном месте, в том числе: проведения ремонтных или аварийных работ инженерных коммуникаций (водопровода, канализации, кабельных сетей, газопроводов, теплотрасс и т.д.), ведения градостроительной деятельности, заключения договора аренды земли, а также в случае осуществления благоустройства территории, устройства парковок, расширения дороги, Владелец РК обязуется за счет собственных средств и своими</w:t>
      </w:r>
      <w:proofErr w:type="gramEnd"/>
      <w:r w:rsidRPr="001F01FC">
        <w:rPr>
          <w:rFonts w:ascii="Times New Roman" w:eastAsia="Times New Roman" w:hAnsi="Times New Roman" w:cs="Times New Roman"/>
          <w:sz w:val="24"/>
          <w:szCs w:val="24"/>
        </w:rPr>
        <w:t xml:space="preserve"> силами осуществить демонтаж РК на время проведения таких работ: в случае плановых объективных обстоятельств в течение 3 (трех) рабочих дней, а в случае возникновения аварийных объективных обстоятельств незамедлительно (в течение 3 (трех) часов) с момента </w:t>
      </w:r>
      <w:r w:rsidRPr="001F01FC">
        <w:rPr>
          <w:rFonts w:ascii="Times New Roman" w:eastAsia="Times New Roman" w:hAnsi="Times New Roman" w:cs="Times New Roman"/>
          <w:sz w:val="24"/>
          <w:szCs w:val="24"/>
        </w:rPr>
        <w:lastRenderedPageBreak/>
        <w:t xml:space="preserve">получения уведомления о необходимости демонтажа от уполномоченных (сетевых, эксплуатирующих и иных) организаций либо </w:t>
      </w:r>
      <w:r w:rsidR="009C0576">
        <w:rPr>
          <w:rFonts w:ascii="Times New Roman" w:eastAsia="Times New Roman" w:hAnsi="Times New Roman" w:cs="Times New Roman"/>
          <w:sz w:val="24"/>
          <w:szCs w:val="24"/>
        </w:rPr>
        <w:t>Администрацию</w:t>
      </w:r>
      <w:r w:rsidRPr="001F01FC">
        <w:rPr>
          <w:rFonts w:ascii="Times New Roman" w:eastAsia="Times New Roman" w:hAnsi="Times New Roman" w:cs="Times New Roman"/>
          <w:sz w:val="24"/>
          <w:szCs w:val="24"/>
        </w:rPr>
        <w:t xml:space="preserve">. Владелец РК обязан за счет собственных средств и собственными силами после окончания действия объективных обстоятельств осуществить монтаж РК и выполнить благоустройство прилегающей территории в установленном порядке в течение 3 (Трех) рабочих дней с момента окончания действия таких обстоятельств. </w:t>
      </w:r>
      <w:proofErr w:type="gramStart"/>
      <w:r w:rsidRPr="001F01FC">
        <w:rPr>
          <w:rFonts w:ascii="Times New Roman" w:eastAsia="Times New Roman" w:hAnsi="Times New Roman" w:cs="Times New Roman"/>
          <w:sz w:val="24"/>
          <w:szCs w:val="24"/>
        </w:rPr>
        <w:t>Убытки Владельца РК по демонтажу/монтажу РК, а также прекращению оказания услуг на демонтированной РК, связанные с наступлением объективных обстоятельств, возмещению не подлежат и относятся к рискам предпринимательской деятельности Владельца РК.</w:t>
      </w:r>
      <w:proofErr w:type="gramEnd"/>
    </w:p>
    <w:p w:rsidR="001F01FC" w:rsidRPr="001F01FC" w:rsidRDefault="001F01FC" w:rsidP="001F0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01FC">
        <w:rPr>
          <w:rFonts w:ascii="Times New Roman" w:eastAsia="Times New Roman" w:hAnsi="Times New Roman" w:cs="Times New Roman"/>
          <w:sz w:val="24"/>
          <w:szCs w:val="24"/>
        </w:rPr>
        <w:t xml:space="preserve">В случае повреждения РК при наступлении форс-мажорных обстоятельств (стихийные явления: </w:t>
      </w:r>
      <w:r w:rsidRPr="001F01FC">
        <w:rPr>
          <w:rFonts w:ascii="Times New Roman" w:eastAsia="Calibri" w:hAnsi="Times New Roman" w:cs="Times New Roman"/>
          <w:sz w:val="24"/>
          <w:szCs w:val="24"/>
          <w:lang w:eastAsia="en-US"/>
        </w:rPr>
        <w:t>пожар, наводнение, землетрясение, ураган, эпидемия, аварии сетевых коммуникаций, забастовка, военные действия и др.) убытки возмещению не подлежат и относятся к рискам предпринимательской деятельности Владельца РК.</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 наступлении объективных обстоятельств или иных обстоятельств, делающих невозможным осуществление эксплуатации РК на рекламном месте, Стороны вправе расторгнуть Договор по соглашению сторон.</w:t>
      </w:r>
    </w:p>
    <w:p w:rsidR="001F01FC" w:rsidRPr="001F01FC" w:rsidRDefault="001F01FC" w:rsidP="001F01FC">
      <w:pPr>
        <w:numPr>
          <w:ilvl w:val="2"/>
          <w:numId w:val="4"/>
        </w:numPr>
        <w:spacing w:after="0" w:line="240" w:lineRule="auto"/>
        <w:ind w:left="0" w:firstLine="709"/>
        <w:contextualSpacing/>
        <w:jc w:val="both"/>
        <w:rPr>
          <w:rFonts w:ascii="Times New Roman" w:eastAsia="Times New Roman" w:hAnsi="Times New Roman" w:cs="Times New Roman"/>
          <w:sz w:val="24"/>
        </w:rPr>
      </w:pPr>
      <w:r w:rsidRPr="001F01FC">
        <w:rPr>
          <w:rFonts w:ascii="Times New Roman" w:eastAsia="Times New Roman" w:hAnsi="Times New Roman" w:cs="Times New Roman"/>
          <w:sz w:val="24"/>
        </w:rPr>
        <w:t xml:space="preserve">После установки (монтажа) и демонтажа РК приводить место ее установки в состояние, отвечающее требованиям Правил размещения наружной рекламы, Правил благоустройства </w:t>
      </w:r>
      <w:r w:rsidR="009C0576">
        <w:rPr>
          <w:rFonts w:ascii="Times New Roman" w:eastAsia="Times New Roman" w:hAnsi="Times New Roman" w:cs="Times New Roman"/>
          <w:sz w:val="24"/>
        </w:rPr>
        <w:t xml:space="preserve">муниципального образования </w:t>
      </w:r>
      <w:r w:rsidR="009C0576" w:rsidRPr="009C0576">
        <w:rPr>
          <w:rFonts w:ascii="Times New Roman" w:hAnsi="Times New Roman" w:cs="Times New Roman"/>
          <w:sz w:val="24"/>
          <w:szCs w:val="24"/>
        </w:rPr>
        <w:t xml:space="preserve">«Муниципальный округ </w:t>
      </w:r>
      <w:proofErr w:type="spellStart"/>
      <w:r w:rsidR="009C0576" w:rsidRPr="009C0576">
        <w:rPr>
          <w:rFonts w:ascii="Times New Roman" w:hAnsi="Times New Roman" w:cs="Times New Roman"/>
          <w:sz w:val="24"/>
          <w:szCs w:val="24"/>
        </w:rPr>
        <w:t>Балезинский</w:t>
      </w:r>
      <w:proofErr w:type="spellEnd"/>
      <w:r w:rsidR="009C0576" w:rsidRPr="009C0576">
        <w:rPr>
          <w:rFonts w:ascii="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rPr>
        <w:t xml:space="preserve"> и иных нормативных актов, действующих на территории </w:t>
      </w:r>
      <w:proofErr w:type="spellStart"/>
      <w:r w:rsidR="009C0576">
        <w:rPr>
          <w:rFonts w:ascii="Times New Roman" w:eastAsia="Times New Roman" w:hAnsi="Times New Roman" w:cs="Times New Roman"/>
          <w:sz w:val="24"/>
        </w:rPr>
        <w:t>Балезинского</w:t>
      </w:r>
      <w:proofErr w:type="spellEnd"/>
      <w:r w:rsidR="009C0576">
        <w:rPr>
          <w:rFonts w:ascii="Times New Roman" w:eastAsia="Times New Roman" w:hAnsi="Times New Roman" w:cs="Times New Roman"/>
          <w:sz w:val="24"/>
        </w:rPr>
        <w:t xml:space="preserve"> района</w:t>
      </w:r>
      <w:r w:rsidRPr="001F01FC">
        <w:rPr>
          <w:rFonts w:ascii="Times New Roman" w:eastAsia="Times New Roman" w:hAnsi="Times New Roman" w:cs="Times New Roman"/>
          <w:sz w:val="24"/>
        </w:rPr>
        <w:t xml:space="preserve">.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Поверхность места после демонтажа РК должна соответствовать поверхности прилегающей территории, Владелец РК обязан восстановить благоустройство территории после установки/демонтажа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2.3.7. Своевременно за счет собственных сре</w:t>
      </w:r>
      <w:proofErr w:type="gramStart"/>
      <w:r w:rsidRPr="001F01FC">
        <w:rPr>
          <w:rFonts w:ascii="Times New Roman" w:eastAsia="Times New Roman" w:hAnsi="Times New Roman" w:cs="Times New Roman"/>
          <w:sz w:val="24"/>
          <w:szCs w:val="24"/>
        </w:rPr>
        <w:t>дств пр</w:t>
      </w:r>
      <w:proofErr w:type="gramEnd"/>
      <w:r w:rsidRPr="001F01FC">
        <w:rPr>
          <w:rFonts w:ascii="Times New Roman" w:eastAsia="Times New Roman" w:hAnsi="Times New Roman" w:cs="Times New Roman"/>
          <w:sz w:val="24"/>
          <w:szCs w:val="24"/>
        </w:rPr>
        <w:t>оизводить очистку, ремонт РК, устранение недостатков и неисправностей, а также производить замену непригодных к дальнейшей эксплуатации элементов РК или РК в целом.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2.3.8. Уведомлять </w:t>
      </w:r>
      <w:r w:rsidR="00467FDA">
        <w:rPr>
          <w:rFonts w:ascii="Times New Roman" w:eastAsia="Times New Roman" w:hAnsi="Times New Roman" w:cs="Times New Roman"/>
          <w:sz w:val="24"/>
          <w:szCs w:val="24"/>
        </w:rPr>
        <w:t>Администраци</w:t>
      </w:r>
      <w:r w:rsidR="009C0576">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 монтаже динамических элементов на РК в порядке и сроки, установленные Договором.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2.3.9. Использовать РК в соответствии с законодательством Российской Федерации о рекламе.</w:t>
      </w:r>
    </w:p>
    <w:p w:rsidR="001F01FC" w:rsidRPr="001F01FC" w:rsidRDefault="001F01FC" w:rsidP="001F0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01FC">
        <w:rPr>
          <w:rFonts w:ascii="Times New Roman" w:eastAsia="Times New Roman" w:hAnsi="Times New Roman" w:cs="Times New Roman"/>
          <w:sz w:val="24"/>
          <w:szCs w:val="24"/>
          <w:shd w:val="clear" w:color="auto" w:fill="FFFFFF"/>
        </w:rPr>
        <w:t xml:space="preserve">2.3.10. </w:t>
      </w:r>
      <w:r w:rsidRPr="001F01FC">
        <w:rPr>
          <w:rFonts w:ascii="Times New Roman" w:eastAsia="Times New Roman" w:hAnsi="Times New Roman" w:cs="Times New Roman"/>
          <w:sz w:val="24"/>
          <w:szCs w:val="24"/>
        </w:rPr>
        <w:t xml:space="preserve">Разместить на РК </w:t>
      </w:r>
      <w:r w:rsidRPr="001F01FC">
        <w:rPr>
          <w:rFonts w:ascii="Times New Roman" w:eastAsia="Times New Roman" w:hAnsi="Times New Roman" w:cs="Times New Roman"/>
          <w:sz w:val="24"/>
          <w:szCs w:val="24"/>
          <w:shd w:val="clear" w:color="auto" w:fill="FFFFFF"/>
        </w:rPr>
        <w:t xml:space="preserve">маркировку, содержащую  информацию </w:t>
      </w:r>
      <w:r w:rsidRPr="001F01FC">
        <w:rPr>
          <w:rFonts w:ascii="Times New Roman" w:eastAsia="Calibri" w:hAnsi="Times New Roman" w:cs="Times New Roman"/>
          <w:sz w:val="24"/>
          <w:szCs w:val="24"/>
          <w:lang w:eastAsia="en-US"/>
        </w:rPr>
        <w:t>с указанием владельца РК, номера его телефона. Маркировка должна размещаться под информационным полем (в середине).</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shd w:val="clear" w:color="auto" w:fill="FFFFFF"/>
        </w:rPr>
        <w:t>Изготовление, размещение маркировки, а также при необходимости ее замена осуществляются за счет Владельца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shd w:val="clear" w:color="auto" w:fill="FFFFFF"/>
        </w:rPr>
        <w:t xml:space="preserve">Цвет окраски РК должен быть серым в соответствии с Правилами размещения наружной рекламы.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shd w:val="clear" w:color="auto" w:fill="FFFFFF"/>
        </w:rPr>
        <w:t>РК должна быть оборудована внутренним или внешним подсветом, системой аварийного отключения от сети электропитания и соответствовать требованиям пожарной безопасности (в случае наличия технической возможности).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shd w:val="clear" w:color="auto" w:fill="FFFFFF"/>
        </w:rPr>
        <w:t xml:space="preserve">2.3.11. При наличии признаков аварийного состояния РК по требованию </w:t>
      </w:r>
      <w:r w:rsidR="009C0576">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незамедлительно – не позднее 3 (Трех) часов с момента выявления аварийного состояния РК - </w:t>
      </w:r>
      <w:r w:rsidRPr="001F01FC">
        <w:rPr>
          <w:rFonts w:ascii="Times New Roman" w:eastAsia="Times New Roman" w:hAnsi="Times New Roman" w:cs="Times New Roman"/>
          <w:sz w:val="24"/>
          <w:szCs w:val="24"/>
          <w:shd w:val="clear" w:color="auto" w:fill="FFFFFF"/>
        </w:rPr>
        <w:t xml:space="preserve">предоставлять </w:t>
      </w:r>
      <w:r w:rsidRPr="001F01FC">
        <w:rPr>
          <w:rFonts w:ascii="Times New Roman" w:eastAsia="Times New Roman" w:hAnsi="Times New Roman" w:cs="Times New Roman"/>
          <w:sz w:val="24"/>
          <w:szCs w:val="24"/>
        </w:rPr>
        <w:t>информацию об устранении признаков аварийного состояния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shd w:val="clear" w:color="auto" w:fill="FFFFFF"/>
        </w:rPr>
        <w:t xml:space="preserve">2.3.12. В установленный срок выполнять требования </w:t>
      </w:r>
      <w:r w:rsidR="009C0576">
        <w:rPr>
          <w:rFonts w:ascii="Times New Roman" w:eastAsia="Times New Roman" w:hAnsi="Times New Roman" w:cs="Times New Roman"/>
          <w:sz w:val="24"/>
          <w:szCs w:val="24"/>
        </w:rPr>
        <w:t xml:space="preserve">Администрации </w:t>
      </w:r>
      <w:r w:rsidRPr="001F01FC">
        <w:rPr>
          <w:rFonts w:ascii="Times New Roman" w:eastAsia="Times New Roman" w:hAnsi="Times New Roman" w:cs="Times New Roman"/>
          <w:sz w:val="24"/>
          <w:szCs w:val="24"/>
          <w:shd w:val="clear" w:color="auto" w:fill="FFFFFF"/>
        </w:rPr>
        <w:t xml:space="preserve">об исполнении условий Договора, устранении допущенных нарушений условий Договора, приведении РК в надлежащее состояние, осуществлении демонтажа рекламной конструкции либо ее элементов в предусмотренных Договором случаях. Направление требований </w:t>
      </w:r>
      <w:r w:rsidR="009C0576">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shd w:val="clear" w:color="auto" w:fill="FFFFFF"/>
        </w:rPr>
        <w:t xml:space="preserve"> по электронной почте либо посредством телефонной, в том числе мобильной связи, признается Сторонами надлежащим способом доставки соответствующего уведомления. По факту устранения нарушений Владелец РК обязан предоставить </w:t>
      </w:r>
      <w:r w:rsidRPr="001F01FC">
        <w:rPr>
          <w:rFonts w:ascii="Times New Roman" w:eastAsia="Times New Roman" w:hAnsi="Times New Roman" w:cs="Times New Roman"/>
          <w:sz w:val="24"/>
          <w:szCs w:val="24"/>
        </w:rPr>
        <w:t>Управлению</w:t>
      </w:r>
      <w:r w:rsidRPr="001F01FC">
        <w:rPr>
          <w:rFonts w:ascii="Times New Roman" w:eastAsia="Times New Roman" w:hAnsi="Times New Roman" w:cs="Times New Roman"/>
          <w:sz w:val="24"/>
          <w:szCs w:val="24"/>
          <w:shd w:val="clear" w:color="auto" w:fill="FFFFFF"/>
        </w:rPr>
        <w:t xml:space="preserve"> фотоотчет в сроки, указанные в Приложении № 6 к Договору.</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shd w:val="clear" w:color="auto" w:fill="FFFFFF"/>
        </w:rPr>
        <w:lastRenderedPageBreak/>
        <w:t xml:space="preserve">2.3.13. Не позднее 3 (Трех) рабочих дней до предполагаемой даты планового демонтажа информировать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shd w:val="clear" w:color="auto" w:fill="FFFFFF"/>
        </w:rPr>
        <w:t xml:space="preserve"> о намерении проведения работ по демонтажу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rPr>
        <w:t xml:space="preserve">2.3.14. </w:t>
      </w:r>
      <w:r w:rsidRPr="001F01FC">
        <w:rPr>
          <w:rFonts w:ascii="Times New Roman" w:eastAsia="Times New Roman" w:hAnsi="Times New Roman" w:cs="Times New Roman"/>
          <w:sz w:val="24"/>
          <w:szCs w:val="24"/>
          <w:shd w:val="clear" w:color="auto" w:fill="FFFFFF"/>
        </w:rPr>
        <w:t xml:space="preserve">В установленный </w:t>
      </w:r>
      <w:r w:rsidR="00467FDA">
        <w:rPr>
          <w:rFonts w:ascii="Times New Roman" w:eastAsia="Times New Roman" w:hAnsi="Times New Roman" w:cs="Times New Roman"/>
          <w:sz w:val="24"/>
          <w:szCs w:val="24"/>
        </w:rPr>
        <w:t>Администраци</w:t>
      </w:r>
      <w:r w:rsidR="009C0576">
        <w:rPr>
          <w:rFonts w:ascii="Times New Roman" w:eastAsia="Times New Roman" w:hAnsi="Times New Roman" w:cs="Times New Roman"/>
          <w:sz w:val="24"/>
          <w:szCs w:val="24"/>
        </w:rPr>
        <w:t>ей</w:t>
      </w:r>
      <w:r w:rsidRPr="001F01FC">
        <w:rPr>
          <w:rFonts w:ascii="Times New Roman" w:eastAsia="Times New Roman" w:hAnsi="Times New Roman" w:cs="Times New Roman"/>
          <w:sz w:val="24"/>
          <w:szCs w:val="24"/>
          <w:shd w:val="clear" w:color="auto" w:fill="FFFFFF"/>
        </w:rPr>
        <w:t xml:space="preserve"> срок демонтировать РК в случаях и при наступлении</w:t>
      </w:r>
      <w:r w:rsidRPr="001F01FC">
        <w:rPr>
          <w:rFonts w:ascii="Times New Roman" w:eastAsia="Times New Roman" w:hAnsi="Times New Roman" w:cs="Times New Roman"/>
          <w:sz w:val="24"/>
          <w:szCs w:val="24"/>
        </w:rPr>
        <w:t xml:space="preserve"> обстоятельств, предусмотренных Договором.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2.3.15. </w:t>
      </w:r>
      <w:proofErr w:type="gramStart"/>
      <w:r w:rsidRPr="001F01FC">
        <w:rPr>
          <w:rFonts w:ascii="Times New Roman" w:eastAsia="Times New Roman" w:hAnsi="Times New Roman" w:cs="Times New Roman"/>
          <w:sz w:val="24"/>
          <w:szCs w:val="24"/>
          <w:shd w:val="clear" w:color="auto" w:fill="FFFFFF"/>
        </w:rPr>
        <w:t xml:space="preserve">Не позднее 1 (Одного) месяца со дня истечения срока действия или расторжения Договора, в том числе отказа </w:t>
      </w:r>
      <w:r w:rsidR="009C0576">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shd w:val="clear" w:color="auto" w:fill="FFFFFF"/>
        </w:rPr>
        <w:t xml:space="preserve"> или Владельца РК в одностороннем внесудебном порядке от исполнения Договора, осуществить демонтаж РК,</w:t>
      </w:r>
      <w:r w:rsidRPr="001F01FC">
        <w:rPr>
          <w:rFonts w:ascii="Times New Roman" w:eastAsia="Times New Roman" w:hAnsi="Times New Roman" w:cs="Times New Roman"/>
          <w:sz w:val="24"/>
          <w:szCs w:val="24"/>
        </w:rPr>
        <w:t xml:space="preserve"> привести место установки РК в состояние, отвечающее требованиям Правил размещения наружной рекламы, Правил благоустройства </w:t>
      </w:r>
      <w:r w:rsidR="009C0576" w:rsidRPr="009C0576">
        <w:rPr>
          <w:rFonts w:ascii="Times New Roman" w:eastAsia="Times New Roman" w:hAnsi="Times New Roman" w:cs="Times New Roman"/>
          <w:sz w:val="24"/>
          <w:szCs w:val="24"/>
        </w:rPr>
        <w:t xml:space="preserve">муниципального образования «Муниципальный округ </w:t>
      </w:r>
      <w:proofErr w:type="spellStart"/>
      <w:r w:rsidR="009C0576" w:rsidRPr="009C0576">
        <w:rPr>
          <w:rFonts w:ascii="Times New Roman" w:eastAsia="Times New Roman" w:hAnsi="Times New Roman" w:cs="Times New Roman"/>
          <w:sz w:val="24"/>
          <w:szCs w:val="24"/>
        </w:rPr>
        <w:t>Балезинский</w:t>
      </w:r>
      <w:proofErr w:type="spellEnd"/>
      <w:r w:rsidR="009C0576" w:rsidRPr="009C0576">
        <w:rPr>
          <w:rFonts w:ascii="Times New Roman" w:eastAsia="Times New Roman" w:hAnsi="Times New Roman" w:cs="Times New Roman"/>
          <w:sz w:val="24"/>
          <w:szCs w:val="24"/>
        </w:rPr>
        <w:t xml:space="preserve"> район Удмуртской Республики»</w:t>
      </w:r>
      <w:r w:rsidR="009C0576">
        <w:rPr>
          <w:rFonts w:ascii="Times New Roman" w:eastAsia="Times New Roman" w:hAnsi="Times New Roman" w:cs="Times New Roman"/>
          <w:sz w:val="24"/>
          <w:szCs w:val="24"/>
        </w:rPr>
        <w:t xml:space="preserve"> </w:t>
      </w:r>
      <w:r w:rsidRPr="001F01FC">
        <w:rPr>
          <w:rFonts w:ascii="Times New Roman" w:eastAsia="Times New Roman" w:hAnsi="Times New Roman" w:cs="Times New Roman"/>
          <w:sz w:val="24"/>
          <w:szCs w:val="24"/>
        </w:rPr>
        <w:t>и иных нормативных актов, действующих на территории</w:t>
      </w:r>
      <w:proofErr w:type="gramEnd"/>
      <w:r w:rsidRPr="001F01FC">
        <w:rPr>
          <w:rFonts w:ascii="Times New Roman" w:eastAsia="Times New Roman" w:hAnsi="Times New Roman" w:cs="Times New Roman"/>
          <w:sz w:val="24"/>
          <w:szCs w:val="24"/>
        </w:rPr>
        <w:t xml:space="preserve"> </w:t>
      </w:r>
      <w:proofErr w:type="spellStart"/>
      <w:r w:rsidR="009C0576">
        <w:rPr>
          <w:rFonts w:ascii="Times New Roman" w:eastAsia="Times New Roman" w:hAnsi="Times New Roman" w:cs="Times New Roman"/>
          <w:sz w:val="24"/>
          <w:szCs w:val="24"/>
        </w:rPr>
        <w:t>Балезинского</w:t>
      </w:r>
      <w:proofErr w:type="spellEnd"/>
      <w:r w:rsidR="009C0576">
        <w:rPr>
          <w:rFonts w:ascii="Times New Roman" w:eastAsia="Times New Roman" w:hAnsi="Times New Roman" w:cs="Times New Roman"/>
          <w:sz w:val="24"/>
          <w:szCs w:val="24"/>
        </w:rPr>
        <w:t xml:space="preserve"> района</w:t>
      </w:r>
      <w:r w:rsidRPr="001F01FC">
        <w:rPr>
          <w:rFonts w:ascii="Times New Roman" w:eastAsia="Times New Roman" w:hAnsi="Times New Roman" w:cs="Times New Roman"/>
          <w:sz w:val="24"/>
          <w:szCs w:val="24"/>
        </w:rPr>
        <w:t xml:space="preserve">. </w:t>
      </w:r>
    </w:p>
    <w:p w:rsidR="001F01FC" w:rsidRPr="001F01FC" w:rsidRDefault="001F01FC" w:rsidP="001F01F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1F01FC">
        <w:rPr>
          <w:rFonts w:ascii="Times New Roman" w:eastAsia="Times New Roman" w:hAnsi="Times New Roman" w:cs="Times New Roman"/>
          <w:sz w:val="24"/>
          <w:szCs w:val="24"/>
        </w:rPr>
        <w:t xml:space="preserve">При этом Владелец РК обязан удалить информацию, размещенную на такой РК, в течение 3 (Трех) дней со дня </w:t>
      </w:r>
      <w:r w:rsidRPr="001F01FC">
        <w:rPr>
          <w:rFonts w:ascii="Times New Roman" w:eastAsia="Times New Roman" w:hAnsi="Times New Roman" w:cs="Times New Roman"/>
          <w:sz w:val="24"/>
          <w:szCs w:val="24"/>
          <w:shd w:val="clear" w:color="auto" w:fill="FFFFFF"/>
        </w:rPr>
        <w:t>истечения срока действия или расторжения Договора</w:t>
      </w:r>
      <w:r w:rsidRPr="001F01FC">
        <w:rPr>
          <w:rFonts w:ascii="Times New Roman" w:eastAsia="Times New Roman" w:hAnsi="Times New Roman" w:cs="Times New Roman"/>
          <w:sz w:val="24"/>
          <w:szCs w:val="24"/>
        </w:rPr>
        <w:t>.</w:t>
      </w:r>
      <w:proofErr w:type="gramEnd"/>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2.3.16. В течение 3 (Трех) рабочих дней после осуществления демонтажа РК Владелец РК обязан представить в </w:t>
      </w:r>
      <w:r w:rsidR="00467FDA">
        <w:rPr>
          <w:rFonts w:ascii="Times New Roman" w:eastAsia="Times New Roman" w:hAnsi="Times New Roman" w:cs="Times New Roman"/>
          <w:sz w:val="24"/>
          <w:szCs w:val="24"/>
        </w:rPr>
        <w:t>Администраци</w:t>
      </w:r>
      <w:r w:rsidR="009C0576">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два экземпляра подписанных со своей стороны Акта о демонтаже РК по форме согласно Приложению № 5 к Договору. Если в день демонтажа РК Владелец РК не выполнил либо не завершил выполнение работ по благоустройству места установки, указанная информация отражается в Акте о демонтаже с обязательным указанием сроков завершения работ по благоустройству.</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2.3.17. Не размещать РК на внешнем (открытом) фундаменте, за исключением случая:</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указанного в п. 2.4.5 Договора;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 если место размещения РК согласовано с уполномоченными органами и организациями (сетевыми организациями) на дополнительных условиях и должна иметь </w:t>
      </w:r>
      <w:proofErr w:type="spellStart"/>
      <w:r w:rsidRPr="001F01FC">
        <w:rPr>
          <w:rFonts w:ascii="Times New Roman" w:eastAsia="Times New Roman" w:hAnsi="Times New Roman" w:cs="Times New Roman"/>
          <w:sz w:val="24"/>
          <w:szCs w:val="24"/>
        </w:rPr>
        <w:t>незаглубляемый</w:t>
      </w:r>
      <w:proofErr w:type="spellEnd"/>
      <w:r w:rsidRPr="001F01FC">
        <w:rPr>
          <w:rFonts w:ascii="Times New Roman" w:eastAsia="Times New Roman" w:hAnsi="Times New Roman" w:cs="Times New Roman"/>
          <w:sz w:val="24"/>
          <w:szCs w:val="24"/>
        </w:rPr>
        <w:t xml:space="preserve"> фундамент.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В случаях, предусмотренных настоящим пунктом, размещение РК осуществляется на внешнем (открытом) фундаменте с обязательным декорированием этого фундамента с учетом соблюдения технических требований, предусмотренных ГОСТ </w:t>
      </w:r>
      <w:proofErr w:type="gramStart"/>
      <w:r w:rsidRPr="001F01FC">
        <w:rPr>
          <w:rFonts w:ascii="Times New Roman" w:eastAsia="Times New Roman" w:hAnsi="Times New Roman" w:cs="Times New Roman"/>
          <w:sz w:val="24"/>
          <w:szCs w:val="24"/>
        </w:rPr>
        <w:t>Р</w:t>
      </w:r>
      <w:proofErr w:type="gramEnd"/>
      <w:r w:rsidRPr="001F01FC">
        <w:rPr>
          <w:rFonts w:ascii="Times New Roman" w:eastAsia="Times New Roman" w:hAnsi="Times New Roman" w:cs="Times New Roman"/>
          <w:sz w:val="24"/>
          <w:szCs w:val="24"/>
        </w:rPr>
        <w:t xml:space="preserve"> 52044-2003.</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2.3.18. </w:t>
      </w:r>
      <w:proofErr w:type="gramStart"/>
      <w:r w:rsidRPr="001F01FC">
        <w:rPr>
          <w:rFonts w:ascii="Times New Roman" w:eastAsia="Times New Roman" w:hAnsi="Times New Roman" w:cs="Times New Roman"/>
          <w:sz w:val="24"/>
          <w:szCs w:val="24"/>
        </w:rPr>
        <w:t xml:space="preserve">В течение не более 3 (Трех) часов с момента получения требования </w:t>
      </w:r>
      <w:r w:rsidR="009C0576">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или от иных уполномоченных органов и организаций, направленного посредством почтовой, электронной, телефонной, в том числе мобильной, или иной связи, обеспечить устранение аварийной ситуации, угрожающей безопасности, наступившей в результате падения РК и/или ее частей, и осуществить полный демонтаж поврежденной конструкции, не пригодной к дальнейшей эксплуатации. </w:t>
      </w:r>
      <w:proofErr w:type="gramEnd"/>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i/>
          <w:iCs/>
        </w:rPr>
      </w:pPr>
      <w:r w:rsidRPr="001F01FC">
        <w:rPr>
          <w:rFonts w:ascii="Times New Roman" w:eastAsia="Times New Roman" w:hAnsi="Times New Roman" w:cs="Times New Roman"/>
          <w:sz w:val="24"/>
          <w:szCs w:val="24"/>
        </w:rPr>
        <w:t xml:space="preserve">2.3.19. Не переуступать права и обязанности по Договору третьим лицам. Владелец РК в случаях, установленных законодательством Российской Федерации, обязан уведомлять </w:t>
      </w:r>
      <w:r w:rsidR="00467FDA">
        <w:rPr>
          <w:rFonts w:ascii="Times New Roman" w:eastAsia="Times New Roman" w:hAnsi="Times New Roman" w:cs="Times New Roman"/>
          <w:sz w:val="24"/>
          <w:szCs w:val="24"/>
        </w:rPr>
        <w:t>Администраци</w:t>
      </w:r>
      <w:r w:rsidR="007A0841">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обо всех фактах возникновения у третьих лиц прав в отношении РК (сдача РК в аренду и иных фактах),  не позднее 3 (Трех) рабочих дней с момента возникновения соответствующих прав. Права и обязанности по Договору (в том числе обязательства по внесению платы, а также демонтажу РК после прекращения Договора) в таком случае от Владельца РК к третьему лицу не переходят. </w:t>
      </w:r>
    </w:p>
    <w:p w:rsidR="001F01FC" w:rsidRPr="001F01FC" w:rsidRDefault="001F01FC" w:rsidP="001F01FC">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F01FC">
        <w:rPr>
          <w:rFonts w:ascii="Times New Roman" w:eastAsia="Calibri" w:hAnsi="Times New Roman" w:cs="Times New Roman"/>
          <w:sz w:val="24"/>
          <w:szCs w:val="24"/>
          <w:lang w:eastAsia="en-US"/>
        </w:rPr>
        <w:t>2.3.20. Владелец РК несет ответственность за нарушения технических, санитарных, градостроительных, экологических и других норм, возникших  при  установке  и эксплуатации РК, а также за последствия, вызванные данными нарушениями, в том числе приведшие  к нанесению вреда жизни и здоровью граждан и имуществу.</w:t>
      </w:r>
    </w:p>
    <w:p w:rsid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2.3.21. Выполнять иные обязательства, предусмотренные законодательством Российской Федерации.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2.4. </w:t>
      </w:r>
      <w:r w:rsidRPr="001F01FC">
        <w:rPr>
          <w:rFonts w:ascii="Times New Roman" w:eastAsia="Times New Roman" w:hAnsi="Times New Roman" w:cs="Times New Roman"/>
          <w:sz w:val="24"/>
          <w:szCs w:val="24"/>
          <w:u w:val="single"/>
        </w:rPr>
        <w:t>Владелец РК имеет право</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2.4.1. После получения разрешения на установку и эксплуатацию РК установить и осуществлять эксплуатацию РК на рекламном месте в соответствии с Адресной программой в течение срока действия Договора.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2.4.2. При наступлении предусмотренных в пункте 4.17 Договора обстоятельств заключить с </w:t>
      </w:r>
      <w:r w:rsidR="007A0841">
        <w:rPr>
          <w:rFonts w:ascii="Times New Roman" w:eastAsia="Times New Roman" w:hAnsi="Times New Roman" w:cs="Times New Roman"/>
          <w:sz w:val="24"/>
          <w:szCs w:val="24"/>
        </w:rPr>
        <w:t>Администрацией</w:t>
      </w:r>
      <w:r w:rsidRPr="001F01FC">
        <w:rPr>
          <w:rFonts w:ascii="Times New Roman" w:eastAsia="Times New Roman" w:hAnsi="Times New Roman" w:cs="Times New Roman"/>
          <w:sz w:val="24"/>
          <w:szCs w:val="24"/>
        </w:rPr>
        <w:t xml:space="preserve"> соглашение о приостановке внесения платы по Договору и соглашение о возобновлении внесения платы по Договору.</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lastRenderedPageBreak/>
        <w:t>2.4.3. На беспрепятственный доступ к недвижимому или иному имуществу, к которому присоединяется РК, и возможность пользования этим имуществом для целей, связанных с осуществлением прав владельца РК, в том числе с ее эксплуатацией, техническим обслуживанием и демонтажем.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2.4.4. Изменить динамические характеристики РК без изменения формата рекламного поля, типа и вида РК с письменного согласия </w:t>
      </w:r>
      <w:r w:rsidR="007A0841">
        <w:rPr>
          <w:rFonts w:ascii="Times New Roman" w:eastAsia="Times New Roman" w:hAnsi="Times New Roman" w:cs="Times New Roman"/>
          <w:sz w:val="24"/>
          <w:szCs w:val="24"/>
        </w:rPr>
        <w:t xml:space="preserve">Администрации </w:t>
      </w:r>
      <w:r w:rsidRPr="001F01FC">
        <w:rPr>
          <w:rFonts w:ascii="Times New Roman" w:eastAsia="Times New Roman" w:hAnsi="Times New Roman" w:cs="Times New Roman"/>
          <w:sz w:val="24"/>
          <w:szCs w:val="24"/>
        </w:rPr>
        <w:t>путем заключения дополнительного соглашения к договору.</w:t>
      </w:r>
      <w:r w:rsidRPr="001F01FC">
        <w:rPr>
          <w:rFonts w:ascii="Times New Roman" w:eastAsia="Times New Roman" w:hAnsi="Times New Roman" w:cs="Times New Roman"/>
          <w:bCs/>
          <w:sz w:val="24"/>
          <w:szCs w:val="24"/>
        </w:rPr>
        <w:t xml:space="preserve"> При этом под динамическими характеристиками в Договоре понимаются следующие возможные технологии смены изображений: </w:t>
      </w:r>
      <w:proofErr w:type="spellStart"/>
      <w:r w:rsidRPr="001F01FC">
        <w:rPr>
          <w:rFonts w:ascii="Times New Roman" w:eastAsia="Times New Roman" w:hAnsi="Times New Roman" w:cs="Times New Roman"/>
          <w:sz w:val="24"/>
          <w:szCs w:val="24"/>
        </w:rPr>
        <w:t>призматрон</w:t>
      </w:r>
      <w:proofErr w:type="spellEnd"/>
      <w:r w:rsidRPr="001F01FC">
        <w:rPr>
          <w:rFonts w:ascii="Times New Roman" w:eastAsia="Times New Roman" w:hAnsi="Times New Roman" w:cs="Times New Roman"/>
          <w:sz w:val="24"/>
          <w:szCs w:val="24"/>
        </w:rPr>
        <w:t xml:space="preserve"> (смена изображения достигается путем одновременного поворота параллельно установленных призм); </w:t>
      </w:r>
      <w:proofErr w:type="spellStart"/>
      <w:r w:rsidRPr="001F01FC">
        <w:rPr>
          <w:rFonts w:ascii="Times New Roman" w:eastAsia="Times New Roman" w:hAnsi="Times New Roman" w:cs="Times New Roman"/>
          <w:sz w:val="24"/>
          <w:szCs w:val="24"/>
        </w:rPr>
        <w:t>скроллер</w:t>
      </w:r>
      <w:proofErr w:type="spellEnd"/>
      <w:r w:rsidRPr="001F01FC">
        <w:rPr>
          <w:rFonts w:ascii="Times New Roman" w:eastAsia="Times New Roman" w:hAnsi="Times New Roman" w:cs="Times New Roman"/>
          <w:sz w:val="24"/>
          <w:szCs w:val="24"/>
        </w:rPr>
        <w:t xml:space="preserve"> (смена изображения достигается путем передвижения роллерного дисплея) и другие технологии автоматической смены изображений.</w:t>
      </w:r>
    </w:p>
    <w:p w:rsid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2.4.5. Разместить РК на внешнем (открытом) фундаменте только при условии предоставления </w:t>
      </w:r>
      <w:proofErr w:type="spellStart"/>
      <w:r w:rsidR="007A0841">
        <w:rPr>
          <w:rFonts w:ascii="Times New Roman" w:eastAsia="Times New Roman" w:hAnsi="Times New Roman" w:cs="Times New Roman"/>
          <w:sz w:val="24"/>
          <w:szCs w:val="24"/>
        </w:rPr>
        <w:t>Администрацие</w:t>
      </w:r>
      <w:proofErr w:type="spellEnd"/>
      <w:r w:rsidRPr="001F01FC">
        <w:rPr>
          <w:rFonts w:ascii="Times New Roman" w:eastAsia="Times New Roman" w:hAnsi="Times New Roman" w:cs="Times New Roman"/>
          <w:sz w:val="24"/>
          <w:szCs w:val="24"/>
        </w:rPr>
        <w:t xml:space="preserve"> документов, подтверждающих невозможность заглубления в конкретном месте и выданных уполномоченными органами и организациями, и при условии декорирования внешнего (открытого) фундамента с учетом соблюдения технических требований, предусмотренных ГОСТ </w:t>
      </w:r>
      <w:proofErr w:type="gramStart"/>
      <w:r w:rsidRPr="001F01FC">
        <w:rPr>
          <w:rFonts w:ascii="Times New Roman" w:eastAsia="Times New Roman" w:hAnsi="Times New Roman" w:cs="Times New Roman"/>
          <w:sz w:val="24"/>
          <w:szCs w:val="24"/>
        </w:rPr>
        <w:t>Р</w:t>
      </w:r>
      <w:proofErr w:type="gramEnd"/>
      <w:r w:rsidRPr="001F01FC">
        <w:rPr>
          <w:rFonts w:ascii="Times New Roman" w:eastAsia="Times New Roman" w:hAnsi="Times New Roman" w:cs="Times New Roman"/>
          <w:sz w:val="24"/>
          <w:szCs w:val="24"/>
        </w:rPr>
        <w:t xml:space="preserve"> 52044-2003.</w:t>
      </w:r>
    </w:p>
    <w:p w:rsidR="00FC5649" w:rsidRPr="001F01FC" w:rsidRDefault="00FC5649" w:rsidP="001F01F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2.4.6. </w:t>
      </w:r>
      <w:r w:rsidRPr="00FC5649">
        <w:rPr>
          <w:rFonts w:ascii="Times New Roman" w:eastAsia="Times New Roman" w:hAnsi="Times New Roman" w:cs="Times New Roman"/>
          <w:sz w:val="24"/>
          <w:szCs w:val="24"/>
        </w:rPr>
        <w:t xml:space="preserve">Использовать </w:t>
      </w:r>
      <w:r>
        <w:rPr>
          <w:rFonts w:ascii="Times New Roman" w:eastAsia="Times New Roman" w:hAnsi="Times New Roman" w:cs="Times New Roman"/>
          <w:sz w:val="24"/>
          <w:szCs w:val="24"/>
        </w:rPr>
        <w:t>РК</w:t>
      </w:r>
      <w:r w:rsidRPr="00FC5649">
        <w:rPr>
          <w:rFonts w:ascii="Times New Roman" w:eastAsia="Times New Roman" w:hAnsi="Times New Roman" w:cs="Times New Roman"/>
          <w:sz w:val="24"/>
          <w:szCs w:val="24"/>
        </w:rPr>
        <w:t xml:space="preserve"> для распространения рекламы, социальной рекламы, соответствующей требованиям законодательства Российской Федерации о рекламе</w:t>
      </w:r>
    </w:p>
    <w:p w:rsidR="001F01FC" w:rsidRPr="001F01FC" w:rsidRDefault="001F01FC" w:rsidP="001F01FC">
      <w:pPr>
        <w:spacing w:after="0" w:line="240" w:lineRule="auto"/>
        <w:rPr>
          <w:rFonts w:ascii="Times New Roman" w:eastAsia="Times New Roman" w:hAnsi="Times New Roman" w:cs="Times New Roman"/>
          <w:b/>
          <w:sz w:val="24"/>
          <w:szCs w:val="24"/>
          <w:shd w:val="clear" w:color="auto" w:fill="FFFFFF"/>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shd w:val="clear" w:color="auto" w:fill="FFFFFF"/>
        </w:rPr>
        <w:t xml:space="preserve">3. Распространение </w:t>
      </w:r>
      <w:r w:rsidRPr="001F01FC">
        <w:rPr>
          <w:rFonts w:ascii="Times New Roman" w:eastAsia="Times New Roman" w:hAnsi="Times New Roman" w:cs="Times New Roman"/>
          <w:b/>
          <w:sz w:val="24"/>
          <w:szCs w:val="24"/>
        </w:rPr>
        <w:t xml:space="preserve">социальной рекламы </w:t>
      </w:r>
    </w:p>
    <w:p w:rsidR="001F01FC" w:rsidRPr="001F01FC" w:rsidRDefault="001F01FC" w:rsidP="001F01FC">
      <w:pPr>
        <w:tabs>
          <w:tab w:val="left" w:pos="567"/>
        </w:tabs>
        <w:spacing w:after="0" w:line="240" w:lineRule="auto"/>
        <w:ind w:firstLine="709"/>
        <w:jc w:val="both"/>
        <w:rPr>
          <w:rFonts w:ascii="Times New Roman" w:eastAsia="Calibri" w:hAnsi="Times New Roman" w:cs="Times New Roman"/>
          <w:sz w:val="24"/>
          <w:szCs w:val="24"/>
          <w:lang w:eastAsia="en-US"/>
        </w:rPr>
      </w:pPr>
      <w:r w:rsidRPr="001F01FC">
        <w:rPr>
          <w:rFonts w:ascii="Times New Roman" w:eastAsia="Times New Roman" w:hAnsi="Times New Roman" w:cs="Times New Roman"/>
          <w:sz w:val="24"/>
          <w:szCs w:val="24"/>
        </w:rPr>
        <w:t xml:space="preserve">3.1. Владелец РК на основании заявок </w:t>
      </w:r>
      <w:r w:rsidR="007A0841">
        <w:rPr>
          <w:rFonts w:ascii="Times New Roman" w:eastAsia="Times New Roman" w:hAnsi="Times New Roman" w:cs="Times New Roman"/>
          <w:sz w:val="24"/>
          <w:szCs w:val="24"/>
        </w:rPr>
        <w:t xml:space="preserve">Администрации </w:t>
      </w:r>
      <w:r w:rsidRPr="001F01FC">
        <w:rPr>
          <w:rFonts w:ascii="Times New Roman" w:eastAsia="Times New Roman" w:hAnsi="Times New Roman" w:cs="Times New Roman"/>
          <w:sz w:val="24"/>
          <w:szCs w:val="24"/>
        </w:rPr>
        <w:t>осуществляет в обязательном порядке распространение социальной рекламы в</w:t>
      </w:r>
      <w:r w:rsidRPr="001F01FC">
        <w:rPr>
          <w:rFonts w:ascii="Times New Roman" w:eastAsia="Calibri" w:hAnsi="Times New Roman" w:cs="Times New Roman"/>
          <w:sz w:val="24"/>
          <w:szCs w:val="24"/>
          <w:lang w:eastAsia="en-US"/>
        </w:rPr>
        <w:t xml:space="preserve"> пределах 5 % (Пяти процентов) годового объема распространяемой им рекламы в соответствии с Федеральным законом «О рекламе». </w:t>
      </w:r>
    </w:p>
    <w:p w:rsidR="001F01FC" w:rsidRPr="001F01FC" w:rsidRDefault="001F01FC" w:rsidP="001F01FC">
      <w:pPr>
        <w:tabs>
          <w:tab w:val="left" w:pos="567"/>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3.2. Установление на РК механизма динамической смены изображения не влечет изменение объема социальной рекламы.</w:t>
      </w:r>
    </w:p>
    <w:p w:rsidR="001F01FC" w:rsidRPr="001F01FC" w:rsidRDefault="001F01FC" w:rsidP="001F01FC">
      <w:pPr>
        <w:widowControl w:val="0"/>
        <w:tabs>
          <w:tab w:val="left" w:pos="-1418"/>
          <w:tab w:val="left" w:pos="1134"/>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3.3. Количество сторон для размещения социальной рекламы подлежит уменьшению в случае сокращения общей рекламной площади РК, установленных в рамках Договора.</w:t>
      </w:r>
    </w:p>
    <w:p w:rsidR="001F01FC" w:rsidRPr="001F01FC" w:rsidRDefault="001F01FC" w:rsidP="001F01FC">
      <w:pPr>
        <w:widowControl w:val="0"/>
        <w:tabs>
          <w:tab w:val="left" w:pos="709"/>
          <w:tab w:val="left" w:pos="1418"/>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3.4. Владелец РК обязан в течение 10 (Десяти) рабочих дней </w:t>
      </w:r>
      <w:proofErr w:type="gramStart"/>
      <w:r w:rsidRPr="001F01FC">
        <w:rPr>
          <w:rFonts w:ascii="Times New Roman" w:eastAsia="Times New Roman" w:hAnsi="Times New Roman" w:cs="Times New Roman"/>
          <w:sz w:val="24"/>
          <w:szCs w:val="24"/>
        </w:rPr>
        <w:t>с даты окончания</w:t>
      </w:r>
      <w:proofErr w:type="gramEnd"/>
      <w:r w:rsidRPr="001F01FC">
        <w:rPr>
          <w:rFonts w:ascii="Times New Roman" w:eastAsia="Times New Roman" w:hAnsi="Times New Roman" w:cs="Times New Roman"/>
          <w:sz w:val="24"/>
          <w:szCs w:val="24"/>
        </w:rPr>
        <w:t xml:space="preserve"> периода размещения социальной рекламы,</w:t>
      </w:r>
      <w:r w:rsidRPr="001F01FC">
        <w:rPr>
          <w:rFonts w:ascii="Times New Roman" w:eastAsia="Times New Roman" w:hAnsi="Times New Roman" w:cs="Times New Roman"/>
          <w:i/>
          <w:szCs w:val="24"/>
        </w:rPr>
        <w:t xml:space="preserve"> </w:t>
      </w:r>
      <w:r w:rsidRPr="001F01FC">
        <w:rPr>
          <w:rFonts w:ascii="Times New Roman" w:eastAsia="Times New Roman" w:hAnsi="Times New Roman" w:cs="Times New Roman"/>
          <w:sz w:val="24"/>
          <w:szCs w:val="24"/>
        </w:rPr>
        <w:t xml:space="preserve">указанного в заявке, предоставить в </w:t>
      </w:r>
      <w:r w:rsidR="00467FDA">
        <w:rPr>
          <w:rFonts w:ascii="Times New Roman" w:eastAsia="Times New Roman" w:hAnsi="Times New Roman" w:cs="Times New Roman"/>
          <w:sz w:val="24"/>
          <w:szCs w:val="24"/>
        </w:rPr>
        <w:t>Администраци</w:t>
      </w:r>
      <w:r w:rsidR="007A0841">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отчет по форме согласно Приложению № 4 к Договору (далее – Отчет) и фотоотчет. Отчет и фотоотчет направляются по электронной почте либо заказным письмом или курьером (с получением расписки в получении).</w:t>
      </w:r>
    </w:p>
    <w:p w:rsidR="001F01FC" w:rsidRPr="001F01FC" w:rsidRDefault="001F01FC" w:rsidP="001F01FC">
      <w:pPr>
        <w:widowControl w:val="0"/>
        <w:tabs>
          <w:tab w:val="left" w:pos="-1418"/>
          <w:tab w:val="left" w:pos="1418"/>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Фотоотчет должен быть выполнен в следующем порядке:</w:t>
      </w:r>
    </w:p>
    <w:p w:rsidR="001F01FC" w:rsidRPr="001F01FC" w:rsidRDefault="001F01FC" w:rsidP="001F01FC">
      <w:pPr>
        <w:widowControl w:val="0"/>
        <w:tabs>
          <w:tab w:val="left" w:pos="1134"/>
          <w:tab w:val="left" w:pos="1260"/>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название каждого файла фотографии должно содержать номер рекламного места по реестру учета </w:t>
      </w:r>
      <w:r w:rsidR="007A0841">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и адрес размещения РК в соответствии с Адресной программой;</w:t>
      </w:r>
    </w:p>
    <w:p w:rsidR="001F01FC" w:rsidRPr="001F01FC" w:rsidRDefault="001F01FC" w:rsidP="001F01FC">
      <w:pPr>
        <w:widowControl w:val="0"/>
        <w:tabs>
          <w:tab w:val="left" w:pos="1134"/>
          <w:tab w:val="left" w:pos="1260"/>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 фотографии должны быть выполнены четко и содержать полное изображение рекламного поля РК, </w:t>
      </w:r>
      <w:proofErr w:type="gramStart"/>
      <w:r w:rsidRPr="001F01FC">
        <w:rPr>
          <w:rFonts w:ascii="Times New Roman" w:eastAsia="Times New Roman" w:hAnsi="Times New Roman" w:cs="Times New Roman"/>
          <w:sz w:val="24"/>
          <w:szCs w:val="24"/>
        </w:rPr>
        <w:t>на</w:t>
      </w:r>
      <w:proofErr w:type="gramEnd"/>
      <w:r w:rsidRPr="001F01FC">
        <w:rPr>
          <w:rFonts w:ascii="Times New Roman" w:eastAsia="Times New Roman" w:hAnsi="Times New Roman" w:cs="Times New Roman"/>
          <w:sz w:val="24"/>
          <w:szCs w:val="24"/>
        </w:rPr>
        <w:t xml:space="preserve"> которой размещена социальная реклама;</w:t>
      </w:r>
    </w:p>
    <w:p w:rsidR="001F01FC" w:rsidRPr="001F01FC" w:rsidRDefault="001F01FC" w:rsidP="001F01FC">
      <w:pPr>
        <w:widowControl w:val="0"/>
        <w:tabs>
          <w:tab w:val="left" w:pos="1134"/>
          <w:tab w:val="left" w:pos="1260"/>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ракурс фотографирования должен позволять идентифицировать место установки рекламной конструкции.</w:t>
      </w:r>
    </w:p>
    <w:p w:rsidR="001F01FC" w:rsidRPr="001F01FC" w:rsidRDefault="001F01FC" w:rsidP="001F01FC">
      <w:pPr>
        <w:widowControl w:val="0"/>
        <w:tabs>
          <w:tab w:val="left" w:pos="1134"/>
          <w:tab w:val="left" w:pos="1276"/>
          <w:tab w:val="left" w:pos="1418"/>
        </w:tabs>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3.5. При наличии замечаний к Отчету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в течение 3 (Трех) рабочих дней направляет Владельцу РК Акт с указанием всех замечаний по электронной почте либо </w:t>
      </w:r>
      <w:proofErr w:type="gramStart"/>
      <w:r w:rsidRPr="001F01FC">
        <w:rPr>
          <w:rFonts w:ascii="Times New Roman" w:eastAsia="Times New Roman" w:hAnsi="Times New Roman" w:cs="Times New Roman"/>
          <w:sz w:val="24"/>
          <w:szCs w:val="24"/>
        </w:rPr>
        <w:t>курьером</w:t>
      </w:r>
      <w:proofErr w:type="gramEnd"/>
      <w:r w:rsidRPr="001F01FC">
        <w:rPr>
          <w:rFonts w:ascii="Times New Roman" w:eastAsia="Times New Roman" w:hAnsi="Times New Roman" w:cs="Times New Roman"/>
          <w:sz w:val="24"/>
          <w:szCs w:val="24"/>
        </w:rPr>
        <w:t xml:space="preserve"> либо заказным письмом. В случае выявления </w:t>
      </w:r>
      <w:r w:rsidR="00467FDA">
        <w:rPr>
          <w:rFonts w:ascii="Times New Roman" w:eastAsia="Times New Roman" w:hAnsi="Times New Roman" w:cs="Times New Roman"/>
          <w:sz w:val="24"/>
          <w:szCs w:val="24"/>
        </w:rPr>
        <w:t>Администраци</w:t>
      </w:r>
      <w:r w:rsidR="007A0841">
        <w:rPr>
          <w:rFonts w:ascii="Times New Roman" w:eastAsia="Times New Roman" w:hAnsi="Times New Roman" w:cs="Times New Roman"/>
          <w:sz w:val="24"/>
          <w:szCs w:val="24"/>
        </w:rPr>
        <w:t>ей</w:t>
      </w:r>
      <w:r w:rsidRPr="001F01FC">
        <w:rPr>
          <w:rFonts w:ascii="Times New Roman" w:eastAsia="Times New Roman" w:hAnsi="Times New Roman" w:cs="Times New Roman"/>
          <w:sz w:val="24"/>
          <w:szCs w:val="24"/>
        </w:rPr>
        <w:t xml:space="preserve"> неустранимых замечаний, обязательства Владельца РК по размещению социальной рекламы в соответствующем месяце признаются невыполненными.</w:t>
      </w:r>
    </w:p>
    <w:p w:rsidR="001F01FC" w:rsidRPr="001F01FC" w:rsidRDefault="001F01FC" w:rsidP="001F01FC">
      <w:pPr>
        <w:widowControl w:val="0"/>
        <w:tabs>
          <w:tab w:val="left" w:pos="1134"/>
          <w:tab w:val="left" w:pos="1276"/>
          <w:tab w:val="left" w:pos="1418"/>
        </w:tabs>
        <w:spacing w:after="0" w:line="240" w:lineRule="auto"/>
        <w:jc w:val="both"/>
        <w:rPr>
          <w:rFonts w:ascii="Times New Roman" w:eastAsia="Times New Roman" w:hAnsi="Times New Roman" w:cs="Times New Roman"/>
          <w:b/>
          <w:sz w:val="24"/>
          <w:szCs w:val="24"/>
          <w:shd w:val="clear" w:color="auto" w:fill="FFFFFF"/>
        </w:rPr>
      </w:pPr>
    </w:p>
    <w:p w:rsidR="001F01FC" w:rsidRPr="001F01FC" w:rsidRDefault="001F01FC" w:rsidP="001F01FC">
      <w:pPr>
        <w:spacing w:after="0" w:line="240" w:lineRule="auto"/>
        <w:jc w:val="center"/>
        <w:rPr>
          <w:rFonts w:ascii="Times New Roman" w:eastAsia="Times New Roman" w:hAnsi="Times New Roman" w:cs="Times New Roman"/>
          <w:b/>
          <w:sz w:val="24"/>
          <w:szCs w:val="24"/>
          <w:shd w:val="clear" w:color="auto" w:fill="FFFFFF"/>
        </w:rPr>
      </w:pPr>
      <w:r w:rsidRPr="001F01FC">
        <w:rPr>
          <w:rFonts w:ascii="Times New Roman" w:eastAsia="Times New Roman" w:hAnsi="Times New Roman" w:cs="Times New Roman"/>
          <w:b/>
          <w:sz w:val="24"/>
          <w:szCs w:val="24"/>
          <w:shd w:val="clear" w:color="auto" w:fill="FFFFFF"/>
        </w:rPr>
        <w:t>4. Цена Договора. Плата и расчеты по Договору</w:t>
      </w:r>
    </w:p>
    <w:p w:rsidR="001F01FC" w:rsidRPr="001F01FC" w:rsidRDefault="001F01FC" w:rsidP="001F01FC">
      <w:pPr>
        <w:spacing w:after="0" w:line="240" w:lineRule="auto"/>
        <w:jc w:val="center"/>
        <w:rPr>
          <w:rFonts w:ascii="Times New Roman" w:eastAsia="Times New Roman" w:hAnsi="Times New Roman" w:cs="Times New Roman"/>
          <w:b/>
          <w:sz w:val="24"/>
          <w:szCs w:val="24"/>
          <w:shd w:val="clear" w:color="auto" w:fill="FFFFFF"/>
        </w:rPr>
      </w:pP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4.1. </w:t>
      </w:r>
      <w:proofErr w:type="gramStart"/>
      <w:r w:rsidRPr="001F01FC">
        <w:rPr>
          <w:rFonts w:ascii="Times New Roman" w:eastAsia="Times New Roman" w:hAnsi="Times New Roman" w:cs="Times New Roman"/>
          <w:sz w:val="24"/>
          <w:szCs w:val="24"/>
        </w:rPr>
        <w:t>Цена Договора – стоимость права на установку и эксплуатацию рекламной конструкции в течение 10 (Десяти) лет, что составляет __________рублей _______копеек (_________________________) (НДС не облагается в соответствии с главой 21 Налогового кодекса Российской Федерации.</w:t>
      </w:r>
      <w:proofErr w:type="gramEnd"/>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lastRenderedPageBreak/>
        <w:t>4.2. Размер платы по Договору рассчитывается в соответствии с Методикой расчета платы по договору, и приведен в Приложении № 7 к Договору.</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4.3. Владелец РК обязуется своевременно производить оплату за установку и эксплуатацию РК в соответствии с пунктом 4.4 Договора.</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4.4. Оплата по Договору производится Владельцем РК ежемесячно не позднее 10 (Десятого) числа месяца, следующего </w:t>
      </w:r>
      <w:proofErr w:type="gramStart"/>
      <w:r w:rsidRPr="001F01FC">
        <w:rPr>
          <w:rFonts w:ascii="Times New Roman" w:eastAsia="Times New Roman" w:hAnsi="Times New Roman" w:cs="Times New Roman"/>
          <w:sz w:val="24"/>
          <w:szCs w:val="24"/>
        </w:rPr>
        <w:t>за</w:t>
      </w:r>
      <w:proofErr w:type="gramEnd"/>
      <w:r w:rsidRPr="001F01FC">
        <w:rPr>
          <w:rFonts w:ascii="Times New Roman" w:eastAsia="Times New Roman" w:hAnsi="Times New Roman" w:cs="Times New Roman"/>
          <w:sz w:val="24"/>
          <w:szCs w:val="24"/>
        </w:rPr>
        <w:t xml:space="preserve"> расчетным.</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4.5. Денежные средства </w:t>
      </w:r>
      <w:proofErr w:type="gramStart"/>
      <w:r w:rsidRPr="001F01FC">
        <w:rPr>
          <w:rFonts w:ascii="Times New Roman" w:eastAsia="Times New Roman" w:hAnsi="Times New Roman" w:cs="Times New Roman"/>
          <w:sz w:val="24"/>
          <w:szCs w:val="24"/>
        </w:rPr>
        <w:t>в размере обеспечения заявки на участие в открытом аукционе на право заключения договора на установку</w:t>
      </w:r>
      <w:proofErr w:type="gramEnd"/>
      <w:r w:rsidRPr="001F01FC">
        <w:rPr>
          <w:rFonts w:ascii="Times New Roman" w:eastAsia="Times New Roman" w:hAnsi="Times New Roman" w:cs="Times New Roman"/>
          <w:sz w:val="24"/>
          <w:szCs w:val="24"/>
        </w:rPr>
        <w:t xml:space="preserve"> и эксплуатацию рекламной конструкции (задаток), внесенные Владельцем РК, засчитываются </w:t>
      </w:r>
      <w:r w:rsidR="00467FDA">
        <w:rPr>
          <w:rFonts w:ascii="Times New Roman" w:eastAsia="Times New Roman" w:hAnsi="Times New Roman" w:cs="Times New Roman"/>
          <w:sz w:val="24"/>
          <w:szCs w:val="24"/>
        </w:rPr>
        <w:t>Администраци</w:t>
      </w:r>
      <w:r w:rsidR="007A0841">
        <w:rPr>
          <w:rFonts w:ascii="Times New Roman" w:eastAsia="Times New Roman" w:hAnsi="Times New Roman" w:cs="Times New Roman"/>
          <w:sz w:val="24"/>
          <w:szCs w:val="24"/>
        </w:rPr>
        <w:t>ей</w:t>
      </w:r>
      <w:r w:rsidRPr="001F01FC">
        <w:rPr>
          <w:rFonts w:ascii="Times New Roman" w:eastAsia="Times New Roman" w:hAnsi="Times New Roman" w:cs="Times New Roman"/>
          <w:sz w:val="24"/>
          <w:szCs w:val="24"/>
        </w:rPr>
        <w:t xml:space="preserve"> </w:t>
      </w:r>
      <w:r w:rsidRPr="001F01FC">
        <w:rPr>
          <w:rFonts w:ascii="Times New Roman" w:eastAsia="Calibri" w:hAnsi="Times New Roman" w:cs="Times New Roman"/>
          <w:sz w:val="24"/>
          <w:szCs w:val="24"/>
          <w:lang w:eastAsia="en-US"/>
        </w:rPr>
        <w:t>в счет исполнения обязательств по заключенному договору (в счет платы по договору).</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4.6. Оплата по Договору перечисляется Владельцем РК согласно реквизитам, указанным в Приложении № 7 к Договору.</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4.7. Оплата по Договору поступает в бюджет муниципального образования «</w:t>
      </w:r>
      <w:r w:rsidR="007A0841">
        <w:rPr>
          <w:rFonts w:ascii="Times New Roman" w:eastAsia="Times New Roman" w:hAnsi="Times New Roman" w:cs="Times New Roman"/>
          <w:sz w:val="24"/>
          <w:szCs w:val="24"/>
        </w:rPr>
        <w:t xml:space="preserve">Муниципальный округ </w:t>
      </w:r>
      <w:proofErr w:type="spellStart"/>
      <w:r w:rsidR="007A0841">
        <w:rPr>
          <w:rFonts w:ascii="Times New Roman" w:eastAsia="Times New Roman" w:hAnsi="Times New Roman" w:cs="Times New Roman"/>
          <w:sz w:val="24"/>
          <w:szCs w:val="24"/>
        </w:rPr>
        <w:t>Балезинский</w:t>
      </w:r>
      <w:proofErr w:type="spellEnd"/>
      <w:r w:rsidR="007A0841">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w:t>
      </w: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4.8. Размер платы по Договору, предусмотренный Методикой расчета платы по договору, может быть пересмотрен </w:t>
      </w:r>
      <w:r w:rsidR="00467FDA">
        <w:rPr>
          <w:rFonts w:ascii="Times New Roman" w:eastAsia="Times New Roman" w:hAnsi="Times New Roman" w:cs="Times New Roman"/>
          <w:sz w:val="24"/>
          <w:szCs w:val="24"/>
        </w:rPr>
        <w:t>Администраци</w:t>
      </w:r>
      <w:r w:rsidR="007A0841">
        <w:rPr>
          <w:rFonts w:ascii="Times New Roman" w:eastAsia="Times New Roman" w:hAnsi="Times New Roman" w:cs="Times New Roman"/>
          <w:sz w:val="24"/>
          <w:szCs w:val="24"/>
        </w:rPr>
        <w:t>ей</w:t>
      </w:r>
      <w:r w:rsidRPr="001F01FC">
        <w:rPr>
          <w:rFonts w:ascii="Times New Roman" w:eastAsia="Times New Roman" w:hAnsi="Times New Roman" w:cs="Times New Roman"/>
          <w:sz w:val="24"/>
          <w:szCs w:val="24"/>
        </w:rPr>
        <w:t xml:space="preserve"> в одностороннем порядке не чаще 1 (Одного) раза в течение года в следующих случаях:</w:t>
      </w: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1) в связи с изменением цен, тарифов, коэффициентов инфляции, индекса потребительских цен, рыночной конъюнктуры.</w:t>
      </w:r>
    </w:p>
    <w:p w:rsidR="001F01FC" w:rsidRPr="001F01FC" w:rsidRDefault="001F01FC" w:rsidP="001F01F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2) в случае принятия соответствующих законодательных актов Российской Федерации, Удмуртской Республики, иных нормативных актов государственных органов власти Российской Федерации, Удмуртской Республики, </w:t>
      </w:r>
      <w:r w:rsidR="007A0841">
        <w:rPr>
          <w:rFonts w:ascii="Times New Roman" w:eastAsia="Times New Roman" w:hAnsi="Times New Roman" w:cs="Times New Roman"/>
          <w:sz w:val="24"/>
          <w:szCs w:val="24"/>
        </w:rPr>
        <w:t xml:space="preserve">Решение Совета депутатов муниципального образования «Муниципальный округ </w:t>
      </w:r>
      <w:proofErr w:type="spellStart"/>
      <w:r w:rsidR="007A0841">
        <w:rPr>
          <w:rFonts w:ascii="Times New Roman" w:eastAsia="Times New Roman" w:hAnsi="Times New Roman" w:cs="Times New Roman"/>
          <w:sz w:val="24"/>
          <w:szCs w:val="24"/>
        </w:rPr>
        <w:t>Балезинский</w:t>
      </w:r>
      <w:proofErr w:type="spellEnd"/>
      <w:r w:rsidR="007A0841">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 xml:space="preserve"> или Администрации </w:t>
      </w:r>
      <w:r w:rsidR="007A0841" w:rsidRPr="007A0841">
        <w:rPr>
          <w:rFonts w:ascii="Times New Roman" w:eastAsia="Times New Roman" w:hAnsi="Times New Roman" w:cs="Times New Roman"/>
          <w:sz w:val="24"/>
          <w:szCs w:val="24"/>
        </w:rPr>
        <w:t xml:space="preserve">муниципального образования «Муниципальный округ </w:t>
      </w:r>
      <w:proofErr w:type="spellStart"/>
      <w:r w:rsidR="007A0841" w:rsidRPr="007A0841">
        <w:rPr>
          <w:rFonts w:ascii="Times New Roman" w:eastAsia="Times New Roman" w:hAnsi="Times New Roman" w:cs="Times New Roman"/>
          <w:sz w:val="24"/>
          <w:szCs w:val="24"/>
        </w:rPr>
        <w:t>Балезинский</w:t>
      </w:r>
      <w:proofErr w:type="spellEnd"/>
      <w:r w:rsidR="007A0841" w:rsidRPr="007A0841">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 xml:space="preserve">, предусматривающих иной размер </w:t>
      </w:r>
      <w:proofErr w:type="gramStart"/>
      <w:r w:rsidRPr="001F01FC">
        <w:rPr>
          <w:rFonts w:ascii="Times New Roman" w:eastAsia="Times New Roman" w:hAnsi="Times New Roman" w:cs="Times New Roman"/>
          <w:sz w:val="24"/>
          <w:szCs w:val="24"/>
        </w:rPr>
        <w:t>и(</w:t>
      </w:r>
      <w:proofErr w:type="gramEnd"/>
      <w:r w:rsidRPr="001F01FC">
        <w:rPr>
          <w:rFonts w:ascii="Times New Roman" w:eastAsia="Times New Roman" w:hAnsi="Times New Roman" w:cs="Times New Roman"/>
          <w:sz w:val="24"/>
          <w:szCs w:val="24"/>
        </w:rPr>
        <w:t>или) порядок внесения платы.</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4.9. При изменении размера платы Сторонами подписывается дополнительное соглашение к Договору. В случае </w:t>
      </w:r>
      <w:proofErr w:type="spellStart"/>
      <w:r w:rsidRPr="001F01FC">
        <w:rPr>
          <w:rFonts w:ascii="Times New Roman" w:eastAsia="Times New Roman" w:hAnsi="Times New Roman" w:cs="Times New Roman"/>
          <w:sz w:val="24"/>
          <w:szCs w:val="24"/>
        </w:rPr>
        <w:t>неподписания</w:t>
      </w:r>
      <w:proofErr w:type="spellEnd"/>
      <w:r w:rsidRPr="001F01FC">
        <w:rPr>
          <w:rFonts w:ascii="Times New Roman" w:eastAsia="Times New Roman" w:hAnsi="Times New Roman" w:cs="Times New Roman"/>
          <w:sz w:val="24"/>
          <w:szCs w:val="24"/>
        </w:rPr>
        <w:t xml:space="preserve"> дополнительного соглашения к Договору об изменении платы Владельцем РК в соответствии с пунктом 4.8 Договора,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вправе расторгнуть Договор в одностороннем порядке.</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4.10. Во всех платежных документах Владелец РК в обязательном порядке указывает дату и номер Договора, период времени, за который производится платеж. </w:t>
      </w:r>
      <w:proofErr w:type="gramStart"/>
      <w:r w:rsidRPr="001F01FC">
        <w:rPr>
          <w:rFonts w:ascii="Times New Roman" w:eastAsia="Times New Roman" w:hAnsi="Times New Roman" w:cs="Times New Roman"/>
          <w:sz w:val="24"/>
          <w:szCs w:val="24"/>
        </w:rPr>
        <w:t>В случае если Владелец РК неправильно указывает реквизиты в платежных документах, и денежные средства не поступают на соответствующий КБК, средства не считаются зачисленными в счет оплаты по Договору.</w:t>
      </w:r>
      <w:proofErr w:type="gramEnd"/>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4.11. В случае досрочного расторжения Договора сумма переплаты возвращается Владельцу РК на основании письменного заявления с приложением документов, подтверждающих данную переплату.</w:t>
      </w:r>
    </w:p>
    <w:p w:rsidR="001F01FC" w:rsidRPr="001F01FC" w:rsidRDefault="001F01FC" w:rsidP="001F01FC">
      <w:pPr>
        <w:autoSpaceDE w:val="0"/>
        <w:autoSpaceDN w:val="0"/>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4.12. Владелец РК в случае нарушения им срока оплаты по Договору, указанному в пункте 4.4 Договора, обязуется уплатить Управлению пени за просрочку платежей в размере 1/300 ключевой ставки Центрального банка Российской Федерации (Банка России) от суммы просроченного платежа за каждый день просрочки.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shd w:val="clear" w:color="auto" w:fill="FFFFFF"/>
        </w:rPr>
      </w:pPr>
      <w:r w:rsidRPr="001F01FC">
        <w:rPr>
          <w:rFonts w:ascii="Times New Roman" w:eastAsia="Times New Roman" w:hAnsi="Times New Roman" w:cs="Times New Roman"/>
          <w:sz w:val="24"/>
          <w:szCs w:val="24"/>
        </w:rPr>
        <w:t xml:space="preserve">4.13. Неоплата либо неполная оплата Владельцем РК, указанных в пункте 4.2 Договора денежных средств, является основанием для одностороннего отказа </w:t>
      </w:r>
      <w:r w:rsidR="00954D1D">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от исполнения Договора в случаях, предусмотренным в пункте 6.1.1. Договора.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4.14. Владелец РК в добровольном порядке имеет право осуществить оплату по Договору авансовым платежом, в том числе за весь период действия Договора. На период авансового платежа пункт 4.8 Договора применению не подлежит.</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4.15. Днем оплаты считается день поступления денежных средств на лицевой счет Управления, открытый в Управлении Федерального казначейства Удмуртской Республики</w:t>
      </w:r>
      <w:r w:rsidR="00954D1D">
        <w:rPr>
          <w:rFonts w:ascii="Times New Roman" w:eastAsia="Times New Roman" w:hAnsi="Times New Roman" w:cs="Times New Roman"/>
          <w:sz w:val="24"/>
          <w:szCs w:val="24"/>
        </w:rPr>
        <w:t xml:space="preserve"> </w:t>
      </w:r>
      <w:r w:rsidR="00954D1D" w:rsidRPr="00954D1D">
        <w:rPr>
          <w:rFonts w:ascii="Times New Roman" w:eastAsia="Times New Roman" w:hAnsi="Times New Roman" w:cs="Times New Roman"/>
          <w:sz w:val="24"/>
          <w:szCs w:val="24"/>
        </w:rPr>
        <w:t xml:space="preserve">(Администрация муниципального образования «Муниципальный округ </w:t>
      </w:r>
      <w:proofErr w:type="spellStart"/>
      <w:r w:rsidR="00954D1D" w:rsidRPr="00954D1D">
        <w:rPr>
          <w:rFonts w:ascii="Times New Roman" w:eastAsia="Times New Roman" w:hAnsi="Times New Roman" w:cs="Times New Roman"/>
          <w:sz w:val="24"/>
          <w:szCs w:val="24"/>
        </w:rPr>
        <w:t>Балезинский</w:t>
      </w:r>
      <w:proofErr w:type="spellEnd"/>
      <w:r w:rsidR="00954D1D" w:rsidRPr="00954D1D">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lastRenderedPageBreak/>
        <w:t xml:space="preserve">4.16. </w:t>
      </w:r>
      <w:proofErr w:type="gramStart"/>
      <w:r w:rsidRPr="001F01FC">
        <w:rPr>
          <w:rFonts w:ascii="Times New Roman" w:eastAsia="Times New Roman" w:hAnsi="Times New Roman" w:cs="Times New Roman"/>
          <w:sz w:val="24"/>
          <w:szCs w:val="24"/>
        </w:rPr>
        <w:t>В случае наличия задолженности по внесению платы по Договору при поступлении платежей денежные средства независимо от назначения</w:t>
      </w:r>
      <w:proofErr w:type="gramEnd"/>
      <w:r w:rsidRPr="001F01FC">
        <w:rPr>
          <w:rFonts w:ascii="Times New Roman" w:eastAsia="Times New Roman" w:hAnsi="Times New Roman" w:cs="Times New Roman"/>
          <w:sz w:val="24"/>
          <w:szCs w:val="24"/>
        </w:rPr>
        <w:t xml:space="preserve"> платежа распределяются в следующей очередности: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в счет погашения задолженности по внесению платы по Договору;</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в счет оплаты пени за просрочку платежей;</w:t>
      </w:r>
    </w:p>
    <w:p w:rsidR="001F01FC" w:rsidRPr="001F01FC" w:rsidRDefault="001F01FC" w:rsidP="001F01FC">
      <w:pPr>
        <w:shd w:val="clear" w:color="auto" w:fill="FFFFFF"/>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в счет оплаты текущих платежей.</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4.17. Оплата по Договору вносится независимо от наличия или отсутствия установленной РК, разрешения на установку и эксплуатацию РК, за исключением случаев, предусмотренных законодательством Российской Федерации, Договором.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proofErr w:type="gramStart"/>
      <w:r w:rsidRPr="001F01FC">
        <w:rPr>
          <w:rFonts w:ascii="Times New Roman" w:eastAsia="Times New Roman" w:hAnsi="Times New Roman" w:cs="Times New Roman"/>
          <w:sz w:val="24"/>
          <w:szCs w:val="24"/>
        </w:rPr>
        <w:t>В случае если установка и дальнейшая эксплуатация РК оказывается временно невозможной в связи с возникновением обстоятельств, указанных в абзаце четвертом пункта 2.3.5 Договора, подтверждаемых письменными официальными обращениями исполнительных органов государственной власти, иных органов и организаций о наличии препятствий к эксплуатации РК в данном месте либо решением суда, уже внесенная оплата по Договору за эксплуатацию указанной РК за данный период времени</w:t>
      </w:r>
      <w:proofErr w:type="gramEnd"/>
      <w:r w:rsidRPr="001F01FC">
        <w:rPr>
          <w:rFonts w:ascii="Times New Roman" w:eastAsia="Times New Roman" w:hAnsi="Times New Roman" w:cs="Times New Roman"/>
          <w:sz w:val="24"/>
          <w:szCs w:val="24"/>
        </w:rPr>
        <w:t xml:space="preserve"> должна быть зачислена в счет оплаты будущего периода либо возвращена Владельцу РК по выбору Владельца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В случае если установка и эксплуатация РК оказались или продолжают оставаться невозможными по изложенным выше причинам в тот момент, когда Владелец РК должен вносить плату по Договору за следующий период, Владелец РК приостанавливает платежи по Договору на срок, равный периоду действия указанных причин.</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 наступлении вышеуказанных случаев Стороны заключают дополнительное соглашение к Договору о приостановлении платежей, зачислении или возврату внесенной оплаты по Договору. Действие указанного дополнительного соглашения может быть продлено.</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Приостановление платежей по Договору возможно только в случае, если сама РК демонтирована.</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Внесение платы по Договору возобновляется после прекращения действия обстоятельств, препятствовавших установке или эксплуатации РК, с момента установки РК и оформляется соответствующим дополнительным соглашением к Договору.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4.18. Владелец РК обязан уведомить </w:t>
      </w:r>
      <w:r w:rsidR="00467FDA">
        <w:rPr>
          <w:rFonts w:ascii="Times New Roman" w:eastAsia="Times New Roman" w:hAnsi="Times New Roman" w:cs="Times New Roman"/>
          <w:sz w:val="24"/>
          <w:szCs w:val="24"/>
        </w:rPr>
        <w:t>Администраци</w:t>
      </w:r>
      <w:r w:rsidR="00954D1D">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 наступлении обстоятельств, препятствующих установке или размещению рекламной конструкции, не позднее 3 (Трех) рабочих дней с даты, когда Владелец РК узнал о наступлении данных обстоятельств.</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4.19. Владелец РК обязан уведомить </w:t>
      </w:r>
      <w:r w:rsidR="00467FDA">
        <w:rPr>
          <w:rFonts w:ascii="Times New Roman" w:eastAsia="Times New Roman" w:hAnsi="Times New Roman" w:cs="Times New Roman"/>
          <w:sz w:val="24"/>
          <w:szCs w:val="24"/>
        </w:rPr>
        <w:t>Администраци</w:t>
      </w:r>
      <w:r w:rsidR="00954D1D">
        <w:rPr>
          <w:rFonts w:ascii="Times New Roman" w:eastAsia="Times New Roman" w:hAnsi="Times New Roman" w:cs="Times New Roman"/>
          <w:sz w:val="24"/>
          <w:szCs w:val="24"/>
        </w:rPr>
        <w:t>ю</w:t>
      </w:r>
      <w:r w:rsidRPr="001F01FC">
        <w:rPr>
          <w:rFonts w:ascii="Times New Roman" w:eastAsia="Times New Roman" w:hAnsi="Times New Roman" w:cs="Times New Roman"/>
          <w:sz w:val="24"/>
          <w:szCs w:val="24"/>
        </w:rPr>
        <w:t xml:space="preserve"> об установке рекламной конструкции после прекращения действия обстоятельств, препятствующих ее установке, не позднее 3 (Трех) рабочих дней после ее установки.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4.20. </w:t>
      </w:r>
      <w:proofErr w:type="gramStart"/>
      <w:r w:rsidRPr="001F01FC">
        <w:rPr>
          <w:rFonts w:ascii="Times New Roman" w:eastAsia="Times New Roman" w:hAnsi="Times New Roman" w:cs="Times New Roman"/>
          <w:sz w:val="24"/>
          <w:szCs w:val="24"/>
        </w:rPr>
        <w:t xml:space="preserve">В случае если Владелец РК допустил просрочку уведомления о наступлении указанных в п. 4.17 Договора обстоятельств, препятствующих установке или размещению РК, или о демонтаже РК в связи с наступлением таких обстоятельств, более чем на 10 (Десять) дней либо сообщил ложные сведения о дате выявления указанных обстоятельств или о дате демонтажа РК, приостановка внесения платы по Договору не производится. </w:t>
      </w:r>
      <w:proofErr w:type="gramEnd"/>
    </w:p>
    <w:p w:rsidR="001F01FC" w:rsidRPr="001F01FC" w:rsidRDefault="001F01FC" w:rsidP="001F01FC">
      <w:pPr>
        <w:spacing w:after="0" w:line="240" w:lineRule="auto"/>
        <w:jc w:val="center"/>
        <w:rPr>
          <w:rFonts w:ascii="Times New Roman" w:eastAsia="Times New Roman" w:hAnsi="Times New Roman" w:cs="Times New Roman"/>
          <w:b/>
          <w:sz w:val="8"/>
          <w:szCs w:val="8"/>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5. Ответственность Сторон</w:t>
      </w:r>
    </w:p>
    <w:p w:rsidR="001F01FC" w:rsidRPr="001F01FC" w:rsidRDefault="001F01FC" w:rsidP="001F01FC">
      <w:pPr>
        <w:spacing w:after="0" w:line="240" w:lineRule="auto"/>
        <w:jc w:val="center"/>
        <w:rPr>
          <w:rFonts w:ascii="Times New Roman" w:eastAsia="Times New Roman" w:hAnsi="Times New Roman" w:cs="Times New Roman"/>
          <w:b/>
          <w:sz w:val="18"/>
          <w:szCs w:val="18"/>
        </w:rPr>
      </w:pP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5.1. За неисполнение либо ненадлежащее исполнение условий Договора стороны несут ответственность, предусмотренную действующим законодательством.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5.2. Владелец РК в полном объеме несет ответственность за вред, причиненный третьим лицам в процессе установки, эксплуатации или демонтажа РК либо ее элементов.</w:t>
      </w: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6. Расторжение Договора и его последствия</w:t>
      </w:r>
    </w:p>
    <w:p w:rsidR="001F01FC" w:rsidRPr="001F01FC" w:rsidRDefault="001F01FC" w:rsidP="001F01FC">
      <w:pPr>
        <w:spacing w:after="0" w:line="240" w:lineRule="auto"/>
        <w:jc w:val="center"/>
        <w:rPr>
          <w:rFonts w:ascii="Times New Roman" w:eastAsia="Times New Roman" w:hAnsi="Times New Roman" w:cs="Times New Roman"/>
          <w:b/>
          <w:sz w:val="14"/>
          <w:szCs w:val="14"/>
        </w:rPr>
      </w:pPr>
    </w:p>
    <w:p w:rsidR="001F01FC" w:rsidRPr="001F01FC" w:rsidRDefault="001F01FC" w:rsidP="001F01FC">
      <w:pPr>
        <w:spacing w:after="0" w:line="240" w:lineRule="auto"/>
        <w:ind w:firstLine="709"/>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6.1.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вправе в одностороннем внесудебном порядке отказаться от исполнения Договора в следующих случаях:</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6.1.1.Владелец РК неоднократно (более двух раз) не выполнил или допустил просрочку выполнения требований </w:t>
      </w:r>
      <w:r w:rsidR="001830C3">
        <w:rPr>
          <w:rFonts w:ascii="Times New Roman" w:eastAsia="Times New Roman" w:hAnsi="Times New Roman" w:cs="Times New Roman"/>
          <w:sz w:val="24"/>
          <w:szCs w:val="24"/>
        </w:rPr>
        <w:t xml:space="preserve">Администрации муниципального образования «Муниципальный округ </w:t>
      </w:r>
      <w:proofErr w:type="spellStart"/>
      <w:r w:rsidR="001830C3">
        <w:rPr>
          <w:rFonts w:ascii="Times New Roman" w:eastAsia="Times New Roman" w:hAnsi="Times New Roman" w:cs="Times New Roman"/>
          <w:sz w:val="24"/>
          <w:szCs w:val="24"/>
        </w:rPr>
        <w:t>Балезинский</w:t>
      </w:r>
      <w:proofErr w:type="spellEnd"/>
      <w:r w:rsidR="001830C3">
        <w:rPr>
          <w:rFonts w:ascii="Times New Roman" w:eastAsia="Times New Roman" w:hAnsi="Times New Roman" w:cs="Times New Roman"/>
          <w:sz w:val="24"/>
          <w:szCs w:val="24"/>
        </w:rPr>
        <w:t xml:space="preserve"> район Удмуртской Республики»</w:t>
      </w:r>
      <w:r w:rsidRPr="001F01FC">
        <w:rPr>
          <w:rFonts w:ascii="Times New Roman" w:eastAsia="Times New Roman" w:hAnsi="Times New Roman" w:cs="Times New Roman"/>
          <w:sz w:val="24"/>
          <w:szCs w:val="24"/>
        </w:rPr>
        <w:t xml:space="preserve"> о выполнении </w:t>
      </w:r>
      <w:r w:rsidRPr="001F01FC">
        <w:rPr>
          <w:rFonts w:ascii="Times New Roman" w:eastAsia="Times New Roman" w:hAnsi="Times New Roman" w:cs="Times New Roman"/>
          <w:sz w:val="24"/>
          <w:szCs w:val="24"/>
        </w:rPr>
        <w:lastRenderedPageBreak/>
        <w:t xml:space="preserve">условий Договора, устранении допущенных Владельцем РК нарушений условий Договора.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6.1.</w:t>
      </w:r>
      <w:r w:rsidR="001830C3">
        <w:rPr>
          <w:rFonts w:ascii="Times New Roman" w:eastAsia="Times New Roman" w:hAnsi="Times New Roman" w:cs="Times New Roman"/>
          <w:sz w:val="24"/>
          <w:szCs w:val="24"/>
        </w:rPr>
        <w:t>2</w:t>
      </w:r>
      <w:r w:rsidRPr="001F01FC">
        <w:rPr>
          <w:rFonts w:ascii="Times New Roman" w:eastAsia="Times New Roman" w:hAnsi="Times New Roman" w:cs="Times New Roman"/>
          <w:sz w:val="24"/>
          <w:szCs w:val="24"/>
        </w:rPr>
        <w:t>. Владелец РК допустил нарушение пункта 1.4. Договора.</w:t>
      </w:r>
    </w:p>
    <w:p w:rsidR="001F01FC" w:rsidRPr="001F01FC" w:rsidRDefault="001830C3" w:rsidP="001F01F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r w:rsidR="001F01FC" w:rsidRPr="001F01FC">
        <w:rPr>
          <w:rFonts w:ascii="Times New Roman" w:eastAsia="Times New Roman" w:hAnsi="Times New Roman" w:cs="Times New Roman"/>
          <w:sz w:val="24"/>
          <w:szCs w:val="24"/>
        </w:rPr>
        <w:t xml:space="preserve">. Разрешение на установку и эксплуатацию РК аннулировано или признано недействительным в судебном порядке.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6.2. В </w:t>
      </w:r>
      <w:proofErr w:type="gramStart"/>
      <w:r w:rsidRPr="001F01FC">
        <w:rPr>
          <w:rFonts w:ascii="Times New Roman" w:eastAsia="Times New Roman" w:hAnsi="Times New Roman" w:cs="Times New Roman"/>
          <w:sz w:val="24"/>
          <w:szCs w:val="24"/>
        </w:rPr>
        <w:t>предусмотренных</w:t>
      </w:r>
      <w:proofErr w:type="gramEnd"/>
      <w:r w:rsidRPr="001F01FC">
        <w:rPr>
          <w:rFonts w:ascii="Times New Roman" w:eastAsia="Times New Roman" w:hAnsi="Times New Roman" w:cs="Times New Roman"/>
          <w:sz w:val="24"/>
          <w:szCs w:val="24"/>
        </w:rPr>
        <w:t xml:space="preserve"> пунктами 6.1.1. - 6.1.4. Договора </w:t>
      </w:r>
      <w:proofErr w:type="gramStart"/>
      <w:r w:rsidRPr="001F01FC">
        <w:rPr>
          <w:rFonts w:ascii="Times New Roman" w:eastAsia="Times New Roman" w:hAnsi="Times New Roman" w:cs="Times New Roman"/>
          <w:sz w:val="24"/>
          <w:szCs w:val="24"/>
        </w:rPr>
        <w:t>случаях</w:t>
      </w:r>
      <w:proofErr w:type="gramEnd"/>
      <w:r w:rsidRPr="001F01FC">
        <w:rPr>
          <w:rFonts w:ascii="Times New Roman" w:eastAsia="Times New Roman" w:hAnsi="Times New Roman" w:cs="Times New Roman"/>
          <w:sz w:val="24"/>
          <w:szCs w:val="24"/>
        </w:rPr>
        <w:t xml:space="preserve">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направляет Владельцу РК уведомление об отказе от исполнения Договора в одностороннем внесудебном порядке с указанием оснований такого отказа. Уведомление направляется заказным письмом по адресу Владельца РК, указанному в Договоре. По истечении 7 (Семи) рабочих дней </w:t>
      </w:r>
      <w:proofErr w:type="gramStart"/>
      <w:r w:rsidRPr="001F01FC">
        <w:rPr>
          <w:rFonts w:ascii="Times New Roman" w:eastAsia="Times New Roman" w:hAnsi="Times New Roman" w:cs="Times New Roman"/>
          <w:sz w:val="24"/>
          <w:szCs w:val="24"/>
        </w:rPr>
        <w:t>с даты получения</w:t>
      </w:r>
      <w:proofErr w:type="gramEnd"/>
      <w:r w:rsidRPr="001F01FC">
        <w:rPr>
          <w:rFonts w:ascii="Times New Roman" w:eastAsia="Times New Roman" w:hAnsi="Times New Roman" w:cs="Times New Roman"/>
          <w:sz w:val="24"/>
          <w:szCs w:val="24"/>
        </w:rPr>
        <w:t xml:space="preserve"> уведомления Договор считается расторгнутым, а рекламная конструкция подлежит демонтажу Владельцем РК.</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6.3. Владелец РК вправе в одностороннем внесудебном порядке отказаться от исполнения Договора, направив </w:t>
      </w:r>
      <w:r w:rsidR="00954D1D">
        <w:rPr>
          <w:rFonts w:ascii="Times New Roman" w:eastAsia="Times New Roman" w:hAnsi="Times New Roman" w:cs="Times New Roman"/>
          <w:sz w:val="24"/>
          <w:szCs w:val="24"/>
        </w:rPr>
        <w:t>в Администрацию</w:t>
      </w:r>
      <w:r w:rsidRPr="001F01FC">
        <w:rPr>
          <w:rFonts w:ascii="Times New Roman" w:eastAsia="Times New Roman" w:hAnsi="Times New Roman" w:cs="Times New Roman"/>
          <w:sz w:val="24"/>
          <w:szCs w:val="24"/>
        </w:rPr>
        <w:t xml:space="preserve"> соответствующее уведомление при условии погашения задолженности по Договору. Уведомление направляется Владельцем РК заказным письмом или предоставляется лично по адресу </w:t>
      </w:r>
      <w:r w:rsidR="00954D1D">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указанному в Договоре. По истечении 7 (Семи) рабочих дней </w:t>
      </w:r>
      <w:proofErr w:type="gramStart"/>
      <w:r w:rsidRPr="001F01FC">
        <w:rPr>
          <w:rFonts w:ascii="Times New Roman" w:eastAsia="Times New Roman" w:hAnsi="Times New Roman" w:cs="Times New Roman"/>
          <w:sz w:val="24"/>
          <w:szCs w:val="24"/>
        </w:rPr>
        <w:t>с даты получения</w:t>
      </w:r>
      <w:proofErr w:type="gramEnd"/>
      <w:r w:rsidRPr="001F01FC">
        <w:rPr>
          <w:rFonts w:ascii="Times New Roman" w:eastAsia="Times New Roman" w:hAnsi="Times New Roman" w:cs="Times New Roman"/>
          <w:sz w:val="24"/>
          <w:szCs w:val="24"/>
        </w:rPr>
        <w:t xml:space="preserve"> уведомления Договор считается расторгнутым, а рекламная конструкция подлежит демонтажу Владельцем РК.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производит перерасчет платы по Договору путем исключения платы за места установки рекламной конструкции, в отношении которых Договор был расторгнут.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6.4.</w:t>
      </w:r>
      <w:r w:rsidRPr="001F01FC">
        <w:rPr>
          <w:rFonts w:ascii="Times New Roman" w:eastAsia="Times New Roman" w:hAnsi="Times New Roman" w:cs="Times New Roman"/>
          <w:color w:val="000000"/>
          <w:sz w:val="24"/>
          <w:szCs w:val="24"/>
          <w:shd w:val="clear" w:color="auto" w:fill="FFFFFF"/>
        </w:rPr>
        <w:t xml:space="preserve"> </w:t>
      </w:r>
      <w:proofErr w:type="gramStart"/>
      <w:r w:rsidRPr="001F01FC">
        <w:rPr>
          <w:rFonts w:ascii="Times New Roman" w:eastAsia="Times New Roman" w:hAnsi="Times New Roman" w:cs="Times New Roman"/>
          <w:sz w:val="24"/>
          <w:szCs w:val="24"/>
        </w:rPr>
        <w:t>В случае внесения изменения в Схему, в результате которого место размещения ранее установленной рекламной конструкции перестало соответствовать Схеме и разрешение на установку и эксплуатацию такой рекламной конструкции было признано недействительным в судебном порядке по основанию, предусмотренному пунктом 3 части 20 статьи 19 Федерального закона от 13.03.2006 № 38-ФЗ «О рекламе», владельцу РК выплачивается компенсация за счет средств местного бюджета.</w:t>
      </w:r>
      <w:proofErr w:type="gramEnd"/>
      <w:r w:rsidRPr="001F01FC">
        <w:rPr>
          <w:rFonts w:ascii="Times New Roman" w:eastAsia="Times New Roman" w:hAnsi="Times New Roman" w:cs="Times New Roman"/>
          <w:sz w:val="24"/>
          <w:szCs w:val="24"/>
        </w:rP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w:t>
      </w:r>
      <w:r w:rsidR="002D3A41">
        <w:rPr>
          <w:rFonts w:ascii="Times New Roman" w:eastAsia="Times New Roman" w:hAnsi="Times New Roman" w:cs="Times New Roman"/>
          <w:sz w:val="24"/>
          <w:szCs w:val="24"/>
        </w:rPr>
        <w:t>аукциона</w:t>
      </w:r>
      <w:r w:rsidRPr="001F01FC">
        <w:rPr>
          <w:rFonts w:ascii="Times New Roman" w:eastAsia="Times New Roman" w:hAnsi="Times New Roman" w:cs="Times New Roman"/>
          <w:sz w:val="24"/>
          <w:szCs w:val="24"/>
        </w:rPr>
        <w:t xml:space="preserve"> и (или) Договора. При этом часть компенсации, не связанная с </w:t>
      </w:r>
      <w:proofErr w:type="spellStart"/>
      <w:r w:rsidRPr="001F01FC">
        <w:rPr>
          <w:rFonts w:ascii="Times New Roman" w:eastAsia="Times New Roman" w:hAnsi="Times New Roman" w:cs="Times New Roman"/>
          <w:sz w:val="24"/>
          <w:szCs w:val="24"/>
        </w:rPr>
        <w:t>демонтажом</w:t>
      </w:r>
      <w:proofErr w:type="spellEnd"/>
      <w:r w:rsidRPr="001F01FC">
        <w:rPr>
          <w:rFonts w:ascii="Times New Roman" w:eastAsia="Times New Roman" w:hAnsi="Times New Roman" w:cs="Times New Roman"/>
          <w:sz w:val="24"/>
          <w:szCs w:val="24"/>
        </w:rPr>
        <w:t>,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Владельцу РК не позднее девяноста дней с момента внесения изменения в схему размещения рекламных конструкций.</w:t>
      </w:r>
    </w:p>
    <w:p w:rsidR="001F01FC" w:rsidRPr="001F01FC" w:rsidRDefault="001F01FC" w:rsidP="001F01FC">
      <w:pPr>
        <w:spacing w:after="0" w:line="240" w:lineRule="auto"/>
        <w:jc w:val="both"/>
        <w:rPr>
          <w:rFonts w:ascii="Times New Roman" w:eastAsia="Times New Roman" w:hAnsi="Times New Roman" w:cs="Times New Roman"/>
          <w:sz w:val="24"/>
          <w:szCs w:val="24"/>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7. Прочие условия</w:t>
      </w:r>
    </w:p>
    <w:p w:rsidR="001F01FC" w:rsidRPr="001F01FC" w:rsidRDefault="001F01FC" w:rsidP="001F01FC">
      <w:pPr>
        <w:spacing w:after="0" w:line="240" w:lineRule="auto"/>
        <w:jc w:val="center"/>
        <w:rPr>
          <w:rFonts w:ascii="Times New Roman" w:eastAsia="Times New Roman" w:hAnsi="Times New Roman" w:cs="Times New Roman"/>
          <w:b/>
          <w:sz w:val="24"/>
          <w:szCs w:val="24"/>
        </w:rPr>
      </w:pP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7.1. В случае если Владелец РК не осуществил демонтаж РК в предусмотренных Договором случаях и в установленный срок,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вправе самостоятельно или с привлечением третьих лиц демонтировать РК. </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Владелец РК обязан возместить </w:t>
      </w:r>
      <w:r w:rsidR="00954D1D">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либо третьим лицам понесенные расходы на демонтаж, транспортировку и хранение РК, а также забрать демонтированную РК в течение одного месяца со дня демонтажа.</w:t>
      </w:r>
    </w:p>
    <w:p w:rsidR="001F01FC" w:rsidRPr="001F01FC" w:rsidRDefault="001F01FC" w:rsidP="001F01FC">
      <w:pPr>
        <w:spacing w:after="0" w:line="240" w:lineRule="auto"/>
        <w:ind w:firstLine="709"/>
        <w:jc w:val="both"/>
        <w:rPr>
          <w:rFonts w:ascii="Times New Roman" w:eastAsia="Times New Roman" w:hAnsi="Times New Roman" w:cs="Times New Roman"/>
          <w:i/>
          <w:szCs w:val="24"/>
        </w:rPr>
      </w:pPr>
      <w:r w:rsidRPr="001F01FC">
        <w:rPr>
          <w:rFonts w:ascii="Times New Roman" w:eastAsia="Times New Roman" w:hAnsi="Times New Roman" w:cs="Times New Roman"/>
          <w:sz w:val="24"/>
          <w:szCs w:val="24"/>
        </w:rPr>
        <w:t xml:space="preserve">В случае невыполнения условий второго абзаца настоящего пункта </w:t>
      </w:r>
      <w:r w:rsidR="00467FDA">
        <w:rPr>
          <w:rFonts w:ascii="Times New Roman" w:eastAsia="Times New Roman" w:hAnsi="Times New Roman" w:cs="Times New Roman"/>
          <w:sz w:val="24"/>
          <w:szCs w:val="24"/>
        </w:rPr>
        <w:t>Администрация</w:t>
      </w:r>
      <w:r w:rsidRPr="001F01FC">
        <w:rPr>
          <w:rFonts w:ascii="Times New Roman" w:eastAsia="Times New Roman" w:hAnsi="Times New Roman" w:cs="Times New Roman"/>
          <w:sz w:val="24"/>
          <w:szCs w:val="24"/>
        </w:rPr>
        <w:t xml:space="preserve"> либо третьи лица вправе утилизировать или реализовать </w:t>
      </w:r>
      <w:proofErr w:type="gramStart"/>
      <w:r w:rsidRPr="001F01FC">
        <w:rPr>
          <w:rFonts w:ascii="Times New Roman" w:eastAsia="Times New Roman" w:hAnsi="Times New Roman" w:cs="Times New Roman"/>
          <w:sz w:val="24"/>
          <w:szCs w:val="24"/>
        </w:rPr>
        <w:t>демонтированную</w:t>
      </w:r>
      <w:proofErr w:type="gramEnd"/>
      <w:r w:rsidRPr="001F01FC">
        <w:rPr>
          <w:rFonts w:ascii="Times New Roman" w:eastAsia="Times New Roman" w:hAnsi="Times New Roman" w:cs="Times New Roman"/>
          <w:sz w:val="24"/>
          <w:szCs w:val="24"/>
        </w:rPr>
        <w:t xml:space="preserve"> РК без возмещения Владельцу РК какого-либо ущерба. Денежные средства, полученные в результате реализации или утилизации РК, направляются на возмещение (частичное возмещение) расходов </w:t>
      </w:r>
      <w:r w:rsidR="00954D1D">
        <w:rPr>
          <w:rFonts w:ascii="Times New Roman" w:eastAsia="Times New Roman" w:hAnsi="Times New Roman" w:cs="Times New Roman"/>
          <w:sz w:val="24"/>
          <w:szCs w:val="24"/>
        </w:rPr>
        <w:t>Администрации</w:t>
      </w:r>
      <w:r w:rsidRPr="001F01FC">
        <w:rPr>
          <w:rFonts w:ascii="Times New Roman" w:eastAsia="Times New Roman" w:hAnsi="Times New Roman" w:cs="Times New Roman"/>
          <w:sz w:val="24"/>
          <w:szCs w:val="24"/>
        </w:rPr>
        <w:t xml:space="preserve"> либо третьих лиц за демонтаж, транспортировку и хранение таких РК. </w:t>
      </w: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8. Заключительные положения</w:t>
      </w:r>
    </w:p>
    <w:p w:rsidR="001F01FC" w:rsidRPr="001F01FC" w:rsidRDefault="001F01FC" w:rsidP="001F01FC">
      <w:pPr>
        <w:spacing w:after="0" w:line="240" w:lineRule="auto"/>
        <w:jc w:val="center"/>
        <w:rPr>
          <w:rFonts w:ascii="Times New Roman" w:eastAsia="Times New Roman" w:hAnsi="Times New Roman" w:cs="Times New Roman"/>
          <w:b/>
          <w:sz w:val="24"/>
          <w:szCs w:val="24"/>
        </w:rPr>
      </w:pP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8.1. Договор вступает в силу </w:t>
      </w:r>
      <w:r w:rsidR="00F226AB">
        <w:rPr>
          <w:rFonts w:ascii="Times New Roman" w:eastAsia="Times New Roman" w:hAnsi="Times New Roman" w:cs="Times New Roman"/>
          <w:sz w:val="24"/>
          <w:szCs w:val="24"/>
        </w:rPr>
        <w:t xml:space="preserve">с момента его </w:t>
      </w:r>
      <w:r w:rsidRPr="001F01FC">
        <w:rPr>
          <w:rFonts w:ascii="Times New Roman" w:eastAsia="Times New Roman" w:hAnsi="Times New Roman" w:cs="Times New Roman"/>
          <w:sz w:val="24"/>
          <w:szCs w:val="24"/>
        </w:rPr>
        <w:t>подписания Сторонами.</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Срок действия Договора составляет 10 (Десять) лет с «___»___________20__г. по «___»__________20__г.</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8.2. В случае изменения наименования, адреса, телефонов, контактных лиц, электронной почты иных сведений о Стороне, содержащихся в Договоре, Сторона обязана </w:t>
      </w:r>
      <w:r w:rsidRPr="001F01FC">
        <w:rPr>
          <w:rFonts w:ascii="Times New Roman" w:eastAsia="Times New Roman" w:hAnsi="Times New Roman" w:cs="Times New Roman"/>
          <w:sz w:val="24"/>
          <w:szCs w:val="24"/>
        </w:rPr>
        <w:lastRenderedPageBreak/>
        <w:t>письменно уведомить другую Сторону о произошедших изменениях в течение 3 (Трех) рабочих дней. В этом случае Стороны подписывают дополнительное соглашение к Договору, в котором отражают указанные изменения.</w:t>
      </w:r>
    </w:p>
    <w:p w:rsidR="001F01FC" w:rsidRPr="001F01FC" w:rsidRDefault="001F01FC" w:rsidP="001F01FC">
      <w:pPr>
        <w:widowControl w:val="0"/>
        <w:spacing w:after="0" w:line="240" w:lineRule="auto"/>
        <w:ind w:firstLine="709"/>
        <w:jc w:val="both"/>
        <w:rPr>
          <w:rFonts w:ascii="Times New Roman" w:eastAsia="Times New Roman" w:hAnsi="Times New Roman" w:cs="Times New Roman"/>
          <w:color w:val="000000"/>
          <w:sz w:val="24"/>
          <w:szCs w:val="24"/>
        </w:rPr>
      </w:pPr>
      <w:r w:rsidRPr="001F01FC">
        <w:rPr>
          <w:rFonts w:ascii="Times New Roman" w:eastAsia="Times New Roman" w:hAnsi="Times New Roman" w:cs="Times New Roman"/>
          <w:sz w:val="24"/>
          <w:szCs w:val="24"/>
        </w:rPr>
        <w:t>8.</w:t>
      </w:r>
      <w:r w:rsidR="0041360B">
        <w:rPr>
          <w:rFonts w:ascii="Times New Roman" w:eastAsia="Times New Roman" w:hAnsi="Times New Roman" w:cs="Times New Roman"/>
          <w:sz w:val="24"/>
          <w:szCs w:val="24"/>
        </w:rPr>
        <w:t>3</w:t>
      </w:r>
      <w:r w:rsidRPr="001F01FC">
        <w:rPr>
          <w:rFonts w:ascii="Times New Roman" w:eastAsia="Times New Roman" w:hAnsi="Times New Roman" w:cs="Times New Roman"/>
          <w:sz w:val="24"/>
          <w:szCs w:val="24"/>
        </w:rPr>
        <w:t xml:space="preserve">. </w:t>
      </w:r>
      <w:r w:rsidRPr="001F01FC">
        <w:rPr>
          <w:rFonts w:ascii="Times New Roman" w:eastAsia="Times New Roman" w:hAnsi="Times New Roman" w:cs="Times New Roman"/>
          <w:color w:val="000000"/>
          <w:sz w:val="24"/>
          <w:szCs w:val="24"/>
        </w:rPr>
        <w:t>Договор в период его действия может быть изменен или дополнен по соглашению Сторон. Все изменения и дополнения к Договору оформляются путем подписания обеими Сторонами дополнительного соглашения, которое становится неотъемлемой частью Договора.</w:t>
      </w:r>
    </w:p>
    <w:p w:rsidR="001F01FC" w:rsidRPr="001F01FC" w:rsidRDefault="001F01FC" w:rsidP="001F01FC">
      <w:pPr>
        <w:widowControl w:val="0"/>
        <w:spacing w:after="0" w:line="240" w:lineRule="auto"/>
        <w:ind w:firstLine="709"/>
        <w:jc w:val="both"/>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8.</w:t>
      </w:r>
      <w:r w:rsidR="0041360B">
        <w:rPr>
          <w:rFonts w:ascii="Times New Roman" w:eastAsia="Times New Roman" w:hAnsi="Times New Roman" w:cs="Times New Roman"/>
          <w:color w:val="000000"/>
          <w:sz w:val="24"/>
          <w:szCs w:val="24"/>
        </w:rPr>
        <w:t>4</w:t>
      </w:r>
      <w:r w:rsidRPr="001F01FC">
        <w:rPr>
          <w:rFonts w:ascii="Times New Roman" w:eastAsia="Times New Roman" w:hAnsi="Times New Roman" w:cs="Times New Roman"/>
          <w:color w:val="000000"/>
          <w:sz w:val="24"/>
          <w:szCs w:val="24"/>
        </w:rPr>
        <w:t>. Взаимоотношения Сторон, не урегулированные Договором, регламентируются действующим законодательством.</w:t>
      </w:r>
    </w:p>
    <w:p w:rsidR="001F01FC" w:rsidRPr="001F01FC" w:rsidRDefault="001F01FC" w:rsidP="001F01FC">
      <w:pPr>
        <w:spacing w:after="0" w:line="240" w:lineRule="auto"/>
        <w:ind w:firstLine="709"/>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8.</w:t>
      </w:r>
      <w:r w:rsidR="0041360B">
        <w:rPr>
          <w:rFonts w:ascii="Times New Roman" w:eastAsia="Times New Roman" w:hAnsi="Times New Roman" w:cs="Times New Roman"/>
          <w:sz w:val="24"/>
          <w:szCs w:val="24"/>
        </w:rPr>
        <w:t>5</w:t>
      </w:r>
      <w:r w:rsidRPr="001F01FC">
        <w:rPr>
          <w:rFonts w:ascii="Times New Roman" w:eastAsia="Times New Roman" w:hAnsi="Times New Roman" w:cs="Times New Roman"/>
          <w:sz w:val="24"/>
          <w:szCs w:val="24"/>
        </w:rPr>
        <w:t>. Все споры или разногласия, возникающие в связи с исполнением Договора, передаются на рассмотрение Арбитражного суда с обязательным соблюдением досудебного претензионного порядка в соответствии с законодательством Российской Федерации.</w:t>
      </w:r>
    </w:p>
    <w:p w:rsidR="001F01FC" w:rsidRPr="001F01FC" w:rsidRDefault="001F01FC" w:rsidP="001F01FC">
      <w:pPr>
        <w:widowControl w:val="0"/>
        <w:spacing w:after="0" w:line="240" w:lineRule="auto"/>
        <w:ind w:firstLine="709"/>
        <w:jc w:val="both"/>
        <w:rPr>
          <w:rFonts w:ascii="Times New Roman" w:eastAsia="Times New Roman" w:hAnsi="Times New Roman" w:cs="Times New Roman"/>
          <w:color w:val="000000"/>
          <w:sz w:val="24"/>
          <w:szCs w:val="24"/>
        </w:rPr>
      </w:pPr>
      <w:r w:rsidRPr="001F01FC">
        <w:rPr>
          <w:rFonts w:ascii="Times New Roman" w:eastAsia="Times New Roman" w:hAnsi="Times New Roman" w:cs="Times New Roman"/>
          <w:sz w:val="24"/>
          <w:szCs w:val="24"/>
        </w:rPr>
        <w:t>8.</w:t>
      </w:r>
      <w:r w:rsidR="0041360B">
        <w:rPr>
          <w:rFonts w:ascii="Times New Roman" w:eastAsia="Times New Roman" w:hAnsi="Times New Roman" w:cs="Times New Roman"/>
          <w:sz w:val="24"/>
          <w:szCs w:val="24"/>
        </w:rPr>
        <w:t>6</w:t>
      </w:r>
      <w:r w:rsidRPr="001F01FC">
        <w:rPr>
          <w:rFonts w:ascii="Times New Roman" w:eastAsia="Times New Roman" w:hAnsi="Times New Roman" w:cs="Times New Roman"/>
          <w:sz w:val="24"/>
          <w:szCs w:val="24"/>
        </w:rPr>
        <w:t xml:space="preserve">. </w:t>
      </w:r>
      <w:r w:rsidRPr="001F01FC">
        <w:rPr>
          <w:rFonts w:ascii="Times New Roman" w:eastAsia="Times New Roman" w:hAnsi="Times New Roman" w:cs="Times New Roman"/>
          <w:color w:val="000000"/>
          <w:sz w:val="24"/>
          <w:szCs w:val="24"/>
        </w:rPr>
        <w:t>Стороны вправе направлять друг другу корреспонденцию по почте заказным письмом либо путем вручения непосредственно адресату под расписку, либо на электронную почту, либо по телефонной, в том числе мобильной связи. Если корреспонденция направляется адресату по почте, в том числе электронной, адресат считается получившим корреспонденцию в случае ее направления по адресу, указанному в Договоре, даже в случае отсутствия адресата по указанному адресу.</w:t>
      </w:r>
    </w:p>
    <w:p w:rsidR="001F01FC" w:rsidRPr="001F01FC" w:rsidRDefault="001F01FC" w:rsidP="001F01FC">
      <w:pPr>
        <w:widowControl w:val="0"/>
        <w:spacing w:after="0" w:line="240" w:lineRule="auto"/>
        <w:ind w:firstLine="709"/>
        <w:jc w:val="both"/>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8.</w:t>
      </w:r>
      <w:r w:rsidR="0041360B">
        <w:rPr>
          <w:rFonts w:ascii="Times New Roman" w:eastAsia="Times New Roman" w:hAnsi="Times New Roman" w:cs="Times New Roman"/>
          <w:color w:val="000000"/>
          <w:sz w:val="24"/>
          <w:szCs w:val="24"/>
        </w:rPr>
        <w:t>7</w:t>
      </w:r>
      <w:r w:rsidRPr="001F01FC">
        <w:rPr>
          <w:rFonts w:ascii="Times New Roman" w:eastAsia="Times New Roman" w:hAnsi="Times New Roman" w:cs="Times New Roman"/>
          <w:color w:val="000000"/>
          <w:sz w:val="24"/>
          <w:szCs w:val="24"/>
        </w:rPr>
        <w:t>. Договор составлен в двух экземплярах (по одному для каждой из Сторон), имеющих равную юридическую силу.</w:t>
      </w:r>
    </w:p>
    <w:p w:rsidR="001F01FC" w:rsidRPr="001F01FC" w:rsidRDefault="001F01FC" w:rsidP="001F01FC">
      <w:pPr>
        <w:widowControl w:val="0"/>
        <w:spacing w:after="0" w:line="240" w:lineRule="auto"/>
        <w:jc w:val="both"/>
        <w:rPr>
          <w:rFonts w:ascii="Times New Roman" w:eastAsia="Times New Roman" w:hAnsi="Times New Roman" w:cs="Times New Roman"/>
          <w:color w:val="000000"/>
          <w:sz w:val="24"/>
          <w:szCs w:val="24"/>
        </w:rPr>
      </w:pPr>
    </w:p>
    <w:p w:rsidR="001F01FC" w:rsidRP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r w:rsidRPr="001F01FC">
        <w:rPr>
          <w:rFonts w:ascii="Times New Roman" w:eastAsia="Times New Roman" w:hAnsi="Times New Roman" w:cs="Times New Roman"/>
          <w:b/>
          <w:bCs/>
          <w:sz w:val="24"/>
          <w:szCs w:val="24"/>
        </w:rPr>
        <w:t>9. Обстоятельства непреодолимой силы (форс-мажор)</w:t>
      </w:r>
    </w:p>
    <w:p w:rsidR="001F01FC" w:rsidRP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rPr>
      </w:pPr>
    </w:p>
    <w:p w:rsidR="001F01FC" w:rsidRP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9.1. 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 (форс-мажор). Указанные события должны носить чрезвычайный, непредвиденный и неотвратимый характер, возникнуть после заключения Договора и не зависеть от воли Сторон.</w:t>
      </w:r>
    </w:p>
    <w:p w:rsidR="001F01FC" w:rsidRP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9.2. При наступлении таких обстоятельств непреодолимой силы Сторона должна без промедления известить о них другую Сторону в письменном виде в течение трех дней.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w:t>
      </w:r>
    </w:p>
    <w:p w:rsidR="001F01FC" w:rsidRP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9.3</w:t>
      </w:r>
      <w:proofErr w:type="gramStart"/>
      <w:r w:rsidRPr="001F01FC">
        <w:rPr>
          <w:rFonts w:ascii="Times New Roman" w:eastAsia="Times New Roman" w:hAnsi="Times New Roman" w:cs="Times New Roman"/>
          <w:sz w:val="24"/>
          <w:szCs w:val="24"/>
        </w:rPr>
        <w:t xml:space="preserve"> П</w:t>
      </w:r>
      <w:proofErr w:type="gramEnd"/>
      <w:r w:rsidRPr="001F01FC">
        <w:rPr>
          <w:rFonts w:ascii="Times New Roman" w:eastAsia="Times New Roman" w:hAnsi="Times New Roman" w:cs="Times New Roman"/>
          <w:sz w:val="24"/>
          <w:szCs w:val="24"/>
        </w:rPr>
        <w:t xml:space="preserve">о прекращении указанных обстоятельств, Сторона должна без промедления известить другую Сторону в письменном виде в течение 3 (Трех) дней. В извещении должен быть указан срок, в который предполагается исполнить обязательство по Договору. </w:t>
      </w:r>
    </w:p>
    <w:p w:rsidR="001F01FC" w:rsidRDefault="001F01FC" w:rsidP="001F01FC">
      <w:pPr>
        <w:widowControl w:val="0"/>
        <w:tabs>
          <w:tab w:val="left" w:pos="0"/>
          <w:tab w:val="left" w:pos="426"/>
          <w:tab w:val="left" w:pos="1080"/>
          <w:tab w:val="left" w:pos="102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9.4. В случае наступления обстоятельств непреодолимой силы срок исполнения обязательств по Договору отодвигается соразмерно времени, в течение которого будут действовать такие обстоятельства.</w:t>
      </w:r>
    </w:p>
    <w:p w:rsidR="00F007A7" w:rsidRPr="001F01FC" w:rsidRDefault="00F007A7" w:rsidP="001F01FC">
      <w:pPr>
        <w:widowControl w:val="0"/>
        <w:tabs>
          <w:tab w:val="left" w:pos="0"/>
          <w:tab w:val="left" w:pos="426"/>
          <w:tab w:val="left" w:pos="1080"/>
          <w:tab w:val="left" w:pos="1026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rPr>
      </w:pPr>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10. Приложения к Договору</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10.1. К Договору прилагаются и являются его неотъемлемыми частями:</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1. Адресная программа.</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2. Схема размещения рекламной конструкции.</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3. Форма Акта установки рекламной конструкции.</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4. Форма Отчета о распространении социальной рекламы.</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5. Форма Акта демонтажа рекламной конструкции.</w:t>
      </w:r>
    </w:p>
    <w:p w:rsidR="001F01FC" w:rsidRP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w:t>
      </w:r>
      <w:r w:rsidR="00C432CF">
        <w:rPr>
          <w:rFonts w:ascii="Times New Roman" w:eastAsia="Times New Roman" w:hAnsi="Times New Roman" w:cs="Times New Roman"/>
          <w:sz w:val="24"/>
          <w:szCs w:val="24"/>
        </w:rPr>
        <w:t xml:space="preserve"> </w:t>
      </w:r>
      <w:r w:rsidRPr="001F01FC">
        <w:rPr>
          <w:rFonts w:ascii="Times New Roman" w:eastAsia="Times New Roman" w:hAnsi="Times New Roman" w:cs="Times New Roman"/>
          <w:sz w:val="24"/>
          <w:szCs w:val="24"/>
        </w:rPr>
        <w:t>6. Виды нарушений и сроки устранения допущенных нарушений и приведения конструкции в надлежащее состояние.</w:t>
      </w:r>
    </w:p>
    <w:p w:rsidR="001F01FC" w:rsidRDefault="001F01FC" w:rsidP="001F01FC">
      <w:pPr>
        <w:spacing w:after="0" w:line="240" w:lineRule="auto"/>
        <w:jc w:val="both"/>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Приложение 7. Размер платы по Договору.</w:t>
      </w:r>
    </w:p>
    <w:p w:rsidR="00F007A7" w:rsidRDefault="00F007A7" w:rsidP="001F01FC">
      <w:pPr>
        <w:spacing w:after="0" w:line="240" w:lineRule="auto"/>
        <w:jc w:val="both"/>
        <w:rPr>
          <w:rFonts w:ascii="Times New Roman" w:eastAsia="Times New Roman" w:hAnsi="Times New Roman" w:cs="Times New Roman"/>
          <w:sz w:val="24"/>
          <w:szCs w:val="24"/>
        </w:rPr>
      </w:pPr>
    </w:p>
    <w:p w:rsidR="00F007A7" w:rsidRDefault="00F007A7" w:rsidP="001F01FC">
      <w:pPr>
        <w:spacing w:after="0" w:line="240" w:lineRule="auto"/>
        <w:jc w:val="both"/>
        <w:rPr>
          <w:rFonts w:ascii="Times New Roman" w:eastAsia="Times New Roman" w:hAnsi="Times New Roman" w:cs="Times New Roman"/>
          <w:sz w:val="24"/>
          <w:szCs w:val="24"/>
        </w:rPr>
      </w:pPr>
    </w:p>
    <w:p w:rsidR="00F007A7" w:rsidRDefault="00F007A7" w:rsidP="001F01FC">
      <w:pPr>
        <w:spacing w:after="0" w:line="240" w:lineRule="auto"/>
        <w:jc w:val="both"/>
        <w:rPr>
          <w:rFonts w:ascii="Times New Roman" w:eastAsia="Times New Roman" w:hAnsi="Times New Roman" w:cs="Times New Roman"/>
          <w:sz w:val="24"/>
          <w:szCs w:val="24"/>
        </w:rPr>
      </w:pPr>
    </w:p>
    <w:p w:rsidR="00F007A7" w:rsidRPr="001F01FC" w:rsidRDefault="00F007A7" w:rsidP="001F01FC">
      <w:pPr>
        <w:spacing w:after="0" w:line="240" w:lineRule="auto"/>
        <w:jc w:val="both"/>
        <w:rPr>
          <w:rFonts w:ascii="Times New Roman" w:eastAsia="Times New Roman" w:hAnsi="Times New Roman" w:cs="Times New Roman"/>
          <w:sz w:val="24"/>
          <w:szCs w:val="24"/>
        </w:rPr>
      </w:pPr>
      <w:bookmarkStart w:id="6" w:name="_GoBack"/>
      <w:bookmarkEnd w:id="6"/>
    </w:p>
    <w:p w:rsidR="001F01FC" w:rsidRPr="001F01FC" w:rsidRDefault="001F01FC" w:rsidP="001F01FC">
      <w:pPr>
        <w:spacing w:after="0" w:line="240" w:lineRule="auto"/>
        <w:jc w:val="center"/>
        <w:rPr>
          <w:rFonts w:ascii="Times New Roman" w:eastAsia="Times New Roman" w:hAnsi="Times New Roman" w:cs="Times New Roman"/>
          <w:b/>
          <w:sz w:val="24"/>
          <w:szCs w:val="24"/>
        </w:rPr>
      </w:pPr>
      <w:r w:rsidRPr="001F01FC">
        <w:rPr>
          <w:rFonts w:ascii="Times New Roman" w:eastAsia="Times New Roman" w:hAnsi="Times New Roman" w:cs="Times New Roman"/>
          <w:b/>
          <w:sz w:val="24"/>
          <w:szCs w:val="24"/>
        </w:rPr>
        <w:t>11. Реквизиты и подписи Сторон</w:t>
      </w:r>
    </w:p>
    <w:p w:rsidR="001F01FC" w:rsidRPr="001F01FC" w:rsidRDefault="001F01FC" w:rsidP="001F01FC">
      <w:pPr>
        <w:spacing w:after="0" w:line="240" w:lineRule="auto"/>
        <w:jc w:val="both"/>
        <w:rPr>
          <w:rFonts w:ascii="Times New Roman" w:eastAsia="Times New Roman" w:hAnsi="Times New Roman" w:cs="Times New Roman"/>
          <w:b/>
          <w:sz w:val="24"/>
          <w:szCs w:val="24"/>
        </w:rPr>
      </w:pPr>
    </w:p>
    <w:tbl>
      <w:tblPr>
        <w:tblW w:w="9599" w:type="dxa"/>
        <w:tblInd w:w="108" w:type="dxa"/>
        <w:tblLayout w:type="fixed"/>
        <w:tblLook w:val="0000" w:firstRow="0" w:lastRow="0" w:firstColumn="0" w:lastColumn="0" w:noHBand="0" w:noVBand="0"/>
      </w:tblPr>
      <w:tblGrid>
        <w:gridCol w:w="4376"/>
        <w:gridCol w:w="5223"/>
      </w:tblGrid>
      <w:tr w:rsidR="001F01FC" w:rsidRPr="001F01FC" w:rsidTr="00223112">
        <w:trPr>
          <w:trHeight w:val="5213"/>
        </w:trPr>
        <w:tc>
          <w:tcPr>
            <w:tcW w:w="4376" w:type="dxa"/>
          </w:tcPr>
          <w:tbl>
            <w:tblPr>
              <w:tblW w:w="16681" w:type="dxa"/>
              <w:tblInd w:w="107" w:type="dxa"/>
              <w:tblLayout w:type="fixed"/>
              <w:tblLook w:val="0000" w:firstRow="0" w:lastRow="0" w:firstColumn="0" w:lastColumn="0" w:noHBand="0" w:noVBand="0"/>
            </w:tblPr>
            <w:tblGrid>
              <w:gridCol w:w="4305"/>
              <w:gridCol w:w="5553"/>
              <w:gridCol w:w="6823"/>
            </w:tblGrid>
            <w:tr w:rsidR="001F01FC" w:rsidRPr="001F01FC" w:rsidTr="00223112">
              <w:trPr>
                <w:trHeight w:val="82"/>
              </w:trPr>
              <w:tc>
                <w:tcPr>
                  <w:tcW w:w="4305" w:type="dxa"/>
                </w:tcPr>
                <w:p w:rsid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Владелец РК</w:t>
                  </w:r>
                </w:p>
                <w:p w:rsidR="00EE6380" w:rsidRPr="001F01FC" w:rsidRDefault="00EE6380" w:rsidP="001F01FC">
                  <w:pPr>
                    <w:widowControl w:val="0"/>
                    <w:autoSpaceDE w:val="0"/>
                    <w:autoSpaceDN w:val="0"/>
                    <w:adjustRightInd w:val="0"/>
                    <w:spacing w:after="0" w:line="240" w:lineRule="auto"/>
                    <w:rPr>
                      <w:rFonts w:ascii="Times New Roman" w:eastAsia="Calibri" w:hAnsi="Times New Roman" w:cs="Times New Roman"/>
                      <w:b/>
                      <w:sz w:val="24"/>
                      <w:szCs w:val="24"/>
                    </w:rPr>
                  </w:pP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Юр. / физ. лицо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Организационно-правовая форма: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Наименование: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ИНН: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КПП: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 xml:space="preserve">Дата постановки на учет в налоговом органе: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ОГРН:</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Банковские реквизиты:</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Телефон:</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Факс:</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Адрес электронной почты</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(e-</w:t>
                  </w:r>
                  <w:proofErr w:type="spellStart"/>
                  <w:r w:rsidRPr="001F01FC">
                    <w:rPr>
                      <w:rFonts w:ascii="Times New Roman" w:eastAsia="Calibri" w:hAnsi="Times New Roman" w:cs="Times New Roman"/>
                      <w:sz w:val="24"/>
                      <w:szCs w:val="24"/>
                    </w:rPr>
                    <w:t>mail</w:t>
                  </w:r>
                  <w:proofErr w:type="spellEnd"/>
                  <w:r w:rsidRPr="001F01FC">
                    <w:rPr>
                      <w:rFonts w:ascii="Times New Roman" w:eastAsia="Calibri" w:hAnsi="Times New Roman" w:cs="Times New Roman"/>
                      <w:sz w:val="24"/>
                      <w:szCs w:val="24"/>
                    </w:rPr>
                    <w:t xml:space="preserve">): </w:t>
                  </w:r>
                </w:p>
                <w:p w:rsidR="001F01FC" w:rsidRPr="001F01FC" w:rsidRDefault="001F01FC" w:rsidP="001F01FC">
                  <w:pPr>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Почтовый адрес:</w:t>
                  </w:r>
                </w:p>
              </w:tc>
              <w:tc>
                <w:tcPr>
                  <w:tcW w:w="5553" w:type="dxa"/>
                </w:tcPr>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sz w:val="24"/>
                      <w:szCs w:val="24"/>
                    </w:rPr>
                  </w:pPr>
                </w:p>
              </w:tc>
              <w:tc>
                <w:tcPr>
                  <w:tcW w:w="6823" w:type="dxa"/>
                </w:tcPr>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sz w:val="24"/>
                      <w:szCs w:val="24"/>
                      <w:lang w:val="en-US"/>
                    </w:rPr>
                  </w:pPr>
                </w:p>
              </w:tc>
            </w:tr>
            <w:tr w:rsidR="001F01FC" w:rsidRPr="001F01FC" w:rsidTr="00223112">
              <w:trPr>
                <w:trHeight w:val="2669"/>
              </w:trPr>
              <w:tc>
                <w:tcPr>
                  <w:tcW w:w="4305" w:type="dxa"/>
                </w:tcPr>
                <w:p w:rsidR="001F01FC" w:rsidRDefault="001F01FC" w:rsidP="001F01FC">
                  <w:pPr>
                    <w:widowControl w:val="0"/>
                    <w:autoSpaceDE w:val="0"/>
                    <w:autoSpaceDN w:val="0"/>
                    <w:adjustRightInd w:val="0"/>
                    <w:spacing w:after="0" w:line="240" w:lineRule="auto"/>
                    <w:rPr>
                      <w:rFonts w:ascii="Times New Roman" w:eastAsia="Calibri" w:hAnsi="Times New Roman" w:cs="Times New Roman"/>
                      <w:sz w:val="24"/>
                      <w:szCs w:val="24"/>
                    </w:rPr>
                  </w:pPr>
                  <w:r w:rsidRPr="001F01FC">
                    <w:rPr>
                      <w:rFonts w:ascii="Times New Roman" w:eastAsia="Calibri" w:hAnsi="Times New Roman" w:cs="Times New Roman"/>
                      <w:sz w:val="24"/>
                      <w:szCs w:val="24"/>
                    </w:rPr>
                    <w:t>Фактический адрес:</w:t>
                  </w:r>
                </w:p>
                <w:p w:rsidR="00047A4B" w:rsidRPr="001F01FC" w:rsidRDefault="00047A4B" w:rsidP="001F01FC">
                  <w:pPr>
                    <w:widowControl w:val="0"/>
                    <w:autoSpaceDE w:val="0"/>
                    <w:autoSpaceDN w:val="0"/>
                    <w:adjustRightInd w:val="0"/>
                    <w:spacing w:after="0" w:line="240" w:lineRule="auto"/>
                    <w:rPr>
                      <w:rFonts w:ascii="Times New Roman" w:eastAsia="Calibri" w:hAnsi="Times New Roman" w:cs="Times New Roman"/>
                      <w:sz w:val="24"/>
                      <w:szCs w:val="24"/>
                    </w:rPr>
                  </w:pPr>
                </w:p>
                <w:p w:rsid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От Владельца РК</w:t>
                  </w:r>
                </w:p>
                <w:p w:rsidR="00047A4B" w:rsidRPr="001F01FC" w:rsidRDefault="00047A4B" w:rsidP="001F01FC">
                  <w:pPr>
                    <w:widowControl w:val="0"/>
                    <w:autoSpaceDE w:val="0"/>
                    <w:autoSpaceDN w:val="0"/>
                    <w:adjustRightInd w:val="0"/>
                    <w:spacing w:after="0" w:line="240" w:lineRule="auto"/>
                    <w:rPr>
                      <w:rFonts w:ascii="Times New Roman" w:eastAsia="Calibri" w:hAnsi="Times New Roman" w:cs="Times New Roman"/>
                      <w:b/>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________ _________________</w:t>
                  </w: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r w:rsidRPr="001F01FC">
                    <w:rPr>
                      <w:rFonts w:ascii="Times New Roman" w:eastAsia="Calibri" w:hAnsi="Times New Roman" w:cs="Times New Roman"/>
                      <w:b/>
                      <w:i/>
                      <w:sz w:val="24"/>
                      <w:szCs w:val="24"/>
                    </w:rPr>
                    <w:t>(подпись, расшифровка)</w:t>
                  </w: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«____» ___________   20__года</w:t>
                  </w:r>
                </w:p>
                <w:p w:rsidR="001F01FC" w:rsidRPr="0003385C" w:rsidRDefault="001F01FC" w:rsidP="001F01FC">
                  <w:pPr>
                    <w:widowControl w:val="0"/>
                    <w:autoSpaceDE w:val="0"/>
                    <w:autoSpaceDN w:val="0"/>
                    <w:adjustRightInd w:val="0"/>
                    <w:spacing w:after="0" w:line="240" w:lineRule="auto"/>
                    <w:rPr>
                      <w:rFonts w:ascii="Times New Roman" w:eastAsia="Calibri" w:hAnsi="Times New Roman" w:cs="Times New Roman"/>
                      <w:b/>
                      <w:sz w:val="20"/>
                      <w:szCs w:val="20"/>
                    </w:rPr>
                  </w:pPr>
                  <w:r w:rsidRPr="0003385C">
                    <w:rPr>
                      <w:rFonts w:ascii="Times New Roman" w:eastAsia="Calibri" w:hAnsi="Times New Roman" w:cs="Times New Roman"/>
                      <w:b/>
                      <w:sz w:val="20"/>
                      <w:szCs w:val="20"/>
                    </w:rPr>
                    <w:t>М.П.</w:t>
                  </w:r>
                  <w:r w:rsidRPr="0003385C">
                    <w:rPr>
                      <w:rFonts w:ascii="Times New Roman" w:eastAsia="Calibri" w:hAnsi="Times New Roman" w:cs="Times New Roman"/>
                      <w:sz w:val="20"/>
                      <w:szCs w:val="20"/>
                    </w:rPr>
                    <w:t>(при наличии)</w:t>
                  </w:r>
                </w:p>
              </w:tc>
              <w:tc>
                <w:tcPr>
                  <w:tcW w:w="5553" w:type="dxa"/>
                </w:tcPr>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p>
              </w:tc>
              <w:tc>
                <w:tcPr>
                  <w:tcW w:w="6823" w:type="dxa"/>
                </w:tcPr>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p>
              </w:tc>
            </w:tr>
          </w:tbl>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sz w:val="24"/>
                <w:szCs w:val="24"/>
              </w:rPr>
            </w:pPr>
          </w:p>
        </w:tc>
        <w:tc>
          <w:tcPr>
            <w:tcW w:w="5223" w:type="dxa"/>
          </w:tcPr>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 xml:space="preserve">Администрации </w:t>
            </w:r>
            <w:r w:rsidR="00954D1D">
              <w:rPr>
                <w:rFonts w:ascii="Times New Roman" w:eastAsia="Calibri" w:hAnsi="Times New Roman" w:cs="Times New Roman"/>
                <w:b/>
                <w:sz w:val="24"/>
                <w:szCs w:val="24"/>
              </w:rPr>
              <w:t xml:space="preserve">муниципального образования «Муниципальный округ </w:t>
            </w:r>
            <w:proofErr w:type="spellStart"/>
            <w:r w:rsidR="00954D1D">
              <w:rPr>
                <w:rFonts w:ascii="Times New Roman" w:eastAsia="Calibri" w:hAnsi="Times New Roman" w:cs="Times New Roman"/>
                <w:b/>
                <w:sz w:val="24"/>
                <w:szCs w:val="24"/>
              </w:rPr>
              <w:t>Балезинский</w:t>
            </w:r>
            <w:proofErr w:type="spellEnd"/>
            <w:r w:rsidR="00954D1D">
              <w:rPr>
                <w:rFonts w:ascii="Times New Roman" w:eastAsia="Calibri" w:hAnsi="Times New Roman" w:cs="Times New Roman"/>
                <w:b/>
                <w:sz w:val="24"/>
                <w:szCs w:val="24"/>
              </w:rPr>
              <w:t xml:space="preserve"> район Удмуртской Республики»</w:t>
            </w:r>
          </w:p>
          <w:p w:rsidR="00EE6380" w:rsidRDefault="00EE6380"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1F01FC" w:rsidRPr="001F01FC" w:rsidRDefault="001F01FC"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Юридический адрес:</w:t>
            </w:r>
          </w:p>
          <w:p w:rsidR="001F01FC" w:rsidRPr="001F01FC" w:rsidRDefault="001F01FC"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42</w:t>
            </w:r>
            <w:r w:rsidR="00954D1D">
              <w:rPr>
                <w:rFonts w:ascii="Times New Roman" w:eastAsia="Times New Roman" w:hAnsi="Times New Roman" w:cs="Times New Roman"/>
                <w:color w:val="000000"/>
                <w:sz w:val="24"/>
                <w:szCs w:val="24"/>
              </w:rPr>
              <w:t>7550</w:t>
            </w:r>
            <w:r w:rsidRPr="001F01FC">
              <w:rPr>
                <w:rFonts w:ascii="Times New Roman" w:eastAsia="Times New Roman" w:hAnsi="Times New Roman" w:cs="Times New Roman"/>
                <w:color w:val="000000"/>
                <w:sz w:val="24"/>
                <w:szCs w:val="24"/>
              </w:rPr>
              <w:t xml:space="preserve">, </w:t>
            </w:r>
            <w:r w:rsidR="00954D1D">
              <w:rPr>
                <w:rFonts w:ascii="Times New Roman" w:eastAsia="Times New Roman" w:hAnsi="Times New Roman" w:cs="Times New Roman"/>
                <w:color w:val="000000"/>
                <w:sz w:val="24"/>
                <w:szCs w:val="24"/>
              </w:rPr>
              <w:t>УР, пос. Балезино</w:t>
            </w:r>
            <w:r w:rsidRPr="001F01FC">
              <w:rPr>
                <w:rFonts w:ascii="Times New Roman" w:eastAsia="Times New Roman" w:hAnsi="Times New Roman" w:cs="Times New Roman"/>
                <w:color w:val="000000"/>
                <w:sz w:val="24"/>
                <w:szCs w:val="24"/>
              </w:rPr>
              <w:t xml:space="preserve">, ул. </w:t>
            </w:r>
            <w:r w:rsidR="00954D1D">
              <w:rPr>
                <w:rFonts w:ascii="Times New Roman" w:eastAsia="Times New Roman" w:hAnsi="Times New Roman" w:cs="Times New Roman"/>
                <w:color w:val="000000"/>
                <w:sz w:val="24"/>
                <w:szCs w:val="24"/>
              </w:rPr>
              <w:t>Кирова</w:t>
            </w:r>
            <w:r w:rsidRPr="001F01FC">
              <w:rPr>
                <w:rFonts w:ascii="Times New Roman" w:eastAsia="Times New Roman" w:hAnsi="Times New Roman" w:cs="Times New Roman"/>
                <w:color w:val="000000"/>
                <w:sz w:val="24"/>
                <w:szCs w:val="24"/>
              </w:rPr>
              <w:t>, д.</w:t>
            </w:r>
            <w:r w:rsidR="00954D1D">
              <w:rPr>
                <w:rFonts w:ascii="Times New Roman" w:eastAsia="Times New Roman" w:hAnsi="Times New Roman" w:cs="Times New Roman"/>
                <w:color w:val="000000"/>
                <w:sz w:val="24"/>
                <w:szCs w:val="24"/>
              </w:rPr>
              <w:t>2</w:t>
            </w:r>
            <w:r w:rsidRPr="001F01FC">
              <w:rPr>
                <w:rFonts w:ascii="Times New Roman" w:eastAsia="Times New Roman" w:hAnsi="Times New Roman" w:cs="Times New Roman"/>
                <w:color w:val="000000"/>
                <w:sz w:val="24"/>
                <w:szCs w:val="24"/>
              </w:rPr>
              <w:t>,</w:t>
            </w:r>
          </w:p>
          <w:p w:rsidR="001F01FC" w:rsidRPr="001F01FC" w:rsidRDefault="001F01FC"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Фактический адрес:</w:t>
            </w:r>
          </w:p>
          <w:p w:rsidR="00047A4B" w:rsidRPr="00047A4B" w:rsidRDefault="00047A4B" w:rsidP="00047A4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47A4B">
              <w:rPr>
                <w:rFonts w:ascii="Times New Roman" w:eastAsia="Times New Roman" w:hAnsi="Times New Roman" w:cs="Times New Roman"/>
                <w:color w:val="000000"/>
                <w:sz w:val="24"/>
                <w:szCs w:val="24"/>
              </w:rPr>
              <w:t>427550, УР, пос. Балезино, ул. Кирова, д.2,</w:t>
            </w:r>
          </w:p>
          <w:p w:rsidR="001F01FC" w:rsidRPr="001F01FC" w:rsidRDefault="001F01FC"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телефон/факс  8 (34</w:t>
            </w:r>
            <w:r w:rsidR="00047A4B">
              <w:rPr>
                <w:rFonts w:ascii="Times New Roman" w:eastAsia="Times New Roman" w:hAnsi="Times New Roman" w:cs="Times New Roman"/>
                <w:color w:val="000000"/>
                <w:sz w:val="24"/>
                <w:szCs w:val="24"/>
              </w:rPr>
              <w:t>1-66</w:t>
            </w:r>
            <w:r w:rsidRPr="001F01FC">
              <w:rPr>
                <w:rFonts w:ascii="Times New Roman" w:eastAsia="Times New Roman" w:hAnsi="Times New Roman" w:cs="Times New Roman"/>
                <w:color w:val="000000"/>
                <w:sz w:val="24"/>
                <w:szCs w:val="24"/>
              </w:rPr>
              <w:t xml:space="preserve">) </w:t>
            </w:r>
            <w:r w:rsidR="00047A4B">
              <w:rPr>
                <w:rFonts w:ascii="Times New Roman" w:eastAsia="Times New Roman" w:hAnsi="Times New Roman" w:cs="Times New Roman"/>
                <w:color w:val="000000"/>
                <w:sz w:val="24"/>
                <w:szCs w:val="24"/>
              </w:rPr>
              <w:t>5-15-26,</w:t>
            </w:r>
          </w:p>
          <w:p w:rsidR="001F01FC" w:rsidRPr="001F01FC" w:rsidRDefault="001F01FC" w:rsidP="001F01F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F01FC">
              <w:rPr>
                <w:rFonts w:ascii="Times New Roman" w:eastAsia="Times New Roman" w:hAnsi="Times New Roman" w:cs="Times New Roman"/>
                <w:color w:val="000000"/>
                <w:sz w:val="24"/>
                <w:szCs w:val="24"/>
              </w:rPr>
              <w:t xml:space="preserve">Адрес электронной почты:  </w:t>
            </w:r>
          </w:p>
          <w:p w:rsidR="00047A4B" w:rsidRDefault="00360AEF" w:rsidP="001F01FC">
            <w:pPr>
              <w:spacing w:after="0" w:line="240" w:lineRule="auto"/>
              <w:rPr>
                <w:rFonts w:ascii="Times New Roman" w:eastAsia="Times New Roman" w:hAnsi="Times New Roman" w:cs="Times New Roman"/>
                <w:color w:val="000000"/>
                <w:sz w:val="24"/>
                <w:szCs w:val="24"/>
              </w:rPr>
            </w:pPr>
            <w:hyperlink r:id="rId13" w:history="1">
              <w:r w:rsidR="00047A4B" w:rsidRPr="00683C51">
                <w:rPr>
                  <w:rStyle w:val="aa"/>
                  <w:rFonts w:ascii="Times New Roman" w:eastAsia="Times New Roman" w:hAnsi="Times New Roman" w:cs="Times New Roman"/>
                  <w:sz w:val="24"/>
                  <w:szCs w:val="24"/>
                  <w:lang w:val="en-US"/>
                </w:rPr>
                <w:t>uizo</w:t>
              </w:r>
              <w:r w:rsidR="00047A4B" w:rsidRPr="00047A4B">
                <w:rPr>
                  <w:rStyle w:val="aa"/>
                  <w:rFonts w:ascii="Times New Roman" w:eastAsia="Times New Roman" w:hAnsi="Times New Roman" w:cs="Times New Roman"/>
                  <w:sz w:val="24"/>
                  <w:szCs w:val="24"/>
                </w:rPr>
                <w:t>@</w:t>
              </w:r>
              <w:r w:rsidR="00047A4B" w:rsidRPr="00683C51">
                <w:rPr>
                  <w:rStyle w:val="aa"/>
                  <w:rFonts w:ascii="Times New Roman" w:eastAsia="Times New Roman" w:hAnsi="Times New Roman" w:cs="Times New Roman"/>
                  <w:sz w:val="24"/>
                  <w:szCs w:val="24"/>
                  <w:lang w:val="en-US"/>
                </w:rPr>
                <w:t>bal</w:t>
              </w:r>
              <w:r w:rsidR="00047A4B" w:rsidRPr="00047A4B">
                <w:rPr>
                  <w:rStyle w:val="aa"/>
                  <w:rFonts w:ascii="Times New Roman" w:eastAsia="Times New Roman" w:hAnsi="Times New Roman" w:cs="Times New Roman"/>
                  <w:sz w:val="24"/>
                  <w:szCs w:val="24"/>
                </w:rPr>
                <w:t>.</w:t>
              </w:r>
              <w:r w:rsidR="00047A4B" w:rsidRPr="00683C51">
                <w:rPr>
                  <w:rStyle w:val="aa"/>
                  <w:rFonts w:ascii="Times New Roman" w:eastAsia="Times New Roman" w:hAnsi="Times New Roman" w:cs="Times New Roman"/>
                  <w:sz w:val="24"/>
                  <w:szCs w:val="24"/>
                  <w:lang w:val="en-US"/>
                </w:rPr>
                <w:t>udmr</w:t>
              </w:r>
              <w:r w:rsidR="00047A4B" w:rsidRPr="00047A4B">
                <w:rPr>
                  <w:rStyle w:val="aa"/>
                  <w:rFonts w:ascii="Times New Roman" w:eastAsia="Times New Roman" w:hAnsi="Times New Roman" w:cs="Times New Roman"/>
                  <w:sz w:val="24"/>
                  <w:szCs w:val="24"/>
                </w:rPr>
                <w:t>.</w:t>
              </w:r>
              <w:proofErr w:type="spellStart"/>
              <w:r w:rsidR="00047A4B" w:rsidRPr="00683C51">
                <w:rPr>
                  <w:rStyle w:val="aa"/>
                  <w:rFonts w:ascii="Times New Roman" w:eastAsia="Times New Roman" w:hAnsi="Times New Roman" w:cs="Times New Roman"/>
                  <w:sz w:val="24"/>
                  <w:szCs w:val="24"/>
                  <w:lang w:val="en-US"/>
                </w:rPr>
                <w:t>ru</w:t>
              </w:r>
              <w:proofErr w:type="spellEnd"/>
            </w:hyperlink>
          </w:p>
          <w:p w:rsidR="001F01FC" w:rsidRPr="001F01FC" w:rsidRDefault="001F01FC" w:rsidP="001F01FC">
            <w:pPr>
              <w:spacing w:after="0" w:line="240" w:lineRule="auto"/>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ИНН </w:t>
            </w:r>
            <w:r w:rsidR="00047A4B" w:rsidRPr="00047A4B">
              <w:rPr>
                <w:rFonts w:ascii="Times New Roman" w:eastAsia="Times New Roman" w:hAnsi="Times New Roman" w:cs="Times New Roman"/>
                <w:sz w:val="24"/>
                <w:szCs w:val="24"/>
              </w:rPr>
              <w:t>1837020935</w:t>
            </w:r>
            <w:r w:rsidRPr="001F01FC">
              <w:rPr>
                <w:rFonts w:ascii="Times New Roman" w:eastAsia="Times New Roman" w:hAnsi="Times New Roman" w:cs="Times New Roman"/>
                <w:sz w:val="24"/>
                <w:szCs w:val="24"/>
              </w:rPr>
              <w:t xml:space="preserve">   </w:t>
            </w:r>
          </w:p>
          <w:p w:rsidR="001F01FC" w:rsidRDefault="001F01FC" w:rsidP="001F01FC">
            <w:pPr>
              <w:spacing w:after="0" w:line="240" w:lineRule="auto"/>
              <w:rPr>
                <w:rFonts w:ascii="Times New Roman" w:eastAsia="Times New Roman" w:hAnsi="Times New Roman" w:cs="Times New Roman"/>
                <w:sz w:val="24"/>
                <w:szCs w:val="24"/>
              </w:rPr>
            </w:pPr>
            <w:r w:rsidRPr="001F01FC">
              <w:rPr>
                <w:rFonts w:ascii="Times New Roman" w:eastAsia="Times New Roman" w:hAnsi="Times New Roman" w:cs="Times New Roman"/>
                <w:sz w:val="24"/>
                <w:szCs w:val="24"/>
              </w:rPr>
              <w:t xml:space="preserve">КПП </w:t>
            </w:r>
            <w:r w:rsidR="00047A4B" w:rsidRPr="00047A4B">
              <w:rPr>
                <w:rFonts w:ascii="Times New Roman" w:eastAsia="Times New Roman" w:hAnsi="Times New Roman" w:cs="Times New Roman"/>
                <w:sz w:val="24"/>
                <w:szCs w:val="24"/>
              </w:rPr>
              <w:t>183701001</w:t>
            </w:r>
          </w:p>
          <w:p w:rsidR="00047A4B" w:rsidRDefault="00047A4B" w:rsidP="001F01FC">
            <w:pPr>
              <w:spacing w:after="0" w:line="240" w:lineRule="auto"/>
              <w:rPr>
                <w:rFonts w:ascii="Times New Roman" w:eastAsia="Times New Roman" w:hAnsi="Times New Roman" w:cs="Times New Roman"/>
                <w:sz w:val="24"/>
                <w:szCs w:val="24"/>
              </w:rPr>
            </w:pPr>
          </w:p>
          <w:p w:rsidR="00047A4B" w:rsidRDefault="00047A4B" w:rsidP="001F01FC">
            <w:pPr>
              <w:spacing w:after="0" w:line="240" w:lineRule="auto"/>
              <w:rPr>
                <w:rFonts w:ascii="Times New Roman" w:eastAsia="Times New Roman" w:hAnsi="Times New Roman" w:cs="Times New Roman"/>
                <w:sz w:val="24"/>
                <w:szCs w:val="24"/>
              </w:rPr>
            </w:pPr>
          </w:p>
          <w:p w:rsidR="00EE6380" w:rsidRDefault="00EE6380" w:rsidP="001F01FC">
            <w:pPr>
              <w:spacing w:after="0" w:line="240" w:lineRule="auto"/>
              <w:rPr>
                <w:rFonts w:ascii="Times New Roman" w:eastAsia="Times New Roman" w:hAnsi="Times New Roman" w:cs="Times New Roman"/>
                <w:sz w:val="24"/>
                <w:szCs w:val="24"/>
              </w:rPr>
            </w:pPr>
          </w:p>
          <w:p w:rsidR="00047A4B" w:rsidRDefault="00047A4B" w:rsidP="001F01FC">
            <w:pPr>
              <w:spacing w:after="0" w:line="240" w:lineRule="auto"/>
              <w:rPr>
                <w:rFonts w:ascii="Times New Roman" w:eastAsia="Times New Roman" w:hAnsi="Times New Roman" w:cs="Times New Roman"/>
                <w:sz w:val="24"/>
                <w:szCs w:val="24"/>
              </w:rPr>
            </w:pPr>
          </w:p>
          <w:p w:rsidR="00047A4B" w:rsidRPr="001F01FC" w:rsidRDefault="00047A4B" w:rsidP="001F01FC">
            <w:pPr>
              <w:spacing w:after="0" w:line="240" w:lineRule="auto"/>
              <w:rPr>
                <w:rFonts w:ascii="Times New Roman" w:eastAsia="Times New Roman" w:hAnsi="Times New Roman" w:cs="Times New Roman"/>
                <w:sz w:val="24"/>
                <w:szCs w:val="24"/>
              </w:rPr>
            </w:pPr>
          </w:p>
          <w:p w:rsidR="001F01FC" w:rsidRPr="001F01FC" w:rsidRDefault="00047A4B" w:rsidP="001F01FC">
            <w:pPr>
              <w:widowControl w:val="0"/>
              <w:autoSpaceDE w:val="0"/>
              <w:autoSpaceDN w:val="0"/>
              <w:adjustRightInd w:val="0"/>
              <w:spacing w:after="0" w:line="240" w:lineRule="auto"/>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Глава муниципального образования </w:t>
            </w: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r w:rsidRPr="001F01FC">
              <w:rPr>
                <w:rFonts w:ascii="Times New Roman" w:eastAsia="Calibri" w:hAnsi="Times New Roman" w:cs="Times New Roman"/>
                <w:b/>
                <w:i/>
                <w:sz w:val="24"/>
                <w:szCs w:val="24"/>
              </w:rPr>
              <w:t>_____________</w:t>
            </w:r>
            <w:r w:rsidR="00EE6380">
              <w:rPr>
                <w:rFonts w:ascii="Times New Roman" w:eastAsia="Calibri" w:hAnsi="Times New Roman" w:cs="Times New Roman"/>
                <w:b/>
                <w:i/>
                <w:sz w:val="24"/>
                <w:szCs w:val="24"/>
              </w:rPr>
              <w:t>___________</w:t>
            </w: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r w:rsidRPr="001F01FC">
              <w:rPr>
                <w:rFonts w:ascii="Times New Roman" w:eastAsia="Calibri" w:hAnsi="Times New Roman" w:cs="Times New Roman"/>
                <w:b/>
                <w:i/>
                <w:sz w:val="24"/>
                <w:szCs w:val="24"/>
              </w:rPr>
              <w:t>(подпись, расшифровка)</w:t>
            </w: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i/>
                <w:sz w:val="24"/>
                <w:szCs w:val="24"/>
              </w:rPr>
            </w:pPr>
          </w:p>
          <w:p w:rsidR="001F01FC" w:rsidRPr="001F01FC" w:rsidRDefault="001F01FC" w:rsidP="001F01FC">
            <w:pPr>
              <w:widowControl w:val="0"/>
              <w:autoSpaceDE w:val="0"/>
              <w:autoSpaceDN w:val="0"/>
              <w:adjustRightInd w:val="0"/>
              <w:spacing w:after="0" w:line="240" w:lineRule="auto"/>
              <w:rPr>
                <w:rFonts w:ascii="Times New Roman" w:eastAsia="Calibri" w:hAnsi="Times New Roman" w:cs="Times New Roman"/>
                <w:b/>
                <w:sz w:val="24"/>
                <w:szCs w:val="24"/>
              </w:rPr>
            </w:pPr>
            <w:r w:rsidRPr="001F01FC">
              <w:rPr>
                <w:rFonts w:ascii="Times New Roman" w:eastAsia="Calibri" w:hAnsi="Times New Roman" w:cs="Times New Roman"/>
                <w:b/>
                <w:sz w:val="24"/>
                <w:szCs w:val="24"/>
              </w:rPr>
              <w:t xml:space="preserve"> «_____» _______________20__года</w:t>
            </w:r>
          </w:p>
          <w:p w:rsidR="001F01FC" w:rsidRPr="0003385C" w:rsidRDefault="001F01FC" w:rsidP="001F01FC">
            <w:pPr>
              <w:widowControl w:val="0"/>
              <w:autoSpaceDE w:val="0"/>
              <w:autoSpaceDN w:val="0"/>
              <w:adjustRightInd w:val="0"/>
              <w:spacing w:after="0" w:line="240" w:lineRule="auto"/>
              <w:rPr>
                <w:rFonts w:ascii="Times New Roman" w:eastAsia="Calibri" w:hAnsi="Times New Roman" w:cs="Times New Roman"/>
                <w:sz w:val="20"/>
                <w:szCs w:val="20"/>
              </w:rPr>
            </w:pPr>
            <w:r w:rsidRPr="0003385C">
              <w:rPr>
                <w:rFonts w:ascii="Times New Roman" w:eastAsia="Calibri" w:hAnsi="Times New Roman" w:cs="Times New Roman"/>
                <w:b/>
                <w:sz w:val="20"/>
                <w:szCs w:val="20"/>
              </w:rPr>
              <w:t>М.П.</w:t>
            </w:r>
          </w:p>
        </w:tc>
      </w:tr>
    </w:tbl>
    <w:p w:rsidR="005B1192" w:rsidRDefault="005B1192"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EE6380" w:rsidRDefault="00EE6380" w:rsidP="001F01FC">
      <w:pPr>
        <w:spacing w:line="240" w:lineRule="exact"/>
        <w:jc w:val="center"/>
        <w:rPr>
          <w:rFonts w:ascii="Times New Roman" w:eastAsia="Times New Roman" w:hAnsi="Times New Roman" w:cs="Times New Roman"/>
          <w:sz w:val="24"/>
          <w:szCs w:val="24"/>
        </w:rPr>
      </w:pPr>
    </w:p>
    <w:p w:rsidR="00EE6380" w:rsidRDefault="00EE6380" w:rsidP="001F01FC">
      <w:pPr>
        <w:spacing w:line="240" w:lineRule="exact"/>
        <w:jc w:val="center"/>
        <w:rPr>
          <w:rFonts w:ascii="Times New Roman" w:eastAsia="Times New Roman" w:hAnsi="Times New Roman" w:cs="Times New Roman"/>
          <w:sz w:val="24"/>
          <w:szCs w:val="24"/>
        </w:rPr>
      </w:pPr>
    </w:p>
    <w:p w:rsidR="00EE6380" w:rsidRDefault="00EE6380" w:rsidP="001F01FC">
      <w:pPr>
        <w:spacing w:line="240" w:lineRule="exact"/>
        <w:jc w:val="center"/>
        <w:rPr>
          <w:rFonts w:ascii="Times New Roman" w:eastAsia="Times New Roman" w:hAnsi="Times New Roman" w:cs="Times New Roman"/>
          <w:sz w:val="24"/>
          <w:szCs w:val="24"/>
        </w:rPr>
      </w:pPr>
    </w:p>
    <w:p w:rsidR="00EE6380" w:rsidRDefault="00EE6380"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Приложение № 1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ind w:left="-993"/>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Адресная программа</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48"/>
        <w:gridCol w:w="4932"/>
        <w:gridCol w:w="2409"/>
        <w:gridCol w:w="1276"/>
      </w:tblGrid>
      <w:tr w:rsidR="005B6497" w:rsidRPr="005B6497" w:rsidTr="005B6497">
        <w:tc>
          <w:tcPr>
            <w:tcW w:w="709"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w:t>
            </w:r>
            <w:proofErr w:type="gramStart"/>
            <w:r w:rsidRPr="005B6497">
              <w:rPr>
                <w:rFonts w:ascii="Times New Roman" w:eastAsia="Times New Roman" w:hAnsi="Times New Roman" w:cs="Times New Roman"/>
                <w:sz w:val="24"/>
                <w:szCs w:val="24"/>
              </w:rPr>
              <w:t>п</w:t>
            </w:r>
            <w:proofErr w:type="gramEnd"/>
            <w:r w:rsidRPr="005B6497">
              <w:rPr>
                <w:rFonts w:ascii="Times New Roman" w:eastAsia="Times New Roman" w:hAnsi="Times New Roman" w:cs="Times New Roman"/>
                <w:sz w:val="24"/>
                <w:szCs w:val="24"/>
              </w:rPr>
              <w:t>/п</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4E1F79">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w:t>
            </w:r>
            <w:r w:rsidR="004E1F79">
              <w:rPr>
                <w:rFonts w:ascii="Times New Roman" w:eastAsia="Times New Roman" w:hAnsi="Times New Roman" w:cs="Times New Roman"/>
                <w:sz w:val="24"/>
                <w:szCs w:val="24"/>
              </w:rPr>
              <w:t>РК</w:t>
            </w:r>
            <w:r w:rsidRPr="005B6497">
              <w:rPr>
                <w:rFonts w:ascii="Times New Roman" w:eastAsia="Times New Roman" w:hAnsi="Times New Roman" w:cs="Times New Roman"/>
                <w:sz w:val="24"/>
                <w:szCs w:val="24"/>
              </w:rPr>
              <w:t xml:space="preserve"> согласно Схеме</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Адрес размещения РК в городе Ижевске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Вид РК, размер информационного поля РК (м)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Общая площадь информационного поля, кв. м.</w:t>
            </w:r>
          </w:p>
        </w:tc>
      </w:tr>
      <w:tr w:rsidR="005B6497" w:rsidRPr="005B6497" w:rsidTr="005B6497">
        <w:tc>
          <w:tcPr>
            <w:tcW w:w="709"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1</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2</w:t>
            </w:r>
          </w:p>
        </w:tc>
        <w:tc>
          <w:tcPr>
            <w:tcW w:w="4932"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5</w:t>
            </w:r>
          </w:p>
        </w:tc>
      </w:tr>
      <w:tr w:rsidR="005B6497" w:rsidRPr="005B6497" w:rsidTr="005B6497">
        <w:tc>
          <w:tcPr>
            <w:tcW w:w="709" w:type="dxa"/>
            <w:tcBorders>
              <w:top w:val="single" w:sz="4" w:space="0" w:color="auto"/>
              <w:left w:val="single" w:sz="4" w:space="0" w:color="auto"/>
              <w:bottom w:val="single" w:sz="4" w:space="0" w:color="auto"/>
              <w:right w:val="single" w:sz="4" w:space="0" w:color="auto"/>
            </w:tcBorders>
            <w:shd w:val="clear" w:color="auto" w:fill="auto"/>
          </w:tcPr>
          <w:p w:rsidR="004E1F79" w:rsidRDefault="004E1F79" w:rsidP="005B6497">
            <w:pPr>
              <w:spacing w:after="0" w:line="240" w:lineRule="auto"/>
              <w:jc w:val="center"/>
              <w:rPr>
                <w:rFonts w:ascii="Times New Roman" w:eastAsia="Times New Roman" w:hAnsi="Times New Roman" w:cs="Times New Roman"/>
                <w:sz w:val="24"/>
                <w:szCs w:val="24"/>
              </w:rPr>
            </w:pPr>
          </w:p>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4E1F79" w:rsidRDefault="004E1F79" w:rsidP="005B6497">
            <w:pPr>
              <w:spacing w:after="0" w:line="240" w:lineRule="auto"/>
              <w:jc w:val="center"/>
              <w:rPr>
                <w:rFonts w:ascii="Times New Roman" w:eastAsia="Times New Roman" w:hAnsi="Times New Roman" w:cs="Times New Roman"/>
                <w:color w:val="000000"/>
                <w:sz w:val="24"/>
                <w:szCs w:val="24"/>
              </w:rPr>
            </w:pPr>
          </w:p>
          <w:p w:rsidR="005B6497" w:rsidRPr="005B6497" w:rsidRDefault="005B6497" w:rsidP="005B6497">
            <w:pPr>
              <w:spacing w:after="0" w:line="240" w:lineRule="auto"/>
              <w:jc w:val="center"/>
              <w:rPr>
                <w:rFonts w:ascii="Times New Roman" w:eastAsia="Times New Roman" w:hAnsi="Times New Roman" w:cs="Times New Roman"/>
                <w:b/>
                <w:bCs/>
                <w:color w:val="000000"/>
                <w:sz w:val="24"/>
                <w:szCs w:val="24"/>
              </w:rPr>
            </w:pPr>
          </w:p>
        </w:tc>
        <w:tc>
          <w:tcPr>
            <w:tcW w:w="4932" w:type="dxa"/>
            <w:tcBorders>
              <w:top w:val="single" w:sz="4" w:space="0" w:color="auto"/>
              <w:left w:val="single" w:sz="4" w:space="0" w:color="auto"/>
              <w:bottom w:val="single" w:sz="4" w:space="0" w:color="auto"/>
              <w:right w:val="single" w:sz="4" w:space="0" w:color="auto"/>
            </w:tcBorders>
            <w:shd w:val="clear" w:color="000000" w:fill="FFFFFF"/>
            <w:vAlign w:val="center"/>
          </w:tcPr>
          <w:p w:rsidR="004E1F79" w:rsidRDefault="004E1F79" w:rsidP="005B6497">
            <w:pPr>
              <w:spacing w:after="0" w:line="240" w:lineRule="auto"/>
              <w:jc w:val="both"/>
              <w:rPr>
                <w:rFonts w:ascii="Times New Roman" w:eastAsia="Times New Roman" w:hAnsi="Times New Roman" w:cs="Times New Roman"/>
                <w:color w:val="000000"/>
                <w:sz w:val="24"/>
                <w:szCs w:val="24"/>
              </w:rPr>
            </w:pPr>
          </w:p>
          <w:p w:rsidR="005B6497" w:rsidRPr="005B6497" w:rsidRDefault="005B6497" w:rsidP="005B6497">
            <w:pPr>
              <w:spacing w:after="0" w:line="240" w:lineRule="auto"/>
              <w:jc w:val="both"/>
              <w:rPr>
                <w:rFonts w:ascii="Times New Roman" w:eastAsia="Times New Roman" w:hAnsi="Times New Roman" w:cs="Times New Roman"/>
                <w:color w:val="000000"/>
                <w:sz w:val="24"/>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B6497" w:rsidRPr="005B6497" w:rsidRDefault="005B6497" w:rsidP="005B6497">
            <w:pPr>
              <w:spacing w:after="0" w:line="240" w:lineRule="auto"/>
              <w:jc w:val="center"/>
              <w:rPr>
                <w:rFonts w:ascii="Times New Roman" w:eastAsia="Times New Roman" w:hAnsi="Times New Roman" w:cs="Times New Roman"/>
                <w:color w:val="000000"/>
                <w:sz w:val="24"/>
                <w:szCs w:val="24"/>
              </w:rPr>
            </w:pPr>
            <w:r w:rsidRPr="005B6497">
              <w:rPr>
                <w:rFonts w:ascii="Times New Roman" w:eastAsia="Times New Roman" w:hAnsi="Times New Roman" w:cs="Times New Roman"/>
                <w:color w:val="000000"/>
                <w:sz w:val="24"/>
                <w:szCs w:val="24"/>
              </w:rPr>
              <w:t xml:space="preserve"> </w:t>
            </w:r>
          </w:p>
          <w:p w:rsidR="005B6497" w:rsidRPr="005B6497" w:rsidRDefault="005B6497" w:rsidP="004E1F79">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1F79" w:rsidRDefault="004E1F79" w:rsidP="005B6497">
            <w:pPr>
              <w:spacing w:after="0" w:line="240" w:lineRule="auto"/>
              <w:jc w:val="center"/>
              <w:rPr>
                <w:rFonts w:ascii="Times New Roman" w:eastAsia="Times New Roman" w:hAnsi="Times New Roman" w:cs="Times New Roman"/>
                <w:sz w:val="24"/>
                <w:szCs w:val="24"/>
              </w:rPr>
            </w:pPr>
          </w:p>
          <w:p w:rsidR="005B6497" w:rsidRPr="005B6497" w:rsidRDefault="005B6497" w:rsidP="005B6497">
            <w:pPr>
              <w:spacing w:after="0" w:line="240" w:lineRule="auto"/>
              <w:jc w:val="center"/>
              <w:rPr>
                <w:rFonts w:ascii="Times New Roman" w:eastAsia="Times New Roman" w:hAnsi="Times New Roman" w:cs="Times New Roman"/>
                <w:sz w:val="24"/>
                <w:szCs w:val="24"/>
              </w:rPr>
            </w:pPr>
          </w:p>
        </w:tc>
      </w:tr>
    </w:tbl>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Подписи Сторон:</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5B6497" w:rsidRDefault="005B6497" w:rsidP="005B6497">
            <w:pPr>
              <w:widowControl w:val="0"/>
              <w:autoSpaceDE w:val="0"/>
              <w:autoSpaceDN w:val="0"/>
              <w:adjustRightInd w:val="0"/>
              <w:rPr>
                <w:rFonts w:eastAsia="Calibri"/>
                <w:b/>
                <w:i/>
                <w:sz w:val="24"/>
                <w:szCs w:val="24"/>
              </w:rPr>
            </w:pPr>
            <w:r w:rsidRPr="005B6497">
              <w:rPr>
                <w:rFonts w:eastAsia="Calibri"/>
                <w:b/>
                <w:i/>
                <w:sz w:val="24"/>
                <w:szCs w:val="24"/>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5B6497" w:rsidRDefault="005B6497" w:rsidP="005B6497">
            <w:pPr>
              <w:widowControl w:val="0"/>
              <w:autoSpaceDE w:val="0"/>
              <w:autoSpaceDN w:val="0"/>
              <w:adjustRightInd w:val="0"/>
              <w:rPr>
                <w:rFonts w:eastAsia="Calibri"/>
                <w:b/>
                <w:i/>
                <w:sz w:val="24"/>
                <w:szCs w:val="24"/>
              </w:rPr>
            </w:pPr>
            <w:r w:rsidRPr="005B6497">
              <w:rPr>
                <w:rFonts w:eastAsia="Calibri"/>
                <w:b/>
                <w:i/>
                <w:sz w:val="24"/>
                <w:szCs w:val="24"/>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4E1F79" w:rsidRDefault="005B6497" w:rsidP="005B6497">
            <w:pPr>
              <w:jc w:val="both"/>
            </w:pPr>
            <w:r w:rsidRPr="004E1F79">
              <w:rPr>
                <w:rFonts w:eastAsia="Calibri"/>
                <w:b/>
              </w:rPr>
              <w:t>М.П.</w:t>
            </w:r>
            <w:r w:rsidRPr="004E1F79">
              <w:rPr>
                <w:rFonts w:eastAsia="Calibri"/>
              </w:rPr>
              <w:t>(при наличии)</w:t>
            </w:r>
          </w:p>
        </w:tc>
        <w:tc>
          <w:tcPr>
            <w:tcW w:w="2500" w:type="pct"/>
          </w:tcPr>
          <w:p w:rsidR="005B6497" w:rsidRPr="005B6497" w:rsidRDefault="00B52B99" w:rsidP="005B6497">
            <w:pPr>
              <w:jc w:val="both"/>
              <w:rPr>
                <w:sz w:val="24"/>
                <w:szCs w:val="24"/>
              </w:rPr>
            </w:pPr>
            <w:r>
              <w:rPr>
                <w:sz w:val="24"/>
                <w:szCs w:val="24"/>
              </w:rPr>
              <w:t xml:space="preserve">Администрация </w:t>
            </w:r>
            <w:proofErr w:type="spellStart"/>
            <w:r>
              <w:rPr>
                <w:sz w:val="24"/>
                <w:szCs w:val="24"/>
              </w:rPr>
              <w:t>Балезинского</w:t>
            </w:r>
            <w:proofErr w:type="spellEnd"/>
            <w:r>
              <w:rPr>
                <w:sz w:val="24"/>
                <w:szCs w:val="24"/>
              </w:rPr>
              <w:t xml:space="preserve"> района</w:t>
            </w:r>
          </w:p>
          <w:p w:rsidR="005B6497" w:rsidRPr="005B6497" w:rsidRDefault="00B52B99" w:rsidP="005B6497">
            <w:pPr>
              <w:jc w:val="both"/>
              <w:rPr>
                <w:rFonts w:eastAsia="Calibri"/>
                <w:b/>
                <w:sz w:val="24"/>
                <w:szCs w:val="24"/>
                <w:u w:val="single"/>
              </w:rPr>
            </w:pPr>
            <w:r>
              <w:rPr>
                <w:rFonts w:eastAsia="Calibri"/>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0E28FC">
              <w:rPr>
                <w:rFonts w:eastAsia="Calibri"/>
                <w:b/>
                <w:i/>
                <w:sz w:val="24"/>
                <w:szCs w:val="24"/>
              </w:rPr>
              <w:t>__________________</w:t>
            </w:r>
          </w:p>
          <w:p w:rsidR="005B6497" w:rsidRPr="005B6497" w:rsidRDefault="005B6497" w:rsidP="005B6497">
            <w:pPr>
              <w:jc w:val="both"/>
              <w:rPr>
                <w:rFonts w:eastAsia="Calibri"/>
                <w:b/>
                <w:i/>
                <w:sz w:val="24"/>
                <w:szCs w:val="24"/>
              </w:rPr>
            </w:pPr>
            <w:r w:rsidRPr="005B6497">
              <w:rPr>
                <w:rFonts w:eastAsia="Calibri"/>
                <w:b/>
                <w:i/>
                <w:sz w:val="24"/>
                <w:szCs w:val="24"/>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4E1F79" w:rsidRDefault="005B6497" w:rsidP="005B6497">
            <w:pPr>
              <w:jc w:val="both"/>
            </w:pPr>
            <w:r w:rsidRPr="004E1F79">
              <w:rPr>
                <w:rFonts w:eastAsia="Calibri"/>
                <w:b/>
              </w:rPr>
              <w:t>М.П.</w:t>
            </w:r>
          </w:p>
        </w:tc>
      </w:tr>
    </w:tbl>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b/>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sectPr w:rsidR="005B6497" w:rsidRPr="005B6497" w:rsidSect="005B6497">
          <w:footerReference w:type="first" r:id="rId14"/>
          <w:pgSz w:w="11906" w:h="16838"/>
          <w:pgMar w:top="567" w:right="850" w:bottom="993" w:left="1701" w:header="708" w:footer="432" w:gutter="0"/>
          <w:cols w:space="708"/>
          <w:titlePg/>
          <w:docGrid w:linePitch="360"/>
        </w:sect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lastRenderedPageBreak/>
        <w:t xml:space="preserve">Приложение № 2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8"/>
          <w:szCs w:val="28"/>
        </w:rPr>
      </w:pPr>
      <w:r w:rsidRPr="005B6497">
        <w:rPr>
          <w:rFonts w:ascii="Times New Roman" w:eastAsia="Times New Roman" w:hAnsi="Times New Roman" w:cs="Times New Roman"/>
          <w:b/>
          <w:sz w:val="28"/>
          <w:szCs w:val="28"/>
        </w:rPr>
        <w:t>Схема размещения рекламной конструкции</w:t>
      </w:r>
    </w:p>
    <w:p w:rsidR="005B6497" w:rsidRPr="005B6497" w:rsidRDefault="005B6497" w:rsidP="005B6497">
      <w:pPr>
        <w:spacing w:after="0" w:line="240" w:lineRule="auto"/>
        <w:jc w:val="center"/>
        <w:rPr>
          <w:rFonts w:ascii="Times New Roman" w:eastAsia="Times New Roman" w:hAnsi="Times New Roman" w:cs="Times New Roman"/>
          <w:sz w:val="28"/>
          <w:szCs w:val="28"/>
        </w:rPr>
      </w:pPr>
      <w:r w:rsidRPr="005B6497">
        <w:rPr>
          <w:rFonts w:ascii="Times New Roman" w:eastAsia="Times New Roman" w:hAnsi="Times New Roman" w:cs="Times New Roman"/>
          <w:sz w:val="28"/>
          <w:szCs w:val="28"/>
        </w:rPr>
        <w:t>(топографическая съемка с расположением места рекламной конструкции)</w:t>
      </w:r>
    </w:p>
    <w:p w:rsidR="005B6497" w:rsidRPr="005B6497" w:rsidRDefault="005B6497" w:rsidP="005B6497">
      <w:pPr>
        <w:spacing w:after="0" w:line="240" w:lineRule="auto"/>
        <w:jc w:val="center"/>
        <w:rPr>
          <w:rFonts w:ascii="Times New Roman" w:eastAsia="Times New Roman" w:hAnsi="Times New Roman" w:cs="Times New Roman"/>
          <w:sz w:val="28"/>
          <w:szCs w:val="28"/>
          <w:u w:val="single"/>
        </w:rPr>
      </w:pPr>
      <w:r w:rsidRPr="005B6497">
        <w:rPr>
          <w:rFonts w:ascii="Times New Roman" w:eastAsia="Times New Roman" w:hAnsi="Times New Roman" w:cs="Times New Roman"/>
          <w:sz w:val="28"/>
          <w:szCs w:val="28"/>
          <w:u w:val="single"/>
        </w:rPr>
        <w:t>(выдается при заключении договора)</w:t>
      </w:r>
    </w:p>
    <w:p w:rsidR="005B6497" w:rsidRPr="005B6497" w:rsidRDefault="005B6497" w:rsidP="005B6497">
      <w:pPr>
        <w:spacing w:after="0" w:line="240" w:lineRule="auto"/>
        <w:jc w:val="center"/>
        <w:rPr>
          <w:rFonts w:ascii="Times New Roman" w:eastAsia="Times New Roman" w:hAnsi="Times New Roman" w:cs="Times New Roman"/>
          <w:sz w:val="24"/>
          <w:szCs w:val="24"/>
          <w:u w:val="single"/>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Подписи Сторон:</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4E1F79" w:rsidRDefault="005B6497" w:rsidP="005B6497">
            <w:pPr>
              <w:widowControl w:val="0"/>
              <w:autoSpaceDE w:val="0"/>
              <w:autoSpaceDN w:val="0"/>
              <w:adjustRightInd w:val="0"/>
              <w:rPr>
                <w:rFonts w:eastAsia="Calibri"/>
                <w:b/>
                <w:i/>
              </w:rPr>
            </w:pPr>
            <w:r w:rsidRPr="004E1F79">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4E1F79" w:rsidRDefault="005B6497" w:rsidP="005B6497">
            <w:pPr>
              <w:widowControl w:val="0"/>
              <w:autoSpaceDE w:val="0"/>
              <w:autoSpaceDN w:val="0"/>
              <w:adjustRightInd w:val="0"/>
              <w:rPr>
                <w:rFonts w:eastAsia="Calibri"/>
                <w:b/>
                <w:i/>
              </w:rPr>
            </w:pPr>
            <w:r w:rsidRPr="004E1F79">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4E1F79" w:rsidRDefault="005B6497" w:rsidP="005B6497">
            <w:pPr>
              <w:jc w:val="both"/>
            </w:pPr>
            <w:r w:rsidRPr="004E1F79">
              <w:rPr>
                <w:rFonts w:eastAsia="Calibri"/>
                <w:b/>
              </w:rPr>
              <w:t>М.П.</w:t>
            </w:r>
            <w:r w:rsidRPr="004E1F79">
              <w:rPr>
                <w:rFonts w:eastAsia="Calibri"/>
              </w:rPr>
              <w:t>(при наличии)</w:t>
            </w:r>
          </w:p>
        </w:tc>
        <w:tc>
          <w:tcPr>
            <w:tcW w:w="2500" w:type="pct"/>
          </w:tcPr>
          <w:p w:rsidR="00B52B99" w:rsidRPr="00B52B99" w:rsidRDefault="00B52B99" w:rsidP="00B52B99">
            <w:pPr>
              <w:jc w:val="both"/>
              <w:rPr>
                <w:sz w:val="24"/>
                <w:szCs w:val="24"/>
              </w:rPr>
            </w:pPr>
            <w:r w:rsidRPr="00B52B99">
              <w:rPr>
                <w:sz w:val="24"/>
                <w:szCs w:val="24"/>
              </w:rPr>
              <w:t xml:space="preserve">Администрация </w:t>
            </w:r>
            <w:proofErr w:type="spellStart"/>
            <w:r w:rsidRPr="00B52B99">
              <w:rPr>
                <w:sz w:val="24"/>
                <w:szCs w:val="24"/>
              </w:rPr>
              <w:t>Балезинского</w:t>
            </w:r>
            <w:proofErr w:type="spellEnd"/>
            <w:r w:rsidRPr="00B52B99">
              <w:rPr>
                <w:sz w:val="24"/>
                <w:szCs w:val="24"/>
              </w:rPr>
              <w:t xml:space="preserve"> района</w:t>
            </w:r>
          </w:p>
          <w:p w:rsidR="00B52B99" w:rsidRPr="00B52B99" w:rsidRDefault="00B52B99" w:rsidP="00B52B99">
            <w:pPr>
              <w:jc w:val="both"/>
              <w:rPr>
                <w:b/>
                <w:sz w:val="24"/>
                <w:szCs w:val="24"/>
                <w:u w:val="single"/>
              </w:rPr>
            </w:pPr>
            <w:r w:rsidRPr="00B52B99">
              <w:rPr>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0E28FC">
              <w:rPr>
                <w:rFonts w:eastAsia="Calibri"/>
                <w:b/>
                <w:i/>
                <w:sz w:val="24"/>
                <w:szCs w:val="24"/>
              </w:rPr>
              <w:t>__________________</w:t>
            </w:r>
            <w:r w:rsidR="004E1F79">
              <w:rPr>
                <w:rFonts w:eastAsia="Calibri"/>
                <w:b/>
                <w:i/>
                <w:sz w:val="24"/>
                <w:szCs w:val="24"/>
              </w:rPr>
              <w:t>.</w:t>
            </w:r>
          </w:p>
          <w:p w:rsidR="005B6497" w:rsidRPr="004E1F79" w:rsidRDefault="005B6497" w:rsidP="005B6497">
            <w:pPr>
              <w:jc w:val="both"/>
              <w:rPr>
                <w:rFonts w:eastAsia="Calibri"/>
                <w:b/>
                <w:i/>
              </w:rPr>
            </w:pPr>
            <w:r w:rsidRPr="004E1F79">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4E1F79" w:rsidRDefault="005B6497" w:rsidP="005B6497">
            <w:pPr>
              <w:jc w:val="both"/>
            </w:pPr>
            <w:r w:rsidRPr="004E1F79">
              <w:rPr>
                <w:rFonts w:eastAsia="Calibri"/>
                <w:b/>
              </w:rPr>
              <w:t>М.П.</w:t>
            </w:r>
          </w:p>
        </w:tc>
      </w:tr>
    </w:tbl>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Default="005B6497"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Pr="005B6497" w:rsidRDefault="000F59FF"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lastRenderedPageBreak/>
        <w:t xml:space="preserve">Приложение № 3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trike/>
          <w:sz w:val="24"/>
          <w:szCs w:val="24"/>
        </w:rPr>
      </w:pPr>
      <w:r w:rsidRPr="005B6497">
        <w:rPr>
          <w:rFonts w:ascii="Times New Roman" w:eastAsia="Times New Roman" w:hAnsi="Times New Roman" w:cs="Times New Roman"/>
          <w:i/>
          <w:iCs/>
          <w:sz w:val="24"/>
          <w:szCs w:val="24"/>
        </w:rPr>
        <w:t xml:space="preserve">форма </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Акт установки рекламной конструкции</w:t>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B52B99" w:rsidP="005B64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Балезино</w:t>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0F59FF">
        <w:rPr>
          <w:rFonts w:ascii="Times New Roman" w:eastAsia="Times New Roman" w:hAnsi="Times New Roman" w:cs="Times New Roman"/>
          <w:sz w:val="24"/>
          <w:szCs w:val="24"/>
        </w:rPr>
        <w:t xml:space="preserve">                                                                             </w:t>
      </w:r>
      <w:r w:rsidR="005B6497" w:rsidRPr="005B6497">
        <w:rPr>
          <w:rFonts w:ascii="Times New Roman" w:eastAsia="Times New Roman" w:hAnsi="Times New Roman" w:cs="Times New Roman"/>
          <w:sz w:val="24"/>
          <w:szCs w:val="24"/>
        </w:rPr>
        <w:t xml:space="preserve">  Дата</w:t>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3B5548" w:rsidP="005B6497">
      <w:pPr>
        <w:spacing w:after="0" w:line="240" w:lineRule="auto"/>
        <w:ind w:firstLine="567"/>
        <w:jc w:val="both"/>
        <w:rPr>
          <w:rFonts w:ascii="Times New Roman" w:eastAsia="Times New Roman" w:hAnsi="Times New Roman" w:cs="Times New Roman"/>
          <w:sz w:val="24"/>
          <w:szCs w:val="24"/>
        </w:rPr>
      </w:pPr>
      <w:proofErr w:type="gramStart"/>
      <w:r w:rsidRPr="003B5548">
        <w:rPr>
          <w:rFonts w:ascii="Times New Roman" w:eastAsia="Calibri" w:hAnsi="Times New Roman" w:cs="Times New Roman"/>
          <w:bCs/>
          <w:sz w:val="24"/>
          <w:szCs w:val="24"/>
          <w:lang w:eastAsia="en-US"/>
        </w:rPr>
        <w:t xml:space="preserve">Администрация муниципального образования «Муниципальный округ </w:t>
      </w:r>
      <w:proofErr w:type="spellStart"/>
      <w:r w:rsidRPr="003B5548">
        <w:rPr>
          <w:rFonts w:ascii="Times New Roman" w:eastAsia="Calibri" w:hAnsi="Times New Roman" w:cs="Times New Roman"/>
          <w:bCs/>
          <w:sz w:val="24"/>
          <w:szCs w:val="24"/>
          <w:lang w:eastAsia="en-US"/>
        </w:rPr>
        <w:t>Балезинский</w:t>
      </w:r>
      <w:proofErr w:type="spellEnd"/>
      <w:r w:rsidRPr="003B5548">
        <w:rPr>
          <w:rFonts w:ascii="Times New Roman" w:eastAsia="Calibri" w:hAnsi="Times New Roman" w:cs="Times New Roman"/>
          <w:bCs/>
          <w:sz w:val="24"/>
          <w:szCs w:val="24"/>
          <w:lang w:eastAsia="en-US"/>
        </w:rPr>
        <w:t xml:space="preserve"> район Удмуртской Республики», именуемая в дальнейшем «Администрация», в лице Главы муниципального образования «Муниципальный округ </w:t>
      </w:r>
      <w:proofErr w:type="spellStart"/>
      <w:r w:rsidRPr="003B5548">
        <w:rPr>
          <w:rFonts w:ascii="Times New Roman" w:eastAsia="Calibri" w:hAnsi="Times New Roman" w:cs="Times New Roman"/>
          <w:bCs/>
          <w:sz w:val="24"/>
          <w:szCs w:val="24"/>
          <w:lang w:eastAsia="en-US"/>
        </w:rPr>
        <w:t>Балезинский</w:t>
      </w:r>
      <w:proofErr w:type="spellEnd"/>
      <w:r w:rsidRPr="003B5548">
        <w:rPr>
          <w:rFonts w:ascii="Times New Roman" w:eastAsia="Calibri" w:hAnsi="Times New Roman" w:cs="Times New Roman"/>
          <w:bCs/>
          <w:sz w:val="24"/>
          <w:szCs w:val="24"/>
          <w:lang w:eastAsia="en-US"/>
        </w:rPr>
        <w:t xml:space="preserve"> район Удмуртской Республики» </w:t>
      </w:r>
      <w:r w:rsidR="004E1F79">
        <w:rPr>
          <w:rFonts w:ascii="Times New Roman" w:eastAsia="Calibri" w:hAnsi="Times New Roman" w:cs="Times New Roman"/>
          <w:bCs/>
          <w:sz w:val="24"/>
          <w:szCs w:val="24"/>
          <w:lang w:eastAsia="en-US"/>
        </w:rPr>
        <w:t>____________________________</w:t>
      </w:r>
      <w:r w:rsidRPr="003B5548">
        <w:rPr>
          <w:rFonts w:ascii="Times New Roman" w:eastAsia="Calibri" w:hAnsi="Times New Roman" w:cs="Times New Roman"/>
          <w:bCs/>
          <w:sz w:val="24"/>
          <w:szCs w:val="24"/>
          <w:lang w:eastAsia="en-US"/>
        </w:rPr>
        <w:t>, действующего на основании Устава</w:t>
      </w:r>
      <w:r w:rsidR="005B6497" w:rsidRPr="005B6497">
        <w:rPr>
          <w:rFonts w:ascii="Times New Roman" w:eastAsia="Times New Roman" w:hAnsi="Times New Roman" w:cs="Times New Roman"/>
          <w:sz w:val="24"/>
          <w:szCs w:val="24"/>
        </w:rPr>
        <w:t>, с одной стороны, и ______________________________________________________________, именуемый в дальнейшем Владелец РК, в лице __________________________________, действующего на основании ___________________________, в соответствии с Договором на установку и эксплуатацию рекламной конструкции от ________ № ____ (далее – Договор), составили настоящий акт о нижеследующем.</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tabs>
          <w:tab w:val="left" w:pos="1276"/>
        </w:tabs>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1.    Рекламная конструкция установлена:</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Тип и вид рекламной конструкции</w:t>
      </w:r>
      <w:proofErr w:type="gramStart"/>
      <w:r w:rsidRPr="005B6497">
        <w:rPr>
          <w:rFonts w:ascii="Times New Roman" w:eastAsia="Times New Roman" w:hAnsi="Times New Roman" w:cs="Times New Roman"/>
          <w:sz w:val="24"/>
          <w:szCs w:val="24"/>
        </w:rPr>
        <w:t>: _____________;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Размер информационного поля рекламной конструкции (ширина х высота, м)______________;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Количество информационных полей рекламной конструкции 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Площадь рекламног</w:t>
      </w:r>
      <w:proofErr w:type="gramStart"/>
      <w:r w:rsidRPr="005B6497">
        <w:rPr>
          <w:rFonts w:ascii="Times New Roman" w:eastAsia="Times New Roman" w:hAnsi="Times New Roman" w:cs="Times New Roman"/>
          <w:sz w:val="24"/>
          <w:szCs w:val="24"/>
        </w:rPr>
        <w:t>о(</w:t>
      </w:r>
      <w:proofErr w:type="gramEnd"/>
      <w:r w:rsidRPr="005B6497">
        <w:rPr>
          <w:rFonts w:ascii="Times New Roman" w:eastAsia="Times New Roman" w:hAnsi="Times New Roman" w:cs="Times New Roman"/>
          <w:sz w:val="24"/>
          <w:szCs w:val="24"/>
        </w:rPr>
        <w:t>-ых) поля(-ей) рекламной конструкции (м2) _________;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Адрес места установки в соответствии с Адресной программой</w:t>
      </w:r>
      <w:proofErr w:type="gramStart"/>
      <w:r w:rsidRPr="005B6497">
        <w:rPr>
          <w:rFonts w:ascii="Times New Roman" w:eastAsia="Times New Roman" w:hAnsi="Times New Roman" w:cs="Times New Roman"/>
          <w:sz w:val="24"/>
          <w:szCs w:val="24"/>
        </w:rPr>
        <w:t>: ____________________________________________________________________;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Динамические характеристики 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Номер в Адресной программе</w:t>
      </w:r>
      <w:proofErr w:type="gramStart"/>
      <w:r w:rsidRPr="005B6497">
        <w:rPr>
          <w:rFonts w:ascii="Times New Roman" w:eastAsia="Times New Roman" w:hAnsi="Times New Roman" w:cs="Times New Roman"/>
          <w:sz w:val="24"/>
          <w:szCs w:val="24"/>
        </w:rPr>
        <w:t>: 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Номер паспорта рекламного места  ___________.</w:t>
      </w:r>
    </w:p>
    <w:p w:rsidR="005B6497" w:rsidRPr="005B6497" w:rsidRDefault="005B6497" w:rsidP="005B6497">
      <w:pPr>
        <w:tabs>
          <w:tab w:val="left" w:pos="1276"/>
        </w:tabs>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2.</w:t>
      </w:r>
      <w:r w:rsidRPr="005B6497">
        <w:rPr>
          <w:rFonts w:ascii="Times New Roman" w:eastAsia="Times New Roman" w:hAnsi="Times New Roman" w:cs="Times New Roman"/>
          <w:sz w:val="24"/>
          <w:szCs w:val="24"/>
        </w:rPr>
        <w:tab/>
        <w:t>Дата ___________.</w:t>
      </w:r>
    </w:p>
    <w:p w:rsidR="005B6497" w:rsidRPr="005B6497" w:rsidRDefault="005B6497" w:rsidP="005B6497">
      <w:pPr>
        <w:numPr>
          <w:ilvl w:val="0"/>
          <w:numId w:val="6"/>
        </w:numPr>
        <w:tabs>
          <w:tab w:val="left" w:pos="1276"/>
        </w:tabs>
        <w:spacing w:after="0" w:line="240" w:lineRule="auto"/>
        <w:ind w:left="0" w:firstLine="0"/>
        <w:contextualSpacing/>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После осуществления установки рекламной конструкции Владелец РК </w:t>
      </w:r>
      <w:proofErr w:type="gramStart"/>
      <w:r w:rsidRPr="005B6497">
        <w:rPr>
          <w:rFonts w:ascii="Times New Roman" w:eastAsia="Times New Roman" w:hAnsi="Times New Roman" w:cs="Times New Roman"/>
          <w:sz w:val="24"/>
          <w:szCs w:val="24"/>
        </w:rPr>
        <w:t>выполнил</w:t>
      </w:r>
      <w:proofErr w:type="gramEnd"/>
      <w:r w:rsidRPr="005B6497">
        <w:rPr>
          <w:rFonts w:ascii="Times New Roman" w:eastAsia="Times New Roman" w:hAnsi="Times New Roman" w:cs="Times New Roman"/>
          <w:sz w:val="24"/>
          <w:szCs w:val="24"/>
        </w:rPr>
        <w:t>/не выполнил работы по благоустройству места установки.</w:t>
      </w:r>
    </w:p>
    <w:p w:rsidR="005B6497" w:rsidRPr="005B6497" w:rsidRDefault="005B6497" w:rsidP="005B6497">
      <w:pPr>
        <w:numPr>
          <w:ilvl w:val="0"/>
          <w:numId w:val="6"/>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Факт установки рекламной конструкции подтверждается </w:t>
      </w:r>
      <w:proofErr w:type="gramStart"/>
      <w:r w:rsidRPr="005B6497">
        <w:rPr>
          <w:rFonts w:ascii="Times New Roman" w:eastAsia="Times New Roman" w:hAnsi="Times New Roman" w:cs="Times New Roman"/>
          <w:sz w:val="24"/>
          <w:szCs w:val="24"/>
        </w:rPr>
        <w:t>приложенным</w:t>
      </w:r>
      <w:proofErr w:type="gramEnd"/>
      <w:r w:rsidRPr="005B6497">
        <w:rPr>
          <w:rFonts w:ascii="Times New Roman" w:eastAsia="Times New Roman" w:hAnsi="Times New Roman" w:cs="Times New Roman"/>
          <w:sz w:val="24"/>
          <w:szCs w:val="24"/>
        </w:rPr>
        <w:t xml:space="preserve"> фотоотчетом на __ листах.</w:t>
      </w:r>
    </w:p>
    <w:p w:rsidR="005B6497" w:rsidRDefault="005B6497" w:rsidP="005B6497">
      <w:pPr>
        <w:numPr>
          <w:ilvl w:val="0"/>
          <w:numId w:val="6"/>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Подпись Владельца РК:</w:t>
      </w:r>
    </w:p>
    <w:p w:rsidR="000F59FF" w:rsidRPr="005B6497" w:rsidRDefault="000F59FF" w:rsidP="000F59FF">
      <w:pPr>
        <w:tabs>
          <w:tab w:val="left" w:pos="1276"/>
        </w:tabs>
        <w:spacing w:after="0" w:line="240" w:lineRule="auto"/>
        <w:jc w:val="both"/>
        <w:rPr>
          <w:rFonts w:ascii="Times New Roman" w:eastAsia="Times New Roman" w:hAnsi="Times New Roman" w:cs="Times New Roman"/>
          <w:sz w:val="24"/>
          <w:szCs w:val="24"/>
        </w:rPr>
      </w:pPr>
    </w:p>
    <w:p w:rsidR="005B6497" w:rsidRDefault="005B6497" w:rsidP="005B6497">
      <w:pPr>
        <w:spacing w:after="0" w:line="240" w:lineRule="auto"/>
        <w:jc w:val="both"/>
        <w:rPr>
          <w:rFonts w:ascii="Times New Roman" w:eastAsia="Times New Roman" w:hAnsi="Times New Roman" w:cs="Times New Roman"/>
          <w:i/>
          <w:sz w:val="24"/>
          <w:szCs w:val="24"/>
        </w:rPr>
      </w:pPr>
      <w:r w:rsidRPr="005B6497">
        <w:rPr>
          <w:rFonts w:ascii="Times New Roman" w:eastAsia="Times New Roman" w:hAnsi="Times New Roman" w:cs="Times New Roman"/>
          <w:sz w:val="24"/>
          <w:szCs w:val="24"/>
        </w:rPr>
        <w:t xml:space="preserve">Подписи Сторон </w:t>
      </w:r>
      <w:r w:rsidRPr="005B6497">
        <w:rPr>
          <w:rFonts w:ascii="Times New Roman" w:eastAsia="Times New Roman" w:hAnsi="Times New Roman" w:cs="Times New Roman"/>
          <w:i/>
          <w:sz w:val="24"/>
          <w:szCs w:val="24"/>
        </w:rPr>
        <w:t>(об утверждении формы)</w:t>
      </w:r>
    </w:p>
    <w:p w:rsidR="000F59FF" w:rsidRPr="005B6497" w:rsidRDefault="000F59FF" w:rsidP="005B6497">
      <w:pPr>
        <w:spacing w:after="0" w:line="240" w:lineRule="auto"/>
        <w:jc w:val="both"/>
        <w:rPr>
          <w:rFonts w:ascii="Times New Roman" w:eastAsia="Times New Roman" w:hAnsi="Times New Roman" w:cs="Times New Roman"/>
          <w:i/>
          <w:sz w:val="24"/>
          <w:szCs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4E1F79" w:rsidRDefault="005B6497" w:rsidP="005B6497">
            <w:pPr>
              <w:widowControl w:val="0"/>
              <w:autoSpaceDE w:val="0"/>
              <w:autoSpaceDN w:val="0"/>
              <w:adjustRightInd w:val="0"/>
              <w:rPr>
                <w:rFonts w:eastAsia="Calibri"/>
                <w:b/>
                <w:i/>
              </w:rPr>
            </w:pPr>
            <w:r w:rsidRPr="004E1F79">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4E1F79" w:rsidRDefault="005B6497" w:rsidP="005B6497">
            <w:pPr>
              <w:widowControl w:val="0"/>
              <w:autoSpaceDE w:val="0"/>
              <w:autoSpaceDN w:val="0"/>
              <w:adjustRightInd w:val="0"/>
              <w:rPr>
                <w:rFonts w:eastAsia="Calibri"/>
                <w:b/>
                <w:i/>
              </w:rPr>
            </w:pPr>
            <w:r w:rsidRPr="004E1F79">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4E1F79" w:rsidRDefault="005B6497" w:rsidP="005B6497">
            <w:pPr>
              <w:jc w:val="both"/>
            </w:pPr>
            <w:r w:rsidRPr="004E1F79">
              <w:rPr>
                <w:rFonts w:eastAsia="Calibri"/>
                <w:b/>
              </w:rPr>
              <w:t>М.П.</w:t>
            </w:r>
            <w:r w:rsidRPr="004E1F79">
              <w:rPr>
                <w:rFonts w:eastAsia="Calibri"/>
              </w:rPr>
              <w:t>(при наличии)</w:t>
            </w:r>
          </w:p>
        </w:tc>
        <w:tc>
          <w:tcPr>
            <w:tcW w:w="2500" w:type="pct"/>
          </w:tcPr>
          <w:p w:rsidR="003B5548" w:rsidRPr="003B5548" w:rsidRDefault="003B5548" w:rsidP="003B5548">
            <w:pPr>
              <w:jc w:val="both"/>
              <w:rPr>
                <w:sz w:val="24"/>
                <w:szCs w:val="24"/>
              </w:rPr>
            </w:pPr>
            <w:r w:rsidRPr="003B5548">
              <w:rPr>
                <w:sz w:val="24"/>
                <w:szCs w:val="24"/>
              </w:rPr>
              <w:t xml:space="preserve">Администрация </w:t>
            </w:r>
            <w:proofErr w:type="spellStart"/>
            <w:r w:rsidRPr="003B5548">
              <w:rPr>
                <w:sz w:val="24"/>
                <w:szCs w:val="24"/>
              </w:rPr>
              <w:t>Балезинского</w:t>
            </w:r>
            <w:proofErr w:type="spellEnd"/>
            <w:r w:rsidRPr="003B5548">
              <w:rPr>
                <w:sz w:val="24"/>
                <w:szCs w:val="24"/>
              </w:rPr>
              <w:t xml:space="preserve"> района</w:t>
            </w:r>
          </w:p>
          <w:p w:rsidR="005B6497" w:rsidRPr="005B6497" w:rsidRDefault="003B5548" w:rsidP="003B5548">
            <w:pPr>
              <w:jc w:val="both"/>
              <w:rPr>
                <w:rFonts w:eastAsia="Calibri"/>
                <w:b/>
                <w:sz w:val="24"/>
                <w:szCs w:val="24"/>
                <w:u w:val="single"/>
              </w:rPr>
            </w:pPr>
            <w:r w:rsidRPr="003B5548">
              <w:rPr>
                <w:b/>
                <w:sz w:val="24"/>
                <w:szCs w:val="24"/>
                <w:u w:val="single"/>
              </w:rPr>
              <w:t xml:space="preserve">Глава муниципального образования </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4E1F79">
              <w:rPr>
                <w:rFonts w:eastAsia="Calibri"/>
                <w:b/>
                <w:i/>
                <w:sz w:val="24"/>
                <w:szCs w:val="24"/>
              </w:rPr>
              <w:t xml:space="preserve"> </w:t>
            </w:r>
            <w:r w:rsidR="000E28FC">
              <w:rPr>
                <w:rFonts w:eastAsia="Calibri"/>
                <w:b/>
                <w:i/>
                <w:sz w:val="24"/>
                <w:szCs w:val="24"/>
              </w:rPr>
              <w:t>________________</w:t>
            </w:r>
          </w:p>
          <w:p w:rsidR="005B6497" w:rsidRPr="005B6497" w:rsidRDefault="005B6497" w:rsidP="005B6497">
            <w:pPr>
              <w:jc w:val="both"/>
              <w:rPr>
                <w:rFonts w:eastAsia="Calibri"/>
                <w:b/>
                <w:i/>
                <w:sz w:val="24"/>
                <w:szCs w:val="24"/>
              </w:rPr>
            </w:pPr>
            <w:r w:rsidRPr="004E1F79">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4E1F79" w:rsidRDefault="005B6497" w:rsidP="005B6497">
            <w:pPr>
              <w:jc w:val="both"/>
            </w:pPr>
            <w:r w:rsidRPr="004E1F79">
              <w:rPr>
                <w:rFonts w:eastAsia="Calibri"/>
                <w:b/>
              </w:rPr>
              <w:t>М.П.</w:t>
            </w:r>
          </w:p>
        </w:tc>
      </w:tr>
    </w:tbl>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4E1F79" w:rsidRDefault="004E1F79" w:rsidP="005B6497">
      <w:pPr>
        <w:spacing w:after="0" w:line="240" w:lineRule="auto"/>
        <w:jc w:val="right"/>
        <w:rPr>
          <w:rFonts w:ascii="Times New Roman" w:eastAsia="Times New Roman" w:hAnsi="Times New Roman" w:cs="Times New Roman"/>
          <w:sz w:val="24"/>
          <w:szCs w:val="24"/>
        </w:rPr>
      </w:pPr>
    </w:p>
    <w:p w:rsidR="004E1F79" w:rsidRDefault="004E1F79" w:rsidP="005B6497">
      <w:pPr>
        <w:spacing w:after="0" w:line="240" w:lineRule="auto"/>
        <w:jc w:val="right"/>
        <w:rPr>
          <w:rFonts w:ascii="Times New Roman" w:eastAsia="Times New Roman" w:hAnsi="Times New Roman" w:cs="Times New Roman"/>
          <w:sz w:val="24"/>
          <w:szCs w:val="24"/>
        </w:rPr>
      </w:pPr>
    </w:p>
    <w:p w:rsidR="004E1F79" w:rsidRDefault="004E1F79"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Приложение № 4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right"/>
        <w:rPr>
          <w:rFonts w:ascii="Times New Roman" w:eastAsia="Times New Roman" w:hAnsi="Times New Roman" w:cs="Times New Roman"/>
          <w:i/>
          <w:iCs/>
          <w:sz w:val="24"/>
          <w:szCs w:val="24"/>
        </w:rPr>
      </w:pPr>
    </w:p>
    <w:p w:rsidR="005B6497" w:rsidRPr="005B6497" w:rsidRDefault="005B6497" w:rsidP="005B6497">
      <w:pPr>
        <w:spacing w:after="0" w:line="240" w:lineRule="auto"/>
        <w:jc w:val="right"/>
        <w:rPr>
          <w:rFonts w:ascii="Times New Roman" w:eastAsia="Times New Roman" w:hAnsi="Times New Roman" w:cs="Times New Roman"/>
          <w:i/>
          <w:iCs/>
          <w:sz w:val="24"/>
          <w:szCs w:val="24"/>
        </w:rPr>
      </w:pPr>
      <w:r w:rsidRPr="005B6497">
        <w:rPr>
          <w:rFonts w:ascii="Times New Roman" w:eastAsia="Times New Roman" w:hAnsi="Times New Roman" w:cs="Times New Roman"/>
          <w:i/>
          <w:iCs/>
          <w:sz w:val="24"/>
          <w:szCs w:val="24"/>
        </w:rPr>
        <w:t>форма</w:t>
      </w:r>
    </w:p>
    <w:p w:rsidR="005B6497" w:rsidRPr="005B6497" w:rsidRDefault="005B6497" w:rsidP="005B6497">
      <w:pPr>
        <w:spacing w:after="0" w:line="240" w:lineRule="auto"/>
        <w:jc w:val="right"/>
        <w:rPr>
          <w:rFonts w:ascii="Times New Roman" w:eastAsia="Times New Roman" w:hAnsi="Times New Roman" w:cs="Times New Roman"/>
          <w:i/>
          <w:iCs/>
          <w:sz w:val="24"/>
          <w:szCs w:val="24"/>
        </w:rPr>
      </w:pPr>
    </w:p>
    <w:p w:rsidR="00B52B99" w:rsidRDefault="00B52B99" w:rsidP="005B649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Главе муниципального образования</w:t>
      </w:r>
    </w:p>
    <w:p w:rsidR="00B52B99" w:rsidRDefault="00B52B99" w:rsidP="005B649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«Муниципальный округ</w:t>
      </w:r>
    </w:p>
    <w:p w:rsidR="00B52B99" w:rsidRDefault="00B52B99" w:rsidP="005B649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Балезинский</w:t>
      </w:r>
      <w:proofErr w:type="spellEnd"/>
      <w:r>
        <w:rPr>
          <w:rFonts w:ascii="Times New Roman" w:eastAsia="Times New Roman" w:hAnsi="Times New Roman" w:cs="Times New Roman"/>
          <w:b/>
          <w:sz w:val="24"/>
          <w:szCs w:val="24"/>
        </w:rPr>
        <w:t xml:space="preserve"> район</w:t>
      </w:r>
    </w:p>
    <w:p w:rsidR="005B6497" w:rsidRPr="005B6497" w:rsidRDefault="00B52B99" w:rsidP="005B649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Удмуртской Республики»</w:t>
      </w:r>
    </w:p>
    <w:p w:rsidR="005B6497" w:rsidRPr="005B6497" w:rsidRDefault="005B6497" w:rsidP="005B6497">
      <w:pPr>
        <w:spacing w:after="0" w:line="240" w:lineRule="auto"/>
        <w:jc w:val="right"/>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_______________</w:t>
      </w:r>
    </w:p>
    <w:p w:rsidR="005B6497" w:rsidRPr="005B6497" w:rsidRDefault="005B6497" w:rsidP="005B6497">
      <w:pPr>
        <w:spacing w:after="0" w:line="240" w:lineRule="auto"/>
        <w:jc w:val="right"/>
        <w:rPr>
          <w:rFonts w:ascii="Times New Roman" w:eastAsia="Times New Roman" w:hAnsi="Times New Roman" w:cs="Times New Roman"/>
          <w:b/>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 xml:space="preserve">Отчет о распространении социальной рекламы </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Настоящим_________________________________ (наименование Владельца РК) информирует о том, что на основании Заявки </w:t>
      </w:r>
      <w:r w:rsidR="00B52B99">
        <w:rPr>
          <w:rFonts w:ascii="Times New Roman" w:eastAsia="Times New Roman" w:hAnsi="Times New Roman" w:cs="Times New Roman"/>
          <w:sz w:val="24"/>
          <w:szCs w:val="24"/>
        </w:rPr>
        <w:t xml:space="preserve">Администрации </w:t>
      </w:r>
      <w:r w:rsidRPr="005B6497">
        <w:rPr>
          <w:rFonts w:ascii="Times New Roman" w:eastAsia="Times New Roman" w:hAnsi="Times New Roman" w:cs="Times New Roman"/>
          <w:sz w:val="24"/>
          <w:szCs w:val="24"/>
        </w:rPr>
        <w:t xml:space="preserve"> </w:t>
      </w:r>
      <w:proofErr w:type="gramStart"/>
      <w:r w:rsidRPr="005B6497">
        <w:rPr>
          <w:rFonts w:ascii="Times New Roman" w:eastAsia="Times New Roman" w:hAnsi="Times New Roman" w:cs="Times New Roman"/>
          <w:sz w:val="24"/>
          <w:szCs w:val="24"/>
        </w:rPr>
        <w:t>от</w:t>
      </w:r>
      <w:proofErr w:type="gramEnd"/>
      <w:r w:rsidRPr="005B6497">
        <w:rPr>
          <w:rFonts w:ascii="Times New Roman" w:eastAsia="Times New Roman" w:hAnsi="Times New Roman" w:cs="Times New Roman"/>
          <w:sz w:val="24"/>
          <w:szCs w:val="24"/>
        </w:rPr>
        <w:t xml:space="preserve"> _________№ _____ </w:t>
      </w:r>
      <w:proofErr w:type="gramStart"/>
      <w:r w:rsidRPr="005B6497">
        <w:rPr>
          <w:rFonts w:ascii="Times New Roman" w:eastAsia="Times New Roman" w:hAnsi="Times New Roman" w:cs="Times New Roman"/>
          <w:sz w:val="24"/>
          <w:szCs w:val="24"/>
        </w:rPr>
        <w:t>Владелец</w:t>
      </w:r>
      <w:proofErr w:type="gramEnd"/>
      <w:r w:rsidRPr="005B6497">
        <w:rPr>
          <w:rFonts w:ascii="Times New Roman" w:eastAsia="Times New Roman" w:hAnsi="Times New Roman" w:cs="Times New Roman"/>
          <w:sz w:val="24"/>
          <w:szCs w:val="24"/>
        </w:rPr>
        <w:t xml:space="preserve"> РК в рамках исполнения Договора от _________  № _____ осуществил распространение социальной рекламы согласно Адресной программе.</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Приложение:</w:t>
      </w:r>
    </w:p>
    <w:p w:rsidR="005B6497" w:rsidRPr="005B6497" w:rsidRDefault="005B6497" w:rsidP="005B6497">
      <w:pPr>
        <w:numPr>
          <w:ilvl w:val="0"/>
          <w:numId w:val="5"/>
        </w:numPr>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Адресная программа.</w:t>
      </w:r>
    </w:p>
    <w:tbl>
      <w:tblPr>
        <w:tblW w:w="9355" w:type="dxa"/>
        <w:tblInd w:w="109" w:type="dxa"/>
        <w:tblLook w:val="04A0" w:firstRow="1" w:lastRow="0" w:firstColumn="1" w:lastColumn="0" w:noHBand="0" w:noVBand="1"/>
      </w:tblPr>
      <w:tblGrid>
        <w:gridCol w:w="528"/>
        <w:gridCol w:w="528"/>
        <w:gridCol w:w="528"/>
        <w:gridCol w:w="528"/>
        <w:gridCol w:w="529"/>
        <w:gridCol w:w="760"/>
        <w:gridCol w:w="993"/>
        <w:gridCol w:w="1134"/>
        <w:gridCol w:w="1275"/>
        <w:gridCol w:w="1560"/>
        <w:gridCol w:w="992"/>
      </w:tblGrid>
      <w:tr w:rsidR="005B6497" w:rsidRPr="005B6497" w:rsidTr="005B6497">
        <w:trPr>
          <w:trHeight w:val="4527"/>
        </w:trPr>
        <w:tc>
          <w:tcPr>
            <w:tcW w:w="5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 xml:space="preserve">№ </w:t>
            </w:r>
            <w:proofErr w:type="gramStart"/>
            <w:r w:rsidRPr="005B6497">
              <w:rPr>
                <w:rFonts w:ascii="Times New Roman" w:eastAsia="Times New Roman" w:hAnsi="Times New Roman" w:cs="Times New Roman"/>
                <w:b/>
                <w:bCs/>
                <w:sz w:val="24"/>
                <w:szCs w:val="24"/>
              </w:rPr>
              <w:t>п</w:t>
            </w:r>
            <w:proofErr w:type="gramEnd"/>
            <w:r w:rsidRPr="005B6497">
              <w:rPr>
                <w:rFonts w:ascii="Times New Roman" w:eastAsia="Times New Roman" w:hAnsi="Times New Roman" w:cs="Times New Roman"/>
                <w:b/>
                <w:bCs/>
                <w:sz w:val="24"/>
                <w:szCs w:val="24"/>
              </w:rPr>
              <w:t>/п</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Район</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 xml:space="preserve"> Адрес размещения </w:t>
            </w: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Сторона</w:t>
            </w: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Формат</w:t>
            </w:r>
          </w:p>
        </w:tc>
        <w:tc>
          <w:tcPr>
            <w:tcW w:w="7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Вид РК</w:t>
            </w: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Программа (тема социальной рекламы)</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Период размещения</w:t>
            </w:r>
          </w:p>
        </w:tc>
        <w:tc>
          <w:tcPr>
            <w:tcW w:w="127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8B3FE5">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 xml:space="preserve">№ договора с </w:t>
            </w:r>
            <w:r w:rsidR="008B3FE5">
              <w:rPr>
                <w:rFonts w:ascii="Times New Roman" w:eastAsia="Times New Roman" w:hAnsi="Times New Roman" w:cs="Times New Roman"/>
                <w:b/>
                <w:bCs/>
                <w:sz w:val="24"/>
                <w:szCs w:val="24"/>
              </w:rPr>
              <w:t>Администрацией</w:t>
            </w:r>
          </w:p>
        </w:tc>
        <w:tc>
          <w:tcPr>
            <w:tcW w:w="15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Номер паспорта рекламного места</w:t>
            </w: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r w:rsidRPr="005B6497">
              <w:rPr>
                <w:rFonts w:ascii="Times New Roman" w:eastAsia="Times New Roman" w:hAnsi="Times New Roman" w:cs="Times New Roman"/>
                <w:b/>
                <w:bCs/>
                <w:sz w:val="24"/>
                <w:szCs w:val="24"/>
              </w:rPr>
              <w:t>Дата получения плакатов (баннеров)</w:t>
            </w:r>
          </w:p>
        </w:tc>
      </w:tr>
      <w:tr w:rsidR="005B6497" w:rsidRPr="005B6497" w:rsidTr="005B6497">
        <w:trPr>
          <w:trHeight w:val="413"/>
        </w:trPr>
        <w:tc>
          <w:tcPr>
            <w:tcW w:w="5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528"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529"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760"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993"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1275"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1560"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c>
          <w:tcPr>
            <w:tcW w:w="992" w:type="dxa"/>
            <w:tcBorders>
              <w:top w:val="single" w:sz="4" w:space="0" w:color="auto"/>
              <w:left w:val="nil"/>
              <w:bottom w:val="single" w:sz="4" w:space="0" w:color="auto"/>
              <w:right w:val="single" w:sz="4" w:space="0" w:color="auto"/>
            </w:tcBorders>
            <w:shd w:val="clear" w:color="auto" w:fill="auto"/>
            <w:noWrap/>
            <w:textDirection w:val="btLr"/>
            <w:vAlign w:val="center"/>
          </w:tcPr>
          <w:p w:rsidR="005B6497" w:rsidRPr="005B6497" w:rsidRDefault="005B6497" w:rsidP="005B6497">
            <w:pPr>
              <w:spacing w:after="0" w:line="240" w:lineRule="auto"/>
              <w:jc w:val="center"/>
              <w:rPr>
                <w:rFonts w:ascii="Times New Roman" w:eastAsia="Times New Roman" w:hAnsi="Times New Roman" w:cs="Times New Roman"/>
                <w:b/>
                <w:bCs/>
                <w:sz w:val="24"/>
                <w:szCs w:val="24"/>
              </w:rPr>
            </w:pPr>
          </w:p>
        </w:tc>
      </w:tr>
    </w:tbl>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numPr>
          <w:ilvl w:val="0"/>
          <w:numId w:val="5"/>
        </w:numPr>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Фотоснимки рекламной конструкции (по каждому адресу) после размещения.</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4"/>
          <w:szCs w:val="24"/>
        </w:rPr>
      </w:pPr>
    </w:p>
    <w:p w:rsidR="005B6497" w:rsidRPr="005B6497" w:rsidRDefault="005B6497" w:rsidP="005B6497">
      <w:pPr>
        <w:widowControl w:val="0"/>
        <w:autoSpaceDE w:val="0"/>
        <w:autoSpaceDN w:val="0"/>
        <w:adjustRightInd w:val="0"/>
        <w:spacing w:after="0" w:line="240" w:lineRule="auto"/>
        <w:contextualSpacing/>
        <w:rPr>
          <w:rFonts w:ascii="Times New Roman" w:eastAsia="Calibri"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Подписи Сторон (об утверждении формы)</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8E6C0B" w:rsidRDefault="005B6497" w:rsidP="005B6497">
            <w:pPr>
              <w:jc w:val="both"/>
            </w:pPr>
            <w:r w:rsidRPr="008E6C0B">
              <w:rPr>
                <w:rFonts w:eastAsia="Calibri"/>
                <w:b/>
              </w:rPr>
              <w:t>М.П.</w:t>
            </w:r>
            <w:r w:rsidRPr="008E6C0B">
              <w:rPr>
                <w:rFonts w:eastAsia="Calibri"/>
              </w:rPr>
              <w:t>(при наличии)</w:t>
            </w:r>
          </w:p>
        </w:tc>
        <w:tc>
          <w:tcPr>
            <w:tcW w:w="2500" w:type="pct"/>
          </w:tcPr>
          <w:p w:rsidR="00B52B99" w:rsidRPr="00B52B99" w:rsidRDefault="00B52B99" w:rsidP="00B52B99">
            <w:pPr>
              <w:jc w:val="both"/>
              <w:rPr>
                <w:sz w:val="24"/>
                <w:szCs w:val="24"/>
              </w:rPr>
            </w:pPr>
            <w:r w:rsidRPr="00B52B99">
              <w:rPr>
                <w:sz w:val="24"/>
                <w:szCs w:val="24"/>
              </w:rPr>
              <w:t xml:space="preserve">Администрация </w:t>
            </w:r>
            <w:proofErr w:type="spellStart"/>
            <w:r w:rsidRPr="00B52B99">
              <w:rPr>
                <w:sz w:val="24"/>
                <w:szCs w:val="24"/>
              </w:rPr>
              <w:t>Балезинского</w:t>
            </w:r>
            <w:proofErr w:type="spellEnd"/>
            <w:r w:rsidRPr="00B52B99">
              <w:rPr>
                <w:sz w:val="24"/>
                <w:szCs w:val="24"/>
              </w:rPr>
              <w:t xml:space="preserve"> района</w:t>
            </w:r>
          </w:p>
          <w:p w:rsidR="00B52B99" w:rsidRPr="00B52B99" w:rsidRDefault="00B52B99" w:rsidP="00B52B99">
            <w:pPr>
              <w:jc w:val="both"/>
              <w:rPr>
                <w:b/>
                <w:sz w:val="24"/>
                <w:szCs w:val="24"/>
                <w:u w:val="single"/>
              </w:rPr>
            </w:pPr>
            <w:r w:rsidRPr="00B52B99">
              <w:rPr>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4E1F79">
              <w:rPr>
                <w:rFonts w:eastAsia="Calibri"/>
                <w:b/>
                <w:i/>
                <w:sz w:val="24"/>
                <w:szCs w:val="24"/>
              </w:rPr>
              <w:t>_________</w:t>
            </w:r>
          </w:p>
          <w:p w:rsidR="005B6497" w:rsidRPr="008E6C0B" w:rsidRDefault="005B6497" w:rsidP="005B6497">
            <w:pPr>
              <w:jc w:val="both"/>
              <w:rPr>
                <w:rFonts w:eastAsia="Calibri"/>
                <w:b/>
                <w:i/>
              </w:rPr>
            </w:pPr>
            <w:r w:rsidRPr="008E6C0B">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8E6C0B" w:rsidRDefault="005B6497" w:rsidP="005B6497">
            <w:pPr>
              <w:jc w:val="both"/>
            </w:pPr>
            <w:r w:rsidRPr="008E6C0B">
              <w:rPr>
                <w:rFonts w:eastAsia="Calibri"/>
                <w:b/>
              </w:rPr>
              <w:t>М.П.</w:t>
            </w:r>
          </w:p>
        </w:tc>
      </w:tr>
    </w:tbl>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lastRenderedPageBreak/>
        <w:t xml:space="preserve">Приложение № 5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i/>
          <w:iCs/>
          <w:sz w:val="24"/>
          <w:szCs w:val="24"/>
        </w:rPr>
        <w:t>форма</w:t>
      </w:r>
    </w:p>
    <w:p w:rsidR="005B6497" w:rsidRPr="005B6497" w:rsidRDefault="005B6497" w:rsidP="005B6497">
      <w:pPr>
        <w:spacing w:after="0" w:line="240" w:lineRule="auto"/>
        <w:rPr>
          <w:rFonts w:ascii="Times New Roman" w:eastAsia="Times New Roman" w:hAnsi="Times New Roman" w:cs="Times New Roman"/>
          <w:b/>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Акт демонтажа рекламной конструкции</w:t>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3B5548" w:rsidP="005B64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 Балезино</w:t>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t xml:space="preserve">                          Дата</w:t>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r w:rsidR="005B6497" w:rsidRPr="005B6497">
        <w:rPr>
          <w:rFonts w:ascii="Times New Roman" w:eastAsia="Times New Roman" w:hAnsi="Times New Roman" w:cs="Times New Roman"/>
          <w:sz w:val="24"/>
          <w:szCs w:val="24"/>
        </w:rPr>
        <w:tab/>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3B5548" w:rsidP="005B6497">
      <w:pPr>
        <w:spacing w:after="0" w:line="240" w:lineRule="auto"/>
        <w:jc w:val="both"/>
        <w:rPr>
          <w:rFonts w:ascii="Times New Roman" w:eastAsia="Times New Roman" w:hAnsi="Times New Roman" w:cs="Times New Roman"/>
          <w:sz w:val="24"/>
          <w:szCs w:val="24"/>
        </w:rPr>
      </w:pPr>
      <w:proofErr w:type="gramStart"/>
      <w:r w:rsidRPr="003B5548">
        <w:rPr>
          <w:rFonts w:ascii="Times New Roman" w:eastAsia="Calibri" w:hAnsi="Times New Roman" w:cs="Times New Roman"/>
          <w:bCs/>
          <w:sz w:val="24"/>
          <w:szCs w:val="24"/>
          <w:lang w:eastAsia="en-US"/>
        </w:rPr>
        <w:t xml:space="preserve">Администрация муниципального образования «Муниципальный округ </w:t>
      </w:r>
      <w:proofErr w:type="spellStart"/>
      <w:r w:rsidRPr="003B5548">
        <w:rPr>
          <w:rFonts w:ascii="Times New Roman" w:eastAsia="Calibri" w:hAnsi="Times New Roman" w:cs="Times New Roman"/>
          <w:bCs/>
          <w:sz w:val="24"/>
          <w:szCs w:val="24"/>
          <w:lang w:eastAsia="en-US"/>
        </w:rPr>
        <w:t>Балезинский</w:t>
      </w:r>
      <w:proofErr w:type="spellEnd"/>
      <w:r w:rsidRPr="003B5548">
        <w:rPr>
          <w:rFonts w:ascii="Times New Roman" w:eastAsia="Calibri" w:hAnsi="Times New Roman" w:cs="Times New Roman"/>
          <w:bCs/>
          <w:sz w:val="24"/>
          <w:szCs w:val="24"/>
          <w:lang w:eastAsia="en-US"/>
        </w:rPr>
        <w:t xml:space="preserve"> район Удмуртской Республики», именуемая в дальнейшем «Администрация», в лице Главы муниципального образования «Муниципальный округ </w:t>
      </w:r>
      <w:proofErr w:type="spellStart"/>
      <w:r w:rsidRPr="003B5548">
        <w:rPr>
          <w:rFonts w:ascii="Times New Roman" w:eastAsia="Calibri" w:hAnsi="Times New Roman" w:cs="Times New Roman"/>
          <w:bCs/>
          <w:sz w:val="24"/>
          <w:szCs w:val="24"/>
          <w:lang w:eastAsia="en-US"/>
        </w:rPr>
        <w:t>Балезинский</w:t>
      </w:r>
      <w:proofErr w:type="spellEnd"/>
      <w:r w:rsidRPr="003B5548">
        <w:rPr>
          <w:rFonts w:ascii="Times New Roman" w:eastAsia="Calibri" w:hAnsi="Times New Roman" w:cs="Times New Roman"/>
          <w:bCs/>
          <w:sz w:val="24"/>
          <w:szCs w:val="24"/>
          <w:lang w:eastAsia="en-US"/>
        </w:rPr>
        <w:t xml:space="preserve"> район Удмуртской Республики»</w:t>
      </w:r>
      <w:r w:rsidR="008E6C0B">
        <w:rPr>
          <w:rFonts w:ascii="Times New Roman" w:eastAsia="Calibri" w:hAnsi="Times New Roman" w:cs="Times New Roman"/>
          <w:bCs/>
          <w:sz w:val="24"/>
          <w:szCs w:val="24"/>
          <w:lang w:eastAsia="en-US"/>
        </w:rPr>
        <w:t>______________________________________________</w:t>
      </w:r>
      <w:r w:rsidRPr="003B5548">
        <w:rPr>
          <w:rFonts w:ascii="Times New Roman" w:eastAsia="Calibri" w:hAnsi="Times New Roman" w:cs="Times New Roman"/>
          <w:bCs/>
          <w:sz w:val="24"/>
          <w:szCs w:val="24"/>
          <w:lang w:eastAsia="en-US"/>
        </w:rPr>
        <w:t>, действующего на основании Устава</w:t>
      </w:r>
      <w:r w:rsidR="005B6497" w:rsidRPr="005B6497">
        <w:rPr>
          <w:rFonts w:ascii="Times New Roman" w:eastAsia="Times New Roman" w:hAnsi="Times New Roman" w:cs="Times New Roman"/>
          <w:sz w:val="24"/>
          <w:szCs w:val="24"/>
        </w:rPr>
        <w:t xml:space="preserve">, </w:t>
      </w:r>
      <w:r w:rsidRPr="003B5548">
        <w:rPr>
          <w:rFonts w:ascii="Times New Roman" w:eastAsia="Times New Roman" w:hAnsi="Times New Roman" w:cs="Times New Roman"/>
          <w:sz w:val="24"/>
          <w:szCs w:val="24"/>
        </w:rPr>
        <w:t xml:space="preserve">с одной стороны, и </w:t>
      </w:r>
      <w:r w:rsidR="005B6497" w:rsidRPr="005B6497">
        <w:rPr>
          <w:rFonts w:ascii="Times New Roman" w:eastAsia="Times New Roman" w:hAnsi="Times New Roman" w:cs="Times New Roman"/>
          <w:sz w:val="24"/>
          <w:szCs w:val="24"/>
        </w:rPr>
        <w:t>именуемое в дальнейшем Владелец РК, в лице _______________________________________, действующего на основании ___________________________, в соответствии с Договором на установку и эксплуатацию рекламной конструкции от ________ № ____ (далее – Договор), составило настоящий акт о нижеследующем.</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tabs>
          <w:tab w:val="left" w:pos="1276"/>
        </w:tabs>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1. Рекламная конструкция демонтирована:</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Тип рекламной конструкции</w:t>
      </w:r>
      <w:proofErr w:type="gramStart"/>
      <w:r w:rsidRPr="005B6497">
        <w:rPr>
          <w:rFonts w:ascii="Times New Roman" w:eastAsia="Times New Roman" w:hAnsi="Times New Roman" w:cs="Times New Roman"/>
          <w:sz w:val="24"/>
          <w:szCs w:val="24"/>
        </w:rPr>
        <w:t>: _____________;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Площадь рекламных полей _________;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Адрес места установки в соответствии с Адресной программой</w:t>
      </w:r>
      <w:proofErr w:type="gramStart"/>
      <w:r w:rsidRPr="005B6497">
        <w:rPr>
          <w:rFonts w:ascii="Times New Roman" w:eastAsia="Times New Roman" w:hAnsi="Times New Roman" w:cs="Times New Roman"/>
          <w:sz w:val="24"/>
          <w:szCs w:val="24"/>
        </w:rPr>
        <w:t>: ____________________________________________________________________;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Номер Адресной программы</w:t>
      </w:r>
      <w:proofErr w:type="gramStart"/>
      <w:r w:rsidRPr="005B6497">
        <w:rPr>
          <w:rFonts w:ascii="Times New Roman" w:eastAsia="Times New Roman" w:hAnsi="Times New Roman" w:cs="Times New Roman"/>
          <w:sz w:val="24"/>
          <w:szCs w:val="24"/>
        </w:rPr>
        <w:t>: ________;</w:t>
      </w:r>
      <w:proofErr w:type="gramEnd"/>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Номер паспорта рекламного места: ____________.</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2. Дата демонтажа ___________.</w:t>
      </w:r>
    </w:p>
    <w:p w:rsidR="005B6497" w:rsidRPr="005B6497" w:rsidRDefault="005B6497" w:rsidP="005B6497">
      <w:pPr>
        <w:numPr>
          <w:ilvl w:val="0"/>
          <w:numId w:val="7"/>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Причина демонтажа: ________________________.</w:t>
      </w:r>
    </w:p>
    <w:p w:rsidR="005B6497" w:rsidRPr="005B6497" w:rsidRDefault="005B6497" w:rsidP="005B6497">
      <w:pPr>
        <w:numPr>
          <w:ilvl w:val="0"/>
          <w:numId w:val="7"/>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После осуществления демонтажа рекламной конструкции Владелец РК </w:t>
      </w:r>
      <w:proofErr w:type="gramStart"/>
      <w:r w:rsidRPr="005B6497">
        <w:rPr>
          <w:rFonts w:ascii="Times New Roman" w:eastAsia="Times New Roman" w:hAnsi="Times New Roman" w:cs="Times New Roman"/>
          <w:sz w:val="24"/>
          <w:szCs w:val="24"/>
        </w:rPr>
        <w:t>выполнил</w:t>
      </w:r>
      <w:proofErr w:type="gramEnd"/>
      <w:r w:rsidRPr="005B6497">
        <w:rPr>
          <w:rFonts w:ascii="Times New Roman" w:eastAsia="Times New Roman" w:hAnsi="Times New Roman" w:cs="Times New Roman"/>
          <w:sz w:val="24"/>
          <w:szCs w:val="24"/>
        </w:rPr>
        <w:t>/не выполнил работы по благоустройству места установки.</w:t>
      </w:r>
    </w:p>
    <w:p w:rsidR="005B6497" w:rsidRPr="005B6497" w:rsidRDefault="005B6497" w:rsidP="005B6497">
      <w:pPr>
        <w:numPr>
          <w:ilvl w:val="0"/>
          <w:numId w:val="7"/>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Факт демонтажа рекламной конструкции подтверждается </w:t>
      </w:r>
      <w:proofErr w:type="gramStart"/>
      <w:r w:rsidRPr="005B6497">
        <w:rPr>
          <w:rFonts w:ascii="Times New Roman" w:eastAsia="Times New Roman" w:hAnsi="Times New Roman" w:cs="Times New Roman"/>
          <w:sz w:val="24"/>
          <w:szCs w:val="24"/>
        </w:rPr>
        <w:t>приложенным</w:t>
      </w:r>
      <w:proofErr w:type="gramEnd"/>
      <w:r w:rsidRPr="005B6497">
        <w:rPr>
          <w:rFonts w:ascii="Times New Roman" w:eastAsia="Times New Roman" w:hAnsi="Times New Roman" w:cs="Times New Roman"/>
          <w:sz w:val="24"/>
          <w:szCs w:val="24"/>
        </w:rPr>
        <w:t xml:space="preserve"> фотоотчетом на ___ листах.</w:t>
      </w:r>
    </w:p>
    <w:p w:rsidR="005B6497" w:rsidRPr="005B6497" w:rsidRDefault="005B6497" w:rsidP="005B6497">
      <w:pPr>
        <w:numPr>
          <w:ilvl w:val="0"/>
          <w:numId w:val="7"/>
        </w:numPr>
        <w:tabs>
          <w:tab w:val="left" w:pos="1276"/>
        </w:tabs>
        <w:spacing w:after="0" w:line="240" w:lineRule="auto"/>
        <w:ind w:left="0" w:firstLine="0"/>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Подпись Владельца РК:</w:t>
      </w:r>
    </w:p>
    <w:p w:rsidR="005B6497" w:rsidRPr="005B6497" w:rsidRDefault="005B6497" w:rsidP="005B6497">
      <w:pPr>
        <w:spacing w:after="0" w:line="240" w:lineRule="auto"/>
        <w:jc w:val="both"/>
        <w:rPr>
          <w:rFonts w:ascii="Times New Roman" w:eastAsia="Times New Roman" w:hAnsi="Times New Roman" w:cs="Times New Roman"/>
          <w:sz w:val="24"/>
          <w:szCs w:val="24"/>
        </w:rPr>
      </w:pP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Указать как в акте о демонтаже</w:t>
      </w:r>
    </w:p>
    <w:p w:rsidR="005B6497" w:rsidRPr="005B6497" w:rsidRDefault="005B6497" w:rsidP="005B6497">
      <w:pPr>
        <w:spacing w:after="0" w:line="240" w:lineRule="auto"/>
        <w:jc w:val="both"/>
        <w:rPr>
          <w:rFonts w:ascii="Times New Roman" w:eastAsia="Times New Roman" w:hAnsi="Times New Roman" w:cs="Times New Roman"/>
          <w:i/>
          <w:sz w:val="24"/>
          <w:szCs w:val="24"/>
        </w:rPr>
      </w:pPr>
      <w:r w:rsidRPr="005B6497">
        <w:rPr>
          <w:rFonts w:ascii="Times New Roman" w:eastAsia="Times New Roman" w:hAnsi="Times New Roman" w:cs="Times New Roman"/>
          <w:sz w:val="24"/>
          <w:szCs w:val="24"/>
        </w:rPr>
        <w:t xml:space="preserve">Подписи Сторон </w:t>
      </w:r>
      <w:r w:rsidRPr="005B6497">
        <w:rPr>
          <w:rFonts w:ascii="Times New Roman" w:eastAsia="Times New Roman" w:hAnsi="Times New Roman" w:cs="Times New Roman"/>
          <w:i/>
          <w:sz w:val="24"/>
          <w:szCs w:val="24"/>
        </w:rPr>
        <w:t>(об утверждении формы):</w:t>
      </w:r>
    </w:p>
    <w:p w:rsidR="005B6497" w:rsidRPr="005B6497" w:rsidRDefault="005B6497" w:rsidP="005B6497">
      <w:pPr>
        <w:spacing w:after="0" w:line="240" w:lineRule="auto"/>
        <w:rPr>
          <w:rFonts w:ascii="Times New Roman" w:eastAsia="Times New Roman" w:hAnsi="Times New Roman" w:cs="Times New Roman"/>
          <w:sz w:val="24"/>
          <w:szCs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8E6C0B" w:rsidRDefault="005B6497" w:rsidP="005B6497">
            <w:pPr>
              <w:jc w:val="both"/>
            </w:pPr>
            <w:r w:rsidRPr="008E6C0B">
              <w:rPr>
                <w:rFonts w:eastAsia="Calibri"/>
                <w:b/>
              </w:rPr>
              <w:t>М.П.</w:t>
            </w:r>
            <w:r w:rsidRPr="008E6C0B">
              <w:rPr>
                <w:rFonts w:eastAsia="Calibri"/>
              </w:rPr>
              <w:t>(при наличии)</w:t>
            </w:r>
          </w:p>
        </w:tc>
        <w:tc>
          <w:tcPr>
            <w:tcW w:w="2500" w:type="pct"/>
          </w:tcPr>
          <w:p w:rsidR="003B5548" w:rsidRPr="003B5548" w:rsidRDefault="003B5548" w:rsidP="003B5548">
            <w:pPr>
              <w:jc w:val="both"/>
              <w:rPr>
                <w:sz w:val="24"/>
                <w:szCs w:val="24"/>
              </w:rPr>
            </w:pPr>
            <w:r w:rsidRPr="003B5548">
              <w:rPr>
                <w:sz w:val="24"/>
                <w:szCs w:val="24"/>
              </w:rPr>
              <w:t xml:space="preserve">Администрация </w:t>
            </w:r>
            <w:proofErr w:type="spellStart"/>
            <w:r w:rsidRPr="003B5548">
              <w:rPr>
                <w:sz w:val="24"/>
                <w:szCs w:val="24"/>
              </w:rPr>
              <w:t>Балезинского</w:t>
            </w:r>
            <w:proofErr w:type="spellEnd"/>
            <w:r w:rsidRPr="003B5548">
              <w:rPr>
                <w:sz w:val="24"/>
                <w:szCs w:val="24"/>
              </w:rPr>
              <w:t xml:space="preserve"> района</w:t>
            </w:r>
          </w:p>
          <w:p w:rsidR="003B5548" w:rsidRPr="003B5548" w:rsidRDefault="003B5548" w:rsidP="003B5548">
            <w:pPr>
              <w:jc w:val="both"/>
              <w:rPr>
                <w:b/>
                <w:sz w:val="24"/>
                <w:szCs w:val="24"/>
                <w:u w:val="single"/>
              </w:rPr>
            </w:pPr>
            <w:r w:rsidRPr="003B5548">
              <w:rPr>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8E6C0B">
              <w:rPr>
                <w:rFonts w:eastAsia="Calibri"/>
                <w:b/>
                <w:i/>
                <w:sz w:val="24"/>
                <w:szCs w:val="24"/>
              </w:rPr>
              <w:t>_______________</w:t>
            </w:r>
          </w:p>
          <w:p w:rsidR="005B6497" w:rsidRPr="008E6C0B" w:rsidRDefault="005B6497" w:rsidP="005B6497">
            <w:pPr>
              <w:jc w:val="both"/>
              <w:rPr>
                <w:rFonts w:eastAsia="Calibri"/>
                <w:b/>
                <w:i/>
              </w:rPr>
            </w:pPr>
            <w:r w:rsidRPr="008E6C0B">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8E6C0B" w:rsidRDefault="005B6497" w:rsidP="005B6497">
            <w:pPr>
              <w:jc w:val="both"/>
            </w:pPr>
            <w:r w:rsidRPr="008E6C0B">
              <w:rPr>
                <w:rFonts w:eastAsia="Calibri"/>
                <w:b/>
              </w:rPr>
              <w:t>М.П.</w:t>
            </w:r>
          </w:p>
        </w:tc>
      </w:tr>
    </w:tbl>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b/>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8E6C0B" w:rsidRDefault="008E6C0B"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0F59FF" w:rsidRDefault="000F59FF" w:rsidP="005B6497">
      <w:pPr>
        <w:spacing w:after="0" w:line="240" w:lineRule="auto"/>
        <w:jc w:val="right"/>
        <w:rPr>
          <w:rFonts w:ascii="Times New Roman" w:eastAsia="Times New Roman" w:hAnsi="Times New Roman" w:cs="Times New Roman"/>
          <w:sz w:val="24"/>
          <w:szCs w:val="24"/>
        </w:rPr>
      </w:pPr>
    </w:p>
    <w:p w:rsidR="005B6497" w:rsidRPr="005B6497" w:rsidRDefault="000F59FF" w:rsidP="005B649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005B6497" w:rsidRPr="005B6497">
        <w:rPr>
          <w:rFonts w:ascii="Times New Roman" w:eastAsia="Times New Roman" w:hAnsi="Times New Roman" w:cs="Times New Roman"/>
          <w:sz w:val="24"/>
          <w:szCs w:val="24"/>
        </w:rPr>
        <w:t xml:space="preserve">риложение № 6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p w:rsidR="005B6497" w:rsidRPr="005B6497" w:rsidRDefault="005B6497" w:rsidP="005B6497">
      <w:pPr>
        <w:spacing w:after="0" w:line="240" w:lineRule="auto"/>
        <w:jc w:val="center"/>
        <w:rPr>
          <w:rFonts w:ascii="Times New Roman" w:eastAsia="Times New Roman" w:hAnsi="Times New Roman" w:cs="Times New Roman"/>
          <w:sz w:val="24"/>
          <w:szCs w:val="24"/>
        </w:rPr>
      </w:pPr>
      <w:r w:rsidRPr="005B6497">
        <w:rPr>
          <w:rFonts w:ascii="Times New Roman" w:eastAsia="Times New Roman" w:hAnsi="Times New Roman" w:cs="Times New Roman"/>
          <w:b/>
          <w:sz w:val="24"/>
          <w:szCs w:val="24"/>
        </w:rPr>
        <w:t>Виды нарушений и сроки устранения допущенных нарушений и приведения конструкций в надлежащее состояние</w:t>
      </w:r>
      <w:r w:rsidRPr="005B6497">
        <w:rPr>
          <w:rFonts w:ascii="Times New Roman" w:eastAsia="Times New Roman" w:hAnsi="Times New Roman" w:cs="Times New Roman"/>
          <w:sz w:val="24"/>
          <w:szCs w:val="24"/>
        </w:rPr>
        <w:tab/>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tbl>
      <w:tblPr>
        <w:tblW w:w="9601" w:type="dxa"/>
        <w:tblInd w:w="95" w:type="dxa"/>
        <w:tblLook w:val="04A0" w:firstRow="1" w:lastRow="0" w:firstColumn="1" w:lastColumn="0" w:noHBand="0" w:noVBand="1"/>
      </w:tblPr>
      <w:tblGrid>
        <w:gridCol w:w="9601"/>
      </w:tblGrid>
      <w:tr w:rsidR="005B6497" w:rsidRPr="005B6497" w:rsidTr="005B6497">
        <w:trPr>
          <w:trHeight w:val="325"/>
        </w:trPr>
        <w:tc>
          <w:tcPr>
            <w:tcW w:w="9601" w:type="dxa"/>
            <w:tcBorders>
              <w:top w:val="nil"/>
              <w:left w:val="nil"/>
              <w:bottom w:val="nil"/>
              <w:right w:val="nil"/>
            </w:tcBorders>
            <w:shd w:val="clear" w:color="auto" w:fill="auto"/>
            <w:vAlign w:val="center"/>
            <w:hideMark/>
          </w:tcPr>
          <w:p w:rsidR="005B6497" w:rsidRPr="005B6497" w:rsidRDefault="005B6497" w:rsidP="005B6497">
            <w:pPr>
              <w:numPr>
                <w:ilvl w:val="0"/>
                <w:numId w:val="8"/>
              </w:numPr>
              <w:spacing w:after="0" w:line="240" w:lineRule="auto"/>
              <w:contextualSpacing/>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Ненадлежащее состояние рекламной конструкции:</w:t>
            </w:r>
          </w:p>
        </w:tc>
      </w:tr>
      <w:tr w:rsidR="005B6497" w:rsidRPr="005B6497" w:rsidTr="005B6497">
        <w:trPr>
          <w:trHeight w:val="325"/>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отсутствие целостности рекламной конструкции;</w:t>
            </w:r>
          </w:p>
        </w:tc>
      </w:tr>
      <w:tr w:rsidR="005B6497" w:rsidRPr="005B6497" w:rsidTr="005B6497">
        <w:trPr>
          <w:trHeight w:val="325"/>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наличие механических повреждений;</w:t>
            </w:r>
          </w:p>
        </w:tc>
      </w:tr>
      <w:tr w:rsidR="005B6497" w:rsidRPr="005B6497" w:rsidTr="005B6497">
        <w:trPr>
          <w:trHeight w:val="325"/>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наличие порывов рекламных полотен;</w:t>
            </w:r>
          </w:p>
        </w:tc>
      </w:tr>
      <w:tr w:rsidR="005B6497" w:rsidRPr="005B6497" w:rsidTr="005B6497">
        <w:trPr>
          <w:trHeight w:val="325"/>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наличие дефектов в покраске элементов обрамлений или каркаса рекламной конструкции;</w:t>
            </w:r>
          </w:p>
        </w:tc>
      </w:tr>
      <w:tr w:rsidR="005B6497" w:rsidRPr="005B6497" w:rsidTr="005B6497">
        <w:trPr>
          <w:trHeight w:val="651"/>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наличие ржавчины и грязи на всех частях и элементах рекламной конструкции;</w:t>
            </w:r>
          </w:p>
        </w:tc>
      </w:tr>
      <w:tr w:rsidR="005B6497" w:rsidRPr="005B6497" w:rsidTr="005B6497">
        <w:trPr>
          <w:trHeight w:val="976"/>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наличие на внешних частях и элементах рекламной конструкции наклеенных объявлений, посторонних надписей, изображений и других информационных сообщений;</w:t>
            </w:r>
          </w:p>
        </w:tc>
      </w:tr>
      <w:tr w:rsidR="005B6497" w:rsidRPr="005B6497" w:rsidTr="005B6497">
        <w:trPr>
          <w:trHeight w:val="566"/>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отсутствие подсвета рекламной конструкции </w:t>
            </w:r>
            <w:proofErr w:type="gramStart"/>
            <w:r w:rsidRPr="005B6497">
              <w:rPr>
                <w:rFonts w:ascii="Times New Roman" w:eastAsia="Times New Roman" w:hAnsi="Times New Roman" w:cs="Times New Roman"/>
                <w:sz w:val="24"/>
                <w:szCs w:val="24"/>
              </w:rPr>
              <w:t>в темное время суток в соответствии с графиком работы уличного освещения при наличии на рекламной конструкции</w:t>
            </w:r>
            <w:proofErr w:type="gramEnd"/>
            <w:r w:rsidRPr="005B6497">
              <w:rPr>
                <w:rFonts w:ascii="Times New Roman" w:eastAsia="Times New Roman" w:hAnsi="Times New Roman" w:cs="Times New Roman"/>
                <w:sz w:val="24"/>
                <w:szCs w:val="24"/>
              </w:rPr>
              <w:t xml:space="preserve"> системы подсвета;</w:t>
            </w:r>
          </w:p>
        </w:tc>
      </w:tr>
      <w:tr w:rsidR="005B6497" w:rsidRPr="005B6497" w:rsidTr="005B6497">
        <w:trPr>
          <w:trHeight w:val="948"/>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срок устранения замечания - не более 7 (Семи) суток;</w:t>
            </w:r>
          </w:p>
        </w:tc>
      </w:tr>
      <w:tr w:rsidR="005B6497" w:rsidRPr="005B6497" w:rsidTr="005B6497">
        <w:trPr>
          <w:trHeight w:val="1853"/>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2. Несоблюдение условий договора: несоответствие требованиям технических регламентов, «ГОСТ </w:t>
            </w:r>
            <w:proofErr w:type="gramStart"/>
            <w:r w:rsidRPr="005B6497">
              <w:rPr>
                <w:rFonts w:ascii="Times New Roman" w:eastAsia="Times New Roman" w:hAnsi="Times New Roman" w:cs="Times New Roman"/>
                <w:sz w:val="24"/>
                <w:szCs w:val="24"/>
              </w:rPr>
              <w:t>Р</w:t>
            </w:r>
            <w:proofErr w:type="gramEnd"/>
            <w:r w:rsidRPr="005B6497">
              <w:rPr>
                <w:rFonts w:ascii="Times New Roman" w:eastAsia="Times New Roman" w:hAnsi="Times New Roman" w:cs="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отсутствие маркировки, нарушение благоустройства после установки, во время эксплуатации, после демонтажа, </w:t>
            </w:r>
            <w:proofErr w:type="spellStart"/>
            <w:r w:rsidRPr="005B6497">
              <w:rPr>
                <w:rFonts w:ascii="Times New Roman" w:eastAsia="Times New Roman" w:hAnsi="Times New Roman" w:cs="Times New Roman"/>
                <w:sz w:val="24"/>
                <w:szCs w:val="24"/>
              </w:rPr>
              <w:t>рекламоноситель</w:t>
            </w:r>
            <w:proofErr w:type="spellEnd"/>
            <w:r w:rsidRPr="005B6497">
              <w:rPr>
                <w:rFonts w:ascii="Times New Roman" w:eastAsia="Times New Roman" w:hAnsi="Times New Roman" w:cs="Times New Roman"/>
                <w:sz w:val="24"/>
                <w:szCs w:val="24"/>
              </w:rPr>
              <w:t xml:space="preserve"> не демонтирован по окончании срока действия договора; </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срок устранения замечания – не более 5 (Пяти) суток;</w:t>
            </w:r>
          </w:p>
        </w:tc>
      </w:tr>
      <w:tr w:rsidR="005B6497" w:rsidRPr="005B6497" w:rsidTr="005B6497">
        <w:trPr>
          <w:trHeight w:val="1810"/>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3. Нарушение существенных условий договора: увеличение рекламной площади, установка конструкции не в соответствии со Схемой, являющейся приложением к договору, изменение вида рекламной конструкции; </w:t>
            </w:r>
          </w:p>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срок устранения  замечания – не более 3 (Трех) суток, демонтаж рекламной конструкции;</w:t>
            </w:r>
          </w:p>
        </w:tc>
      </w:tr>
      <w:tr w:rsidR="005B6497" w:rsidRPr="005B6497" w:rsidTr="005B6497">
        <w:trPr>
          <w:trHeight w:val="1646"/>
        </w:trPr>
        <w:tc>
          <w:tcPr>
            <w:tcW w:w="9601" w:type="dxa"/>
            <w:tcBorders>
              <w:top w:val="nil"/>
              <w:left w:val="nil"/>
              <w:bottom w:val="nil"/>
              <w:right w:val="nil"/>
            </w:tcBorders>
            <w:shd w:val="clear" w:color="auto" w:fill="auto"/>
            <w:vAlign w:val="center"/>
            <w:hideMark/>
          </w:tcPr>
          <w:p w:rsidR="005B6497" w:rsidRPr="005B6497" w:rsidRDefault="005B6497" w:rsidP="005B6497">
            <w:pPr>
              <w:spacing w:after="0" w:line="240" w:lineRule="auto"/>
              <w:jc w:val="both"/>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 4. Аварийное состояние рекламной конструкции: неисправность электрической проводки, отклонение конструкции либо ее частей от оси и т.д.; срок устранения замечания - в течение 3 (Трех) часов.</w:t>
            </w:r>
          </w:p>
        </w:tc>
      </w:tr>
    </w:tbl>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Подписи Сторон:</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8E6C0B" w:rsidRDefault="005B6497" w:rsidP="005B6497">
            <w:pPr>
              <w:jc w:val="both"/>
            </w:pPr>
            <w:r w:rsidRPr="008E6C0B">
              <w:rPr>
                <w:rFonts w:eastAsia="Calibri"/>
                <w:b/>
              </w:rPr>
              <w:t>М.П.</w:t>
            </w:r>
            <w:r w:rsidRPr="008E6C0B">
              <w:rPr>
                <w:rFonts w:eastAsia="Calibri"/>
              </w:rPr>
              <w:t>(при наличии)</w:t>
            </w:r>
          </w:p>
        </w:tc>
        <w:tc>
          <w:tcPr>
            <w:tcW w:w="2500" w:type="pct"/>
          </w:tcPr>
          <w:p w:rsidR="00B52B99" w:rsidRPr="00B52B99" w:rsidRDefault="00B52B99" w:rsidP="00B52B99">
            <w:pPr>
              <w:jc w:val="both"/>
              <w:rPr>
                <w:sz w:val="24"/>
                <w:szCs w:val="24"/>
              </w:rPr>
            </w:pPr>
            <w:r w:rsidRPr="00B52B99">
              <w:rPr>
                <w:sz w:val="24"/>
                <w:szCs w:val="24"/>
              </w:rPr>
              <w:t xml:space="preserve">Администрация </w:t>
            </w:r>
            <w:proofErr w:type="spellStart"/>
            <w:r w:rsidRPr="00B52B99">
              <w:rPr>
                <w:sz w:val="24"/>
                <w:szCs w:val="24"/>
              </w:rPr>
              <w:t>Балезинского</w:t>
            </w:r>
            <w:proofErr w:type="spellEnd"/>
            <w:r w:rsidRPr="00B52B99">
              <w:rPr>
                <w:sz w:val="24"/>
                <w:szCs w:val="24"/>
              </w:rPr>
              <w:t xml:space="preserve"> района</w:t>
            </w:r>
          </w:p>
          <w:p w:rsidR="00B52B99" w:rsidRPr="00B52B99" w:rsidRDefault="00B52B99" w:rsidP="00B52B99">
            <w:pPr>
              <w:jc w:val="both"/>
              <w:rPr>
                <w:b/>
                <w:sz w:val="24"/>
                <w:szCs w:val="24"/>
                <w:u w:val="single"/>
              </w:rPr>
            </w:pPr>
            <w:r w:rsidRPr="00B52B99">
              <w:rPr>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8E6C0B">
              <w:rPr>
                <w:rFonts w:eastAsia="Calibri"/>
                <w:b/>
                <w:i/>
                <w:sz w:val="24"/>
                <w:szCs w:val="24"/>
              </w:rPr>
              <w:t>______________</w:t>
            </w:r>
          </w:p>
          <w:p w:rsidR="005B6497" w:rsidRPr="008E6C0B" w:rsidRDefault="005B6497" w:rsidP="005B6497">
            <w:pPr>
              <w:jc w:val="both"/>
              <w:rPr>
                <w:rFonts w:eastAsia="Calibri"/>
                <w:b/>
                <w:i/>
              </w:rPr>
            </w:pPr>
            <w:r w:rsidRPr="008E6C0B">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8E6C0B" w:rsidRDefault="005B6497" w:rsidP="005B6497">
            <w:pPr>
              <w:jc w:val="both"/>
            </w:pPr>
            <w:r w:rsidRPr="008E6C0B">
              <w:rPr>
                <w:rFonts w:eastAsia="Calibri"/>
                <w:b/>
              </w:rPr>
              <w:t>М.П.</w:t>
            </w:r>
          </w:p>
        </w:tc>
      </w:tr>
    </w:tbl>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lastRenderedPageBreak/>
        <w:t xml:space="preserve">Приложение № 7 к Договору </w:t>
      </w:r>
    </w:p>
    <w:p w:rsidR="005B6497" w:rsidRPr="005B6497" w:rsidRDefault="005B6497" w:rsidP="005B6497">
      <w:pPr>
        <w:spacing w:after="0" w:line="240" w:lineRule="auto"/>
        <w:jc w:val="right"/>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_____от _____________</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Размер платы по Договору</w:t>
      </w: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Расчет платы без НДС</w:t>
      </w: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B52B99">
      <w:pPr>
        <w:spacing w:after="0" w:line="240" w:lineRule="auto"/>
        <w:jc w:val="both"/>
        <w:rPr>
          <w:rFonts w:ascii="Times New Roman" w:eastAsia="Times New Roman" w:hAnsi="Times New Roman" w:cs="Times New Roman"/>
          <w:sz w:val="24"/>
          <w:szCs w:val="24"/>
        </w:rPr>
      </w:pPr>
      <w:proofErr w:type="gramStart"/>
      <w:r w:rsidRPr="005B6497">
        <w:rPr>
          <w:rFonts w:ascii="Times New Roman" w:eastAsia="Times New Roman" w:hAnsi="Times New Roman" w:cs="Times New Roman"/>
          <w:sz w:val="24"/>
          <w:szCs w:val="24"/>
        </w:rPr>
        <w:t xml:space="preserve">Размер платы по договору на установку и эксплуатацию рекламной конструкции рассчитывается согласно постановлению Администрации </w:t>
      </w:r>
      <w:r w:rsidR="00B52B99">
        <w:rPr>
          <w:rFonts w:ascii="Times New Roman" w:eastAsia="Times New Roman" w:hAnsi="Times New Roman" w:cs="Times New Roman"/>
          <w:sz w:val="24"/>
          <w:szCs w:val="24"/>
        </w:rPr>
        <w:t>муниципального образования «</w:t>
      </w:r>
      <w:proofErr w:type="spellStart"/>
      <w:r w:rsidR="00B52B99">
        <w:rPr>
          <w:rFonts w:ascii="Times New Roman" w:eastAsia="Times New Roman" w:hAnsi="Times New Roman" w:cs="Times New Roman"/>
          <w:sz w:val="24"/>
          <w:szCs w:val="24"/>
        </w:rPr>
        <w:t>Балезинский</w:t>
      </w:r>
      <w:proofErr w:type="spellEnd"/>
      <w:r w:rsidR="00B52B99">
        <w:rPr>
          <w:rFonts w:ascii="Times New Roman" w:eastAsia="Times New Roman" w:hAnsi="Times New Roman" w:cs="Times New Roman"/>
          <w:sz w:val="24"/>
          <w:szCs w:val="24"/>
        </w:rPr>
        <w:t xml:space="preserve"> район» </w:t>
      </w:r>
      <w:r w:rsidRPr="005B6497">
        <w:rPr>
          <w:rFonts w:ascii="Times New Roman" w:eastAsia="Times New Roman" w:hAnsi="Times New Roman" w:cs="Times New Roman"/>
          <w:sz w:val="24"/>
          <w:szCs w:val="24"/>
        </w:rPr>
        <w:t xml:space="preserve"> </w:t>
      </w:r>
      <w:r w:rsidR="00B52B99" w:rsidRPr="00B52B99">
        <w:rPr>
          <w:rFonts w:ascii="Times New Roman" w:eastAsia="Times New Roman" w:hAnsi="Times New Roman" w:cs="Times New Roman"/>
          <w:sz w:val="24"/>
          <w:szCs w:val="24"/>
        </w:rPr>
        <w:t>от 12.10.2009</w:t>
      </w:r>
      <w:r w:rsidR="008E6C0B">
        <w:rPr>
          <w:rFonts w:ascii="Times New Roman" w:eastAsia="Times New Roman" w:hAnsi="Times New Roman" w:cs="Times New Roman"/>
          <w:sz w:val="24"/>
          <w:szCs w:val="24"/>
        </w:rPr>
        <w:t xml:space="preserve"> </w:t>
      </w:r>
      <w:r w:rsidR="00B52B99" w:rsidRPr="00B52B99">
        <w:rPr>
          <w:rFonts w:ascii="Times New Roman" w:eastAsia="Times New Roman" w:hAnsi="Times New Roman" w:cs="Times New Roman"/>
          <w:sz w:val="24"/>
          <w:szCs w:val="24"/>
        </w:rPr>
        <w:t>года  № 985 «Об утверждении Методики расчета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w:t>
      </w:r>
      <w:proofErr w:type="spellStart"/>
      <w:r w:rsidR="00B52B99" w:rsidRPr="00B52B99">
        <w:rPr>
          <w:rFonts w:ascii="Times New Roman" w:eastAsia="Times New Roman" w:hAnsi="Times New Roman" w:cs="Times New Roman"/>
          <w:sz w:val="24"/>
          <w:szCs w:val="24"/>
        </w:rPr>
        <w:t>Балезинский</w:t>
      </w:r>
      <w:proofErr w:type="spellEnd"/>
      <w:r w:rsidR="00B52B99" w:rsidRPr="00B52B99">
        <w:rPr>
          <w:rFonts w:ascii="Times New Roman" w:eastAsia="Times New Roman" w:hAnsi="Times New Roman" w:cs="Times New Roman"/>
          <w:sz w:val="24"/>
          <w:szCs w:val="24"/>
        </w:rPr>
        <w:t xml:space="preserve"> район»</w:t>
      </w:r>
      <w:r w:rsidRPr="005B6497">
        <w:rPr>
          <w:rFonts w:ascii="Times New Roman" w:eastAsia="Times New Roman" w:hAnsi="Times New Roman" w:cs="Times New Roman"/>
          <w:sz w:val="24"/>
          <w:szCs w:val="24"/>
        </w:rPr>
        <w:t xml:space="preserve"> по формуле:</w:t>
      </w:r>
      <w:proofErr w:type="gramEnd"/>
    </w:p>
    <w:p w:rsidR="005B6497" w:rsidRPr="005B6497" w:rsidRDefault="005B6497" w:rsidP="005B6497">
      <w:pPr>
        <w:spacing w:after="0" w:line="240" w:lineRule="auto"/>
        <w:jc w:val="center"/>
        <w:rPr>
          <w:rFonts w:ascii="Times New Roman" w:eastAsia="Times New Roman" w:hAnsi="Times New Roman" w:cs="Times New Roman"/>
          <w:sz w:val="24"/>
          <w:szCs w:val="24"/>
        </w:rPr>
      </w:pPr>
    </w:p>
    <w:p w:rsidR="005B6497" w:rsidRPr="005B6497" w:rsidRDefault="005B6497" w:rsidP="005B6497">
      <w:pPr>
        <w:spacing w:after="0" w:line="240" w:lineRule="auto"/>
        <w:jc w:val="center"/>
        <w:rPr>
          <w:rFonts w:ascii="Times New Roman" w:eastAsia="Times New Roman" w:hAnsi="Times New Roman" w:cs="Times New Roman"/>
          <w:sz w:val="24"/>
          <w:szCs w:val="24"/>
        </w:rPr>
      </w:pPr>
      <w:proofErr w:type="gramStart"/>
      <w:r w:rsidRPr="005B6497">
        <w:rPr>
          <w:rFonts w:ascii="Times New Roman" w:eastAsia="Times New Roman" w:hAnsi="Times New Roman" w:cs="Times New Roman"/>
          <w:sz w:val="24"/>
          <w:szCs w:val="24"/>
        </w:rPr>
        <w:t>Р</w:t>
      </w:r>
      <w:proofErr w:type="gramEnd"/>
      <w:r w:rsidRPr="005B6497">
        <w:rPr>
          <w:rFonts w:ascii="Times New Roman" w:eastAsia="Times New Roman" w:hAnsi="Times New Roman" w:cs="Times New Roman"/>
          <w:sz w:val="24"/>
          <w:szCs w:val="24"/>
        </w:rPr>
        <w:t xml:space="preserve"> = БС x S x П x К1 x К2 x КЗ</w:t>
      </w:r>
      <w:r w:rsidR="0016066E" w:rsidRPr="0016066E">
        <w:t xml:space="preserve"> </w:t>
      </w:r>
      <w:r w:rsidR="0016066E" w:rsidRPr="0016066E">
        <w:rPr>
          <w:rFonts w:ascii="Times New Roman" w:eastAsia="Times New Roman" w:hAnsi="Times New Roman" w:cs="Times New Roman"/>
          <w:sz w:val="24"/>
          <w:szCs w:val="24"/>
        </w:rPr>
        <w:t>x К4</w:t>
      </w:r>
      <w:r w:rsidRPr="005B6497">
        <w:rPr>
          <w:rFonts w:ascii="Times New Roman" w:eastAsia="Times New Roman" w:hAnsi="Times New Roman" w:cs="Times New Roman"/>
          <w:sz w:val="24"/>
          <w:szCs w:val="24"/>
        </w:rPr>
        <w:t>, где</w:t>
      </w:r>
    </w:p>
    <w:p w:rsidR="005B6497" w:rsidRPr="005B6497" w:rsidRDefault="005B6497" w:rsidP="005B6497">
      <w:pPr>
        <w:spacing w:after="0" w:line="240" w:lineRule="auto"/>
        <w:rPr>
          <w:rFonts w:ascii="Times New Roman" w:eastAsia="Times New Roman" w:hAnsi="Times New Roman" w:cs="Times New Roman"/>
          <w:sz w:val="24"/>
          <w:szCs w:val="24"/>
        </w:rPr>
      </w:pPr>
    </w:p>
    <w:p w:rsidR="005B6497" w:rsidRPr="005B6497" w:rsidRDefault="005B6497" w:rsidP="005B6497">
      <w:pPr>
        <w:spacing w:after="0" w:line="240" w:lineRule="auto"/>
        <w:rPr>
          <w:rFonts w:ascii="Times New Roman" w:eastAsia="Times New Roman" w:hAnsi="Times New Roman" w:cs="Times New Roman"/>
          <w:sz w:val="24"/>
          <w:szCs w:val="24"/>
        </w:rPr>
      </w:pPr>
      <w:proofErr w:type="gramStart"/>
      <w:r w:rsidRPr="005B6497">
        <w:rPr>
          <w:rFonts w:ascii="Times New Roman" w:eastAsia="Times New Roman" w:hAnsi="Times New Roman" w:cs="Times New Roman"/>
          <w:sz w:val="24"/>
          <w:szCs w:val="24"/>
        </w:rPr>
        <w:t>Р</w:t>
      </w:r>
      <w:proofErr w:type="gramEnd"/>
      <w:r w:rsidRPr="005B6497">
        <w:rPr>
          <w:rFonts w:ascii="Times New Roman" w:eastAsia="Times New Roman" w:hAnsi="Times New Roman" w:cs="Times New Roman"/>
          <w:sz w:val="24"/>
          <w:szCs w:val="24"/>
        </w:rPr>
        <w:t xml:space="preserve"> - плата по договору на установку и эксплуатацию рекламной конструкции.</w:t>
      </w:r>
    </w:p>
    <w:p w:rsidR="0016066E" w:rsidRPr="0016066E"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БС - базовая ставка платы по договору на установку и эксплуатацию рекламной конструкции;</w:t>
      </w:r>
    </w:p>
    <w:p w:rsidR="0016066E" w:rsidRPr="0016066E"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S - площадь информационного поля рекламной конструкции;</w:t>
      </w:r>
    </w:p>
    <w:p w:rsidR="0016066E" w:rsidRPr="0016066E" w:rsidRDefault="0016066E" w:rsidP="0016066E">
      <w:pPr>
        <w:spacing w:after="0" w:line="240" w:lineRule="auto"/>
        <w:rPr>
          <w:rFonts w:ascii="Times New Roman" w:eastAsia="Times New Roman" w:hAnsi="Times New Roman" w:cs="Times New Roman"/>
          <w:sz w:val="24"/>
          <w:szCs w:val="24"/>
        </w:rPr>
      </w:pPr>
      <w:proofErr w:type="gramStart"/>
      <w:r w:rsidRPr="0016066E">
        <w:rPr>
          <w:rFonts w:ascii="Times New Roman" w:eastAsia="Times New Roman" w:hAnsi="Times New Roman" w:cs="Times New Roman"/>
          <w:sz w:val="24"/>
          <w:szCs w:val="24"/>
        </w:rPr>
        <w:t>П</w:t>
      </w:r>
      <w:proofErr w:type="gramEnd"/>
      <w:r w:rsidRPr="0016066E">
        <w:rPr>
          <w:rFonts w:ascii="Times New Roman" w:eastAsia="Times New Roman" w:hAnsi="Times New Roman" w:cs="Times New Roman"/>
          <w:sz w:val="24"/>
          <w:szCs w:val="24"/>
        </w:rPr>
        <w:t xml:space="preserve"> - период размещения рекламной конструкции (за единицу принимается один месяц, при расчете оплаты за 1 день принимается 1/30);</w:t>
      </w:r>
    </w:p>
    <w:p w:rsidR="005B6497"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К</w:t>
      </w:r>
      <w:proofErr w:type="gramStart"/>
      <w:r w:rsidRPr="0016066E">
        <w:rPr>
          <w:rFonts w:ascii="Times New Roman" w:eastAsia="Times New Roman" w:hAnsi="Times New Roman" w:cs="Times New Roman"/>
          <w:sz w:val="24"/>
          <w:szCs w:val="24"/>
        </w:rPr>
        <w:t>1</w:t>
      </w:r>
      <w:proofErr w:type="gramEnd"/>
      <w:r w:rsidRPr="0016066E">
        <w:rPr>
          <w:rFonts w:ascii="Times New Roman" w:eastAsia="Times New Roman" w:hAnsi="Times New Roman" w:cs="Times New Roman"/>
          <w:sz w:val="24"/>
          <w:szCs w:val="24"/>
        </w:rPr>
        <w:t xml:space="preserve"> - коэффициент учета территориального расположения рекламной конструкции (в части расположения либо визуального восприятия с улицы) в со</w:t>
      </w:r>
      <w:r>
        <w:rPr>
          <w:rFonts w:ascii="Times New Roman" w:eastAsia="Times New Roman" w:hAnsi="Times New Roman" w:cs="Times New Roman"/>
          <w:sz w:val="24"/>
          <w:szCs w:val="24"/>
        </w:rPr>
        <w:t xml:space="preserve">ответствии с категорией. </w:t>
      </w:r>
    </w:p>
    <w:p w:rsidR="0016066E"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К</w:t>
      </w:r>
      <w:proofErr w:type="gramStart"/>
      <w:r w:rsidRPr="0016066E">
        <w:rPr>
          <w:rFonts w:ascii="Times New Roman" w:eastAsia="Times New Roman" w:hAnsi="Times New Roman" w:cs="Times New Roman"/>
          <w:sz w:val="24"/>
          <w:szCs w:val="24"/>
        </w:rPr>
        <w:t>2</w:t>
      </w:r>
      <w:proofErr w:type="gramEnd"/>
      <w:r w:rsidRPr="0016066E">
        <w:rPr>
          <w:rFonts w:ascii="Times New Roman" w:eastAsia="Times New Roman" w:hAnsi="Times New Roman" w:cs="Times New Roman"/>
          <w:sz w:val="24"/>
          <w:szCs w:val="24"/>
        </w:rPr>
        <w:t xml:space="preserve"> - коэффициент вида рекламной конструкции</w:t>
      </w:r>
    </w:p>
    <w:p w:rsidR="0016066E"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К3 - коэффициент, учитывающий освещение средства наружной рекламы и информации:</w:t>
      </w:r>
    </w:p>
    <w:p w:rsidR="0016066E" w:rsidRPr="005B6497" w:rsidRDefault="0016066E" w:rsidP="0016066E">
      <w:pPr>
        <w:spacing w:after="0" w:line="240" w:lineRule="auto"/>
        <w:rPr>
          <w:rFonts w:ascii="Times New Roman" w:eastAsia="Times New Roman" w:hAnsi="Times New Roman" w:cs="Times New Roman"/>
          <w:sz w:val="24"/>
          <w:szCs w:val="24"/>
        </w:rPr>
      </w:pPr>
      <w:r w:rsidRPr="0016066E">
        <w:rPr>
          <w:rFonts w:ascii="Times New Roman" w:eastAsia="Times New Roman" w:hAnsi="Times New Roman" w:cs="Times New Roman"/>
          <w:sz w:val="24"/>
          <w:szCs w:val="24"/>
        </w:rPr>
        <w:t>К</w:t>
      </w:r>
      <w:proofErr w:type="gramStart"/>
      <w:r w:rsidRPr="0016066E">
        <w:rPr>
          <w:rFonts w:ascii="Times New Roman" w:eastAsia="Times New Roman" w:hAnsi="Times New Roman" w:cs="Times New Roman"/>
          <w:sz w:val="24"/>
          <w:szCs w:val="24"/>
        </w:rPr>
        <w:t>4</w:t>
      </w:r>
      <w:proofErr w:type="gramEnd"/>
      <w:r w:rsidRPr="0016066E">
        <w:rPr>
          <w:rFonts w:ascii="Times New Roman" w:eastAsia="Times New Roman" w:hAnsi="Times New Roman" w:cs="Times New Roman"/>
          <w:sz w:val="24"/>
          <w:szCs w:val="24"/>
        </w:rPr>
        <w:t xml:space="preserve"> - коэффициент, учитывающий размеры площади информационного поля:</w:t>
      </w:r>
    </w:p>
    <w:tbl>
      <w:tblPr>
        <w:tblW w:w="14688" w:type="dxa"/>
        <w:tblInd w:w="-1701" w:type="dxa"/>
        <w:tblLayout w:type="fixed"/>
        <w:tblLook w:val="04A0" w:firstRow="1" w:lastRow="0" w:firstColumn="1" w:lastColumn="0" w:noHBand="0" w:noVBand="1"/>
      </w:tblPr>
      <w:tblGrid>
        <w:gridCol w:w="787"/>
        <w:gridCol w:w="1350"/>
        <w:gridCol w:w="3500"/>
        <w:gridCol w:w="708"/>
        <w:gridCol w:w="851"/>
        <w:gridCol w:w="709"/>
        <w:gridCol w:w="1701"/>
        <w:gridCol w:w="567"/>
        <w:gridCol w:w="876"/>
        <w:gridCol w:w="1714"/>
        <w:gridCol w:w="1925"/>
      </w:tblGrid>
      <w:tr w:rsidR="0016066E" w:rsidRPr="005B6497" w:rsidTr="0016066E">
        <w:trPr>
          <w:trHeight w:val="2580"/>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 xml:space="preserve">№ </w:t>
            </w:r>
            <w:proofErr w:type="gramStart"/>
            <w:r w:rsidRPr="005B6497">
              <w:rPr>
                <w:rFonts w:ascii="Times New Roman" w:eastAsia="Times New Roman" w:hAnsi="Times New Roman" w:cs="Times New Roman"/>
                <w:b/>
                <w:bCs/>
                <w:color w:val="000000"/>
              </w:rPr>
              <w:t>п</w:t>
            </w:r>
            <w:proofErr w:type="gramEnd"/>
            <w:r w:rsidRPr="005B6497">
              <w:rPr>
                <w:rFonts w:ascii="Times New Roman" w:eastAsia="Times New Roman" w:hAnsi="Times New Roman" w:cs="Times New Roman"/>
                <w:b/>
                <w:bCs/>
                <w:color w:val="000000"/>
              </w:rPr>
              <w:t>/п</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6066E" w:rsidRPr="005B6497" w:rsidRDefault="0016066E" w:rsidP="008E6C0B">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 xml:space="preserve">№ согласно Схеме расположения РК на территории МО </w:t>
            </w:r>
            <w:r w:rsidR="008E6C0B">
              <w:rPr>
                <w:rFonts w:ascii="Times New Roman" w:eastAsia="Times New Roman" w:hAnsi="Times New Roman" w:cs="Times New Roman"/>
                <w:b/>
                <w:bCs/>
                <w:color w:val="000000"/>
              </w:rPr>
              <w:t>«</w:t>
            </w:r>
            <w:proofErr w:type="spellStart"/>
            <w:r w:rsidR="008E6C0B">
              <w:rPr>
                <w:rFonts w:ascii="Times New Roman" w:eastAsia="Times New Roman" w:hAnsi="Times New Roman" w:cs="Times New Roman"/>
                <w:b/>
                <w:bCs/>
                <w:color w:val="000000"/>
              </w:rPr>
              <w:t>Балезинское</w:t>
            </w:r>
            <w:proofErr w:type="spellEnd"/>
            <w:r w:rsidR="008E6C0B">
              <w:rPr>
                <w:rFonts w:ascii="Times New Roman" w:eastAsia="Times New Roman" w:hAnsi="Times New Roman" w:cs="Times New Roman"/>
                <w:b/>
                <w:bCs/>
                <w:color w:val="000000"/>
              </w:rPr>
              <w:t>»</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Адрес (ориентир) местоположения рекламной конструкции.</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БС, руб.</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S,                Общая площадь информационного поля, кв. м</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proofErr w:type="gramStart"/>
            <w:r w:rsidRPr="005B6497">
              <w:rPr>
                <w:rFonts w:ascii="Times New Roman" w:eastAsia="Times New Roman" w:hAnsi="Times New Roman" w:cs="Times New Roman"/>
                <w:b/>
                <w:bCs/>
                <w:color w:val="000000"/>
              </w:rPr>
              <w:t>П</w:t>
            </w:r>
            <w:proofErr w:type="gramEnd"/>
            <w:r w:rsidRPr="005B6497">
              <w:rPr>
                <w:rFonts w:ascii="Times New Roman" w:eastAsia="Times New Roman" w:hAnsi="Times New Roman" w:cs="Times New Roman"/>
                <w:b/>
                <w:bCs/>
                <w:color w:val="000000"/>
              </w:rPr>
              <w:t xml:space="preserve"> - один месяц</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К</w:t>
            </w:r>
            <w:proofErr w:type="gramStart"/>
            <w:r w:rsidRPr="005B6497">
              <w:rPr>
                <w:rFonts w:ascii="Times New Roman" w:eastAsia="Times New Roman" w:hAnsi="Times New Roman" w:cs="Times New Roman"/>
                <w:b/>
                <w:bCs/>
                <w:color w:val="000000"/>
              </w:rPr>
              <w:t>1</w:t>
            </w:r>
            <w:proofErr w:type="gramEnd"/>
            <w:r w:rsidRPr="005B6497">
              <w:rPr>
                <w:rFonts w:ascii="Times New Roman" w:eastAsia="Times New Roman" w:hAnsi="Times New Roman" w:cs="Times New Roman"/>
                <w:b/>
                <w:bCs/>
                <w:color w:val="000000"/>
              </w:rPr>
              <w:t xml:space="preserve"> Коэффициент учета территориального расположения рекламной конструкции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К</w:t>
            </w:r>
            <w:proofErr w:type="gramStart"/>
            <w:r w:rsidRPr="005B6497">
              <w:rPr>
                <w:rFonts w:ascii="Times New Roman" w:eastAsia="Times New Roman" w:hAnsi="Times New Roman" w:cs="Times New Roman"/>
                <w:b/>
                <w:bCs/>
                <w:color w:val="000000"/>
              </w:rPr>
              <w:t>2</w:t>
            </w:r>
            <w:proofErr w:type="gramEnd"/>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6066E" w:rsidRPr="005B6497" w:rsidRDefault="0016066E" w:rsidP="0016066E">
            <w:pPr>
              <w:spacing w:after="0" w:line="240" w:lineRule="auto"/>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К3</w:t>
            </w:r>
          </w:p>
        </w:tc>
        <w:tc>
          <w:tcPr>
            <w:tcW w:w="1714" w:type="dxa"/>
            <w:tcBorders>
              <w:top w:val="single" w:sz="4" w:space="0" w:color="auto"/>
              <w:left w:val="nil"/>
              <w:bottom w:val="single" w:sz="4" w:space="0" w:color="auto"/>
              <w:right w:val="single" w:sz="4" w:space="0" w:color="auto"/>
            </w:tcBorders>
            <w:shd w:val="clear" w:color="auto" w:fill="auto"/>
            <w:vAlign w:val="center"/>
          </w:tcPr>
          <w:p w:rsidR="0016066E" w:rsidRPr="005B6497" w:rsidRDefault="0016066E" w:rsidP="0016066E">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К</w:t>
            </w:r>
            <w:proofErr w:type="gramStart"/>
            <w:r>
              <w:rPr>
                <w:rFonts w:ascii="Times New Roman" w:eastAsia="Times New Roman" w:hAnsi="Times New Roman" w:cs="Times New Roman"/>
                <w:b/>
                <w:bCs/>
                <w:color w:val="000000"/>
              </w:rPr>
              <w:t>4</w:t>
            </w:r>
            <w:proofErr w:type="gramEnd"/>
          </w:p>
        </w:tc>
        <w:tc>
          <w:tcPr>
            <w:tcW w:w="1925" w:type="dxa"/>
            <w:tcBorders>
              <w:top w:val="single" w:sz="4" w:space="0" w:color="auto"/>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b/>
                <w:bCs/>
                <w:color w:val="000000"/>
              </w:rPr>
            </w:pPr>
            <w:r w:rsidRPr="005B6497">
              <w:rPr>
                <w:rFonts w:ascii="Times New Roman" w:eastAsia="Times New Roman" w:hAnsi="Times New Roman" w:cs="Times New Roman"/>
                <w:b/>
                <w:bCs/>
                <w:color w:val="000000"/>
              </w:rPr>
              <w:t>Ежемесячная плата за эксплуатацию рекламной конструкции, руб.</w:t>
            </w:r>
          </w:p>
        </w:tc>
      </w:tr>
      <w:tr w:rsidR="0016066E" w:rsidRPr="005B6497" w:rsidTr="0016066E">
        <w:trPr>
          <w:trHeight w:val="300"/>
        </w:trPr>
        <w:tc>
          <w:tcPr>
            <w:tcW w:w="787" w:type="dxa"/>
            <w:tcBorders>
              <w:top w:val="nil"/>
              <w:left w:val="single" w:sz="4" w:space="0" w:color="auto"/>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1</w:t>
            </w:r>
          </w:p>
        </w:tc>
        <w:tc>
          <w:tcPr>
            <w:tcW w:w="1350"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2</w:t>
            </w:r>
          </w:p>
        </w:tc>
        <w:tc>
          <w:tcPr>
            <w:tcW w:w="3500"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3</w:t>
            </w:r>
          </w:p>
        </w:tc>
        <w:tc>
          <w:tcPr>
            <w:tcW w:w="708"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5</w:t>
            </w:r>
          </w:p>
        </w:tc>
        <w:tc>
          <w:tcPr>
            <w:tcW w:w="709"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6</w:t>
            </w:r>
          </w:p>
        </w:tc>
        <w:tc>
          <w:tcPr>
            <w:tcW w:w="1701"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16066E">
            <w:pPr>
              <w:spacing w:after="0" w:line="240" w:lineRule="auto"/>
              <w:rPr>
                <w:rFonts w:ascii="Times New Roman" w:eastAsia="Times New Roman" w:hAnsi="Times New Roman" w:cs="Times New Roman"/>
                <w:color w:val="000000"/>
              </w:rPr>
            </w:pPr>
            <w:r w:rsidRPr="005B6497">
              <w:rPr>
                <w:rFonts w:ascii="Times New Roman" w:eastAsia="Times New Roman" w:hAnsi="Times New Roman" w:cs="Times New Roman"/>
                <w:color w:val="000000"/>
              </w:rPr>
              <w:t>9</w:t>
            </w:r>
          </w:p>
        </w:tc>
        <w:tc>
          <w:tcPr>
            <w:tcW w:w="1714" w:type="dxa"/>
            <w:tcBorders>
              <w:top w:val="nil"/>
              <w:left w:val="nil"/>
              <w:bottom w:val="single" w:sz="4" w:space="0" w:color="auto"/>
              <w:right w:val="single" w:sz="4" w:space="0" w:color="auto"/>
            </w:tcBorders>
            <w:shd w:val="clear" w:color="auto" w:fill="auto"/>
            <w:vAlign w:val="center"/>
          </w:tcPr>
          <w:p w:rsidR="0016066E" w:rsidRPr="005B6497" w:rsidRDefault="0016066E" w:rsidP="0016066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925" w:type="dxa"/>
            <w:tcBorders>
              <w:top w:val="nil"/>
              <w:left w:val="nil"/>
              <w:bottom w:val="single" w:sz="4" w:space="0" w:color="auto"/>
              <w:right w:val="single" w:sz="4" w:space="0" w:color="auto"/>
            </w:tcBorders>
            <w:shd w:val="clear" w:color="auto" w:fill="auto"/>
            <w:vAlign w:val="center"/>
            <w:hideMark/>
          </w:tcPr>
          <w:p w:rsidR="0016066E" w:rsidRPr="005B6497" w:rsidRDefault="0016066E" w:rsidP="005B6497">
            <w:pPr>
              <w:spacing w:after="0" w:line="240" w:lineRule="auto"/>
              <w:jc w:val="center"/>
              <w:rPr>
                <w:rFonts w:ascii="Times New Roman" w:eastAsia="Times New Roman" w:hAnsi="Times New Roman" w:cs="Times New Roman"/>
                <w:color w:val="000000"/>
              </w:rPr>
            </w:pPr>
            <w:r w:rsidRPr="005B6497">
              <w:rPr>
                <w:rFonts w:ascii="Times New Roman" w:eastAsia="Times New Roman" w:hAnsi="Times New Roman" w:cs="Times New Roman"/>
                <w:color w:val="000000"/>
              </w:rPr>
              <w:t>10</w:t>
            </w:r>
          </w:p>
        </w:tc>
      </w:tr>
      <w:tr w:rsidR="0016066E" w:rsidRPr="005B6497" w:rsidTr="0016066E">
        <w:trPr>
          <w:trHeight w:val="1112"/>
        </w:trPr>
        <w:tc>
          <w:tcPr>
            <w:tcW w:w="787" w:type="dxa"/>
            <w:tcBorders>
              <w:top w:val="nil"/>
              <w:left w:val="single" w:sz="4" w:space="0" w:color="auto"/>
              <w:bottom w:val="single" w:sz="4" w:space="0" w:color="auto"/>
              <w:right w:val="single" w:sz="4" w:space="0" w:color="auto"/>
            </w:tcBorders>
            <w:shd w:val="clear" w:color="auto" w:fill="auto"/>
          </w:tcPr>
          <w:p w:rsidR="0016066E" w:rsidRPr="005B6497" w:rsidRDefault="0016066E" w:rsidP="005B6497">
            <w:pPr>
              <w:spacing w:after="0" w:line="240" w:lineRule="auto"/>
              <w:jc w:val="center"/>
              <w:rPr>
                <w:rFonts w:ascii="Times New Roman" w:eastAsia="Times New Roman" w:hAnsi="Times New Roman" w:cs="Times New Roman"/>
              </w:rPr>
            </w:pPr>
            <w:r w:rsidRPr="005B6497">
              <w:rPr>
                <w:rFonts w:ascii="Times New Roman" w:eastAsia="Times New Roman" w:hAnsi="Times New Roman" w:cs="Times New Roman"/>
              </w:rPr>
              <w:t>1</w:t>
            </w:r>
          </w:p>
        </w:tc>
        <w:tc>
          <w:tcPr>
            <w:tcW w:w="1350" w:type="dxa"/>
            <w:tcBorders>
              <w:top w:val="nil"/>
              <w:left w:val="nil"/>
              <w:bottom w:val="single" w:sz="4" w:space="0" w:color="auto"/>
              <w:right w:val="single" w:sz="4" w:space="0" w:color="auto"/>
            </w:tcBorders>
            <w:shd w:val="clear" w:color="auto" w:fill="auto"/>
            <w:vAlign w:val="center"/>
          </w:tcPr>
          <w:p w:rsidR="0016066E" w:rsidRPr="005B6497" w:rsidRDefault="0016066E" w:rsidP="005B6497">
            <w:pPr>
              <w:spacing w:after="0" w:line="240" w:lineRule="auto"/>
              <w:jc w:val="center"/>
              <w:rPr>
                <w:rFonts w:ascii="Times New Roman" w:eastAsia="Times New Roman" w:hAnsi="Times New Roman" w:cs="Times New Roman"/>
                <w:b/>
                <w:bCs/>
                <w:color w:val="000000"/>
                <w:sz w:val="24"/>
                <w:szCs w:val="24"/>
              </w:rPr>
            </w:pPr>
          </w:p>
        </w:tc>
        <w:tc>
          <w:tcPr>
            <w:tcW w:w="3500" w:type="dxa"/>
            <w:tcBorders>
              <w:top w:val="nil"/>
              <w:left w:val="nil"/>
              <w:bottom w:val="single" w:sz="4" w:space="0" w:color="auto"/>
              <w:right w:val="single" w:sz="4" w:space="0" w:color="auto"/>
            </w:tcBorders>
            <w:shd w:val="clear" w:color="000000" w:fill="FFFFFF"/>
            <w:vAlign w:val="center"/>
          </w:tcPr>
          <w:p w:rsidR="0016066E" w:rsidRPr="005B6497" w:rsidRDefault="0016066E" w:rsidP="005B6497">
            <w:pPr>
              <w:spacing w:after="0" w:line="240" w:lineRule="auto"/>
              <w:rPr>
                <w:rFonts w:ascii="Times New Roman" w:eastAsia="Times New Roman" w:hAnsi="Times New Roman" w:cs="Times New Roman"/>
                <w:color w:val="000000"/>
                <w:sz w:val="24"/>
                <w:szCs w:val="24"/>
              </w:rPr>
            </w:pPr>
          </w:p>
        </w:tc>
        <w:tc>
          <w:tcPr>
            <w:tcW w:w="708" w:type="dxa"/>
            <w:tcBorders>
              <w:top w:val="nil"/>
              <w:left w:val="nil"/>
              <w:bottom w:val="single" w:sz="4" w:space="0" w:color="auto"/>
              <w:right w:val="single" w:sz="4" w:space="0" w:color="auto"/>
            </w:tcBorders>
            <w:shd w:val="clear" w:color="000000" w:fill="FFFFFF"/>
            <w:vAlign w:val="center"/>
          </w:tcPr>
          <w:p w:rsidR="0016066E" w:rsidRPr="005B6497" w:rsidRDefault="0016066E" w:rsidP="005B6497">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16066E" w:rsidRPr="005B6497" w:rsidRDefault="0016066E" w:rsidP="005B6497">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vAlign w:val="center"/>
          </w:tcPr>
          <w:p w:rsidR="0016066E" w:rsidRPr="005B6497" w:rsidRDefault="0016066E" w:rsidP="005B6497">
            <w:pPr>
              <w:spacing w:after="0" w:line="240" w:lineRule="auto"/>
              <w:jc w:val="center"/>
              <w:rPr>
                <w:rFonts w:ascii="Times New Roman" w:eastAsia="Times New Roman" w:hAnsi="Times New Roman" w:cs="Times New Roman"/>
                <w:color w:val="000000"/>
              </w:rPr>
            </w:pPr>
          </w:p>
        </w:tc>
        <w:tc>
          <w:tcPr>
            <w:tcW w:w="1701" w:type="dxa"/>
            <w:tcBorders>
              <w:top w:val="nil"/>
              <w:left w:val="nil"/>
              <w:bottom w:val="single" w:sz="4" w:space="0" w:color="auto"/>
              <w:right w:val="single" w:sz="4" w:space="0" w:color="auto"/>
            </w:tcBorders>
            <w:shd w:val="clear" w:color="auto" w:fill="auto"/>
            <w:vAlign w:val="center"/>
          </w:tcPr>
          <w:p w:rsidR="0016066E" w:rsidRPr="005B6497" w:rsidRDefault="0016066E" w:rsidP="005B6497">
            <w:pPr>
              <w:spacing w:after="0" w:line="240" w:lineRule="auto"/>
              <w:jc w:val="center"/>
              <w:rPr>
                <w:rFonts w:ascii="Times New Roman" w:eastAsia="Times New Roman" w:hAnsi="Times New Roman" w:cs="Times New Roman"/>
                <w:color w:val="000000"/>
              </w:rPr>
            </w:pPr>
          </w:p>
        </w:tc>
        <w:tc>
          <w:tcPr>
            <w:tcW w:w="567" w:type="dxa"/>
            <w:tcBorders>
              <w:top w:val="nil"/>
              <w:left w:val="nil"/>
              <w:bottom w:val="single" w:sz="4" w:space="0" w:color="auto"/>
              <w:right w:val="single" w:sz="4" w:space="0" w:color="auto"/>
            </w:tcBorders>
            <w:shd w:val="clear" w:color="auto" w:fill="auto"/>
            <w:vAlign w:val="center"/>
          </w:tcPr>
          <w:p w:rsidR="0016066E" w:rsidRPr="005B6497" w:rsidRDefault="0016066E" w:rsidP="0016066E">
            <w:pPr>
              <w:spacing w:after="0" w:line="240" w:lineRule="auto"/>
              <w:ind w:left="130" w:right="130"/>
              <w:jc w:val="center"/>
              <w:rPr>
                <w:rFonts w:ascii="Times New Roman" w:eastAsia="Times New Roman" w:hAnsi="Times New Roman" w:cs="Times New Roman"/>
                <w:bCs/>
                <w:color w:val="000000"/>
              </w:rPr>
            </w:pPr>
          </w:p>
        </w:tc>
        <w:tc>
          <w:tcPr>
            <w:tcW w:w="876" w:type="dxa"/>
            <w:tcBorders>
              <w:top w:val="nil"/>
              <w:left w:val="nil"/>
              <w:bottom w:val="single" w:sz="4" w:space="0" w:color="auto"/>
              <w:right w:val="single" w:sz="4" w:space="0" w:color="auto"/>
            </w:tcBorders>
            <w:shd w:val="clear" w:color="auto" w:fill="auto"/>
            <w:vAlign w:val="center"/>
          </w:tcPr>
          <w:p w:rsidR="0016066E" w:rsidRPr="005B6497" w:rsidRDefault="0016066E" w:rsidP="0016066E">
            <w:pPr>
              <w:spacing w:after="0" w:line="240" w:lineRule="auto"/>
              <w:ind w:left="130" w:right="130"/>
              <w:rPr>
                <w:rFonts w:ascii="Times New Roman" w:eastAsia="Times New Roman" w:hAnsi="Times New Roman" w:cs="Times New Roman"/>
                <w:bCs/>
                <w:color w:val="000000"/>
              </w:rPr>
            </w:pPr>
          </w:p>
        </w:tc>
        <w:tc>
          <w:tcPr>
            <w:tcW w:w="1714" w:type="dxa"/>
            <w:tcBorders>
              <w:top w:val="nil"/>
              <w:left w:val="nil"/>
              <w:bottom w:val="single" w:sz="4" w:space="0" w:color="auto"/>
              <w:right w:val="single" w:sz="4" w:space="0" w:color="auto"/>
            </w:tcBorders>
            <w:shd w:val="clear" w:color="auto" w:fill="auto"/>
            <w:vAlign w:val="center"/>
          </w:tcPr>
          <w:p w:rsidR="0016066E" w:rsidRPr="005B6497" w:rsidRDefault="0016066E" w:rsidP="0016066E">
            <w:pPr>
              <w:spacing w:after="0" w:line="240" w:lineRule="auto"/>
              <w:ind w:left="130" w:right="130"/>
              <w:rPr>
                <w:rFonts w:ascii="Times New Roman" w:eastAsia="Times New Roman" w:hAnsi="Times New Roman" w:cs="Times New Roman"/>
                <w:bCs/>
                <w:color w:val="000000"/>
              </w:rPr>
            </w:pPr>
          </w:p>
        </w:tc>
        <w:tc>
          <w:tcPr>
            <w:tcW w:w="1925" w:type="dxa"/>
            <w:tcBorders>
              <w:top w:val="nil"/>
              <w:left w:val="nil"/>
              <w:bottom w:val="single" w:sz="4" w:space="0" w:color="auto"/>
              <w:right w:val="single" w:sz="4" w:space="0" w:color="auto"/>
            </w:tcBorders>
            <w:shd w:val="clear" w:color="auto" w:fill="auto"/>
            <w:vAlign w:val="center"/>
          </w:tcPr>
          <w:p w:rsidR="0016066E" w:rsidRPr="005B6497" w:rsidRDefault="0016066E" w:rsidP="005B6497">
            <w:pPr>
              <w:spacing w:after="0" w:line="240" w:lineRule="auto"/>
              <w:ind w:left="130" w:right="130"/>
              <w:jc w:val="center"/>
              <w:rPr>
                <w:rFonts w:ascii="Times New Roman" w:eastAsia="Times New Roman" w:hAnsi="Times New Roman" w:cs="Times New Roman"/>
                <w:bCs/>
                <w:color w:val="000000"/>
              </w:rPr>
            </w:pPr>
          </w:p>
        </w:tc>
      </w:tr>
    </w:tbl>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Размер платы по договору составляет</w:t>
      </w:r>
      <w:proofErr w:type="gramStart"/>
      <w:r w:rsidRPr="005B6497">
        <w:rPr>
          <w:rFonts w:ascii="Times New Roman" w:eastAsia="Times New Roman" w:hAnsi="Times New Roman" w:cs="Times New Roman"/>
          <w:sz w:val="24"/>
          <w:szCs w:val="24"/>
        </w:rPr>
        <w:t xml:space="preserve">_____________  (_________) </w:t>
      </w:r>
      <w:proofErr w:type="gramEnd"/>
      <w:r w:rsidRPr="005B6497">
        <w:rPr>
          <w:rFonts w:ascii="Times New Roman" w:eastAsia="Times New Roman" w:hAnsi="Times New Roman" w:cs="Times New Roman"/>
          <w:sz w:val="24"/>
          <w:szCs w:val="24"/>
        </w:rPr>
        <w:t>рублей __ копеек (без НДС).</w:t>
      </w:r>
    </w:p>
    <w:p w:rsidR="005B6497" w:rsidRPr="005B6497" w:rsidRDefault="005B6497" w:rsidP="005B6497">
      <w:pPr>
        <w:spacing w:after="0" w:line="240" w:lineRule="auto"/>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Реквизиты для оплаты:</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r w:rsidRPr="005B6497">
        <w:rPr>
          <w:rFonts w:ascii="Times New Roman" w:eastAsia="Times New Roman" w:hAnsi="Times New Roman" w:cs="Times New Roman"/>
          <w:b/>
          <w:sz w:val="24"/>
          <w:szCs w:val="24"/>
        </w:rPr>
        <w:t>Получатель</w:t>
      </w:r>
      <w:r w:rsidRPr="005B6497">
        <w:rPr>
          <w:rFonts w:ascii="Times New Roman" w:eastAsia="Times New Roman" w:hAnsi="Times New Roman" w:cs="Times New Roman"/>
          <w:sz w:val="24"/>
          <w:szCs w:val="24"/>
        </w:rPr>
        <w:t>:</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r w:rsidRPr="005B6497">
        <w:rPr>
          <w:rFonts w:ascii="Times New Roman" w:eastAsia="Times New Roman" w:hAnsi="Times New Roman" w:cs="Times New Roman"/>
          <w:b/>
          <w:sz w:val="24"/>
          <w:szCs w:val="24"/>
        </w:rPr>
        <w:t>ИНН</w:t>
      </w:r>
      <w:r w:rsidRPr="005B6497">
        <w:rPr>
          <w:rFonts w:ascii="Times New Roman" w:eastAsia="Times New Roman" w:hAnsi="Times New Roman" w:cs="Times New Roman"/>
          <w:sz w:val="24"/>
          <w:szCs w:val="24"/>
        </w:rPr>
        <w:t xml:space="preserve"> </w:t>
      </w:r>
      <w:r w:rsidR="008B3FE5" w:rsidRPr="008B3FE5">
        <w:rPr>
          <w:rFonts w:ascii="Times New Roman" w:eastAsia="Times New Roman" w:hAnsi="Times New Roman" w:cs="Times New Roman"/>
          <w:sz w:val="24"/>
          <w:szCs w:val="24"/>
        </w:rPr>
        <w:t>1837020935</w:t>
      </w:r>
      <w:r w:rsidRPr="005B6497">
        <w:rPr>
          <w:rFonts w:ascii="Times New Roman" w:eastAsia="Times New Roman" w:hAnsi="Times New Roman" w:cs="Times New Roman"/>
          <w:sz w:val="24"/>
          <w:szCs w:val="24"/>
        </w:rPr>
        <w:t xml:space="preserve">   </w:t>
      </w:r>
      <w:r w:rsidRPr="005B6497">
        <w:rPr>
          <w:rFonts w:ascii="Times New Roman" w:eastAsia="Times New Roman" w:hAnsi="Times New Roman" w:cs="Times New Roman"/>
          <w:b/>
          <w:sz w:val="24"/>
          <w:szCs w:val="24"/>
        </w:rPr>
        <w:t>КПП</w:t>
      </w:r>
      <w:r w:rsidRPr="005B6497">
        <w:rPr>
          <w:rFonts w:ascii="Times New Roman" w:eastAsia="Times New Roman" w:hAnsi="Times New Roman" w:cs="Times New Roman"/>
          <w:sz w:val="24"/>
          <w:szCs w:val="24"/>
        </w:rPr>
        <w:t xml:space="preserve"> </w:t>
      </w:r>
      <w:r w:rsidR="008B3FE5" w:rsidRPr="008B3FE5">
        <w:rPr>
          <w:rFonts w:ascii="Times New Roman" w:eastAsia="Times New Roman" w:hAnsi="Times New Roman" w:cs="Times New Roman"/>
          <w:sz w:val="24"/>
          <w:szCs w:val="24"/>
        </w:rPr>
        <w:t>183701001</w:t>
      </w:r>
    </w:p>
    <w:p w:rsidR="008B3FE5" w:rsidRDefault="008B3FE5" w:rsidP="005B6497">
      <w:pPr>
        <w:spacing w:after="0" w:line="240" w:lineRule="auto"/>
        <w:ind w:firstLine="13"/>
        <w:rPr>
          <w:rFonts w:ascii="Times New Roman" w:eastAsia="Times New Roman" w:hAnsi="Times New Roman" w:cs="Times New Roman"/>
          <w:sz w:val="24"/>
          <w:szCs w:val="24"/>
        </w:rPr>
      </w:pPr>
      <w:r w:rsidRPr="008B3FE5">
        <w:rPr>
          <w:rFonts w:ascii="Times New Roman" w:eastAsia="Times New Roman" w:hAnsi="Times New Roman" w:cs="Times New Roman"/>
          <w:sz w:val="24"/>
          <w:szCs w:val="24"/>
        </w:rPr>
        <w:t xml:space="preserve">УФК по Удмуртской Республике (Администрация муниципального образования «Муниципальный округ </w:t>
      </w:r>
      <w:proofErr w:type="spellStart"/>
      <w:r w:rsidRPr="008B3FE5">
        <w:rPr>
          <w:rFonts w:ascii="Times New Roman" w:eastAsia="Times New Roman" w:hAnsi="Times New Roman" w:cs="Times New Roman"/>
          <w:sz w:val="24"/>
          <w:szCs w:val="24"/>
        </w:rPr>
        <w:t>Балезинский</w:t>
      </w:r>
      <w:proofErr w:type="spellEnd"/>
      <w:r w:rsidRPr="008B3FE5">
        <w:rPr>
          <w:rFonts w:ascii="Times New Roman" w:eastAsia="Times New Roman" w:hAnsi="Times New Roman" w:cs="Times New Roman"/>
          <w:sz w:val="24"/>
          <w:szCs w:val="24"/>
        </w:rPr>
        <w:t xml:space="preserve"> район Удмуртской Республики»)</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r w:rsidRPr="005B6497">
        <w:rPr>
          <w:rFonts w:ascii="Times New Roman" w:eastAsia="Times New Roman" w:hAnsi="Times New Roman" w:cs="Times New Roman"/>
          <w:b/>
          <w:sz w:val="24"/>
          <w:szCs w:val="24"/>
        </w:rPr>
        <w:t>Банк получателя</w:t>
      </w:r>
      <w:r w:rsidRPr="005B6497">
        <w:rPr>
          <w:rFonts w:ascii="Times New Roman" w:eastAsia="Times New Roman" w:hAnsi="Times New Roman" w:cs="Times New Roman"/>
          <w:sz w:val="24"/>
          <w:szCs w:val="24"/>
        </w:rPr>
        <w:t xml:space="preserve">: </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r w:rsidRPr="005B6497">
        <w:rPr>
          <w:rFonts w:ascii="Times New Roman" w:eastAsia="Times New Roman" w:hAnsi="Times New Roman" w:cs="Times New Roman"/>
          <w:sz w:val="24"/>
          <w:szCs w:val="24"/>
        </w:rPr>
        <w:t xml:space="preserve">ОТДЕЛЕНИЕ-НБ УДМУРТСКАЯ  РЕСПУБЛИКА БАНКА РОССИИ //УФК по Удмуртской Республике </w:t>
      </w:r>
      <w:proofErr w:type="gramStart"/>
      <w:r w:rsidRPr="005B6497">
        <w:rPr>
          <w:rFonts w:ascii="Times New Roman" w:eastAsia="Times New Roman" w:hAnsi="Times New Roman" w:cs="Times New Roman"/>
          <w:sz w:val="24"/>
          <w:szCs w:val="24"/>
        </w:rPr>
        <w:t>г</w:t>
      </w:r>
      <w:proofErr w:type="gramEnd"/>
      <w:r w:rsidRPr="005B6497">
        <w:rPr>
          <w:rFonts w:ascii="Times New Roman" w:eastAsia="Times New Roman" w:hAnsi="Times New Roman" w:cs="Times New Roman"/>
          <w:sz w:val="24"/>
          <w:szCs w:val="24"/>
        </w:rPr>
        <w:t xml:space="preserve"> Ижевск</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proofErr w:type="gramStart"/>
      <w:r w:rsidRPr="005B6497">
        <w:rPr>
          <w:rFonts w:ascii="Times New Roman" w:eastAsia="Times New Roman" w:hAnsi="Times New Roman" w:cs="Times New Roman"/>
          <w:b/>
          <w:sz w:val="24"/>
          <w:szCs w:val="24"/>
        </w:rPr>
        <w:t>р</w:t>
      </w:r>
      <w:proofErr w:type="gramEnd"/>
      <w:r w:rsidRPr="005B6497">
        <w:rPr>
          <w:rFonts w:ascii="Times New Roman" w:eastAsia="Times New Roman" w:hAnsi="Times New Roman" w:cs="Times New Roman"/>
          <w:b/>
          <w:sz w:val="24"/>
          <w:szCs w:val="24"/>
        </w:rPr>
        <w:t>/счет</w:t>
      </w:r>
      <w:r w:rsidRPr="005B6497">
        <w:rPr>
          <w:rFonts w:ascii="Times New Roman" w:eastAsia="Times New Roman" w:hAnsi="Times New Roman" w:cs="Times New Roman"/>
          <w:sz w:val="24"/>
          <w:szCs w:val="24"/>
        </w:rPr>
        <w:t>:</w:t>
      </w:r>
      <w:r w:rsidR="008B3FE5" w:rsidRPr="008B3FE5">
        <w:t xml:space="preserve"> </w:t>
      </w:r>
      <w:r w:rsidR="008B3FE5" w:rsidRPr="008B3FE5">
        <w:rPr>
          <w:rFonts w:ascii="Times New Roman" w:eastAsia="Times New Roman" w:hAnsi="Times New Roman" w:cs="Times New Roman"/>
          <w:sz w:val="24"/>
          <w:szCs w:val="24"/>
        </w:rPr>
        <w:t>03100643000000011300</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proofErr w:type="spellStart"/>
      <w:proofErr w:type="gramStart"/>
      <w:r w:rsidRPr="005B6497">
        <w:rPr>
          <w:rFonts w:ascii="Times New Roman" w:eastAsia="Times New Roman" w:hAnsi="Times New Roman" w:cs="Times New Roman"/>
          <w:b/>
          <w:sz w:val="24"/>
          <w:szCs w:val="24"/>
        </w:rPr>
        <w:t>кор</w:t>
      </w:r>
      <w:proofErr w:type="spellEnd"/>
      <w:r w:rsidRPr="005B6497">
        <w:rPr>
          <w:rFonts w:ascii="Times New Roman" w:eastAsia="Times New Roman" w:hAnsi="Times New Roman" w:cs="Times New Roman"/>
          <w:b/>
          <w:sz w:val="24"/>
          <w:szCs w:val="24"/>
        </w:rPr>
        <w:t>/счет</w:t>
      </w:r>
      <w:proofErr w:type="gramEnd"/>
      <w:r w:rsidRPr="005B6497">
        <w:rPr>
          <w:rFonts w:ascii="Times New Roman" w:eastAsia="Times New Roman" w:hAnsi="Times New Roman" w:cs="Times New Roman"/>
          <w:sz w:val="24"/>
          <w:szCs w:val="24"/>
        </w:rPr>
        <w:t xml:space="preserve"> </w:t>
      </w:r>
      <w:r w:rsidR="008B3FE5" w:rsidRPr="008B3FE5">
        <w:rPr>
          <w:rFonts w:ascii="Times New Roman" w:eastAsia="Times New Roman" w:hAnsi="Times New Roman" w:cs="Times New Roman"/>
          <w:sz w:val="24"/>
          <w:szCs w:val="24"/>
        </w:rPr>
        <w:t>40102810545370000081</w:t>
      </w:r>
    </w:p>
    <w:p w:rsidR="005B6497" w:rsidRPr="005B6497" w:rsidRDefault="005B6497" w:rsidP="005B6497">
      <w:pPr>
        <w:spacing w:after="0" w:line="240" w:lineRule="auto"/>
        <w:ind w:firstLine="13"/>
        <w:rPr>
          <w:rFonts w:ascii="Times New Roman" w:eastAsia="Times New Roman" w:hAnsi="Times New Roman" w:cs="Times New Roman"/>
          <w:sz w:val="24"/>
          <w:szCs w:val="24"/>
        </w:rPr>
      </w:pPr>
      <w:r w:rsidRPr="005B6497">
        <w:rPr>
          <w:rFonts w:ascii="Times New Roman" w:eastAsia="Times New Roman" w:hAnsi="Times New Roman" w:cs="Times New Roman"/>
          <w:b/>
          <w:sz w:val="24"/>
          <w:szCs w:val="24"/>
        </w:rPr>
        <w:t>БИК</w:t>
      </w:r>
      <w:r w:rsidRPr="005B6497">
        <w:rPr>
          <w:rFonts w:ascii="Times New Roman" w:eastAsia="Times New Roman" w:hAnsi="Times New Roman" w:cs="Times New Roman"/>
          <w:sz w:val="24"/>
          <w:szCs w:val="24"/>
        </w:rPr>
        <w:t xml:space="preserve"> </w:t>
      </w:r>
      <w:r w:rsidR="008B3FE5" w:rsidRPr="008B3FE5">
        <w:rPr>
          <w:rFonts w:ascii="Times New Roman" w:eastAsia="Times New Roman" w:hAnsi="Times New Roman" w:cs="Times New Roman"/>
          <w:sz w:val="24"/>
          <w:szCs w:val="24"/>
        </w:rPr>
        <w:t>019401100</w:t>
      </w:r>
      <w:r w:rsidRPr="005B6497">
        <w:rPr>
          <w:rFonts w:ascii="Times New Roman" w:eastAsia="Times New Roman" w:hAnsi="Times New Roman" w:cs="Times New Roman"/>
          <w:sz w:val="24"/>
          <w:szCs w:val="24"/>
        </w:rPr>
        <w:t xml:space="preserve"> </w:t>
      </w:r>
    </w:p>
    <w:p w:rsidR="005B6497" w:rsidRPr="005B6497" w:rsidRDefault="005B6497" w:rsidP="005B6497">
      <w:pPr>
        <w:spacing w:after="0" w:line="240" w:lineRule="auto"/>
        <w:ind w:firstLine="13"/>
        <w:rPr>
          <w:rFonts w:ascii="Times New Roman" w:eastAsia="Times New Roman" w:hAnsi="Times New Roman" w:cs="Times New Roman"/>
          <w:bCs/>
          <w:color w:val="000000"/>
          <w:sz w:val="24"/>
          <w:szCs w:val="24"/>
        </w:rPr>
      </w:pPr>
      <w:r w:rsidRPr="005B6497">
        <w:rPr>
          <w:rFonts w:ascii="Times New Roman" w:eastAsia="Times New Roman" w:hAnsi="Times New Roman" w:cs="Times New Roman"/>
          <w:b/>
          <w:bCs/>
          <w:color w:val="000000"/>
          <w:sz w:val="24"/>
          <w:szCs w:val="24"/>
        </w:rPr>
        <w:lastRenderedPageBreak/>
        <w:t xml:space="preserve">ОКТМО  </w:t>
      </w:r>
      <w:r w:rsidR="008B3FE5" w:rsidRPr="008B3FE5">
        <w:rPr>
          <w:rFonts w:ascii="Times New Roman" w:eastAsia="Times New Roman" w:hAnsi="Times New Roman" w:cs="Times New Roman"/>
          <w:bCs/>
          <w:color w:val="000000"/>
          <w:sz w:val="24"/>
          <w:szCs w:val="24"/>
        </w:rPr>
        <w:t>94504000</w:t>
      </w:r>
    </w:p>
    <w:p w:rsidR="005B6497" w:rsidRPr="005B6497" w:rsidRDefault="005B6497" w:rsidP="005B6497">
      <w:pPr>
        <w:spacing w:after="0" w:line="240" w:lineRule="auto"/>
        <w:ind w:firstLine="13"/>
        <w:rPr>
          <w:rFonts w:ascii="Times New Roman" w:eastAsia="Times New Roman" w:hAnsi="Times New Roman" w:cs="Times New Roman"/>
          <w:bCs/>
          <w:color w:val="000000"/>
          <w:sz w:val="24"/>
          <w:szCs w:val="24"/>
        </w:rPr>
      </w:pPr>
      <w:r w:rsidRPr="005B6497">
        <w:rPr>
          <w:rFonts w:ascii="Times New Roman" w:eastAsia="Times New Roman" w:hAnsi="Times New Roman" w:cs="Times New Roman"/>
          <w:b/>
          <w:bCs/>
          <w:color w:val="000000"/>
          <w:sz w:val="24"/>
          <w:szCs w:val="24"/>
        </w:rPr>
        <w:t>КБК</w:t>
      </w:r>
      <w:r w:rsidRPr="005B6497">
        <w:rPr>
          <w:rFonts w:ascii="Times New Roman" w:eastAsia="Times New Roman" w:hAnsi="Times New Roman" w:cs="Times New Roman"/>
          <w:bCs/>
          <w:color w:val="000000"/>
          <w:sz w:val="24"/>
          <w:szCs w:val="24"/>
        </w:rPr>
        <w:t xml:space="preserve"> </w:t>
      </w:r>
      <w:r w:rsidR="008B3FE5" w:rsidRPr="008B3FE5">
        <w:rPr>
          <w:rFonts w:ascii="Times New Roman" w:eastAsia="Times New Roman" w:hAnsi="Times New Roman" w:cs="Times New Roman"/>
          <w:bCs/>
          <w:color w:val="000000"/>
          <w:sz w:val="24"/>
          <w:szCs w:val="24"/>
        </w:rPr>
        <w:t xml:space="preserve">045 1 08 07150 01 1000 110  </w:t>
      </w:r>
    </w:p>
    <w:p w:rsidR="005B6497" w:rsidRPr="005B6497" w:rsidRDefault="005B6497" w:rsidP="005B649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B6497">
        <w:rPr>
          <w:rFonts w:ascii="Times New Roman" w:eastAsia="Times New Roman" w:hAnsi="Times New Roman" w:cs="Times New Roman"/>
          <w:b/>
          <w:color w:val="000000"/>
          <w:sz w:val="24"/>
          <w:szCs w:val="24"/>
        </w:rPr>
        <w:t>Назначение платежа</w:t>
      </w:r>
      <w:r w:rsidRPr="005B6497">
        <w:rPr>
          <w:rFonts w:ascii="Times New Roman" w:eastAsia="Times New Roman" w:hAnsi="Times New Roman" w:cs="Times New Roman"/>
          <w:color w:val="000000"/>
          <w:sz w:val="24"/>
          <w:szCs w:val="24"/>
        </w:rPr>
        <w:t>: плата по договору (указывать № и дату заключения договора).</w:t>
      </w:r>
    </w:p>
    <w:p w:rsidR="005B6497" w:rsidRPr="005B6497" w:rsidRDefault="005B6497" w:rsidP="005B6497">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p>
    <w:p w:rsidR="005B6497" w:rsidRPr="005B6497" w:rsidRDefault="005B6497" w:rsidP="005B6497">
      <w:pPr>
        <w:spacing w:after="0" w:line="240" w:lineRule="auto"/>
        <w:jc w:val="center"/>
        <w:rPr>
          <w:rFonts w:ascii="Times New Roman" w:eastAsia="Times New Roman" w:hAnsi="Times New Roman" w:cs="Times New Roman"/>
          <w:b/>
          <w:sz w:val="24"/>
          <w:szCs w:val="24"/>
        </w:rPr>
      </w:pPr>
      <w:r w:rsidRPr="005B6497">
        <w:rPr>
          <w:rFonts w:ascii="Times New Roman" w:eastAsia="Times New Roman" w:hAnsi="Times New Roman" w:cs="Times New Roman"/>
          <w:b/>
          <w:sz w:val="24"/>
          <w:szCs w:val="24"/>
        </w:rPr>
        <w:t>Подписи Сторон:</w:t>
      </w:r>
    </w:p>
    <w:p w:rsidR="005B6497" w:rsidRPr="005B6497" w:rsidRDefault="005B6497" w:rsidP="005B6497">
      <w:pPr>
        <w:spacing w:after="0" w:line="240" w:lineRule="auto"/>
        <w:jc w:val="center"/>
        <w:rPr>
          <w:rFonts w:ascii="Times New Roman" w:eastAsia="Times New Roman" w:hAnsi="Times New Roman" w:cs="Times New Roman"/>
          <w:b/>
          <w:sz w:val="24"/>
          <w:szCs w:val="24"/>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5B6497" w:rsidRPr="005B6497" w:rsidTr="005B6497">
        <w:tc>
          <w:tcPr>
            <w:tcW w:w="2500" w:type="pct"/>
          </w:tcPr>
          <w:p w:rsidR="005B6497" w:rsidRPr="005B6497" w:rsidRDefault="005B6497" w:rsidP="005B6497">
            <w:pPr>
              <w:jc w:val="both"/>
              <w:rPr>
                <w:sz w:val="24"/>
                <w:szCs w:val="24"/>
              </w:rPr>
            </w:pPr>
            <w:r w:rsidRPr="005B6497">
              <w:rPr>
                <w:sz w:val="24"/>
                <w:szCs w:val="24"/>
              </w:rPr>
              <w:t>Владелец РК</w:t>
            </w:r>
          </w:p>
          <w:p w:rsidR="005B6497" w:rsidRPr="005B6497" w:rsidRDefault="005B6497" w:rsidP="005B6497">
            <w:pPr>
              <w:widowControl w:val="0"/>
              <w:autoSpaceDE w:val="0"/>
              <w:autoSpaceDN w:val="0"/>
              <w:adjustRightInd w:val="0"/>
              <w:rPr>
                <w:rFonts w:eastAsia="Calibri"/>
                <w:b/>
                <w:sz w:val="24"/>
                <w:szCs w:val="24"/>
                <w:u w:val="single"/>
              </w:rPr>
            </w:pPr>
            <w:r w:rsidRPr="005B6497">
              <w:rPr>
                <w:rFonts w:eastAsia="Calibri"/>
                <w:b/>
                <w:sz w:val="24"/>
                <w:szCs w:val="24"/>
                <w:u w:val="single"/>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(должность)</w:t>
            </w:r>
          </w:p>
          <w:p w:rsidR="005B6497" w:rsidRPr="005B6497" w:rsidRDefault="005B6497" w:rsidP="005B6497">
            <w:pPr>
              <w:widowControl w:val="0"/>
              <w:autoSpaceDE w:val="0"/>
              <w:autoSpaceDN w:val="0"/>
              <w:adjustRightInd w:val="0"/>
              <w:rPr>
                <w:rFonts w:eastAsia="Calibri"/>
                <w:b/>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__________________________</w:t>
            </w:r>
          </w:p>
          <w:p w:rsidR="005B6497" w:rsidRPr="008E6C0B" w:rsidRDefault="005B6497" w:rsidP="005B6497">
            <w:pPr>
              <w:widowControl w:val="0"/>
              <w:autoSpaceDE w:val="0"/>
              <w:autoSpaceDN w:val="0"/>
              <w:adjustRightInd w:val="0"/>
              <w:rPr>
                <w:rFonts w:eastAsia="Calibri"/>
                <w:b/>
                <w:i/>
              </w:rPr>
            </w:pPr>
            <w:r w:rsidRPr="008E6C0B">
              <w:rPr>
                <w:rFonts w:eastAsia="Calibri"/>
                <w:b/>
                <w:i/>
              </w:rPr>
              <w:t>(подпись, расшифровка)</w:t>
            </w:r>
          </w:p>
          <w:p w:rsidR="005B6497" w:rsidRPr="005B6497" w:rsidRDefault="005B6497" w:rsidP="005B6497">
            <w:pPr>
              <w:widowControl w:val="0"/>
              <w:autoSpaceDE w:val="0"/>
              <w:autoSpaceDN w:val="0"/>
              <w:adjustRightInd w:val="0"/>
              <w:rPr>
                <w:rFonts w:eastAsia="Calibri"/>
                <w:b/>
                <w:i/>
                <w:sz w:val="24"/>
                <w:szCs w:val="24"/>
              </w:rPr>
            </w:pPr>
          </w:p>
          <w:p w:rsidR="005B6497" w:rsidRPr="005B6497" w:rsidRDefault="005B6497" w:rsidP="005B6497">
            <w:pPr>
              <w:widowControl w:val="0"/>
              <w:autoSpaceDE w:val="0"/>
              <w:autoSpaceDN w:val="0"/>
              <w:adjustRightInd w:val="0"/>
              <w:rPr>
                <w:rFonts w:eastAsia="Calibri"/>
                <w:b/>
                <w:sz w:val="24"/>
                <w:szCs w:val="24"/>
              </w:rPr>
            </w:pPr>
            <w:r w:rsidRPr="005B6497">
              <w:rPr>
                <w:rFonts w:eastAsia="Calibri"/>
                <w:b/>
                <w:sz w:val="24"/>
                <w:szCs w:val="24"/>
              </w:rPr>
              <w:t>«____» ___________   20__года</w:t>
            </w:r>
          </w:p>
          <w:p w:rsidR="005B6497" w:rsidRPr="008E6C0B" w:rsidRDefault="005B6497" w:rsidP="005B6497">
            <w:pPr>
              <w:jc w:val="both"/>
            </w:pPr>
            <w:r w:rsidRPr="008E6C0B">
              <w:rPr>
                <w:rFonts w:eastAsia="Calibri"/>
                <w:b/>
              </w:rPr>
              <w:t>М.П.</w:t>
            </w:r>
            <w:r w:rsidRPr="008E6C0B">
              <w:rPr>
                <w:rFonts w:eastAsia="Calibri"/>
              </w:rPr>
              <w:t>(при наличии)</w:t>
            </w:r>
          </w:p>
        </w:tc>
        <w:tc>
          <w:tcPr>
            <w:tcW w:w="2500" w:type="pct"/>
          </w:tcPr>
          <w:p w:rsidR="0016066E" w:rsidRPr="0016066E" w:rsidRDefault="0016066E" w:rsidP="0016066E">
            <w:pPr>
              <w:jc w:val="both"/>
              <w:rPr>
                <w:sz w:val="24"/>
                <w:szCs w:val="24"/>
              </w:rPr>
            </w:pPr>
            <w:r w:rsidRPr="0016066E">
              <w:rPr>
                <w:sz w:val="24"/>
                <w:szCs w:val="24"/>
              </w:rPr>
              <w:t xml:space="preserve">Администрация </w:t>
            </w:r>
            <w:proofErr w:type="spellStart"/>
            <w:r w:rsidRPr="0016066E">
              <w:rPr>
                <w:sz w:val="24"/>
                <w:szCs w:val="24"/>
              </w:rPr>
              <w:t>Балезинского</w:t>
            </w:r>
            <w:proofErr w:type="spellEnd"/>
            <w:r w:rsidRPr="0016066E">
              <w:rPr>
                <w:sz w:val="24"/>
                <w:szCs w:val="24"/>
              </w:rPr>
              <w:t xml:space="preserve"> района</w:t>
            </w:r>
          </w:p>
          <w:p w:rsidR="0016066E" w:rsidRPr="0016066E" w:rsidRDefault="0016066E" w:rsidP="0016066E">
            <w:pPr>
              <w:jc w:val="both"/>
              <w:rPr>
                <w:b/>
                <w:sz w:val="24"/>
                <w:szCs w:val="24"/>
                <w:u w:val="single"/>
              </w:rPr>
            </w:pPr>
            <w:r w:rsidRPr="0016066E">
              <w:rPr>
                <w:b/>
                <w:sz w:val="24"/>
                <w:szCs w:val="24"/>
                <w:u w:val="single"/>
              </w:rPr>
              <w:t>Глава муниципального образования</w:t>
            </w: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sz w:val="24"/>
                <w:szCs w:val="24"/>
                <w:u w:val="single"/>
              </w:rPr>
            </w:pPr>
          </w:p>
          <w:p w:rsidR="005B6497" w:rsidRPr="005B6497" w:rsidRDefault="005B6497" w:rsidP="005B6497">
            <w:pPr>
              <w:jc w:val="both"/>
              <w:rPr>
                <w:rFonts w:eastAsia="Calibri"/>
                <w:b/>
                <w:i/>
                <w:sz w:val="24"/>
                <w:szCs w:val="24"/>
              </w:rPr>
            </w:pPr>
            <w:r w:rsidRPr="005B6497">
              <w:rPr>
                <w:rFonts w:eastAsia="Calibri"/>
                <w:b/>
                <w:i/>
                <w:sz w:val="24"/>
                <w:szCs w:val="24"/>
              </w:rPr>
              <w:t>_____________</w:t>
            </w:r>
            <w:r w:rsidR="008E6C0B">
              <w:rPr>
                <w:rFonts w:eastAsia="Calibri"/>
                <w:b/>
                <w:i/>
                <w:sz w:val="24"/>
                <w:szCs w:val="24"/>
              </w:rPr>
              <w:t>______________</w:t>
            </w:r>
          </w:p>
          <w:p w:rsidR="005B6497" w:rsidRPr="008E6C0B" w:rsidRDefault="005B6497" w:rsidP="005B6497">
            <w:pPr>
              <w:jc w:val="both"/>
              <w:rPr>
                <w:rFonts w:eastAsia="Calibri"/>
                <w:b/>
                <w:i/>
              </w:rPr>
            </w:pPr>
            <w:r w:rsidRPr="008E6C0B">
              <w:rPr>
                <w:rFonts w:eastAsia="Calibri"/>
                <w:b/>
                <w:i/>
              </w:rPr>
              <w:t>(подпись, расшифровка)</w:t>
            </w:r>
          </w:p>
          <w:p w:rsidR="005B6497" w:rsidRPr="005B6497" w:rsidRDefault="005B6497" w:rsidP="005B6497">
            <w:pPr>
              <w:jc w:val="both"/>
              <w:rPr>
                <w:rFonts w:eastAsia="Calibri"/>
                <w:b/>
                <w:sz w:val="24"/>
                <w:szCs w:val="24"/>
              </w:rPr>
            </w:pPr>
          </w:p>
          <w:p w:rsidR="005B6497" w:rsidRPr="005B6497" w:rsidRDefault="005B6497" w:rsidP="005B6497">
            <w:pPr>
              <w:jc w:val="both"/>
              <w:rPr>
                <w:rFonts w:eastAsia="Calibri"/>
                <w:b/>
                <w:sz w:val="24"/>
                <w:szCs w:val="24"/>
              </w:rPr>
            </w:pPr>
            <w:r w:rsidRPr="005B6497">
              <w:rPr>
                <w:rFonts w:eastAsia="Calibri"/>
                <w:b/>
                <w:sz w:val="24"/>
                <w:szCs w:val="24"/>
              </w:rPr>
              <w:t>«_____» _______________20__года</w:t>
            </w:r>
          </w:p>
          <w:p w:rsidR="005B6497" w:rsidRPr="008E6C0B" w:rsidRDefault="005B6497" w:rsidP="005B6497">
            <w:pPr>
              <w:jc w:val="both"/>
            </w:pPr>
            <w:r w:rsidRPr="008E6C0B">
              <w:rPr>
                <w:rFonts w:eastAsia="Calibri"/>
                <w:b/>
              </w:rPr>
              <w:t>М.П.</w:t>
            </w:r>
          </w:p>
        </w:tc>
      </w:tr>
    </w:tbl>
    <w:p w:rsidR="005B6497" w:rsidRPr="005B6497" w:rsidRDefault="005B6497" w:rsidP="005B6497">
      <w:pPr>
        <w:spacing w:after="0" w:line="240" w:lineRule="auto"/>
        <w:rPr>
          <w:rFonts w:ascii="Times New Roman" w:eastAsia="Times New Roman" w:hAnsi="Times New Roman" w:cs="Times New Roman"/>
          <w:b/>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p w:rsidR="005B6497" w:rsidRDefault="005B6497" w:rsidP="001F01FC">
      <w:pPr>
        <w:spacing w:line="240" w:lineRule="exact"/>
        <w:jc w:val="center"/>
        <w:rPr>
          <w:rFonts w:ascii="Times New Roman" w:eastAsia="Times New Roman" w:hAnsi="Times New Roman" w:cs="Times New Roman"/>
          <w:sz w:val="24"/>
          <w:szCs w:val="24"/>
        </w:rPr>
      </w:pPr>
    </w:p>
    <w:sectPr w:rsidR="005B6497" w:rsidSect="0016066E">
      <w:footerReference w:type="first" r:id="rId15"/>
      <w:pgSz w:w="11906" w:h="16838"/>
      <w:pgMar w:top="851" w:right="99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EF" w:rsidRDefault="00360AEF">
      <w:pPr>
        <w:spacing w:after="0" w:line="240" w:lineRule="auto"/>
      </w:pPr>
      <w:r>
        <w:separator/>
      </w:r>
    </w:p>
  </w:endnote>
  <w:endnote w:type="continuationSeparator" w:id="0">
    <w:p w:rsidR="00360AEF" w:rsidRDefault="0036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78" w:rsidRPr="002358C5" w:rsidRDefault="003E7C78" w:rsidP="005B649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78" w:rsidRDefault="003E7C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EF" w:rsidRDefault="00360AEF">
      <w:pPr>
        <w:spacing w:after="0" w:line="240" w:lineRule="auto"/>
      </w:pPr>
      <w:r>
        <w:separator/>
      </w:r>
    </w:p>
  </w:footnote>
  <w:footnote w:type="continuationSeparator" w:id="0">
    <w:p w:rsidR="00360AEF" w:rsidRDefault="00360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EAB"/>
    <w:multiLevelType w:val="multilevel"/>
    <w:tmpl w:val="6D1C2802"/>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8F2792F"/>
    <w:multiLevelType w:val="hybridMultilevel"/>
    <w:tmpl w:val="B7EC6756"/>
    <w:lvl w:ilvl="0" w:tplc="B84CDA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525060">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8D26D7C">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1EAF9E">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64BE62">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A49CD6">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0E68CA">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AA74A0">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7AC92C">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FC71017"/>
    <w:multiLevelType w:val="multilevel"/>
    <w:tmpl w:val="0A36002E"/>
    <w:lvl w:ilvl="0">
      <w:start w:val="2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053441D"/>
    <w:multiLevelType w:val="hybridMultilevel"/>
    <w:tmpl w:val="95AA006A"/>
    <w:lvl w:ilvl="0" w:tplc="087A6B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52FC5F6A"/>
    <w:multiLevelType w:val="hybridMultilevel"/>
    <w:tmpl w:val="73A4D548"/>
    <w:lvl w:ilvl="0" w:tplc="CA42FD72">
      <w:start w:val="3"/>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5E90305"/>
    <w:multiLevelType w:val="hybridMultilevel"/>
    <w:tmpl w:val="1E60C04E"/>
    <w:lvl w:ilvl="0" w:tplc="162637D8">
      <w:start w:val="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C4B7E"/>
    <w:multiLevelType w:val="hybridMultilevel"/>
    <w:tmpl w:val="01DA6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13585A"/>
    <w:multiLevelType w:val="hybridMultilevel"/>
    <w:tmpl w:val="D4345890"/>
    <w:lvl w:ilvl="0" w:tplc="087A9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B926AE7"/>
    <w:multiLevelType w:val="multilevel"/>
    <w:tmpl w:val="C482630E"/>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7F331549"/>
    <w:multiLevelType w:val="hybridMultilevel"/>
    <w:tmpl w:val="8EE20AC8"/>
    <w:lvl w:ilvl="0" w:tplc="A5122F0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0"/>
  </w:num>
  <w:num w:numId="5">
    <w:abstractNumId w:val="3"/>
  </w:num>
  <w:num w:numId="6">
    <w:abstractNumId w:val="4"/>
  </w:num>
  <w:num w:numId="7">
    <w:abstractNumId w:val="5"/>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FD"/>
    <w:rsid w:val="0000217B"/>
    <w:rsid w:val="0003385C"/>
    <w:rsid w:val="00036E36"/>
    <w:rsid w:val="00045167"/>
    <w:rsid w:val="000479D2"/>
    <w:rsid w:val="00047A4B"/>
    <w:rsid w:val="000639B4"/>
    <w:rsid w:val="00066312"/>
    <w:rsid w:val="000855BA"/>
    <w:rsid w:val="000A0D56"/>
    <w:rsid w:val="000A2D42"/>
    <w:rsid w:val="000B6F3F"/>
    <w:rsid w:val="000C5963"/>
    <w:rsid w:val="000D25E0"/>
    <w:rsid w:val="000E28FC"/>
    <w:rsid w:val="000F59FF"/>
    <w:rsid w:val="000F5E20"/>
    <w:rsid w:val="000F7D14"/>
    <w:rsid w:val="0011136B"/>
    <w:rsid w:val="00120005"/>
    <w:rsid w:val="001247A4"/>
    <w:rsid w:val="00137337"/>
    <w:rsid w:val="001408E6"/>
    <w:rsid w:val="00153851"/>
    <w:rsid w:val="0015564C"/>
    <w:rsid w:val="0016066E"/>
    <w:rsid w:val="00162A7F"/>
    <w:rsid w:val="0017765E"/>
    <w:rsid w:val="001830C3"/>
    <w:rsid w:val="001A0635"/>
    <w:rsid w:val="001A7D12"/>
    <w:rsid w:val="001B39E4"/>
    <w:rsid w:val="001B43F7"/>
    <w:rsid w:val="001B4D85"/>
    <w:rsid w:val="001D29F3"/>
    <w:rsid w:val="001F01FC"/>
    <w:rsid w:val="001F0A75"/>
    <w:rsid w:val="00223112"/>
    <w:rsid w:val="00243659"/>
    <w:rsid w:val="00252BFF"/>
    <w:rsid w:val="00254241"/>
    <w:rsid w:val="00287FB5"/>
    <w:rsid w:val="00294BEA"/>
    <w:rsid w:val="002A619D"/>
    <w:rsid w:val="002C2B0F"/>
    <w:rsid w:val="002C7D83"/>
    <w:rsid w:val="002D3A41"/>
    <w:rsid w:val="002E1710"/>
    <w:rsid w:val="003123C7"/>
    <w:rsid w:val="00326054"/>
    <w:rsid w:val="003534F0"/>
    <w:rsid w:val="00360AEF"/>
    <w:rsid w:val="003646A9"/>
    <w:rsid w:val="00372C48"/>
    <w:rsid w:val="00381081"/>
    <w:rsid w:val="00382985"/>
    <w:rsid w:val="00386FFB"/>
    <w:rsid w:val="00394437"/>
    <w:rsid w:val="003A6320"/>
    <w:rsid w:val="003A7565"/>
    <w:rsid w:val="003B1008"/>
    <w:rsid w:val="003B5548"/>
    <w:rsid w:val="003E7C78"/>
    <w:rsid w:val="003F08ED"/>
    <w:rsid w:val="00402257"/>
    <w:rsid w:val="00403B70"/>
    <w:rsid w:val="0041360B"/>
    <w:rsid w:val="0041566E"/>
    <w:rsid w:val="00435D82"/>
    <w:rsid w:val="004628CF"/>
    <w:rsid w:val="00467FDA"/>
    <w:rsid w:val="00471FA0"/>
    <w:rsid w:val="00490D77"/>
    <w:rsid w:val="004A3072"/>
    <w:rsid w:val="004A4FA3"/>
    <w:rsid w:val="004E170A"/>
    <w:rsid w:val="004E1F79"/>
    <w:rsid w:val="004E7B82"/>
    <w:rsid w:val="00504303"/>
    <w:rsid w:val="005159CB"/>
    <w:rsid w:val="00536075"/>
    <w:rsid w:val="005407A2"/>
    <w:rsid w:val="00547760"/>
    <w:rsid w:val="00567346"/>
    <w:rsid w:val="005761E6"/>
    <w:rsid w:val="005836A8"/>
    <w:rsid w:val="005908F5"/>
    <w:rsid w:val="00592CFB"/>
    <w:rsid w:val="00594977"/>
    <w:rsid w:val="005B1192"/>
    <w:rsid w:val="005B24BF"/>
    <w:rsid w:val="005B6497"/>
    <w:rsid w:val="005D1AC6"/>
    <w:rsid w:val="005F6AE3"/>
    <w:rsid w:val="00605EA0"/>
    <w:rsid w:val="00616749"/>
    <w:rsid w:val="00620934"/>
    <w:rsid w:val="0063042E"/>
    <w:rsid w:val="0064300D"/>
    <w:rsid w:val="00663FBC"/>
    <w:rsid w:val="006830DE"/>
    <w:rsid w:val="006B62BB"/>
    <w:rsid w:val="006C2629"/>
    <w:rsid w:val="007225E5"/>
    <w:rsid w:val="00730320"/>
    <w:rsid w:val="0075592D"/>
    <w:rsid w:val="00767296"/>
    <w:rsid w:val="00776838"/>
    <w:rsid w:val="007846A4"/>
    <w:rsid w:val="007A0841"/>
    <w:rsid w:val="007B69AC"/>
    <w:rsid w:val="007C7927"/>
    <w:rsid w:val="007D623C"/>
    <w:rsid w:val="007E0BBC"/>
    <w:rsid w:val="007F16B0"/>
    <w:rsid w:val="008056B6"/>
    <w:rsid w:val="00832903"/>
    <w:rsid w:val="0083514E"/>
    <w:rsid w:val="008429ED"/>
    <w:rsid w:val="0084613A"/>
    <w:rsid w:val="00846888"/>
    <w:rsid w:val="00856BD4"/>
    <w:rsid w:val="008837A8"/>
    <w:rsid w:val="008A0354"/>
    <w:rsid w:val="008A1D57"/>
    <w:rsid w:val="008B246F"/>
    <w:rsid w:val="008B3FE5"/>
    <w:rsid w:val="008E4C3D"/>
    <w:rsid w:val="008E6C0B"/>
    <w:rsid w:val="0092744A"/>
    <w:rsid w:val="00945B50"/>
    <w:rsid w:val="00950433"/>
    <w:rsid w:val="00954D1D"/>
    <w:rsid w:val="009618EF"/>
    <w:rsid w:val="00966740"/>
    <w:rsid w:val="009C0576"/>
    <w:rsid w:val="009C5D36"/>
    <w:rsid w:val="009D296B"/>
    <w:rsid w:val="009E1060"/>
    <w:rsid w:val="009F36BA"/>
    <w:rsid w:val="00A07F7B"/>
    <w:rsid w:val="00A37D3C"/>
    <w:rsid w:val="00A62A1E"/>
    <w:rsid w:val="00A75A23"/>
    <w:rsid w:val="00AA4A8C"/>
    <w:rsid w:val="00AB6F1C"/>
    <w:rsid w:val="00AC02BD"/>
    <w:rsid w:val="00AC2ECF"/>
    <w:rsid w:val="00AC5C07"/>
    <w:rsid w:val="00AC5CBF"/>
    <w:rsid w:val="00AD36E7"/>
    <w:rsid w:val="00AD45D6"/>
    <w:rsid w:val="00AD4E97"/>
    <w:rsid w:val="00AE3F14"/>
    <w:rsid w:val="00B074E9"/>
    <w:rsid w:val="00B30C7E"/>
    <w:rsid w:val="00B45BE7"/>
    <w:rsid w:val="00B52B99"/>
    <w:rsid w:val="00B70C9E"/>
    <w:rsid w:val="00B721AC"/>
    <w:rsid w:val="00B740B6"/>
    <w:rsid w:val="00B84D00"/>
    <w:rsid w:val="00BC3A8E"/>
    <w:rsid w:val="00BF3CF0"/>
    <w:rsid w:val="00C10E91"/>
    <w:rsid w:val="00C17F42"/>
    <w:rsid w:val="00C37A9C"/>
    <w:rsid w:val="00C421AB"/>
    <w:rsid w:val="00C432CF"/>
    <w:rsid w:val="00C5277A"/>
    <w:rsid w:val="00C91D71"/>
    <w:rsid w:val="00CA2433"/>
    <w:rsid w:val="00CC09E1"/>
    <w:rsid w:val="00CF630B"/>
    <w:rsid w:val="00D259B0"/>
    <w:rsid w:val="00D27815"/>
    <w:rsid w:val="00D33C64"/>
    <w:rsid w:val="00D47E38"/>
    <w:rsid w:val="00D51924"/>
    <w:rsid w:val="00D51BAA"/>
    <w:rsid w:val="00E758AB"/>
    <w:rsid w:val="00E96EE0"/>
    <w:rsid w:val="00EB64FE"/>
    <w:rsid w:val="00EC1C56"/>
    <w:rsid w:val="00EE6380"/>
    <w:rsid w:val="00F007A7"/>
    <w:rsid w:val="00F153D1"/>
    <w:rsid w:val="00F177D3"/>
    <w:rsid w:val="00F20D68"/>
    <w:rsid w:val="00F226AB"/>
    <w:rsid w:val="00F5657F"/>
    <w:rsid w:val="00F57301"/>
    <w:rsid w:val="00F86BBB"/>
    <w:rsid w:val="00F96778"/>
    <w:rsid w:val="00FA7088"/>
    <w:rsid w:val="00FB6059"/>
    <w:rsid w:val="00FC5649"/>
    <w:rsid w:val="00FD5307"/>
    <w:rsid w:val="00FD70FD"/>
    <w:rsid w:val="00FE2E8B"/>
    <w:rsid w:val="00FF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styleId="a6">
    <w:name w:val="Body Text Indent"/>
    <w:basedOn w:val="a"/>
    <w:link w:val="a7"/>
    <w:uiPriority w:val="99"/>
    <w:semiHidden/>
    <w:unhideWhenUsed/>
    <w:rsid w:val="0011136B"/>
    <w:pPr>
      <w:spacing w:after="120"/>
      <w:ind w:left="283"/>
    </w:pPr>
  </w:style>
  <w:style w:type="character" w:customStyle="1" w:styleId="a7">
    <w:name w:val="Основной текст с отступом Знак"/>
    <w:basedOn w:val="a0"/>
    <w:link w:val="a6"/>
    <w:uiPriority w:val="99"/>
    <w:semiHidden/>
    <w:rsid w:val="0011136B"/>
  </w:style>
  <w:style w:type="paragraph" w:customStyle="1" w:styleId="ConsPlusNormal">
    <w:name w:val="ConsPlusNormal"/>
    <w:rsid w:val="005B11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iPriority w:val="99"/>
    <w:unhideWhenUsed/>
    <w:rsid w:val="005B1192"/>
    <w:pPr>
      <w:spacing w:before="100" w:beforeAutospacing="1" w:after="115" w:line="240" w:lineRule="auto"/>
    </w:pPr>
    <w:rPr>
      <w:rFonts w:ascii="Times New Roman" w:eastAsia="Times New Roman" w:hAnsi="Times New Roman" w:cs="Times New Roman"/>
      <w:color w:val="000000"/>
      <w:sz w:val="24"/>
      <w:szCs w:val="24"/>
    </w:rPr>
  </w:style>
  <w:style w:type="paragraph" w:styleId="a9">
    <w:name w:val="List Paragraph"/>
    <w:basedOn w:val="a"/>
    <w:uiPriority w:val="34"/>
    <w:qFormat/>
    <w:rsid w:val="00AB6F1C"/>
    <w:pPr>
      <w:ind w:left="720"/>
      <w:contextualSpacing/>
    </w:pPr>
  </w:style>
  <w:style w:type="character" w:styleId="aa">
    <w:name w:val="Hyperlink"/>
    <w:basedOn w:val="a0"/>
    <w:uiPriority w:val="99"/>
    <w:unhideWhenUsed/>
    <w:rsid w:val="0017765E"/>
    <w:rPr>
      <w:color w:val="0000FF" w:themeColor="hyperlink"/>
      <w:u w:val="single"/>
    </w:rPr>
  </w:style>
  <w:style w:type="table" w:customStyle="1" w:styleId="11">
    <w:name w:val="Сетка таблицы1"/>
    <w:basedOn w:val="a1"/>
    <w:next w:val="a3"/>
    <w:uiPriority w:val="59"/>
    <w:rsid w:val="005B6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B64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5B649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styleId="a6">
    <w:name w:val="Body Text Indent"/>
    <w:basedOn w:val="a"/>
    <w:link w:val="a7"/>
    <w:uiPriority w:val="99"/>
    <w:semiHidden/>
    <w:unhideWhenUsed/>
    <w:rsid w:val="0011136B"/>
    <w:pPr>
      <w:spacing w:after="120"/>
      <w:ind w:left="283"/>
    </w:pPr>
  </w:style>
  <w:style w:type="character" w:customStyle="1" w:styleId="a7">
    <w:name w:val="Основной текст с отступом Знак"/>
    <w:basedOn w:val="a0"/>
    <w:link w:val="a6"/>
    <w:uiPriority w:val="99"/>
    <w:semiHidden/>
    <w:rsid w:val="0011136B"/>
  </w:style>
  <w:style w:type="paragraph" w:customStyle="1" w:styleId="ConsPlusNormal">
    <w:name w:val="ConsPlusNormal"/>
    <w:rsid w:val="005B119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rmal (Web)"/>
    <w:basedOn w:val="a"/>
    <w:uiPriority w:val="99"/>
    <w:unhideWhenUsed/>
    <w:rsid w:val="005B1192"/>
    <w:pPr>
      <w:spacing w:before="100" w:beforeAutospacing="1" w:after="115" w:line="240" w:lineRule="auto"/>
    </w:pPr>
    <w:rPr>
      <w:rFonts w:ascii="Times New Roman" w:eastAsia="Times New Roman" w:hAnsi="Times New Roman" w:cs="Times New Roman"/>
      <w:color w:val="000000"/>
      <w:sz w:val="24"/>
      <w:szCs w:val="24"/>
    </w:rPr>
  </w:style>
  <w:style w:type="paragraph" w:styleId="a9">
    <w:name w:val="List Paragraph"/>
    <w:basedOn w:val="a"/>
    <w:uiPriority w:val="34"/>
    <w:qFormat/>
    <w:rsid w:val="00AB6F1C"/>
    <w:pPr>
      <w:ind w:left="720"/>
      <w:contextualSpacing/>
    </w:pPr>
  </w:style>
  <w:style w:type="character" w:styleId="aa">
    <w:name w:val="Hyperlink"/>
    <w:basedOn w:val="a0"/>
    <w:uiPriority w:val="99"/>
    <w:unhideWhenUsed/>
    <w:rsid w:val="0017765E"/>
    <w:rPr>
      <w:color w:val="0000FF" w:themeColor="hyperlink"/>
      <w:u w:val="single"/>
    </w:rPr>
  </w:style>
  <w:style w:type="table" w:customStyle="1" w:styleId="11">
    <w:name w:val="Сетка таблицы1"/>
    <w:basedOn w:val="a1"/>
    <w:next w:val="a3"/>
    <w:uiPriority w:val="59"/>
    <w:rsid w:val="005B64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5B64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5B64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izo@bal.udm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5652D92F3CDDA80CFBA72E518E09D80560FDC5E3C98DB20729E7DE7C741F3C88B240CD20216043DFB82A71064863304A0B17CEF100E3119DFCb0p0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55652D92F3CDDA80CFBB92A5EE557D00268A7CEE7CF8FED502BB68B7271176CD2A256842C237E43DEA62D7A50b1pA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55652D92F3CDDA80CFBB92A5EE557D00268A7CEE7CF8FED502BB68B7271176CD2A256842C237E43DEA62D7A50b1p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6409-CA4A-4A98-9B6C-E3451C8B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36</Pages>
  <Words>14133</Words>
  <Characters>80559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Uizo</cp:lastModifiedBy>
  <cp:revision>9</cp:revision>
  <cp:lastPrinted>2023-03-20T05:35:00Z</cp:lastPrinted>
  <dcterms:created xsi:type="dcterms:W3CDTF">2023-04-18T09:54:00Z</dcterms:created>
  <dcterms:modified xsi:type="dcterms:W3CDTF">2023-04-25T11:47:00Z</dcterms:modified>
</cp:coreProperties>
</file>