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45" w:rsidRPr="00FF3245" w:rsidRDefault="00FF3245" w:rsidP="00FF324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FF3245">
        <w:rPr>
          <w:b/>
          <w:bCs/>
          <w:noProof/>
          <w:sz w:val="24"/>
          <w:szCs w:val="24"/>
        </w:rPr>
        <w:drawing>
          <wp:inline distT="0" distB="0" distL="0" distR="0" wp14:anchorId="3CB9BBFA" wp14:editId="3C6D32C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245">
        <w:rPr>
          <w:sz w:val="24"/>
          <w:szCs w:val="24"/>
        </w:rPr>
        <w:br w:type="textWrapping" w:clear="all"/>
      </w:r>
    </w:p>
    <w:p w:rsidR="00FF3245" w:rsidRPr="00FF3245" w:rsidRDefault="00FF3245" w:rsidP="00FF3245">
      <w:pPr>
        <w:autoSpaceDE/>
        <w:autoSpaceDN/>
        <w:spacing w:after="200" w:line="276" w:lineRule="auto"/>
        <w:ind w:right="-142"/>
        <w:jc w:val="center"/>
        <w:rPr>
          <w:sz w:val="24"/>
          <w:szCs w:val="24"/>
        </w:rPr>
      </w:pPr>
      <w:r w:rsidRPr="00FF3245">
        <w:rPr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F3245" w:rsidRPr="00FF3245" w:rsidRDefault="00FF3245" w:rsidP="00145696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FF3245">
        <w:rPr>
          <w:sz w:val="24"/>
          <w:szCs w:val="24"/>
        </w:rPr>
        <w:t xml:space="preserve">«УДМУРТ ЭЛЬКУНЫСЬ БАЛЕЗИНО ЁРОС МУНИЦИПАЛ ОКРУГ»  МУНИЦИПАЛ КЫЛДЫТЭТЫСЬ  АДМИНИСТРАЦИЕЗ          </w:t>
      </w:r>
    </w:p>
    <w:p w:rsidR="00FF3245" w:rsidRPr="0002581E" w:rsidRDefault="00FF3245" w:rsidP="00FF3245">
      <w:pPr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r w:rsidRPr="0002581E">
        <w:rPr>
          <w:b/>
          <w:sz w:val="28"/>
          <w:szCs w:val="28"/>
        </w:rPr>
        <w:t>П О С Т А Н О В Л Е Н И 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10"/>
      </w:tblGrid>
      <w:tr w:rsidR="00FF3245" w:rsidRPr="00FF3245" w:rsidTr="008E4F05">
        <w:tc>
          <w:tcPr>
            <w:tcW w:w="4927" w:type="dxa"/>
          </w:tcPr>
          <w:p w:rsidR="00FF3245" w:rsidRPr="00FF3245" w:rsidRDefault="006441C8" w:rsidP="00B835AD">
            <w:pPr>
              <w:autoSpaceDE/>
              <w:autoSpaceDN/>
              <w:ind w:right="-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</w:t>
            </w:r>
            <w:r w:rsidR="0041307B">
              <w:rPr>
                <w:rFonts w:eastAsia="Calibri"/>
                <w:sz w:val="24"/>
                <w:szCs w:val="24"/>
              </w:rPr>
              <w:t>.04</w:t>
            </w:r>
            <w:r w:rsidR="00B835AD">
              <w:rPr>
                <w:rFonts w:eastAsia="Calibri"/>
                <w:sz w:val="24"/>
                <w:szCs w:val="24"/>
              </w:rPr>
              <w:t>.2022</w:t>
            </w:r>
          </w:p>
        </w:tc>
        <w:tc>
          <w:tcPr>
            <w:tcW w:w="4927" w:type="dxa"/>
          </w:tcPr>
          <w:p w:rsidR="00FF3245" w:rsidRPr="00FF3245" w:rsidRDefault="00FF3245" w:rsidP="006441C8">
            <w:pPr>
              <w:autoSpaceDE/>
              <w:autoSpaceDN/>
              <w:ind w:right="-5"/>
              <w:jc w:val="right"/>
              <w:rPr>
                <w:rFonts w:eastAsia="Calibri"/>
                <w:sz w:val="24"/>
                <w:szCs w:val="24"/>
              </w:rPr>
            </w:pPr>
            <w:r w:rsidRPr="00FF3245">
              <w:rPr>
                <w:rFonts w:eastAsia="Calibri"/>
                <w:sz w:val="24"/>
                <w:szCs w:val="24"/>
              </w:rPr>
              <w:t xml:space="preserve">                            </w:t>
            </w:r>
            <w:r w:rsidR="00C523D5">
              <w:rPr>
                <w:rFonts w:eastAsia="Calibri"/>
                <w:sz w:val="24"/>
                <w:szCs w:val="24"/>
              </w:rPr>
              <w:t xml:space="preserve">                          №</w:t>
            </w:r>
            <w:r w:rsidR="006441C8">
              <w:rPr>
                <w:rFonts w:eastAsia="Calibr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441C8">
              <w:rPr>
                <w:rFonts w:eastAsia="Calibri"/>
                <w:sz w:val="24"/>
                <w:szCs w:val="24"/>
              </w:rPr>
              <w:t>347</w:t>
            </w:r>
          </w:p>
        </w:tc>
      </w:tr>
    </w:tbl>
    <w:p w:rsidR="00FF3245" w:rsidRPr="00FF3245" w:rsidRDefault="00FF3245" w:rsidP="00FF3245">
      <w:pPr>
        <w:autoSpaceDE/>
        <w:autoSpaceDN/>
        <w:ind w:right="-5"/>
        <w:jc w:val="both"/>
        <w:rPr>
          <w:rFonts w:eastAsia="Calibri"/>
          <w:sz w:val="24"/>
          <w:szCs w:val="24"/>
        </w:rPr>
      </w:pPr>
    </w:p>
    <w:p w:rsidR="00FF3245" w:rsidRPr="0002581E" w:rsidRDefault="00FF3245" w:rsidP="006441C8">
      <w:pPr>
        <w:autoSpaceDE/>
        <w:autoSpaceDN/>
        <w:ind w:right="-142"/>
        <w:jc w:val="center"/>
        <w:rPr>
          <w:rFonts w:eastAsia="Calibri"/>
          <w:sz w:val="28"/>
          <w:szCs w:val="28"/>
        </w:rPr>
      </w:pPr>
      <w:r w:rsidRPr="0002581E">
        <w:rPr>
          <w:rFonts w:eastAsia="Calibri"/>
          <w:sz w:val="28"/>
          <w:szCs w:val="28"/>
        </w:rPr>
        <w:t>п.</w:t>
      </w:r>
      <w:r w:rsidR="0002581E" w:rsidRPr="0002581E">
        <w:rPr>
          <w:rFonts w:eastAsia="Calibri"/>
          <w:sz w:val="28"/>
          <w:szCs w:val="28"/>
        </w:rPr>
        <w:t xml:space="preserve"> </w:t>
      </w:r>
      <w:r w:rsidRPr="0002581E">
        <w:rPr>
          <w:rFonts w:eastAsia="Calibri"/>
          <w:sz w:val="28"/>
          <w:szCs w:val="28"/>
        </w:rPr>
        <w:t>Балезино</w:t>
      </w:r>
    </w:p>
    <w:p w:rsidR="00FF3245" w:rsidRPr="0002581E" w:rsidRDefault="00FF3245" w:rsidP="00FF3245">
      <w:pPr>
        <w:autoSpaceDE/>
        <w:autoSpaceDN/>
        <w:ind w:right="-142"/>
        <w:jc w:val="center"/>
        <w:rPr>
          <w:rFonts w:eastAsia="Calibr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</w:tblGrid>
      <w:tr w:rsidR="0002581E" w:rsidRPr="0002581E" w:rsidTr="0041307B">
        <w:trPr>
          <w:trHeight w:val="766"/>
        </w:trPr>
        <w:tc>
          <w:tcPr>
            <w:tcW w:w="4471" w:type="dxa"/>
          </w:tcPr>
          <w:p w:rsidR="0041307B" w:rsidRPr="0002581E" w:rsidRDefault="0002581E" w:rsidP="0041307B">
            <w:pPr>
              <w:pStyle w:val="a9"/>
              <w:jc w:val="both"/>
              <w:rPr>
                <w:sz w:val="28"/>
                <w:szCs w:val="28"/>
              </w:rPr>
            </w:pPr>
            <w:r w:rsidRPr="0002581E">
              <w:rPr>
                <w:sz w:val="28"/>
                <w:szCs w:val="28"/>
              </w:rPr>
              <w:t>О</w:t>
            </w:r>
            <w:r w:rsidR="0041307B">
              <w:rPr>
                <w:sz w:val="28"/>
                <w:szCs w:val="28"/>
              </w:rPr>
              <w:t xml:space="preserve"> временном прекращении движения транспортных средств в пос. Балезино 16 апреля 2022 года</w:t>
            </w:r>
          </w:p>
        </w:tc>
      </w:tr>
      <w:tr w:rsidR="0041307B" w:rsidRPr="0002581E" w:rsidTr="0041307B">
        <w:trPr>
          <w:trHeight w:val="152"/>
        </w:trPr>
        <w:tc>
          <w:tcPr>
            <w:tcW w:w="4471" w:type="dxa"/>
          </w:tcPr>
          <w:p w:rsidR="0041307B" w:rsidRPr="0002581E" w:rsidRDefault="0041307B" w:rsidP="0041307B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</w:tbl>
    <w:p w:rsidR="00B204FF" w:rsidRDefault="0041307B" w:rsidP="00B2612F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27-го традиционного Всероссийского легкоатлетического пробега на Призы Заслуженного мастера спорта, Чемпиона Мира, Почетного гражданина Балезинского района Анатолия Корепанова 16 апреля 2022 года, в соответствии с Федеральным законом от 08 ноября 2007 года №257-ФЗ «О безопасности дорожного движения»</w:t>
      </w:r>
      <w:r w:rsidR="00B204FF" w:rsidRPr="0002581E">
        <w:rPr>
          <w:sz w:val="28"/>
          <w:szCs w:val="28"/>
        </w:rPr>
        <w:t xml:space="preserve">, </w:t>
      </w:r>
      <w:r w:rsidR="00B204FF" w:rsidRPr="0002581E">
        <w:rPr>
          <w:b/>
          <w:sz w:val="28"/>
          <w:szCs w:val="28"/>
        </w:rPr>
        <w:t>ПОСТАНОВЛЯЮ</w:t>
      </w:r>
      <w:r w:rsidR="00B204FF" w:rsidRPr="0002581E">
        <w:rPr>
          <w:sz w:val="28"/>
          <w:szCs w:val="28"/>
        </w:rPr>
        <w:t>:</w:t>
      </w:r>
    </w:p>
    <w:p w:rsidR="0041307B" w:rsidRDefault="0041307B" w:rsidP="00B2612F">
      <w:pPr>
        <w:numPr>
          <w:ilvl w:val="0"/>
          <w:numId w:val="1"/>
        </w:numPr>
        <w:tabs>
          <w:tab w:val="left" w:pos="720"/>
          <w:tab w:val="left" w:pos="993"/>
        </w:tabs>
        <w:autoSpaceDE/>
        <w:autoSpaceDN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Временно с 10 часов 20 минут до 14 часов 00 минут 16 апреля 2022 года запретить движение автотранспорта по улице Карла Маркса (от ул. Красная), ул. Первомайская, ул. Сибирская, ул. Кирова, ул. Советская ( до ул. Кооперативная).</w:t>
      </w:r>
    </w:p>
    <w:p w:rsidR="0041307B" w:rsidRDefault="0041307B" w:rsidP="00B2612F">
      <w:pPr>
        <w:numPr>
          <w:ilvl w:val="0"/>
          <w:numId w:val="1"/>
        </w:numPr>
        <w:tabs>
          <w:tab w:val="left" w:pos="720"/>
          <w:tab w:val="left" w:pos="993"/>
        </w:tabs>
        <w:autoSpaceDE/>
        <w:autoSpaceDN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Объезд транспортных средств осуществлять по улицам: с ул. Кирова на ул. Азина по ул. М. Горького до ул. Советская через ул. Чепецкая на ул. Красная до ул. Карал Маркса. Выезд с вокзала по ул. Советская через ул. Кооперативная на ул. Сибирская. Объезд участка ул. Сибирская (от ул. Первомайская до школы №5) через ул. Полевая,  с выездом на ул. Кирова.</w:t>
      </w:r>
    </w:p>
    <w:p w:rsidR="0041307B" w:rsidRDefault="0041307B" w:rsidP="00B2612F">
      <w:pPr>
        <w:numPr>
          <w:ilvl w:val="0"/>
          <w:numId w:val="1"/>
        </w:numPr>
        <w:tabs>
          <w:tab w:val="left" w:pos="720"/>
          <w:tab w:val="left" w:pos="993"/>
        </w:tabs>
        <w:autoSpaceDE/>
        <w:autoSpaceDN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начальнику отдела МВД России по Балезинскому району подполковнику полиции Перминову Николаю Олеговичу осуществить контроль, за движением транспортных средств, согласно данного постанов</w:t>
      </w:r>
      <w:r w:rsidR="00145696">
        <w:rPr>
          <w:sz w:val="28"/>
          <w:szCs w:val="28"/>
        </w:rPr>
        <w:t>ления</w:t>
      </w:r>
      <w:r>
        <w:rPr>
          <w:sz w:val="28"/>
          <w:szCs w:val="28"/>
        </w:rPr>
        <w:t>.</w:t>
      </w:r>
    </w:p>
    <w:p w:rsidR="00145696" w:rsidRPr="00145696" w:rsidRDefault="0041307B" w:rsidP="00145696">
      <w:pPr>
        <w:numPr>
          <w:ilvl w:val="0"/>
          <w:numId w:val="1"/>
        </w:numPr>
        <w:tabs>
          <w:tab w:val="left" w:pos="720"/>
          <w:tab w:val="left" w:pos="993"/>
        </w:tabs>
        <w:autoSpaceDE/>
        <w:autoSpaceDN/>
        <w:ind w:left="0" w:firstLine="0"/>
        <w:jc w:val="both"/>
        <w:rPr>
          <w:sz w:val="28"/>
          <w:szCs w:val="28"/>
        </w:rPr>
      </w:pPr>
      <w:r w:rsidRPr="0014569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45696" w:rsidRPr="00145696">
        <w:rPr>
          <w:sz w:val="28"/>
          <w:szCs w:val="28"/>
        </w:rPr>
        <w:t xml:space="preserve">начальника </w:t>
      </w:r>
      <w:r w:rsidR="006441C8">
        <w:rPr>
          <w:sz w:val="28"/>
          <w:szCs w:val="28"/>
        </w:rPr>
        <w:t xml:space="preserve">Балезинского </w:t>
      </w:r>
      <w:r w:rsidR="00145696" w:rsidRPr="00145696">
        <w:rPr>
          <w:sz w:val="28"/>
          <w:szCs w:val="28"/>
        </w:rPr>
        <w:t>Территориального Управления  И.Е. Лекомцева</w:t>
      </w:r>
      <w:r w:rsidR="00145696">
        <w:rPr>
          <w:sz w:val="28"/>
          <w:szCs w:val="28"/>
        </w:rPr>
        <w:t>.</w:t>
      </w:r>
      <w:r w:rsidR="00145696" w:rsidRPr="00145696">
        <w:rPr>
          <w:sz w:val="26"/>
          <w:szCs w:val="26"/>
        </w:rPr>
        <w:t xml:space="preserve">                    </w:t>
      </w:r>
    </w:p>
    <w:p w:rsidR="00145696" w:rsidRPr="00145696" w:rsidRDefault="00145696" w:rsidP="00145696">
      <w:pPr>
        <w:numPr>
          <w:ilvl w:val="0"/>
          <w:numId w:val="1"/>
        </w:numPr>
        <w:tabs>
          <w:tab w:val="left" w:pos="720"/>
          <w:tab w:val="left" w:pos="993"/>
        </w:tabs>
        <w:autoSpaceDE/>
        <w:autoSpaceDN/>
        <w:ind w:left="0" w:firstLine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на официальном сайте Администрации Балезинского района в сети интернет.    </w:t>
      </w:r>
    </w:p>
    <w:p w:rsidR="00145696" w:rsidRDefault="00145696" w:rsidP="00145696">
      <w:pPr>
        <w:tabs>
          <w:tab w:val="left" w:pos="720"/>
          <w:tab w:val="left" w:pos="993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</w:p>
    <w:p w:rsidR="00145696" w:rsidRDefault="00145696" w:rsidP="00145696">
      <w:pPr>
        <w:tabs>
          <w:tab w:val="left" w:pos="720"/>
          <w:tab w:val="left" w:pos="993"/>
        </w:tabs>
        <w:autoSpaceDE/>
        <w:autoSpaceDN/>
        <w:jc w:val="both"/>
        <w:rPr>
          <w:rFonts w:eastAsia="Calibri"/>
          <w:sz w:val="28"/>
          <w:szCs w:val="28"/>
        </w:rPr>
      </w:pPr>
    </w:p>
    <w:p w:rsidR="00145696" w:rsidRDefault="00145696" w:rsidP="00145696">
      <w:pPr>
        <w:autoSpaceDE/>
        <w:autoSpaceDN/>
        <w:rPr>
          <w:color w:val="000000"/>
          <w:sz w:val="28"/>
          <w:szCs w:val="28"/>
        </w:rPr>
      </w:pPr>
      <w:r w:rsidRPr="0078613B">
        <w:rPr>
          <w:color w:val="000000"/>
          <w:sz w:val="28"/>
          <w:szCs w:val="28"/>
        </w:rPr>
        <w:t xml:space="preserve">Глава муниципального образования </w:t>
      </w:r>
    </w:p>
    <w:p w:rsidR="00145696" w:rsidRDefault="00145696" w:rsidP="00145696">
      <w:pPr>
        <w:autoSpaceDE/>
        <w:autoSpaceDN/>
        <w:rPr>
          <w:color w:val="000000"/>
          <w:sz w:val="28"/>
          <w:szCs w:val="28"/>
        </w:rPr>
      </w:pPr>
      <w:r w:rsidRPr="0078613B">
        <w:rPr>
          <w:color w:val="000000"/>
          <w:sz w:val="28"/>
          <w:szCs w:val="28"/>
        </w:rPr>
        <w:t xml:space="preserve">«Муниципальный округ Балезинский район </w:t>
      </w:r>
    </w:p>
    <w:p w:rsidR="00145696" w:rsidRPr="0002581E" w:rsidRDefault="00145696" w:rsidP="00145696">
      <w:pPr>
        <w:autoSpaceDE/>
        <w:autoSpaceDN/>
        <w:jc w:val="right"/>
        <w:rPr>
          <w:rFonts w:eastAsia="Calibri"/>
          <w:sz w:val="28"/>
          <w:szCs w:val="28"/>
        </w:rPr>
      </w:pPr>
      <w:r w:rsidRPr="0078613B">
        <w:rPr>
          <w:color w:val="000000"/>
          <w:sz w:val="28"/>
          <w:szCs w:val="28"/>
        </w:rPr>
        <w:t>Удмуртской Республики»</w:t>
      </w:r>
      <w:r w:rsidRPr="0002581E">
        <w:rPr>
          <w:rFonts w:eastAsia="Calibri"/>
          <w:sz w:val="28"/>
          <w:szCs w:val="28"/>
        </w:rPr>
        <w:t xml:space="preserve">                                   </w:t>
      </w:r>
      <w:r>
        <w:rPr>
          <w:rFonts w:eastAsia="Calibri"/>
          <w:sz w:val="28"/>
          <w:szCs w:val="28"/>
        </w:rPr>
        <w:t xml:space="preserve">                        Ю.В</w:t>
      </w:r>
      <w:r w:rsidRPr="0002581E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Новойдарский</w:t>
      </w:r>
    </w:p>
    <w:sectPr w:rsidR="00145696" w:rsidRPr="0002581E" w:rsidSect="00B2612F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D9" w:rsidRDefault="00D725D9" w:rsidP="00CF2167">
      <w:r>
        <w:separator/>
      </w:r>
    </w:p>
  </w:endnote>
  <w:endnote w:type="continuationSeparator" w:id="0">
    <w:p w:rsidR="00D725D9" w:rsidRDefault="00D725D9" w:rsidP="00CF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D9" w:rsidRDefault="00D725D9" w:rsidP="00CF2167">
      <w:r>
        <w:separator/>
      </w:r>
    </w:p>
  </w:footnote>
  <w:footnote w:type="continuationSeparator" w:id="0">
    <w:p w:rsidR="00D725D9" w:rsidRDefault="00D725D9" w:rsidP="00CF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12CC"/>
    <w:multiLevelType w:val="hybridMultilevel"/>
    <w:tmpl w:val="E440F9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4D"/>
    <w:rsid w:val="00013C57"/>
    <w:rsid w:val="0002581E"/>
    <w:rsid w:val="000300DC"/>
    <w:rsid w:val="0005120B"/>
    <w:rsid w:val="000562DF"/>
    <w:rsid w:val="00060100"/>
    <w:rsid w:val="000654CC"/>
    <w:rsid w:val="00077019"/>
    <w:rsid w:val="00094E62"/>
    <w:rsid w:val="000976CE"/>
    <w:rsid w:val="000A4E1B"/>
    <w:rsid w:val="000B21CE"/>
    <w:rsid w:val="000C5070"/>
    <w:rsid w:val="000D003F"/>
    <w:rsid w:val="000D54EB"/>
    <w:rsid w:val="000D5760"/>
    <w:rsid w:val="000D5EB7"/>
    <w:rsid w:val="000E1354"/>
    <w:rsid w:val="000F508F"/>
    <w:rsid w:val="0010353E"/>
    <w:rsid w:val="001053DC"/>
    <w:rsid w:val="00105D57"/>
    <w:rsid w:val="00107CD6"/>
    <w:rsid w:val="001108A0"/>
    <w:rsid w:val="00113785"/>
    <w:rsid w:val="00120B73"/>
    <w:rsid w:val="00126FD9"/>
    <w:rsid w:val="00145696"/>
    <w:rsid w:val="0015784E"/>
    <w:rsid w:val="00161205"/>
    <w:rsid w:val="00161679"/>
    <w:rsid w:val="001650F5"/>
    <w:rsid w:val="001768C2"/>
    <w:rsid w:val="00177773"/>
    <w:rsid w:val="00181EA9"/>
    <w:rsid w:val="00186DF4"/>
    <w:rsid w:val="001C2401"/>
    <w:rsid w:val="001C55B3"/>
    <w:rsid w:val="001C7005"/>
    <w:rsid w:val="001D2308"/>
    <w:rsid w:val="001D3751"/>
    <w:rsid w:val="001E45F4"/>
    <w:rsid w:val="00200C1E"/>
    <w:rsid w:val="002139F3"/>
    <w:rsid w:val="00215A81"/>
    <w:rsid w:val="00241936"/>
    <w:rsid w:val="00282E4E"/>
    <w:rsid w:val="00283E25"/>
    <w:rsid w:val="002911C7"/>
    <w:rsid w:val="002A09D0"/>
    <w:rsid w:val="002A5D50"/>
    <w:rsid w:val="002C75F3"/>
    <w:rsid w:val="002D2DCA"/>
    <w:rsid w:val="002E2EF0"/>
    <w:rsid w:val="00307390"/>
    <w:rsid w:val="00314E06"/>
    <w:rsid w:val="003152D8"/>
    <w:rsid w:val="00335BD2"/>
    <w:rsid w:val="00346704"/>
    <w:rsid w:val="0035291C"/>
    <w:rsid w:val="003569A2"/>
    <w:rsid w:val="00370D29"/>
    <w:rsid w:val="00372DB0"/>
    <w:rsid w:val="00383BF5"/>
    <w:rsid w:val="00385D02"/>
    <w:rsid w:val="003A0296"/>
    <w:rsid w:val="003A291D"/>
    <w:rsid w:val="003A558F"/>
    <w:rsid w:val="003B5253"/>
    <w:rsid w:val="003B5DD6"/>
    <w:rsid w:val="003B78EC"/>
    <w:rsid w:val="003C0F2C"/>
    <w:rsid w:val="003D3A69"/>
    <w:rsid w:val="00401404"/>
    <w:rsid w:val="0041307B"/>
    <w:rsid w:val="00414D6E"/>
    <w:rsid w:val="00421B23"/>
    <w:rsid w:val="00451749"/>
    <w:rsid w:val="0046363E"/>
    <w:rsid w:val="00465755"/>
    <w:rsid w:val="00473042"/>
    <w:rsid w:val="00480CFE"/>
    <w:rsid w:val="004A6E2A"/>
    <w:rsid w:val="004A7CD9"/>
    <w:rsid w:val="004C73DD"/>
    <w:rsid w:val="004C7D23"/>
    <w:rsid w:val="00520B74"/>
    <w:rsid w:val="005229CC"/>
    <w:rsid w:val="00535E4D"/>
    <w:rsid w:val="0054046C"/>
    <w:rsid w:val="005622E7"/>
    <w:rsid w:val="005625E0"/>
    <w:rsid w:val="0057369D"/>
    <w:rsid w:val="00581B37"/>
    <w:rsid w:val="005A02CA"/>
    <w:rsid w:val="005A1E21"/>
    <w:rsid w:val="005A1FDF"/>
    <w:rsid w:val="005A3370"/>
    <w:rsid w:val="005B0323"/>
    <w:rsid w:val="005B1A8A"/>
    <w:rsid w:val="005C0354"/>
    <w:rsid w:val="005C2467"/>
    <w:rsid w:val="005D25F6"/>
    <w:rsid w:val="005F223B"/>
    <w:rsid w:val="005F5FF8"/>
    <w:rsid w:val="00603616"/>
    <w:rsid w:val="00604E1D"/>
    <w:rsid w:val="00612506"/>
    <w:rsid w:val="00620B10"/>
    <w:rsid w:val="00622FBD"/>
    <w:rsid w:val="0063785E"/>
    <w:rsid w:val="0063796E"/>
    <w:rsid w:val="006441C8"/>
    <w:rsid w:val="006518EF"/>
    <w:rsid w:val="006552C4"/>
    <w:rsid w:val="00666293"/>
    <w:rsid w:val="0067717D"/>
    <w:rsid w:val="006A10B2"/>
    <w:rsid w:val="006A138C"/>
    <w:rsid w:val="006D2A05"/>
    <w:rsid w:val="006E3259"/>
    <w:rsid w:val="006F4723"/>
    <w:rsid w:val="006F676B"/>
    <w:rsid w:val="00711783"/>
    <w:rsid w:val="0071590D"/>
    <w:rsid w:val="007240C0"/>
    <w:rsid w:val="007473AA"/>
    <w:rsid w:val="00754783"/>
    <w:rsid w:val="0076051C"/>
    <w:rsid w:val="007623D4"/>
    <w:rsid w:val="007658F2"/>
    <w:rsid w:val="007676F5"/>
    <w:rsid w:val="00776CF5"/>
    <w:rsid w:val="007815D2"/>
    <w:rsid w:val="007868E1"/>
    <w:rsid w:val="00792FAA"/>
    <w:rsid w:val="007947B7"/>
    <w:rsid w:val="007B4D4D"/>
    <w:rsid w:val="007C13CD"/>
    <w:rsid w:val="007C2DF0"/>
    <w:rsid w:val="007C38CF"/>
    <w:rsid w:val="007C4C69"/>
    <w:rsid w:val="007E5505"/>
    <w:rsid w:val="007E60AF"/>
    <w:rsid w:val="007F1775"/>
    <w:rsid w:val="0081481F"/>
    <w:rsid w:val="008264F8"/>
    <w:rsid w:val="00836E50"/>
    <w:rsid w:val="008408E0"/>
    <w:rsid w:val="00847CD4"/>
    <w:rsid w:val="00871FEC"/>
    <w:rsid w:val="008735FA"/>
    <w:rsid w:val="00880B5F"/>
    <w:rsid w:val="00883937"/>
    <w:rsid w:val="008851AD"/>
    <w:rsid w:val="0089300D"/>
    <w:rsid w:val="008B3232"/>
    <w:rsid w:val="008B454E"/>
    <w:rsid w:val="008B5C6C"/>
    <w:rsid w:val="008C0BFA"/>
    <w:rsid w:val="008C2C4B"/>
    <w:rsid w:val="008D3142"/>
    <w:rsid w:val="008F3DCE"/>
    <w:rsid w:val="00927DA2"/>
    <w:rsid w:val="00941C00"/>
    <w:rsid w:val="00941D6A"/>
    <w:rsid w:val="00945811"/>
    <w:rsid w:val="00946D23"/>
    <w:rsid w:val="00950E3C"/>
    <w:rsid w:val="00952699"/>
    <w:rsid w:val="00952D3F"/>
    <w:rsid w:val="009716E9"/>
    <w:rsid w:val="0098108F"/>
    <w:rsid w:val="00983FBF"/>
    <w:rsid w:val="009934AE"/>
    <w:rsid w:val="00993A6A"/>
    <w:rsid w:val="009A5BCE"/>
    <w:rsid w:val="009C6C55"/>
    <w:rsid w:val="009E06A7"/>
    <w:rsid w:val="009E1B25"/>
    <w:rsid w:val="009F0D1B"/>
    <w:rsid w:val="00A0570D"/>
    <w:rsid w:val="00A24DE1"/>
    <w:rsid w:val="00A44A5A"/>
    <w:rsid w:val="00A44DD5"/>
    <w:rsid w:val="00A51ABA"/>
    <w:rsid w:val="00A60320"/>
    <w:rsid w:val="00A663A2"/>
    <w:rsid w:val="00A7267E"/>
    <w:rsid w:val="00A72C33"/>
    <w:rsid w:val="00A767A5"/>
    <w:rsid w:val="00AA4C5F"/>
    <w:rsid w:val="00AA4F14"/>
    <w:rsid w:val="00AA574C"/>
    <w:rsid w:val="00AB7083"/>
    <w:rsid w:val="00AC1702"/>
    <w:rsid w:val="00AD16DF"/>
    <w:rsid w:val="00AD3668"/>
    <w:rsid w:val="00AE7F0F"/>
    <w:rsid w:val="00B17BBF"/>
    <w:rsid w:val="00B204FF"/>
    <w:rsid w:val="00B2612F"/>
    <w:rsid w:val="00B35307"/>
    <w:rsid w:val="00B44F52"/>
    <w:rsid w:val="00B47881"/>
    <w:rsid w:val="00B51766"/>
    <w:rsid w:val="00B64B5A"/>
    <w:rsid w:val="00B835AD"/>
    <w:rsid w:val="00B847B7"/>
    <w:rsid w:val="00BA0F58"/>
    <w:rsid w:val="00BA4ABB"/>
    <w:rsid w:val="00BA7F91"/>
    <w:rsid w:val="00BB36AF"/>
    <w:rsid w:val="00BB6918"/>
    <w:rsid w:val="00BC3126"/>
    <w:rsid w:val="00BC472C"/>
    <w:rsid w:val="00BF0E74"/>
    <w:rsid w:val="00BF55B2"/>
    <w:rsid w:val="00C03742"/>
    <w:rsid w:val="00C10C1D"/>
    <w:rsid w:val="00C20555"/>
    <w:rsid w:val="00C22FAF"/>
    <w:rsid w:val="00C26422"/>
    <w:rsid w:val="00C2780C"/>
    <w:rsid w:val="00C36BC5"/>
    <w:rsid w:val="00C40AE2"/>
    <w:rsid w:val="00C523D5"/>
    <w:rsid w:val="00C64C0B"/>
    <w:rsid w:val="00C71888"/>
    <w:rsid w:val="00C71924"/>
    <w:rsid w:val="00C75D33"/>
    <w:rsid w:val="00C87EB2"/>
    <w:rsid w:val="00C87F44"/>
    <w:rsid w:val="00C91BCB"/>
    <w:rsid w:val="00CA5E9F"/>
    <w:rsid w:val="00CC03E8"/>
    <w:rsid w:val="00CC2A08"/>
    <w:rsid w:val="00CD378A"/>
    <w:rsid w:val="00CD69BD"/>
    <w:rsid w:val="00CE5B0A"/>
    <w:rsid w:val="00CF2167"/>
    <w:rsid w:val="00D037DC"/>
    <w:rsid w:val="00D0391D"/>
    <w:rsid w:val="00D07EB7"/>
    <w:rsid w:val="00D10E32"/>
    <w:rsid w:val="00D373D9"/>
    <w:rsid w:val="00D515FD"/>
    <w:rsid w:val="00D725D9"/>
    <w:rsid w:val="00D80B9C"/>
    <w:rsid w:val="00D94826"/>
    <w:rsid w:val="00D97A26"/>
    <w:rsid w:val="00DA49E8"/>
    <w:rsid w:val="00DA4EA7"/>
    <w:rsid w:val="00DB283C"/>
    <w:rsid w:val="00DB3C8F"/>
    <w:rsid w:val="00DB7D1A"/>
    <w:rsid w:val="00DD14F5"/>
    <w:rsid w:val="00DD6E03"/>
    <w:rsid w:val="00DF3D44"/>
    <w:rsid w:val="00E0334F"/>
    <w:rsid w:val="00E03620"/>
    <w:rsid w:val="00E276C3"/>
    <w:rsid w:val="00E30659"/>
    <w:rsid w:val="00E359FF"/>
    <w:rsid w:val="00E513DF"/>
    <w:rsid w:val="00E53F3F"/>
    <w:rsid w:val="00E66274"/>
    <w:rsid w:val="00E701D0"/>
    <w:rsid w:val="00E71D95"/>
    <w:rsid w:val="00E7301F"/>
    <w:rsid w:val="00E74E87"/>
    <w:rsid w:val="00E82782"/>
    <w:rsid w:val="00E82E40"/>
    <w:rsid w:val="00E86A2A"/>
    <w:rsid w:val="00E90E2B"/>
    <w:rsid w:val="00E97B0A"/>
    <w:rsid w:val="00EA5498"/>
    <w:rsid w:val="00EB4A96"/>
    <w:rsid w:val="00EB5889"/>
    <w:rsid w:val="00EB6100"/>
    <w:rsid w:val="00EC39AB"/>
    <w:rsid w:val="00ED042A"/>
    <w:rsid w:val="00ED2542"/>
    <w:rsid w:val="00ED2A32"/>
    <w:rsid w:val="00ED3B3C"/>
    <w:rsid w:val="00EF1205"/>
    <w:rsid w:val="00EF53EB"/>
    <w:rsid w:val="00F20E1D"/>
    <w:rsid w:val="00F31191"/>
    <w:rsid w:val="00F41788"/>
    <w:rsid w:val="00F45410"/>
    <w:rsid w:val="00F503C1"/>
    <w:rsid w:val="00F56CB3"/>
    <w:rsid w:val="00F57EE7"/>
    <w:rsid w:val="00F630EA"/>
    <w:rsid w:val="00F67075"/>
    <w:rsid w:val="00F71548"/>
    <w:rsid w:val="00F97161"/>
    <w:rsid w:val="00FA54F6"/>
    <w:rsid w:val="00FF1659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EB3F"/>
  <w15:docId w15:val="{A9916AA1-0CB2-43A4-9837-836F46A8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">
    <w:name w:val="Сетка таблицы1"/>
    <w:basedOn w:val="a1"/>
    <w:next w:val="ab"/>
    <w:rsid w:val="00FF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10F1-319E-417F-9C7D-19D48BAA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2022-02-02T06:30:00Z</cp:lastPrinted>
  <dcterms:created xsi:type="dcterms:W3CDTF">2022-04-06T10:32:00Z</dcterms:created>
  <dcterms:modified xsi:type="dcterms:W3CDTF">2022-04-06T10:32:00Z</dcterms:modified>
</cp:coreProperties>
</file>