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F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D70FD" w:rsidRPr="00831471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BF57E1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BF57E1">
              <w:t>24</w:t>
            </w:r>
            <w:r w:rsidRPr="00FD70FD">
              <w:t>»</w:t>
            </w:r>
            <w:r w:rsidR="00BF57E1">
              <w:t xml:space="preserve"> мая</w:t>
            </w:r>
            <w:r w:rsidR="00AC5511">
              <w:t xml:space="preserve"> 2022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831471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BF57E1">
              <w:t>546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4A1C25">
      <w:pPr>
        <w:pStyle w:val="2"/>
        <w:spacing w:after="0" w:line="276" w:lineRule="auto"/>
        <w:ind w:right="-142"/>
        <w:jc w:val="center"/>
      </w:pPr>
      <w:r w:rsidRPr="00FD70FD">
        <w:t>п.Балезино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4A1C25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22.12.2021 г. № 24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  <w:r w:rsidR="00934563">
              <w:rPr>
                <w:sz w:val="24"/>
                <w:szCs w:val="24"/>
              </w:rPr>
              <w:t>(</w:t>
            </w:r>
            <w:r w:rsidR="006A3642">
              <w:rPr>
                <w:sz w:val="24"/>
                <w:szCs w:val="24"/>
              </w:rPr>
              <w:t>в редакции постановления  № 261от 18.03.2022 г.</w:t>
            </w:r>
            <w:r w:rsidR="00934563">
              <w:rPr>
                <w:sz w:val="24"/>
                <w:szCs w:val="24"/>
              </w:rPr>
              <w:t>)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22 декабря 2021 года № 24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="00934563">
        <w:rPr>
          <w:rFonts w:ascii="Times New Roman" w:hAnsi="Times New Roman" w:cs="Times New Roman"/>
          <w:sz w:val="24"/>
          <w:szCs w:val="24"/>
        </w:rPr>
        <w:t>(</w:t>
      </w:r>
      <w:r w:rsidR="006A3642">
        <w:rPr>
          <w:rFonts w:ascii="Times New Roman" w:hAnsi="Times New Roman" w:cs="Times New Roman"/>
          <w:sz w:val="24"/>
          <w:szCs w:val="24"/>
        </w:rPr>
        <w:t>в редакции постановления № 261 от 18 марта 2022 года</w:t>
      </w:r>
      <w:r w:rsidR="00934563">
        <w:rPr>
          <w:rFonts w:ascii="Times New Roman" w:hAnsi="Times New Roman" w:cs="Times New Roman"/>
          <w:sz w:val="24"/>
          <w:szCs w:val="24"/>
        </w:rPr>
        <w:t>)</w:t>
      </w:r>
      <w:r w:rsidR="006A3642">
        <w:rPr>
          <w:rFonts w:ascii="Times New Roman" w:hAnsi="Times New Roman" w:cs="Times New Roman"/>
          <w:sz w:val="24"/>
          <w:szCs w:val="24"/>
        </w:rPr>
        <w:t xml:space="preserve"> </w:t>
      </w:r>
      <w:r w:rsidR="00AC5511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="00FE384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="006A3642">
        <w:rPr>
          <w:rFonts w:ascii="Times New Roman" w:hAnsi="Times New Roman" w:cs="Times New Roman"/>
          <w:sz w:val="24"/>
          <w:szCs w:val="24"/>
        </w:rPr>
        <w:t>Дополнитель</w:t>
      </w:r>
      <w:proofErr w:type="spellEnd"/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483ED7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34563">
        <w:rPr>
          <w:rFonts w:ascii="Times New Roman" w:hAnsi="Times New Roman" w:cs="Times New Roman"/>
          <w:sz w:val="24"/>
          <w:szCs w:val="24"/>
        </w:rPr>
        <w:t>ы</w:t>
      </w:r>
      <w:r w:rsidR="00AC5511">
        <w:rPr>
          <w:rFonts w:ascii="Times New Roman" w:hAnsi="Times New Roman" w:cs="Times New Roman"/>
          <w:sz w:val="24"/>
          <w:szCs w:val="24"/>
        </w:rPr>
        <w:t>й постановлением</w:t>
      </w:r>
      <w:r w:rsidR="00483ED7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483ED7">
        <w:rPr>
          <w:rFonts w:ascii="Times New Roman" w:hAnsi="Times New Roman" w:cs="Times New Roman"/>
          <w:sz w:val="24"/>
          <w:szCs w:val="24"/>
        </w:rPr>
        <w:t>и кода</w:t>
      </w:r>
      <w:r w:rsidR="006A3642">
        <w:rPr>
          <w:rFonts w:ascii="Times New Roman" w:hAnsi="Times New Roman" w:cs="Times New Roman"/>
          <w:sz w:val="24"/>
          <w:szCs w:val="24"/>
        </w:rPr>
        <w:t>м</w:t>
      </w:r>
      <w:r w:rsidR="00483ED7">
        <w:rPr>
          <w:rFonts w:ascii="Times New Roman" w:hAnsi="Times New Roman" w:cs="Times New Roman"/>
          <w:sz w:val="24"/>
          <w:szCs w:val="24"/>
        </w:rPr>
        <w:t>и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4961"/>
      </w:tblGrid>
      <w:tr w:rsidR="00E73697" w:rsidRPr="00C747E8" w:rsidTr="004A1C25">
        <w:trPr>
          <w:trHeight w:val="825"/>
        </w:trPr>
        <w:tc>
          <w:tcPr>
            <w:tcW w:w="1384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proofErr w:type="spell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</w:p>
        </w:tc>
        <w:tc>
          <w:tcPr>
            <w:tcW w:w="3402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316D4" w:rsidRPr="00C747E8" w:rsidTr="00831471">
        <w:trPr>
          <w:trHeight w:val="1208"/>
        </w:trPr>
        <w:tc>
          <w:tcPr>
            <w:tcW w:w="1384" w:type="dxa"/>
          </w:tcPr>
          <w:p w:rsidR="006316D4" w:rsidRPr="006E17E4" w:rsidRDefault="006316D4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6316D4" w:rsidRPr="006316D4" w:rsidRDefault="006316D4" w:rsidP="0063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1 17 14020 14 0010 150</w:t>
            </w:r>
          </w:p>
        </w:tc>
        <w:tc>
          <w:tcPr>
            <w:tcW w:w="4961" w:type="dxa"/>
            <w:vAlign w:val="bottom"/>
          </w:tcPr>
          <w:p w:rsidR="006316D4" w:rsidRPr="00831471" w:rsidRDefault="006316D4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(Ремонт участка водопроводной сети  в село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Кирино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16D4" w:rsidRPr="00C747E8" w:rsidTr="00831471">
        <w:trPr>
          <w:trHeight w:val="909"/>
        </w:trPr>
        <w:tc>
          <w:tcPr>
            <w:tcW w:w="1384" w:type="dxa"/>
          </w:tcPr>
          <w:p w:rsidR="006316D4" w:rsidRPr="006E17E4" w:rsidRDefault="006316D4" w:rsidP="00831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6316D4" w:rsidRPr="006316D4" w:rsidRDefault="006316D4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6316D4" w:rsidRPr="00831471" w:rsidRDefault="006316D4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(Приобретение оборудования для детской площадки д. Большой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Унтем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16D4" w:rsidRPr="00C747E8" w:rsidTr="00831471">
        <w:trPr>
          <w:trHeight w:val="909"/>
        </w:trPr>
        <w:tc>
          <w:tcPr>
            <w:tcW w:w="1384" w:type="dxa"/>
          </w:tcPr>
          <w:p w:rsidR="006316D4" w:rsidRDefault="006316D4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6316D4" w:rsidRPr="006316D4" w:rsidRDefault="006316D4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6316D4" w:rsidRPr="00831471" w:rsidRDefault="006316D4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(Обновление пешеходной дорожки в д.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Исаково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16D4" w:rsidRPr="00C747E8" w:rsidTr="00831471">
        <w:trPr>
          <w:trHeight w:val="909"/>
        </w:trPr>
        <w:tc>
          <w:tcPr>
            <w:tcW w:w="1384" w:type="dxa"/>
          </w:tcPr>
          <w:p w:rsidR="006316D4" w:rsidRDefault="006316D4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6316D4" w:rsidRPr="006316D4" w:rsidRDefault="006316D4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6316D4" w:rsidRPr="00831471" w:rsidRDefault="006316D4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муниципальных округов (Выполнение работ по установке ограждения контейнерной площадки на кладбище с. Сергино)</w:t>
            </w:r>
          </w:p>
        </w:tc>
      </w:tr>
      <w:tr w:rsidR="00A13898" w:rsidRPr="00C747E8" w:rsidTr="00831471">
        <w:trPr>
          <w:trHeight w:val="274"/>
        </w:trPr>
        <w:tc>
          <w:tcPr>
            <w:tcW w:w="1384" w:type="dxa"/>
          </w:tcPr>
          <w:p w:rsidR="00A13898" w:rsidRDefault="00A13898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A13898" w:rsidRPr="006316D4" w:rsidRDefault="00A13898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A13898" w:rsidRPr="00831471" w:rsidRDefault="00A13898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(Ремонт участка водопроводной сети  по улице Солнечная деревни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Базаны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13898" w:rsidRPr="00C747E8" w:rsidTr="00831471">
        <w:trPr>
          <w:trHeight w:val="909"/>
        </w:trPr>
        <w:tc>
          <w:tcPr>
            <w:tcW w:w="1384" w:type="dxa"/>
          </w:tcPr>
          <w:p w:rsidR="00A13898" w:rsidRDefault="00A13898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A13898" w:rsidRPr="006316D4" w:rsidRDefault="00A13898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A13898" w:rsidRPr="00831471" w:rsidRDefault="00A13898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муниципальных округов (Ремонт участка водопроводной сети  по улице Первомайская села Карсовай)</w:t>
            </w:r>
          </w:p>
        </w:tc>
      </w:tr>
      <w:tr w:rsidR="00A13898" w:rsidRPr="00C747E8" w:rsidTr="00831471">
        <w:trPr>
          <w:trHeight w:val="909"/>
        </w:trPr>
        <w:tc>
          <w:tcPr>
            <w:tcW w:w="1384" w:type="dxa"/>
          </w:tcPr>
          <w:p w:rsidR="00A13898" w:rsidRDefault="00A13898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A13898" w:rsidRPr="006316D4" w:rsidRDefault="00A13898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1 17 14020 14 001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A13898" w:rsidRPr="00831471" w:rsidRDefault="00A13898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(Замена водопровода в д.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Эркешево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Центральная)</w:t>
            </w:r>
          </w:p>
        </w:tc>
      </w:tr>
      <w:tr w:rsidR="00A13898" w:rsidRPr="00C747E8" w:rsidTr="00831471">
        <w:trPr>
          <w:trHeight w:val="909"/>
        </w:trPr>
        <w:tc>
          <w:tcPr>
            <w:tcW w:w="1384" w:type="dxa"/>
          </w:tcPr>
          <w:p w:rsidR="00A13898" w:rsidRDefault="00A13898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A13898" w:rsidRPr="006316D4" w:rsidRDefault="00A13898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A13898" w:rsidRPr="00831471" w:rsidRDefault="00A13898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(Обеспечение населения питьевой водой нормативного качества и в достаточном количестве на части территории населенного пункта улица Садовая по нечетной стороне с дома № 3 по дом № 25, по четной стороне с дома № 2 по дом 22 деревни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Зятчашур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Балезинский район Удмуртской Республики)</w:t>
            </w:r>
          </w:p>
        </w:tc>
      </w:tr>
      <w:tr w:rsidR="00A13898" w:rsidRPr="00C747E8" w:rsidTr="00831471">
        <w:trPr>
          <w:trHeight w:val="909"/>
        </w:trPr>
        <w:tc>
          <w:tcPr>
            <w:tcW w:w="1384" w:type="dxa"/>
          </w:tcPr>
          <w:p w:rsidR="00A13898" w:rsidRDefault="00A13898" w:rsidP="00631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A13898" w:rsidRPr="006316D4" w:rsidRDefault="00A13898" w:rsidP="0009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A13898" w:rsidRPr="00831471" w:rsidRDefault="00A13898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(Благоустройство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Ягвырского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родника д. </w:t>
            </w:r>
            <w:proofErr w:type="spellStart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Воегурт</w:t>
            </w:r>
            <w:proofErr w:type="spellEnd"/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73697" w:rsidRDefault="00E73697" w:rsidP="008314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C25" w:rsidRDefault="004A1C25" w:rsidP="008314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6D4" w:rsidRDefault="00E63193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4A1C25">
        <w:rPr>
          <w:rFonts w:ascii="Times New Roman" w:hAnsi="Times New Roman" w:cs="Times New Roman"/>
          <w:sz w:val="24"/>
          <w:szCs w:val="24"/>
        </w:rPr>
        <w:t>К</w:t>
      </w:r>
      <w:r w:rsidR="006316D4">
        <w:rPr>
          <w:rFonts w:ascii="Times New Roman" w:hAnsi="Times New Roman" w:cs="Times New Roman"/>
          <w:sz w:val="24"/>
          <w:szCs w:val="24"/>
        </w:rPr>
        <w:t>од бюджетной классификации</w:t>
      </w:r>
      <w:r w:rsidR="006316D4" w:rsidRPr="00A60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16D4" w:rsidRPr="00A606F0">
        <w:rPr>
          <w:rFonts w:ascii="Times New Roman" w:hAnsi="Times New Roman" w:cs="Times New Roman"/>
          <w:sz w:val="24"/>
          <w:szCs w:val="24"/>
        </w:rPr>
        <w:t>перечен</w:t>
      </w:r>
      <w:r w:rsidR="00B4251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6316D4" w:rsidRPr="00A606F0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 муниципального образования «Муниципальный округ Балезинский район Удмуртской Республики»</w:t>
      </w:r>
      <w:r w:rsidR="006316D4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</w:t>
      </w:r>
      <w:r w:rsidR="006316D4"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6316D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4961"/>
      </w:tblGrid>
      <w:tr w:rsidR="004A1C25" w:rsidRPr="006E17E4" w:rsidTr="004A1C25">
        <w:trPr>
          <w:trHeight w:val="683"/>
        </w:trPr>
        <w:tc>
          <w:tcPr>
            <w:tcW w:w="1384" w:type="dxa"/>
          </w:tcPr>
          <w:p w:rsidR="004A1C25" w:rsidRPr="006E17E4" w:rsidRDefault="004A1C25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proofErr w:type="spell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</w:p>
        </w:tc>
        <w:tc>
          <w:tcPr>
            <w:tcW w:w="3402" w:type="dxa"/>
          </w:tcPr>
          <w:p w:rsidR="004A1C25" w:rsidRPr="006E17E4" w:rsidRDefault="004A1C25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</w:tcPr>
          <w:p w:rsidR="004A1C25" w:rsidRPr="006E17E4" w:rsidRDefault="004A1C25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A1C25" w:rsidRPr="00831471" w:rsidTr="004A1C25">
        <w:trPr>
          <w:trHeight w:val="1208"/>
        </w:trPr>
        <w:tc>
          <w:tcPr>
            <w:tcW w:w="1384" w:type="dxa"/>
          </w:tcPr>
          <w:p w:rsidR="004A1C25" w:rsidRPr="006E17E4" w:rsidRDefault="004A1C25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4A1C25" w:rsidRPr="006316D4" w:rsidRDefault="004A1C25" w:rsidP="004A1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4A1C25" w:rsidRPr="00831471" w:rsidRDefault="004A1C25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муниципальных округов (Текущий ремонт окон отдела "</w:t>
            </w:r>
            <w:proofErr w:type="spellStart"/>
            <w:r w:rsidRPr="004A1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Большеунтемский</w:t>
            </w:r>
            <w:proofErr w:type="spellEnd"/>
            <w:r w:rsidRPr="004A1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СК")</w:t>
            </w:r>
          </w:p>
        </w:tc>
      </w:tr>
    </w:tbl>
    <w:p w:rsidR="004A1C25" w:rsidRDefault="004A1C25" w:rsidP="004A1C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C25" w:rsidRDefault="004A1C25" w:rsidP="004A1C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4A1C25" w:rsidRDefault="00421336" w:rsidP="004A1C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336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3pt;margin-top:5.75pt;width:22.75pt;height:21.75pt;z-index:251660288;mso-width-relative:margin;mso-height-relative:margin" stroked="f">
            <v:textbox>
              <w:txbxContent>
                <w:p w:rsidR="00421336" w:rsidRPr="00421336" w:rsidRDefault="00421336" w:rsidP="00421336">
                  <w:pPr>
                    <w:rPr>
                      <w:sz w:val="24"/>
                      <w:szCs w:val="24"/>
                    </w:rPr>
                  </w:pPr>
                  <w:r w:rsidRPr="00421336">
                    <w:rPr>
                      <w:sz w:val="24"/>
                      <w:szCs w:val="24"/>
                    </w:rPr>
                    <w:t>«</w:t>
                  </w:r>
                </w:p>
              </w:txbxContent>
            </v:textbox>
          </v:shape>
        </w:pic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5"/>
        <w:gridCol w:w="3381"/>
        <w:gridCol w:w="4930"/>
      </w:tblGrid>
      <w:tr w:rsidR="006316D4" w:rsidRPr="006E17E4" w:rsidTr="00BF57E1">
        <w:trPr>
          <w:trHeight w:val="683"/>
        </w:trPr>
        <w:tc>
          <w:tcPr>
            <w:tcW w:w="1375" w:type="dxa"/>
          </w:tcPr>
          <w:p w:rsidR="006316D4" w:rsidRPr="006E17E4" w:rsidRDefault="006316D4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</w:p>
        </w:tc>
        <w:tc>
          <w:tcPr>
            <w:tcW w:w="3381" w:type="dxa"/>
          </w:tcPr>
          <w:p w:rsidR="006316D4" w:rsidRPr="006E17E4" w:rsidRDefault="006316D4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30" w:type="dxa"/>
          </w:tcPr>
          <w:p w:rsidR="006316D4" w:rsidRPr="006E17E4" w:rsidRDefault="006316D4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316D4" w:rsidRPr="00831471" w:rsidTr="00BF57E1">
        <w:trPr>
          <w:trHeight w:val="1208"/>
        </w:trPr>
        <w:tc>
          <w:tcPr>
            <w:tcW w:w="1375" w:type="dxa"/>
          </w:tcPr>
          <w:p w:rsidR="006316D4" w:rsidRPr="006E17E4" w:rsidRDefault="006316D4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81" w:type="dxa"/>
          </w:tcPr>
          <w:p w:rsidR="006316D4" w:rsidRPr="006316D4" w:rsidRDefault="006316D4" w:rsidP="0063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30" w:type="dxa"/>
            <w:vAlign w:val="bottom"/>
          </w:tcPr>
          <w:p w:rsidR="006316D4" w:rsidRPr="00831471" w:rsidRDefault="00421336" w:rsidP="004A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202" style="position:absolute;margin-left:242.2pt;margin-top:84.75pt;width:20.05pt;height:21.75pt;z-index:251661312;mso-position-horizontal-relative:text;mso-position-vertical:absolute;mso-position-vertical-relative:text;mso-width-relative:margin;mso-height-relative:margin" stroked="f">
                  <v:textbox>
                    <w:txbxContent>
                      <w:p w:rsidR="00421336" w:rsidRPr="00421336" w:rsidRDefault="00421336" w:rsidP="00421336">
                        <w:pPr>
                          <w:rPr>
                            <w:sz w:val="24"/>
                            <w:szCs w:val="24"/>
                          </w:rPr>
                        </w:pPr>
                        <w:r w:rsidRPr="00421336"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6316D4" w:rsidRPr="0063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муниципальных округов (Капитальный ремонт </w:t>
            </w:r>
            <w:proofErr w:type="spellStart"/>
            <w:r w:rsidR="006316D4" w:rsidRPr="0063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Большеварыжского</w:t>
            </w:r>
            <w:proofErr w:type="spellEnd"/>
            <w:r w:rsidR="006316D4" w:rsidRPr="00631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центрального дома культуры по улице Центральная дом 26 в деревне Большой Варыж Балезинский район Удмуртской Республики)</w:t>
            </w:r>
          </w:p>
        </w:tc>
      </w:tr>
    </w:tbl>
    <w:p w:rsidR="006316D4" w:rsidRDefault="006316D4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6316D4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Default="006E708C" w:rsidP="006316D4">
      <w:pPr>
        <w:pStyle w:val="2"/>
        <w:tabs>
          <w:tab w:val="left" w:pos="7230"/>
        </w:tabs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sectPr w:rsidR="006E708C" w:rsidSect="004A1C25">
      <w:headerReference w:type="default" r:id="rId10"/>
      <w:headerReference w:type="first" r:id="rId11"/>
      <w:pgSz w:w="11906" w:h="16838"/>
      <w:pgMar w:top="81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98" w:rsidRDefault="00A13898" w:rsidP="003920D3">
      <w:pPr>
        <w:spacing w:after="0" w:line="240" w:lineRule="auto"/>
      </w:pPr>
      <w:r>
        <w:separator/>
      </w:r>
    </w:p>
  </w:endnote>
  <w:endnote w:type="continuationSeparator" w:id="1">
    <w:p w:rsidR="00A13898" w:rsidRDefault="00A13898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98" w:rsidRDefault="00A13898" w:rsidP="003920D3">
      <w:pPr>
        <w:spacing w:after="0" w:line="240" w:lineRule="auto"/>
      </w:pPr>
      <w:r>
        <w:separator/>
      </w:r>
    </w:p>
  </w:footnote>
  <w:footnote w:type="continuationSeparator" w:id="1">
    <w:p w:rsidR="00A13898" w:rsidRDefault="00A13898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98" w:rsidRDefault="001A013B">
    <w:pPr>
      <w:pStyle w:val="a8"/>
      <w:jc w:val="center"/>
    </w:pPr>
    <w:fldSimple w:instr="PAGE   \* MERGEFORMAT">
      <w:r w:rsidR="00F04947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898" w:rsidRDefault="00A13898">
    <w:pPr>
      <w:pStyle w:val="a8"/>
      <w:jc w:val="center"/>
    </w:pPr>
  </w:p>
  <w:p w:rsidR="00A13898" w:rsidRDefault="00A138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50048"/>
    <w:rsid w:val="00096EC7"/>
    <w:rsid w:val="000A12AE"/>
    <w:rsid w:val="000E2FBD"/>
    <w:rsid w:val="000F5E20"/>
    <w:rsid w:val="00135275"/>
    <w:rsid w:val="00137337"/>
    <w:rsid w:val="00142647"/>
    <w:rsid w:val="00197CE5"/>
    <w:rsid w:val="001A013B"/>
    <w:rsid w:val="001B15B8"/>
    <w:rsid w:val="001B75A0"/>
    <w:rsid w:val="001C3981"/>
    <w:rsid w:val="001E3652"/>
    <w:rsid w:val="002512C6"/>
    <w:rsid w:val="00260B4A"/>
    <w:rsid w:val="00282420"/>
    <w:rsid w:val="002B1858"/>
    <w:rsid w:val="002C7D83"/>
    <w:rsid w:val="00336F7B"/>
    <w:rsid w:val="003710D3"/>
    <w:rsid w:val="00372C48"/>
    <w:rsid w:val="00382985"/>
    <w:rsid w:val="003920D3"/>
    <w:rsid w:val="003B0A43"/>
    <w:rsid w:val="003B1008"/>
    <w:rsid w:val="003B7431"/>
    <w:rsid w:val="004140C6"/>
    <w:rsid w:val="00421336"/>
    <w:rsid w:val="00437E74"/>
    <w:rsid w:val="00457075"/>
    <w:rsid w:val="00483A52"/>
    <w:rsid w:val="00483ED7"/>
    <w:rsid w:val="0048751E"/>
    <w:rsid w:val="004928E2"/>
    <w:rsid w:val="004A17D9"/>
    <w:rsid w:val="004A1C25"/>
    <w:rsid w:val="0055248A"/>
    <w:rsid w:val="00616749"/>
    <w:rsid w:val="006316D4"/>
    <w:rsid w:val="006371BB"/>
    <w:rsid w:val="006569FF"/>
    <w:rsid w:val="006A3642"/>
    <w:rsid w:val="006E17E4"/>
    <w:rsid w:val="006E708C"/>
    <w:rsid w:val="00700B61"/>
    <w:rsid w:val="007A5379"/>
    <w:rsid w:val="007D783C"/>
    <w:rsid w:val="007E0BBC"/>
    <w:rsid w:val="007E52C9"/>
    <w:rsid w:val="007F16B0"/>
    <w:rsid w:val="00801DE6"/>
    <w:rsid w:val="00804A0E"/>
    <w:rsid w:val="00831471"/>
    <w:rsid w:val="00856BD4"/>
    <w:rsid w:val="008837A8"/>
    <w:rsid w:val="008C32C1"/>
    <w:rsid w:val="008C507C"/>
    <w:rsid w:val="008E73C0"/>
    <w:rsid w:val="009064F9"/>
    <w:rsid w:val="00934563"/>
    <w:rsid w:val="00936847"/>
    <w:rsid w:val="00944B47"/>
    <w:rsid w:val="00985098"/>
    <w:rsid w:val="009A4B8F"/>
    <w:rsid w:val="009B4C97"/>
    <w:rsid w:val="00A13898"/>
    <w:rsid w:val="00A22190"/>
    <w:rsid w:val="00A45270"/>
    <w:rsid w:val="00A606F0"/>
    <w:rsid w:val="00A742E5"/>
    <w:rsid w:val="00A94462"/>
    <w:rsid w:val="00AB5005"/>
    <w:rsid w:val="00AC5511"/>
    <w:rsid w:val="00AC5C07"/>
    <w:rsid w:val="00AE22C6"/>
    <w:rsid w:val="00B42513"/>
    <w:rsid w:val="00BD78E0"/>
    <w:rsid w:val="00BF57E1"/>
    <w:rsid w:val="00C05C3E"/>
    <w:rsid w:val="00C10E91"/>
    <w:rsid w:val="00CC09E1"/>
    <w:rsid w:val="00CC4C65"/>
    <w:rsid w:val="00CD26A2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3697"/>
    <w:rsid w:val="00EB1847"/>
    <w:rsid w:val="00EB7086"/>
    <w:rsid w:val="00EE377D"/>
    <w:rsid w:val="00F04947"/>
    <w:rsid w:val="00F177D3"/>
    <w:rsid w:val="00F20D68"/>
    <w:rsid w:val="00F5657F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D11A-CFB5-4CB3-9DE4-ADCA9F0E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2022-05-25T11:40:00Z</cp:lastPrinted>
  <dcterms:created xsi:type="dcterms:W3CDTF">2022-05-20T10:27:00Z</dcterms:created>
  <dcterms:modified xsi:type="dcterms:W3CDTF">2022-05-25T11:40:00Z</dcterms:modified>
</cp:coreProperties>
</file>