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4E" w:rsidRPr="00F74E4E" w:rsidRDefault="00F74E4E" w:rsidP="00F7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00125" cy="1209675"/>
            <wp:effectExtent l="19050" t="0" r="9525" b="0"/>
            <wp:docPr id="7" name="Рисунок 7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4E" w:rsidRPr="00F74E4E" w:rsidRDefault="00F74E4E" w:rsidP="00F74E4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«БАЛЕЗИНСКИЙ РАЙОН»</w:t>
      </w:r>
    </w:p>
    <w:p w:rsidR="00F74E4E" w:rsidRPr="00F74E4E" w:rsidRDefault="00F74E4E" w:rsidP="00F74E4E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E4E" w:rsidRPr="00F74E4E" w:rsidRDefault="00F74E4E" w:rsidP="00F7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>«БАЛЕЗИНО ЁРОС»  МУНИЦИПАЛ КЫЛДЫТЭТЛЭН АДМИНИСТРАЦИЕЗ</w:t>
      </w:r>
    </w:p>
    <w:p w:rsidR="00F74E4E" w:rsidRPr="00F74E4E" w:rsidRDefault="00F74E4E" w:rsidP="00F74E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F74E4E" w:rsidRPr="00F74E4E" w:rsidRDefault="00F74E4E" w:rsidP="00F74E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  <w:proofErr w:type="gramStart"/>
      <w:r w:rsidRPr="00F74E4E">
        <w:rPr>
          <w:rFonts w:ascii="Times New Roman" w:eastAsia="Times New Roman" w:hAnsi="Times New Roman" w:cs="Times New Roman"/>
          <w:b/>
          <w:sz w:val="36"/>
          <w:szCs w:val="24"/>
        </w:rPr>
        <w:t>П</w:t>
      </w:r>
      <w:proofErr w:type="gramEnd"/>
      <w:r w:rsidRPr="00F74E4E">
        <w:rPr>
          <w:rFonts w:ascii="Times New Roman" w:eastAsia="Times New Roman" w:hAnsi="Times New Roman" w:cs="Times New Roman"/>
          <w:b/>
          <w:sz w:val="36"/>
          <w:szCs w:val="24"/>
        </w:rPr>
        <w:t xml:space="preserve"> О С Т А Н О В Л Е Н И Е</w:t>
      </w:r>
    </w:p>
    <w:p w:rsidR="001E3C19" w:rsidRDefault="00F74E4E" w:rsidP="00F74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="001666F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B40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729B" w:rsidRPr="00F0100F" w:rsidRDefault="001E3C19" w:rsidP="0029488A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9488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:rsidR="00DE5DFA" w:rsidRPr="00F0100F" w:rsidRDefault="00DE5DFA" w:rsidP="00640EB8">
      <w:pPr>
        <w:tabs>
          <w:tab w:val="left" w:pos="90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67580" w:rsidRPr="00AC09A9" w:rsidRDefault="00AC09A9" w:rsidP="00F74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9A9">
        <w:rPr>
          <w:rFonts w:ascii="Times New Roman" w:eastAsia="Times New Roman" w:hAnsi="Times New Roman" w:cs="Times New Roman"/>
          <w:sz w:val="28"/>
          <w:szCs w:val="28"/>
        </w:rPr>
        <w:t>21 июня</w:t>
      </w:r>
      <w:r w:rsidR="00D34FF6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040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67E" w:rsidRPr="00AC09A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40EB8" w:rsidRPr="00AC09A9">
        <w:rPr>
          <w:rFonts w:ascii="Times New Roman" w:eastAsia="Times New Roman" w:hAnsi="Times New Roman" w:cs="Times New Roman"/>
          <w:sz w:val="28"/>
          <w:szCs w:val="28"/>
        </w:rPr>
        <w:t>9</w:t>
      </w:r>
      <w:r w:rsidR="00F74E4E" w:rsidRPr="00AC09A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</w:t>
      </w:r>
      <w:r w:rsidR="00F74E4E" w:rsidRPr="00AC09A9">
        <w:rPr>
          <w:rFonts w:ascii="Times New Roman" w:eastAsia="Times New Roman" w:hAnsi="Times New Roman" w:cs="Times New Roman"/>
          <w:sz w:val="28"/>
          <w:szCs w:val="28"/>
        </w:rPr>
        <w:tab/>
      </w:r>
      <w:r w:rsidR="00F74E4E" w:rsidRPr="00AC09A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283504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88A" w:rsidRPr="00AC09A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40EB8" w:rsidRPr="00AC09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40EB8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AC09A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40EB8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>686</w:t>
      </w:r>
      <w:r w:rsidR="009D1B85" w:rsidRPr="00AC09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74E4E" w:rsidRPr="00AC09A9" w:rsidRDefault="00167580" w:rsidP="00167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C09A9">
        <w:rPr>
          <w:rFonts w:ascii="Times New Roman" w:eastAsia="Times New Roman" w:hAnsi="Times New Roman" w:cs="Times New Roman"/>
          <w:sz w:val="28"/>
          <w:szCs w:val="28"/>
        </w:rPr>
        <w:t>п. Балезино</w:t>
      </w:r>
    </w:p>
    <w:p w:rsidR="00F74E4E" w:rsidRPr="00AC09A9" w:rsidRDefault="00F74E4E" w:rsidP="00F74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091" w:rsidRPr="00AC09A9" w:rsidRDefault="00AC09A9" w:rsidP="003F4D1C">
      <w:pPr>
        <w:tabs>
          <w:tab w:val="left" w:pos="4678"/>
        </w:tabs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0BE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 xml:space="preserve"> 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0BE" w:rsidRPr="00AC09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 xml:space="preserve">  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B25" w:rsidRPr="00AC09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>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820BE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8820BE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 xml:space="preserve"> к  </w:t>
      </w:r>
      <w:r w:rsidR="008820BE" w:rsidRPr="00AC09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820BE" w:rsidRPr="00AC09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87FA2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A2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B25" w:rsidRPr="00AC09A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>бразования</w:t>
      </w:r>
      <w:r w:rsidR="008820BE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0BE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9D4B25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A2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687FA2" w:rsidRPr="00AC09A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A2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687FA2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87FA2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>93</w:t>
      </w:r>
      <w:r w:rsidR="00752503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0BE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820BE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D4B25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="00687FA2" w:rsidRPr="00AC09A9">
        <w:rPr>
          <w:rFonts w:ascii="Times New Roman" w:eastAsia="Times New Roman" w:hAnsi="Times New Roman" w:cs="Times New Roman"/>
          <w:sz w:val="28"/>
          <w:szCs w:val="28"/>
        </w:rPr>
        <w:t xml:space="preserve"> –  действующей комиссии </w:t>
      </w:r>
      <w:r w:rsidR="008820BE" w:rsidRPr="00AC09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7FA2" w:rsidRPr="00AC09A9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A2" w:rsidRPr="00AC09A9">
        <w:rPr>
          <w:rFonts w:ascii="Times New Roman" w:eastAsia="Times New Roman" w:hAnsi="Times New Roman" w:cs="Times New Roman"/>
          <w:sz w:val="28"/>
          <w:szCs w:val="28"/>
        </w:rPr>
        <w:t>проведению аукционов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820BE" w:rsidRPr="00AC09A9">
        <w:rPr>
          <w:rFonts w:ascii="Times New Roman" w:eastAsia="Times New Roman" w:hAnsi="Times New Roman" w:cs="Times New Roman"/>
          <w:sz w:val="28"/>
          <w:szCs w:val="28"/>
        </w:rPr>
        <w:t xml:space="preserve">конкурсов 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87FA2" w:rsidRPr="00AC09A9">
        <w:rPr>
          <w:rFonts w:ascii="Times New Roman" w:eastAsia="Times New Roman" w:hAnsi="Times New Roman" w:cs="Times New Roman"/>
          <w:sz w:val="28"/>
          <w:szCs w:val="28"/>
        </w:rPr>
        <w:t xml:space="preserve">  право  заключения  </w:t>
      </w:r>
      <w:r w:rsidR="008820BE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FA2" w:rsidRPr="00AC09A9">
        <w:rPr>
          <w:rFonts w:ascii="Times New Roman" w:eastAsia="Times New Roman" w:hAnsi="Times New Roman" w:cs="Times New Roman"/>
          <w:sz w:val="28"/>
          <w:szCs w:val="28"/>
        </w:rPr>
        <w:t xml:space="preserve">  договоров </w:t>
      </w:r>
      <w:r w:rsidR="008820BE" w:rsidRPr="00AC09A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>аренды,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>договоров</w:t>
      </w:r>
      <w:r w:rsidR="008820BE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>купли-продажи,</w:t>
      </w:r>
      <w:r w:rsidR="008820BE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 xml:space="preserve">иных договоров, предусматривающих переход прав владения и (или)  пользования в отношении </w:t>
      </w:r>
      <w:r w:rsidR="009D4B25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D1C" w:rsidRPr="00AC09A9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</w:t>
      </w:r>
      <w:r w:rsidR="00EC6091" w:rsidRPr="00AC09A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74E4E" w:rsidRPr="00AC09A9" w:rsidRDefault="00F74E4E" w:rsidP="00F74E4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8EE" w:rsidRPr="00AC09A9" w:rsidRDefault="009418EE" w:rsidP="009418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A9">
        <w:rPr>
          <w:rFonts w:ascii="Times New Roman" w:eastAsia="Times New Roman" w:hAnsi="Times New Roman" w:cs="Times New Roman"/>
          <w:sz w:val="28"/>
          <w:szCs w:val="28"/>
        </w:rPr>
        <w:t>В связи с кадровыми изменениями в структуре Администрации муниципального образования «</w:t>
      </w:r>
      <w:proofErr w:type="spellStart"/>
      <w:r w:rsidRPr="00AC09A9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AC09A9">
        <w:rPr>
          <w:rFonts w:ascii="Times New Roman" w:eastAsia="Times New Roman" w:hAnsi="Times New Roman" w:cs="Times New Roman"/>
          <w:sz w:val="28"/>
          <w:szCs w:val="28"/>
        </w:rPr>
        <w:t xml:space="preserve"> район», руководствуясь Уставом муниципального образования «</w:t>
      </w:r>
      <w:proofErr w:type="spellStart"/>
      <w:r w:rsidRPr="00AC09A9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AC09A9">
        <w:rPr>
          <w:rFonts w:ascii="Times New Roman" w:eastAsia="Times New Roman" w:hAnsi="Times New Roman" w:cs="Times New Roman"/>
          <w:sz w:val="28"/>
          <w:szCs w:val="28"/>
        </w:rPr>
        <w:t xml:space="preserve"> район», </w:t>
      </w:r>
      <w:r w:rsidRPr="00AC09A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D1B85" w:rsidRPr="00AC09A9" w:rsidRDefault="00F74E4E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A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87FA2" w:rsidRPr="00AC09A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C39E1" w:rsidRPr="00AC09A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687FA2" w:rsidRPr="00AC09A9">
        <w:rPr>
          <w:rFonts w:ascii="Times New Roman" w:eastAsia="Times New Roman" w:hAnsi="Times New Roman" w:cs="Times New Roman"/>
          <w:sz w:val="28"/>
          <w:szCs w:val="28"/>
        </w:rPr>
        <w:t xml:space="preserve"> № 1 «Состав комиссии по проведению аукционов </w:t>
      </w:r>
      <w:r w:rsidR="0023352E" w:rsidRPr="00AC09A9">
        <w:rPr>
          <w:rFonts w:ascii="Times New Roman" w:eastAsia="Times New Roman" w:hAnsi="Times New Roman" w:cs="Times New Roman"/>
          <w:sz w:val="28"/>
          <w:szCs w:val="28"/>
        </w:rPr>
        <w:t xml:space="preserve">и конкурсов </w:t>
      </w:r>
      <w:r w:rsidR="00687FA2" w:rsidRPr="00AC09A9">
        <w:rPr>
          <w:rFonts w:ascii="Times New Roman" w:eastAsia="Times New Roman" w:hAnsi="Times New Roman" w:cs="Times New Roman"/>
          <w:sz w:val="28"/>
          <w:szCs w:val="28"/>
        </w:rPr>
        <w:t xml:space="preserve">на право заключения договоров </w:t>
      </w:r>
      <w:r w:rsidR="0023352E" w:rsidRPr="00AC09A9">
        <w:rPr>
          <w:rFonts w:ascii="Times New Roman" w:eastAsia="Times New Roman" w:hAnsi="Times New Roman" w:cs="Times New Roman"/>
          <w:sz w:val="28"/>
          <w:szCs w:val="28"/>
        </w:rPr>
        <w:t>аренды, договоров купли-продажи, иных договоров, предусматривающих переход прав владения и (или) пользования в отношении муниципально</w:t>
      </w:r>
      <w:r w:rsidR="00894429" w:rsidRPr="00AC09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3352E" w:rsidRPr="00AC09A9">
        <w:rPr>
          <w:rFonts w:ascii="Times New Roman" w:eastAsia="Times New Roman" w:hAnsi="Times New Roman" w:cs="Times New Roman"/>
          <w:sz w:val="28"/>
          <w:szCs w:val="28"/>
        </w:rPr>
        <w:t xml:space="preserve"> имущества» к постановлению Администрации муниципального образования «</w:t>
      </w:r>
      <w:proofErr w:type="spellStart"/>
      <w:r w:rsidR="0023352E" w:rsidRPr="00AC09A9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3352E" w:rsidRPr="00AC09A9">
        <w:rPr>
          <w:rFonts w:ascii="Times New Roman" w:eastAsia="Times New Roman" w:hAnsi="Times New Roman" w:cs="Times New Roman"/>
          <w:sz w:val="28"/>
          <w:szCs w:val="28"/>
        </w:rPr>
        <w:t xml:space="preserve"> район» от 23 января 2015 года № 93 в новой редакции (прилагается к настоящему постановлению).</w:t>
      </w:r>
    </w:p>
    <w:p w:rsidR="0023352E" w:rsidRPr="00AC09A9" w:rsidRDefault="0023352E" w:rsidP="00AC09A9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A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C09A9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</w:t>
      </w:r>
      <w:r w:rsidR="00640EB8" w:rsidRPr="00AC09A9">
        <w:rPr>
          <w:rFonts w:ascii="Times New Roman" w:eastAsia="Times New Roman" w:hAnsi="Times New Roman" w:cs="Times New Roman"/>
          <w:sz w:val="28"/>
          <w:szCs w:val="28"/>
        </w:rPr>
        <w:t>зования «</w:t>
      </w:r>
      <w:proofErr w:type="spellStart"/>
      <w:r w:rsidR="00640EB8" w:rsidRPr="00AC09A9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640EB8" w:rsidRPr="00AC09A9">
        <w:rPr>
          <w:rFonts w:ascii="Times New Roman" w:eastAsia="Times New Roman" w:hAnsi="Times New Roman" w:cs="Times New Roman"/>
          <w:sz w:val="28"/>
          <w:szCs w:val="28"/>
        </w:rPr>
        <w:t xml:space="preserve"> район» от 30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EB8" w:rsidRPr="00AC09A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40EB8" w:rsidRPr="00AC09A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640EB8" w:rsidRPr="00AC09A9">
        <w:rPr>
          <w:rFonts w:ascii="Times New Roman" w:eastAsia="Times New Roman" w:hAnsi="Times New Roman" w:cs="Times New Roman"/>
          <w:sz w:val="28"/>
          <w:szCs w:val="28"/>
        </w:rPr>
        <w:t>596</w:t>
      </w:r>
      <w:r w:rsidRPr="00AC09A9">
        <w:rPr>
          <w:sz w:val="28"/>
          <w:szCs w:val="28"/>
        </w:rPr>
        <w:t xml:space="preserve"> </w:t>
      </w:r>
      <w:r w:rsidR="009218DE" w:rsidRPr="00AC09A9">
        <w:rPr>
          <w:sz w:val="28"/>
          <w:szCs w:val="28"/>
        </w:rPr>
        <w:t>«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>утверждении    новой</w:t>
      </w:r>
      <w:r w:rsid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 xml:space="preserve">редакции </w:t>
      </w:r>
      <w:r w:rsidR="009D4B25" w:rsidRPr="00AC09A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>риложения</w:t>
      </w:r>
      <w:r w:rsid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>1 к</w:t>
      </w:r>
      <w:r w:rsid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 муниципального</w:t>
      </w:r>
      <w:r w:rsidR="00D04933" w:rsidRPr="00AC09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18DE" w:rsidRPr="00AC09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>бразования</w:t>
      </w:r>
      <w:r w:rsid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proofErr w:type="spellStart"/>
      <w:r w:rsidRPr="00AC09A9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AC09A9">
        <w:rPr>
          <w:rFonts w:ascii="Times New Roman" w:eastAsia="Times New Roman" w:hAnsi="Times New Roman" w:cs="Times New Roman"/>
          <w:sz w:val="28"/>
          <w:szCs w:val="28"/>
        </w:rPr>
        <w:t xml:space="preserve">  район» от 23</w:t>
      </w:r>
      <w:r w:rsidR="00D04933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>января    2015  года  №  93</w:t>
      </w:r>
      <w:r w:rsid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>« О создании</w:t>
      </w:r>
      <w:r w:rsidR="00D04933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>постоянно –  действующей комиссии   по</w:t>
      </w:r>
      <w:r w:rsidR="00D04933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>проведению аукционов и конкурсов на  право  заключения     договоров    аренды,</w:t>
      </w:r>
      <w:r w:rsidR="0009261F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>договоров купли-продажи, иных договоров, предусматривающих переход прав владения и (или)  пользования</w:t>
      </w:r>
      <w:proofErr w:type="gramEnd"/>
      <w:r w:rsidRPr="00AC09A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муниципального имущества»</w:t>
      </w:r>
      <w:r w:rsidR="0009261F" w:rsidRPr="00AC0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09A9" w:rsidRDefault="00AC09A9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9A9" w:rsidRDefault="00AC09A9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9A9" w:rsidRDefault="00AC09A9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9A9" w:rsidRDefault="00AC09A9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BF3" w:rsidRPr="00AC09A9" w:rsidRDefault="00D04933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A9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6BF3" w:rsidRPr="00AC09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86BF3" w:rsidRPr="00AC09A9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386BF3" w:rsidRPr="00AC09A9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9418EE" w:rsidRPr="00AC09A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86BF3" w:rsidRPr="00AC09A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86BF3" w:rsidRPr="00AC09A9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386BF3" w:rsidRPr="00AC09A9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FC39E1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BF3" w:rsidRPr="00AC09A9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386BF3" w:rsidRPr="00AC09A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86BF3" w:rsidRPr="00AC09A9">
        <w:rPr>
          <w:rFonts w:ascii="Times New Roman" w:eastAsia="Times New Roman" w:hAnsi="Times New Roman" w:cs="Times New Roman"/>
          <w:sz w:val="28"/>
          <w:szCs w:val="28"/>
          <w:lang w:val="en-US"/>
        </w:rPr>
        <w:t>balezino</w:t>
      </w:r>
      <w:proofErr w:type="spellEnd"/>
      <w:r w:rsidR="00386BF3" w:rsidRPr="00AC09A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86BF3" w:rsidRPr="00AC09A9">
        <w:rPr>
          <w:rFonts w:ascii="Times New Roman" w:eastAsia="Times New Roman" w:hAnsi="Times New Roman" w:cs="Times New Roman"/>
          <w:sz w:val="28"/>
          <w:szCs w:val="28"/>
          <w:lang w:val="en-US"/>
        </w:rPr>
        <w:t>udmurt</w:t>
      </w:r>
      <w:proofErr w:type="spellEnd"/>
      <w:r w:rsidR="00386BF3" w:rsidRPr="00AC09A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386BF3" w:rsidRPr="00AC09A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386BF3" w:rsidRPr="00AC09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040" w:rsidRPr="00AC09A9" w:rsidRDefault="00D04933" w:rsidP="00F0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74E4E" w:rsidRPr="00AC09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74E4E" w:rsidRPr="00AC09A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74E4E" w:rsidRPr="00AC09A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</w:t>
      </w:r>
      <w:r w:rsidR="00B12B17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AC09A9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B12B17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AC09A9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имущественных </w:t>
      </w:r>
      <w:r w:rsidR="00B12B17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AC09A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12B17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B85" w:rsidRPr="00AC09A9">
        <w:rPr>
          <w:rFonts w:ascii="Times New Roman" w:eastAsia="Times New Roman" w:hAnsi="Times New Roman" w:cs="Times New Roman"/>
          <w:sz w:val="28"/>
          <w:szCs w:val="28"/>
        </w:rPr>
        <w:t>земельных отношений.</w:t>
      </w:r>
      <w:r w:rsidR="00F74E4E" w:rsidRPr="00AC0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261F" w:rsidRPr="00AC09A9" w:rsidRDefault="0009261F" w:rsidP="00F0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61F" w:rsidRPr="00AC09A9" w:rsidRDefault="0009261F" w:rsidP="00F0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8EE" w:rsidRPr="00AC09A9" w:rsidRDefault="009418EE" w:rsidP="00382BF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00F" w:rsidRPr="00AC09A9" w:rsidRDefault="001D43A9" w:rsidP="00382BF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9A9">
        <w:rPr>
          <w:rFonts w:ascii="Times New Roman" w:eastAsia="Times New Roman" w:hAnsi="Times New Roman" w:cs="Times New Roman"/>
          <w:sz w:val="28"/>
          <w:szCs w:val="28"/>
        </w:rPr>
        <w:t xml:space="preserve"> Глава муниципального образования</w:t>
      </w:r>
      <w:r w:rsidR="00640EB8" w:rsidRPr="00AC09A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2BF4" w:rsidRPr="00AC09A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C09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82BF4" w:rsidRPr="00AC09A9">
        <w:rPr>
          <w:rFonts w:ascii="Times New Roman" w:eastAsia="Times New Roman" w:hAnsi="Times New Roman" w:cs="Times New Roman"/>
          <w:sz w:val="28"/>
          <w:szCs w:val="28"/>
        </w:rPr>
        <w:t xml:space="preserve">       Ю.В. </w:t>
      </w:r>
      <w:proofErr w:type="spellStart"/>
      <w:r w:rsidR="00382BF4" w:rsidRPr="00AC09A9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F0100F" w:rsidRPr="00AC09A9" w:rsidRDefault="00F0100F" w:rsidP="00382BF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418EE" w:rsidRDefault="009418EE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418EE" w:rsidRDefault="009418EE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418EE" w:rsidRDefault="009418EE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418EE" w:rsidRDefault="009418EE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418EE" w:rsidRDefault="009418EE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418EE" w:rsidRDefault="009418EE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418EE" w:rsidRDefault="009418EE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418EE" w:rsidRDefault="009418EE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418EE" w:rsidRDefault="009418EE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418EE" w:rsidRDefault="009418EE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418EE" w:rsidRDefault="009418EE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09A9" w:rsidRDefault="00AC09A9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09A9" w:rsidRDefault="00AC09A9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09A9" w:rsidRDefault="00AC09A9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09A9" w:rsidRDefault="00AC09A9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09A9" w:rsidRDefault="00AC09A9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09A9" w:rsidRDefault="00AC09A9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09A9" w:rsidRDefault="00AC09A9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418EE" w:rsidRDefault="009418EE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418EE" w:rsidRDefault="009418EE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418EE" w:rsidRDefault="009418EE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67580" w:rsidRDefault="00167580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67580" w:rsidRDefault="00167580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67580" w:rsidRDefault="00167580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67580" w:rsidRDefault="00167580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752503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2503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="00FC39E1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 </w:t>
      </w:r>
    </w:p>
    <w:p w:rsidR="00752503" w:rsidRDefault="00752503" w:rsidP="00752503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752503" w:rsidRDefault="00752503" w:rsidP="00752503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</w:p>
    <w:p w:rsidR="00752503" w:rsidRDefault="00570C62" w:rsidP="00752503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6758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640EB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C09A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525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40EB8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75250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40EB8">
        <w:rPr>
          <w:rFonts w:ascii="Times New Roman" w:eastAsia="Times New Roman" w:hAnsi="Times New Roman" w:cs="Times New Roman"/>
          <w:sz w:val="24"/>
          <w:szCs w:val="24"/>
        </w:rPr>
        <w:t>9</w:t>
      </w:r>
      <w:r w:rsidR="007525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C09A9">
        <w:rPr>
          <w:rFonts w:ascii="Times New Roman" w:eastAsia="Times New Roman" w:hAnsi="Times New Roman" w:cs="Times New Roman"/>
          <w:sz w:val="24"/>
          <w:szCs w:val="24"/>
        </w:rPr>
        <w:t xml:space="preserve"> № 686</w:t>
      </w:r>
      <w:bookmarkStart w:id="0" w:name="_GoBack"/>
      <w:bookmarkEnd w:id="0"/>
      <w:r w:rsidR="0075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2503" w:rsidRDefault="00752503" w:rsidP="00752503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503" w:rsidRDefault="00752503" w:rsidP="00752503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503" w:rsidRDefault="00752503" w:rsidP="00752503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503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752503" w:rsidRDefault="00752503" w:rsidP="00752503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503" w:rsidRPr="00752503" w:rsidRDefault="00752503" w:rsidP="00752503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503">
        <w:rPr>
          <w:rFonts w:ascii="Times New Roman" w:eastAsia="Times New Roman" w:hAnsi="Times New Roman" w:cs="Times New Roman"/>
          <w:sz w:val="24"/>
          <w:szCs w:val="24"/>
        </w:rPr>
        <w:t>комиссии по проведению аукционов и конкурсов на право заключения</w:t>
      </w:r>
    </w:p>
    <w:p w:rsidR="00752503" w:rsidRPr="00752503" w:rsidRDefault="00752503" w:rsidP="00752503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503">
        <w:rPr>
          <w:rFonts w:ascii="Times New Roman" w:eastAsia="Times New Roman" w:hAnsi="Times New Roman" w:cs="Times New Roman"/>
          <w:sz w:val="24"/>
          <w:szCs w:val="24"/>
        </w:rPr>
        <w:t xml:space="preserve">договоров аренды, договоров купли-продажи, иных договоров, </w:t>
      </w:r>
    </w:p>
    <w:p w:rsidR="00752503" w:rsidRPr="00752503" w:rsidRDefault="00752503" w:rsidP="00752503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503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предусматривающих переход прав владения и (или) пользования в отношении </w:t>
      </w:r>
    </w:p>
    <w:p w:rsidR="00752503" w:rsidRDefault="00752503" w:rsidP="00752503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503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</w:t>
      </w:r>
    </w:p>
    <w:p w:rsidR="00752503" w:rsidRDefault="00752503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503" w:rsidRDefault="00752503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503" w:rsidRPr="00752503" w:rsidRDefault="00454BD4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752503" w:rsidRPr="00752503">
        <w:rPr>
          <w:rFonts w:ascii="Times New Roman" w:eastAsia="Times New Roman" w:hAnsi="Times New Roman" w:cs="Times New Roman"/>
          <w:b/>
          <w:sz w:val="24"/>
          <w:szCs w:val="24"/>
        </w:rPr>
        <w:t>редседатель комиссии:</w:t>
      </w:r>
    </w:p>
    <w:p w:rsidR="00752503" w:rsidRDefault="00922C50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Кирющенков </w:t>
      </w:r>
      <w:r w:rsidRPr="00922C5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ергей </w:t>
      </w:r>
      <w:r w:rsidRPr="00922C5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лексеевич</w:t>
      </w:r>
      <w:r w:rsidRPr="00922C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52503">
        <w:rPr>
          <w:rFonts w:ascii="Times New Roman" w:eastAsia="Times New Roman" w:hAnsi="Times New Roman" w:cs="Times New Roman"/>
          <w:sz w:val="24"/>
          <w:szCs w:val="24"/>
        </w:rPr>
        <w:t xml:space="preserve">- заместитель главы Администрации </w:t>
      </w:r>
    </w:p>
    <w:p w:rsidR="00752503" w:rsidRDefault="00DF4EB5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вопросам строительства и ЖКХ</w:t>
      </w:r>
      <w:r w:rsidR="00454B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BD4" w:rsidRDefault="00454BD4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BD4" w:rsidRDefault="00454BD4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BD4" w:rsidRPr="00454BD4" w:rsidRDefault="00454BD4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BD4">
        <w:rPr>
          <w:rFonts w:ascii="Times New Roman" w:eastAsia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454BD4" w:rsidRDefault="00454BD4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Смирнов Александр Николаевич – начальник Управления имущественных и земе</w:t>
      </w:r>
      <w:r w:rsidR="00311AD1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ьных отношений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район».</w:t>
      </w:r>
    </w:p>
    <w:p w:rsidR="00454BD4" w:rsidRDefault="00454BD4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BD4" w:rsidRDefault="00454BD4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BD4" w:rsidRDefault="00454BD4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BD4">
        <w:rPr>
          <w:rFonts w:ascii="Times New Roman" w:eastAsia="Times New Roman" w:hAnsi="Times New Roman" w:cs="Times New Roman"/>
          <w:b/>
          <w:sz w:val="24"/>
          <w:szCs w:val="24"/>
        </w:rPr>
        <w:t>Секретарь комиссии:</w:t>
      </w:r>
    </w:p>
    <w:p w:rsidR="00454BD4" w:rsidRDefault="00454BD4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Мерешкина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Надежда Анатольевна – специалист-эксперт Управления имущественных и земельных отношений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район».</w:t>
      </w:r>
    </w:p>
    <w:p w:rsidR="00454BD4" w:rsidRDefault="00454BD4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BD4" w:rsidRDefault="00454BD4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BD4" w:rsidRDefault="00454BD4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BD4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комиссии: </w:t>
      </w:r>
    </w:p>
    <w:p w:rsidR="00311AD1" w:rsidRDefault="00311AD1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BD4" w:rsidRDefault="00454BD4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Галина Алексеевна – начальник правового отдела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район».</w:t>
      </w:r>
    </w:p>
    <w:p w:rsidR="009B2828" w:rsidRDefault="009B2828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BD4" w:rsidRDefault="00454BD4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BD4" w:rsidRDefault="00922C50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Костин Геннадий Иванович </w:t>
      </w:r>
      <w:r w:rsidR="00454BD4">
        <w:rPr>
          <w:rFonts w:ascii="Times New Roman" w:eastAsia="Times New Roman" w:hAnsi="Times New Roman" w:cs="Times New Roman"/>
          <w:sz w:val="24"/>
          <w:szCs w:val="24"/>
        </w:rPr>
        <w:t xml:space="preserve"> – начальник отдела строительства, ЖКХ и архитектуры Администрации муниципального образования «</w:t>
      </w:r>
      <w:proofErr w:type="spellStart"/>
      <w:r w:rsidR="00454BD4"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 w:rsidR="00454BD4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581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2828" w:rsidRDefault="009B2828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3D2" w:rsidRDefault="005813D2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3D2" w:rsidRDefault="005813D2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828">
        <w:rPr>
          <w:rFonts w:ascii="Times New Roman" w:eastAsia="Times New Roman" w:hAnsi="Times New Roman" w:cs="Times New Roman"/>
          <w:sz w:val="24"/>
          <w:szCs w:val="24"/>
        </w:rPr>
        <w:t>Ившина Наталья Владимировна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ведущий специалист-эксперт </w:t>
      </w:r>
      <w:r w:rsidR="00311AD1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правления имущественных  и земельных отношений</w:t>
      </w:r>
      <w:r w:rsidR="009B282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9B2828"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 w:rsidR="009B2828">
        <w:rPr>
          <w:rFonts w:ascii="Times New Roman" w:eastAsia="Times New Roman" w:hAnsi="Times New Roman" w:cs="Times New Roman"/>
          <w:sz w:val="24"/>
          <w:szCs w:val="24"/>
        </w:rPr>
        <w:t xml:space="preserve"> район».</w:t>
      </w:r>
    </w:p>
    <w:p w:rsidR="00922C50" w:rsidRDefault="00922C50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C50" w:rsidRDefault="00922C50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Мусаимовна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22C50">
        <w:rPr>
          <w:rFonts w:ascii="Times New Roman" w:eastAsia="Times New Roman" w:hAnsi="Times New Roman" w:cs="Times New Roman"/>
          <w:sz w:val="24"/>
          <w:szCs w:val="24"/>
        </w:rPr>
        <w:t>начальник сектора по земел</w:t>
      </w:r>
      <w:r w:rsidR="00691103">
        <w:rPr>
          <w:rFonts w:ascii="Times New Roman" w:eastAsia="Times New Roman" w:hAnsi="Times New Roman" w:cs="Times New Roman"/>
          <w:sz w:val="24"/>
          <w:szCs w:val="24"/>
        </w:rPr>
        <w:t>ьным отношениям Администрации муниципального образования «</w:t>
      </w:r>
      <w:proofErr w:type="spellStart"/>
      <w:r w:rsidR="00691103"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 w:rsidR="00691103">
        <w:rPr>
          <w:rFonts w:ascii="Times New Roman" w:eastAsia="Times New Roman" w:hAnsi="Times New Roman" w:cs="Times New Roman"/>
          <w:sz w:val="24"/>
          <w:szCs w:val="24"/>
        </w:rPr>
        <w:t xml:space="preserve"> район».</w:t>
      </w:r>
    </w:p>
    <w:p w:rsidR="009B2828" w:rsidRDefault="009B2828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828" w:rsidRDefault="009B2828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828" w:rsidRDefault="009B2828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828" w:rsidRDefault="009B2828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2828" w:rsidRDefault="009B2828" w:rsidP="0075250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503" w:rsidRDefault="00752503" w:rsidP="00752503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503" w:rsidRPr="00F0100F" w:rsidRDefault="00752503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752503" w:rsidRPr="00F0100F" w:rsidSect="00B12B17">
      <w:pgSz w:w="11906" w:h="16838"/>
      <w:pgMar w:top="227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4E"/>
    <w:rsid w:val="00013BF9"/>
    <w:rsid w:val="0006341C"/>
    <w:rsid w:val="0009261F"/>
    <w:rsid w:val="000A2BFC"/>
    <w:rsid w:val="000B4075"/>
    <w:rsid w:val="000D710E"/>
    <w:rsid w:val="000E3EE6"/>
    <w:rsid w:val="000F28F9"/>
    <w:rsid w:val="000F7C11"/>
    <w:rsid w:val="001101C4"/>
    <w:rsid w:val="00126258"/>
    <w:rsid w:val="00135EB1"/>
    <w:rsid w:val="00136809"/>
    <w:rsid w:val="001637F1"/>
    <w:rsid w:val="001666FD"/>
    <w:rsid w:val="00167580"/>
    <w:rsid w:val="00181473"/>
    <w:rsid w:val="00184171"/>
    <w:rsid w:val="001C15D0"/>
    <w:rsid w:val="001D2C44"/>
    <w:rsid w:val="001D43A9"/>
    <w:rsid w:val="001E3C19"/>
    <w:rsid w:val="0023352E"/>
    <w:rsid w:val="00240B0A"/>
    <w:rsid w:val="00283504"/>
    <w:rsid w:val="0029488A"/>
    <w:rsid w:val="00295CBD"/>
    <w:rsid w:val="00311AD1"/>
    <w:rsid w:val="00327A47"/>
    <w:rsid w:val="00366656"/>
    <w:rsid w:val="00382BF4"/>
    <w:rsid w:val="00386BF3"/>
    <w:rsid w:val="00397197"/>
    <w:rsid w:val="003A6D62"/>
    <w:rsid w:val="003D4E60"/>
    <w:rsid w:val="003E1CB9"/>
    <w:rsid w:val="003F4D1C"/>
    <w:rsid w:val="00420B69"/>
    <w:rsid w:val="00441406"/>
    <w:rsid w:val="00454BD4"/>
    <w:rsid w:val="0047004D"/>
    <w:rsid w:val="004A2AED"/>
    <w:rsid w:val="004E1167"/>
    <w:rsid w:val="00527040"/>
    <w:rsid w:val="0054667E"/>
    <w:rsid w:val="00570C62"/>
    <w:rsid w:val="005813D2"/>
    <w:rsid w:val="005B2E49"/>
    <w:rsid w:val="005C6C2A"/>
    <w:rsid w:val="005D3587"/>
    <w:rsid w:val="00640EB8"/>
    <w:rsid w:val="006453E0"/>
    <w:rsid w:val="00675DDC"/>
    <w:rsid w:val="00687FA2"/>
    <w:rsid w:val="00690CA3"/>
    <w:rsid w:val="00691103"/>
    <w:rsid w:val="0070311C"/>
    <w:rsid w:val="00734898"/>
    <w:rsid w:val="00752503"/>
    <w:rsid w:val="007909C0"/>
    <w:rsid w:val="007B5D70"/>
    <w:rsid w:val="007E1889"/>
    <w:rsid w:val="008277EF"/>
    <w:rsid w:val="00833F67"/>
    <w:rsid w:val="00841CC5"/>
    <w:rsid w:val="00881A9C"/>
    <w:rsid w:val="008820BE"/>
    <w:rsid w:val="00886472"/>
    <w:rsid w:val="00894429"/>
    <w:rsid w:val="00911C01"/>
    <w:rsid w:val="009218DE"/>
    <w:rsid w:val="00922C50"/>
    <w:rsid w:val="009418EE"/>
    <w:rsid w:val="009B2828"/>
    <w:rsid w:val="009C54C2"/>
    <w:rsid w:val="009D1B85"/>
    <w:rsid w:val="009D4B25"/>
    <w:rsid w:val="009E2707"/>
    <w:rsid w:val="009F5BDE"/>
    <w:rsid w:val="00A07639"/>
    <w:rsid w:val="00A3729B"/>
    <w:rsid w:val="00A71DB0"/>
    <w:rsid w:val="00AC09A9"/>
    <w:rsid w:val="00AC5578"/>
    <w:rsid w:val="00AD58F0"/>
    <w:rsid w:val="00B12B17"/>
    <w:rsid w:val="00B254BC"/>
    <w:rsid w:val="00B26F08"/>
    <w:rsid w:val="00B3111A"/>
    <w:rsid w:val="00B43D5F"/>
    <w:rsid w:val="00B52753"/>
    <w:rsid w:val="00B658AD"/>
    <w:rsid w:val="00B73784"/>
    <w:rsid w:val="00B82764"/>
    <w:rsid w:val="00B96E88"/>
    <w:rsid w:val="00BC15C7"/>
    <w:rsid w:val="00BC2181"/>
    <w:rsid w:val="00BD41D2"/>
    <w:rsid w:val="00BE32BF"/>
    <w:rsid w:val="00C668C0"/>
    <w:rsid w:val="00CA59C6"/>
    <w:rsid w:val="00CE5DC9"/>
    <w:rsid w:val="00CF614F"/>
    <w:rsid w:val="00D04933"/>
    <w:rsid w:val="00D26808"/>
    <w:rsid w:val="00D34FF6"/>
    <w:rsid w:val="00D5510A"/>
    <w:rsid w:val="00D579AB"/>
    <w:rsid w:val="00DB3EAB"/>
    <w:rsid w:val="00DD33C1"/>
    <w:rsid w:val="00DE1C17"/>
    <w:rsid w:val="00DE5DFA"/>
    <w:rsid w:val="00DF4EB5"/>
    <w:rsid w:val="00E824AB"/>
    <w:rsid w:val="00E913D5"/>
    <w:rsid w:val="00EC6091"/>
    <w:rsid w:val="00ED2E95"/>
    <w:rsid w:val="00ED333E"/>
    <w:rsid w:val="00F0100F"/>
    <w:rsid w:val="00F20C2C"/>
    <w:rsid w:val="00F249DD"/>
    <w:rsid w:val="00F74E4E"/>
    <w:rsid w:val="00F77589"/>
    <w:rsid w:val="00FB6D27"/>
    <w:rsid w:val="00FC39E1"/>
    <w:rsid w:val="00FE0CBF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1B85"/>
    <w:pPr>
      <w:ind w:left="720"/>
      <w:contextualSpacing/>
    </w:pPr>
  </w:style>
  <w:style w:type="paragraph" w:styleId="a7">
    <w:name w:val="Body Text"/>
    <w:basedOn w:val="a"/>
    <w:link w:val="a8"/>
    <w:rsid w:val="008820BE"/>
    <w:pPr>
      <w:spacing w:after="0" w:line="240" w:lineRule="auto"/>
      <w:ind w:right="566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820BE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1B85"/>
    <w:pPr>
      <w:ind w:left="720"/>
      <w:contextualSpacing/>
    </w:pPr>
  </w:style>
  <w:style w:type="paragraph" w:styleId="a7">
    <w:name w:val="Body Text"/>
    <w:basedOn w:val="a"/>
    <w:link w:val="a8"/>
    <w:rsid w:val="008820BE"/>
    <w:pPr>
      <w:spacing w:after="0" w:line="240" w:lineRule="auto"/>
      <w:ind w:right="566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820B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</cp:lastModifiedBy>
  <cp:revision>10</cp:revision>
  <cp:lastPrinted>2019-06-24T10:56:00Z</cp:lastPrinted>
  <dcterms:created xsi:type="dcterms:W3CDTF">2019-06-21T06:34:00Z</dcterms:created>
  <dcterms:modified xsi:type="dcterms:W3CDTF">2019-06-24T10:57:00Z</dcterms:modified>
</cp:coreProperties>
</file>