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BF1EFF" w:rsidP="004D689E">
      <w:pPr>
        <w:jc w:val="center"/>
      </w:pPr>
      <w:r>
        <w:t xml:space="preserve">  </w:t>
      </w:r>
      <w:r w:rsidR="000C0479"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32769C" w:rsidRDefault="0032769C" w:rsidP="0032769C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32769C" w:rsidRDefault="0032769C" w:rsidP="0032769C">
      <w:pPr>
        <w:tabs>
          <w:tab w:val="left" w:pos="5280"/>
        </w:tabs>
        <w:jc w:val="center"/>
      </w:pPr>
    </w:p>
    <w:p w:rsidR="0032769C" w:rsidRDefault="0032769C" w:rsidP="0032769C">
      <w:pPr>
        <w:jc w:val="center"/>
      </w:pPr>
      <w:r>
        <w:t>«БАЛЕЗИНО ЁРОС»  МУНИЦИПАЛ КЫЛДЫТЭТЛЭН АДМИНИСТРАЦИЕЗ</w:t>
      </w:r>
    </w:p>
    <w:p w:rsidR="0032769C" w:rsidRDefault="0032769C" w:rsidP="00696E5B">
      <w:pPr>
        <w:jc w:val="center"/>
      </w:pPr>
      <w:r>
        <w:t xml:space="preserve">           </w:t>
      </w:r>
    </w:p>
    <w:p w:rsidR="00696E5B" w:rsidRDefault="00696E5B" w:rsidP="00C9036F"/>
    <w:p w:rsidR="00696E5B" w:rsidRDefault="00696E5B" w:rsidP="00696E5B">
      <w:pPr>
        <w:jc w:val="center"/>
      </w:pPr>
    </w:p>
    <w:p w:rsidR="00DC0D47" w:rsidRDefault="0032769C" w:rsidP="00DC0D47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  <w:r w:rsidR="00574AD6">
        <w:rPr>
          <w:b/>
          <w:sz w:val="36"/>
        </w:rPr>
        <w:t xml:space="preserve"> </w:t>
      </w:r>
      <w:r w:rsidR="00DC0D47">
        <w:rPr>
          <w:b/>
          <w:sz w:val="36"/>
        </w:rPr>
        <w:t xml:space="preserve">        </w:t>
      </w:r>
    </w:p>
    <w:p w:rsidR="009522DC" w:rsidRDefault="009522DC" w:rsidP="00916FBD">
      <w:pPr>
        <w:pStyle w:val="2"/>
        <w:tabs>
          <w:tab w:val="left" w:pos="7650"/>
        </w:tabs>
        <w:spacing w:line="240" w:lineRule="auto"/>
        <w:jc w:val="both"/>
      </w:pP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DC0D47" w:rsidP="0032769C">
      <w:pPr>
        <w:pStyle w:val="2"/>
        <w:spacing w:line="240" w:lineRule="auto"/>
        <w:jc w:val="both"/>
      </w:pPr>
      <w:r>
        <w:t>«</w:t>
      </w:r>
      <w:r w:rsidR="009522DC">
        <w:t xml:space="preserve"> 31 </w:t>
      </w:r>
      <w:r w:rsidR="00916FBD">
        <w:t xml:space="preserve">» </w:t>
      </w:r>
      <w:r w:rsidR="007D2B06">
        <w:t xml:space="preserve"> </w:t>
      </w:r>
      <w:r w:rsidR="009522DC">
        <w:t xml:space="preserve"> июля </w:t>
      </w:r>
      <w:r w:rsidR="00533E96">
        <w:t xml:space="preserve"> </w:t>
      </w:r>
      <w:r w:rsidR="007D2B06">
        <w:t xml:space="preserve"> </w:t>
      </w:r>
      <w:r w:rsidR="00390770">
        <w:t>2021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 w:rsidR="00916FBD">
        <w:tab/>
      </w:r>
      <w:r w:rsidR="00916FBD">
        <w:tab/>
      </w:r>
      <w:r w:rsidR="00916FBD">
        <w:tab/>
      </w:r>
      <w:r w:rsidR="00916FBD">
        <w:tab/>
      </w:r>
      <w:r w:rsidR="0032769C" w:rsidRPr="009C1439">
        <w:tab/>
      </w:r>
      <w:r w:rsidR="0032769C" w:rsidRPr="009C1439">
        <w:tab/>
      </w:r>
      <w:r w:rsidR="00803ACF">
        <w:t xml:space="preserve">    </w:t>
      </w:r>
      <w:r w:rsidR="00916FBD">
        <w:t xml:space="preserve">        </w:t>
      </w:r>
      <w:r w:rsidR="00803ACF">
        <w:t xml:space="preserve">  </w:t>
      </w:r>
      <w:r w:rsidR="00574AD6">
        <w:t xml:space="preserve">          </w:t>
      </w:r>
      <w:r w:rsidR="009522DC">
        <w:t xml:space="preserve">    №911</w:t>
      </w: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F773FE" w:rsidRPr="00F773FE" w:rsidTr="0045230F">
        <w:trPr>
          <w:trHeight w:val="185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B06" w:rsidRPr="0045230F" w:rsidRDefault="00916FBD" w:rsidP="00390770">
            <w:pPr>
              <w:textAlignment w:val="top"/>
              <w:rPr>
                <w:bCs/>
                <w:sz w:val="28"/>
                <w:szCs w:val="28"/>
                <w:shd w:val="clear" w:color="auto" w:fill="FFFFFF"/>
              </w:rPr>
            </w:pPr>
            <w:r w:rsidRPr="0045230F">
              <w:rPr>
                <w:sz w:val="28"/>
                <w:szCs w:val="28"/>
              </w:rPr>
              <w:t xml:space="preserve">О </w:t>
            </w:r>
            <w:r w:rsidR="00DC0D47" w:rsidRPr="0045230F">
              <w:rPr>
                <w:sz w:val="28"/>
                <w:szCs w:val="28"/>
              </w:rPr>
              <w:t xml:space="preserve">реорганизации </w:t>
            </w:r>
            <w:r w:rsidR="006E4A4E" w:rsidRPr="0045230F">
              <w:rPr>
                <w:sz w:val="28"/>
                <w:szCs w:val="28"/>
              </w:rPr>
              <w:t xml:space="preserve">Муниципального </w:t>
            </w:r>
            <w:r w:rsidR="0045230F" w:rsidRPr="0045230F">
              <w:rPr>
                <w:sz w:val="28"/>
                <w:szCs w:val="28"/>
              </w:rPr>
              <w:t xml:space="preserve">казенного </w:t>
            </w:r>
            <w:r w:rsidR="006E4A4E" w:rsidRPr="0045230F">
              <w:rPr>
                <w:sz w:val="28"/>
                <w:szCs w:val="28"/>
              </w:rPr>
              <w:t>учреждения</w:t>
            </w:r>
            <w:r w:rsidR="0045230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5230F" w:rsidRPr="0045230F">
              <w:rPr>
                <w:bCs/>
                <w:sz w:val="28"/>
                <w:szCs w:val="28"/>
                <w:shd w:val="clear" w:color="auto" w:fill="FFFFFF"/>
              </w:rPr>
              <w:t>«Централизованная бухгалтерия сельских поселений Балезинского района</w:t>
            </w:r>
            <w:r w:rsidR="006E4A4E" w:rsidRPr="0045230F">
              <w:rPr>
                <w:sz w:val="28"/>
                <w:szCs w:val="28"/>
              </w:rPr>
              <w:t>»</w:t>
            </w:r>
            <w:r w:rsidR="00390770">
              <w:rPr>
                <w:sz w:val="28"/>
                <w:szCs w:val="28"/>
              </w:rPr>
              <w:t xml:space="preserve">, </w:t>
            </w:r>
            <w:r w:rsidR="0045230F" w:rsidRPr="0045230F">
              <w:rPr>
                <w:bCs/>
                <w:sz w:val="28"/>
                <w:szCs w:val="28"/>
                <w:shd w:val="clear" w:color="auto" w:fill="FFFFFF"/>
              </w:rPr>
              <w:t>Муниципального  казённого учреждения "Централизованная бухгалтерия учреждений культуры муниципального образования "Балезинский район"</w:t>
            </w:r>
            <w:r w:rsidR="0045230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90770">
              <w:rPr>
                <w:bCs/>
                <w:sz w:val="28"/>
                <w:szCs w:val="28"/>
                <w:shd w:val="clear" w:color="auto" w:fill="FFFFFF"/>
              </w:rPr>
              <w:t xml:space="preserve">и </w:t>
            </w:r>
            <w:r w:rsidR="00390770">
              <w:rPr>
                <w:sz w:val="28"/>
                <w:szCs w:val="28"/>
              </w:rPr>
              <w:t xml:space="preserve">Муниципального казенного учреждения «Централизованная бухгалтерия учреждений образования муниципального образования «Балезинский район» </w:t>
            </w:r>
            <w:r w:rsidR="00DC0D47">
              <w:rPr>
                <w:sz w:val="28"/>
                <w:szCs w:val="28"/>
              </w:rPr>
              <w:t>в</w:t>
            </w:r>
            <w:r w:rsidR="00652FE5">
              <w:rPr>
                <w:sz w:val="28"/>
                <w:szCs w:val="28"/>
              </w:rPr>
              <w:t xml:space="preserve"> форме присоединения к</w:t>
            </w:r>
            <w:r w:rsidR="006E4A4E">
              <w:rPr>
                <w:sz w:val="28"/>
                <w:szCs w:val="28"/>
              </w:rPr>
              <w:t xml:space="preserve"> </w:t>
            </w:r>
            <w:r w:rsidR="00390770">
              <w:rPr>
                <w:sz w:val="28"/>
                <w:szCs w:val="28"/>
              </w:rPr>
              <w:t>Муниципальному казенному учреждению «Централизованная бухгалтерия Балезинского района»</w:t>
            </w:r>
          </w:p>
        </w:tc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DD3116" w:rsidRPr="0016106F" w:rsidRDefault="00916FBD" w:rsidP="0016106F">
      <w:pPr>
        <w:ind w:firstLine="567"/>
        <w:jc w:val="both"/>
        <w:rPr>
          <w:sz w:val="28"/>
          <w:szCs w:val="28"/>
        </w:rPr>
      </w:pPr>
      <w:r w:rsidRPr="0016106F">
        <w:rPr>
          <w:sz w:val="28"/>
          <w:szCs w:val="28"/>
        </w:rPr>
        <w:t xml:space="preserve">В </w:t>
      </w:r>
      <w:r w:rsidR="00DC0D47" w:rsidRPr="0016106F">
        <w:rPr>
          <w:sz w:val="28"/>
          <w:szCs w:val="28"/>
        </w:rPr>
        <w:t xml:space="preserve">соответствии со </w:t>
      </w:r>
      <w:r w:rsidR="00533E96" w:rsidRPr="0016106F">
        <w:rPr>
          <w:sz w:val="28"/>
          <w:szCs w:val="28"/>
        </w:rPr>
        <w:t>ст.</w:t>
      </w:r>
      <w:r w:rsidR="00DC0D47" w:rsidRPr="0016106F">
        <w:rPr>
          <w:sz w:val="28"/>
          <w:szCs w:val="28"/>
        </w:rPr>
        <w:t>57-60</w:t>
      </w:r>
      <w:r w:rsidR="00533E96" w:rsidRPr="0016106F">
        <w:rPr>
          <w:sz w:val="28"/>
          <w:szCs w:val="28"/>
        </w:rPr>
        <w:t xml:space="preserve"> Гражданского кодекса Российской Федерации,</w:t>
      </w:r>
      <w:r w:rsidR="00DC0D47" w:rsidRPr="0016106F">
        <w:rPr>
          <w:sz w:val="28"/>
          <w:szCs w:val="28"/>
        </w:rPr>
        <w:t xml:space="preserve"> </w:t>
      </w:r>
      <w:r w:rsidR="00533E96" w:rsidRPr="0016106F">
        <w:rPr>
          <w:sz w:val="28"/>
          <w:szCs w:val="28"/>
        </w:rPr>
        <w:t xml:space="preserve"> </w:t>
      </w:r>
      <w:r w:rsidR="0012010F" w:rsidRPr="0016106F">
        <w:rPr>
          <w:sz w:val="28"/>
          <w:szCs w:val="28"/>
        </w:rPr>
        <w:t>Федеральным з</w:t>
      </w:r>
      <w:r w:rsidR="008E34CE" w:rsidRPr="0016106F">
        <w:rPr>
          <w:sz w:val="28"/>
          <w:szCs w:val="28"/>
        </w:rPr>
        <w:t xml:space="preserve">аконом от 06.10.2003 года № 131-ФЗ «Об общих принципах организации местного самоуправления в Российской  Федерации» (с изменениями и дополнениями), руководствуясь Уставом муниципального образования «Балезинский район» </w:t>
      </w:r>
      <w:r w:rsidRPr="0016106F">
        <w:rPr>
          <w:b/>
          <w:sz w:val="28"/>
          <w:szCs w:val="28"/>
        </w:rPr>
        <w:t>ПОСТАНОВЛЯЮ:</w:t>
      </w:r>
      <w:r w:rsidRPr="0016106F">
        <w:rPr>
          <w:sz w:val="28"/>
          <w:szCs w:val="28"/>
        </w:rPr>
        <w:t xml:space="preserve">  </w:t>
      </w:r>
    </w:p>
    <w:p w:rsidR="00390770" w:rsidRDefault="00652FE5" w:rsidP="00707B96">
      <w:pPr>
        <w:ind w:firstLine="567"/>
        <w:jc w:val="both"/>
        <w:textAlignment w:val="top"/>
        <w:rPr>
          <w:sz w:val="28"/>
          <w:szCs w:val="28"/>
        </w:rPr>
      </w:pPr>
      <w:r w:rsidRPr="0016106F">
        <w:rPr>
          <w:sz w:val="28"/>
          <w:szCs w:val="28"/>
        </w:rPr>
        <w:t xml:space="preserve">1. </w:t>
      </w:r>
      <w:r w:rsidR="00792C5E" w:rsidRPr="0016106F">
        <w:rPr>
          <w:sz w:val="28"/>
          <w:szCs w:val="28"/>
        </w:rPr>
        <w:t>Реорганизовать</w:t>
      </w:r>
      <w:r w:rsidR="00390770">
        <w:rPr>
          <w:sz w:val="28"/>
          <w:szCs w:val="28"/>
        </w:rPr>
        <w:t xml:space="preserve">: </w:t>
      </w:r>
      <w:r w:rsidR="00792C5E" w:rsidRPr="0016106F">
        <w:rPr>
          <w:sz w:val="28"/>
          <w:szCs w:val="28"/>
        </w:rPr>
        <w:t xml:space="preserve"> Муниципальное</w:t>
      </w:r>
      <w:r w:rsidR="0045230F" w:rsidRPr="0016106F">
        <w:rPr>
          <w:sz w:val="28"/>
          <w:szCs w:val="28"/>
        </w:rPr>
        <w:t xml:space="preserve"> казенное учреждение «Централизованная бухгалтерия сельских поселений Балезинского района» </w:t>
      </w:r>
      <w:r w:rsidR="00792C5E" w:rsidRPr="0016106F">
        <w:rPr>
          <w:sz w:val="28"/>
          <w:szCs w:val="28"/>
        </w:rPr>
        <w:t>ИНН</w:t>
      </w:r>
      <w:r w:rsidR="006E4A4E" w:rsidRPr="0016106F">
        <w:rPr>
          <w:sz w:val="28"/>
          <w:szCs w:val="28"/>
        </w:rPr>
        <w:t xml:space="preserve"> </w:t>
      </w:r>
      <w:r w:rsidR="00792C5E" w:rsidRPr="0016106F">
        <w:rPr>
          <w:sz w:val="28"/>
          <w:szCs w:val="28"/>
        </w:rPr>
        <w:t xml:space="preserve"> </w:t>
      </w:r>
      <w:r w:rsidR="00F32B44" w:rsidRPr="0016106F">
        <w:rPr>
          <w:sz w:val="28"/>
          <w:szCs w:val="28"/>
        </w:rPr>
        <w:t xml:space="preserve">1837017153 КПП 183701001 </w:t>
      </w:r>
      <w:r w:rsidR="00792C5E" w:rsidRPr="0016106F">
        <w:rPr>
          <w:sz w:val="28"/>
          <w:szCs w:val="28"/>
        </w:rPr>
        <w:t>ОГРН</w:t>
      </w:r>
      <w:r w:rsidR="006E4A4E" w:rsidRPr="0016106F">
        <w:rPr>
          <w:sz w:val="28"/>
          <w:szCs w:val="28"/>
        </w:rPr>
        <w:t xml:space="preserve"> </w:t>
      </w:r>
      <w:r w:rsidR="00390770">
        <w:rPr>
          <w:sz w:val="28"/>
          <w:szCs w:val="28"/>
        </w:rPr>
        <w:t>1171832009580;</w:t>
      </w:r>
    </w:p>
    <w:p w:rsidR="00390770" w:rsidRDefault="00F32B44" w:rsidP="00707B96">
      <w:pPr>
        <w:ind w:firstLine="567"/>
        <w:jc w:val="both"/>
        <w:textAlignment w:val="top"/>
        <w:rPr>
          <w:color w:val="000000"/>
          <w:sz w:val="28"/>
          <w:szCs w:val="28"/>
          <w:lang w:eastAsia="ru-RU"/>
        </w:rPr>
      </w:pPr>
      <w:r w:rsidRPr="0016106F">
        <w:rPr>
          <w:bCs/>
          <w:sz w:val="28"/>
          <w:szCs w:val="28"/>
          <w:shd w:val="clear" w:color="auto" w:fill="FFFFFF"/>
        </w:rPr>
        <w:t xml:space="preserve">Муниципальное  казённое учреждение "Централизованная бухгалтерия учреждений культуры муниципального образования "Балезинский район" ИНН </w:t>
      </w:r>
      <w:r w:rsidRPr="0016106F">
        <w:rPr>
          <w:color w:val="000000"/>
          <w:sz w:val="28"/>
          <w:szCs w:val="28"/>
          <w:lang w:eastAsia="ru-RU"/>
        </w:rPr>
        <w:t xml:space="preserve">1837010743 КПП </w:t>
      </w:r>
      <w:r w:rsidRPr="00782F6C">
        <w:rPr>
          <w:color w:val="000000"/>
          <w:sz w:val="28"/>
          <w:szCs w:val="28"/>
          <w:lang w:eastAsia="ru-RU"/>
        </w:rPr>
        <w:t>183701001</w:t>
      </w:r>
      <w:r w:rsidR="00707B96">
        <w:rPr>
          <w:color w:val="000000"/>
          <w:sz w:val="28"/>
          <w:szCs w:val="28"/>
          <w:lang w:eastAsia="ru-RU"/>
        </w:rPr>
        <w:t xml:space="preserve">                                 </w:t>
      </w:r>
      <w:r w:rsidRPr="0016106F">
        <w:rPr>
          <w:bCs/>
          <w:sz w:val="28"/>
          <w:szCs w:val="28"/>
          <w:shd w:val="clear" w:color="auto" w:fill="FFFFFF"/>
        </w:rPr>
        <w:t xml:space="preserve">ОГРН </w:t>
      </w:r>
      <w:r w:rsidRPr="00782F6C">
        <w:rPr>
          <w:color w:val="000000"/>
          <w:sz w:val="28"/>
          <w:szCs w:val="28"/>
          <w:lang w:eastAsia="ru-RU"/>
        </w:rPr>
        <w:t>1131837000020</w:t>
      </w:r>
      <w:r w:rsidR="00390770">
        <w:rPr>
          <w:color w:val="000000"/>
          <w:sz w:val="28"/>
          <w:szCs w:val="28"/>
          <w:lang w:eastAsia="ru-RU"/>
        </w:rPr>
        <w:t>;</w:t>
      </w:r>
    </w:p>
    <w:p w:rsidR="007D2DEE" w:rsidRPr="00707B96" w:rsidRDefault="00390770" w:rsidP="00707B96">
      <w:pPr>
        <w:ind w:firstLine="567"/>
        <w:jc w:val="both"/>
        <w:textAlignment w:val="top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Муниципальное казенное учреждение</w:t>
      </w:r>
      <w:r w:rsidRPr="0016106F">
        <w:rPr>
          <w:sz w:val="28"/>
          <w:szCs w:val="28"/>
        </w:rPr>
        <w:t xml:space="preserve"> «</w:t>
      </w:r>
      <w:proofErr w:type="gramStart"/>
      <w:r w:rsidRPr="0016106F">
        <w:rPr>
          <w:sz w:val="28"/>
          <w:szCs w:val="28"/>
        </w:rPr>
        <w:t>Централизованная</w:t>
      </w:r>
      <w:proofErr w:type="gramEnd"/>
      <w:r w:rsidRPr="0016106F">
        <w:rPr>
          <w:sz w:val="28"/>
          <w:szCs w:val="28"/>
        </w:rPr>
        <w:t xml:space="preserve"> бухгалтерия учреждений образования муниципального образования «Балезинский район» ИНН 1837008007 </w:t>
      </w:r>
      <w:r>
        <w:rPr>
          <w:sz w:val="28"/>
          <w:szCs w:val="28"/>
        </w:rPr>
        <w:t xml:space="preserve">                        </w:t>
      </w:r>
      <w:r w:rsidRPr="0016106F">
        <w:rPr>
          <w:sz w:val="28"/>
          <w:szCs w:val="28"/>
        </w:rPr>
        <w:t>ОГРН 1111837000021</w:t>
      </w:r>
      <w:r w:rsidR="00792C5E" w:rsidRPr="0016106F">
        <w:rPr>
          <w:sz w:val="28"/>
          <w:szCs w:val="28"/>
        </w:rPr>
        <w:t xml:space="preserve">  в форме присоединения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Муниципальному казенному учреждению «Централизованная бухгалтерия Балезинского района»</w:t>
      </w:r>
      <w:r w:rsidR="00EA7785">
        <w:rPr>
          <w:sz w:val="28"/>
          <w:szCs w:val="28"/>
        </w:rPr>
        <w:t xml:space="preserve"> ИНН 1837020653 ОГРН 1211800012258</w:t>
      </w:r>
      <w:r w:rsidR="007D2DEE" w:rsidRPr="0016106F">
        <w:rPr>
          <w:sz w:val="28"/>
          <w:szCs w:val="28"/>
        </w:rPr>
        <w:t>.</w:t>
      </w:r>
    </w:p>
    <w:p w:rsidR="00792C5E" w:rsidRDefault="00652FE5" w:rsidP="0016106F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6F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390770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«Централизованная бухгалтерия Балезинского района» </w:t>
      </w:r>
      <w:r w:rsidR="00390770" w:rsidRPr="0016106F">
        <w:rPr>
          <w:rFonts w:ascii="Times New Roman" w:hAnsi="Times New Roman" w:cs="Times New Roman"/>
          <w:sz w:val="28"/>
          <w:szCs w:val="28"/>
        </w:rPr>
        <w:t xml:space="preserve">является правопреемником  по всем правам и обязательствам </w:t>
      </w:r>
      <w:r w:rsidR="003907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106F">
        <w:rPr>
          <w:rFonts w:ascii="Times New Roman" w:hAnsi="Times New Roman" w:cs="Times New Roman"/>
          <w:sz w:val="28"/>
          <w:szCs w:val="28"/>
        </w:rPr>
        <w:t xml:space="preserve">  </w:t>
      </w:r>
      <w:r w:rsidR="00390770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79533A" w:rsidRPr="0016106F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учреждений образования муниципального образования «Балезинский район»</w:t>
      </w:r>
      <w:r w:rsidR="00390770">
        <w:rPr>
          <w:rFonts w:ascii="Times New Roman" w:hAnsi="Times New Roman" w:cs="Times New Roman"/>
          <w:sz w:val="28"/>
          <w:szCs w:val="28"/>
        </w:rPr>
        <w:t>,</w:t>
      </w:r>
      <w:r w:rsidR="0079533A" w:rsidRPr="0016106F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«Централизованная бухгалтерия сельских поселений Балезинского района» и </w:t>
      </w:r>
      <w:r w:rsidR="0079533A" w:rsidRPr="001610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</w:t>
      </w:r>
      <w:r w:rsidR="00207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пального  казённого учреждения «</w:t>
      </w:r>
      <w:r w:rsidR="0079533A" w:rsidRPr="001610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Централизованная бухгалтерия учреждений культ</w:t>
      </w:r>
      <w:r w:rsidR="007318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уры муниципального образования «Балезинский район»</w:t>
      </w:r>
      <w:r w:rsidR="00F41401" w:rsidRPr="0016106F">
        <w:rPr>
          <w:rFonts w:ascii="Times New Roman" w:hAnsi="Times New Roman" w:cs="Times New Roman"/>
          <w:sz w:val="28"/>
          <w:szCs w:val="28"/>
        </w:rPr>
        <w:t>.</w:t>
      </w:r>
      <w:r w:rsidR="00792C5E" w:rsidRPr="00161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68" w:rsidRPr="0016106F" w:rsidRDefault="00EA7785" w:rsidP="001610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0D68" w:rsidRPr="0016106F">
        <w:rPr>
          <w:sz w:val="28"/>
          <w:szCs w:val="28"/>
        </w:rPr>
        <w:t xml:space="preserve">. </w:t>
      </w:r>
      <w:r w:rsidR="00505A08">
        <w:rPr>
          <w:sz w:val="28"/>
          <w:szCs w:val="28"/>
        </w:rPr>
        <w:t>Муниципальному</w:t>
      </w:r>
      <w:r w:rsidR="00505A08" w:rsidRPr="0016106F">
        <w:rPr>
          <w:sz w:val="28"/>
          <w:szCs w:val="28"/>
        </w:rPr>
        <w:t xml:space="preserve">  </w:t>
      </w:r>
      <w:r w:rsidR="00505A08">
        <w:rPr>
          <w:sz w:val="28"/>
          <w:szCs w:val="28"/>
        </w:rPr>
        <w:t>казенному учреждению</w:t>
      </w:r>
      <w:r w:rsidR="00505A08" w:rsidRPr="0016106F">
        <w:rPr>
          <w:sz w:val="28"/>
          <w:szCs w:val="28"/>
        </w:rPr>
        <w:t xml:space="preserve"> «Централизованная бухгалтерия учреждений образования муниципального образования «Балезинский район»</w:t>
      </w:r>
      <w:r w:rsidR="00505A08">
        <w:rPr>
          <w:sz w:val="28"/>
          <w:szCs w:val="28"/>
        </w:rPr>
        <w:t xml:space="preserve">, </w:t>
      </w:r>
      <w:r w:rsidR="0079533A" w:rsidRPr="0016106F">
        <w:rPr>
          <w:sz w:val="28"/>
          <w:szCs w:val="28"/>
        </w:rPr>
        <w:t>Муниципальному  казенному учреждению «Централизованная бухгалтерия сельских поселений Балезинского района» и</w:t>
      </w:r>
      <w:r w:rsidR="0079533A" w:rsidRPr="0016106F">
        <w:rPr>
          <w:color w:val="35383B"/>
          <w:sz w:val="21"/>
          <w:szCs w:val="21"/>
          <w:shd w:val="clear" w:color="auto" w:fill="F1F2F3"/>
        </w:rPr>
        <w:t xml:space="preserve"> </w:t>
      </w:r>
      <w:r w:rsidR="0079533A" w:rsidRPr="0016106F">
        <w:rPr>
          <w:bCs/>
          <w:sz w:val="28"/>
          <w:szCs w:val="28"/>
          <w:shd w:val="clear" w:color="auto" w:fill="FFFFFF"/>
        </w:rPr>
        <w:t xml:space="preserve">Муниципальному  казённому учреждению </w:t>
      </w:r>
      <w:r w:rsidR="00290D24">
        <w:rPr>
          <w:bCs/>
          <w:sz w:val="28"/>
          <w:szCs w:val="28"/>
          <w:shd w:val="clear" w:color="auto" w:fill="FFFFFF"/>
        </w:rPr>
        <w:t>«</w:t>
      </w:r>
      <w:r w:rsidR="0079533A" w:rsidRPr="0016106F">
        <w:rPr>
          <w:bCs/>
          <w:sz w:val="28"/>
          <w:szCs w:val="28"/>
          <w:shd w:val="clear" w:color="auto" w:fill="FFFFFF"/>
        </w:rPr>
        <w:t>Централизованная бухгалтерия учреждений культ</w:t>
      </w:r>
      <w:r w:rsidR="00290D24">
        <w:rPr>
          <w:bCs/>
          <w:sz w:val="28"/>
          <w:szCs w:val="28"/>
          <w:shd w:val="clear" w:color="auto" w:fill="FFFFFF"/>
        </w:rPr>
        <w:t>уры муниципального образования «Балезинский район»</w:t>
      </w:r>
      <w:r w:rsidR="0079533A" w:rsidRPr="0016106F">
        <w:rPr>
          <w:bCs/>
          <w:sz w:val="28"/>
          <w:szCs w:val="28"/>
          <w:shd w:val="clear" w:color="auto" w:fill="FFFFFF"/>
        </w:rPr>
        <w:t xml:space="preserve"> </w:t>
      </w:r>
      <w:r w:rsidR="006E50CD" w:rsidRPr="0016106F">
        <w:rPr>
          <w:sz w:val="28"/>
          <w:szCs w:val="28"/>
        </w:rPr>
        <w:t xml:space="preserve">обеспечить </w:t>
      </w:r>
      <w:r w:rsidR="0079533A" w:rsidRPr="0016106F">
        <w:rPr>
          <w:sz w:val="28"/>
          <w:szCs w:val="28"/>
        </w:rPr>
        <w:t xml:space="preserve">уставную деятельность </w:t>
      </w:r>
      <w:r w:rsidR="006E50CD" w:rsidRPr="0016106F">
        <w:rPr>
          <w:sz w:val="28"/>
          <w:szCs w:val="28"/>
        </w:rPr>
        <w:t>в течение всего срока реорганизации.</w:t>
      </w:r>
    </w:p>
    <w:p w:rsidR="00533A94" w:rsidRPr="0016106F" w:rsidRDefault="00EA7785" w:rsidP="001610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3A94" w:rsidRPr="0016106F">
        <w:rPr>
          <w:sz w:val="28"/>
          <w:szCs w:val="28"/>
        </w:rPr>
        <w:t>. Утвердить план мероприятий по реорганизации</w:t>
      </w:r>
      <w:r w:rsidR="00505A08" w:rsidRPr="00505A08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Муниципального</w:t>
      </w:r>
      <w:r w:rsidR="00505A08" w:rsidRPr="0016106F">
        <w:rPr>
          <w:sz w:val="28"/>
          <w:szCs w:val="28"/>
        </w:rPr>
        <w:t xml:space="preserve">  </w:t>
      </w:r>
      <w:r w:rsidR="00505A08">
        <w:rPr>
          <w:sz w:val="28"/>
          <w:szCs w:val="28"/>
        </w:rPr>
        <w:t>казенного учреждения</w:t>
      </w:r>
      <w:r w:rsidR="00505A08" w:rsidRPr="0016106F">
        <w:rPr>
          <w:sz w:val="28"/>
          <w:szCs w:val="28"/>
        </w:rPr>
        <w:t xml:space="preserve"> «Централизованная бухгалтерия учреждений образования муниципального образования «Балезинский район»</w:t>
      </w:r>
      <w:r w:rsidR="00505A08">
        <w:rPr>
          <w:sz w:val="28"/>
          <w:szCs w:val="28"/>
        </w:rPr>
        <w:t xml:space="preserve">, </w:t>
      </w:r>
      <w:r w:rsidR="00533A94" w:rsidRPr="0016106F">
        <w:rPr>
          <w:sz w:val="28"/>
          <w:szCs w:val="28"/>
        </w:rPr>
        <w:t xml:space="preserve"> </w:t>
      </w:r>
      <w:r w:rsidR="0016106F" w:rsidRPr="0016106F">
        <w:rPr>
          <w:sz w:val="28"/>
          <w:szCs w:val="28"/>
        </w:rPr>
        <w:t>Муниципального</w:t>
      </w:r>
      <w:r w:rsidR="0079533A" w:rsidRPr="0016106F">
        <w:rPr>
          <w:sz w:val="28"/>
          <w:szCs w:val="28"/>
        </w:rPr>
        <w:t xml:space="preserve"> </w:t>
      </w:r>
      <w:r w:rsidR="0016106F" w:rsidRPr="0016106F">
        <w:rPr>
          <w:sz w:val="28"/>
          <w:szCs w:val="28"/>
        </w:rPr>
        <w:t>казенного</w:t>
      </w:r>
      <w:r w:rsidR="0079533A" w:rsidRPr="0016106F">
        <w:rPr>
          <w:sz w:val="28"/>
          <w:szCs w:val="28"/>
        </w:rPr>
        <w:t xml:space="preserve"> </w:t>
      </w:r>
      <w:r w:rsidR="0016106F" w:rsidRPr="0016106F">
        <w:rPr>
          <w:sz w:val="28"/>
          <w:szCs w:val="28"/>
        </w:rPr>
        <w:t>учреждения</w:t>
      </w:r>
      <w:r w:rsidR="0079533A" w:rsidRPr="0016106F">
        <w:rPr>
          <w:sz w:val="28"/>
          <w:szCs w:val="28"/>
        </w:rPr>
        <w:t xml:space="preserve"> «Централизованная бухгалтерия сельских поселений Балезинского района» и</w:t>
      </w:r>
      <w:r w:rsidR="0016106F" w:rsidRPr="0016106F">
        <w:rPr>
          <w:sz w:val="28"/>
          <w:szCs w:val="28"/>
        </w:rPr>
        <w:t xml:space="preserve"> </w:t>
      </w:r>
      <w:r w:rsidR="0016106F" w:rsidRPr="0016106F">
        <w:rPr>
          <w:bCs/>
          <w:sz w:val="28"/>
          <w:szCs w:val="28"/>
          <w:shd w:val="clear" w:color="auto" w:fill="FFFFFF"/>
        </w:rPr>
        <w:t>Муниципального  казённого учреждения</w:t>
      </w:r>
      <w:r w:rsidR="00731867">
        <w:rPr>
          <w:bCs/>
          <w:sz w:val="28"/>
          <w:szCs w:val="28"/>
          <w:shd w:val="clear" w:color="auto" w:fill="FFFFFF"/>
        </w:rPr>
        <w:t xml:space="preserve"> «</w:t>
      </w:r>
      <w:r w:rsidR="0079533A" w:rsidRPr="0016106F">
        <w:rPr>
          <w:bCs/>
          <w:sz w:val="28"/>
          <w:szCs w:val="28"/>
          <w:shd w:val="clear" w:color="auto" w:fill="FFFFFF"/>
        </w:rPr>
        <w:t>Централизованная бухгалтерия учреждений культ</w:t>
      </w:r>
      <w:r w:rsidR="00731867">
        <w:rPr>
          <w:bCs/>
          <w:sz w:val="28"/>
          <w:szCs w:val="28"/>
          <w:shd w:val="clear" w:color="auto" w:fill="FFFFFF"/>
        </w:rPr>
        <w:t>уры муниципального образования «Балезинский район»</w:t>
      </w:r>
      <w:r w:rsidR="0079533A" w:rsidRPr="0016106F">
        <w:rPr>
          <w:bCs/>
          <w:sz w:val="28"/>
          <w:szCs w:val="28"/>
          <w:shd w:val="clear" w:color="auto" w:fill="FFFFFF"/>
        </w:rPr>
        <w:t xml:space="preserve"> </w:t>
      </w:r>
      <w:r w:rsidR="00533A94" w:rsidRPr="0016106F">
        <w:rPr>
          <w:sz w:val="28"/>
          <w:szCs w:val="28"/>
        </w:rPr>
        <w:t>в  форме присоединения к</w:t>
      </w:r>
      <w:r w:rsidR="0016106F" w:rsidRPr="0016106F">
        <w:rPr>
          <w:sz w:val="28"/>
          <w:szCs w:val="28"/>
        </w:rPr>
        <w:t xml:space="preserve"> Муниципальному казенному учреждению «Централизованная бухгалтерия</w:t>
      </w:r>
      <w:r w:rsidR="00505A08">
        <w:rPr>
          <w:sz w:val="28"/>
          <w:szCs w:val="28"/>
        </w:rPr>
        <w:t xml:space="preserve"> Балезинского района</w:t>
      </w:r>
      <w:r w:rsidR="0016106F" w:rsidRPr="0016106F">
        <w:rPr>
          <w:sz w:val="28"/>
          <w:szCs w:val="28"/>
        </w:rPr>
        <w:t xml:space="preserve">» </w:t>
      </w:r>
      <w:r w:rsidR="00533A94" w:rsidRPr="0016106F">
        <w:rPr>
          <w:sz w:val="28"/>
          <w:szCs w:val="28"/>
        </w:rPr>
        <w:t>(Приложение №1)</w:t>
      </w:r>
    </w:p>
    <w:p w:rsidR="0079533A" w:rsidRPr="0016106F" w:rsidRDefault="00EA7785" w:rsidP="001610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3A94" w:rsidRPr="0016106F">
        <w:rPr>
          <w:sz w:val="28"/>
          <w:szCs w:val="28"/>
        </w:rPr>
        <w:t xml:space="preserve">. Для осуществления организационных мероприятий по реорганизации создать комиссию. (Приложение №2.) </w:t>
      </w:r>
    </w:p>
    <w:p w:rsidR="0016106F" w:rsidRDefault="00EA7785" w:rsidP="00100D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533A">
        <w:rPr>
          <w:sz w:val="28"/>
          <w:szCs w:val="28"/>
        </w:rPr>
        <w:t xml:space="preserve">. </w:t>
      </w:r>
      <w:proofErr w:type="gramStart"/>
      <w:r w:rsidR="0016106F">
        <w:rPr>
          <w:sz w:val="28"/>
          <w:szCs w:val="28"/>
        </w:rPr>
        <w:t>По завершению процедуры реорганизации  определить штатную численность Муниципального казенного учреждения «Централизованная бухгалтерия</w:t>
      </w:r>
      <w:r w:rsidR="00505A08">
        <w:rPr>
          <w:sz w:val="28"/>
          <w:szCs w:val="28"/>
        </w:rPr>
        <w:t xml:space="preserve"> Балезинского района</w:t>
      </w:r>
      <w:r>
        <w:rPr>
          <w:sz w:val="28"/>
          <w:szCs w:val="28"/>
        </w:rPr>
        <w:t xml:space="preserve">» в количестве </w:t>
      </w:r>
      <w:r w:rsidR="009522DC">
        <w:rPr>
          <w:sz w:val="28"/>
          <w:szCs w:val="28"/>
        </w:rPr>
        <w:t>59</w:t>
      </w:r>
      <w:r w:rsidR="00390770">
        <w:rPr>
          <w:sz w:val="28"/>
          <w:szCs w:val="28"/>
        </w:rPr>
        <w:t>,2</w:t>
      </w:r>
      <w:r w:rsidR="0016106F">
        <w:rPr>
          <w:sz w:val="28"/>
          <w:szCs w:val="28"/>
        </w:rPr>
        <w:t xml:space="preserve"> ставки.</w:t>
      </w:r>
      <w:proofErr w:type="gramEnd"/>
    </w:p>
    <w:p w:rsidR="00D47ABF" w:rsidRDefault="00D47ABF" w:rsidP="007B3EA5">
      <w:pPr>
        <w:jc w:val="both"/>
        <w:rPr>
          <w:sz w:val="28"/>
          <w:szCs w:val="28"/>
        </w:rPr>
      </w:pPr>
    </w:p>
    <w:p w:rsidR="00285DA9" w:rsidRDefault="00285DA9" w:rsidP="00581B15">
      <w:pPr>
        <w:jc w:val="both"/>
        <w:rPr>
          <w:sz w:val="28"/>
          <w:szCs w:val="28"/>
        </w:rPr>
      </w:pPr>
    </w:p>
    <w:p w:rsidR="0006603F" w:rsidRPr="00581B15" w:rsidRDefault="007D2DEE" w:rsidP="00581B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2769C" w:rsidRPr="001572E6">
        <w:rPr>
          <w:sz w:val="28"/>
          <w:szCs w:val="28"/>
        </w:rPr>
        <w:t>лав</w:t>
      </w:r>
      <w:r>
        <w:rPr>
          <w:sz w:val="28"/>
          <w:szCs w:val="28"/>
        </w:rPr>
        <w:t>а муниципального образования</w:t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BF760A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</w:t>
      </w:r>
      <w:proofErr w:type="spellStart"/>
      <w:r w:rsidR="006E50CD">
        <w:rPr>
          <w:sz w:val="28"/>
          <w:szCs w:val="28"/>
        </w:rPr>
        <w:t>Ю.В.Новойдарский</w:t>
      </w:r>
      <w:proofErr w:type="spellEnd"/>
    </w:p>
    <w:p w:rsidR="00581B15" w:rsidRDefault="00581B15" w:rsidP="0006603F">
      <w:pPr>
        <w:rPr>
          <w:sz w:val="28"/>
          <w:szCs w:val="28"/>
        </w:rPr>
      </w:pPr>
    </w:p>
    <w:p w:rsidR="006954B2" w:rsidRDefault="006954B2" w:rsidP="0006603F">
      <w:pPr>
        <w:rPr>
          <w:sz w:val="28"/>
          <w:szCs w:val="28"/>
        </w:rPr>
      </w:pPr>
    </w:p>
    <w:p w:rsidR="006954B2" w:rsidRDefault="006954B2" w:rsidP="0006603F">
      <w:pPr>
        <w:rPr>
          <w:sz w:val="28"/>
          <w:szCs w:val="28"/>
        </w:rPr>
      </w:pPr>
    </w:p>
    <w:p w:rsidR="00707E81" w:rsidRDefault="00707E81" w:rsidP="00707E81">
      <w:pPr>
        <w:rPr>
          <w:sz w:val="28"/>
          <w:szCs w:val="28"/>
        </w:rPr>
      </w:pPr>
    </w:p>
    <w:p w:rsidR="009522DC" w:rsidRDefault="009522DC" w:rsidP="00707E81">
      <w:pPr>
        <w:rPr>
          <w:sz w:val="28"/>
          <w:szCs w:val="28"/>
        </w:rPr>
      </w:pPr>
    </w:p>
    <w:p w:rsidR="009522DC" w:rsidRDefault="009522DC" w:rsidP="00707E81">
      <w:pPr>
        <w:rPr>
          <w:sz w:val="28"/>
          <w:szCs w:val="28"/>
        </w:rPr>
      </w:pPr>
    </w:p>
    <w:p w:rsidR="009522DC" w:rsidRDefault="009522DC" w:rsidP="00707E81">
      <w:pPr>
        <w:rPr>
          <w:sz w:val="28"/>
          <w:szCs w:val="28"/>
        </w:rPr>
      </w:pPr>
    </w:p>
    <w:p w:rsidR="009522DC" w:rsidRDefault="009522DC" w:rsidP="00707E81">
      <w:pPr>
        <w:rPr>
          <w:sz w:val="28"/>
          <w:szCs w:val="28"/>
        </w:rPr>
      </w:pPr>
    </w:p>
    <w:p w:rsidR="009522DC" w:rsidRDefault="009522DC" w:rsidP="00707E81">
      <w:pPr>
        <w:rPr>
          <w:sz w:val="28"/>
          <w:szCs w:val="28"/>
        </w:rPr>
      </w:pPr>
    </w:p>
    <w:p w:rsidR="009522DC" w:rsidRDefault="009522DC" w:rsidP="00707E81">
      <w:pPr>
        <w:rPr>
          <w:sz w:val="28"/>
          <w:szCs w:val="28"/>
        </w:rPr>
      </w:pPr>
    </w:p>
    <w:p w:rsidR="009522DC" w:rsidRDefault="009522DC" w:rsidP="00707E81">
      <w:pPr>
        <w:rPr>
          <w:sz w:val="28"/>
          <w:szCs w:val="28"/>
        </w:rPr>
      </w:pPr>
    </w:p>
    <w:p w:rsidR="009522DC" w:rsidRDefault="009522DC" w:rsidP="00707E81"/>
    <w:p w:rsidR="00D91FA4" w:rsidRDefault="00D91FA4" w:rsidP="00DA3312">
      <w:pPr>
        <w:jc w:val="right"/>
      </w:pPr>
      <w:r>
        <w:lastRenderedPageBreak/>
        <w:t xml:space="preserve">Приложение №1 </w:t>
      </w:r>
    </w:p>
    <w:p w:rsidR="00D91FA4" w:rsidRPr="00D91FA4" w:rsidRDefault="00D91FA4" w:rsidP="00DA3312">
      <w:pPr>
        <w:jc w:val="right"/>
      </w:pPr>
      <w:r>
        <w:t>к п</w:t>
      </w:r>
      <w:r w:rsidRPr="00D91FA4">
        <w:t xml:space="preserve">остановлению Администрации </w:t>
      </w:r>
    </w:p>
    <w:p w:rsidR="00D91FA4" w:rsidRPr="00D91FA4" w:rsidRDefault="00D91FA4" w:rsidP="00DA3312">
      <w:pPr>
        <w:jc w:val="right"/>
      </w:pPr>
      <w:r>
        <w:t xml:space="preserve">                                                                                          </w:t>
      </w:r>
      <w:r w:rsidR="000B22B6">
        <w:t>муниципального образования</w:t>
      </w:r>
      <w:r w:rsidRPr="00D91FA4">
        <w:t xml:space="preserve"> «Балезинский район» </w:t>
      </w:r>
    </w:p>
    <w:p w:rsidR="00D91FA4" w:rsidRDefault="00707E81" w:rsidP="00DA3312">
      <w:pPr>
        <w:jc w:val="right"/>
      </w:pPr>
      <w:r>
        <w:t>от «</w:t>
      </w:r>
      <w:r w:rsidR="009522DC">
        <w:t xml:space="preserve"> 31 </w:t>
      </w:r>
      <w:r>
        <w:t>»</w:t>
      </w:r>
      <w:r w:rsidR="009522DC">
        <w:t xml:space="preserve">  июля </w:t>
      </w:r>
      <w:r>
        <w:t xml:space="preserve"> 2021</w:t>
      </w:r>
      <w:r w:rsidR="00D91FA4" w:rsidRPr="00D91FA4">
        <w:t xml:space="preserve"> г. </w:t>
      </w:r>
      <w:r w:rsidR="009522DC">
        <w:t xml:space="preserve"> </w:t>
      </w:r>
      <w:r w:rsidR="00D91FA4" w:rsidRPr="00D91FA4">
        <w:t>№</w:t>
      </w:r>
      <w:r w:rsidR="009522DC">
        <w:t xml:space="preserve"> 911</w:t>
      </w:r>
    </w:p>
    <w:p w:rsidR="00D91FA4" w:rsidRPr="00D91FA4" w:rsidRDefault="00D91FA4" w:rsidP="00DA3312"/>
    <w:p w:rsidR="00D91FA4" w:rsidRPr="00D91FA4" w:rsidRDefault="00D91FA4" w:rsidP="00DA3312">
      <w:pPr>
        <w:suppressAutoHyphens w:val="0"/>
        <w:jc w:val="center"/>
      </w:pPr>
      <w:r w:rsidRPr="00D91FA4">
        <w:t>план мероприятий</w:t>
      </w:r>
    </w:p>
    <w:p w:rsidR="00D731ED" w:rsidRDefault="00D91FA4" w:rsidP="00AE65BC">
      <w:pPr>
        <w:suppressAutoHyphens w:val="0"/>
        <w:jc w:val="center"/>
      </w:pPr>
      <w:r w:rsidRPr="00D91FA4">
        <w:t xml:space="preserve">по реорганизации </w:t>
      </w:r>
      <w:r w:rsidR="00D731ED">
        <w:t>Муниципального казенного учреждения</w:t>
      </w:r>
      <w:r w:rsidR="00D731ED" w:rsidRPr="00D91FA4">
        <w:t xml:space="preserve"> «Централизованная бухгалтерия учреждений образования муниципального образования «Балезинский район»</w:t>
      </w:r>
      <w:r w:rsidR="00D731ED">
        <w:t xml:space="preserve">, </w:t>
      </w:r>
      <w:r w:rsidRPr="00D91FA4">
        <w:t xml:space="preserve">Муниципального казенного учреждения «Централизованная бухгалтерия сельских поселений Балезинского района» и </w:t>
      </w:r>
      <w:r w:rsidRPr="00D91FA4">
        <w:rPr>
          <w:bCs/>
          <w:shd w:val="clear" w:color="auto" w:fill="FFFFFF"/>
        </w:rPr>
        <w:t xml:space="preserve">Муниципального  казённого учреждения "Централизованная бухгалтерия учреждений культуры муниципального образования "Балезинский район" </w:t>
      </w:r>
      <w:r w:rsidRPr="00D91FA4">
        <w:t>в  форме присоединения к</w:t>
      </w:r>
      <w:r w:rsidR="00D731ED">
        <w:t xml:space="preserve"> Муниципальному казенному учреждению «Централизованная бухгалтерия Балезинского района»</w:t>
      </w:r>
    </w:p>
    <w:p w:rsidR="006E50CD" w:rsidRPr="00AE65BC" w:rsidRDefault="00D91FA4" w:rsidP="00AE65BC">
      <w:pPr>
        <w:suppressAutoHyphens w:val="0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D91FA4">
        <w:t xml:space="preserve"> </w:t>
      </w:r>
    </w:p>
    <w:tbl>
      <w:tblPr>
        <w:tblW w:w="9765" w:type="dxa"/>
        <w:tblInd w:w="-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621"/>
        <w:gridCol w:w="3031"/>
        <w:gridCol w:w="2486"/>
      </w:tblGrid>
      <w:tr w:rsidR="006E50CD" w:rsidRPr="006E50CD" w:rsidTr="00B30D2A">
        <w:trPr>
          <w:trHeight w:val="15"/>
        </w:trPr>
        <w:tc>
          <w:tcPr>
            <w:tcW w:w="6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0CD" w:rsidRPr="006E50CD" w:rsidRDefault="006E50CD" w:rsidP="00DA3312">
            <w:pPr>
              <w:suppressAutoHyphens w:val="0"/>
              <w:spacing w:line="15" w:lineRule="atLeast"/>
              <w:rPr>
                <w:color w:val="000000"/>
                <w:lang w:eastAsia="ru-RU"/>
              </w:rPr>
            </w:pPr>
            <w:r w:rsidRPr="006E50CD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0CD" w:rsidRPr="006E50CD" w:rsidRDefault="006E50CD" w:rsidP="00DA3312">
            <w:pPr>
              <w:suppressAutoHyphens w:val="0"/>
              <w:spacing w:line="15" w:lineRule="atLeast"/>
              <w:rPr>
                <w:color w:val="000000"/>
                <w:lang w:eastAsia="ru-RU"/>
              </w:rPr>
            </w:pPr>
            <w:r w:rsidRPr="006E50CD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0CD" w:rsidRPr="006E50CD" w:rsidRDefault="006E50CD" w:rsidP="00DA3312">
            <w:pPr>
              <w:suppressAutoHyphens w:val="0"/>
              <w:spacing w:line="15" w:lineRule="atLeast"/>
              <w:rPr>
                <w:color w:val="000000"/>
                <w:lang w:eastAsia="ru-RU"/>
              </w:rPr>
            </w:pPr>
            <w:r w:rsidRPr="006E50CD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0CD" w:rsidRPr="006E50CD" w:rsidRDefault="006E50CD" w:rsidP="00DA3312">
            <w:pPr>
              <w:suppressAutoHyphens w:val="0"/>
              <w:spacing w:line="15" w:lineRule="atLeast"/>
              <w:rPr>
                <w:color w:val="000000"/>
                <w:lang w:eastAsia="ru-RU"/>
              </w:rPr>
            </w:pPr>
            <w:r w:rsidRPr="006E50CD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E50CD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 xml:space="preserve">N </w:t>
            </w:r>
            <w:proofErr w:type="gramStart"/>
            <w:r w:rsidRPr="00B30D2A">
              <w:rPr>
                <w:color w:val="000000"/>
                <w:lang w:eastAsia="ru-RU"/>
              </w:rPr>
              <w:t>п</w:t>
            </w:r>
            <w:proofErr w:type="gramEnd"/>
            <w:r w:rsidRPr="00B30D2A">
              <w:rPr>
                <w:color w:val="000000"/>
                <w:lang w:eastAsia="ru-RU"/>
              </w:rPr>
              <w:t>/п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D91FA4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D91FA4">
              <w:rPr>
                <w:color w:val="000000"/>
                <w:lang w:eastAsia="ru-RU"/>
              </w:rPr>
              <w:t>Исполнитель</w:t>
            </w:r>
          </w:p>
        </w:tc>
      </w:tr>
      <w:tr w:rsidR="006E50CD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1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Уведомление Федеральной налоговой службы о начале процедуры реорганизации</w:t>
            </w:r>
            <w:r w:rsidR="00533A94" w:rsidRPr="00B30D2A">
              <w:rPr>
                <w:color w:val="000000"/>
                <w:lang w:eastAsia="ru-RU"/>
              </w:rPr>
              <w:t xml:space="preserve"> </w:t>
            </w:r>
            <w:r w:rsidRPr="00B30D2A">
              <w:rPr>
                <w:color w:val="000000"/>
                <w:shd w:val="clear" w:color="auto" w:fill="FFFFFF"/>
                <w:lang w:eastAsia="ru-RU"/>
              </w:rPr>
              <w:t>форма № Р12003 «Уведомление о начале процедуры реорганизации»</w:t>
            </w:r>
          </w:p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 xml:space="preserve">в течение 3 рабочих дней </w:t>
            </w:r>
            <w:proofErr w:type="gramStart"/>
            <w:r w:rsidRPr="00B30D2A">
              <w:rPr>
                <w:color w:val="000000"/>
                <w:lang w:eastAsia="ru-RU"/>
              </w:rPr>
              <w:t>с даты принятия</w:t>
            </w:r>
            <w:proofErr w:type="gramEnd"/>
            <w:r w:rsidRPr="00B30D2A">
              <w:rPr>
                <w:color w:val="000000"/>
                <w:lang w:eastAsia="ru-RU"/>
              </w:rPr>
              <w:t xml:space="preserve"> решения о реорганизации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EA7785" w:rsidP="000B22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2D2D2D"/>
                <w:spacing w:val="2"/>
                <w:shd w:val="clear" w:color="auto" w:fill="FFFFFF"/>
                <w:lang w:eastAsia="ru-RU"/>
              </w:rPr>
              <w:t>Реорганизуемые учреждения</w:t>
            </w:r>
          </w:p>
        </w:tc>
      </w:tr>
      <w:tr w:rsidR="006E50CD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2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Размещение в журнале «Вестник государственной регистрации» уведомления о реорганизации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дважды, с периодичностью один раз в месяц (первый раз – после внесения записи о реорганизации, второй раз через месяц, после первой публикации)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707E81" w:rsidP="00DA331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2D2D2D"/>
                <w:spacing w:val="2"/>
                <w:shd w:val="clear" w:color="auto" w:fill="FFFFFF"/>
                <w:lang w:eastAsia="ru-RU"/>
              </w:rPr>
              <w:t>Администрация муниципального образования «Балезинский район»</w:t>
            </w:r>
          </w:p>
        </w:tc>
      </w:tr>
      <w:tr w:rsidR="006E50CD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3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731ED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Уведомление в письменной форме работников о реорганизаци</w:t>
            </w:r>
            <w:r w:rsidR="00D731ED">
              <w:rPr>
                <w:color w:val="000000"/>
                <w:lang w:eastAsia="ru-RU"/>
              </w:rPr>
              <w:t>и (изменении трудовых договоров</w:t>
            </w:r>
            <w:r w:rsidRPr="00B30D2A">
              <w:rPr>
                <w:color w:val="000000"/>
                <w:lang w:eastAsia="ru-RU"/>
              </w:rPr>
              <w:t>)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707E81" w:rsidP="00DA331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Не позднее </w:t>
            </w:r>
            <w:r w:rsidR="006E50CD" w:rsidRPr="00B30D2A">
              <w:rPr>
                <w:color w:val="000000"/>
                <w:lang w:eastAsia="ru-RU"/>
              </w:rPr>
              <w:t xml:space="preserve">15 рабочих дней </w:t>
            </w:r>
            <w:proofErr w:type="gramStart"/>
            <w:r w:rsidR="006E50CD" w:rsidRPr="00B30D2A">
              <w:rPr>
                <w:color w:val="000000"/>
                <w:lang w:eastAsia="ru-RU"/>
              </w:rPr>
              <w:t>с даты принятия</w:t>
            </w:r>
            <w:proofErr w:type="gramEnd"/>
            <w:r w:rsidR="006E50CD" w:rsidRPr="00B30D2A">
              <w:rPr>
                <w:color w:val="000000"/>
                <w:lang w:eastAsia="ru-RU"/>
              </w:rPr>
              <w:t xml:space="preserve"> решения о реорганизации</w:t>
            </w:r>
            <w:r w:rsidR="00D731ED">
              <w:rPr>
                <w:color w:val="000000"/>
                <w:lang w:eastAsia="ru-RU"/>
              </w:rPr>
              <w:t xml:space="preserve"> за два месяца до внесения изменений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3312" w:rsidRPr="00D91FA4" w:rsidRDefault="00DA3312" w:rsidP="00DA3312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>
              <w:t>МКУ</w:t>
            </w:r>
            <w:r w:rsidRPr="00D91FA4">
              <w:t xml:space="preserve"> «Ц</w:t>
            </w:r>
            <w:r>
              <w:t>Б</w:t>
            </w:r>
            <w:r w:rsidRPr="00D91FA4">
              <w:t xml:space="preserve"> учреждений образования </w:t>
            </w:r>
            <w:r w:rsidR="000B22B6">
              <w:rPr>
                <w:color w:val="2D2D2D"/>
                <w:spacing w:val="2"/>
                <w:shd w:val="clear" w:color="auto" w:fill="FFFFFF"/>
                <w:lang w:eastAsia="ru-RU"/>
              </w:rPr>
              <w:t>муниципального образования</w:t>
            </w:r>
            <w:r w:rsidR="000B22B6" w:rsidRPr="00B30D2A">
              <w:rPr>
                <w:color w:val="2D2D2D"/>
                <w:spacing w:val="2"/>
                <w:shd w:val="clear" w:color="auto" w:fill="FFFFFF"/>
                <w:lang w:eastAsia="ru-RU"/>
              </w:rPr>
              <w:t xml:space="preserve"> </w:t>
            </w:r>
            <w:r w:rsidRPr="00D91FA4">
              <w:t>«Балезинский район»</w:t>
            </w:r>
            <w:r>
              <w:t>,</w:t>
            </w:r>
            <w:r>
              <w:rPr>
                <w:color w:val="000000"/>
                <w:lang w:eastAsia="ru-RU"/>
              </w:rPr>
              <w:t xml:space="preserve"> МКУ «ЦБ сельских поселений Балезинского района» и МКУ «ЦБ учреждений культуры </w:t>
            </w:r>
            <w:r w:rsidR="000B22B6">
              <w:rPr>
                <w:color w:val="2D2D2D"/>
                <w:spacing w:val="2"/>
                <w:shd w:val="clear" w:color="auto" w:fill="FFFFFF"/>
                <w:lang w:eastAsia="ru-RU"/>
              </w:rPr>
              <w:t>муниципального образования</w:t>
            </w:r>
            <w:r>
              <w:rPr>
                <w:color w:val="000000"/>
                <w:lang w:eastAsia="ru-RU"/>
              </w:rPr>
              <w:t xml:space="preserve"> «Балезинский район»</w:t>
            </w:r>
          </w:p>
          <w:p w:rsidR="006E50CD" w:rsidRPr="00D91FA4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E50CD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4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 xml:space="preserve">Проведение инвентаризации имущества и финансовых обязательств, составление, подписание и передача </w:t>
            </w:r>
            <w:r w:rsidRPr="00B30D2A">
              <w:rPr>
                <w:color w:val="000000"/>
                <w:lang w:eastAsia="ru-RU"/>
              </w:rPr>
              <w:lastRenderedPageBreak/>
              <w:t>передаточного акта на утверждение учредителю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707E81" w:rsidP="00DA331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Не позднее 2 </w:t>
            </w:r>
            <w:r w:rsidR="006E50CD" w:rsidRPr="00B30D2A">
              <w:rPr>
                <w:color w:val="000000"/>
                <w:lang w:eastAsia="ru-RU"/>
              </w:rPr>
              <w:t xml:space="preserve">месяцев </w:t>
            </w:r>
            <w:proofErr w:type="gramStart"/>
            <w:r w:rsidR="006E50CD" w:rsidRPr="00B30D2A">
              <w:rPr>
                <w:color w:val="000000"/>
                <w:lang w:eastAsia="ru-RU"/>
              </w:rPr>
              <w:t>с даты принятия</w:t>
            </w:r>
            <w:proofErr w:type="gramEnd"/>
            <w:r w:rsidR="006E50CD" w:rsidRPr="00B30D2A">
              <w:rPr>
                <w:color w:val="000000"/>
                <w:lang w:eastAsia="ru-RU"/>
              </w:rPr>
              <w:t xml:space="preserve"> решения о реорганизации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B30D2A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2D2D2D"/>
                <w:spacing w:val="2"/>
                <w:shd w:val="clear" w:color="auto" w:fill="FFFFFF"/>
                <w:lang w:eastAsia="ru-RU"/>
              </w:rPr>
              <w:t>Комиссия</w:t>
            </w:r>
            <w:r w:rsidR="006E50CD" w:rsidRPr="00B30D2A">
              <w:rPr>
                <w:color w:val="2D2D2D"/>
                <w:spacing w:val="2"/>
                <w:shd w:val="clear" w:color="auto" w:fill="FFFFFF"/>
                <w:lang w:eastAsia="ru-RU"/>
              </w:rPr>
              <w:t xml:space="preserve"> </w:t>
            </w:r>
            <w:r w:rsidR="00DA3312">
              <w:rPr>
                <w:color w:val="2D2D2D"/>
                <w:spacing w:val="2"/>
                <w:shd w:val="clear" w:color="auto" w:fill="FFFFFF"/>
                <w:lang w:eastAsia="ru-RU"/>
              </w:rPr>
              <w:t xml:space="preserve">по проведению инвентаризации </w:t>
            </w:r>
          </w:p>
        </w:tc>
      </w:tr>
      <w:tr w:rsidR="006E50CD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Утверждение передаточного акта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6E50CD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 </w:t>
            </w:r>
            <w:r w:rsidR="00D731ED">
              <w:rPr>
                <w:color w:val="000000"/>
                <w:lang w:eastAsia="ru-RU"/>
              </w:rPr>
              <w:t>После проведения инвентаризации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E50CD" w:rsidRPr="00B30D2A" w:rsidRDefault="00B30D2A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2D2D2D"/>
                <w:spacing w:val="2"/>
                <w:shd w:val="clear" w:color="auto" w:fill="FFFFFF"/>
                <w:lang w:eastAsia="ru-RU"/>
              </w:rPr>
              <w:t xml:space="preserve">Администрация </w:t>
            </w:r>
            <w:r w:rsidR="000B22B6">
              <w:rPr>
                <w:color w:val="2D2D2D"/>
                <w:spacing w:val="2"/>
                <w:shd w:val="clear" w:color="auto" w:fill="FFFFFF"/>
                <w:lang w:eastAsia="ru-RU"/>
              </w:rPr>
              <w:t>муниципального образования</w:t>
            </w:r>
            <w:r w:rsidRPr="00B30D2A">
              <w:rPr>
                <w:color w:val="2D2D2D"/>
                <w:spacing w:val="2"/>
                <w:shd w:val="clear" w:color="auto" w:fill="FFFFFF"/>
                <w:lang w:eastAsia="ru-RU"/>
              </w:rPr>
              <w:t xml:space="preserve"> «Балезинский район»</w:t>
            </w:r>
          </w:p>
        </w:tc>
      </w:tr>
      <w:tr w:rsidR="00EA7785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B30D2A" w:rsidRDefault="00EA7785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6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B30D2A" w:rsidRDefault="00EA7785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Представление в орган, осуществляющий государственную регистрацию юридических лиц, документов для внесения в Единый государственный реестр юридических лиц (далее - ЕГРЮЛ) о прекращении деятельности присоединенных юридических лиц</w:t>
            </w:r>
            <w:r w:rsidRPr="00B30D2A">
              <w:rPr>
                <w:color w:val="000000"/>
                <w:lang w:eastAsia="ru-RU"/>
              </w:rPr>
              <w:br/>
              <w:t>форма № Р16003 (вместе с актом передачи)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D91FA4" w:rsidRDefault="00EA7785" w:rsidP="00DA3312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D91FA4">
              <w:rPr>
                <w:color w:val="000000"/>
                <w:lang w:eastAsia="ru-RU"/>
              </w:rPr>
              <w:t>в течение 5 рабочих дней, с даты утверждения передаточных актов</w:t>
            </w:r>
            <w:r w:rsidR="00707E81">
              <w:rPr>
                <w:color w:val="000000"/>
                <w:lang w:eastAsia="ru-RU"/>
              </w:rPr>
              <w:t xml:space="preserve"> </w:t>
            </w:r>
            <w:r w:rsidRPr="00D91FA4">
              <w:rPr>
                <w:color w:val="000000"/>
                <w:lang w:eastAsia="ru-RU"/>
              </w:rPr>
              <w:t>(</w:t>
            </w:r>
            <w:r w:rsidRPr="00D91FA4">
              <w:rPr>
                <w:bCs/>
                <w:color w:val="000000"/>
                <w:lang w:eastAsia="ru-RU"/>
              </w:rPr>
              <w:t>по истечении трех месяцев со дня, когда в ЕГРЮЛ внесена запись о начале реорганизации</w:t>
            </w:r>
            <w:r w:rsidRPr="00D91FA4">
              <w:rPr>
                <w:bCs/>
                <w:i/>
                <w:iCs/>
                <w:color w:val="000000"/>
                <w:lang w:eastAsia="ru-RU"/>
              </w:rPr>
              <w:t>.</w:t>
            </w:r>
            <w:proofErr w:type="gramEnd"/>
            <w:r w:rsidRPr="00D91FA4">
              <w:rPr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D91FA4">
              <w:rPr>
                <w:bCs/>
                <w:i/>
                <w:iCs/>
                <w:color w:val="000000"/>
                <w:lang w:eastAsia="ru-RU"/>
              </w:rPr>
              <w:t>(</w:t>
            </w:r>
            <w:hyperlink r:id="rId8" w:history="1">
              <w:r w:rsidRPr="00D91FA4">
                <w:rPr>
                  <w:bCs/>
                  <w:i/>
                  <w:iCs/>
                  <w:lang w:eastAsia="ru-RU"/>
                </w:rPr>
                <w:t>Письмо</w:t>
              </w:r>
            </w:hyperlink>
            <w:r w:rsidRPr="00D91FA4">
              <w:rPr>
                <w:bCs/>
                <w:i/>
                <w:iCs/>
                <w:color w:val="000000"/>
                <w:lang w:eastAsia="ru-RU"/>
              </w:rPr>
              <w:t> Минфина России от 04.08.2016 N 03-01-11/45834)</w:t>
            </w:r>
            <w:r w:rsidRPr="00D91FA4">
              <w:rPr>
                <w:bCs/>
                <w:color w:val="000000"/>
                <w:lang w:eastAsia="ru-RU"/>
              </w:rPr>
              <w:t>)</w:t>
            </w:r>
            <w:proofErr w:type="gramEnd"/>
          </w:p>
          <w:p w:rsidR="00EA7785" w:rsidRPr="00B30D2A" w:rsidRDefault="00EA7785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 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B30D2A" w:rsidRDefault="00EA7785" w:rsidP="00CD216D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2D2D2D"/>
                <w:spacing w:val="2"/>
                <w:shd w:val="clear" w:color="auto" w:fill="FFFFFF"/>
                <w:lang w:eastAsia="ru-RU"/>
              </w:rPr>
              <w:t>Реорганизуемые учреждения</w:t>
            </w:r>
          </w:p>
        </w:tc>
      </w:tr>
      <w:tr w:rsidR="00EA7785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B30D2A" w:rsidRDefault="00EA7785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7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B30D2A" w:rsidRDefault="00707E81" w:rsidP="00707E81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Внесение изменений в </w:t>
            </w:r>
            <w:r w:rsidR="00EA7785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штатное расписание</w:t>
            </w:r>
            <w:r w:rsidR="00EA7785" w:rsidRPr="00B30D2A">
              <w:rPr>
                <w:color w:val="000000"/>
                <w:lang w:eastAsia="ru-RU"/>
              </w:rPr>
              <w:t xml:space="preserve"> </w:t>
            </w:r>
            <w:r>
              <w:t>МКУ</w:t>
            </w:r>
            <w:r w:rsidRPr="00D91FA4">
              <w:t xml:space="preserve"> «Ц</w:t>
            </w:r>
            <w:r>
              <w:t>Б</w:t>
            </w:r>
            <w:r w:rsidRPr="00D91FA4">
              <w:t xml:space="preserve"> </w:t>
            </w:r>
            <w:r>
              <w:t>Балезинского района»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B30D2A" w:rsidRDefault="00EA7785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 xml:space="preserve">в течение 2 рабочих дней с момента получения свидетельства из ЕГРЮЛ о прекращении </w:t>
            </w:r>
            <w:r>
              <w:rPr>
                <w:color w:val="000000"/>
                <w:lang w:eastAsia="ru-RU"/>
              </w:rPr>
              <w:t>деятельности (присоединяемых учреждений</w:t>
            </w:r>
            <w:r w:rsidRPr="00B30D2A">
              <w:rPr>
                <w:color w:val="000000"/>
                <w:lang w:eastAsia="ru-RU"/>
              </w:rPr>
              <w:t>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6E50CD" w:rsidRDefault="00EA7785" w:rsidP="00D731E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E50CD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 </w:t>
            </w:r>
            <w:r>
              <w:t>МКУ</w:t>
            </w:r>
            <w:r w:rsidRPr="00D91FA4">
              <w:t xml:space="preserve"> «Ц</w:t>
            </w:r>
            <w:r>
              <w:t>Б</w:t>
            </w:r>
            <w:r w:rsidRPr="00D91FA4">
              <w:t xml:space="preserve"> </w:t>
            </w:r>
            <w:r>
              <w:t>Балезинского района»</w:t>
            </w:r>
          </w:p>
        </w:tc>
      </w:tr>
      <w:tr w:rsidR="00EA7785" w:rsidRPr="006E50CD" w:rsidTr="00B30D2A"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B30D2A" w:rsidRDefault="00EA7785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8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Default="00EA7785" w:rsidP="00DA3312">
            <w:pPr>
              <w:suppressAutoHyphens w:val="0"/>
              <w:rPr>
                <w:color w:val="000000"/>
                <w:lang w:eastAsia="ru-RU"/>
              </w:rPr>
            </w:pPr>
            <w:r w:rsidRPr="00B30D2A">
              <w:rPr>
                <w:color w:val="000000"/>
                <w:lang w:eastAsia="ru-RU"/>
              </w:rPr>
              <w:t>Завершение мероприятий по переназначению работников (изменению условий трудовых договоров)</w:t>
            </w:r>
          </w:p>
          <w:p w:rsidR="00EA7785" w:rsidRPr="001975A9" w:rsidRDefault="00EA7785" w:rsidP="001975A9">
            <w:pPr>
              <w:rPr>
                <w:lang w:eastAsia="ru-RU"/>
              </w:rPr>
            </w:pPr>
          </w:p>
          <w:p w:rsidR="00EA7785" w:rsidRDefault="00EA7785" w:rsidP="001975A9">
            <w:pPr>
              <w:rPr>
                <w:lang w:eastAsia="ru-RU"/>
              </w:rPr>
            </w:pPr>
          </w:p>
          <w:p w:rsidR="00EA7785" w:rsidRPr="001975A9" w:rsidRDefault="00EA7785" w:rsidP="001975A9">
            <w:pPr>
              <w:jc w:val="center"/>
              <w:rPr>
                <w:lang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B30D2A" w:rsidRDefault="00707E81" w:rsidP="00DA331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3</w:t>
            </w:r>
            <w:r w:rsidR="00EA7785" w:rsidRPr="00B30D2A">
              <w:rPr>
                <w:color w:val="000000"/>
                <w:lang w:eastAsia="ru-RU"/>
              </w:rPr>
              <w:t xml:space="preserve"> рабочих дней с момента получения свидетельства из ЕГРЮЛ </w:t>
            </w:r>
            <w:r w:rsidR="00EA7785">
              <w:rPr>
                <w:color w:val="000000"/>
                <w:lang w:eastAsia="ru-RU"/>
              </w:rPr>
              <w:t xml:space="preserve">о прекращении деятельности МКУ </w:t>
            </w:r>
            <w:r w:rsidR="00EA7785" w:rsidRPr="00B30D2A">
              <w:rPr>
                <w:color w:val="000000"/>
                <w:lang w:eastAsia="ru-RU"/>
              </w:rPr>
              <w:t xml:space="preserve"> (присоединяемого учреждения)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7785" w:rsidRPr="006E50CD" w:rsidRDefault="00707E81" w:rsidP="00DA331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t>МКУ</w:t>
            </w:r>
            <w:r w:rsidRPr="00D91FA4">
              <w:t xml:space="preserve"> «Ц</w:t>
            </w:r>
            <w:r>
              <w:t>Б</w:t>
            </w:r>
            <w:r w:rsidRPr="00D91FA4">
              <w:t xml:space="preserve"> </w:t>
            </w:r>
            <w:r>
              <w:t>Балезинского района»</w:t>
            </w:r>
          </w:p>
        </w:tc>
      </w:tr>
    </w:tbl>
    <w:p w:rsidR="00DC48AC" w:rsidRDefault="006E50CD" w:rsidP="00C4418B">
      <w:pPr>
        <w:jc w:val="right"/>
        <w:rPr>
          <w:sz w:val="18"/>
          <w:szCs w:val="18"/>
        </w:rPr>
      </w:pPr>
      <w:r w:rsidRPr="006E50CD">
        <w:rPr>
          <w:rFonts w:ascii="Arial" w:hAnsi="Arial" w:cs="Arial"/>
          <w:color w:val="000000"/>
          <w:sz w:val="20"/>
          <w:szCs w:val="20"/>
          <w:lang w:eastAsia="ru-RU"/>
        </w:rPr>
        <w:t>       </w:t>
      </w: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EA7785" w:rsidRDefault="00EA7785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707E81" w:rsidRDefault="00707E81" w:rsidP="00C4418B">
      <w:pPr>
        <w:jc w:val="right"/>
        <w:rPr>
          <w:sz w:val="18"/>
          <w:szCs w:val="18"/>
        </w:rPr>
      </w:pPr>
    </w:p>
    <w:p w:rsidR="00707E81" w:rsidRDefault="00707E81" w:rsidP="00C4418B">
      <w:pPr>
        <w:jc w:val="right"/>
        <w:rPr>
          <w:sz w:val="18"/>
          <w:szCs w:val="18"/>
        </w:rPr>
      </w:pPr>
    </w:p>
    <w:p w:rsidR="00707E81" w:rsidRDefault="00707E81" w:rsidP="00C4418B">
      <w:pPr>
        <w:jc w:val="right"/>
        <w:rPr>
          <w:sz w:val="18"/>
          <w:szCs w:val="18"/>
        </w:rPr>
      </w:pPr>
    </w:p>
    <w:p w:rsidR="001975A9" w:rsidRDefault="001975A9" w:rsidP="001975A9">
      <w:pPr>
        <w:jc w:val="right"/>
      </w:pPr>
      <w:r>
        <w:t xml:space="preserve">Приложение № 2 </w:t>
      </w:r>
    </w:p>
    <w:p w:rsidR="001975A9" w:rsidRPr="00D91FA4" w:rsidRDefault="001975A9" w:rsidP="001975A9">
      <w:pPr>
        <w:jc w:val="right"/>
      </w:pPr>
      <w:r>
        <w:t>к п</w:t>
      </w:r>
      <w:r w:rsidRPr="00D91FA4">
        <w:t xml:space="preserve">остановлению Администрации </w:t>
      </w:r>
    </w:p>
    <w:p w:rsidR="001975A9" w:rsidRPr="00D91FA4" w:rsidRDefault="001975A9" w:rsidP="001975A9">
      <w:pPr>
        <w:jc w:val="right"/>
      </w:pPr>
      <w:r>
        <w:t xml:space="preserve">                                                                                          муниципального образования</w:t>
      </w:r>
      <w:r w:rsidRPr="00D91FA4">
        <w:t xml:space="preserve"> «Балезинский район» </w:t>
      </w:r>
    </w:p>
    <w:p w:rsidR="001975A9" w:rsidRDefault="00707E81" w:rsidP="001975A9">
      <w:pPr>
        <w:jc w:val="right"/>
      </w:pPr>
      <w:r>
        <w:t>от «</w:t>
      </w:r>
      <w:r w:rsidR="009522DC">
        <w:t xml:space="preserve"> 31 </w:t>
      </w:r>
      <w:r>
        <w:t xml:space="preserve">» </w:t>
      </w:r>
      <w:r w:rsidR="009522DC">
        <w:t xml:space="preserve"> июля </w:t>
      </w:r>
      <w:r>
        <w:t xml:space="preserve"> 2021</w:t>
      </w:r>
      <w:r w:rsidR="001975A9" w:rsidRPr="00D91FA4">
        <w:t xml:space="preserve"> г. №</w:t>
      </w:r>
      <w:r w:rsidR="009522DC">
        <w:t>911</w:t>
      </w:r>
    </w:p>
    <w:p w:rsidR="0041012E" w:rsidRDefault="0041012E" w:rsidP="001975A9">
      <w:pPr>
        <w:jc w:val="right"/>
      </w:pPr>
    </w:p>
    <w:p w:rsidR="0041012E" w:rsidRPr="0041012E" w:rsidRDefault="0041012E" w:rsidP="0041012E">
      <w:pPr>
        <w:jc w:val="center"/>
        <w:rPr>
          <w:sz w:val="28"/>
          <w:szCs w:val="28"/>
        </w:rPr>
      </w:pPr>
      <w:r w:rsidRPr="0041012E">
        <w:rPr>
          <w:sz w:val="28"/>
          <w:szCs w:val="28"/>
        </w:rPr>
        <w:t>Состав комиссии</w:t>
      </w:r>
    </w:p>
    <w:p w:rsidR="0041012E" w:rsidRPr="0041012E" w:rsidRDefault="0041012E" w:rsidP="0041012E">
      <w:pPr>
        <w:jc w:val="center"/>
        <w:rPr>
          <w:sz w:val="28"/>
          <w:szCs w:val="28"/>
        </w:rPr>
      </w:pPr>
      <w:r w:rsidRPr="0041012E">
        <w:rPr>
          <w:sz w:val="28"/>
          <w:szCs w:val="28"/>
        </w:rPr>
        <w:t>по осуществлению организационных вопросов по реорганизации</w:t>
      </w: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41012E" w:rsidRDefault="0041012E" w:rsidP="0041012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Администрации                                                                  </w:t>
      </w:r>
      <w:proofErr w:type="spellStart"/>
      <w:r>
        <w:rPr>
          <w:sz w:val="28"/>
          <w:szCs w:val="28"/>
        </w:rPr>
        <w:t>И.П.Черепанова</w:t>
      </w:r>
      <w:proofErr w:type="spellEnd"/>
      <w:r>
        <w:rPr>
          <w:sz w:val="28"/>
          <w:szCs w:val="28"/>
        </w:rPr>
        <w:t xml:space="preserve"> </w:t>
      </w:r>
    </w:p>
    <w:p w:rsidR="00DC48AC" w:rsidRDefault="00DC48AC" w:rsidP="0041012E">
      <w:pPr>
        <w:rPr>
          <w:sz w:val="18"/>
          <w:szCs w:val="18"/>
        </w:rPr>
      </w:pPr>
    </w:p>
    <w:p w:rsidR="0041012E" w:rsidRPr="00F51BC1" w:rsidRDefault="0041012E" w:rsidP="0041012E">
      <w:pPr>
        <w:rPr>
          <w:sz w:val="28"/>
          <w:szCs w:val="28"/>
        </w:rPr>
      </w:pPr>
      <w:r w:rsidRPr="00F51BC1">
        <w:rPr>
          <w:sz w:val="28"/>
          <w:szCs w:val="28"/>
        </w:rPr>
        <w:t xml:space="preserve">Начальник правового </w:t>
      </w:r>
      <w:r>
        <w:rPr>
          <w:sz w:val="28"/>
          <w:szCs w:val="28"/>
        </w:rPr>
        <w:t>отдела Управления правовой и кадровой работы аппарата Администрации муниципального образования «Балезинский район»</w:t>
      </w:r>
      <w:r w:rsidRPr="00F51BC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М.С.Гиздуллина</w:t>
      </w:r>
      <w:proofErr w:type="spellEnd"/>
    </w:p>
    <w:p w:rsidR="0041012E" w:rsidRDefault="0041012E" w:rsidP="0041012E">
      <w:pPr>
        <w:rPr>
          <w:sz w:val="28"/>
          <w:szCs w:val="28"/>
        </w:rPr>
      </w:pPr>
    </w:p>
    <w:p w:rsidR="00E60B12" w:rsidRDefault="00E60B12" w:rsidP="0041012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Муниципального казенного учреждения «Централизованная бухгалтерия Балезинского района» </w:t>
      </w:r>
    </w:p>
    <w:p w:rsidR="00E60B12" w:rsidRDefault="00E60B12" w:rsidP="004101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И.Р.Касимов</w:t>
      </w:r>
      <w:proofErr w:type="spellEnd"/>
    </w:p>
    <w:p w:rsidR="00E60B12" w:rsidRDefault="00E60B12" w:rsidP="0041012E">
      <w:pPr>
        <w:rPr>
          <w:sz w:val="28"/>
          <w:szCs w:val="28"/>
        </w:rPr>
      </w:pPr>
    </w:p>
    <w:p w:rsidR="009522DC" w:rsidRDefault="009522DC" w:rsidP="0041012E">
      <w:pPr>
        <w:rPr>
          <w:sz w:val="28"/>
          <w:szCs w:val="28"/>
        </w:rPr>
      </w:pPr>
      <w:r>
        <w:rPr>
          <w:sz w:val="28"/>
          <w:szCs w:val="28"/>
        </w:rPr>
        <w:t>Руководитель Муниципального казенного учреждения «Централизованная бухгалтерия</w:t>
      </w:r>
      <w:r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 Балезинского района»</w:t>
      </w:r>
    </w:p>
    <w:p w:rsidR="009522DC" w:rsidRDefault="009522DC" w:rsidP="004101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Е.В.Костиковой</w:t>
      </w:r>
      <w:proofErr w:type="spellEnd"/>
    </w:p>
    <w:p w:rsidR="009522DC" w:rsidRDefault="009522DC" w:rsidP="0041012E">
      <w:pPr>
        <w:rPr>
          <w:sz w:val="28"/>
          <w:szCs w:val="28"/>
        </w:rPr>
      </w:pPr>
    </w:p>
    <w:p w:rsidR="009522DC" w:rsidRDefault="009522DC" w:rsidP="0041012E">
      <w:pPr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Муниципального казенного учреждения «Централизованная бухгалтерия</w:t>
      </w:r>
      <w:r>
        <w:rPr>
          <w:sz w:val="28"/>
          <w:szCs w:val="28"/>
        </w:rPr>
        <w:t xml:space="preserve"> </w:t>
      </w:r>
      <w:r w:rsidRPr="0016106F">
        <w:rPr>
          <w:bCs/>
          <w:sz w:val="28"/>
          <w:szCs w:val="28"/>
          <w:shd w:val="clear" w:color="auto" w:fill="FFFFFF"/>
        </w:rPr>
        <w:t>учреждений культ</w:t>
      </w:r>
      <w:r>
        <w:rPr>
          <w:bCs/>
          <w:sz w:val="28"/>
          <w:szCs w:val="28"/>
          <w:shd w:val="clear" w:color="auto" w:fill="FFFFFF"/>
        </w:rPr>
        <w:t>уры муниципального образования «Балезинский район»</w:t>
      </w:r>
    </w:p>
    <w:p w:rsidR="009522DC" w:rsidRDefault="009522DC" w:rsidP="0041012E">
      <w:pPr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Э.В.Корепанова</w:t>
      </w:r>
      <w:proofErr w:type="spellEnd"/>
    </w:p>
    <w:p w:rsidR="009522DC" w:rsidRDefault="009522DC" w:rsidP="0041012E">
      <w:pPr>
        <w:rPr>
          <w:bCs/>
          <w:sz w:val="28"/>
          <w:szCs w:val="28"/>
          <w:shd w:val="clear" w:color="auto" w:fill="FFFFFF"/>
        </w:rPr>
      </w:pPr>
    </w:p>
    <w:p w:rsidR="009522DC" w:rsidRDefault="009522DC" w:rsidP="009522DC">
      <w:pPr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Руководитель Муниципального казенного учреждения «Централизованная бухгалтерия </w:t>
      </w:r>
      <w:r w:rsidRPr="0016106F">
        <w:rPr>
          <w:bCs/>
          <w:sz w:val="28"/>
          <w:szCs w:val="28"/>
          <w:shd w:val="clear" w:color="auto" w:fill="FFFFFF"/>
        </w:rPr>
        <w:t xml:space="preserve">учреждений </w:t>
      </w:r>
      <w:r>
        <w:rPr>
          <w:bCs/>
          <w:sz w:val="28"/>
          <w:szCs w:val="28"/>
          <w:shd w:val="clear" w:color="auto" w:fill="FFFFFF"/>
        </w:rPr>
        <w:t>образования</w:t>
      </w:r>
      <w:r>
        <w:rPr>
          <w:bCs/>
          <w:sz w:val="28"/>
          <w:szCs w:val="28"/>
          <w:shd w:val="clear" w:color="auto" w:fill="FFFFFF"/>
        </w:rPr>
        <w:t xml:space="preserve"> муниципального образования «Балезинский район»</w:t>
      </w:r>
    </w:p>
    <w:p w:rsidR="009522DC" w:rsidRDefault="009522DC" w:rsidP="009522DC">
      <w:pPr>
        <w:rPr>
          <w:bCs/>
          <w:sz w:val="28"/>
          <w:szCs w:val="28"/>
          <w:shd w:val="clear" w:color="auto" w:fill="FFFFFF"/>
        </w:rPr>
      </w:pPr>
      <w:proofErr w:type="spellStart"/>
      <w:r>
        <w:rPr>
          <w:bCs/>
          <w:sz w:val="28"/>
          <w:szCs w:val="28"/>
          <w:shd w:val="clear" w:color="auto" w:fill="FFFFFF"/>
        </w:rPr>
        <w:t>Е.Н.Прокашева</w:t>
      </w:r>
      <w:bookmarkStart w:id="0" w:name="_GoBack"/>
      <w:bookmarkEnd w:id="0"/>
      <w:proofErr w:type="spellEnd"/>
    </w:p>
    <w:p w:rsidR="009522DC" w:rsidRDefault="009522DC" w:rsidP="0041012E">
      <w:pPr>
        <w:rPr>
          <w:bCs/>
          <w:sz w:val="28"/>
          <w:szCs w:val="28"/>
          <w:shd w:val="clear" w:color="auto" w:fill="FFFFFF"/>
        </w:rPr>
      </w:pPr>
    </w:p>
    <w:p w:rsidR="009522DC" w:rsidRDefault="009522DC" w:rsidP="0041012E">
      <w:pPr>
        <w:rPr>
          <w:sz w:val="28"/>
          <w:szCs w:val="28"/>
        </w:rPr>
      </w:pPr>
    </w:p>
    <w:p w:rsidR="00E60B12" w:rsidRDefault="00E60B12" w:rsidP="0041012E">
      <w:pPr>
        <w:rPr>
          <w:sz w:val="28"/>
          <w:szCs w:val="2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217515">
      <w:pPr>
        <w:rPr>
          <w:sz w:val="18"/>
          <w:szCs w:val="18"/>
        </w:rPr>
      </w:pPr>
    </w:p>
    <w:p w:rsidR="00217515" w:rsidRDefault="00217515" w:rsidP="00217515">
      <w:pPr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C4418B" w:rsidRDefault="00C4418B" w:rsidP="00DA3312">
      <w:pPr>
        <w:rPr>
          <w:sz w:val="18"/>
          <w:szCs w:val="18"/>
        </w:rPr>
      </w:pPr>
    </w:p>
    <w:p w:rsidR="00DA3312" w:rsidRDefault="00DA3312" w:rsidP="00DA3312">
      <w:pPr>
        <w:rPr>
          <w:sz w:val="28"/>
          <w:szCs w:val="28"/>
        </w:rPr>
      </w:pPr>
    </w:p>
    <w:sectPr w:rsidR="00DA3312" w:rsidSect="001975A9">
      <w:pgSz w:w="11905" w:h="16837"/>
      <w:pgMar w:top="709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1D25DC"/>
    <w:multiLevelType w:val="hybridMultilevel"/>
    <w:tmpl w:val="BE2087E2"/>
    <w:lvl w:ilvl="0" w:tplc="340C14F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CDF2FBA"/>
    <w:multiLevelType w:val="hybridMultilevel"/>
    <w:tmpl w:val="5E345D30"/>
    <w:lvl w:ilvl="0" w:tplc="858CCBA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9B5293"/>
    <w:multiLevelType w:val="hybridMultilevel"/>
    <w:tmpl w:val="6E764034"/>
    <w:lvl w:ilvl="0" w:tplc="98F8E49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EF5A51"/>
    <w:multiLevelType w:val="hybridMultilevel"/>
    <w:tmpl w:val="6CC43C06"/>
    <w:lvl w:ilvl="0" w:tplc="D216224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D2"/>
    <w:rsid w:val="00003BF8"/>
    <w:rsid w:val="00004BE2"/>
    <w:rsid w:val="00050984"/>
    <w:rsid w:val="00052D71"/>
    <w:rsid w:val="00057949"/>
    <w:rsid w:val="00061C71"/>
    <w:rsid w:val="0006603F"/>
    <w:rsid w:val="000817A4"/>
    <w:rsid w:val="00096B52"/>
    <w:rsid w:val="000A2775"/>
    <w:rsid w:val="000B22B6"/>
    <w:rsid w:val="000C0479"/>
    <w:rsid w:val="00100D68"/>
    <w:rsid w:val="00106589"/>
    <w:rsid w:val="0012010F"/>
    <w:rsid w:val="00130CBB"/>
    <w:rsid w:val="001572E6"/>
    <w:rsid w:val="0016106F"/>
    <w:rsid w:val="00165B7A"/>
    <w:rsid w:val="00177B78"/>
    <w:rsid w:val="001833C1"/>
    <w:rsid w:val="001858FC"/>
    <w:rsid w:val="001975A9"/>
    <w:rsid w:val="001C46C1"/>
    <w:rsid w:val="001E2D69"/>
    <w:rsid w:val="001E4A34"/>
    <w:rsid w:val="00207F13"/>
    <w:rsid w:val="00217515"/>
    <w:rsid w:val="002310B9"/>
    <w:rsid w:val="00236418"/>
    <w:rsid w:val="00275109"/>
    <w:rsid w:val="00285DA9"/>
    <w:rsid w:val="00287D72"/>
    <w:rsid w:val="00290D24"/>
    <w:rsid w:val="002939D4"/>
    <w:rsid w:val="0029491A"/>
    <w:rsid w:val="002D0D8B"/>
    <w:rsid w:val="003109C0"/>
    <w:rsid w:val="00317DDD"/>
    <w:rsid w:val="0032769C"/>
    <w:rsid w:val="0033246B"/>
    <w:rsid w:val="003325F5"/>
    <w:rsid w:val="00372F5B"/>
    <w:rsid w:val="00390770"/>
    <w:rsid w:val="003B1015"/>
    <w:rsid w:val="003E610D"/>
    <w:rsid w:val="003F6347"/>
    <w:rsid w:val="0041012E"/>
    <w:rsid w:val="0041036D"/>
    <w:rsid w:val="0041289B"/>
    <w:rsid w:val="0041362F"/>
    <w:rsid w:val="00441427"/>
    <w:rsid w:val="00441AD9"/>
    <w:rsid w:val="004440F4"/>
    <w:rsid w:val="0045145D"/>
    <w:rsid w:val="0045230F"/>
    <w:rsid w:val="0048550F"/>
    <w:rsid w:val="004941A7"/>
    <w:rsid w:val="004A395C"/>
    <w:rsid w:val="004C13BE"/>
    <w:rsid w:val="004D689E"/>
    <w:rsid w:val="004E733F"/>
    <w:rsid w:val="004F266A"/>
    <w:rsid w:val="004F5A2C"/>
    <w:rsid w:val="00505A08"/>
    <w:rsid w:val="0052188D"/>
    <w:rsid w:val="00533A94"/>
    <w:rsid w:val="00533DCE"/>
    <w:rsid w:val="00533E96"/>
    <w:rsid w:val="005369A5"/>
    <w:rsid w:val="00554ABC"/>
    <w:rsid w:val="00574AD6"/>
    <w:rsid w:val="00581B15"/>
    <w:rsid w:val="005B7693"/>
    <w:rsid w:val="005C440A"/>
    <w:rsid w:val="005F10CB"/>
    <w:rsid w:val="006108BA"/>
    <w:rsid w:val="00615133"/>
    <w:rsid w:val="0064338D"/>
    <w:rsid w:val="006456DD"/>
    <w:rsid w:val="0065193E"/>
    <w:rsid w:val="00652FE5"/>
    <w:rsid w:val="00655666"/>
    <w:rsid w:val="0065746F"/>
    <w:rsid w:val="006954B2"/>
    <w:rsid w:val="00696E5B"/>
    <w:rsid w:val="006B165F"/>
    <w:rsid w:val="006C4FFB"/>
    <w:rsid w:val="006E4A4E"/>
    <w:rsid w:val="006E50CD"/>
    <w:rsid w:val="007031BA"/>
    <w:rsid w:val="00707B96"/>
    <w:rsid w:val="00707E81"/>
    <w:rsid w:val="00731867"/>
    <w:rsid w:val="00735275"/>
    <w:rsid w:val="00746DBE"/>
    <w:rsid w:val="00750B02"/>
    <w:rsid w:val="0075493A"/>
    <w:rsid w:val="00757D1C"/>
    <w:rsid w:val="00785C3D"/>
    <w:rsid w:val="00792C5E"/>
    <w:rsid w:val="0079533A"/>
    <w:rsid w:val="007A058E"/>
    <w:rsid w:val="007A2AF5"/>
    <w:rsid w:val="007B3EA5"/>
    <w:rsid w:val="007D2B06"/>
    <w:rsid w:val="007D2DEE"/>
    <w:rsid w:val="007E7E6D"/>
    <w:rsid w:val="007E7F33"/>
    <w:rsid w:val="007F5C90"/>
    <w:rsid w:val="00803ACF"/>
    <w:rsid w:val="008436BD"/>
    <w:rsid w:val="0084392C"/>
    <w:rsid w:val="008505E0"/>
    <w:rsid w:val="00880AF8"/>
    <w:rsid w:val="008B774D"/>
    <w:rsid w:val="008E34CE"/>
    <w:rsid w:val="00916FBD"/>
    <w:rsid w:val="009461D2"/>
    <w:rsid w:val="00946AF2"/>
    <w:rsid w:val="009522DC"/>
    <w:rsid w:val="00952CDB"/>
    <w:rsid w:val="00955DA6"/>
    <w:rsid w:val="009620A4"/>
    <w:rsid w:val="009927C5"/>
    <w:rsid w:val="009952DE"/>
    <w:rsid w:val="009C1334"/>
    <w:rsid w:val="009E3293"/>
    <w:rsid w:val="00A17C93"/>
    <w:rsid w:val="00A242D2"/>
    <w:rsid w:val="00A56049"/>
    <w:rsid w:val="00A60358"/>
    <w:rsid w:val="00A7288C"/>
    <w:rsid w:val="00A84792"/>
    <w:rsid w:val="00A926FD"/>
    <w:rsid w:val="00AB70DF"/>
    <w:rsid w:val="00AE122D"/>
    <w:rsid w:val="00AE65BC"/>
    <w:rsid w:val="00AF27C2"/>
    <w:rsid w:val="00B162E9"/>
    <w:rsid w:val="00B22D3F"/>
    <w:rsid w:val="00B30D2A"/>
    <w:rsid w:val="00B37EA5"/>
    <w:rsid w:val="00B9277C"/>
    <w:rsid w:val="00BB235F"/>
    <w:rsid w:val="00BD1C1C"/>
    <w:rsid w:val="00BF1EFF"/>
    <w:rsid w:val="00BF3C76"/>
    <w:rsid w:val="00BF3C7E"/>
    <w:rsid w:val="00BF760A"/>
    <w:rsid w:val="00C02CD1"/>
    <w:rsid w:val="00C07E87"/>
    <w:rsid w:val="00C4418B"/>
    <w:rsid w:val="00C6433C"/>
    <w:rsid w:val="00C9036F"/>
    <w:rsid w:val="00D462AC"/>
    <w:rsid w:val="00D47ABF"/>
    <w:rsid w:val="00D62338"/>
    <w:rsid w:val="00D731ED"/>
    <w:rsid w:val="00D84BB8"/>
    <w:rsid w:val="00D91FA4"/>
    <w:rsid w:val="00DA3312"/>
    <w:rsid w:val="00DA57E4"/>
    <w:rsid w:val="00DC0D47"/>
    <w:rsid w:val="00DC4732"/>
    <w:rsid w:val="00DC48AC"/>
    <w:rsid w:val="00DC657F"/>
    <w:rsid w:val="00DD3116"/>
    <w:rsid w:val="00DE0658"/>
    <w:rsid w:val="00DF09EB"/>
    <w:rsid w:val="00E151A9"/>
    <w:rsid w:val="00E2155B"/>
    <w:rsid w:val="00E22EF2"/>
    <w:rsid w:val="00E32F73"/>
    <w:rsid w:val="00E6021C"/>
    <w:rsid w:val="00E60B12"/>
    <w:rsid w:val="00E97EFF"/>
    <w:rsid w:val="00EA7785"/>
    <w:rsid w:val="00F206DB"/>
    <w:rsid w:val="00F32B44"/>
    <w:rsid w:val="00F37A69"/>
    <w:rsid w:val="00F41401"/>
    <w:rsid w:val="00F71A88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  <w:style w:type="paragraph" w:styleId="3">
    <w:name w:val="Body Text Indent 3"/>
    <w:basedOn w:val="a"/>
    <w:link w:val="30"/>
    <w:rsid w:val="007D2D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2DEE"/>
    <w:rPr>
      <w:sz w:val="16"/>
      <w:szCs w:val="16"/>
      <w:lang w:eastAsia="ar-SA"/>
    </w:rPr>
  </w:style>
  <w:style w:type="character" w:customStyle="1" w:styleId="msonormal0">
    <w:name w:val="msonormal"/>
    <w:basedOn w:val="a0"/>
    <w:rsid w:val="006E50CD"/>
  </w:style>
  <w:style w:type="character" w:customStyle="1" w:styleId="formattext">
    <w:name w:val="formattext"/>
    <w:basedOn w:val="a0"/>
    <w:rsid w:val="006E50CD"/>
  </w:style>
  <w:style w:type="paragraph" w:customStyle="1" w:styleId="formattext1">
    <w:name w:val="formattext1"/>
    <w:basedOn w:val="a"/>
    <w:rsid w:val="006E50C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6E50CD"/>
    <w:rPr>
      <w:b/>
      <w:bCs/>
    </w:rPr>
  </w:style>
  <w:style w:type="character" w:customStyle="1" w:styleId="apple-converted-space">
    <w:name w:val="apple-converted-space"/>
    <w:basedOn w:val="a0"/>
    <w:rsid w:val="006E50CD"/>
  </w:style>
  <w:style w:type="character" w:customStyle="1" w:styleId="consplusnormal">
    <w:name w:val="consplusnormal"/>
    <w:basedOn w:val="a0"/>
    <w:rsid w:val="006E50CD"/>
  </w:style>
  <w:style w:type="character" w:styleId="ad">
    <w:name w:val="Hyperlink"/>
    <w:basedOn w:val="a0"/>
    <w:uiPriority w:val="99"/>
    <w:unhideWhenUsed/>
    <w:rsid w:val="006E50CD"/>
    <w:rPr>
      <w:color w:val="0000FF"/>
      <w:u w:val="single"/>
    </w:rPr>
  </w:style>
  <w:style w:type="character" w:customStyle="1" w:styleId="copytarget">
    <w:name w:val="copy_target"/>
    <w:basedOn w:val="a0"/>
    <w:rsid w:val="00F32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  <w:style w:type="paragraph" w:styleId="3">
    <w:name w:val="Body Text Indent 3"/>
    <w:basedOn w:val="a"/>
    <w:link w:val="30"/>
    <w:rsid w:val="007D2D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2DEE"/>
    <w:rPr>
      <w:sz w:val="16"/>
      <w:szCs w:val="16"/>
      <w:lang w:eastAsia="ar-SA"/>
    </w:rPr>
  </w:style>
  <w:style w:type="character" w:customStyle="1" w:styleId="msonormal0">
    <w:name w:val="msonormal"/>
    <w:basedOn w:val="a0"/>
    <w:rsid w:val="006E50CD"/>
  </w:style>
  <w:style w:type="character" w:customStyle="1" w:styleId="formattext">
    <w:name w:val="formattext"/>
    <w:basedOn w:val="a0"/>
    <w:rsid w:val="006E50CD"/>
  </w:style>
  <w:style w:type="paragraph" w:customStyle="1" w:styleId="formattext1">
    <w:name w:val="formattext1"/>
    <w:basedOn w:val="a"/>
    <w:rsid w:val="006E50C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6E50CD"/>
    <w:rPr>
      <w:b/>
      <w:bCs/>
    </w:rPr>
  </w:style>
  <w:style w:type="character" w:customStyle="1" w:styleId="apple-converted-space">
    <w:name w:val="apple-converted-space"/>
    <w:basedOn w:val="a0"/>
    <w:rsid w:val="006E50CD"/>
  </w:style>
  <w:style w:type="character" w:customStyle="1" w:styleId="consplusnormal">
    <w:name w:val="consplusnormal"/>
    <w:basedOn w:val="a0"/>
    <w:rsid w:val="006E50CD"/>
  </w:style>
  <w:style w:type="character" w:styleId="ad">
    <w:name w:val="Hyperlink"/>
    <w:basedOn w:val="a0"/>
    <w:uiPriority w:val="99"/>
    <w:unhideWhenUsed/>
    <w:rsid w:val="006E50CD"/>
    <w:rPr>
      <w:color w:val="0000FF"/>
      <w:u w:val="single"/>
    </w:rPr>
  </w:style>
  <w:style w:type="character" w:customStyle="1" w:styleId="copytarget">
    <w:name w:val="copy_target"/>
    <w:basedOn w:val="a0"/>
    <w:rsid w:val="00F3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23D9947921DFDF1E408CD0847C5D0E7C80E2EFFE684F3C589792217H3F0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AF3D-5941-44B2-A066-A4CC10A3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Ilnaz</cp:lastModifiedBy>
  <cp:revision>12</cp:revision>
  <cp:lastPrinted>2021-08-02T05:52:00Z</cp:lastPrinted>
  <dcterms:created xsi:type="dcterms:W3CDTF">2021-05-31T12:00:00Z</dcterms:created>
  <dcterms:modified xsi:type="dcterms:W3CDTF">2021-08-02T05:53:00Z</dcterms:modified>
</cp:coreProperties>
</file>