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B69" w:rsidRDefault="00850B69" w:rsidP="000536E4">
      <w:pPr>
        <w:widowControl w:val="0"/>
        <w:autoSpaceDN w:val="0"/>
        <w:adjustRightInd w:val="0"/>
        <w:spacing w:after="0" w:line="240" w:lineRule="auto"/>
        <w:ind w:right="56" w:firstLine="567"/>
        <w:jc w:val="center"/>
        <w:rPr>
          <w:rFonts w:ascii="Times New Roman" w:hAnsi="Times New Roman"/>
          <w:b/>
          <w:bCs/>
          <w:caps/>
          <w:sz w:val="28"/>
          <w:szCs w:val="28"/>
          <w:lang w:eastAsia="ru-RU"/>
        </w:rPr>
      </w:pPr>
    </w:p>
    <w:tbl>
      <w:tblPr>
        <w:tblpPr w:leftFromText="180" w:rightFromText="180" w:vertAnchor="page" w:horzAnchor="margin" w:tblpY="821"/>
        <w:tblW w:w="0" w:type="auto"/>
        <w:tblLook w:val="01E0" w:firstRow="1" w:lastRow="1" w:firstColumn="1" w:lastColumn="1" w:noHBand="0" w:noVBand="0"/>
      </w:tblPr>
      <w:tblGrid>
        <w:gridCol w:w="4675"/>
        <w:gridCol w:w="4896"/>
      </w:tblGrid>
      <w:tr w:rsidR="00850B69" w:rsidRPr="009120BA" w:rsidTr="00850B69">
        <w:tc>
          <w:tcPr>
            <w:tcW w:w="5211" w:type="dxa"/>
            <w:shd w:val="clear" w:color="auto" w:fill="auto"/>
          </w:tcPr>
          <w:p w:rsidR="00850B69" w:rsidRPr="00ED6137" w:rsidRDefault="00850B69" w:rsidP="000536E4">
            <w:pPr>
              <w:tabs>
                <w:tab w:val="left" w:pos="6804"/>
                <w:tab w:val="right" w:pos="9214"/>
              </w:tabs>
              <w:spacing w:after="0" w:line="240" w:lineRule="auto"/>
              <w:ind w:right="56"/>
              <w:jc w:val="both"/>
              <w:rPr>
                <w:rFonts w:ascii="Times New Roman" w:hAnsi="Times New Roman"/>
                <w:b/>
                <w:sz w:val="28"/>
                <w:szCs w:val="28"/>
                <w:lang w:eastAsia="ru-RU"/>
              </w:rPr>
            </w:pPr>
          </w:p>
        </w:tc>
        <w:tc>
          <w:tcPr>
            <w:tcW w:w="5245" w:type="dxa"/>
            <w:shd w:val="clear" w:color="auto" w:fill="auto"/>
          </w:tcPr>
          <w:p w:rsidR="00850B69" w:rsidRPr="009120BA" w:rsidRDefault="00850B69" w:rsidP="000536E4">
            <w:pPr>
              <w:keepNext/>
              <w:spacing w:after="0" w:line="240" w:lineRule="auto"/>
              <w:ind w:right="56"/>
              <w:jc w:val="right"/>
              <w:outlineLvl w:val="1"/>
              <w:rPr>
                <w:rFonts w:ascii="Times New Roman" w:hAnsi="Times New Roman"/>
                <w:bCs/>
                <w:iCs/>
                <w:sz w:val="24"/>
                <w:szCs w:val="24"/>
              </w:rPr>
            </w:pPr>
            <w:r w:rsidRPr="009120BA">
              <w:rPr>
                <w:rFonts w:ascii="Times New Roman" w:hAnsi="Times New Roman"/>
                <w:bCs/>
                <w:iCs/>
                <w:sz w:val="24"/>
                <w:szCs w:val="24"/>
              </w:rPr>
              <w:t>УТВЕРЖДЕН</w:t>
            </w:r>
          </w:p>
          <w:p w:rsidR="00850B69" w:rsidRPr="009120BA" w:rsidRDefault="001725C0" w:rsidP="000536E4">
            <w:pPr>
              <w:widowControl w:val="0"/>
              <w:tabs>
                <w:tab w:val="left" w:pos="3346"/>
              </w:tabs>
              <w:suppressAutoHyphens/>
              <w:spacing w:after="0" w:line="240" w:lineRule="auto"/>
              <w:ind w:right="56" w:firstLine="708"/>
              <w:jc w:val="right"/>
              <w:rPr>
                <w:rFonts w:ascii="Times New Roman" w:hAnsi="Times New Roman"/>
                <w:sz w:val="24"/>
                <w:szCs w:val="24"/>
                <w:lang w:eastAsia="ru-RU"/>
              </w:rPr>
            </w:pPr>
            <w:r w:rsidRPr="009120BA">
              <w:rPr>
                <w:rFonts w:ascii="Times New Roman" w:hAnsi="Times New Roman"/>
                <w:sz w:val="24"/>
                <w:szCs w:val="24"/>
                <w:lang w:eastAsia="ru-RU"/>
              </w:rPr>
              <w:t>п</w:t>
            </w:r>
            <w:r w:rsidR="00850B69" w:rsidRPr="009120BA">
              <w:rPr>
                <w:rFonts w:ascii="Times New Roman" w:hAnsi="Times New Roman"/>
                <w:sz w:val="24"/>
                <w:szCs w:val="24"/>
                <w:lang w:eastAsia="ru-RU"/>
              </w:rPr>
              <w:t>остановлением Администрации</w:t>
            </w:r>
            <w:r w:rsidR="002D5A32" w:rsidRPr="009120BA">
              <w:rPr>
                <w:rFonts w:ascii="Times New Roman" w:hAnsi="Times New Roman"/>
                <w:sz w:val="24"/>
                <w:szCs w:val="24"/>
                <w:lang w:eastAsia="ru-RU"/>
              </w:rPr>
              <w:t xml:space="preserve"> </w:t>
            </w:r>
          </w:p>
          <w:p w:rsidR="00850B69" w:rsidRPr="009120BA" w:rsidRDefault="007012FC" w:rsidP="000536E4">
            <w:pPr>
              <w:widowControl w:val="0"/>
              <w:suppressAutoHyphens/>
              <w:spacing w:after="0" w:line="240" w:lineRule="auto"/>
              <w:ind w:right="56" w:firstLine="708"/>
              <w:jc w:val="right"/>
              <w:rPr>
                <w:rFonts w:ascii="Times New Roman" w:hAnsi="Times New Roman"/>
                <w:sz w:val="24"/>
                <w:szCs w:val="24"/>
                <w:lang w:eastAsia="ru-RU"/>
              </w:rPr>
            </w:pPr>
            <w:r w:rsidRPr="009120BA">
              <w:rPr>
                <w:rFonts w:ascii="Times New Roman" w:hAnsi="Times New Roman"/>
                <w:sz w:val="24"/>
                <w:szCs w:val="24"/>
                <w:lang w:eastAsia="ru-RU"/>
              </w:rPr>
              <w:t>муниципального образования</w:t>
            </w:r>
            <w:r w:rsidR="00850B69" w:rsidRPr="009120BA">
              <w:rPr>
                <w:rFonts w:ascii="Times New Roman" w:hAnsi="Times New Roman"/>
                <w:sz w:val="24"/>
                <w:szCs w:val="24"/>
                <w:lang w:eastAsia="ru-RU"/>
              </w:rPr>
              <w:t xml:space="preserve"> </w:t>
            </w:r>
            <w:r w:rsidR="00A2265B">
              <w:rPr>
                <w:rFonts w:ascii="Times New Roman" w:hAnsi="Times New Roman"/>
                <w:sz w:val="24"/>
                <w:szCs w:val="24"/>
                <w:lang w:eastAsia="ru-RU"/>
              </w:rPr>
              <w:t>«</w:t>
            </w:r>
            <w:r w:rsidR="00850B69" w:rsidRPr="009120BA">
              <w:rPr>
                <w:rFonts w:ascii="Times New Roman" w:hAnsi="Times New Roman"/>
                <w:sz w:val="24"/>
                <w:szCs w:val="24"/>
                <w:lang w:eastAsia="ru-RU"/>
              </w:rPr>
              <w:t>Балезинский район</w:t>
            </w:r>
            <w:r w:rsidR="00A2265B">
              <w:rPr>
                <w:rFonts w:ascii="Times New Roman" w:hAnsi="Times New Roman"/>
                <w:sz w:val="24"/>
                <w:szCs w:val="24"/>
                <w:lang w:eastAsia="ru-RU"/>
              </w:rPr>
              <w:t>»</w:t>
            </w:r>
          </w:p>
          <w:p w:rsidR="00F756CB" w:rsidRPr="009120BA" w:rsidRDefault="00832D0F" w:rsidP="00D71AA1">
            <w:pPr>
              <w:tabs>
                <w:tab w:val="left" w:pos="5670"/>
                <w:tab w:val="right" w:pos="9214"/>
              </w:tabs>
              <w:spacing w:after="0" w:line="240" w:lineRule="auto"/>
              <w:ind w:right="56"/>
              <w:jc w:val="right"/>
              <w:rPr>
                <w:rFonts w:ascii="Times New Roman" w:hAnsi="Times New Roman"/>
                <w:b/>
                <w:sz w:val="28"/>
                <w:szCs w:val="28"/>
                <w:lang w:eastAsia="ru-RU"/>
              </w:rPr>
            </w:pPr>
            <w:r w:rsidRPr="009120BA">
              <w:rPr>
                <w:rFonts w:ascii="Times New Roman" w:hAnsi="Times New Roman"/>
                <w:sz w:val="24"/>
                <w:szCs w:val="24"/>
                <w:lang w:eastAsia="ru-RU"/>
              </w:rPr>
              <w:t xml:space="preserve">от </w:t>
            </w:r>
            <w:r w:rsidR="00D71AA1">
              <w:rPr>
                <w:rFonts w:ascii="Times New Roman" w:hAnsi="Times New Roman"/>
                <w:sz w:val="24"/>
                <w:szCs w:val="24"/>
                <w:lang w:eastAsia="ru-RU"/>
              </w:rPr>
              <w:t xml:space="preserve"> 25.11.2020 г. № 1300</w:t>
            </w:r>
          </w:p>
        </w:tc>
      </w:tr>
    </w:tbl>
    <w:p w:rsidR="00E67287" w:rsidRPr="002D502D" w:rsidRDefault="00E67287" w:rsidP="000536E4">
      <w:pPr>
        <w:widowControl w:val="0"/>
        <w:autoSpaceDN w:val="0"/>
        <w:adjustRightInd w:val="0"/>
        <w:spacing w:after="0" w:line="240" w:lineRule="auto"/>
        <w:ind w:right="56"/>
        <w:jc w:val="center"/>
        <w:rPr>
          <w:rFonts w:ascii="Times New Roman" w:hAnsi="Times New Roman"/>
          <w:b/>
          <w:sz w:val="28"/>
          <w:szCs w:val="28"/>
          <w:lang w:eastAsia="ru-RU"/>
        </w:rPr>
      </w:pPr>
      <w:r w:rsidRPr="002D502D">
        <w:rPr>
          <w:rFonts w:ascii="Times New Roman" w:hAnsi="Times New Roman"/>
          <w:b/>
          <w:sz w:val="28"/>
          <w:szCs w:val="28"/>
          <w:lang w:eastAsia="ru-RU"/>
        </w:rPr>
        <w:t>А</w:t>
      </w:r>
      <w:r w:rsidR="002D502D" w:rsidRPr="002D502D">
        <w:rPr>
          <w:rFonts w:ascii="Times New Roman" w:hAnsi="Times New Roman"/>
          <w:b/>
          <w:bCs/>
          <w:sz w:val="28"/>
          <w:szCs w:val="28"/>
          <w:lang w:eastAsia="ru-RU"/>
        </w:rPr>
        <w:t>дминистративный регламент</w:t>
      </w:r>
    </w:p>
    <w:p w:rsidR="00E67287" w:rsidRPr="009120BA" w:rsidRDefault="002D502D" w:rsidP="000536E4">
      <w:pPr>
        <w:widowControl w:val="0"/>
        <w:autoSpaceDN w:val="0"/>
        <w:adjustRightInd w:val="0"/>
        <w:spacing w:after="0" w:line="240" w:lineRule="auto"/>
        <w:ind w:right="56"/>
        <w:jc w:val="center"/>
        <w:rPr>
          <w:rFonts w:ascii="Times New Roman" w:hAnsi="Times New Roman"/>
          <w:b/>
          <w:sz w:val="28"/>
          <w:szCs w:val="28"/>
          <w:lang w:eastAsia="ru-RU"/>
        </w:rPr>
      </w:pPr>
      <w:r>
        <w:rPr>
          <w:rFonts w:ascii="Times New Roman" w:hAnsi="Times New Roman"/>
          <w:b/>
          <w:sz w:val="28"/>
          <w:szCs w:val="28"/>
          <w:lang w:eastAsia="ru-RU"/>
        </w:rPr>
        <w:t>Предоставления муниципальной услуги</w:t>
      </w:r>
    </w:p>
    <w:p w:rsidR="00E67287" w:rsidRPr="009120BA" w:rsidRDefault="00A2265B" w:rsidP="000536E4">
      <w:pPr>
        <w:tabs>
          <w:tab w:val="left" w:pos="6804"/>
          <w:tab w:val="right" w:pos="9214"/>
        </w:tabs>
        <w:spacing w:after="0" w:line="240" w:lineRule="auto"/>
        <w:ind w:right="56"/>
        <w:jc w:val="center"/>
        <w:rPr>
          <w:rFonts w:ascii="Times New Roman" w:hAnsi="Times New Roman"/>
          <w:b/>
          <w:sz w:val="28"/>
          <w:szCs w:val="28"/>
          <w:lang w:eastAsia="ru-RU"/>
        </w:rPr>
      </w:pPr>
      <w:r>
        <w:rPr>
          <w:rFonts w:ascii="Times New Roman" w:hAnsi="Times New Roman"/>
          <w:b/>
          <w:sz w:val="28"/>
          <w:szCs w:val="28"/>
          <w:lang w:eastAsia="ru-RU"/>
        </w:rPr>
        <w:t>«</w:t>
      </w:r>
      <w:r w:rsidR="002D502D" w:rsidRPr="002D502D">
        <w:rPr>
          <w:rFonts w:ascii="Times New Roman" w:hAnsi="Times New Roman"/>
          <w:b/>
          <w:sz w:val="28"/>
          <w:szCs w:val="28"/>
          <w:lang w:eastAsia="ru-RU"/>
        </w:rPr>
        <w:t>Принятие решения об организации и проведении, либо об отказе в организации и проведении ярмарки</w:t>
      </w:r>
      <w:r>
        <w:rPr>
          <w:rFonts w:ascii="Times New Roman" w:hAnsi="Times New Roman"/>
          <w:b/>
          <w:sz w:val="28"/>
          <w:szCs w:val="28"/>
          <w:lang w:eastAsia="ru-RU"/>
        </w:rPr>
        <w:t>»</w:t>
      </w:r>
    </w:p>
    <w:p w:rsidR="00E67287" w:rsidRPr="009120BA" w:rsidRDefault="00E67287" w:rsidP="000536E4">
      <w:pPr>
        <w:spacing w:after="0" w:line="240" w:lineRule="auto"/>
        <w:ind w:right="56" w:firstLine="567"/>
        <w:jc w:val="both"/>
        <w:rPr>
          <w:rFonts w:ascii="Times New Roman" w:hAnsi="Times New Roman"/>
          <w:bCs/>
          <w:iCs/>
          <w:sz w:val="28"/>
          <w:szCs w:val="28"/>
          <w:lang w:eastAsia="ru-RU"/>
        </w:rPr>
      </w:pPr>
    </w:p>
    <w:p w:rsidR="00E67287" w:rsidRPr="009120BA" w:rsidRDefault="00E67287" w:rsidP="000536E4">
      <w:pPr>
        <w:widowControl w:val="0"/>
        <w:autoSpaceDN w:val="0"/>
        <w:adjustRightInd w:val="0"/>
        <w:spacing w:after="0" w:line="240" w:lineRule="auto"/>
        <w:ind w:right="56"/>
        <w:jc w:val="center"/>
        <w:rPr>
          <w:rFonts w:ascii="Times New Roman" w:hAnsi="Times New Roman"/>
          <w:b/>
          <w:bCs/>
          <w:snapToGrid w:val="0"/>
          <w:sz w:val="28"/>
          <w:szCs w:val="28"/>
          <w:lang w:eastAsia="ru-RU"/>
        </w:rPr>
      </w:pPr>
      <w:r w:rsidRPr="009120BA">
        <w:rPr>
          <w:rFonts w:ascii="Times New Roman" w:hAnsi="Times New Roman"/>
          <w:b/>
          <w:bCs/>
          <w:snapToGrid w:val="0"/>
          <w:sz w:val="28"/>
          <w:szCs w:val="28"/>
          <w:lang w:eastAsia="ru-RU"/>
        </w:rPr>
        <w:t xml:space="preserve">Раздел </w:t>
      </w:r>
      <w:r w:rsidRPr="009120BA">
        <w:rPr>
          <w:rFonts w:ascii="Times New Roman" w:hAnsi="Times New Roman"/>
          <w:b/>
          <w:bCs/>
          <w:snapToGrid w:val="0"/>
          <w:sz w:val="28"/>
          <w:szCs w:val="28"/>
          <w:lang w:val="en-US" w:eastAsia="ru-RU"/>
        </w:rPr>
        <w:t>I</w:t>
      </w:r>
      <w:r w:rsidRPr="009120BA">
        <w:rPr>
          <w:rFonts w:ascii="Times New Roman" w:hAnsi="Times New Roman"/>
          <w:b/>
          <w:bCs/>
          <w:snapToGrid w:val="0"/>
          <w:sz w:val="28"/>
          <w:szCs w:val="28"/>
          <w:lang w:eastAsia="ru-RU"/>
        </w:rPr>
        <w:t>.</w:t>
      </w:r>
    </w:p>
    <w:p w:rsidR="00E67287" w:rsidRPr="009120BA" w:rsidRDefault="00E67287" w:rsidP="000536E4">
      <w:pPr>
        <w:widowControl w:val="0"/>
        <w:tabs>
          <w:tab w:val="left" w:pos="1276"/>
        </w:tabs>
        <w:autoSpaceDN w:val="0"/>
        <w:adjustRightInd w:val="0"/>
        <w:spacing w:after="0" w:line="240" w:lineRule="auto"/>
        <w:ind w:right="56"/>
        <w:contextualSpacing/>
        <w:jc w:val="center"/>
        <w:rPr>
          <w:rFonts w:ascii="Times New Roman" w:hAnsi="Times New Roman"/>
          <w:b/>
          <w:bCs/>
          <w:snapToGrid w:val="0"/>
          <w:sz w:val="28"/>
          <w:szCs w:val="28"/>
          <w:lang w:eastAsia="ru-RU"/>
        </w:rPr>
      </w:pPr>
      <w:r w:rsidRPr="009120BA">
        <w:rPr>
          <w:rFonts w:ascii="Times New Roman" w:hAnsi="Times New Roman"/>
          <w:b/>
          <w:bCs/>
          <w:snapToGrid w:val="0"/>
          <w:sz w:val="28"/>
          <w:szCs w:val="28"/>
          <w:lang w:eastAsia="ru-RU"/>
        </w:rPr>
        <w:t>Общие положения</w:t>
      </w:r>
    </w:p>
    <w:p w:rsidR="00E67287" w:rsidRPr="009120BA" w:rsidRDefault="00E67287" w:rsidP="000536E4">
      <w:pPr>
        <w:widowControl w:val="0"/>
        <w:tabs>
          <w:tab w:val="left" w:pos="1276"/>
        </w:tabs>
        <w:autoSpaceDN w:val="0"/>
        <w:adjustRightInd w:val="0"/>
        <w:spacing w:after="0" w:line="240" w:lineRule="auto"/>
        <w:ind w:right="56" w:firstLine="567"/>
        <w:contextualSpacing/>
        <w:jc w:val="center"/>
        <w:rPr>
          <w:rFonts w:ascii="Times New Roman" w:hAnsi="Times New Roman"/>
          <w:b/>
          <w:bCs/>
          <w:snapToGrid w:val="0"/>
          <w:sz w:val="28"/>
          <w:szCs w:val="28"/>
          <w:lang w:eastAsia="ru-RU"/>
        </w:rPr>
      </w:pPr>
    </w:p>
    <w:p w:rsidR="00B00DC3" w:rsidRPr="009120BA" w:rsidRDefault="00E67287" w:rsidP="000536E4">
      <w:pPr>
        <w:widowControl w:val="0"/>
        <w:numPr>
          <w:ilvl w:val="1"/>
          <w:numId w:val="19"/>
        </w:numPr>
        <w:autoSpaceDE w:val="0"/>
        <w:autoSpaceDN w:val="0"/>
        <w:adjustRightInd w:val="0"/>
        <w:spacing w:after="0" w:line="240" w:lineRule="auto"/>
        <w:ind w:left="0" w:right="56" w:firstLine="0"/>
        <w:contextualSpacing/>
        <w:jc w:val="center"/>
        <w:rPr>
          <w:rFonts w:ascii="Times New Roman" w:hAnsi="Times New Roman"/>
          <w:sz w:val="28"/>
          <w:szCs w:val="28"/>
          <w:lang w:eastAsia="ru-RU"/>
        </w:rPr>
      </w:pPr>
      <w:r w:rsidRPr="009120BA">
        <w:rPr>
          <w:rFonts w:ascii="Times New Roman" w:hAnsi="Times New Roman"/>
          <w:b/>
          <w:bCs/>
          <w:iCs/>
          <w:snapToGrid w:val="0"/>
          <w:sz w:val="28"/>
          <w:szCs w:val="28"/>
          <w:lang w:eastAsia="ru-RU"/>
        </w:rPr>
        <w:t>Предмет регулирования административного регламента</w:t>
      </w:r>
    </w:p>
    <w:p w:rsidR="00C56EA3" w:rsidRPr="009120BA" w:rsidRDefault="00687B92" w:rsidP="000536E4">
      <w:pPr>
        <w:widowControl w:val="0"/>
        <w:autoSpaceDE w:val="0"/>
        <w:autoSpaceDN w:val="0"/>
        <w:adjustRightInd w:val="0"/>
        <w:spacing w:after="0" w:line="240" w:lineRule="auto"/>
        <w:ind w:right="56" w:firstLine="567"/>
        <w:contextualSpacing/>
        <w:jc w:val="both"/>
        <w:rPr>
          <w:rFonts w:ascii="Times New Roman" w:hAnsi="Times New Roman"/>
          <w:sz w:val="28"/>
          <w:szCs w:val="28"/>
          <w:lang w:eastAsia="ru-RU"/>
        </w:rPr>
      </w:pPr>
      <w:r w:rsidRPr="00687B92">
        <w:rPr>
          <w:rFonts w:ascii="Times New Roman" w:hAnsi="Times New Roman"/>
          <w:sz w:val="28"/>
          <w:szCs w:val="28"/>
          <w:lang w:eastAsia="ru-RU"/>
        </w:rPr>
        <w:t xml:space="preserve">Административный регламент предоставления муниципальной услуги </w:t>
      </w:r>
      <w:r w:rsidR="00A2265B">
        <w:rPr>
          <w:rFonts w:ascii="Times New Roman" w:hAnsi="Times New Roman"/>
          <w:sz w:val="28"/>
          <w:szCs w:val="28"/>
          <w:lang w:eastAsia="ru-RU"/>
        </w:rPr>
        <w:t>«</w:t>
      </w:r>
      <w:r w:rsidRPr="00687B92">
        <w:rPr>
          <w:rFonts w:ascii="Times New Roman" w:hAnsi="Times New Roman"/>
          <w:sz w:val="28"/>
          <w:szCs w:val="28"/>
          <w:lang w:eastAsia="ru-RU"/>
        </w:rPr>
        <w:t>Принятие решения об организации и проведении, либо об отказе в организации и проведении ярмарки</w:t>
      </w:r>
      <w:r w:rsidR="00A2265B">
        <w:rPr>
          <w:rFonts w:ascii="Times New Roman" w:hAnsi="Times New Roman"/>
          <w:sz w:val="28"/>
          <w:szCs w:val="28"/>
          <w:lang w:eastAsia="ru-RU"/>
        </w:rPr>
        <w:t>»</w:t>
      </w:r>
      <w:r w:rsidRPr="00687B92">
        <w:rPr>
          <w:rFonts w:ascii="Times New Roman" w:hAnsi="Times New Roman"/>
          <w:sz w:val="28"/>
          <w:szCs w:val="28"/>
          <w:lang w:eastAsia="ru-RU"/>
        </w:rPr>
        <w:t xml:space="preserve"> (далее - Регламент) устанавливает порядок и стандарт предоставления муниципальной услуги</w:t>
      </w:r>
      <w:r w:rsidR="00C731AC">
        <w:rPr>
          <w:rFonts w:ascii="Times New Roman" w:hAnsi="Times New Roman"/>
          <w:sz w:val="28"/>
          <w:szCs w:val="28"/>
          <w:lang w:eastAsia="ru-RU"/>
        </w:rPr>
        <w:t xml:space="preserve"> </w:t>
      </w:r>
      <w:r w:rsidR="00C731AC" w:rsidRPr="00C731AC">
        <w:rPr>
          <w:rFonts w:ascii="Times New Roman" w:hAnsi="Times New Roman"/>
          <w:sz w:val="28"/>
          <w:szCs w:val="28"/>
          <w:lang w:eastAsia="ru-RU"/>
        </w:rPr>
        <w:t>«Принятие решения об организации и проведении, либо об отказе в организации и проведении ярмарки» (далее - муниципальная услуга)</w:t>
      </w:r>
      <w:r w:rsidRPr="00687B92">
        <w:rPr>
          <w:rFonts w:ascii="Times New Roman" w:hAnsi="Times New Roman"/>
          <w:sz w:val="28"/>
          <w:szCs w:val="28"/>
          <w:lang w:eastAsia="ru-RU"/>
        </w:rPr>
        <w:t xml:space="preserve">; </w:t>
      </w:r>
      <w:proofErr w:type="gramStart"/>
      <w:r w:rsidRPr="00687B92">
        <w:rPr>
          <w:rFonts w:ascii="Times New Roman" w:hAnsi="Times New Roman"/>
          <w:sz w:val="28"/>
          <w:szCs w:val="28"/>
          <w:lang w:eastAsia="ru-RU"/>
        </w:rPr>
        <w:t xml:space="preserve">критерии, состав, сроки и последовательность административных процедур, административных действий и (или) принятия решений (далее - административные процедуры); формы контроля за исполнением </w:t>
      </w:r>
      <w:r w:rsidR="00A2265B">
        <w:rPr>
          <w:rFonts w:ascii="Times New Roman" w:hAnsi="Times New Roman"/>
          <w:sz w:val="28"/>
          <w:szCs w:val="28"/>
          <w:lang w:eastAsia="ru-RU"/>
        </w:rPr>
        <w:t>Р</w:t>
      </w:r>
      <w:r w:rsidRPr="00687B92">
        <w:rPr>
          <w:rFonts w:ascii="Times New Roman" w:hAnsi="Times New Roman"/>
          <w:sz w:val="28"/>
          <w:szCs w:val="28"/>
          <w:lang w:eastAsia="ru-RU"/>
        </w:rPr>
        <w:t xml:space="preserve">егламента муниципальной услуги; досудебный (внесудебный) порядок обжалования решений и действий (бездействия) органа, предоставляющего </w:t>
      </w:r>
      <w:r>
        <w:rPr>
          <w:rFonts w:ascii="Times New Roman" w:hAnsi="Times New Roman"/>
          <w:sz w:val="28"/>
          <w:szCs w:val="28"/>
          <w:lang w:eastAsia="ru-RU"/>
        </w:rPr>
        <w:t>м</w:t>
      </w:r>
      <w:r w:rsidRPr="00687B92">
        <w:rPr>
          <w:rFonts w:ascii="Times New Roman" w:hAnsi="Times New Roman"/>
          <w:sz w:val="28"/>
          <w:szCs w:val="28"/>
          <w:lang w:eastAsia="ru-RU"/>
        </w:rPr>
        <w:t>униципальную услугу, а также должностных лиц</w:t>
      </w:r>
      <w:r w:rsidR="00605A1B">
        <w:rPr>
          <w:rFonts w:ascii="Times New Roman" w:hAnsi="Times New Roman"/>
          <w:sz w:val="28"/>
          <w:szCs w:val="28"/>
          <w:lang w:eastAsia="ru-RU"/>
        </w:rPr>
        <w:t xml:space="preserve">, </w:t>
      </w:r>
      <w:r w:rsidRPr="00687B92">
        <w:rPr>
          <w:rFonts w:ascii="Times New Roman" w:hAnsi="Times New Roman"/>
          <w:sz w:val="28"/>
          <w:szCs w:val="28"/>
          <w:lang w:eastAsia="ru-RU"/>
        </w:rPr>
        <w:t>муниципальных служащих</w:t>
      </w:r>
      <w:r w:rsidR="00605A1B">
        <w:rPr>
          <w:rFonts w:ascii="Times New Roman" w:hAnsi="Times New Roman"/>
          <w:sz w:val="28"/>
          <w:szCs w:val="28"/>
          <w:lang w:eastAsia="ru-RU"/>
        </w:rPr>
        <w:t xml:space="preserve"> и иных работников</w:t>
      </w:r>
      <w:r w:rsidRPr="00687B92">
        <w:rPr>
          <w:rFonts w:ascii="Times New Roman" w:hAnsi="Times New Roman"/>
          <w:sz w:val="28"/>
          <w:szCs w:val="28"/>
          <w:lang w:eastAsia="ru-RU"/>
        </w:rPr>
        <w:t xml:space="preserve">; </w:t>
      </w:r>
      <w:r w:rsidR="00E67287" w:rsidRPr="009120BA">
        <w:rPr>
          <w:rFonts w:ascii="Times New Roman" w:hAnsi="Times New Roman"/>
          <w:sz w:val="28"/>
          <w:szCs w:val="28"/>
          <w:lang w:eastAsia="ru-RU"/>
        </w:rPr>
        <w:t>порядок взаимодействия между должностными лицами, предоставляющими муниципальную услугу, и Заявителями.</w:t>
      </w:r>
      <w:proofErr w:type="gramEnd"/>
    </w:p>
    <w:p w:rsidR="00B00DC3" w:rsidRPr="009120BA" w:rsidRDefault="00E67287" w:rsidP="000536E4">
      <w:pPr>
        <w:widowControl w:val="0"/>
        <w:numPr>
          <w:ilvl w:val="1"/>
          <w:numId w:val="19"/>
        </w:numPr>
        <w:autoSpaceDE w:val="0"/>
        <w:autoSpaceDN w:val="0"/>
        <w:adjustRightInd w:val="0"/>
        <w:spacing w:after="0" w:line="240" w:lineRule="auto"/>
        <w:ind w:left="0" w:right="56" w:firstLine="0"/>
        <w:contextualSpacing/>
        <w:jc w:val="center"/>
        <w:rPr>
          <w:rFonts w:ascii="Times New Roman" w:hAnsi="Times New Roman"/>
          <w:sz w:val="28"/>
          <w:szCs w:val="28"/>
          <w:lang w:eastAsia="ru-RU"/>
        </w:rPr>
      </w:pPr>
      <w:r w:rsidRPr="009120BA">
        <w:rPr>
          <w:rFonts w:ascii="Times New Roman" w:hAnsi="Times New Roman"/>
          <w:b/>
          <w:sz w:val="28"/>
          <w:szCs w:val="28"/>
        </w:rPr>
        <w:t>Описание заявителей</w:t>
      </w:r>
    </w:p>
    <w:p w:rsidR="00351A50" w:rsidRDefault="00E67287" w:rsidP="000536E4">
      <w:pPr>
        <w:widowControl w:val="0"/>
        <w:autoSpaceDE w:val="0"/>
        <w:autoSpaceDN w:val="0"/>
        <w:adjustRightInd w:val="0"/>
        <w:spacing w:after="0" w:line="240" w:lineRule="auto"/>
        <w:ind w:right="56" w:firstLine="567"/>
        <w:contextualSpacing/>
        <w:jc w:val="both"/>
        <w:rPr>
          <w:rFonts w:ascii="Times New Roman" w:hAnsi="Times New Roman"/>
          <w:sz w:val="28"/>
          <w:szCs w:val="28"/>
          <w:lang w:eastAsia="ru-RU"/>
        </w:rPr>
      </w:pPr>
      <w:r w:rsidRPr="009120BA">
        <w:rPr>
          <w:rFonts w:ascii="Times New Roman" w:hAnsi="Times New Roman"/>
          <w:sz w:val="28"/>
          <w:szCs w:val="28"/>
          <w:lang w:eastAsia="ru-RU"/>
        </w:rPr>
        <w:t xml:space="preserve">Муниципальная услуга предоставляется юридическим лицам или индивидуальным предпринимателям, имеющим намерение организовать ярмарку (далее - организатор ярмарки), </w:t>
      </w:r>
      <w:r w:rsidR="00687B92" w:rsidRPr="00687B92">
        <w:rPr>
          <w:rFonts w:ascii="Times New Roman" w:hAnsi="Times New Roman"/>
          <w:sz w:val="28"/>
          <w:szCs w:val="28"/>
          <w:lang w:eastAsia="ru-RU"/>
        </w:rPr>
        <w:t>зарегистрированным в установленном законодательством Российской Федерации порядке</w:t>
      </w:r>
      <w:r w:rsidR="00351A50">
        <w:rPr>
          <w:rFonts w:ascii="Times New Roman" w:hAnsi="Times New Roman"/>
          <w:sz w:val="28"/>
          <w:szCs w:val="28"/>
          <w:lang w:eastAsia="ru-RU"/>
        </w:rPr>
        <w:t>.</w:t>
      </w:r>
    </w:p>
    <w:p w:rsidR="00B00DC3" w:rsidRPr="009120BA" w:rsidRDefault="00E67287" w:rsidP="000536E4">
      <w:pPr>
        <w:widowControl w:val="0"/>
        <w:autoSpaceDE w:val="0"/>
        <w:autoSpaceDN w:val="0"/>
        <w:adjustRightInd w:val="0"/>
        <w:spacing w:after="0" w:line="240" w:lineRule="auto"/>
        <w:ind w:right="56" w:firstLine="567"/>
        <w:contextualSpacing/>
        <w:jc w:val="both"/>
        <w:rPr>
          <w:rFonts w:ascii="Times New Roman" w:hAnsi="Times New Roman"/>
          <w:sz w:val="28"/>
          <w:szCs w:val="28"/>
          <w:lang w:eastAsia="ru-RU"/>
        </w:rPr>
      </w:pPr>
      <w:r w:rsidRPr="009120BA">
        <w:rPr>
          <w:rFonts w:ascii="Times New Roman" w:hAnsi="Times New Roman"/>
          <w:sz w:val="28"/>
          <w:szCs w:val="28"/>
          <w:lang w:eastAsia="ru-RU"/>
        </w:rPr>
        <w:t xml:space="preserve">В качестве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 xml:space="preserve">аявителя может выступать как уполномоченный представитель, действующий в соответствии с законодательством и учредительными документами юридического лица, так и лицо, действующее на основании доверенности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аявителя, оформленной в соответствии с законодательством Российской Федерации (далее –</w:t>
      </w:r>
      <w:r w:rsidR="00994481" w:rsidRPr="009120BA">
        <w:rPr>
          <w:rFonts w:ascii="Times New Roman" w:hAnsi="Times New Roman"/>
          <w:sz w:val="28"/>
          <w:szCs w:val="28"/>
          <w:lang w:eastAsia="ru-RU"/>
        </w:rPr>
        <w:t xml:space="preserve">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аявител</w:t>
      </w:r>
      <w:r w:rsidR="00801CE6" w:rsidRPr="009120BA">
        <w:rPr>
          <w:rFonts w:ascii="Times New Roman" w:hAnsi="Times New Roman"/>
          <w:sz w:val="28"/>
          <w:szCs w:val="28"/>
          <w:lang w:eastAsia="ru-RU"/>
        </w:rPr>
        <w:t>ь</w:t>
      </w:r>
      <w:r w:rsidR="00B00DC3" w:rsidRPr="009120BA">
        <w:rPr>
          <w:rFonts w:ascii="Times New Roman" w:hAnsi="Times New Roman"/>
          <w:sz w:val="28"/>
          <w:szCs w:val="28"/>
          <w:lang w:eastAsia="ru-RU"/>
        </w:rPr>
        <w:t>).</w:t>
      </w:r>
    </w:p>
    <w:p w:rsidR="00E67287" w:rsidRPr="009120BA" w:rsidRDefault="00E67287" w:rsidP="000536E4">
      <w:pPr>
        <w:widowControl w:val="0"/>
        <w:numPr>
          <w:ilvl w:val="1"/>
          <w:numId w:val="19"/>
        </w:numPr>
        <w:autoSpaceDE w:val="0"/>
        <w:autoSpaceDN w:val="0"/>
        <w:adjustRightInd w:val="0"/>
        <w:spacing w:after="0" w:line="240" w:lineRule="auto"/>
        <w:ind w:left="0" w:right="56" w:firstLine="0"/>
        <w:contextualSpacing/>
        <w:jc w:val="center"/>
        <w:rPr>
          <w:rFonts w:ascii="Times New Roman" w:hAnsi="Times New Roman"/>
          <w:sz w:val="28"/>
          <w:szCs w:val="28"/>
          <w:lang w:eastAsia="ru-RU"/>
        </w:rPr>
      </w:pPr>
      <w:r w:rsidRPr="009120BA">
        <w:rPr>
          <w:rFonts w:ascii="Times New Roman" w:hAnsi="Times New Roman"/>
          <w:b/>
          <w:bCs/>
          <w:iCs/>
          <w:sz w:val="28"/>
          <w:szCs w:val="28"/>
          <w:lang w:eastAsia="ru-RU"/>
        </w:rPr>
        <w:t>Порядок информирования о предоставлени</w:t>
      </w:r>
      <w:r w:rsidR="007012FC" w:rsidRPr="009120BA">
        <w:rPr>
          <w:rFonts w:ascii="Times New Roman" w:hAnsi="Times New Roman"/>
          <w:b/>
          <w:bCs/>
          <w:iCs/>
          <w:sz w:val="28"/>
          <w:szCs w:val="28"/>
          <w:lang w:eastAsia="ru-RU"/>
        </w:rPr>
        <w:t>и</w:t>
      </w:r>
    </w:p>
    <w:p w:rsidR="00E67287" w:rsidRPr="009120BA" w:rsidRDefault="00E67287" w:rsidP="000536E4">
      <w:pPr>
        <w:widowControl w:val="0"/>
        <w:autoSpaceDN w:val="0"/>
        <w:adjustRightInd w:val="0"/>
        <w:spacing w:after="0" w:line="240" w:lineRule="auto"/>
        <w:ind w:right="56" w:firstLine="567"/>
        <w:contextualSpacing/>
        <w:jc w:val="center"/>
        <w:rPr>
          <w:rFonts w:ascii="Times New Roman" w:hAnsi="Times New Roman"/>
          <w:b/>
          <w:bCs/>
          <w:iCs/>
          <w:sz w:val="28"/>
          <w:szCs w:val="28"/>
          <w:lang w:eastAsia="ru-RU"/>
        </w:rPr>
      </w:pPr>
      <w:r w:rsidRPr="009120BA">
        <w:rPr>
          <w:rFonts w:ascii="Times New Roman" w:hAnsi="Times New Roman"/>
          <w:b/>
          <w:bCs/>
          <w:iCs/>
          <w:sz w:val="28"/>
          <w:szCs w:val="28"/>
          <w:lang w:eastAsia="ru-RU"/>
        </w:rPr>
        <w:t>муниципальной услуги</w:t>
      </w:r>
    </w:p>
    <w:p w:rsidR="00E67287" w:rsidRPr="009120BA" w:rsidRDefault="00F138C2" w:rsidP="000536E4">
      <w:pPr>
        <w:pStyle w:val="a5"/>
        <w:numPr>
          <w:ilvl w:val="2"/>
          <w:numId w:val="19"/>
        </w:numPr>
        <w:tabs>
          <w:tab w:val="left" w:pos="993"/>
          <w:tab w:val="left" w:pos="1276"/>
        </w:tabs>
        <w:autoSpaceDE w:val="0"/>
        <w:autoSpaceDN w:val="0"/>
        <w:adjustRightInd w:val="0"/>
        <w:spacing w:after="0" w:line="240" w:lineRule="auto"/>
        <w:ind w:left="0" w:right="56" w:firstLine="663"/>
        <w:jc w:val="both"/>
        <w:rPr>
          <w:rFonts w:ascii="Times New Roman" w:hAnsi="Times New Roman"/>
          <w:sz w:val="28"/>
          <w:szCs w:val="28"/>
          <w:lang w:eastAsia="ru-RU"/>
        </w:rPr>
      </w:pPr>
      <w:r w:rsidRPr="009120BA">
        <w:rPr>
          <w:rFonts w:ascii="Times New Roman" w:hAnsi="Times New Roman"/>
          <w:sz w:val="28"/>
          <w:szCs w:val="28"/>
          <w:lang w:eastAsia="ru-RU"/>
        </w:rPr>
        <w:t xml:space="preserve">Информация об адресах, справочных телефонах, графике работы </w:t>
      </w:r>
      <w:proofErr w:type="gramStart"/>
      <w:r w:rsidRPr="009120BA">
        <w:rPr>
          <w:rFonts w:ascii="Times New Roman" w:hAnsi="Times New Roman"/>
          <w:sz w:val="28"/>
          <w:szCs w:val="28"/>
          <w:lang w:eastAsia="ru-RU"/>
        </w:rPr>
        <w:t>органов, осуществляющих предоставление муниципальной услуги размещается</w:t>
      </w:r>
      <w:proofErr w:type="gramEnd"/>
      <w:r w:rsidRPr="009120BA">
        <w:rPr>
          <w:rFonts w:ascii="Times New Roman" w:hAnsi="Times New Roman"/>
          <w:sz w:val="28"/>
          <w:szCs w:val="28"/>
          <w:lang w:eastAsia="ru-RU"/>
        </w:rPr>
        <w:t>:</w:t>
      </w:r>
    </w:p>
    <w:p w:rsidR="00DD18C1" w:rsidRPr="009120BA" w:rsidRDefault="00C56EA3" w:rsidP="000536E4">
      <w:pPr>
        <w:pStyle w:val="a5"/>
        <w:widowControl w:val="0"/>
        <w:numPr>
          <w:ilvl w:val="3"/>
          <w:numId w:val="40"/>
        </w:numPr>
        <w:tabs>
          <w:tab w:val="left" w:pos="993"/>
        </w:tabs>
        <w:autoSpaceDN w:val="0"/>
        <w:adjustRightInd w:val="0"/>
        <w:spacing w:after="0" w:line="240" w:lineRule="auto"/>
        <w:ind w:left="0" w:right="56" w:firstLine="567"/>
        <w:jc w:val="both"/>
        <w:rPr>
          <w:rStyle w:val="a7"/>
          <w:rFonts w:ascii="Times New Roman" w:hAnsi="Times New Roman"/>
          <w:snapToGrid w:val="0"/>
          <w:color w:val="auto"/>
          <w:sz w:val="28"/>
          <w:szCs w:val="28"/>
          <w:u w:val="none"/>
          <w:lang w:eastAsia="ru-RU"/>
        </w:rPr>
      </w:pPr>
      <w:r w:rsidRPr="009120BA">
        <w:rPr>
          <w:rFonts w:ascii="Times New Roman" w:hAnsi="Times New Roman"/>
          <w:b/>
          <w:snapToGrid w:val="0"/>
          <w:sz w:val="28"/>
          <w:szCs w:val="28"/>
          <w:lang w:eastAsia="ru-RU"/>
        </w:rPr>
        <w:t>Администраци</w:t>
      </w:r>
      <w:r w:rsidR="000B670A" w:rsidRPr="009120BA">
        <w:rPr>
          <w:rFonts w:ascii="Times New Roman" w:hAnsi="Times New Roman"/>
          <w:b/>
          <w:snapToGrid w:val="0"/>
          <w:sz w:val="28"/>
          <w:szCs w:val="28"/>
          <w:lang w:eastAsia="ru-RU"/>
        </w:rPr>
        <w:t>я</w:t>
      </w:r>
      <w:r w:rsidRPr="009120BA">
        <w:rPr>
          <w:rFonts w:ascii="Times New Roman" w:hAnsi="Times New Roman"/>
          <w:b/>
          <w:snapToGrid w:val="0"/>
          <w:sz w:val="28"/>
          <w:szCs w:val="28"/>
          <w:lang w:eastAsia="ru-RU"/>
        </w:rPr>
        <w:t xml:space="preserve"> муниципального образования </w:t>
      </w:r>
      <w:r w:rsidR="00A2265B">
        <w:rPr>
          <w:rFonts w:ascii="Times New Roman" w:hAnsi="Times New Roman"/>
          <w:b/>
          <w:snapToGrid w:val="0"/>
          <w:sz w:val="28"/>
          <w:szCs w:val="28"/>
          <w:lang w:eastAsia="ru-RU"/>
        </w:rPr>
        <w:t>«</w:t>
      </w:r>
      <w:r w:rsidRPr="009120BA">
        <w:rPr>
          <w:rFonts w:ascii="Times New Roman" w:hAnsi="Times New Roman"/>
          <w:b/>
          <w:snapToGrid w:val="0"/>
          <w:sz w:val="28"/>
          <w:szCs w:val="28"/>
          <w:lang w:eastAsia="ru-RU"/>
        </w:rPr>
        <w:t>Балезинский район</w:t>
      </w:r>
      <w:r w:rsidR="00A2265B">
        <w:rPr>
          <w:rFonts w:ascii="Times New Roman" w:hAnsi="Times New Roman"/>
          <w:b/>
          <w:snapToGrid w:val="0"/>
          <w:sz w:val="28"/>
          <w:szCs w:val="28"/>
          <w:lang w:eastAsia="ru-RU"/>
        </w:rPr>
        <w:t>»</w:t>
      </w:r>
      <w:r w:rsidR="00E67287" w:rsidRPr="009120BA">
        <w:rPr>
          <w:rFonts w:ascii="Times New Roman" w:hAnsi="Times New Roman"/>
          <w:b/>
          <w:snapToGrid w:val="0"/>
          <w:sz w:val="28"/>
          <w:szCs w:val="28"/>
          <w:lang w:eastAsia="ru-RU"/>
        </w:rPr>
        <w:t>, отдел экономики</w:t>
      </w:r>
      <w:r w:rsidR="00B00DC3" w:rsidRPr="009120BA">
        <w:rPr>
          <w:rFonts w:ascii="Times New Roman" w:hAnsi="Times New Roman"/>
          <w:b/>
          <w:snapToGrid w:val="0"/>
          <w:sz w:val="28"/>
          <w:szCs w:val="28"/>
          <w:lang w:eastAsia="ru-RU"/>
        </w:rPr>
        <w:t xml:space="preserve"> </w:t>
      </w:r>
      <w:r w:rsidR="00AC1ECC">
        <w:rPr>
          <w:rFonts w:ascii="Times New Roman" w:hAnsi="Times New Roman"/>
          <w:b/>
          <w:snapToGrid w:val="0"/>
          <w:sz w:val="28"/>
          <w:szCs w:val="28"/>
          <w:lang w:eastAsia="ru-RU"/>
        </w:rPr>
        <w:t xml:space="preserve">(далее </w:t>
      </w:r>
      <w:r w:rsidR="00AC1ECC" w:rsidRPr="00AC1ECC">
        <w:rPr>
          <w:rFonts w:ascii="Times New Roman" w:hAnsi="Times New Roman"/>
          <w:b/>
          <w:snapToGrid w:val="0"/>
          <w:sz w:val="28"/>
          <w:szCs w:val="28"/>
          <w:lang w:eastAsia="ru-RU"/>
        </w:rPr>
        <w:t>Администрации района  и отдел экономики соответственно)</w:t>
      </w:r>
      <w:r w:rsidR="00AC1ECC">
        <w:t xml:space="preserve"> </w:t>
      </w:r>
      <w:hyperlink r:id="rId9" w:history="1">
        <w:r w:rsidR="00A12E47" w:rsidRPr="00A12E47">
          <w:rPr>
            <w:rStyle w:val="a7"/>
            <w:sz w:val="24"/>
            <w:szCs w:val="24"/>
          </w:rPr>
          <w:t>http://balezino.udmurt.ru/about/units/economics.php</w:t>
        </w:r>
      </w:hyperlink>
    </w:p>
    <w:p w:rsidR="00DD18C1" w:rsidRPr="009120BA" w:rsidRDefault="00EB77C1" w:rsidP="000536E4">
      <w:pPr>
        <w:pStyle w:val="a5"/>
        <w:widowControl w:val="0"/>
        <w:numPr>
          <w:ilvl w:val="3"/>
          <w:numId w:val="40"/>
        </w:numPr>
        <w:tabs>
          <w:tab w:val="left" w:pos="851"/>
          <w:tab w:val="left" w:pos="993"/>
          <w:tab w:val="left" w:pos="1134"/>
        </w:tabs>
        <w:autoSpaceDN w:val="0"/>
        <w:adjustRightInd w:val="0"/>
        <w:spacing w:after="0" w:line="240" w:lineRule="auto"/>
        <w:ind w:left="0" w:right="56" w:firstLine="567"/>
        <w:jc w:val="both"/>
        <w:rPr>
          <w:rFonts w:ascii="Times New Roman" w:hAnsi="Times New Roman"/>
          <w:sz w:val="28"/>
          <w:szCs w:val="28"/>
          <w:lang w:eastAsia="ru-RU"/>
        </w:rPr>
      </w:pPr>
      <w:r w:rsidRPr="009120BA">
        <w:rPr>
          <w:rFonts w:ascii="Times New Roman" w:hAnsi="Times New Roman"/>
          <w:b/>
          <w:sz w:val="28"/>
          <w:szCs w:val="28"/>
          <w:lang w:eastAsia="ru-RU"/>
        </w:rPr>
        <w:lastRenderedPageBreak/>
        <w:t xml:space="preserve">МФЦ Балезинского района филиала </w:t>
      </w:r>
      <w:r w:rsidR="00A2265B">
        <w:rPr>
          <w:rFonts w:ascii="Times New Roman" w:hAnsi="Times New Roman"/>
          <w:b/>
          <w:sz w:val="28"/>
          <w:szCs w:val="28"/>
          <w:lang w:eastAsia="ru-RU"/>
        </w:rPr>
        <w:t>«</w:t>
      </w:r>
      <w:r w:rsidRPr="009120BA">
        <w:rPr>
          <w:rFonts w:ascii="Times New Roman" w:hAnsi="Times New Roman"/>
          <w:b/>
          <w:sz w:val="28"/>
          <w:szCs w:val="28"/>
          <w:lang w:eastAsia="ru-RU"/>
        </w:rPr>
        <w:t>Глазовский</w:t>
      </w:r>
      <w:r w:rsidR="00A2265B">
        <w:rPr>
          <w:rFonts w:ascii="Times New Roman" w:hAnsi="Times New Roman"/>
          <w:b/>
          <w:sz w:val="28"/>
          <w:szCs w:val="28"/>
          <w:lang w:eastAsia="ru-RU"/>
        </w:rPr>
        <w:t>»</w:t>
      </w:r>
      <w:r w:rsidRPr="009120BA">
        <w:rPr>
          <w:rFonts w:ascii="Times New Roman" w:hAnsi="Times New Roman"/>
          <w:b/>
          <w:sz w:val="28"/>
          <w:szCs w:val="28"/>
          <w:lang w:eastAsia="ru-RU"/>
        </w:rPr>
        <w:t xml:space="preserve"> автономного учреждения </w:t>
      </w:r>
      <w:r w:rsidR="00A2265B">
        <w:rPr>
          <w:rFonts w:ascii="Times New Roman" w:hAnsi="Times New Roman"/>
          <w:b/>
          <w:sz w:val="28"/>
          <w:szCs w:val="28"/>
          <w:lang w:eastAsia="ru-RU"/>
        </w:rPr>
        <w:t>«</w:t>
      </w:r>
      <w:r w:rsidRPr="009120BA">
        <w:rPr>
          <w:rFonts w:ascii="Times New Roman" w:hAnsi="Times New Roman"/>
          <w:b/>
          <w:sz w:val="28"/>
          <w:szCs w:val="28"/>
          <w:lang w:eastAsia="ru-RU"/>
        </w:rPr>
        <w:t>Многофункциональный центр предоставления государственных и муниципальных услуг Удмуртской Республики</w:t>
      </w:r>
      <w:r w:rsidR="00A2265B">
        <w:rPr>
          <w:rFonts w:ascii="Times New Roman" w:hAnsi="Times New Roman"/>
          <w:b/>
          <w:sz w:val="28"/>
          <w:szCs w:val="28"/>
          <w:lang w:eastAsia="ru-RU"/>
        </w:rPr>
        <w:t>»</w:t>
      </w:r>
      <w:r w:rsidRPr="009120BA">
        <w:rPr>
          <w:rFonts w:ascii="Times New Roman" w:hAnsi="Times New Roman"/>
          <w:b/>
          <w:sz w:val="28"/>
          <w:szCs w:val="28"/>
          <w:lang w:eastAsia="ru-RU"/>
        </w:rPr>
        <w:t xml:space="preserve"> (далее - МФЦ)</w:t>
      </w:r>
      <w:r w:rsidR="00B00DC3" w:rsidRPr="009120BA">
        <w:rPr>
          <w:rFonts w:ascii="Times New Roman" w:hAnsi="Times New Roman"/>
          <w:b/>
          <w:sz w:val="28"/>
          <w:szCs w:val="28"/>
          <w:lang w:eastAsia="ru-RU"/>
        </w:rPr>
        <w:t xml:space="preserve"> </w:t>
      </w:r>
      <w:hyperlink r:id="rId10" w:history="1">
        <w:r w:rsidR="00DD18C1" w:rsidRPr="009120BA">
          <w:rPr>
            <w:rStyle w:val="a7"/>
            <w:rFonts w:ascii="Times New Roman" w:hAnsi="Times New Roman"/>
            <w:sz w:val="28"/>
            <w:szCs w:val="28"/>
            <w:lang w:eastAsia="ru-RU"/>
          </w:rPr>
          <w:t>http://balezino.udmurt.ru/gosservs/mfc/</w:t>
        </w:r>
      </w:hyperlink>
    </w:p>
    <w:p w:rsidR="000B670A" w:rsidRPr="009120BA" w:rsidRDefault="002B2FF8" w:rsidP="000536E4">
      <w:pPr>
        <w:pStyle w:val="a5"/>
        <w:numPr>
          <w:ilvl w:val="2"/>
          <w:numId w:val="19"/>
        </w:numPr>
        <w:tabs>
          <w:tab w:val="left" w:pos="567"/>
          <w:tab w:val="left" w:pos="993"/>
          <w:tab w:val="left" w:pos="1134"/>
        </w:tabs>
        <w:autoSpaceDE w:val="0"/>
        <w:autoSpaceDN w:val="0"/>
        <w:adjustRightInd w:val="0"/>
        <w:spacing w:after="0" w:line="240" w:lineRule="auto"/>
        <w:ind w:left="0" w:right="56" w:firstLine="709"/>
        <w:jc w:val="both"/>
        <w:rPr>
          <w:rFonts w:ascii="Times New Roman" w:hAnsi="Times New Roman"/>
          <w:sz w:val="28"/>
          <w:szCs w:val="28"/>
          <w:lang w:eastAsia="ru-RU"/>
        </w:rPr>
      </w:pPr>
      <w:r w:rsidRPr="009120BA">
        <w:rPr>
          <w:rFonts w:ascii="Times New Roman" w:hAnsi="Times New Roman"/>
          <w:sz w:val="28"/>
          <w:szCs w:val="28"/>
          <w:lang w:eastAsia="ru-RU"/>
        </w:rPr>
        <w:t xml:space="preserve">Информация  о муниципальной услуге, процедуре ее  предоставления предоставляется </w:t>
      </w:r>
      <w:r w:rsidR="002C6C2E" w:rsidRPr="009120BA">
        <w:rPr>
          <w:rFonts w:ascii="Times New Roman" w:hAnsi="Times New Roman"/>
          <w:sz w:val="28"/>
          <w:szCs w:val="28"/>
          <w:lang w:eastAsia="ru-RU"/>
        </w:rPr>
        <w:t>уполномоченным специалистом</w:t>
      </w:r>
      <w:r w:rsidRPr="009120BA">
        <w:rPr>
          <w:rFonts w:ascii="Times New Roman" w:hAnsi="Times New Roman"/>
          <w:sz w:val="28"/>
          <w:szCs w:val="28"/>
          <w:lang w:eastAsia="ru-RU"/>
        </w:rPr>
        <w:t xml:space="preserve"> Администрации</w:t>
      </w:r>
      <w:r w:rsidR="007B2B18" w:rsidRPr="009120BA">
        <w:rPr>
          <w:rFonts w:ascii="Times New Roman" w:hAnsi="Times New Roman"/>
          <w:sz w:val="28"/>
          <w:szCs w:val="28"/>
          <w:lang w:eastAsia="ru-RU"/>
        </w:rPr>
        <w:t xml:space="preserve"> района</w:t>
      </w:r>
      <w:r w:rsidR="000B670A" w:rsidRPr="009120BA">
        <w:rPr>
          <w:rFonts w:ascii="Times New Roman" w:hAnsi="Times New Roman"/>
          <w:sz w:val="28"/>
          <w:szCs w:val="28"/>
          <w:lang w:eastAsia="ru-RU"/>
        </w:rPr>
        <w:t xml:space="preserve"> либо специалистом МФЦ:</w:t>
      </w:r>
    </w:p>
    <w:p w:rsidR="002B2FF8" w:rsidRPr="009120BA" w:rsidRDefault="002B2FF8" w:rsidP="000536E4">
      <w:pPr>
        <w:tabs>
          <w:tab w:val="left" w:pos="993"/>
          <w:tab w:val="left" w:pos="1134"/>
        </w:tabs>
        <w:autoSpaceDE w:val="0"/>
        <w:autoSpaceDN w:val="0"/>
        <w:adjustRightInd w:val="0"/>
        <w:spacing w:after="0" w:line="240" w:lineRule="auto"/>
        <w:ind w:right="56" w:firstLine="709"/>
        <w:jc w:val="both"/>
        <w:rPr>
          <w:rFonts w:ascii="Times New Roman" w:hAnsi="Times New Roman"/>
          <w:sz w:val="28"/>
          <w:szCs w:val="28"/>
          <w:lang w:eastAsia="ru-RU"/>
        </w:rPr>
      </w:pPr>
      <w:r w:rsidRPr="009120BA">
        <w:rPr>
          <w:rFonts w:ascii="Times New Roman" w:hAnsi="Times New Roman"/>
          <w:sz w:val="28"/>
          <w:szCs w:val="28"/>
          <w:lang w:eastAsia="ru-RU"/>
        </w:rPr>
        <w:t>- с использованием средств телефонной связи и электронного информирования;</w:t>
      </w:r>
    </w:p>
    <w:p w:rsidR="002B2FF8" w:rsidRPr="009120BA" w:rsidRDefault="002B2FF8" w:rsidP="000536E4">
      <w:pPr>
        <w:tabs>
          <w:tab w:val="left" w:pos="993"/>
          <w:tab w:val="left" w:pos="1134"/>
        </w:tabs>
        <w:autoSpaceDE w:val="0"/>
        <w:autoSpaceDN w:val="0"/>
        <w:adjustRightInd w:val="0"/>
        <w:spacing w:after="0" w:line="240" w:lineRule="auto"/>
        <w:ind w:right="56" w:firstLine="709"/>
        <w:jc w:val="both"/>
        <w:rPr>
          <w:rFonts w:ascii="Times New Roman" w:hAnsi="Times New Roman"/>
          <w:sz w:val="28"/>
          <w:szCs w:val="28"/>
          <w:lang w:eastAsia="ru-RU"/>
        </w:rPr>
      </w:pPr>
      <w:r w:rsidRPr="009120BA">
        <w:rPr>
          <w:rFonts w:ascii="Times New Roman" w:hAnsi="Times New Roman"/>
          <w:sz w:val="28"/>
          <w:szCs w:val="28"/>
          <w:lang w:eastAsia="ru-RU"/>
        </w:rPr>
        <w:t>- посредством размещения в информационно - 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на стендах в помещении Администрации</w:t>
      </w:r>
      <w:r w:rsidR="007B2B18" w:rsidRPr="009120BA">
        <w:rPr>
          <w:rFonts w:ascii="Times New Roman" w:hAnsi="Times New Roman"/>
          <w:sz w:val="28"/>
          <w:szCs w:val="28"/>
          <w:lang w:eastAsia="ru-RU"/>
        </w:rPr>
        <w:t xml:space="preserve"> района</w:t>
      </w:r>
      <w:r w:rsidRPr="009120BA">
        <w:rPr>
          <w:rFonts w:ascii="Times New Roman" w:hAnsi="Times New Roman"/>
          <w:sz w:val="28"/>
          <w:szCs w:val="28"/>
          <w:lang w:eastAsia="ru-RU"/>
        </w:rPr>
        <w:t>.</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в устной форме лично или по телефону</w:t>
      </w:r>
      <w:r w:rsidR="002F2823" w:rsidRPr="009120BA">
        <w:rPr>
          <w:rFonts w:ascii="Times New Roman" w:hAnsi="Times New Roman"/>
          <w:sz w:val="28"/>
          <w:szCs w:val="28"/>
          <w:lang w:eastAsia="ru-RU"/>
        </w:rPr>
        <w:t xml:space="preserve"> </w:t>
      </w:r>
      <w:r w:rsidRPr="009120BA">
        <w:rPr>
          <w:rFonts w:ascii="Times New Roman" w:hAnsi="Times New Roman"/>
          <w:sz w:val="28"/>
          <w:szCs w:val="28"/>
          <w:lang w:eastAsia="ru-RU"/>
        </w:rPr>
        <w:t xml:space="preserve">к специалистам </w:t>
      </w:r>
      <w:r w:rsidR="002F2823" w:rsidRPr="009120BA">
        <w:rPr>
          <w:rFonts w:ascii="Times New Roman" w:hAnsi="Times New Roman"/>
          <w:sz w:val="28"/>
          <w:szCs w:val="28"/>
          <w:lang w:eastAsia="ru-RU"/>
        </w:rPr>
        <w:t>отдела экономики (пункт 1.3.1.1 Регламента)</w:t>
      </w:r>
      <w:r w:rsidR="00C731AC">
        <w:rPr>
          <w:rFonts w:ascii="Times New Roman" w:hAnsi="Times New Roman"/>
          <w:sz w:val="28"/>
          <w:szCs w:val="28"/>
          <w:lang w:eastAsia="ru-RU"/>
        </w:rPr>
        <w:t xml:space="preserve"> (далее – уполномоченные специалисты Администрации района)</w:t>
      </w:r>
      <w:r w:rsidR="002F2823" w:rsidRPr="009120BA">
        <w:rPr>
          <w:rFonts w:ascii="Times New Roman" w:hAnsi="Times New Roman"/>
          <w:sz w:val="28"/>
          <w:szCs w:val="28"/>
          <w:lang w:eastAsia="ru-RU"/>
        </w:rPr>
        <w:t>,</w:t>
      </w:r>
      <w:r w:rsidRPr="009120BA">
        <w:rPr>
          <w:rFonts w:ascii="Times New Roman" w:hAnsi="Times New Roman"/>
          <w:sz w:val="28"/>
          <w:szCs w:val="28"/>
          <w:lang w:eastAsia="ru-RU"/>
        </w:rPr>
        <w:t xml:space="preserve"> участвующим в предоставлении муниципальной услуги;</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в письменной форме почто</w:t>
      </w:r>
      <w:r w:rsidR="002F2823" w:rsidRPr="009120BA">
        <w:rPr>
          <w:rFonts w:ascii="Times New Roman" w:hAnsi="Times New Roman"/>
          <w:sz w:val="28"/>
          <w:szCs w:val="28"/>
          <w:lang w:eastAsia="ru-RU"/>
        </w:rPr>
        <w:t>вым отправлением</w:t>
      </w:r>
      <w:r w:rsidRPr="009120BA">
        <w:rPr>
          <w:rFonts w:ascii="Times New Roman" w:hAnsi="Times New Roman"/>
          <w:sz w:val="28"/>
          <w:szCs w:val="28"/>
          <w:lang w:eastAsia="ru-RU"/>
        </w:rPr>
        <w:t xml:space="preserve"> в адрес Администрации</w:t>
      </w:r>
      <w:r w:rsidR="007B2B18" w:rsidRPr="009120BA">
        <w:rPr>
          <w:rFonts w:ascii="Times New Roman" w:hAnsi="Times New Roman"/>
          <w:sz w:val="28"/>
          <w:szCs w:val="28"/>
          <w:lang w:eastAsia="ru-RU"/>
        </w:rPr>
        <w:t xml:space="preserve"> района</w:t>
      </w:r>
      <w:r w:rsidRPr="009120BA">
        <w:rPr>
          <w:rFonts w:ascii="Times New Roman" w:hAnsi="Times New Roman"/>
          <w:sz w:val="28"/>
          <w:szCs w:val="28"/>
          <w:lang w:eastAsia="ru-RU"/>
        </w:rPr>
        <w:t>;</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 </w:t>
      </w:r>
      <w:r w:rsidR="002F2823" w:rsidRPr="009120BA">
        <w:rPr>
          <w:rFonts w:ascii="Times New Roman" w:hAnsi="Times New Roman"/>
          <w:sz w:val="28"/>
          <w:szCs w:val="28"/>
          <w:lang w:eastAsia="ru-RU"/>
        </w:rPr>
        <w:t>электронным сообщением</w:t>
      </w:r>
      <w:r w:rsidRPr="009120BA">
        <w:rPr>
          <w:rFonts w:ascii="Times New Roman" w:hAnsi="Times New Roman"/>
          <w:sz w:val="28"/>
          <w:szCs w:val="28"/>
          <w:lang w:eastAsia="ru-RU"/>
        </w:rPr>
        <w:t xml:space="preserve"> по адресу электронной почты Администрации</w:t>
      </w:r>
      <w:r w:rsidR="0056632B" w:rsidRPr="009120BA">
        <w:rPr>
          <w:rFonts w:ascii="Times New Roman" w:hAnsi="Times New Roman"/>
          <w:sz w:val="28"/>
          <w:szCs w:val="28"/>
          <w:lang w:eastAsia="ru-RU"/>
        </w:rPr>
        <w:t xml:space="preserve"> района</w:t>
      </w:r>
      <w:r w:rsidRPr="009120BA">
        <w:rPr>
          <w:rFonts w:ascii="Times New Roman" w:hAnsi="Times New Roman"/>
          <w:sz w:val="28"/>
          <w:szCs w:val="28"/>
          <w:lang w:eastAsia="ru-RU"/>
        </w:rPr>
        <w:t xml:space="preserve"> </w:t>
      </w:r>
      <w:hyperlink r:id="rId11" w:history="1">
        <w:r w:rsidR="007B2B18" w:rsidRPr="009120BA">
          <w:rPr>
            <w:rStyle w:val="a7"/>
            <w:rFonts w:ascii="Times New Roman" w:hAnsi="Times New Roman"/>
            <w:sz w:val="28"/>
            <w:szCs w:val="28"/>
            <w:lang w:eastAsia="ru-RU"/>
          </w:rPr>
          <w:t>economic@balezino.com</w:t>
        </w:r>
      </w:hyperlink>
      <w:r w:rsidRPr="009120BA">
        <w:rPr>
          <w:rFonts w:ascii="Times New Roman" w:hAnsi="Times New Roman"/>
          <w:sz w:val="28"/>
          <w:szCs w:val="28"/>
          <w:lang w:eastAsia="ru-RU"/>
        </w:rPr>
        <w:t>;</w:t>
      </w:r>
    </w:p>
    <w:p w:rsidR="002F2823" w:rsidRPr="009120BA" w:rsidRDefault="002F2823" w:rsidP="000536E4">
      <w:pPr>
        <w:tabs>
          <w:tab w:val="left" w:pos="993"/>
          <w:tab w:val="left" w:pos="1134"/>
        </w:tabs>
        <w:autoSpaceDE w:val="0"/>
        <w:autoSpaceDN w:val="0"/>
        <w:adjustRightInd w:val="0"/>
        <w:spacing w:after="0" w:line="240" w:lineRule="auto"/>
        <w:ind w:right="56" w:firstLine="567"/>
        <w:jc w:val="both"/>
        <w:rPr>
          <w:rStyle w:val="a7"/>
          <w:rFonts w:ascii="Times New Roman" w:hAnsi="Times New Roman"/>
          <w:sz w:val="28"/>
          <w:szCs w:val="28"/>
          <w:lang w:eastAsia="ru-RU"/>
        </w:rPr>
      </w:pPr>
      <w:r w:rsidRPr="009120BA">
        <w:rPr>
          <w:rFonts w:ascii="Times New Roman" w:hAnsi="Times New Roman"/>
          <w:sz w:val="28"/>
          <w:szCs w:val="28"/>
          <w:lang w:eastAsia="ru-RU"/>
        </w:rPr>
        <w:t xml:space="preserve">- через официальный сайт Администрации района </w:t>
      </w:r>
      <w:hyperlink r:id="rId12" w:history="1">
        <w:r w:rsidRPr="009120BA">
          <w:rPr>
            <w:rStyle w:val="a7"/>
            <w:rFonts w:ascii="Times New Roman" w:hAnsi="Times New Roman"/>
            <w:sz w:val="28"/>
            <w:szCs w:val="28"/>
            <w:lang w:eastAsia="ru-RU"/>
          </w:rPr>
          <w:t>http://balezino.udmurt.ru/feedback/</w:t>
        </w:r>
      </w:hyperlink>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 </w:t>
      </w:r>
      <w:r w:rsidR="002F2823" w:rsidRPr="009120BA">
        <w:rPr>
          <w:rFonts w:ascii="Times New Roman" w:hAnsi="Times New Roman"/>
          <w:sz w:val="28"/>
          <w:szCs w:val="28"/>
          <w:lang w:eastAsia="ru-RU"/>
        </w:rPr>
        <w:t xml:space="preserve">в </w:t>
      </w:r>
      <w:r w:rsidRPr="009120BA">
        <w:rPr>
          <w:rFonts w:ascii="Times New Roman" w:hAnsi="Times New Roman"/>
          <w:sz w:val="28"/>
          <w:szCs w:val="28"/>
          <w:lang w:eastAsia="ru-RU"/>
        </w:rPr>
        <w:t>МФЦ;</w:t>
      </w:r>
    </w:p>
    <w:p w:rsidR="002B2FF8" w:rsidRPr="009120BA" w:rsidRDefault="002B2FF8" w:rsidP="000536E4">
      <w:pPr>
        <w:pStyle w:val="a5"/>
        <w:numPr>
          <w:ilvl w:val="2"/>
          <w:numId w:val="38"/>
        </w:numPr>
        <w:tabs>
          <w:tab w:val="left" w:pos="993"/>
          <w:tab w:val="left" w:pos="1134"/>
        </w:tabs>
        <w:autoSpaceDE w:val="0"/>
        <w:autoSpaceDN w:val="0"/>
        <w:adjustRightInd w:val="0"/>
        <w:spacing w:after="0" w:line="240" w:lineRule="auto"/>
        <w:ind w:left="0"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Порядок получения информации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аявителями по вопросам предоставления муниципальной услуги:</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Информирование </w:t>
      </w:r>
      <w:r w:rsidR="00801CE6" w:rsidRPr="009120BA">
        <w:rPr>
          <w:rFonts w:ascii="Times New Roman" w:hAnsi="Times New Roman"/>
          <w:sz w:val="28"/>
          <w:szCs w:val="28"/>
          <w:lang w:eastAsia="ru-RU"/>
        </w:rPr>
        <w:t>З</w:t>
      </w:r>
      <w:r w:rsidR="00A245B5" w:rsidRPr="009120BA">
        <w:rPr>
          <w:rFonts w:ascii="Times New Roman" w:hAnsi="Times New Roman"/>
          <w:sz w:val="28"/>
          <w:szCs w:val="28"/>
          <w:lang w:eastAsia="ru-RU"/>
        </w:rPr>
        <w:t>аявителей проводится:</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устно по телефону;</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 при личном обращении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аявителя;</w:t>
      </w:r>
    </w:p>
    <w:p w:rsidR="002B2FF8" w:rsidRDefault="00C731AC"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Pr>
          <w:rFonts w:ascii="Times New Roman" w:hAnsi="Times New Roman"/>
          <w:sz w:val="28"/>
          <w:szCs w:val="28"/>
          <w:lang w:eastAsia="ru-RU"/>
        </w:rPr>
        <w:t xml:space="preserve">- в письменной форме, в том числе по </w:t>
      </w:r>
      <w:proofErr w:type="spellStart"/>
      <w:r>
        <w:rPr>
          <w:rFonts w:ascii="Times New Roman" w:hAnsi="Times New Roman"/>
          <w:sz w:val="28"/>
          <w:szCs w:val="28"/>
          <w:lang w:eastAsia="ru-RU"/>
        </w:rPr>
        <w:t>эл</w:t>
      </w:r>
      <w:proofErr w:type="gramStart"/>
      <w:r>
        <w:rPr>
          <w:rFonts w:ascii="Times New Roman" w:hAnsi="Times New Roman"/>
          <w:sz w:val="28"/>
          <w:szCs w:val="28"/>
          <w:lang w:eastAsia="ru-RU"/>
        </w:rPr>
        <w:t>.п</w:t>
      </w:r>
      <w:proofErr w:type="gramEnd"/>
      <w:r>
        <w:rPr>
          <w:rFonts w:ascii="Times New Roman" w:hAnsi="Times New Roman"/>
          <w:sz w:val="28"/>
          <w:szCs w:val="28"/>
          <w:lang w:eastAsia="ru-RU"/>
        </w:rPr>
        <w:t>очте</w:t>
      </w:r>
      <w:proofErr w:type="spellEnd"/>
      <w:r>
        <w:rPr>
          <w:rFonts w:ascii="Times New Roman" w:hAnsi="Times New Roman"/>
          <w:sz w:val="28"/>
          <w:szCs w:val="28"/>
          <w:lang w:eastAsia="ru-RU"/>
        </w:rPr>
        <w:t>;</w:t>
      </w:r>
    </w:p>
    <w:p w:rsidR="00C731AC" w:rsidRPr="009120BA" w:rsidRDefault="00C731AC"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Pr>
          <w:rFonts w:ascii="Times New Roman" w:hAnsi="Times New Roman"/>
          <w:sz w:val="28"/>
          <w:szCs w:val="28"/>
          <w:lang w:eastAsia="ru-RU"/>
        </w:rPr>
        <w:t xml:space="preserve">- с использованием </w:t>
      </w:r>
      <w:proofErr w:type="spellStart"/>
      <w:r>
        <w:rPr>
          <w:rFonts w:ascii="Times New Roman" w:hAnsi="Times New Roman"/>
          <w:sz w:val="28"/>
          <w:szCs w:val="28"/>
          <w:lang w:eastAsia="ru-RU"/>
        </w:rPr>
        <w:t>инфоматов</w:t>
      </w:r>
      <w:proofErr w:type="spellEnd"/>
      <w:r>
        <w:rPr>
          <w:rFonts w:ascii="Times New Roman" w:hAnsi="Times New Roman"/>
          <w:sz w:val="28"/>
          <w:szCs w:val="28"/>
          <w:lang w:eastAsia="ru-RU"/>
        </w:rPr>
        <w:t xml:space="preserve"> и информационных стендов.</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Уполномоченный специалист Администрации</w:t>
      </w:r>
      <w:r w:rsidR="007B2B18" w:rsidRPr="009120BA">
        <w:rPr>
          <w:rFonts w:ascii="Times New Roman" w:hAnsi="Times New Roman"/>
          <w:sz w:val="28"/>
          <w:szCs w:val="28"/>
          <w:lang w:eastAsia="ru-RU"/>
        </w:rPr>
        <w:t xml:space="preserve"> района</w:t>
      </w:r>
      <w:r w:rsidRPr="009120BA">
        <w:rPr>
          <w:rFonts w:ascii="Times New Roman" w:hAnsi="Times New Roman"/>
          <w:sz w:val="28"/>
          <w:szCs w:val="28"/>
          <w:lang w:eastAsia="ru-RU"/>
        </w:rPr>
        <w:t xml:space="preserve"> или МФЦ,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аявителя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Устное консультирование каждого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 xml:space="preserve">аявителя уполномоченный специалист Администрации </w:t>
      </w:r>
      <w:r w:rsidR="007B2B18" w:rsidRPr="009120BA">
        <w:rPr>
          <w:rFonts w:ascii="Times New Roman" w:hAnsi="Times New Roman"/>
          <w:sz w:val="28"/>
          <w:szCs w:val="28"/>
          <w:lang w:eastAsia="ru-RU"/>
        </w:rPr>
        <w:t>района и</w:t>
      </w:r>
      <w:r w:rsidRPr="009120BA">
        <w:rPr>
          <w:rFonts w:ascii="Times New Roman" w:hAnsi="Times New Roman"/>
          <w:sz w:val="28"/>
          <w:szCs w:val="28"/>
          <w:lang w:eastAsia="ru-RU"/>
        </w:rPr>
        <w:t>ли МФЦ осуществляет не более 15 минут.</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proofErr w:type="gramStart"/>
      <w:r w:rsidRPr="009120BA">
        <w:rPr>
          <w:rFonts w:ascii="Times New Roman" w:hAnsi="Times New Roman"/>
          <w:sz w:val="28"/>
          <w:szCs w:val="28"/>
          <w:lang w:eastAsia="ru-RU"/>
        </w:rPr>
        <w:t>В случае</w:t>
      </w:r>
      <w:r w:rsidR="002F2823" w:rsidRPr="009120BA">
        <w:rPr>
          <w:rFonts w:ascii="Times New Roman" w:hAnsi="Times New Roman"/>
          <w:sz w:val="28"/>
          <w:szCs w:val="28"/>
          <w:lang w:eastAsia="ru-RU"/>
        </w:rPr>
        <w:t xml:space="preserve"> </w:t>
      </w:r>
      <w:r w:rsidRPr="009120BA">
        <w:rPr>
          <w:rFonts w:ascii="Times New Roman" w:hAnsi="Times New Roman"/>
          <w:sz w:val="28"/>
          <w:szCs w:val="28"/>
          <w:lang w:eastAsia="ru-RU"/>
        </w:rPr>
        <w:t xml:space="preserve"> если для подготовки ответа требуется продолжительное время, или если специалист, к которому обратился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аявитель, не может ответить на вопрос самостоя</w:t>
      </w:r>
      <w:r w:rsidR="00801CE6" w:rsidRPr="009120BA">
        <w:rPr>
          <w:rFonts w:ascii="Times New Roman" w:hAnsi="Times New Roman"/>
          <w:sz w:val="28"/>
          <w:szCs w:val="28"/>
          <w:lang w:eastAsia="ru-RU"/>
        </w:rPr>
        <w:t>тельно, то он может предложить З</w:t>
      </w:r>
      <w:r w:rsidRPr="009120BA">
        <w:rPr>
          <w:rFonts w:ascii="Times New Roman" w:hAnsi="Times New Roman"/>
          <w:sz w:val="28"/>
          <w:szCs w:val="28"/>
          <w:lang w:eastAsia="ru-RU"/>
        </w:rPr>
        <w:t xml:space="preserve">аявителю </w:t>
      </w:r>
      <w:r w:rsidRPr="009120BA">
        <w:rPr>
          <w:rFonts w:ascii="Times New Roman" w:hAnsi="Times New Roman"/>
          <w:sz w:val="28"/>
          <w:szCs w:val="28"/>
          <w:lang w:eastAsia="ru-RU"/>
        </w:rPr>
        <w:lastRenderedPageBreak/>
        <w:t xml:space="preserve">обратиться за необходимой информацией в письменном виде, либо назначить другое удобное для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 xml:space="preserve">аявителя время или же обратившемуся </w:t>
      </w:r>
      <w:r w:rsidR="00C731AC">
        <w:rPr>
          <w:rFonts w:ascii="Times New Roman" w:hAnsi="Times New Roman"/>
          <w:sz w:val="28"/>
          <w:szCs w:val="28"/>
          <w:lang w:eastAsia="ru-RU"/>
        </w:rPr>
        <w:t>Заявителю</w:t>
      </w:r>
      <w:r w:rsidRPr="009120BA">
        <w:rPr>
          <w:rFonts w:ascii="Times New Roman" w:hAnsi="Times New Roman"/>
          <w:sz w:val="28"/>
          <w:szCs w:val="28"/>
          <w:lang w:eastAsia="ru-RU"/>
        </w:rPr>
        <w:t xml:space="preserve"> сообщается номер телефона, по которому он может получить необходимую ему информацию.</w:t>
      </w:r>
      <w:proofErr w:type="gramEnd"/>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Телефонные звонки принимаются в соответствии с графиком работы уполномоченных специалистов</w:t>
      </w:r>
      <w:r w:rsidR="00271809" w:rsidRPr="00271809">
        <w:rPr>
          <w:rFonts w:ascii="Times New Roman" w:hAnsi="Times New Roman"/>
          <w:sz w:val="28"/>
          <w:szCs w:val="28"/>
          <w:lang w:eastAsia="ru-RU"/>
        </w:rPr>
        <w:t xml:space="preserve"> </w:t>
      </w:r>
      <w:r w:rsidR="00271809" w:rsidRPr="009120BA">
        <w:rPr>
          <w:rFonts w:ascii="Times New Roman" w:hAnsi="Times New Roman"/>
          <w:sz w:val="28"/>
          <w:szCs w:val="28"/>
          <w:lang w:eastAsia="ru-RU"/>
        </w:rPr>
        <w:t>Администрации района или МФЦ</w:t>
      </w:r>
      <w:r w:rsidRPr="009120BA">
        <w:rPr>
          <w:rFonts w:ascii="Times New Roman" w:hAnsi="Times New Roman"/>
          <w:sz w:val="28"/>
          <w:szCs w:val="28"/>
          <w:lang w:eastAsia="ru-RU"/>
        </w:rPr>
        <w:t xml:space="preserve">, которые непосредственно взаимодействуют с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аявителями.</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При ответах на телефонное обращение уполномоченный специалист Администрации</w:t>
      </w:r>
      <w:r w:rsidR="007B2B18" w:rsidRPr="009120BA">
        <w:rPr>
          <w:rFonts w:ascii="Times New Roman" w:hAnsi="Times New Roman"/>
          <w:sz w:val="28"/>
          <w:szCs w:val="28"/>
          <w:lang w:eastAsia="ru-RU"/>
        </w:rPr>
        <w:t xml:space="preserve"> района </w:t>
      </w:r>
      <w:r w:rsidRPr="009120BA">
        <w:rPr>
          <w:rFonts w:ascii="Times New Roman" w:hAnsi="Times New Roman"/>
          <w:sz w:val="28"/>
          <w:szCs w:val="28"/>
          <w:lang w:eastAsia="ru-RU"/>
        </w:rPr>
        <w:t>или МФЦ должен называть фамилию, имя, отчество, занимаемую должность,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уполномоченный специалист Администрации</w:t>
      </w:r>
      <w:r w:rsidR="007B2B18" w:rsidRPr="009120BA">
        <w:rPr>
          <w:rFonts w:ascii="Times New Roman" w:hAnsi="Times New Roman"/>
          <w:sz w:val="28"/>
          <w:szCs w:val="28"/>
          <w:lang w:eastAsia="ru-RU"/>
        </w:rPr>
        <w:t xml:space="preserve"> района</w:t>
      </w:r>
      <w:r w:rsidRPr="009120BA">
        <w:rPr>
          <w:rFonts w:ascii="Times New Roman" w:hAnsi="Times New Roman"/>
          <w:sz w:val="28"/>
          <w:szCs w:val="28"/>
          <w:lang w:eastAsia="ru-RU"/>
        </w:rPr>
        <w:t xml:space="preserve"> или МФЦ должен кратко подвести итог и перечислить действия, которые следует предпринять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аявителю.</w:t>
      </w:r>
      <w:r w:rsidR="007B2B18" w:rsidRPr="009120BA">
        <w:rPr>
          <w:rFonts w:ascii="Times New Roman" w:hAnsi="Times New Roman"/>
          <w:sz w:val="28"/>
          <w:szCs w:val="28"/>
          <w:lang w:eastAsia="ru-RU"/>
        </w:rPr>
        <w:t xml:space="preserve"> </w:t>
      </w:r>
      <w:r w:rsidRPr="009120BA">
        <w:rPr>
          <w:rFonts w:ascii="Times New Roman" w:hAnsi="Times New Roman"/>
          <w:sz w:val="28"/>
          <w:szCs w:val="28"/>
          <w:lang w:eastAsia="ru-RU"/>
        </w:rPr>
        <w:t>Максимальное время разговора - 15 минут.</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proofErr w:type="gramStart"/>
      <w:r w:rsidRPr="009120BA">
        <w:rPr>
          <w:rFonts w:ascii="Times New Roman" w:hAnsi="Times New Roman"/>
          <w:sz w:val="28"/>
          <w:szCs w:val="28"/>
          <w:lang w:eastAsia="ru-RU"/>
        </w:rPr>
        <w:t xml:space="preserve">Ответ на обращение </w:t>
      </w:r>
      <w:r w:rsidR="00801CE6" w:rsidRPr="009120BA">
        <w:rPr>
          <w:rFonts w:ascii="Times New Roman" w:hAnsi="Times New Roman"/>
          <w:sz w:val="28"/>
          <w:szCs w:val="28"/>
          <w:lang w:eastAsia="ru-RU"/>
        </w:rPr>
        <w:t>З</w:t>
      </w:r>
      <w:r w:rsidR="00D7398C">
        <w:rPr>
          <w:rFonts w:ascii="Times New Roman" w:hAnsi="Times New Roman"/>
          <w:sz w:val="28"/>
          <w:szCs w:val="28"/>
          <w:lang w:eastAsia="ru-RU"/>
        </w:rPr>
        <w:t xml:space="preserve">аявителя </w:t>
      </w:r>
      <w:r w:rsidRPr="009120BA">
        <w:rPr>
          <w:rFonts w:ascii="Times New Roman" w:hAnsi="Times New Roman"/>
          <w:sz w:val="28"/>
          <w:szCs w:val="28"/>
          <w:lang w:eastAsia="ru-RU"/>
        </w:rPr>
        <w:t>по вопросам, связанным с предоставлением муниципальной услуги, поступившее в Администрацию</w:t>
      </w:r>
      <w:r w:rsidR="007B2B18" w:rsidRPr="009120BA">
        <w:rPr>
          <w:rFonts w:ascii="Times New Roman" w:hAnsi="Times New Roman"/>
          <w:sz w:val="28"/>
          <w:szCs w:val="28"/>
          <w:lang w:eastAsia="ru-RU"/>
        </w:rPr>
        <w:t xml:space="preserve"> района</w:t>
      </w:r>
      <w:r w:rsidRPr="009120BA">
        <w:rPr>
          <w:rFonts w:ascii="Times New Roman" w:hAnsi="Times New Roman"/>
          <w:sz w:val="28"/>
          <w:szCs w:val="28"/>
          <w:lang w:eastAsia="ru-RU"/>
        </w:rPr>
        <w:t xml:space="preserve"> или МФЦ в письменной форме или в форме электронного документа, направляется в письменной форме по почтовому адресу, указанному в обращении или по адресу электронной почты, указанному в обращении, </w:t>
      </w:r>
      <w:r w:rsidR="00676A98">
        <w:rPr>
          <w:rFonts w:ascii="Times New Roman" w:hAnsi="Times New Roman"/>
          <w:sz w:val="28"/>
          <w:szCs w:val="28"/>
          <w:lang w:eastAsia="ru-RU"/>
        </w:rPr>
        <w:t>не позднее 15 рабочих</w:t>
      </w:r>
      <w:r w:rsidRPr="009120BA">
        <w:rPr>
          <w:rFonts w:ascii="Times New Roman" w:hAnsi="Times New Roman"/>
          <w:sz w:val="28"/>
          <w:szCs w:val="28"/>
          <w:lang w:eastAsia="ru-RU"/>
        </w:rPr>
        <w:t xml:space="preserve"> дней с</w:t>
      </w:r>
      <w:r w:rsidR="00676A98">
        <w:rPr>
          <w:rFonts w:ascii="Times New Roman" w:hAnsi="Times New Roman"/>
          <w:sz w:val="28"/>
          <w:szCs w:val="28"/>
          <w:lang w:eastAsia="ru-RU"/>
        </w:rPr>
        <w:t xml:space="preserve">ледующих за днем </w:t>
      </w:r>
      <w:r w:rsidRPr="009120BA">
        <w:rPr>
          <w:rFonts w:ascii="Times New Roman" w:hAnsi="Times New Roman"/>
          <w:sz w:val="28"/>
          <w:szCs w:val="28"/>
          <w:lang w:eastAsia="ru-RU"/>
        </w:rPr>
        <w:t>получения соответствующего обращения.</w:t>
      </w:r>
      <w:proofErr w:type="gramEnd"/>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proofErr w:type="gramStart"/>
      <w:r w:rsidRPr="009120BA">
        <w:rPr>
          <w:rFonts w:ascii="Times New Roman" w:hAnsi="Times New Roman"/>
          <w:sz w:val="28"/>
          <w:szCs w:val="28"/>
          <w:lang w:eastAsia="ru-RU"/>
        </w:rPr>
        <w:t xml:space="preserve">В обращении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если ответ должен быть направлен в письменной форме, контактный номер телефона.</w:t>
      </w:r>
      <w:proofErr w:type="gramEnd"/>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На информационных стендах, расположенных в Администрации</w:t>
      </w:r>
      <w:r w:rsidR="007B2B18" w:rsidRPr="009120BA">
        <w:rPr>
          <w:rFonts w:ascii="Times New Roman" w:hAnsi="Times New Roman"/>
          <w:sz w:val="28"/>
          <w:szCs w:val="28"/>
          <w:lang w:eastAsia="ru-RU"/>
        </w:rPr>
        <w:t xml:space="preserve"> района</w:t>
      </w:r>
      <w:r w:rsidRPr="009120BA">
        <w:rPr>
          <w:rFonts w:ascii="Times New Roman" w:hAnsi="Times New Roman"/>
          <w:sz w:val="28"/>
          <w:szCs w:val="28"/>
          <w:lang w:eastAsia="ru-RU"/>
        </w:rPr>
        <w:t>, размещается следующая информация:</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порядок предоставления муниципальной услуги;</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перечень документов, необходимых для получения муниципальной услуги;</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основания для отказа в предоставлении муниципальной услуги;</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образец заполнения заявлений для получения муниципальной услуги;</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номера кабинетов, справочные номера телефонов, фамилии, имена, отчества и должности специалистов, уполномоченных предоставлять муниципальную услугу;</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адреса иных органов, участвующих в предоставлении муниципальной услуги;</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адреса официальных сайтов</w:t>
      </w:r>
      <w:r w:rsidR="00676A98">
        <w:rPr>
          <w:rFonts w:ascii="Times New Roman" w:hAnsi="Times New Roman"/>
          <w:sz w:val="28"/>
          <w:szCs w:val="28"/>
          <w:lang w:eastAsia="ru-RU"/>
        </w:rPr>
        <w:t>, содержащих информацию о предоставлении муниципальной услуги</w:t>
      </w:r>
      <w:r w:rsidRPr="009120BA">
        <w:rPr>
          <w:rFonts w:ascii="Times New Roman" w:hAnsi="Times New Roman"/>
          <w:sz w:val="28"/>
          <w:szCs w:val="28"/>
          <w:lang w:eastAsia="ru-RU"/>
        </w:rPr>
        <w:t>;</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адрес и контактные телефоны МФЦ.</w:t>
      </w:r>
    </w:p>
    <w:p w:rsidR="00425615" w:rsidRPr="009120BA" w:rsidRDefault="00425615"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proofErr w:type="gramStart"/>
      <w:r w:rsidRPr="009120BA">
        <w:rPr>
          <w:rFonts w:ascii="Times New Roman" w:hAnsi="Times New Roman"/>
          <w:sz w:val="28"/>
          <w:szCs w:val="28"/>
          <w:lang w:eastAsia="ru-RU"/>
        </w:rPr>
        <w:lastRenderedPageBreak/>
        <w:t>На информационных стендах в МФЦ размещается следующая информация о предоставлении муниципальной услуги в МФЦ:</w:t>
      </w:r>
      <w:r w:rsidR="004C2C73">
        <w:rPr>
          <w:rFonts w:ascii="Times New Roman" w:hAnsi="Times New Roman"/>
          <w:sz w:val="28"/>
          <w:szCs w:val="28"/>
          <w:lang w:eastAsia="ru-RU"/>
        </w:rPr>
        <w:t xml:space="preserve"> </w:t>
      </w:r>
      <w:r w:rsidRPr="009120BA">
        <w:rPr>
          <w:rFonts w:ascii="Times New Roman" w:hAnsi="Times New Roman"/>
          <w:sz w:val="28"/>
          <w:szCs w:val="28"/>
          <w:lang w:eastAsia="ru-RU"/>
        </w:rPr>
        <w:t>сроки предоставления муниципальной услуги;</w:t>
      </w:r>
      <w:r w:rsidR="004C2C73">
        <w:rPr>
          <w:rFonts w:ascii="Times New Roman" w:hAnsi="Times New Roman"/>
          <w:sz w:val="28"/>
          <w:szCs w:val="28"/>
          <w:lang w:eastAsia="ru-RU"/>
        </w:rPr>
        <w:t xml:space="preserve"> </w:t>
      </w:r>
      <w:r w:rsidRPr="009120BA">
        <w:rPr>
          <w:rFonts w:ascii="Times New Roman" w:hAnsi="Times New Roman"/>
          <w:sz w:val="28"/>
          <w:szCs w:val="28"/>
          <w:lang w:eastAsia="ru-RU"/>
        </w:rPr>
        <w:t>размеры государственной пошлин</w:t>
      </w:r>
      <w:r w:rsidR="00D7398C">
        <w:rPr>
          <w:rFonts w:ascii="Times New Roman" w:hAnsi="Times New Roman"/>
          <w:sz w:val="28"/>
          <w:szCs w:val="28"/>
          <w:lang w:eastAsia="ru-RU"/>
        </w:rPr>
        <w:t>ы и иных платежей, взимаемых с З</w:t>
      </w:r>
      <w:r w:rsidRPr="009120BA">
        <w:rPr>
          <w:rFonts w:ascii="Times New Roman" w:hAnsi="Times New Roman"/>
          <w:sz w:val="28"/>
          <w:szCs w:val="28"/>
          <w:lang w:eastAsia="ru-RU"/>
        </w:rPr>
        <w:t xml:space="preserve">аявителя при предоставлении муниципальной услуги, порядок их уплаты </w:t>
      </w:r>
      <w:r w:rsidR="00D7398C">
        <w:rPr>
          <w:rFonts w:ascii="Times New Roman" w:hAnsi="Times New Roman"/>
          <w:sz w:val="28"/>
          <w:szCs w:val="28"/>
          <w:lang w:eastAsia="ru-RU"/>
        </w:rPr>
        <w:t>З</w:t>
      </w:r>
      <w:r w:rsidRPr="009120BA">
        <w:rPr>
          <w:rFonts w:ascii="Times New Roman" w:hAnsi="Times New Roman"/>
          <w:sz w:val="28"/>
          <w:szCs w:val="28"/>
          <w:lang w:eastAsia="ru-RU"/>
        </w:rPr>
        <w:t>аявителем;</w:t>
      </w:r>
      <w:r w:rsidR="004C2C73">
        <w:rPr>
          <w:rFonts w:ascii="Times New Roman" w:hAnsi="Times New Roman"/>
          <w:sz w:val="28"/>
          <w:szCs w:val="28"/>
          <w:lang w:eastAsia="ru-RU"/>
        </w:rPr>
        <w:t xml:space="preserve"> </w:t>
      </w:r>
      <w:r w:rsidRPr="009120BA">
        <w:rPr>
          <w:rFonts w:ascii="Times New Roman" w:hAnsi="Times New Roman"/>
          <w:sz w:val="28"/>
          <w:szCs w:val="28"/>
          <w:lang w:eastAsia="ru-RU"/>
        </w:rPr>
        <w:t>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roofErr w:type="gramEnd"/>
      <w:r w:rsidR="004C2C73">
        <w:rPr>
          <w:rFonts w:ascii="Times New Roman" w:hAnsi="Times New Roman"/>
          <w:sz w:val="28"/>
          <w:szCs w:val="28"/>
          <w:lang w:eastAsia="ru-RU"/>
        </w:rPr>
        <w:t xml:space="preserve"> </w:t>
      </w:r>
      <w:r w:rsidRPr="009120BA">
        <w:rPr>
          <w:rFonts w:ascii="Times New Roman" w:hAnsi="Times New Roman"/>
          <w:sz w:val="28"/>
          <w:szCs w:val="28"/>
          <w:lang w:eastAsia="ru-RU"/>
        </w:rPr>
        <w:t>порядок обжалования действий (бездействия), а также</w:t>
      </w:r>
      <w:r w:rsidR="00605A1B">
        <w:rPr>
          <w:rFonts w:ascii="Times New Roman" w:hAnsi="Times New Roman"/>
          <w:sz w:val="28"/>
          <w:szCs w:val="28"/>
          <w:lang w:eastAsia="ru-RU"/>
        </w:rPr>
        <w:t xml:space="preserve"> решений уполномоченных органов, </w:t>
      </w:r>
      <w:r w:rsidRPr="009120BA">
        <w:rPr>
          <w:rFonts w:ascii="Times New Roman" w:hAnsi="Times New Roman"/>
          <w:sz w:val="28"/>
          <w:szCs w:val="28"/>
          <w:lang w:eastAsia="ru-RU"/>
        </w:rPr>
        <w:t>муниципальных служащих</w:t>
      </w:r>
      <w:r w:rsidR="00605A1B">
        <w:rPr>
          <w:rFonts w:ascii="Times New Roman" w:hAnsi="Times New Roman"/>
          <w:sz w:val="28"/>
          <w:szCs w:val="28"/>
          <w:lang w:eastAsia="ru-RU"/>
        </w:rPr>
        <w:t xml:space="preserve"> и иных работников Администрации района</w:t>
      </w:r>
      <w:r w:rsidRPr="009120BA">
        <w:rPr>
          <w:rFonts w:ascii="Times New Roman" w:hAnsi="Times New Roman"/>
          <w:sz w:val="28"/>
          <w:szCs w:val="28"/>
          <w:lang w:eastAsia="ru-RU"/>
        </w:rPr>
        <w:t>, МФЦ, работников МФЦ;</w:t>
      </w:r>
      <w:r w:rsidR="004C2C73">
        <w:rPr>
          <w:rFonts w:ascii="Times New Roman" w:hAnsi="Times New Roman"/>
          <w:sz w:val="28"/>
          <w:szCs w:val="28"/>
          <w:lang w:eastAsia="ru-RU"/>
        </w:rPr>
        <w:t xml:space="preserve"> </w:t>
      </w:r>
      <w:r w:rsidRPr="009120BA">
        <w:rPr>
          <w:rFonts w:ascii="Times New Roman" w:hAnsi="Times New Roman"/>
          <w:sz w:val="28"/>
          <w:szCs w:val="28"/>
          <w:lang w:eastAsia="ru-RU"/>
        </w:rPr>
        <w:t>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r w:rsidR="004C2C73">
        <w:rPr>
          <w:rFonts w:ascii="Times New Roman" w:hAnsi="Times New Roman"/>
          <w:sz w:val="28"/>
          <w:szCs w:val="28"/>
          <w:lang w:eastAsia="ru-RU"/>
        </w:rPr>
        <w:t xml:space="preserve"> </w:t>
      </w:r>
      <w:r w:rsidRPr="009120BA">
        <w:rPr>
          <w:rFonts w:ascii="Times New Roman" w:hAnsi="Times New Roman"/>
          <w:sz w:val="28"/>
          <w:szCs w:val="28"/>
          <w:lang w:eastAsia="ru-RU"/>
        </w:rPr>
        <w:t xml:space="preserve">информация о порядке возмещения вреда, причиненного </w:t>
      </w:r>
      <w:r w:rsidR="00D7398C">
        <w:rPr>
          <w:rFonts w:ascii="Times New Roman" w:hAnsi="Times New Roman"/>
          <w:sz w:val="28"/>
          <w:szCs w:val="28"/>
          <w:lang w:eastAsia="ru-RU"/>
        </w:rPr>
        <w:t>З</w:t>
      </w:r>
      <w:r w:rsidRPr="009120BA">
        <w:rPr>
          <w:rFonts w:ascii="Times New Roman" w:hAnsi="Times New Roman"/>
          <w:sz w:val="28"/>
          <w:szCs w:val="28"/>
          <w:lang w:eastAsia="ru-RU"/>
        </w:rPr>
        <w:t>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r w:rsidR="004C2C73">
        <w:rPr>
          <w:rFonts w:ascii="Times New Roman" w:hAnsi="Times New Roman"/>
          <w:sz w:val="28"/>
          <w:szCs w:val="28"/>
          <w:lang w:eastAsia="ru-RU"/>
        </w:rPr>
        <w:t xml:space="preserve"> </w:t>
      </w:r>
      <w:r w:rsidRPr="009120BA">
        <w:rPr>
          <w:rFonts w:ascii="Times New Roman" w:hAnsi="Times New Roman"/>
          <w:sz w:val="28"/>
          <w:szCs w:val="28"/>
          <w:lang w:eastAsia="ru-RU"/>
        </w:rPr>
        <w:t>место нахождения и графики работы МФЦ, действующих на территории Удмуртской Республики;</w:t>
      </w:r>
      <w:r w:rsidR="004C2C73">
        <w:rPr>
          <w:rFonts w:ascii="Times New Roman" w:hAnsi="Times New Roman"/>
          <w:sz w:val="28"/>
          <w:szCs w:val="28"/>
          <w:lang w:eastAsia="ru-RU"/>
        </w:rPr>
        <w:t xml:space="preserve"> </w:t>
      </w:r>
      <w:r w:rsidRPr="009120BA">
        <w:rPr>
          <w:rFonts w:ascii="Times New Roman" w:hAnsi="Times New Roman"/>
          <w:sz w:val="28"/>
          <w:szCs w:val="28"/>
          <w:lang w:eastAsia="ru-RU"/>
        </w:rPr>
        <w:t>информация по вопросам участия граждан в оценке качества предоставления муниципальных услуг.</w:t>
      </w:r>
    </w:p>
    <w:p w:rsidR="00425615" w:rsidRPr="009120BA" w:rsidRDefault="00425615"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На официальном сайте </w:t>
      </w:r>
      <w:r w:rsidR="00271809">
        <w:rPr>
          <w:rFonts w:ascii="Times New Roman" w:hAnsi="Times New Roman"/>
          <w:sz w:val="28"/>
          <w:szCs w:val="28"/>
          <w:lang w:eastAsia="ru-RU"/>
        </w:rPr>
        <w:t>МФЦ</w:t>
      </w:r>
      <w:r w:rsidRPr="009120BA">
        <w:rPr>
          <w:rFonts w:ascii="Times New Roman" w:hAnsi="Times New Roman"/>
          <w:sz w:val="28"/>
          <w:szCs w:val="28"/>
          <w:lang w:eastAsia="ru-RU"/>
        </w:rPr>
        <w:t xml:space="preserve"> (www.mfcur.ru) размещается следующая информация о предоставлении муниципальной услуги:</w:t>
      </w:r>
      <w:r w:rsidR="004C2C73">
        <w:rPr>
          <w:rFonts w:ascii="Times New Roman" w:hAnsi="Times New Roman"/>
          <w:sz w:val="28"/>
          <w:szCs w:val="28"/>
          <w:lang w:eastAsia="ru-RU"/>
        </w:rPr>
        <w:t xml:space="preserve"> </w:t>
      </w:r>
      <w:r w:rsidRPr="009120BA">
        <w:rPr>
          <w:rFonts w:ascii="Times New Roman" w:hAnsi="Times New Roman"/>
          <w:sz w:val="28"/>
          <w:szCs w:val="28"/>
          <w:lang w:eastAsia="ru-RU"/>
        </w:rPr>
        <w:t>места нахождения и графики работы МФЦ;</w:t>
      </w:r>
      <w:r w:rsidR="004C2C73">
        <w:rPr>
          <w:rFonts w:ascii="Times New Roman" w:hAnsi="Times New Roman"/>
          <w:sz w:val="28"/>
          <w:szCs w:val="28"/>
          <w:lang w:eastAsia="ru-RU"/>
        </w:rPr>
        <w:t xml:space="preserve"> </w:t>
      </w:r>
      <w:r w:rsidRPr="009120BA">
        <w:rPr>
          <w:rFonts w:ascii="Times New Roman" w:hAnsi="Times New Roman"/>
          <w:sz w:val="28"/>
          <w:szCs w:val="28"/>
          <w:lang w:eastAsia="ru-RU"/>
        </w:rPr>
        <w:t>контактная информация МФЦ;</w:t>
      </w:r>
      <w:r w:rsidR="004C2C73">
        <w:rPr>
          <w:rFonts w:ascii="Times New Roman" w:hAnsi="Times New Roman"/>
          <w:sz w:val="28"/>
          <w:szCs w:val="28"/>
          <w:lang w:eastAsia="ru-RU"/>
        </w:rPr>
        <w:t xml:space="preserve"> </w:t>
      </w:r>
      <w:r w:rsidRPr="009120BA">
        <w:rPr>
          <w:rFonts w:ascii="Times New Roman" w:hAnsi="Times New Roman"/>
          <w:sz w:val="28"/>
          <w:szCs w:val="28"/>
          <w:lang w:eastAsia="ru-RU"/>
        </w:rPr>
        <w:t>перечень государственных и муниципальных услуг, предоставляемых в МФЦ;</w:t>
      </w:r>
      <w:r w:rsidR="004C2C73">
        <w:rPr>
          <w:rFonts w:ascii="Times New Roman" w:hAnsi="Times New Roman"/>
          <w:sz w:val="28"/>
          <w:szCs w:val="28"/>
          <w:lang w:eastAsia="ru-RU"/>
        </w:rPr>
        <w:t xml:space="preserve"> </w:t>
      </w:r>
      <w:r w:rsidRPr="009120BA">
        <w:rPr>
          <w:rFonts w:ascii="Times New Roman" w:hAnsi="Times New Roman"/>
          <w:sz w:val="28"/>
          <w:szCs w:val="28"/>
          <w:lang w:eastAsia="ru-RU"/>
        </w:rPr>
        <w:t>информация по вопросам участия граждан в оценке качества предоставления муниципальных услуг.</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Основными требованиями к информ</w:t>
      </w:r>
      <w:r w:rsidR="00801CE6" w:rsidRPr="009120BA">
        <w:rPr>
          <w:rFonts w:ascii="Times New Roman" w:hAnsi="Times New Roman"/>
          <w:sz w:val="28"/>
          <w:szCs w:val="28"/>
          <w:lang w:eastAsia="ru-RU"/>
        </w:rPr>
        <w:t>ированию З</w:t>
      </w:r>
      <w:r w:rsidRPr="009120BA">
        <w:rPr>
          <w:rFonts w:ascii="Times New Roman" w:hAnsi="Times New Roman"/>
          <w:sz w:val="28"/>
          <w:szCs w:val="28"/>
          <w:lang w:eastAsia="ru-RU"/>
        </w:rPr>
        <w:t>аявителей являются:</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достоверность предоставляемой информации;</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четкость в изложении информации;</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полнота информирования;</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наглядность форм предоставляемой информации;</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удобство и доступность получения информации;</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оперативность предоставления информации.</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Информация о муниципальной услуге предоставляется:</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с использованием средств телефонной связи, электронного информирования;</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 посредством размещения в информационно-телекоммуникационной сети Интернет, включая федеральную государственную информационную систему </w:t>
      </w:r>
      <w:r w:rsidR="00A2265B">
        <w:rPr>
          <w:rFonts w:ascii="Times New Roman" w:hAnsi="Times New Roman"/>
          <w:sz w:val="28"/>
          <w:szCs w:val="28"/>
          <w:lang w:eastAsia="ru-RU"/>
        </w:rPr>
        <w:t>«</w:t>
      </w:r>
      <w:r w:rsidRPr="009120BA">
        <w:rPr>
          <w:rFonts w:ascii="Times New Roman" w:hAnsi="Times New Roman"/>
          <w:sz w:val="28"/>
          <w:szCs w:val="28"/>
          <w:lang w:eastAsia="ru-RU"/>
        </w:rPr>
        <w:t>Единый портал государственных и муниципальных услуг (функций)</w:t>
      </w:r>
      <w:r w:rsidR="00A2265B">
        <w:rPr>
          <w:rFonts w:ascii="Times New Roman" w:hAnsi="Times New Roman"/>
          <w:sz w:val="28"/>
          <w:szCs w:val="28"/>
          <w:lang w:eastAsia="ru-RU"/>
        </w:rPr>
        <w:t>»</w:t>
      </w:r>
      <w:r w:rsidRPr="009120BA">
        <w:rPr>
          <w:rFonts w:ascii="Times New Roman" w:hAnsi="Times New Roman"/>
          <w:sz w:val="28"/>
          <w:szCs w:val="28"/>
          <w:lang w:eastAsia="ru-RU"/>
        </w:rPr>
        <w:t xml:space="preserve"> и (или) государственную информационную систему Удмуртской Республики </w:t>
      </w:r>
      <w:r w:rsidR="00A2265B">
        <w:rPr>
          <w:rFonts w:ascii="Times New Roman" w:hAnsi="Times New Roman"/>
          <w:sz w:val="28"/>
          <w:szCs w:val="28"/>
          <w:lang w:eastAsia="ru-RU"/>
        </w:rPr>
        <w:t>«</w:t>
      </w:r>
      <w:r w:rsidRPr="009120BA">
        <w:rPr>
          <w:rFonts w:ascii="Times New Roman" w:hAnsi="Times New Roman"/>
          <w:sz w:val="28"/>
          <w:szCs w:val="28"/>
          <w:lang w:eastAsia="ru-RU"/>
        </w:rPr>
        <w:t>Портал государственных и муниципальных услуг (функций)</w:t>
      </w:r>
      <w:r w:rsidR="00A2265B">
        <w:rPr>
          <w:rFonts w:ascii="Times New Roman" w:hAnsi="Times New Roman"/>
          <w:sz w:val="28"/>
          <w:szCs w:val="28"/>
          <w:lang w:eastAsia="ru-RU"/>
        </w:rPr>
        <w:t>»</w:t>
      </w:r>
      <w:r w:rsidRPr="009120BA">
        <w:rPr>
          <w:rFonts w:ascii="Times New Roman" w:hAnsi="Times New Roman"/>
          <w:sz w:val="28"/>
          <w:szCs w:val="28"/>
          <w:lang w:eastAsia="ru-RU"/>
        </w:rPr>
        <w:t>, публикаций в средствах массовой информации, издания информационных материалов (брошюр, буклетов);</w:t>
      </w:r>
    </w:p>
    <w:p w:rsidR="002B2FF8" w:rsidRPr="009120BA" w:rsidRDefault="00425615"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 </w:t>
      </w:r>
      <w:r w:rsidR="002B2FF8" w:rsidRPr="009120BA">
        <w:rPr>
          <w:rFonts w:ascii="Times New Roman" w:hAnsi="Times New Roman"/>
          <w:sz w:val="28"/>
          <w:szCs w:val="28"/>
          <w:lang w:eastAsia="ru-RU"/>
        </w:rPr>
        <w:t>непосредственно по месту нахождения Администрации</w:t>
      </w:r>
      <w:r w:rsidR="007B2B18" w:rsidRPr="009120BA">
        <w:rPr>
          <w:rFonts w:ascii="Times New Roman" w:hAnsi="Times New Roman"/>
          <w:sz w:val="28"/>
          <w:szCs w:val="28"/>
          <w:lang w:eastAsia="ru-RU"/>
        </w:rPr>
        <w:t xml:space="preserve"> района</w:t>
      </w:r>
      <w:r w:rsidR="002B2FF8" w:rsidRPr="009120BA">
        <w:rPr>
          <w:rFonts w:ascii="Times New Roman" w:hAnsi="Times New Roman"/>
          <w:sz w:val="28"/>
          <w:szCs w:val="28"/>
          <w:lang w:eastAsia="ru-RU"/>
        </w:rPr>
        <w:t>, в том числе на стендах в мес</w:t>
      </w:r>
      <w:bookmarkStart w:id="0" w:name="_GoBack"/>
      <w:bookmarkEnd w:id="0"/>
      <w:r w:rsidR="002B2FF8" w:rsidRPr="009120BA">
        <w:rPr>
          <w:rFonts w:ascii="Times New Roman" w:hAnsi="Times New Roman"/>
          <w:sz w:val="28"/>
          <w:szCs w:val="28"/>
          <w:lang w:eastAsia="ru-RU"/>
        </w:rPr>
        <w:t>тах предоставления муниципальной услуги.</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lastRenderedPageBreak/>
        <w:t xml:space="preserve">Подать заявление в электронном виде о предоставлении муниципальных услуг, в том числе в МФЦ,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аявители</w:t>
      </w:r>
      <w:r w:rsidR="00801CE6" w:rsidRPr="009120BA">
        <w:rPr>
          <w:rFonts w:ascii="Times New Roman" w:hAnsi="Times New Roman"/>
          <w:sz w:val="28"/>
          <w:szCs w:val="28"/>
          <w:lang w:eastAsia="ru-RU"/>
        </w:rPr>
        <w:t xml:space="preserve"> </w:t>
      </w:r>
      <w:r w:rsidRPr="009120BA">
        <w:rPr>
          <w:rFonts w:ascii="Times New Roman" w:hAnsi="Times New Roman"/>
          <w:sz w:val="28"/>
          <w:szCs w:val="28"/>
          <w:lang w:eastAsia="ru-RU"/>
        </w:rPr>
        <w:t>-</w:t>
      </w:r>
      <w:r w:rsidR="00801CE6" w:rsidRPr="009120BA">
        <w:rPr>
          <w:rFonts w:ascii="Times New Roman" w:hAnsi="Times New Roman"/>
          <w:sz w:val="28"/>
          <w:szCs w:val="28"/>
          <w:lang w:eastAsia="ru-RU"/>
        </w:rPr>
        <w:t xml:space="preserve"> </w:t>
      </w:r>
      <w:r w:rsidRPr="009120BA">
        <w:rPr>
          <w:rFonts w:ascii="Times New Roman" w:hAnsi="Times New Roman"/>
          <w:sz w:val="28"/>
          <w:szCs w:val="28"/>
          <w:lang w:eastAsia="ru-RU"/>
        </w:rPr>
        <w:t>получатели муниципальной услуги могут:</w:t>
      </w:r>
    </w:p>
    <w:p w:rsidR="009C1724"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а) через официальный сайт </w:t>
      </w:r>
      <w:r w:rsidR="00071CCA">
        <w:rPr>
          <w:rFonts w:ascii="Times New Roman" w:hAnsi="Times New Roman"/>
          <w:sz w:val="28"/>
          <w:szCs w:val="28"/>
          <w:lang w:eastAsia="ru-RU"/>
        </w:rPr>
        <w:t>Администрации района</w:t>
      </w:r>
      <w:r w:rsidRPr="009120BA">
        <w:rPr>
          <w:rFonts w:ascii="Times New Roman" w:hAnsi="Times New Roman"/>
          <w:sz w:val="28"/>
          <w:szCs w:val="28"/>
          <w:lang w:eastAsia="ru-RU"/>
        </w:rPr>
        <w:t xml:space="preserve"> в разделе </w:t>
      </w:r>
      <w:r w:rsidR="00A2265B">
        <w:rPr>
          <w:rFonts w:ascii="Times New Roman" w:hAnsi="Times New Roman"/>
          <w:sz w:val="28"/>
          <w:szCs w:val="28"/>
          <w:lang w:eastAsia="ru-RU"/>
        </w:rPr>
        <w:t>«</w:t>
      </w:r>
      <w:r w:rsidRPr="009120BA">
        <w:rPr>
          <w:rFonts w:ascii="Times New Roman" w:hAnsi="Times New Roman"/>
          <w:sz w:val="28"/>
          <w:szCs w:val="28"/>
          <w:lang w:eastAsia="ru-RU"/>
        </w:rPr>
        <w:t>Обращения граждан</w:t>
      </w:r>
      <w:r w:rsidR="00A2265B">
        <w:rPr>
          <w:rFonts w:ascii="Times New Roman" w:hAnsi="Times New Roman"/>
          <w:sz w:val="28"/>
          <w:szCs w:val="28"/>
          <w:lang w:eastAsia="ru-RU"/>
        </w:rPr>
        <w:t>»</w:t>
      </w:r>
      <w:r w:rsidRPr="009120BA">
        <w:rPr>
          <w:rFonts w:ascii="Times New Roman" w:hAnsi="Times New Roman"/>
          <w:sz w:val="28"/>
          <w:szCs w:val="28"/>
          <w:lang w:eastAsia="ru-RU"/>
        </w:rPr>
        <w:t xml:space="preserve">- </w:t>
      </w:r>
      <w:r w:rsidR="00A2265B">
        <w:rPr>
          <w:rFonts w:ascii="Times New Roman" w:hAnsi="Times New Roman"/>
          <w:sz w:val="28"/>
          <w:szCs w:val="28"/>
          <w:lang w:eastAsia="ru-RU"/>
        </w:rPr>
        <w:t>«</w:t>
      </w:r>
      <w:r w:rsidR="00E4662F" w:rsidRPr="009120BA">
        <w:rPr>
          <w:rFonts w:ascii="Times New Roman" w:hAnsi="Times New Roman"/>
          <w:sz w:val="28"/>
          <w:szCs w:val="28"/>
          <w:lang w:eastAsia="ru-RU"/>
        </w:rPr>
        <w:t xml:space="preserve">Написать </w:t>
      </w:r>
      <w:r w:rsidRPr="009120BA">
        <w:rPr>
          <w:rFonts w:ascii="Times New Roman" w:hAnsi="Times New Roman"/>
          <w:sz w:val="28"/>
          <w:szCs w:val="28"/>
          <w:lang w:eastAsia="ru-RU"/>
        </w:rPr>
        <w:t>обращение</w:t>
      </w:r>
      <w:r w:rsidR="00A2265B">
        <w:rPr>
          <w:rFonts w:ascii="Times New Roman" w:hAnsi="Times New Roman"/>
          <w:sz w:val="28"/>
          <w:szCs w:val="28"/>
          <w:lang w:eastAsia="ru-RU"/>
        </w:rPr>
        <w:t>»</w:t>
      </w:r>
      <w:r w:rsidRPr="009120BA">
        <w:rPr>
          <w:rFonts w:ascii="Times New Roman" w:hAnsi="Times New Roman"/>
          <w:sz w:val="28"/>
          <w:szCs w:val="28"/>
          <w:lang w:eastAsia="ru-RU"/>
        </w:rPr>
        <w:t xml:space="preserve"> по адресу: </w:t>
      </w:r>
      <w:hyperlink r:id="rId13" w:history="1">
        <w:r w:rsidR="009C1724" w:rsidRPr="009120BA">
          <w:rPr>
            <w:rStyle w:val="a7"/>
            <w:rFonts w:ascii="Times New Roman" w:hAnsi="Times New Roman"/>
            <w:sz w:val="28"/>
            <w:szCs w:val="28"/>
            <w:lang w:eastAsia="ru-RU"/>
          </w:rPr>
          <w:t>http://balezino.udmurt.ru/feedback/</w:t>
        </w:r>
      </w:hyperlink>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б) при обращении на официальный адрес </w:t>
      </w:r>
      <w:r w:rsidR="00071CCA">
        <w:rPr>
          <w:rFonts w:ascii="Times New Roman" w:hAnsi="Times New Roman"/>
          <w:sz w:val="28"/>
          <w:szCs w:val="28"/>
          <w:lang w:eastAsia="ru-RU"/>
        </w:rPr>
        <w:t>Администрации района</w:t>
      </w:r>
      <w:r w:rsidRPr="009120BA">
        <w:rPr>
          <w:rFonts w:ascii="Times New Roman" w:hAnsi="Times New Roman"/>
          <w:sz w:val="28"/>
          <w:szCs w:val="28"/>
          <w:lang w:eastAsia="ru-RU"/>
        </w:rPr>
        <w:t xml:space="preserve">: </w:t>
      </w:r>
      <w:hyperlink r:id="rId14" w:history="1">
        <w:r w:rsidR="009C1724" w:rsidRPr="009120BA">
          <w:rPr>
            <w:rStyle w:val="a7"/>
            <w:rFonts w:ascii="Times New Roman" w:hAnsi="Times New Roman"/>
            <w:sz w:val="28"/>
            <w:szCs w:val="28"/>
            <w:lang w:eastAsia="ru-RU"/>
          </w:rPr>
          <w:t>admin@balezino.com</w:t>
        </w:r>
      </w:hyperlink>
      <w:r w:rsidRPr="009120BA">
        <w:rPr>
          <w:rFonts w:ascii="Times New Roman" w:hAnsi="Times New Roman"/>
          <w:sz w:val="28"/>
          <w:szCs w:val="28"/>
          <w:lang w:eastAsia="ru-RU"/>
        </w:rPr>
        <w:t>.</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В соответствии со статьей 5 Федерального закона от 27 июля 2010 года № 210-ФЗ </w:t>
      </w:r>
      <w:r w:rsidR="00A2265B">
        <w:rPr>
          <w:rFonts w:ascii="Times New Roman" w:hAnsi="Times New Roman"/>
          <w:sz w:val="28"/>
          <w:szCs w:val="28"/>
          <w:lang w:eastAsia="ru-RU"/>
        </w:rPr>
        <w:t>«</w:t>
      </w:r>
      <w:r w:rsidRPr="009120BA">
        <w:rPr>
          <w:rFonts w:ascii="Times New Roman" w:hAnsi="Times New Roman"/>
          <w:sz w:val="28"/>
          <w:szCs w:val="28"/>
          <w:lang w:eastAsia="ru-RU"/>
        </w:rPr>
        <w:t>Об организации предоставления государственных и муниципальных услуг</w:t>
      </w:r>
      <w:r w:rsidR="00A2265B">
        <w:rPr>
          <w:rFonts w:ascii="Times New Roman" w:hAnsi="Times New Roman"/>
          <w:sz w:val="28"/>
          <w:szCs w:val="28"/>
          <w:lang w:eastAsia="ru-RU"/>
        </w:rPr>
        <w:t>»</w:t>
      </w:r>
      <w:r w:rsidR="008F1073">
        <w:rPr>
          <w:rFonts w:ascii="Times New Roman" w:hAnsi="Times New Roman"/>
          <w:sz w:val="28"/>
          <w:szCs w:val="28"/>
          <w:lang w:eastAsia="ru-RU"/>
        </w:rPr>
        <w:t xml:space="preserve"> (далее </w:t>
      </w:r>
      <w:r w:rsidR="008F1073" w:rsidRPr="009120BA">
        <w:rPr>
          <w:rFonts w:ascii="Times New Roman" w:eastAsia="Times New Roman" w:hAnsi="Times New Roman"/>
          <w:sz w:val="28"/>
          <w:szCs w:val="28"/>
          <w:lang w:eastAsia="ru-RU"/>
        </w:rPr>
        <w:t>Федерального закона № 210-ФЗ</w:t>
      </w:r>
      <w:r w:rsidR="008F1073">
        <w:rPr>
          <w:rFonts w:ascii="Times New Roman" w:eastAsia="Times New Roman" w:hAnsi="Times New Roman"/>
          <w:sz w:val="28"/>
          <w:szCs w:val="28"/>
          <w:lang w:eastAsia="ru-RU"/>
        </w:rPr>
        <w:t>)</w:t>
      </w:r>
      <w:r w:rsidRPr="009120BA">
        <w:rPr>
          <w:rFonts w:ascii="Times New Roman" w:hAnsi="Times New Roman"/>
          <w:sz w:val="28"/>
          <w:szCs w:val="28"/>
          <w:lang w:eastAsia="ru-RU"/>
        </w:rPr>
        <w:t xml:space="preserve">, статьей 7 Федерального закона от 27 июля 2006 года № 152-ФЗ </w:t>
      </w:r>
      <w:r w:rsidR="00A2265B">
        <w:rPr>
          <w:rFonts w:ascii="Times New Roman" w:hAnsi="Times New Roman"/>
          <w:sz w:val="28"/>
          <w:szCs w:val="28"/>
          <w:lang w:eastAsia="ru-RU"/>
        </w:rPr>
        <w:t>«</w:t>
      </w:r>
      <w:r w:rsidRPr="009120BA">
        <w:rPr>
          <w:rFonts w:ascii="Times New Roman" w:hAnsi="Times New Roman"/>
          <w:sz w:val="28"/>
          <w:szCs w:val="28"/>
          <w:lang w:eastAsia="ru-RU"/>
        </w:rPr>
        <w:t>О персональных</w:t>
      </w:r>
      <w:r w:rsidR="00801CE6" w:rsidRPr="009120BA">
        <w:rPr>
          <w:rFonts w:ascii="Times New Roman" w:hAnsi="Times New Roman"/>
          <w:sz w:val="28"/>
          <w:szCs w:val="28"/>
          <w:lang w:eastAsia="ru-RU"/>
        </w:rPr>
        <w:t xml:space="preserve"> данных</w:t>
      </w:r>
      <w:r w:rsidR="00A2265B">
        <w:rPr>
          <w:rFonts w:ascii="Times New Roman" w:hAnsi="Times New Roman"/>
          <w:sz w:val="28"/>
          <w:szCs w:val="28"/>
          <w:lang w:eastAsia="ru-RU"/>
        </w:rPr>
        <w:t>»</w:t>
      </w:r>
      <w:r w:rsidR="00801CE6" w:rsidRPr="009120BA">
        <w:rPr>
          <w:rFonts w:ascii="Times New Roman" w:hAnsi="Times New Roman"/>
          <w:sz w:val="28"/>
          <w:szCs w:val="28"/>
          <w:lang w:eastAsia="ru-RU"/>
        </w:rPr>
        <w:t xml:space="preserve">  при получении услуги З</w:t>
      </w:r>
      <w:r w:rsidRPr="009120BA">
        <w:rPr>
          <w:rFonts w:ascii="Times New Roman" w:hAnsi="Times New Roman"/>
          <w:sz w:val="28"/>
          <w:szCs w:val="28"/>
          <w:lang w:eastAsia="ru-RU"/>
        </w:rPr>
        <w:t>аявители имеют право:</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получать муниципальную услугу своевременно и в соответствии со стандартом предоставления муниципальной услуги;</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получать полную, актуальную и достоверную информацию о порядке предоставления муниципальной услуги, в том числе в электронной форме;</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 получать муниципальную услугу в электронной форме, если это не запрещено законом, а также в иных формах, предусмотренных законодательством, по выбору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аявителя;</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право на досудебное (внесудебное) рассмотрение жалоб в процессе получения муниципальной услуги;</w:t>
      </w:r>
    </w:p>
    <w:p w:rsidR="002B2FF8" w:rsidRPr="009120BA"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 получать муниципальную услугу в </w:t>
      </w:r>
      <w:r w:rsidR="00994481" w:rsidRPr="009120BA">
        <w:rPr>
          <w:rFonts w:ascii="Times New Roman" w:hAnsi="Times New Roman"/>
          <w:sz w:val="28"/>
          <w:szCs w:val="28"/>
          <w:lang w:eastAsia="ru-RU"/>
        </w:rPr>
        <w:t>МФЦ</w:t>
      </w:r>
      <w:r w:rsidRPr="009120BA">
        <w:rPr>
          <w:rFonts w:ascii="Times New Roman" w:hAnsi="Times New Roman"/>
          <w:sz w:val="28"/>
          <w:szCs w:val="28"/>
          <w:lang w:eastAsia="ru-RU"/>
        </w:rPr>
        <w:t xml:space="preserve"> по принципу </w:t>
      </w:r>
      <w:r w:rsidR="00A2265B">
        <w:rPr>
          <w:rFonts w:ascii="Times New Roman" w:hAnsi="Times New Roman"/>
          <w:sz w:val="28"/>
          <w:szCs w:val="28"/>
          <w:lang w:eastAsia="ru-RU"/>
        </w:rPr>
        <w:t>«</w:t>
      </w:r>
      <w:r w:rsidRPr="009120BA">
        <w:rPr>
          <w:rFonts w:ascii="Times New Roman" w:hAnsi="Times New Roman"/>
          <w:sz w:val="28"/>
          <w:szCs w:val="28"/>
          <w:lang w:eastAsia="ru-RU"/>
        </w:rPr>
        <w:t>одного окна</w:t>
      </w:r>
      <w:r w:rsidR="00A2265B">
        <w:rPr>
          <w:rFonts w:ascii="Times New Roman" w:hAnsi="Times New Roman"/>
          <w:sz w:val="28"/>
          <w:szCs w:val="28"/>
          <w:lang w:eastAsia="ru-RU"/>
        </w:rPr>
        <w:t>»</w:t>
      </w:r>
      <w:r w:rsidRPr="009120BA">
        <w:rPr>
          <w:rFonts w:ascii="Times New Roman" w:hAnsi="Times New Roman"/>
          <w:sz w:val="28"/>
          <w:szCs w:val="28"/>
          <w:lang w:eastAsia="ru-RU"/>
        </w:rPr>
        <w:t xml:space="preserve"> при наличии соглашения, заключенного между </w:t>
      </w:r>
      <w:r w:rsidR="00994481" w:rsidRPr="009120BA">
        <w:rPr>
          <w:rFonts w:ascii="Times New Roman" w:hAnsi="Times New Roman"/>
          <w:sz w:val="28"/>
          <w:szCs w:val="28"/>
          <w:lang w:eastAsia="ru-RU"/>
        </w:rPr>
        <w:t>МФЦ</w:t>
      </w:r>
      <w:r w:rsidRPr="009120BA">
        <w:rPr>
          <w:rFonts w:ascii="Times New Roman" w:hAnsi="Times New Roman"/>
          <w:sz w:val="28"/>
          <w:szCs w:val="28"/>
          <w:lang w:eastAsia="ru-RU"/>
        </w:rPr>
        <w:t xml:space="preserve"> и </w:t>
      </w:r>
      <w:r w:rsidR="00D7398C">
        <w:rPr>
          <w:rFonts w:ascii="Times New Roman" w:hAnsi="Times New Roman"/>
          <w:sz w:val="28"/>
          <w:szCs w:val="28"/>
          <w:lang w:eastAsia="ru-RU"/>
        </w:rPr>
        <w:t>Администрацией района</w:t>
      </w:r>
      <w:r w:rsidRPr="009120BA">
        <w:rPr>
          <w:rFonts w:ascii="Times New Roman" w:hAnsi="Times New Roman"/>
          <w:sz w:val="28"/>
          <w:szCs w:val="28"/>
          <w:lang w:eastAsia="ru-RU"/>
        </w:rPr>
        <w:t>;</w:t>
      </w:r>
    </w:p>
    <w:p w:rsidR="00E67287" w:rsidRDefault="002B2FF8" w:rsidP="000536E4">
      <w:pPr>
        <w:tabs>
          <w:tab w:val="left" w:pos="993"/>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на обеспечение конфиденциальности персональных данн</w:t>
      </w:r>
      <w:r w:rsidR="00801CE6" w:rsidRPr="009120BA">
        <w:rPr>
          <w:rFonts w:ascii="Times New Roman" w:hAnsi="Times New Roman"/>
          <w:sz w:val="28"/>
          <w:szCs w:val="28"/>
          <w:lang w:eastAsia="ru-RU"/>
        </w:rPr>
        <w:t>ых З</w:t>
      </w:r>
      <w:r w:rsidRPr="009120BA">
        <w:rPr>
          <w:rFonts w:ascii="Times New Roman" w:hAnsi="Times New Roman"/>
          <w:sz w:val="28"/>
          <w:szCs w:val="28"/>
          <w:lang w:eastAsia="ru-RU"/>
        </w:rPr>
        <w:t>аявителя при их обработке, хранении и использовании.</w:t>
      </w:r>
    </w:p>
    <w:p w:rsidR="008D41CE" w:rsidRPr="008D41CE" w:rsidRDefault="008D41CE" w:rsidP="000536E4">
      <w:pPr>
        <w:tabs>
          <w:tab w:val="left" w:pos="993"/>
          <w:tab w:val="left" w:pos="1134"/>
        </w:tabs>
        <w:autoSpaceDE w:val="0"/>
        <w:autoSpaceDN w:val="0"/>
        <w:adjustRightInd w:val="0"/>
        <w:spacing w:after="0" w:line="240" w:lineRule="auto"/>
        <w:ind w:right="56"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1.3.4</w:t>
      </w:r>
      <w:r w:rsidRPr="008D41CE">
        <w:rPr>
          <w:rFonts w:ascii="Times New Roman" w:eastAsia="Times New Roman" w:hAnsi="Times New Roman"/>
          <w:sz w:val="28"/>
          <w:szCs w:val="28"/>
          <w:lang w:eastAsia="ru-RU"/>
        </w:rPr>
        <w:t>.</w:t>
      </w:r>
      <w:r w:rsidRPr="008D41CE">
        <w:rPr>
          <w:rFonts w:ascii="Times New Roman" w:eastAsia="Times New Roman" w:hAnsi="Times New Roman"/>
          <w:sz w:val="28"/>
          <w:szCs w:val="28"/>
          <w:lang w:eastAsia="ru-RU"/>
        </w:rPr>
        <w:tab/>
        <w:t xml:space="preserve">Предоставление муниципальной услуги в МФЦ осуществляется в соответствии </w:t>
      </w:r>
      <w:r w:rsidR="008F1073">
        <w:rPr>
          <w:rFonts w:ascii="Times New Roman" w:eastAsia="Times New Roman" w:hAnsi="Times New Roman"/>
          <w:sz w:val="28"/>
          <w:szCs w:val="28"/>
          <w:lang w:eastAsia="ru-RU"/>
        </w:rPr>
        <w:t xml:space="preserve">с </w:t>
      </w:r>
      <w:r w:rsidR="008F1073" w:rsidRPr="008F1073">
        <w:rPr>
          <w:rFonts w:ascii="Times New Roman" w:eastAsia="Times New Roman" w:hAnsi="Times New Roman"/>
          <w:sz w:val="28"/>
          <w:szCs w:val="28"/>
          <w:lang w:eastAsia="ru-RU"/>
        </w:rPr>
        <w:t>Федеральн</w:t>
      </w:r>
      <w:r w:rsidR="008F1073">
        <w:rPr>
          <w:rFonts w:ascii="Times New Roman" w:eastAsia="Times New Roman" w:hAnsi="Times New Roman"/>
          <w:sz w:val="28"/>
          <w:szCs w:val="28"/>
          <w:lang w:eastAsia="ru-RU"/>
        </w:rPr>
        <w:t xml:space="preserve">ым </w:t>
      </w:r>
      <w:r w:rsidR="008F1073" w:rsidRPr="008F1073">
        <w:rPr>
          <w:rFonts w:ascii="Times New Roman" w:eastAsia="Times New Roman" w:hAnsi="Times New Roman"/>
          <w:sz w:val="28"/>
          <w:szCs w:val="28"/>
          <w:lang w:eastAsia="ru-RU"/>
        </w:rPr>
        <w:t>закон</w:t>
      </w:r>
      <w:r w:rsidR="008F1073">
        <w:rPr>
          <w:rFonts w:ascii="Times New Roman" w:eastAsia="Times New Roman" w:hAnsi="Times New Roman"/>
          <w:sz w:val="28"/>
          <w:szCs w:val="28"/>
          <w:lang w:eastAsia="ru-RU"/>
        </w:rPr>
        <w:t>ом</w:t>
      </w:r>
      <w:r w:rsidR="008F1073" w:rsidRPr="008F1073">
        <w:rPr>
          <w:rFonts w:ascii="Times New Roman" w:eastAsia="Times New Roman" w:hAnsi="Times New Roman"/>
          <w:sz w:val="28"/>
          <w:szCs w:val="28"/>
          <w:lang w:eastAsia="ru-RU"/>
        </w:rPr>
        <w:t xml:space="preserve"> № 210-ФЗ</w:t>
      </w:r>
      <w:r w:rsidRPr="008D41CE">
        <w:rPr>
          <w:rFonts w:ascii="Times New Roman" w:eastAsia="Times New Roman" w:hAnsi="Times New Roman"/>
          <w:sz w:val="28"/>
          <w:szCs w:val="28"/>
          <w:lang w:eastAsia="ru-RU"/>
        </w:rPr>
        <w:t xml:space="preserve">, иными нормативными правовыми актами Российской Федерации, нормативными правовыми актами Удмуртской Республики по принципу </w:t>
      </w:r>
      <w:r w:rsidR="00A2265B">
        <w:rPr>
          <w:rFonts w:ascii="Times New Roman" w:eastAsia="Times New Roman" w:hAnsi="Times New Roman"/>
          <w:sz w:val="28"/>
          <w:szCs w:val="28"/>
          <w:lang w:eastAsia="ru-RU"/>
        </w:rPr>
        <w:t>«</w:t>
      </w:r>
      <w:r w:rsidRPr="008D41CE">
        <w:rPr>
          <w:rFonts w:ascii="Times New Roman" w:eastAsia="Times New Roman" w:hAnsi="Times New Roman"/>
          <w:sz w:val="28"/>
          <w:szCs w:val="28"/>
          <w:lang w:eastAsia="ru-RU"/>
        </w:rPr>
        <w:t>одного окна</w:t>
      </w:r>
      <w:r w:rsidR="00A2265B">
        <w:rPr>
          <w:rFonts w:ascii="Times New Roman" w:eastAsia="Times New Roman" w:hAnsi="Times New Roman"/>
          <w:sz w:val="28"/>
          <w:szCs w:val="28"/>
          <w:lang w:eastAsia="ru-RU"/>
        </w:rPr>
        <w:t>»</w:t>
      </w:r>
      <w:r w:rsidRPr="008D41CE">
        <w:rPr>
          <w:rFonts w:ascii="Times New Roman" w:eastAsia="Times New Roman" w:hAnsi="Times New Roman"/>
          <w:sz w:val="28"/>
          <w:szCs w:val="28"/>
          <w:lang w:eastAsia="ru-RU"/>
        </w:rPr>
        <w:t xml:space="preserve"> при условии заключения соглашения о взаимодействии.</w:t>
      </w:r>
    </w:p>
    <w:p w:rsidR="008D41CE" w:rsidRPr="008D41CE" w:rsidRDefault="008D41CE" w:rsidP="000536E4">
      <w:pPr>
        <w:tabs>
          <w:tab w:val="left" w:pos="993"/>
          <w:tab w:val="left" w:pos="1134"/>
        </w:tabs>
        <w:autoSpaceDE w:val="0"/>
        <w:autoSpaceDN w:val="0"/>
        <w:adjustRightInd w:val="0"/>
        <w:spacing w:after="0" w:line="240" w:lineRule="auto"/>
        <w:ind w:right="56" w:firstLine="567"/>
        <w:jc w:val="both"/>
        <w:rPr>
          <w:rFonts w:ascii="Times New Roman" w:eastAsia="Times New Roman" w:hAnsi="Times New Roman"/>
          <w:sz w:val="28"/>
          <w:szCs w:val="28"/>
          <w:lang w:eastAsia="ru-RU"/>
        </w:rPr>
      </w:pPr>
      <w:proofErr w:type="gramStart"/>
      <w:r w:rsidRPr="008D41CE">
        <w:rPr>
          <w:rFonts w:ascii="Times New Roman" w:eastAsia="Times New Roman" w:hAnsi="Times New Roman"/>
          <w:sz w:val="28"/>
          <w:szCs w:val="28"/>
          <w:lang w:eastAsia="ru-RU"/>
        </w:rPr>
        <w:t xml:space="preserve">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w:t>
      </w:r>
      <w:r w:rsidR="008F1073" w:rsidRPr="008F1073">
        <w:rPr>
          <w:rFonts w:ascii="Times New Roman" w:eastAsia="Times New Roman" w:hAnsi="Times New Roman"/>
          <w:sz w:val="28"/>
          <w:szCs w:val="28"/>
          <w:lang w:eastAsia="ru-RU"/>
        </w:rPr>
        <w:t>Федерального закона № 210-ФЗ</w:t>
      </w:r>
      <w:r w:rsidRPr="008D41CE">
        <w:rPr>
          <w:rFonts w:ascii="Times New Roman" w:eastAsia="Times New Roman" w:hAnsi="Times New Roman"/>
          <w:sz w:val="28"/>
          <w:szCs w:val="28"/>
          <w:lang w:eastAsia="ru-RU"/>
        </w:rPr>
        <w:t>, а взаимодействие с Администрацией района осуществляется МФЦ без участия заявителя в соответствии с нормативными правовыми актами и соглашением о взаимодействии.</w:t>
      </w:r>
      <w:proofErr w:type="gramEnd"/>
    </w:p>
    <w:p w:rsidR="008D41CE" w:rsidRPr="008D41CE" w:rsidRDefault="008D41CE" w:rsidP="000536E4">
      <w:pPr>
        <w:tabs>
          <w:tab w:val="left" w:pos="993"/>
          <w:tab w:val="left" w:pos="1134"/>
        </w:tabs>
        <w:autoSpaceDE w:val="0"/>
        <w:autoSpaceDN w:val="0"/>
        <w:adjustRightInd w:val="0"/>
        <w:spacing w:after="0" w:line="240" w:lineRule="auto"/>
        <w:ind w:right="56" w:firstLine="567"/>
        <w:jc w:val="both"/>
        <w:rPr>
          <w:rFonts w:ascii="Times New Roman" w:eastAsia="Times New Roman" w:hAnsi="Times New Roman"/>
          <w:sz w:val="28"/>
          <w:szCs w:val="28"/>
          <w:lang w:eastAsia="ru-RU"/>
        </w:rPr>
      </w:pPr>
      <w:proofErr w:type="gramStart"/>
      <w:r w:rsidRPr="008D41CE">
        <w:rPr>
          <w:rFonts w:ascii="Times New Roman" w:eastAsia="Times New Roman" w:hAnsi="Times New Roman"/>
          <w:sz w:val="28"/>
          <w:szCs w:val="28"/>
          <w:lang w:eastAsia="ru-RU"/>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а также получением результата предоставления муниципальной услуги в любой МФЦ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roofErr w:type="gramEnd"/>
    </w:p>
    <w:p w:rsidR="008D41CE" w:rsidRPr="008D41CE" w:rsidRDefault="008D41CE" w:rsidP="000536E4">
      <w:pPr>
        <w:tabs>
          <w:tab w:val="left" w:pos="993"/>
          <w:tab w:val="left" w:pos="1134"/>
        </w:tabs>
        <w:autoSpaceDE w:val="0"/>
        <w:autoSpaceDN w:val="0"/>
        <w:adjustRightInd w:val="0"/>
        <w:spacing w:after="0" w:line="240" w:lineRule="auto"/>
        <w:ind w:right="56" w:firstLine="567"/>
        <w:jc w:val="both"/>
        <w:rPr>
          <w:rFonts w:ascii="Times New Roman" w:eastAsia="Times New Roman" w:hAnsi="Times New Roman"/>
          <w:sz w:val="28"/>
          <w:szCs w:val="28"/>
          <w:lang w:eastAsia="ru-RU"/>
        </w:rPr>
      </w:pPr>
      <w:r w:rsidRPr="008D41CE">
        <w:rPr>
          <w:rFonts w:ascii="Times New Roman" w:eastAsia="Times New Roman" w:hAnsi="Times New Roman"/>
          <w:sz w:val="28"/>
          <w:szCs w:val="28"/>
          <w:lang w:eastAsia="ru-RU"/>
        </w:rPr>
        <w:lastRenderedPageBreak/>
        <w:t>В целях предоставления муниципальной услуги прием заявителей в МФЦ осуществляется по предварительной записи.</w:t>
      </w:r>
    </w:p>
    <w:p w:rsidR="008D41CE" w:rsidRPr="008D41CE" w:rsidRDefault="008D41CE" w:rsidP="000536E4">
      <w:pPr>
        <w:tabs>
          <w:tab w:val="left" w:pos="993"/>
          <w:tab w:val="left" w:pos="1134"/>
        </w:tabs>
        <w:autoSpaceDE w:val="0"/>
        <w:autoSpaceDN w:val="0"/>
        <w:adjustRightInd w:val="0"/>
        <w:spacing w:after="0" w:line="240" w:lineRule="auto"/>
        <w:ind w:right="56" w:firstLine="567"/>
        <w:jc w:val="both"/>
        <w:rPr>
          <w:rFonts w:ascii="Times New Roman" w:eastAsia="Times New Roman" w:hAnsi="Times New Roman"/>
          <w:sz w:val="28"/>
          <w:szCs w:val="28"/>
          <w:lang w:eastAsia="ru-RU"/>
        </w:rPr>
      </w:pPr>
      <w:r w:rsidRPr="008D41CE">
        <w:rPr>
          <w:rFonts w:ascii="Times New Roman" w:eastAsia="Times New Roman" w:hAnsi="Times New Roman"/>
          <w:sz w:val="28"/>
          <w:szCs w:val="28"/>
          <w:lang w:eastAsia="ru-RU"/>
        </w:rPr>
        <w:t>Запись на прием проводится:</w:t>
      </w:r>
    </w:p>
    <w:p w:rsidR="008D41CE" w:rsidRPr="008D41CE" w:rsidRDefault="008D41CE" w:rsidP="000536E4">
      <w:pPr>
        <w:tabs>
          <w:tab w:val="left" w:pos="993"/>
          <w:tab w:val="left" w:pos="1134"/>
        </w:tabs>
        <w:autoSpaceDE w:val="0"/>
        <w:autoSpaceDN w:val="0"/>
        <w:adjustRightInd w:val="0"/>
        <w:spacing w:after="0" w:line="240" w:lineRule="auto"/>
        <w:ind w:right="56" w:firstLine="567"/>
        <w:jc w:val="both"/>
        <w:rPr>
          <w:rFonts w:ascii="Times New Roman" w:eastAsia="Times New Roman" w:hAnsi="Times New Roman"/>
          <w:sz w:val="28"/>
          <w:szCs w:val="28"/>
          <w:lang w:eastAsia="ru-RU"/>
        </w:rPr>
      </w:pPr>
      <w:r w:rsidRPr="008D41CE">
        <w:rPr>
          <w:rFonts w:ascii="Times New Roman" w:eastAsia="Times New Roman" w:hAnsi="Times New Roman"/>
          <w:sz w:val="28"/>
          <w:szCs w:val="28"/>
          <w:lang w:eastAsia="ru-RU"/>
        </w:rPr>
        <w:t>1)</w:t>
      </w:r>
      <w:r w:rsidRPr="008D41CE">
        <w:rPr>
          <w:rFonts w:ascii="Times New Roman" w:eastAsia="Times New Roman" w:hAnsi="Times New Roman"/>
          <w:sz w:val="28"/>
          <w:szCs w:val="28"/>
          <w:lang w:eastAsia="ru-RU"/>
        </w:rPr>
        <w:tab/>
        <w:t>с использованием терминала электронной очереди при личном обращении заявителя в МФЦ;</w:t>
      </w:r>
    </w:p>
    <w:p w:rsidR="008D41CE" w:rsidRPr="008D41CE" w:rsidRDefault="008D41CE" w:rsidP="000536E4">
      <w:pPr>
        <w:tabs>
          <w:tab w:val="left" w:pos="993"/>
          <w:tab w:val="left" w:pos="1134"/>
        </w:tabs>
        <w:autoSpaceDE w:val="0"/>
        <w:autoSpaceDN w:val="0"/>
        <w:adjustRightInd w:val="0"/>
        <w:spacing w:after="0" w:line="240" w:lineRule="auto"/>
        <w:ind w:right="56" w:firstLine="567"/>
        <w:jc w:val="both"/>
        <w:rPr>
          <w:rFonts w:ascii="Times New Roman" w:eastAsia="Times New Roman" w:hAnsi="Times New Roman"/>
          <w:sz w:val="28"/>
          <w:szCs w:val="28"/>
          <w:lang w:eastAsia="ru-RU"/>
        </w:rPr>
      </w:pPr>
      <w:r w:rsidRPr="008D41CE">
        <w:rPr>
          <w:rFonts w:ascii="Times New Roman" w:eastAsia="Times New Roman" w:hAnsi="Times New Roman"/>
          <w:sz w:val="28"/>
          <w:szCs w:val="28"/>
          <w:lang w:eastAsia="ru-RU"/>
        </w:rPr>
        <w:t>2)</w:t>
      </w:r>
      <w:r w:rsidRPr="008D41CE">
        <w:rPr>
          <w:rFonts w:ascii="Times New Roman" w:eastAsia="Times New Roman" w:hAnsi="Times New Roman"/>
          <w:sz w:val="28"/>
          <w:szCs w:val="28"/>
          <w:lang w:eastAsia="ru-RU"/>
        </w:rPr>
        <w:tab/>
        <w:t>посредством обращения в региональный центр телефонного обслуживания населения в Удмуртской Республике по телефону 8-800-302-00-18;</w:t>
      </w:r>
    </w:p>
    <w:p w:rsidR="008D41CE" w:rsidRPr="008D41CE" w:rsidRDefault="008D41CE" w:rsidP="000536E4">
      <w:pPr>
        <w:tabs>
          <w:tab w:val="left" w:pos="993"/>
          <w:tab w:val="left" w:pos="1134"/>
        </w:tabs>
        <w:autoSpaceDE w:val="0"/>
        <w:autoSpaceDN w:val="0"/>
        <w:adjustRightInd w:val="0"/>
        <w:spacing w:after="0" w:line="240" w:lineRule="auto"/>
        <w:ind w:right="56" w:firstLine="567"/>
        <w:jc w:val="both"/>
        <w:rPr>
          <w:rFonts w:ascii="Times New Roman" w:eastAsia="Times New Roman" w:hAnsi="Times New Roman"/>
          <w:sz w:val="28"/>
          <w:szCs w:val="28"/>
          <w:lang w:eastAsia="ru-RU"/>
        </w:rPr>
      </w:pPr>
      <w:r w:rsidRPr="008D41CE">
        <w:rPr>
          <w:rFonts w:ascii="Times New Roman" w:eastAsia="Times New Roman" w:hAnsi="Times New Roman"/>
          <w:sz w:val="28"/>
          <w:szCs w:val="28"/>
          <w:lang w:eastAsia="ru-RU"/>
        </w:rPr>
        <w:t>3)</w:t>
      </w:r>
      <w:r w:rsidRPr="008D41CE">
        <w:rPr>
          <w:rFonts w:ascii="Times New Roman" w:eastAsia="Times New Roman" w:hAnsi="Times New Roman"/>
          <w:sz w:val="28"/>
          <w:szCs w:val="28"/>
          <w:lang w:eastAsia="ru-RU"/>
        </w:rPr>
        <w:tab/>
        <w:t xml:space="preserve">в электронной форме с использованием информационно-телекоммуникационной сети </w:t>
      </w:r>
      <w:r w:rsidR="00A2265B">
        <w:rPr>
          <w:rFonts w:ascii="Times New Roman" w:eastAsia="Times New Roman" w:hAnsi="Times New Roman"/>
          <w:sz w:val="28"/>
          <w:szCs w:val="28"/>
          <w:lang w:eastAsia="ru-RU"/>
        </w:rPr>
        <w:t>«</w:t>
      </w:r>
      <w:r w:rsidRPr="008D41CE">
        <w:rPr>
          <w:rFonts w:ascii="Times New Roman" w:eastAsia="Times New Roman" w:hAnsi="Times New Roman"/>
          <w:sz w:val="28"/>
          <w:szCs w:val="28"/>
          <w:lang w:eastAsia="ru-RU"/>
        </w:rPr>
        <w:t>Интернет</w:t>
      </w:r>
      <w:r w:rsidR="00A2265B">
        <w:rPr>
          <w:rFonts w:ascii="Times New Roman" w:eastAsia="Times New Roman" w:hAnsi="Times New Roman"/>
          <w:sz w:val="28"/>
          <w:szCs w:val="28"/>
          <w:lang w:eastAsia="ru-RU"/>
        </w:rPr>
        <w:t>»</w:t>
      </w:r>
      <w:r w:rsidRPr="008D41CE">
        <w:rPr>
          <w:rFonts w:ascii="Times New Roman" w:eastAsia="Times New Roman" w:hAnsi="Times New Roman"/>
          <w:sz w:val="28"/>
          <w:szCs w:val="28"/>
          <w:lang w:eastAsia="ru-RU"/>
        </w:rPr>
        <w:t xml:space="preserve"> посредством:</w:t>
      </w:r>
      <w:r w:rsidR="00133C04">
        <w:rPr>
          <w:rFonts w:ascii="Times New Roman" w:eastAsia="Times New Roman" w:hAnsi="Times New Roman"/>
          <w:sz w:val="28"/>
          <w:szCs w:val="28"/>
          <w:lang w:eastAsia="ru-RU"/>
        </w:rPr>
        <w:t xml:space="preserve"> </w:t>
      </w:r>
      <w:r w:rsidRPr="008D41CE">
        <w:rPr>
          <w:rFonts w:ascii="Times New Roman" w:eastAsia="Times New Roman" w:hAnsi="Times New Roman"/>
          <w:sz w:val="28"/>
          <w:szCs w:val="28"/>
          <w:lang w:eastAsia="ru-RU"/>
        </w:rPr>
        <w:t xml:space="preserve">официального сайта МФЦ </w:t>
      </w:r>
      <w:hyperlink r:id="rId15" w:history="1">
        <w:r w:rsidR="00133C04" w:rsidRPr="002D56C5">
          <w:rPr>
            <w:rStyle w:val="a7"/>
            <w:rFonts w:ascii="Times New Roman" w:eastAsia="Times New Roman" w:hAnsi="Times New Roman"/>
            <w:sz w:val="28"/>
            <w:szCs w:val="28"/>
            <w:lang w:eastAsia="ru-RU"/>
          </w:rPr>
          <w:t>www.mfcur.ru</w:t>
        </w:r>
      </w:hyperlink>
      <w:r w:rsidRPr="008D41CE">
        <w:rPr>
          <w:rFonts w:ascii="Times New Roman" w:eastAsia="Times New Roman" w:hAnsi="Times New Roman"/>
          <w:sz w:val="28"/>
          <w:szCs w:val="28"/>
          <w:lang w:eastAsia="ru-RU"/>
        </w:rPr>
        <w:t>;</w:t>
      </w:r>
      <w:r w:rsidR="00133C04">
        <w:rPr>
          <w:rFonts w:ascii="Times New Roman" w:eastAsia="Times New Roman" w:hAnsi="Times New Roman"/>
          <w:sz w:val="28"/>
          <w:szCs w:val="28"/>
          <w:lang w:eastAsia="ru-RU"/>
        </w:rPr>
        <w:t xml:space="preserve"> </w:t>
      </w:r>
      <w:r w:rsidRPr="008D41CE">
        <w:rPr>
          <w:rFonts w:ascii="Times New Roman" w:eastAsia="Times New Roman" w:hAnsi="Times New Roman"/>
          <w:sz w:val="28"/>
          <w:szCs w:val="28"/>
          <w:lang w:eastAsia="ru-RU"/>
        </w:rPr>
        <w:t xml:space="preserve">сервиса </w:t>
      </w:r>
      <w:r w:rsidR="00A2265B">
        <w:rPr>
          <w:rFonts w:ascii="Times New Roman" w:eastAsia="Times New Roman" w:hAnsi="Times New Roman"/>
          <w:sz w:val="28"/>
          <w:szCs w:val="28"/>
          <w:lang w:eastAsia="ru-RU"/>
        </w:rPr>
        <w:t>«</w:t>
      </w:r>
      <w:r w:rsidRPr="008D41CE">
        <w:rPr>
          <w:rFonts w:ascii="Times New Roman" w:eastAsia="Times New Roman" w:hAnsi="Times New Roman"/>
          <w:sz w:val="28"/>
          <w:szCs w:val="28"/>
          <w:lang w:eastAsia="ru-RU"/>
        </w:rPr>
        <w:t>Запись в МФЦ</w:t>
      </w:r>
      <w:r w:rsidR="00A2265B">
        <w:rPr>
          <w:rFonts w:ascii="Times New Roman" w:eastAsia="Times New Roman" w:hAnsi="Times New Roman"/>
          <w:sz w:val="28"/>
          <w:szCs w:val="28"/>
          <w:lang w:eastAsia="ru-RU"/>
        </w:rPr>
        <w:t>»</w:t>
      </w:r>
      <w:r w:rsidRPr="008D41CE">
        <w:rPr>
          <w:rFonts w:ascii="Times New Roman" w:eastAsia="Times New Roman" w:hAnsi="Times New Roman"/>
          <w:sz w:val="28"/>
          <w:szCs w:val="28"/>
          <w:lang w:eastAsia="ru-RU"/>
        </w:rPr>
        <w:t xml:space="preserve"> государственной информационной системы Удмуртской Республики </w:t>
      </w:r>
      <w:r w:rsidR="00A2265B">
        <w:rPr>
          <w:rFonts w:ascii="Times New Roman" w:eastAsia="Times New Roman" w:hAnsi="Times New Roman"/>
          <w:sz w:val="28"/>
          <w:szCs w:val="28"/>
          <w:lang w:eastAsia="ru-RU"/>
        </w:rPr>
        <w:t>«</w:t>
      </w:r>
      <w:r w:rsidRPr="008D41CE">
        <w:rPr>
          <w:rFonts w:ascii="Times New Roman" w:eastAsia="Times New Roman" w:hAnsi="Times New Roman"/>
          <w:sz w:val="28"/>
          <w:szCs w:val="28"/>
          <w:lang w:eastAsia="ru-RU"/>
        </w:rPr>
        <w:t>Портал государственных и муниципальных услуг (функций)</w:t>
      </w:r>
      <w:r w:rsidR="00A2265B">
        <w:rPr>
          <w:rFonts w:ascii="Times New Roman" w:eastAsia="Times New Roman" w:hAnsi="Times New Roman"/>
          <w:sz w:val="28"/>
          <w:szCs w:val="28"/>
          <w:lang w:eastAsia="ru-RU"/>
        </w:rPr>
        <w:t>»</w:t>
      </w:r>
      <w:r w:rsidRPr="008D41CE">
        <w:rPr>
          <w:rFonts w:ascii="Times New Roman" w:eastAsia="Times New Roman" w:hAnsi="Times New Roman"/>
          <w:sz w:val="28"/>
          <w:szCs w:val="28"/>
          <w:lang w:eastAsia="ru-RU"/>
        </w:rPr>
        <w:t xml:space="preserve"> www.uslugi.udmurt.ru и </w:t>
      </w:r>
      <w:proofErr w:type="spellStart"/>
      <w:r w:rsidRPr="008D41CE">
        <w:rPr>
          <w:rFonts w:ascii="Times New Roman" w:eastAsia="Times New Roman" w:hAnsi="Times New Roman"/>
          <w:sz w:val="28"/>
          <w:szCs w:val="28"/>
          <w:lang w:eastAsia="ru-RU"/>
        </w:rPr>
        <w:t>услуги</w:t>
      </w:r>
      <w:proofErr w:type="gramStart"/>
      <w:r w:rsidRPr="008D41CE">
        <w:rPr>
          <w:rFonts w:ascii="Times New Roman" w:eastAsia="Times New Roman" w:hAnsi="Times New Roman"/>
          <w:sz w:val="28"/>
          <w:szCs w:val="28"/>
          <w:lang w:eastAsia="ru-RU"/>
        </w:rPr>
        <w:t>.у</w:t>
      </w:r>
      <w:proofErr w:type="gramEnd"/>
      <w:r w:rsidRPr="008D41CE">
        <w:rPr>
          <w:rFonts w:ascii="Times New Roman" w:eastAsia="Times New Roman" w:hAnsi="Times New Roman"/>
          <w:sz w:val="28"/>
          <w:szCs w:val="28"/>
          <w:lang w:eastAsia="ru-RU"/>
        </w:rPr>
        <w:t>дмуртия.рф</w:t>
      </w:r>
      <w:proofErr w:type="spellEnd"/>
      <w:r w:rsidRPr="008D41CE">
        <w:rPr>
          <w:rFonts w:ascii="Times New Roman" w:eastAsia="Times New Roman" w:hAnsi="Times New Roman"/>
          <w:sz w:val="28"/>
          <w:szCs w:val="28"/>
          <w:lang w:eastAsia="ru-RU"/>
        </w:rPr>
        <w:t xml:space="preserve">. </w:t>
      </w:r>
    </w:p>
    <w:p w:rsidR="008D41CE" w:rsidRPr="008D41CE" w:rsidRDefault="008D41CE" w:rsidP="000536E4">
      <w:pPr>
        <w:tabs>
          <w:tab w:val="left" w:pos="993"/>
          <w:tab w:val="left" w:pos="1134"/>
        </w:tabs>
        <w:autoSpaceDE w:val="0"/>
        <w:autoSpaceDN w:val="0"/>
        <w:adjustRightInd w:val="0"/>
        <w:spacing w:after="0" w:line="240" w:lineRule="auto"/>
        <w:ind w:right="56" w:firstLine="567"/>
        <w:jc w:val="both"/>
        <w:rPr>
          <w:rFonts w:ascii="Times New Roman" w:eastAsia="Times New Roman" w:hAnsi="Times New Roman"/>
          <w:sz w:val="28"/>
          <w:szCs w:val="28"/>
          <w:lang w:eastAsia="ru-RU"/>
        </w:rPr>
      </w:pPr>
      <w:r w:rsidRPr="008D41CE">
        <w:rPr>
          <w:rFonts w:ascii="Times New Roman" w:eastAsia="Times New Roman" w:hAnsi="Times New Roman"/>
          <w:sz w:val="28"/>
          <w:szCs w:val="28"/>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 но не более чем на 2 недели вперед.</w:t>
      </w:r>
    </w:p>
    <w:p w:rsidR="00E67287" w:rsidRPr="009120BA" w:rsidRDefault="00E67287" w:rsidP="000536E4">
      <w:pPr>
        <w:widowControl w:val="0"/>
        <w:autoSpaceDN w:val="0"/>
        <w:adjustRightInd w:val="0"/>
        <w:spacing w:after="0" w:line="240" w:lineRule="auto"/>
        <w:ind w:right="56" w:firstLine="567"/>
        <w:jc w:val="both"/>
        <w:rPr>
          <w:rFonts w:ascii="Times New Roman" w:hAnsi="Times New Roman"/>
          <w:sz w:val="28"/>
          <w:szCs w:val="28"/>
          <w:lang w:eastAsia="ru-RU"/>
        </w:rPr>
      </w:pPr>
    </w:p>
    <w:p w:rsidR="00E67287" w:rsidRPr="009120BA" w:rsidRDefault="00E67287" w:rsidP="000536E4">
      <w:pPr>
        <w:widowControl w:val="0"/>
        <w:autoSpaceDE w:val="0"/>
        <w:autoSpaceDN w:val="0"/>
        <w:adjustRightInd w:val="0"/>
        <w:spacing w:after="0" w:line="240" w:lineRule="auto"/>
        <w:ind w:right="56"/>
        <w:jc w:val="center"/>
        <w:rPr>
          <w:rFonts w:ascii="Times New Roman" w:hAnsi="Times New Roman"/>
          <w:b/>
          <w:sz w:val="28"/>
          <w:szCs w:val="28"/>
          <w:lang w:eastAsia="ru-RU"/>
        </w:rPr>
      </w:pPr>
      <w:r w:rsidRPr="009120BA">
        <w:rPr>
          <w:rFonts w:ascii="Times New Roman" w:hAnsi="Times New Roman"/>
          <w:b/>
          <w:sz w:val="28"/>
          <w:szCs w:val="28"/>
          <w:lang w:eastAsia="ru-RU"/>
        </w:rPr>
        <w:t>Раздел II.</w:t>
      </w:r>
    </w:p>
    <w:p w:rsidR="005906FA" w:rsidRPr="009120BA" w:rsidRDefault="00E67287" w:rsidP="000536E4">
      <w:pPr>
        <w:widowControl w:val="0"/>
        <w:autoSpaceDE w:val="0"/>
        <w:autoSpaceDN w:val="0"/>
        <w:adjustRightInd w:val="0"/>
        <w:spacing w:after="0" w:line="240" w:lineRule="auto"/>
        <w:ind w:right="56"/>
        <w:jc w:val="center"/>
        <w:rPr>
          <w:rFonts w:ascii="Times New Roman" w:hAnsi="Times New Roman"/>
          <w:b/>
          <w:sz w:val="28"/>
          <w:szCs w:val="28"/>
          <w:lang w:eastAsia="ru-RU"/>
        </w:rPr>
      </w:pPr>
      <w:r w:rsidRPr="009120BA">
        <w:rPr>
          <w:rFonts w:ascii="Times New Roman" w:hAnsi="Times New Roman"/>
          <w:b/>
          <w:sz w:val="28"/>
          <w:szCs w:val="28"/>
          <w:lang w:eastAsia="ru-RU"/>
        </w:rPr>
        <w:t>Стандарт предоставления муниципальной услуги</w:t>
      </w:r>
    </w:p>
    <w:p w:rsidR="005906FA" w:rsidRPr="009120BA" w:rsidRDefault="005906FA" w:rsidP="000536E4">
      <w:pPr>
        <w:widowControl w:val="0"/>
        <w:autoSpaceDE w:val="0"/>
        <w:autoSpaceDN w:val="0"/>
        <w:adjustRightInd w:val="0"/>
        <w:spacing w:after="0" w:line="240" w:lineRule="auto"/>
        <w:ind w:right="56"/>
        <w:jc w:val="center"/>
        <w:rPr>
          <w:rFonts w:ascii="Times New Roman" w:hAnsi="Times New Roman"/>
          <w:b/>
          <w:vanish/>
          <w:sz w:val="28"/>
          <w:szCs w:val="28"/>
          <w:lang w:eastAsia="ru-RU"/>
        </w:rPr>
      </w:pPr>
    </w:p>
    <w:p w:rsidR="00E67287" w:rsidRPr="009120BA" w:rsidRDefault="00E67287" w:rsidP="000536E4">
      <w:pPr>
        <w:pStyle w:val="a5"/>
        <w:widowControl w:val="0"/>
        <w:numPr>
          <w:ilvl w:val="1"/>
          <w:numId w:val="43"/>
        </w:numPr>
        <w:autoSpaceDE w:val="0"/>
        <w:autoSpaceDN w:val="0"/>
        <w:adjustRightInd w:val="0"/>
        <w:spacing w:after="0" w:line="240" w:lineRule="auto"/>
        <w:ind w:left="0" w:right="56" w:firstLine="0"/>
        <w:jc w:val="center"/>
        <w:rPr>
          <w:rFonts w:ascii="Times New Roman" w:hAnsi="Times New Roman"/>
          <w:b/>
          <w:sz w:val="28"/>
          <w:szCs w:val="28"/>
          <w:lang w:eastAsia="ru-RU"/>
        </w:rPr>
      </w:pPr>
      <w:r w:rsidRPr="009120BA">
        <w:rPr>
          <w:rFonts w:ascii="Times New Roman" w:hAnsi="Times New Roman"/>
          <w:b/>
          <w:sz w:val="28"/>
          <w:szCs w:val="28"/>
          <w:lang w:eastAsia="ru-RU"/>
        </w:rPr>
        <w:t>Наименование муниципальной услуги</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Наименование муниципальной услуги</w:t>
      </w:r>
      <w:r w:rsidRPr="009120BA">
        <w:rPr>
          <w:rFonts w:ascii="Times New Roman" w:hAnsi="Times New Roman"/>
          <w:b/>
          <w:sz w:val="28"/>
          <w:szCs w:val="28"/>
          <w:lang w:eastAsia="ru-RU"/>
        </w:rPr>
        <w:t xml:space="preserve"> - </w:t>
      </w:r>
      <w:r w:rsidR="00A2265B">
        <w:rPr>
          <w:rFonts w:ascii="Times New Roman" w:hAnsi="Times New Roman"/>
          <w:sz w:val="28"/>
          <w:szCs w:val="28"/>
          <w:lang w:eastAsia="ru-RU"/>
        </w:rPr>
        <w:t>«</w:t>
      </w:r>
      <w:r w:rsidR="00351A50" w:rsidRPr="00351A50">
        <w:rPr>
          <w:rFonts w:ascii="Times New Roman" w:hAnsi="Times New Roman"/>
          <w:sz w:val="28"/>
          <w:szCs w:val="28"/>
          <w:lang w:eastAsia="ru-RU"/>
        </w:rPr>
        <w:t>Принятие решения об организации и проведении, либо об отказе в организации и проведении ярмарки</w:t>
      </w:r>
      <w:r w:rsidR="00A2265B">
        <w:rPr>
          <w:rFonts w:ascii="Times New Roman" w:hAnsi="Times New Roman"/>
          <w:sz w:val="28"/>
          <w:szCs w:val="28"/>
          <w:lang w:eastAsia="ru-RU"/>
        </w:rPr>
        <w:t>»</w:t>
      </w:r>
      <w:r w:rsidRPr="009120BA">
        <w:rPr>
          <w:rFonts w:ascii="Times New Roman" w:hAnsi="Times New Roman"/>
          <w:sz w:val="28"/>
          <w:szCs w:val="28"/>
          <w:lang w:eastAsia="ru-RU"/>
        </w:rPr>
        <w:t>.</w:t>
      </w:r>
    </w:p>
    <w:p w:rsidR="00E67287" w:rsidRPr="009120BA" w:rsidRDefault="00E67287" w:rsidP="000536E4">
      <w:pPr>
        <w:pStyle w:val="a5"/>
        <w:widowControl w:val="0"/>
        <w:numPr>
          <w:ilvl w:val="1"/>
          <w:numId w:val="43"/>
        </w:numPr>
        <w:autoSpaceDE w:val="0"/>
        <w:autoSpaceDN w:val="0"/>
        <w:adjustRightInd w:val="0"/>
        <w:spacing w:after="0" w:line="240" w:lineRule="auto"/>
        <w:ind w:left="0" w:right="56" w:firstLine="0"/>
        <w:jc w:val="center"/>
        <w:rPr>
          <w:rFonts w:ascii="Times New Roman" w:hAnsi="Times New Roman"/>
          <w:b/>
          <w:sz w:val="28"/>
          <w:szCs w:val="28"/>
          <w:lang w:eastAsia="ru-RU"/>
        </w:rPr>
      </w:pPr>
      <w:r w:rsidRPr="009120BA">
        <w:rPr>
          <w:rFonts w:ascii="Times New Roman" w:hAnsi="Times New Roman"/>
          <w:b/>
          <w:sz w:val="28"/>
          <w:szCs w:val="28"/>
          <w:lang w:eastAsia="ru-RU"/>
        </w:rPr>
        <w:t>Наименование структурного подразделения, предоставляющего муниципальную услугу</w:t>
      </w:r>
    </w:p>
    <w:p w:rsidR="00E67287" w:rsidRPr="009120BA" w:rsidRDefault="00157C02"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proofErr w:type="gramStart"/>
      <w:r w:rsidRPr="009120BA">
        <w:rPr>
          <w:rFonts w:ascii="Times New Roman" w:hAnsi="Times New Roman"/>
          <w:sz w:val="28"/>
          <w:szCs w:val="28"/>
          <w:lang w:eastAsia="ru-RU"/>
        </w:rPr>
        <w:t>Уполномоченным орган</w:t>
      </w:r>
      <w:r>
        <w:rPr>
          <w:rFonts w:ascii="Times New Roman" w:hAnsi="Times New Roman"/>
          <w:sz w:val="28"/>
          <w:szCs w:val="28"/>
          <w:lang w:eastAsia="ru-RU"/>
        </w:rPr>
        <w:t>о</w:t>
      </w:r>
      <w:r w:rsidRPr="009120BA">
        <w:rPr>
          <w:rFonts w:ascii="Times New Roman" w:hAnsi="Times New Roman"/>
          <w:sz w:val="28"/>
          <w:szCs w:val="28"/>
          <w:lang w:eastAsia="ru-RU"/>
        </w:rPr>
        <w:t>м</w:t>
      </w:r>
      <w:r>
        <w:rPr>
          <w:rFonts w:ascii="Times New Roman" w:hAnsi="Times New Roman"/>
          <w:sz w:val="28"/>
          <w:szCs w:val="28"/>
          <w:lang w:eastAsia="ru-RU"/>
        </w:rPr>
        <w:t>, предоставляющим м</w:t>
      </w:r>
      <w:r w:rsidR="00E67287" w:rsidRPr="009120BA">
        <w:rPr>
          <w:rFonts w:ascii="Times New Roman" w:hAnsi="Times New Roman"/>
          <w:sz w:val="28"/>
          <w:szCs w:val="28"/>
          <w:lang w:eastAsia="ru-RU"/>
        </w:rPr>
        <w:t>униципальн</w:t>
      </w:r>
      <w:r>
        <w:rPr>
          <w:rFonts w:ascii="Times New Roman" w:hAnsi="Times New Roman"/>
          <w:sz w:val="28"/>
          <w:szCs w:val="28"/>
          <w:lang w:eastAsia="ru-RU"/>
        </w:rPr>
        <w:t>ую</w:t>
      </w:r>
      <w:r w:rsidR="00E67287" w:rsidRPr="009120BA">
        <w:rPr>
          <w:rFonts w:ascii="Times New Roman" w:hAnsi="Times New Roman"/>
          <w:sz w:val="28"/>
          <w:szCs w:val="28"/>
          <w:lang w:eastAsia="ru-RU"/>
        </w:rPr>
        <w:t xml:space="preserve"> услуг</w:t>
      </w:r>
      <w:r>
        <w:rPr>
          <w:rFonts w:ascii="Times New Roman" w:hAnsi="Times New Roman"/>
          <w:sz w:val="28"/>
          <w:szCs w:val="28"/>
          <w:lang w:eastAsia="ru-RU"/>
        </w:rPr>
        <w:t>у является</w:t>
      </w:r>
      <w:proofErr w:type="gramEnd"/>
      <w:r>
        <w:rPr>
          <w:rFonts w:ascii="Times New Roman" w:hAnsi="Times New Roman"/>
          <w:sz w:val="28"/>
          <w:szCs w:val="28"/>
          <w:lang w:eastAsia="ru-RU"/>
        </w:rPr>
        <w:t xml:space="preserve"> </w:t>
      </w:r>
      <w:r w:rsidR="00C81EE6" w:rsidRPr="009120BA">
        <w:rPr>
          <w:rFonts w:ascii="Times New Roman" w:hAnsi="Times New Roman"/>
          <w:sz w:val="28"/>
          <w:szCs w:val="28"/>
          <w:lang w:eastAsia="ru-RU"/>
        </w:rPr>
        <w:t xml:space="preserve">отдел экономики </w:t>
      </w:r>
      <w:r w:rsidR="00D80472" w:rsidRPr="009120BA">
        <w:rPr>
          <w:rFonts w:ascii="Times New Roman" w:hAnsi="Times New Roman"/>
          <w:sz w:val="28"/>
          <w:szCs w:val="28"/>
          <w:lang w:eastAsia="ru-RU"/>
        </w:rPr>
        <w:t xml:space="preserve">Администрации муниципального образования </w:t>
      </w:r>
      <w:r w:rsidR="00A2265B">
        <w:rPr>
          <w:rFonts w:ascii="Times New Roman" w:hAnsi="Times New Roman"/>
          <w:sz w:val="28"/>
          <w:szCs w:val="28"/>
          <w:lang w:eastAsia="ru-RU"/>
        </w:rPr>
        <w:t>«</w:t>
      </w:r>
      <w:r w:rsidR="00D80472" w:rsidRPr="009120BA">
        <w:rPr>
          <w:rFonts w:ascii="Times New Roman" w:hAnsi="Times New Roman"/>
          <w:sz w:val="28"/>
          <w:szCs w:val="28"/>
          <w:lang w:eastAsia="ru-RU"/>
        </w:rPr>
        <w:t>Балезинский район</w:t>
      </w:r>
      <w:r w:rsidR="00A2265B">
        <w:rPr>
          <w:rFonts w:ascii="Times New Roman" w:hAnsi="Times New Roman"/>
          <w:sz w:val="28"/>
          <w:szCs w:val="28"/>
          <w:lang w:eastAsia="ru-RU"/>
        </w:rPr>
        <w:t>»</w:t>
      </w:r>
      <w:r w:rsidR="00114B1B" w:rsidRPr="009120BA">
        <w:rPr>
          <w:rFonts w:ascii="Times New Roman" w:hAnsi="Times New Roman"/>
          <w:sz w:val="28"/>
          <w:szCs w:val="28"/>
          <w:lang w:eastAsia="ru-RU"/>
        </w:rPr>
        <w:t xml:space="preserve">. </w:t>
      </w:r>
    </w:p>
    <w:p w:rsidR="00E67287" w:rsidRPr="009120BA" w:rsidRDefault="00E67287" w:rsidP="000536E4">
      <w:pPr>
        <w:pStyle w:val="a5"/>
        <w:widowControl w:val="0"/>
        <w:numPr>
          <w:ilvl w:val="2"/>
          <w:numId w:val="43"/>
        </w:numPr>
        <w:tabs>
          <w:tab w:val="left" w:pos="567"/>
          <w:tab w:val="left" w:pos="709"/>
        </w:tabs>
        <w:autoSpaceDE w:val="0"/>
        <w:autoSpaceDN w:val="0"/>
        <w:adjustRightInd w:val="0"/>
        <w:spacing w:after="0" w:line="240" w:lineRule="auto"/>
        <w:ind w:left="0" w:right="56" w:firstLine="567"/>
        <w:jc w:val="both"/>
        <w:rPr>
          <w:rFonts w:ascii="Times New Roman" w:hAnsi="Times New Roman"/>
          <w:sz w:val="28"/>
          <w:szCs w:val="28"/>
          <w:lang w:eastAsia="ru-RU"/>
        </w:rPr>
      </w:pPr>
      <w:r w:rsidRPr="009120BA">
        <w:rPr>
          <w:rFonts w:ascii="Times New Roman" w:hAnsi="Times New Roman"/>
          <w:sz w:val="28"/>
          <w:szCs w:val="28"/>
          <w:lang w:eastAsia="ru-RU"/>
        </w:rPr>
        <w:t>Органы, взаимодействующие с Администрацией района по предоставлению муниципальной услуги, без обращения в которые Заявители не могут получить муниципальную услугу, либо обращение в которые необходимо для пред</w:t>
      </w:r>
      <w:r w:rsidR="00133C04">
        <w:rPr>
          <w:rFonts w:ascii="Times New Roman" w:hAnsi="Times New Roman"/>
          <w:sz w:val="28"/>
          <w:szCs w:val="28"/>
          <w:lang w:eastAsia="ru-RU"/>
        </w:rPr>
        <w:t>оставления муниципальной услуги:</w:t>
      </w:r>
    </w:p>
    <w:p w:rsidR="00E67287" w:rsidRPr="009120BA" w:rsidRDefault="00E67287"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Федеральной налоговой службой России;</w:t>
      </w:r>
    </w:p>
    <w:p w:rsidR="00E67287" w:rsidRDefault="00E67287" w:rsidP="000536E4">
      <w:pPr>
        <w:tabs>
          <w:tab w:val="left" w:pos="0"/>
          <w:tab w:val="left" w:pos="8400"/>
        </w:tabs>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Управлением Федеральной службы государственной регистрации, кадастра и картографии по Удмуртской Республике.</w:t>
      </w:r>
    </w:p>
    <w:p w:rsidR="00157C02" w:rsidRDefault="00157C02" w:rsidP="000536E4">
      <w:pPr>
        <w:tabs>
          <w:tab w:val="left" w:pos="0"/>
          <w:tab w:val="left" w:pos="8400"/>
        </w:tabs>
        <w:spacing w:after="0" w:line="240" w:lineRule="auto"/>
        <w:ind w:right="56" w:firstLine="567"/>
        <w:jc w:val="both"/>
        <w:rPr>
          <w:rFonts w:ascii="Times New Roman" w:hAnsi="Times New Roman"/>
          <w:sz w:val="28"/>
          <w:szCs w:val="28"/>
          <w:lang w:eastAsia="ru-RU"/>
        </w:rPr>
      </w:pPr>
      <w:r w:rsidRPr="00157C02">
        <w:rPr>
          <w:rFonts w:ascii="Times New Roman" w:hAnsi="Times New Roman"/>
          <w:sz w:val="28"/>
          <w:szCs w:val="28"/>
          <w:lang w:eastAsia="ru-RU"/>
        </w:rPr>
        <w:t xml:space="preserve">Кроме того, </w:t>
      </w:r>
      <w:r w:rsidRPr="009120BA">
        <w:rPr>
          <w:rFonts w:ascii="Times New Roman" w:hAnsi="Times New Roman"/>
          <w:sz w:val="28"/>
          <w:szCs w:val="28"/>
          <w:lang w:eastAsia="ru-RU"/>
        </w:rPr>
        <w:t xml:space="preserve">отдел экономики </w:t>
      </w:r>
      <w:r>
        <w:rPr>
          <w:rFonts w:ascii="Times New Roman" w:hAnsi="Times New Roman"/>
          <w:sz w:val="28"/>
          <w:szCs w:val="28"/>
          <w:lang w:eastAsia="ru-RU"/>
        </w:rPr>
        <w:t>при предоставлении м</w:t>
      </w:r>
      <w:r w:rsidRPr="00157C02">
        <w:rPr>
          <w:rFonts w:ascii="Times New Roman" w:hAnsi="Times New Roman"/>
          <w:sz w:val="28"/>
          <w:szCs w:val="28"/>
          <w:lang w:eastAsia="ru-RU"/>
        </w:rPr>
        <w:t>униципальной услуги взаимодействует со структурными подразделениями</w:t>
      </w:r>
      <w:r>
        <w:rPr>
          <w:rFonts w:ascii="Times New Roman" w:hAnsi="Times New Roman"/>
          <w:sz w:val="28"/>
          <w:szCs w:val="28"/>
          <w:lang w:eastAsia="ru-RU"/>
        </w:rPr>
        <w:t xml:space="preserve"> </w:t>
      </w:r>
      <w:r w:rsidRPr="009120BA">
        <w:rPr>
          <w:rFonts w:ascii="Times New Roman" w:hAnsi="Times New Roman"/>
          <w:sz w:val="28"/>
          <w:szCs w:val="28"/>
          <w:lang w:eastAsia="ru-RU"/>
        </w:rPr>
        <w:t>Администраци</w:t>
      </w:r>
      <w:r>
        <w:rPr>
          <w:rFonts w:ascii="Times New Roman" w:hAnsi="Times New Roman"/>
          <w:sz w:val="28"/>
          <w:szCs w:val="28"/>
          <w:lang w:eastAsia="ru-RU"/>
        </w:rPr>
        <w:t>и</w:t>
      </w:r>
      <w:r w:rsidRPr="009120BA">
        <w:rPr>
          <w:rFonts w:ascii="Times New Roman" w:hAnsi="Times New Roman"/>
          <w:sz w:val="28"/>
          <w:szCs w:val="28"/>
          <w:lang w:eastAsia="ru-RU"/>
        </w:rPr>
        <w:t xml:space="preserve"> района</w:t>
      </w:r>
      <w:r>
        <w:rPr>
          <w:rFonts w:ascii="Times New Roman" w:hAnsi="Times New Roman"/>
          <w:sz w:val="28"/>
          <w:szCs w:val="28"/>
          <w:lang w:eastAsia="ru-RU"/>
        </w:rPr>
        <w:t>:</w:t>
      </w:r>
    </w:p>
    <w:p w:rsidR="00157C02" w:rsidRDefault="00157C02" w:rsidP="000536E4">
      <w:pPr>
        <w:tabs>
          <w:tab w:val="left" w:pos="0"/>
          <w:tab w:val="left" w:pos="8400"/>
        </w:tabs>
        <w:spacing w:after="0" w:line="240" w:lineRule="auto"/>
        <w:ind w:right="56"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157C02">
        <w:rPr>
          <w:rFonts w:ascii="Times New Roman" w:hAnsi="Times New Roman"/>
          <w:sz w:val="28"/>
          <w:szCs w:val="28"/>
          <w:lang w:eastAsia="ru-RU"/>
        </w:rPr>
        <w:t>Управление имущественных и земельных отношений</w:t>
      </w:r>
      <w:r>
        <w:rPr>
          <w:rFonts w:ascii="Times New Roman" w:hAnsi="Times New Roman"/>
          <w:sz w:val="28"/>
          <w:szCs w:val="28"/>
          <w:lang w:eastAsia="ru-RU"/>
        </w:rPr>
        <w:t xml:space="preserve"> </w:t>
      </w:r>
      <w:r w:rsidRPr="009120BA">
        <w:rPr>
          <w:rFonts w:ascii="Times New Roman" w:hAnsi="Times New Roman"/>
          <w:sz w:val="28"/>
          <w:szCs w:val="28"/>
          <w:lang w:eastAsia="ru-RU"/>
        </w:rPr>
        <w:t xml:space="preserve">Администрации муниципального образования </w:t>
      </w:r>
      <w:r w:rsidR="00A2265B">
        <w:rPr>
          <w:rFonts w:ascii="Times New Roman" w:hAnsi="Times New Roman"/>
          <w:sz w:val="28"/>
          <w:szCs w:val="28"/>
          <w:lang w:eastAsia="ru-RU"/>
        </w:rPr>
        <w:t>«</w:t>
      </w:r>
      <w:r w:rsidRPr="009120BA">
        <w:rPr>
          <w:rFonts w:ascii="Times New Roman" w:hAnsi="Times New Roman"/>
          <w:sz w:val="28"/>
          <w:szCs w:val="28"/>
          <w:lang w:eastAsia="ru-RU"/>
        </w:rPr>
        <w:t>Балезинский район</w:t>
      </w:r>
      <w:r w:rsidR="00A2265B">
        <w:rPr>
          <w:rFonts w:ascii="Times New Roman" w:hAnsi="Times New Roman"/>
          <w:sz w:val="28"/>
          <w:szCs w:val="28"/>
          <w:lang w:eastAsia="ru-RU"/>
        </w:rPr>
        <w:t>»</w:t>
      </w:r>
      <w:r>
        <w:rPr>
          <w:rFonts w:ascii="Times New Roman" w:hAnsi="Times New Roman"/>
          <w:sz w:val="28"/>
          <w:szCs w:val="28"/>
          <w:lang w:eastAsia="ru-RU"/>
        </w:rPr>
        <w:t>;</w:t>
      </w:r>
    </w:p>
    <w:p w:rsidR="00157C02" w:rsidRPr="009120BA" w:rsidRDefault="00157C02" w:rsidP="000536E4">
      <w:pPr>
        <w:tabs>
          <w:tab w:val="left" w:pos="0"/>
          <w:tab w:val="left" w:pos="8400"/>
        </w:tabs>
        <w:spacing w:after="0" w:line="240" w:lineRule="auto"/>
        <w:ind w:right="56"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157C02">
        <w:rPr>
          <w:rFonts w:ascii="Times New Roman" w:hAnsi="Times New Roman"/>
          <w:sz w:val="28"/>
          <w:szCs w:val="28"/>
          <w:lang w:eastAsia="ru-RU"/>
        </w:rPr>
        <w:t>Отдел строительства, ЖКХ и архитектуры</w:t>
      </w:r>
      <w:r>
        <w:rPr>
          <w:rFonts w:ascii="Times New Roman" w:hAnsi="Times New Roman"/>
          <w:sz w:val="28"/>
          <w:szCs w:val="28"/>
          <w:lang w:eastAsia="ru-RU"/>
        </w:rPr>
        <w:t xml:space="preserve"> </w:t>
      </w:r>
      <w:r w:rsidRPr="009120BA">
        <w:rPr>
          <w:rFonts w:ascii="Times New Roman" w:hAnsi="Times New Roman"/>
          <w:sz w:val="28"/>
          <w:szCs w:val="28"/>
          <w:lang w:eastAsia="ru-RU"/>
        </w:rPr>
        <w:t xml:space="preserve">Администрации муниципального образования </w:t>
      </w:r>
      <w:r w:rsidR="00A2265B">
        <w:rPr>
          <w:rFonts w:ascii="Times New Roman" w:hAnsi="Times New Roman"/>
          <w:sz w:val="28"/>
          <w:szCs w:val="28"/>
          <w:lang w:eastAsia="ru-RU"/>
        </w:rPr>
        <w:t>«</w:t>
      </w:r>
      <w:r w:rsidRPr="009120BA">
        <w:rPr>
          <w:rFonts w:ascii="Times New Roman" w:hAnsi="Times New Roman"/>
          <w:sz w:val="28"/>
          <w:szCs w:val="28"/>
          <w:lang w:eastAsia="ru-RU"/>
        </w:rPr>
        <w:t>Балезинский район</w:t>
      </w:r>
      <w:r w:rsidR="00A2265B">
        <w:rPr>
          <w:rFonts w:ascii="Times New Roman" w:hAnsi="Times New Roman"/>
          <w:sz w:val="28"/>
          <w:szCs w:val="28"/>
          <w:lang w:eastAsia="ru-RU"/>
        </w:rPr>
        <w:t>»</w:t>
      </w:r>
      <w:r>
        <w:rPr>
          <w:rFonts w:ascii="Times New Roman" w:hAnsi="Times New Roman"/>
          <w:sz w:val="28"/>
          <w:szCs w:val="28"/>
          <w:lang w:eastAsia="ru-RU"/>
        </w:rPr>
        <w:t>.</w:t>
      </w:r>
    </w:p>
    <w:p w:rsidR="00E67287" w:rsidRPr="009120BA" w:rsidRDefault="00E67287" w:rsidP="000536E4">
      <w:pPr>
        <w:pStyle w:val="a5"/>
        <w:widowControl w:val="0"/>
        <w:numPr>
          <w:ilvl w:val="2"/>
          <w:numId w:val="43"/>
        </w:numPr>
        <w:autoSpaceDE w:val="0"/>
        <w:autoSpaceDN w:val="0"/>
        <w:adjustRightInd w:val="0"/>
        <w:spacing w:after="0" w:line="240" w:lineRule="auto"/>
        <w:ind w:left="0" w:right="56" w:firstLine="567"/>
        <w:jc w:val="both"/>
        <w:rPr>
          <w:rFonts w:ascii="Times New Roman" w:hAnsi="Times New Roman"/>
          <w:sz w:val="28"/>
          <w:szCs w:val="28"/>
          <w:lang w:eastAsia="ru-RU"/>
        </w:rPr>
      </w:pPr>
      <w:r w:rsidRPr="009120BA">
        <w:rPr>
          <w:rFonts w:ascii="Times New Roman" w:hAnsi="Times New Roman"/>
          <w:sz w:val="28"/>
          <w:szCs w:val="28"/>
          <w:lang w:eastAsia="ru-RU"/>
        </w:rPr>
        <w:t>При предоставлении муниципальной услуги, в соответствии с пункт</w:t>
      </w:r>
      <w:r w:rsidR="00157C02">
        <w:rPr>
          <w:rFonts w:ascii="Times New Roman" w:hAnsi="Times New Roman"/>
          <w:sz w:val="28"/>
          <w:szCs w:val="28"/>
          <w:lang w:eastAsia="ru-RU"/>
        </w:rPr>
        <w:t>ом</w:t>
      </w:r>
      <w:r w:rsidRPr="009120BA">
        <w:rPr>
          <w:rFonts w:ascii="Times New Roman" w:hAnsi="Times New Roman"/>
          <w:sz w:val="28"/>
          <w:szCs w:val="28"/>
          <w:lang w:eastAsia="ru-RU"/>
        </w:rPr>
        <w:t xml:space="preserve"> 1</w:t>
      </w:r>
      <w:r w:rsidR="00157C02">
        <w:rPr>
          <w:rFonts w:ascii="Times New Roman" w:hAnsi="Times New Roman"/>
          <w:sz w:val="28"/>
          <w:szCs w:val="28"/>
          <w:lang w:eastAsia="ru-RU"/>
        </w:rPr>
        <w:t xml:space="preserve"> </w:t>
      </w:r>
      <w:r w:rsidRPr="009120BA">
        <w:rPr>
          <w:rFonts w:ascii="Times New Roman" w:hAnsi="Times New Roman"/>
          <w:sz w:val="28"/>
          <w:szCs w:val="28"/>
          <w:lang w:eastAsia="ru-RU"/>
        </w:rPr>
        <w:t xml:space="preserve">статьи 7 </w:t>
      </w:r>
      <w:r w:rsidR="008F1073" w:rsidRPr="009120BA">
        <w:rPr>
          <w:rFonts w:ascii="Times New Roman" w:eastAsia="Times New Roman" w:hAnsi="Times New Roman"/>
          <w:sz w:val="28"/>
          <w:szCs w:val="28"/>
          <w:lang w:eastAsia="ru-RU"/>
        </w:rPr>
        <w:t>Федерального закона № 210-ФЗ</w:t>
      </w:r>
      <w:r w:rsidRPr="009120BA">
        <w:rPr>
          <w:rFonts w:ascii="Times New Roman" w:hAnsi="Times New Roman"/>
          <w:sz w:val="28"/>
          <w:szCs w:val="28"/>
          <w:lang w:eastAsia="ru-RU"/>
        </w:rPr>
        <w:t xml:space="preserve"> запрещено требовать от Заявителя:</w:t>
      </w:r>
    </w:p>
    <w:p w:rsidR="00157C02" w:rsidRDefault="00157C02" w:rsidP="000536E4">
      <w:pPr>
        <w:autoSpaceDE w:val="0"/>
        <w:autoSpaceDN w:val="0"/>
        <w:adjustRightInd w:val="0"/>
        <w:spacing w:after="0" w:line="240" w:lineRule="auto"/>
        <w:ind w:right="56" w:firstLine="540"/>
        <w:jc w:val="both"/>
        <w:rPr>
          <w:rFonts w:ascii="Times New Roman" w:hAnsi="Times New Roman"/>
          <w:sz w:val="28"/>
          <w:szCs w:val="28"/>
          <w:lang w:eastAsia="ru-RU"/>
        </w:rPr>
      </w:pPr>
      <w:r>
        <w:rPr>
          <w:rFonts w:ascii="Times New Roman" w:hAnsi="Times New Roman"/>
          <w:sz w:val="28"/>
          <w:szCs w:val="28"/>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57C02" w:rsidRDefault="00157C02" w:rsidP="000536E4">
      <w:pPr>
        <w:autoSpaceDE w:val="0"/>
        <w:autoSpaceDN w:val="0"/>
        <w:adjustRightInd w:val="0"/>
        <w:spacing w:after="0" w:line="240" w:lineRule="auto"/>
        <w:ind w:right="56"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Pr>
            <w:rFonts w:ascii="Times New Roman" w:hAnsi="Times New Roman"/>
            <w:color w:val="0000FF"/>
            <w:sz w:val="28"/>
            <w:szCs w:val="28"/>
            <w:lang w:eastAsia="ru-RU"/>
          </w:rPr>
          <w:t>частью 1 статьи 1</w:t>
        </w:r>
      </w:hyperlink>
      <w:r>
        <w:rPr>
          <w:rFonts w:ascii="Times New Roman" w:hAnsi="Times New Roman"/>
          <w:sz w:val="28"/>
          <w:szCs w:val="28"/>
          <w:lang w:eastAsia="ru-RU"/>
        </w:rPr>
        <w:t xml:space="preserve"> настоящего Федерального закона государственных и муниципальных услуг</w:t>
      </w:r>
      <w:proofErr w:type="gramEnd"/>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Pr>
            <w:rFonts w:ascii="Times New Roman" w:hAnsi="Times New Roman"/>
            <w:color w:val="0000FF"/>
            <w:sz w:val="28"/>
            <w:szCs w:val="28"/>
            <w:lang w:eastAsia="ru-RU"/>
          </w:rPr>
          <w:t>частью 6</w:t>
        </w:r>
      </w:hyperlink>
      <w:r>
        <w:rPr>
          <w:rFonts w:ascii="Times New Roman" w:hAnsi="Times New Roman"/>
          <w:sz w:val="28"/>
          <w:szCs w:val="28"/>
          <w:lang w:eastAsia="ru-RU"/>
        </w:rPr>
        <w:t xml:space="preserve"> настоящей статьи перечень документов.</w:t>
      </w:r>
      <w:proofErr w:type="gramEnd"/>
      <w:r>
        <w:rPr>
          <w:rFonts w:ascii="Times New Roman" w:hAnsi="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57C02" w:rsidRDefault="00157C02" w:rsidP="000536E4">
      <w:pPr>
        <w:autoSpaceDE w:val="0"/>
        <w:autoSpaceDN w:val="0"/>
        <w:adjustRightInd w:val="0"/>
        <w:spacing w:after="0" w:line="240" w:lineRule="auto"/>
        <w:ind w:right="56" w:firstLine="540"/>
        <w:jc w:val="both"/>
        <w:rPr>
          <w:rFonts w:ascii="Times New Roman" w:hAnsi="Times New Roman"/>
          <w:sz w:val="28"/>
          <w:szCs w:val="28"/>
          <w:lang w:eastAsia="ru-RU"/>
        </w:rPr>
      </w:pPr>
      <w:proofErr w:type="gramStart"/>
      <w:r>
        <w:rPr>
          <w:rFonts w:ascii="Times New Roman" w:hAnsi="Times New Roman"/>
          <w:sz w:val="28"/>
          <w:szCs w:val="28"/>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Pr>
            <w:rFonts w:ascii="Times New Roman" w:hAnsi="Times New Roman"/>
            <w:color w:val="0000FF"/>
            <w:sz w:val="28"/>
            <w:szCs w:val="28"/>
            <w:lang w:eastAsia="ru-RU"/>
          </w:rPr>
          <w:t>части 1 статьи 9</w:t>
        </w:r>
      </w:hyperlink>
      <w:r>
        <w:rPr>
          <w:rFonts w:ascii="Times New Roman" w:hAnsi="Times New Roman"/>
          <w:sz w:val="28"/>
          <w:szCs w:val="28"/>
          <w:lang w:eastAsia="ru-RU"/>
        </w:rPr>
        <w:t xml:space="preserve"> настоящего Федерального закона;</w:t>
      </w:r>
      <w:proofErr w:type="gramEnd"/>
    </w:p>
    <w:p w:rsidR="00157C02" w:rsidRDefault="00157C02" w:rsidP="000536E4">
      <w:pPr>
        <w:autoSpaceDE w:val="0"/>
        <w:autoSpaceDN w:val="0"/>
        <w:adjustRightInd w:val="0"/>
        <w:spacing w:after="0" w:line="240" w:lineRule="auto"/>
        <w:ind w:right="56" w:firstLine="540"/>
        <w:jc w:val="both"/>
        <w:rPr>
          <w:rFonts w:ascii="Times New Roman" w:hAnsi="Times New Roman"/>
          <w:sz w:val="28"/>
          <w:szCs w:val="28"/>
          <w:lang w:eastAsia="ru-RU"/>
        </w:rPr>
      </w:pPr>
      <w:r>
        <w:rPr>
          <w:rFonts w:ascii="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57C02" w:rsidRDefault="00157C02" w:rsidP="000536E4">
      <w:pPr>
        <w:autoSpaceDE w:val="0"/>
        <w:autoSpaceDN w:val="0"/>
        <w:adjustRightInd w:val="0"/>
        <w:spacing w:after="0" w:line="240" w:lineRule="auto"/>
        <w:ind w:right="56" w:firstLine="540"/>
        <w:jc w:val="both"/>
        <w:rPr>
          <w:rFonts w:ascii="Times New Roman" w:hAnsi="Times New Roman"/>
          <w:sz w:val="28"/>
          <w:szCs w:val="28"/>
          <w:lang w:eastAsia="ru-RU"/>
        </w:rPr>
      </w:pPr>
      <w:r>
        <w:rPr>
          <w:rFonts w:ascii="Times New Roman" w:hAnsi="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57C02" w:rsidRDefault="00157C02" w:rsidP="000536E4">
      <w:pPr>
        <w:autoSpaceDE w:val="0"/>
        <w:autoSpaceDN w:val="0"/>
        <w:adjustRightInd w:val="0"/>
        <w:spacing w:after="0" w:line="240" w:lineRule="auto"/>
        <w:ind w:right="56" w:firstLine="540"/>
        <w:jc w:val="both"/>
        <w:rPr>
          <w:rFonts w:ascii="Times New Roman" w:hAnsi="Times New Roman"/>
          <w:sz w:val="28"/>
          <w:szCs w:val="28"/>
          <w:lang w:eastAsia="ru-RU"/>
        </w:rPr>
      </w:pPr>
      <w:r>
        <w:rPr>
          <w:rFonts w:ascii="Times New Roman" w:hAnsi="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57C02" w:rsidRDefault="00157C02" w:rsidP="000536E4">
      <w:pPr>
        <w:autoSpaceDE w:val="0"/>
        <w:autoSpaceDN w:val="0"/>
        <w:adjustRightInd w:val="0"/>
        <w:spacing w:after="0" w:line="240" w:lineRule="auto"/>
        <w:ind w:right="56" w:firstLine="540"/>
        <w:jc w:val="both"/>
        <w:rPr>
          <w:rFonts w:ascii="Times New Roman" w:hAnsi="Times New Roman"/>
          <w:sz w:val="28"/>
          <w:szCs w:val="28"/>
          <w:lang w:eastAsia="ru-RU"/>
        </w:rPr>
      </w:pPr>
      <w:r>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57C02" w:rsidRDefault="00157C02" w:rsidP="000536E4">
      <w:pPr>
        <w:autoSpaceDE w:val="0"/>
        <w:autoSpaceDN w:val="0"/>
        <w:adjustRightInd w:val="0"/>
        <w:spacing w:after="0" w:line="240" w:lineRule="auto"/>
        <w:ind w:right="56" w:firstLine="540"/>
        <w:jc w:val="both"/>
        <w:rPr>
          <w:rFonts w:ascii="Times New Roman" w:hAnsi="Times New Roman"/>
          <w:sz w:val="28"/>
          <w:szCs w:val="28"/>
          <w:lang w:eastAsia="ru-RU"/>
        </w:rPr>
      </w:pPr>
      <w:proofErr w:type="gramStart"/>
      <w:r>
        <w:rPr>
          <w:rFonts w:ascii="Times New Roman" w:hAnsi="Times New Roman"/>
          <w:sz w:val="28"/>
          <w:szCs w:val="28"/>
          <w:lang w:eastAsia="ru-RU"/>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w:t>
      </w:r>
      <w:r w:rsidR="00AC1ECC">
        <w:rPr>
          <w:rFonts w:ascii="Times New Roman" w:hAnsi="Times New Roman"/>
          <w:sz w:val="28"/>
          <w:szCs w:val="28"/>
          <w:lang w:eastAsia="ru-RU"/>
        </w:rPr>
        <w:t>МФЦ</w:t>
      </w:r>
      <w:r>
        <w:rPr>
          <w:rFonts w:ascii="Times New Roman" w:hAnsi="Times New Roman"/>
          <w:sz w:val="28"/>
          <w:szCs w:val="28"/>
          <w:lang w:eastAsia="ru-RU"/>
        </w:rPr>
        <w:t xml:space="preserve">, работника организации, предусмотренной </w:t>
      </w:r>
      <w:hyperlink r:id="rId19" w:history="1">
        <w:r>
          <w:rPr>
            <w:rFonts w:ascii="Times New Roman" w:hAnsi="Times New Roman"/>
            <w:color w:val="0000FF"/>
            <w:sz w:val="28"/>
            <w:szCs w:val="28"/>
            <w:lang w:eastAsia="ru-RU"/>
          </w:rPr>
          <w:t>частью 1.1 статьи 16</w:t>
        </w:r>
      </w:hyperlink>
      <w:r>
        <w:rPr>
          <w:rFonts w:ascii="Times New Roman" w:hAnsi="Times New Roman"/>
          <w:sz w:val="28"/>
          <w:szCs w:val="28"/>
          <w:lang w:eastAsia="ru-RU"/>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Pr>
          <w:rFonts w:ascii="Times New Roman" w:hAnsi="Times New Roman"/>
          <w:sz w:val="28"/>
          <w:szCs w:val="28"/>
          <w:lang w:eastAsia="ru-RU"/>
        </w:rPr>
        <w:t xml:space="preserve">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00AC1ECC">
        <w:rPr>
          <w:rFonts w:ascii="Times New Roman" w:hAnsi="Times New Roman"/>
          <w:sz w:val="28"/>
          <w:szCs w:val="28"/>
          <w:lang w:eastAsia="ru-RU"/>
        </w:rPr>
        <w:t>МФЦ</w:t>
      </w:r>
      <w:r>
        <w:rPr>
          <w:rFonts w:ascii="Times New Roman" w:hAnsi="Times New Roman"/>
          <w:sz w:val="28"/>
          <w:szCs w:val="28"/>
          <w:lang w:eastAsia="ru-RU"/>
        </w:rPr>
        <w:t xml:space="preserve">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0" w:history="1">
        <w:r>
          <w:rPr>
            <w:rFonts w:ascii="Times New Roman" w:hAnsi="Times New Roman"/>
            <w:color w:val="0000FF"/>
            <w:sz w:val="28"/>
            <w:szCs w:val="28"/>
            <w:lang w:eastAsia="ru-RU"/>
          </w:rPr>
          <w:t>частью 1.1 статьи 16</w:t>
        </w:r>
      </w:hyperlink>
      <w:r>
        <w:rPr>
          <w:rFonts w:ascii="Times New Roman" w:hAnsi="Times New Roman"/>
          <w:sz w:val="28"/>
          <w:szCs w:val="28"/>
          <w:lang w:eastAsia="ru-RU"/>
        </w:rPr>
        <w:t xml:space="preserve"> настоящего Федерального закона, уведомляется заявитель, а также приносятся извинения за доставленные неудобства.</w:t>
      </w:r>
    </w:p>
    <w:p w:rsidR="00E67287" w:rsidRPr="009120BA" w:rsidRDefault="00E67287" w:rsidP="002B5681">
      <w:pPr>
        <w:pStyle w:val="a5"/>
        <w:widowControl w:val="0"/>
        <w:numPr>
          <w:ilvl w:val="1"/>
          <w:numId w:val="43"/>
        </w:numPr>
        <w:autoSpaceDE w:val="0"/>
        <w:autoSpaceDN w:val="0"/>
        <w:adjustRightInd w:val="0"/>
        <w:spacing w:after="0" w:line="240" w:lineRule="auto"/>
        <w:ind w:left="0" w:right="56" w:firstLine="0"/>
        <w:jc w:val="center"/>
        <w:rPr>
          <w:rFonts w:ascii="Times New Roman" w:hAnsi="Times New Roman"/>
          <w:b/>
          <w:sz w:val="28"/>
          <w:szCs w:val="28"/>
          <w:lang w:eastAsia="ru-RU"/>
        </w:rPr>
      </w:pPr>
      <w:r w:rsidRPr="009120BA">
        <w:rPr>
          <w:rFonts w:ascii="Times New Roman" w:hAnsi="Times New Roman"/>
          <w:b/>
          <w:sz w:val="28"/>
          <w:szCs w:val="28"/>
          <w:lang w:eastAsia="ru-RU"/>
        </w:rPr>
        <w:t>Результат предоставления муниципальной услуги</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Результатом предоставления муниципальной услуги является:</w:t>
      </w:r>
    </w:p>
    <w:p w:rsidR="0096339B" w:rsidRPr="0096339B" w:rsidRDefault="0096339B" w:rsidP="000536E4">
      <w:pPr>
        <w:tabs>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6339B">
        <w:rPr>
          <w:rFonts w:ascii="Times New Roman" w:hAnsi="Times New Roman"/>
          <w:sz w:val="28"/>
          <w:szCs w:val="28"/>
          <w:lang w:eastAsia="ru-RU"/>
        </w:rPr>
        <w:t>-</w:t>
      </w:r>
      <w:r w:rsidRPr="0096339B">
        <w:rPr>
          <w:rFonts w:ascii="Times New Roman" w:hAnsi="Times New Roman"/>
          <w:sz w:val="28"/>
          <w:szCs w:val="28"/>
          <w:lang w:eastAsia="ru-RU"/>
        </w:rPr>
        <w:tab/>
        <w:t>принятие решения об организации и проведении ярмарки на территор</w:t>
      </w:r>
      <w:r>
        <w:rPr>
          <w:rFonts w:ascii="Times New Roman" w:hAnsi="Times New Roman"/>
          <w:sz w:val="28"/>
          <w:szCs w:val="28"/>
          <w:lang w:eastAsia="ru-RU"/>
        </w:rPr>
        <w:t xml:space="preserve">ии муниципального образования </w:t>
      </w:r>
      <w:r w:rsidR="00A2265B">
        <w:rPr>
          <w:rFonts w:ascii="Times New Roman" w:hAnsi="Times New Roman"/>
          <w:sz w:val="28"/>
          <w:szCs w:val="28"/>
          <w:lang w:eastAsia="ru-RU"/>
        </w:rPr>
        <w:t>«</w:t>
      </w:r>
      <w:r>
        <w:rPr>
          <w:rFonts w:ascii="Times New Roman" w:hAnsi="Times New Roman"/>
          <w:sz w:val="28"/>
          <w:szCs w:val="28"/>
          <w:lang w:eastAsia="ru-RU"/>
        </w:rPr>
        <w:t>Балезинский район</w:t>
      </w:r>
      <w:r w:rsidR="00A2265B">
        <w:rPr>
          <w:rFonts w:ascii="Times New Roman" w:hAnsi="Times New Roman"/>
          <w:sz w:val="28"/>
          <w:szCs w:val="28"/>
          <w:lang w:eastAsia="ru-RU"/>
        </w:rPr>
        <w:t>»</w:t>
      </w:r>
      <w:r w:rsidRPr="0096339B">
        <w:rPr>
          <w:rFonts w:ascii="Times New Roman" w:hAnsi="Times New Roman"/>
          <w:sz w:val="28"/>
          <w:szCs w:val="28"/>
          <w:lang w:eastAsia="ru-RU"/>
        </w:rPr>
        <w:t xml:space="preserve">, оформляемое муниципальным правовым актом Администрации </w:t>
      </w:r>
      <w:r>
        <w:rPr>
          <w:rFonts w:ascii="Times New Roman" w:hAnsi="Times New Roman"/>
          <w:sz w:val="28"/>
          <w:szCs w:val="28"/>
          <w:lang w:eastAsia="ru-RU"/>
        </w:rPr>
        <w:t>района</w:t>
      </w:r>
      <w:r w:rsidRPr="0096339B">
        <w:rPr>
          <w:rFonts w:ascii="Times New Roman" w:hAnsi="Times New Roman"/>
          <w:sz w:val="28"/>
          <w:szCs w:val="28"/>
          <w:lang w:eastAsia="ru-RU"/>
        </w:rPr>
        <w:t>;</w:t>
      </w:r>
    </w:p>
    <w:p w:rsidR="0096339B" w:rsidRPr="0096339B" w:rsidRDefault="0096339B" w:rsidP="000536E4">
      <w:pPr>
        <w:tabs>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6339B">
        <w:rPr>
          <w:rFonts w:ascii="Times New Roman" w:hAnsi="Times New Roman"/>
          <w:sz w:val="28"/>
          <w:szCs w:val="28"/>
          <w:lang w:eastAsia="ru-RU"/>
        </w:rPr>
        <w:t>-</w:t>
      </w:r>
      <w:r w:rsidRPr="0096339B">
        <w:rPr>
          <w:rFonts w:ascii="Times New Roman" w:hAnsi="Times New Roman"/>
          <w:sz w:val="28"/>
          <w:szCs w:val="28"/>
          <w:lang w:eastAsia="ru-RU"/>
        </w:rPr>
        <w:tab/>
        <w:t xml:space="preserve">принятие решения об отказе в организации и проведении ярмарки, оформляемое письмом на бланке Администрации </w:t>
      </w:r>
      <w:r>
        <w:rPr>
          <w:rFonts w:ascii="Times New Roman" w:hAnsi="Times New Roman"/>
          <w:sz w:val="28"/>
          <w:szCs w:val="28"/>
          <w:lang w:eastAsia="ru-RU"/>
        </w:rPr>
        <w:t>района</w:t>
      </w:r>
      <w:r w:rsidRPr="0096339B">
        <w:rPr>
          <w:rFonts w:ascii="Times New Roman" w:hAnsi="Times New Roman"/>
          <w:sz w:val="28"/>
          <w:szCs w:val="28"/>
          <w:lang w:eastAsia="ru-RU"/>
        </w:rPr>
        <w:t xml:space="preserve"> за подписью Главы муниципального образования </w:t>
      </w:r>
      <w:r w:rsidR="00A2265B">
        <w:rPr>
          <w:rFonts w:ascii="Times New Roman" w:hAnsi="Times New Roman"/>
          <w:sz w:val="28"/>
          <w:szCs w:val="28"/>
          <w:lang w:eastAsia="ru-RU"/>
        </w:rPr>
        <w:t>«</w:t>
      </w:r>
      <w:r>
        <w:rPr>
          <w:rFonts w:ascii="Times New Roman" w:hAnsi="Times New Roman"/>
          <w:sz w:val="28"/>
          <w:szCs w:val="28"/>
          <w:lang w:eastAsia="ru-RU"/>
        </w:rPr>
        <w:t>Балезинский район</w:t>
      </w:r>
      <w:r w:rsidR="00A2265B">
        <w:rPr>
          <w:rFonts w:ascii="Times New Roman" w:hAnsi="Times New Roman"/>
          <w:sz w:val="28"/>
          <w:szCs w:val="28"/>
          <w:lang w:eastAsia="ru-RU"/>
        </w:rPr>
        <w:t>»</w:t>
      </w:r>
      <w:r w:rsidRPr="0096339B">
        <w:rPr>
          <w:rFonts w:ascii="Times New Roman" w:hAnsi="Times New Roman"/>
          <w:sz w:val="28"/>
          <w:szCs w:val="28"/>
          <w:lang w:eastAsia="ru-RU"/>
        </w:rPr>
        <w:t>.</w:t>
      </w:r>
    </w:p>
    <w:p w:rsidR="0096339B" w:rsidRDefault="0096339B" w:rsidP="000536E4">
      <w:pPr>
        <w:tabs>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6339B">
        <w:rPr>
          <w:rFonts w:ascii="Times New Roman" w:hAnsi="Times New Roman"/>
          <w:sz w:val="28"/>
          <w:szCs w:val="28"/>
          <w:lang w:eastAsia="ru-RU"/>
        </w:rPr>
        <w:t>Письмо об отказе в организации и проведении ярмарки вручается (направляется) с обоснованием причин такого отказа. Причины, послужившие основанием для отказа в организации и проведении ярмарки, указываются со ссылкой на нормы (статьи, пункты) правовых актов, несоблюдение которых привело к принятию такого решения.</w:t>
      </w:r>
    </w:p>
    <w:p w:rsidR="00FD0EAF" w:rsidRPr="009120BA" w:rsidRDefault="00FD0EAF" w:rsidP="000536E4">
      <w:pPr>
        <w:tabs>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Срок хранения невостребованных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аявителем результатов</w:t>
      </w:r>
      <w:r w:rsidR="00271809" w:rsidRPr="00271809">
        <w:rPr>
          <w:rFonts w:ascii="Times New Roman" w:hAnsi="Times New Roman"/>
          <w:sz w:val="28"/>
          <w:szCs w:val="28"/>
          <w:lang w:eastAsia="ru-RU"/>
        </w:rPr>
        <w:t xml:space="preserve"> предоставления </w:t>
      </w:r>
      <w:r w:rsidR="00271809">
        <w:rPr>
          <w:rFonts w:ascii="Times New Roman" w:hAnsi="Times New Roman"/>
          <w:sz w:val="28"/>
          <w:szCs w:val="28"/>
          <w:lang w:eastAsia="ru-RU"/>
        </w:rPr>
        <w:t>муниципальной</w:t>
      </w:r>
      <w:r w:rsidR="00271809" w:rsidRPr="00271809">
        <w:rPr>
          <w:rFonts w:ascii="Times New Roman" w:hAnsi="Times New Roman"/>
          <w:sz w:val="28"/>
          <w:szCs w:val="28"/>
          <w:lang w:eastAsia="ru-RU"/>
        </w:rPr>
        <w:t xml:space="preserve"> услуги</w:t>
      </w:r>
      <w:r w:rsidRPr="009120BA">
        <w:rPr>
          <w:rFonts w:ascii="Times New Roman" w:hAnsi="Times New Roman"/>
          <w:sz w:val="28"/>
          <w:szCs w:val="28"/>
          <w:lang w:eastAsia="ru-RU"/>
        </w:rPr>
        <w:t>:</w:t>
      </w:r>
    </w:p>
    <w:p w:rsidR="00FD0EAF" w:rsidRPr="009120BA" w:rsidRDefault="00FD0EAF" w:rsidP="000536E4">
      <w:pPr>
        <w:tabs>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Администрация района – 1 год;</w:t>
      </w:r>
    </w:p>
    <w:p w:rsidR="00FD0EAF" w:rsidRPr="009120BA" w:rsidRDefault="00FD0EAF" w:rsidP="000536E4">
      <w:pPr>
        <w:tabs>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МФЦ –</w:t>
      </w:r>
      <w:r w:rsidR="00271809">
        <w:rPr>
          <w:rFonts w:ascii="Times New Roman" w:hAnsi="Times New Roman"/>
          <w:sz w:val="28"/>
          <w:szCs w:val="28"/>
          <w:lang w:eastAsia="ru-RU"/>
        </w:rPr>
        <w:t xml:space="preserve"> </w:t>
      </w:r>
      <w:r w:rsidR="00271809" w:rsidRPr="00271809">
        <w:rPr>
          <w:rFonts w:ascii="Times New Roman" w:hAnsi="Times New Roman"/>
          <w:sz w:val="28"/>
          <w:szCs w:val="28"/>
          <w:lang w:eastAsia="ru-RU"/>
        </w:rPr>
        <w:t xml:space="preserve">не превышает 30 календарных дней. По истечении данного срока документы подлежат возврату в </w:t>
      </w:r>
      <w:r w:rsidR="008D41CE">
        <w:rPr>
          <w:rFonts w:ascii="Times New Roman" w:hAnsi="Times New Roman"/>
          <w:sz w:val="28"/>
          <w:szCs w:val="28"/>
          <w:lang w:eastAsia="ru-RU"/>
        </w:rPr>
        <w:t>Администрацию района.</w:t>
      </w:r>
    </w:p>
    <w:p w:rsidR="00E67287" w:rsidRPr="009120BA" w:rsidRDefault="00E67287" w:rsidP="000536E4">
      <w:pPr>
        <w:pStyle w:val="a5"/>
        <w:widowControl w:val="0"/>
        <w:numPr>
          <w:ilvl w:val="1"/>
          <w:numId w:val="43"/>
        </w:numPr>
        <w:autoSpaceDE w:val="0"/>
        <w:autoSpaceDN w:val="0"/>
        <w:adjustRightInd w:val="0"/>
        <w:spacing w:after="0" w:line="240" w:lineRule="auto"/>
        <w:ind w:left="0" w:right="56" w:firstLine="0"/>
        <w:jc w:val="center"/>
        <w:rPr>
          <w:rFonts w:ascii="Times New Roman" w:hAnsi="Times New Roman"/>
          <w:b/>
          <w:sz w:val="28"/>
          <w:szCs w:val="28"/>
          <w:lang w:eastAsia="ru-RU"/>
        </w:rPr>
      </w:pPr>
      <w:r w:rsidRPr="009120BA">
        <w:rPr>
          <w:rFonts w:ascii="Times New Roman" w:hAnsi="Times New Roman"/>
          <w:b/>
          <w:sz w:val="28"/>
          <w:szCs w:val="28"/>
          <w:lang w:eastAsia="ru-RU"/>
        </w:rPr>
        <w:t>Сроки предоставления муниципальной услуги</w:t>
      </w:r>
    </w:p>
    <w:p w:rsidR="00AC08AA" w:rsidRPr="00AC08AA" w:rsidRDefault="00AC08AA" w:rsidP="000536E4">
      <w:pPr>
        <w:pStyle w:val="a5"/>
        <w:widowControl w:val="0"/>
        <w:numPr>
          <w:ilvl w:val="2"/>
          <w:numId w:val="43"/>
        </w:numPr>
        <w:autoSpaceDE w:val="0"/>
        <w:autoSpaceDN w:val="0"/>
        <w:adjustRightInd w:val="0"/>
        <w:spacing w:after="0" w:line="240" w:lineRule="auto"/>
        <w:ind w:left="0" w:right="56" w:firstLine="567"/>
        <w:jc w:val="both"/>
        <w:rPr>
          <w:rFonts w:ascii="Times New Roman" w:hAnsi="Times New Roman"/>
          <w:sz w:val="28"/>
          <w:szCs w:val="28"/>
          <w:lang w:eastAsia="ru-RU"/>
        </w:rPr>
      </w:pPr>
      <w:r w:rsidRPr="00AC08AA">
        <w:rPr>
          <w:rFonts w:ascii="Times New Roman" w:hAnsi="Times New Roman"/>
          <w:sz w:val="28"/>
          <w:szCs w:val="28"/>
          <w:lang w:eastAsia="ru-RU"/>
        </w:rPr>
        <w:t>Рассмотрение заявления осуществляется в срок, не превышающий 30 (тридцать) календарных дней со дня поступления заявления.</w:t>
      </w:r>
    </w:p>
    <w:p w:rsidR="00E67287" w:rsidRDefault="00AC08AA" w:rsidP="000536E4">
      <w:pPr>
        <w:pStyle w:val="a5"/>
        <w:widowControl w:val="0"/>
        <w:autoSpaceDE w:val="0"/>
        <w:autoSpaceDN w:val="0"/>
        <w:adjustRightInd w:val="0"/>
        <w:spacing w:after="0" w:line="240" w:lineRule="auto"/>
        <w:ind w:left="0" w:right="56" w:firstLine="567"/>
        <w:jc w:val="both"/>
        <w:rPr>
          <w:rFonts w:ascii="Times New Roman" w:hAnsi="Times New Roman"/>
          <w:sz w:val="28"/>
          <w:szCs w:val="28"/>
          <w:lang w:eastAsia="ru-RU"/>
        </w:rPr>
      </w:pPr>
      <w:r w:rsidRPr="00AC08AA">
        <w:rPr>
          <w:rFonts w:ascii="Times New Roman" w:hAnsi="Times New Roman"/>
          <w:sz w:val="28"/>
          <w:szCs w:val="28"/>
          <w:lang w:eastAsia="ru-RU"/>
        </w:rPr>
        <w:t xml:space="preserve">В течение указанного срока принимается решение об организации и проведении ярмарки, либо об отказе в организации и проведении ярмарки. </w:t>
      </w:r>
    </w:p>
    <w:p w:rsidR="00271809" w:rsidRDefault="00271809" w:rsidP="000536E4">
      <w:pPr>
        <w:pStyle w:val="a5"/>
        <w:widowControl w:val="0"/>
        <w:autoSpaceDE w:val="0"/>
        <w:autoSpaceDN w:val="0"/>
        <w:adjustRightInd w:val="0"/>
        <w:spacing w:after="0" w:line="240" w:lineRule="auto"/>
        <w:ind w:left="0" w:right="56" w:firstLine="567"/>
        <w:jc w:val="both"/>
        <w:rPr>
          <w:rFonts w:ascii="Times New Roman" w:hAnsi="Times New Roman"/>
          <w:sz w:val="28"/>
          <w:szCs w:val="28"/>
          <w:lang w:eastAsia="ru-RU"/>
        </w:rPr>
      </w:pPr>
      <w:r w:rsidRPr="00271809">
        <w:rPr>
          <w:rFonts w:ascii="Times New Roman" w:hAnsi="Times New Roman"/>
          <w:sz w:val="28"/>
          <w:szCs w:val="28"/>
          <w:lang w:eastAsia="ru-RU"/>
        </w:rPr>
        <w:t xml:space="preserve">Срок предоставления </w:t>
      </w:r>
      <w:r>
        <w:rPr>
          <w:rFonts w:ascii="Times New Roman" w:hAnsi="Times New Roman"/>
          <w:sz w:val="28"/>
          <w:szCs w:val="28"/>
          <w:lang w:eastAsia="ru-RU"/>
        </w:rPr>
        <w:t>муниципаль</w:t>
      </w:r>
      <w:r w:rsidRPr="00271809">
        <w:rPr>
          <w:rFonts w:ascii="Times New Roman" w:hAnsi="Times New Roman"/>
          <w:sz w:val="28"/>
          <w:szCs w:val="28"/>
          <w:lang w:eastAsia="ru-RU"/>
        </w:rPr>
        <w:t xml:space="preserve">ной услуги в </w:t>
      </w:r>
      <w:r>
        <w:rPr>
          <w:rFonts w:ascii="Times New Roman" w:hAnsi="Times New Roman"/>
          <w:sz w:val="28"/>
          <w:szCs w:val="28"/>
          <w:lang w:eastAsia="ru-RU"/>
        </w:rPr>
        <w:t>МФЦ</w:t>
      </w:r>
      <w:r w:rsidRPr="00271809">
        <w:rPr>
          <w:rFonts w:ascii="Times New Roman" w:hAnsi="Times New Roman"/>
          <w:sz w:val="28"/>
          <w:szCs w:val="28"/>
          <w:lang w:eastAsia="ru-RU"/>
        </w:rPr>
        <w:t xml:space="preserve"> исчисляется </w:t>
      </w:r>
      <w:proofErr w:type="gramStart"/>
      <w:r w:rsidRPr="00271809">
        <w:rPr>
          <w:rFonts w:ascii="Times New Roman" w:hAnsi="Times New Roman"/>
          <w:sz w:val="28"/>
          <w:szCs w:val="28"/>
          <w:lang w:eastAsia="ru-RU"/>
        </w:rPr>
        <w:t>с даты приема</w:t>
      </w:r>
      <w:proofErr w:type="gramEnd"/>
      <w:r w:rsidRPr="00271809">
        <w:rPr>
          <w:rFonts w:ascii="Times New Roman" w:hAnsi="Times New Roman"/>
          <w:sz w:val="28"/>
          <w:szCs w:val="28"/>
          <w:lang w:eastAsia="ru-RU"/>
        </w:rPr>
        <w:t xml:space="preserve"> заявления и документов, необходимых для предоставления </w:t>
      </w:r>
      <w:r>
        <w:rPr>
          <w:rFonts w:ascii="Times New Roman" w:hAnsi="Times New Roman"/>
          <w:sz w:val="28"/>
          <w:szCs w:val="28"/>
          <w:lang w:eastAsia="ru-RU"/>
        </w:rPr>
        <w:t>муниципальной</w:t>
      </w:r>
      <w:r w:rsidRPr="00271809">
        <w:rPr>
          <w:rFonts w:ascii="Times New Roman" w:hAnsi="Times New Roman"/>
          <w:sz w:val="28"/>
          <w:szCs w:val="28"/>
          <w:lang w:eastAsia="ru-RU"/>
        </w:rPr>
        <w:t xml:space="preserve"> услуги, которые указаны в пункте 2.6.1</w:t>
      </w:r>
      <w:r w:rsidR="006B518F">
        <w:rPr>
          <w:rFonts w:ascii="Times New Roman" w:hAnsi="Times New Roman"/>
          <w:sz w:val="28"/>
          <w:szCs w:val="28"/>
          <w:lang w:eastAsia="ru-RU"/>
        </w:rPr>
        <w:t>.</w:t>
      </w:r>
      <w:r w:rsidRPr="00271809">
        <w:rPr>
          <w:rFonts w:ascii="Times New Roman" w:hAnsi="Times New Roman"/>
          <w:sz w:val="28"/>
          <w:szCs w:val="28"/>
          <w:lang w:eastAsia="ru-RU"/>
        </w:rPr>
        <w:t xml:space="preserve"> Регламента, МФЦ.</w:t>
      </w:r>
    </w:p>
    <w:p w:rsidR="006B518F" w:rsidRPr="009120BA" w:rsidRDefault="00B45857" w:rsidP="000536E4">
      <w:pPr>
        <w:pStyle w:val="a5"/>
        <w:widowControl w:val="0"/>
        <w:autoSpaceDE w:val="0"/>
        <w:autoSpaceDN w:val="0"/>
        <w:adjustRightInd w:val="0"/>
        <w:spacing w:after="0" w:line="240" w:lineRule="auto"/>
        <w:ind w:left="0" w:right="56" w:firstLine="567"/>
        <w:jc w:val="both"/>
        <w:rPr>
          <w:rFonts w:ascii="Times New Roman" w:hAnsi="Times New Roman"/>
          <w:sz w:val="28"/>
          <w:szCs w:val="28"/>
          <w:lang w:eastAsia="ru-RU"/>
        </w:rPr>
      </w:pPr>
      <w:r>
        <w:rPr>
          <w:rFonts w:ascii="Times New Roman" w:hAnsi="Times New Roman"/>
          <w:sz w:val="28"/>
          <w:szCs w:val="28"/>
          <w:lang w:eastAsia="ru-RU"/>
        </w:rPr>
        <w:t>В</w:t>
      </w:r>
      <w:r w:rsidR="00D7398C">
        <w:rPr>
          <w:rFonts w:ascii="Times New Roman" w:hAnsi="Times New Roman"/>
          <w:sz w:val="28"/>
          <w:szCs w:val="28"/>
          <w:lang w:eastAsia="ru-RU"/>
        </w:rPr>
        <w:t xml:space="preserve"> расписке</w:t>
      </w:r>
      <w:r w:rsidR="006B518F" w:rsidRPr="006B518F">
        <w:rPr>
          <w:rFonts w:ascii="Times New Roman" w:hAnsi="Times New Roman"/>
          <w:sz w:val="28"/>
          <w:szCs w:val="28"/>
          <w:lang w:eastAsia="ru-RU"/>
        </w:rPr>
        <w:t xml:space="preserve">, выдаваемой </w:t>
      </w:r>
      <w:r>
        <w:rPr>
          <w:rFonts w:ascii="Times New Roman" w:hAnsi="Times New Roman"/>
          <w:sz w:val="28"/>
          <w:szCs w:val="28"/>
          <w:lang w:eastAsia="ru-RU"/>
        </w:rPr>
        <w:t>МФЦ З</w:t>
      </w:r>
      <w:r w:rsidRPr="006B518F">
        <w:rPr>
          <w:rFonts w:ascii="Times New Roman" w:hAnsi="Times New Roman"/>
          <w:sz w:val="28"/>
          <w:szCs w:val="28"/>
          <w:lang w:eastAsia="ru-RU"/>
        </w:rPr>
        <w:t>аявител</w:t>
      </w:r>
      <w:r>
        <w:rPr>
          <w:rFonts w:ascii="Times New Roman" w:hAnsi="Times New Roman"/>
          <w:sz w:val="28"/>
          <w:szCs w:val="28"/>
          <w:lang w:eastAsia="ru-RU"/>
        </w:rPr>
        <w:t>ю</w:t>
      </w:r>
      <w:r w:rsidRPr="006B518F">
        <w:rPr>
          <w:rFonts w:ascii="Times New Roman" w:hAnsi="Times New Roman"/>
          <w:sz w:val="28"/>
          <w:szCs w:val="28"/>
          <w:lang w:eastAsia="ru-RU"/>
        </w:rPr>
        <w:t xml:space="preserve"> </w:t>
      </w:r>
      <w:r w:rsidR="006B518F" w:rsidRPr="006B518F">
        <w:rPr>
          <w:rFonts w:ascii="Times New Roman" w:hAnsi="Times New Roman"/>
          <w:sz w:val="28"/>
          <w:szCs w:val="28"/>
          <w:lang w:eastAsia="ru-RU"/>
        </w:rPr>
        <w:t xml:space="preserve">в день приема документов, указывается информация о сроках получения результата </w:t>
      </w:r>
      <w:r w:rsidR="006B518F">
        <w:rPr>
          <w:rFonts w:ascii="Times New Roman" w:hAnsi="Times New Roman"/>
          <w:sz w:val="28"/>
          <w:szCs w:val="28"/>
          <w:lang w:eastAsia="ru-RU"/>
        </w:rPr>
        <w:t>муниципальной</w:t>
      </w:r>
      <w:r w:rsidR="006B518F" w:rsidRPr="006B518F">
        <w:rPr>
          <w:rFonts w:ascii="Times New Roman" w:hAnsi="Times New Roman"/>
          <w:sz w:val="28"/>
          <w:szCs w:val="28"/>
          <w:lang w:eastAsia="ru-RU"/>
        </w:rPr>
        <w:t xml:space="preserve"> услуги в </w:t>
      </w:r>
      <w:r w:rsidR="006B518F">
        <w:rPr>
          <w:rFonts w:ascii="Times New Roman" w:hAnsi="Times New Roman"/>
          <w:sz w:val="28"/>
          <w:szCs w:val="28"/>
          <w:lang w:eastAsia="ru-RU"/>
        </w:rPr>
        <w:t>МФЦ.</w:t>
      </w:r>
    </w:p>
    <w:p w:rsidR="00E67287" w:rsidRPr="009120BA" w:rsidRDefault="00AC08AA" w:rsidP="000536E4">
      <w:pPr>
        <w:pStyle w:val="a5"/>
        <w:numPr>
          <w:ilvl w:val="2"/>
          <w:numId w:val="43"/>
        </w:numPr>
        <w:spacing w:after="0" w:line="240" w:lineRule="auto"/>
        <w:ind w:left="0" w:right="56" w:firstLine="567"/>
        <w:jc w:val="both"/>
        <w:rPr>
          <w:rFonts w:ascii="Times New Roman" w:hAnsi="Times New Roman"/>
          <w:sz w:val="28"/>
          <w:szCs w:val="28"/>
          <w:lang w:eastAsia="ru-RU"/>
        </w:rPr>
      </w:pPr>
      <w:r w:rsidRPr="00AC08AA">
        <w:rPr>
          <w:rFonts w:ascii="Times New Roman" w:hAnsi="Times New Roman"/>
          <w:sz w:val="28"/>
          <w:szCs w:val="28"/>
          <w:lang w:eastAsia="ru-RU"/>
        </w:rPr>
        <w:lastRenderedPageBreak/>
        <w:t>О принятом решении заявитель (представить заявителя) уведомляется в течение 3 (трех) рабочих дней в письменной форме или в электронной форме</w:t>
      </w:r>
      <w:r>
        <w:rPr>
          <w:rFonts w:ascii="Times New Roman" w:hAnsi="Times New Roman"/>
          <w:sz w:val="28"/>
          <w:szCs w:val="28"/>
          <w:lang w:eastAsia="ru-RU"/>
        </w:rPr>
        <w:t xml:space="preserve"> при наличии согласия заявителя, </w:t>
      </w:r>
      <w:r w:rsidR="00E67287" w:rsidRPr="009120BA">
        <w:rPr>
          <w:rFonts w:ascii="Times New Roman" w:hAnsi="Times New Roman"/>
          <w:sz w:val="28"/>
          <w:szCs w:val="28"/>
          <w:lang w:eastAsia="ru-RU"/>
        </w:rPr>
        <w:t xml:space="preserve">но не более 30 дней со дня регистрации </w:t>
      </w:r>
      <w:r>
        <w:rPr>
          <w:rFonts w:ascii="Times New Roman" w:hAnsi="Times New Roman"/>
          <w:sz w:val="28"/>
          <w:szCs w:val="28"/>
          <w:lang w:eastAsia="ru-RU"/>
        </w:rPr>
        <w:t>заявления</w:t>
      </w:r>
      <w:r w:rsidR="00E67287" w:rsidRPr="009120BA">
        <w:rPr>
          <w:rFonts w:ascii="Times New Roman" w:hAnsi="Times New Roman"/>
          <w:sz w:val="28"/>
          <w:szCs w:val="28"/>
          <w:lang w:eastAsia="ru-RU"/>
        </w:rPr>
        <w:t xml:space="preserve">. Если окончание срока рассмотрения </w:t>
      </w:r>
      <w:r>
        <w:rPr>
          <w:rFonts w:ascii="Times New Roman" w:hAnsi="Times New Roman"/>
          <w:sz w:val="28"/>
          <w:szCs w:val="28"/>
          <w:lang w:eastAsia="ru-RU"/>
        </w:rPr>
        <w:t>заявления</w:t>
      </w:r>
      <w:r w:rsidR="00E67287" w:rsidRPr="009120BA">
        <w:rPr>
          <w:rFonts w:ascii="Times New Roman" w:hAnsi="Times New Roman"/>
          <w:sz w:val="28"/>
          <w:szCs w:val="28"/>
          <w:lang w:eastAsia="ru-RU"/>
        </w:rPr>
        <w:t xml:space="preserve"> приходится на нерабочий день, то днём окончания этого срока считается следующий за ним рабочий день.</w:t>
      </w:r>
    </w:p>
    <w:p w:rsidR="00C06E78" w:rsidRPr="009120BA" w:rsidRDefault="00E67287" w:rsidP="000536E4">
      <w:pPr>
        <w:pStyle w:val="a5"/>
        <w:widowControl w:val="0"/>
        <w:numPr>
          <w:ilvl w:val="1"/>
          <w:numId w:val="43"/>
        </w:numPr>
        <w:autoSpaceDE w:val="0"/>
        <w:autoSpaceDN w:val="0"/>
        <w:adjustRightInd w:val="0"/>
        <w:spacing w:after="0" w:line="240" w:lineRule="auto"/>
        <w:ind w:left="0" w:right="56" w:firstLine="0"/>
        <w:jc w:val="center"/>
        <w:rPr>
          <w:rFonts w:ascii="Times New Roman" w:hAnsi="Times New Roman"/>
          <w:b/>
          <w:sz w:val="28"/>
          <w:szCs w:val="28"/>
          <w:lang w:eastAsia="ru-RU"/>
        </w:rPr>
      </w:pPr>
      <w:r w:rsidRPr="009120BA">
        <w:rPr>
          <w:rFonts w:ascii="Times New Roman" w:hAnsi="Times New Roman"/>
          <w:b/>
          <w:sz w:val="28"/>
          <w:szCs w:val="28"/>
          <w:lang w:eastAsia="ru-RU"/>
        </w:rPr>
        <w:t>Правовое основание для предоставления муниципальной услуги</w:t>
      </w:r>
    </w:p>
    <w:p w:rsidR="00244B65" w:rsidRDefault="005F4ACA" w:rsidP="000536E4">
      <w:pPr>
        <w:spacing w:after="0" w:line="240" w:lineRule="auto"/>
        <w:ind w:right="56"/>
        <w:jc w:val="both"/>
        <w:rPr>
          <w:rFonts w:ascii="Times New Roman" w:hAnsi="Times New Roman"/>
          <w:sz w:val="28"/>
          <w:szCs w:val="28"/>
          <w:lang w:eastAsia="ru-RU"/>
        </w:rPr>
      </w:pPr>
      <w:r>
        <w:rPr>
          <w:rFonts w:ascii="Times New Roman" w:hAnsi="Times New Roman"/>
          <w:sz w:val="28"/>
          <w:szCs w:val="28"/>
          <w:lang w:eastAsia="ru-RU"/>
        </w:rPr>
        <w:t xml:space="preserve">- </w:t>
      </w:r>
      <w:r w:rsidR="00244B65" w:rsidRPr="005F4ACA">
        <w:rPr>
          <w:rFonts w:ascii="Times New Roman" w:hAnsi="Times New Roman"/>
          <w:sz w:val="28"/>
          <w:szCs w:val="28"/>
          <w:lang w:eastAsia="ru-RU"/>
        </w:rPr>
        <w:t>Конституция Российской Федерации;</w:t>
      </w:r>
    </w:p>
    <w:p w:rsidR="0007494D" w:rsidRPr="005F4ACA" w:rsidRDefault="0007494D" w:rsidP="000536E4">
      <w:pPr>
        <w:spacing w:after="0" w:line="240" w:lineRule="auto"/>
        <w:ind w:right="56"/>
        <w:jc w:val="both"/>
        <w:rPr>
          <w:rFonts w:ascii="Times New Roman" w:hAnsi="Times New Roman"/>
          <w:sz w:val="28"/>
          <w:szCs w:val="28"/>
          <w:lang w:eastAsia="ru-RU"/>
        </w:rPr>
      </w:pPr>
      <w:r>
        <w:rPr>
          <w:rFonts w:ascii="Times New Roman" w:hAnsi="Times New Roman"/>
          <w:sz w:val="28"/>
          <w:szCs w:val="28"/>
          <w:lang w:eastAsia="ru-RU"/>
        </w:rPr>
        <w:t xml:space="preserve">- </w:t>
      </w:r>
      <w:r w:rsidRPr="0007494D">
        <w:rPr>
          <w:rFonts w:ascii="Times New Roman" w:hAnsi="Times New Roman"/>
          <w:sz w:val="28"/>
          <w:szCs w:val="28"/>
          <w:lang w:eastAsia="ru-RU"/>
        </w:rPr>
        <w:t>Ф</w:t>
      </w:r>
      <w:r w:rsidR="00133C04">
        <w:rPr>
          <w:rFonts w:ascii="Times New Roman" w:hAnsi="Times New Roman"/>
          <w:sz w:val="28"/>
          <w:szCs w:val="28"/>
          <w:lang w:eastAsia="ru-RU"/>
        </w:rPr>
        <w:t xml:space="preserve">едеральный закон от 24.11.1995г. № </w:t>
      </w:r>
      <w:r w:rsidRPr="0007494D">
        <w:rPr>
          <w:rFonts w:ascii="Times New Roman" w:hAnsi="Times New Roman"/>
          <w:sz w:val="28"/>
          <w:szCs w:val="28"/>
          <w:lang w:eastAsia="ru-RU"/>
        </w:rPr>
        <w:t xml:space="preserve">181-ФЗ </w:t>
      </w:r>
      <w:r w:rsidR="00A2265B">
        <w:rPr>
          <w:rFonts w:ascii="Times New Roman" w:hAnsi="Times New Roman"/>
          <w:sz w:val="28"/>
          <w:szCs w:val="28"/>
          <w:lang w:eastAsia="ru-RU"/>
        </w:rPr>
        <w:t>«</w:t>
      </w:r>
      <w:r w:rsidRPr="0007494D">
        <w:rPr>
          <w:rFonts w:ascii="Times New Roman" w:hAnsi="Times New Roman"/>
          <w:sz w:val="28"/>
          <w:szCs w:val="28"/>
          <w:lang w:eastAsia="ru-RU"/>
        </w:rPr>
        <w:t>О социальной защите и</w:t>
      </w:r>
      <w:r>
        <w:rPr>
          <w:rFonts w:ascii="Times New Roman" w:hAnsi="Times New Roman"/>
          <w:sz w:val="28"/>
          <w:szCs w:val="28"/>
          <w:lang w:eastAsia="ru-RU"/>
        </w:rPr>
        <w:t>нвалидов в Российской Федерации</w:t>
      </w:r>
      <w:r w:rsidR="00A2265B">
        <w:rPr>
          <w:rFonts w:ascii="Times New Roman" w:hAnsi="Times New Roman"/>
          <w:sz w:val="28"/>
          <w:szCs w:val="28"/>
          <w:lang w:eastAsia="ru-RU"/>
        </w:rPr>
        <w:t>»</w:t>
      </w:r>
      <w:r>
        <w:rPr>
          <w:rFonts w:ascii="Times New Roman" w:hAnsi="Times New Roman"/>
          <w:sz w:val="28"/>
          <w:szCs w:val="28"/>
          <w:lang w:eastAsia="ru-RU"/>
        </w:rPr>
        <w:t>;</w:t>
      </w:r>
    </w:p>
    <w:p w:rsidR="00244B65" w:rsidRDefault="005F4ACA" w:rsidP="000536E4">
      <w:pPr>
        <w:spacing w:after="0" w:line="240" w:lineRule="auto"/>
        <w:ind w:right="56"/>
        <w:jc w:val="both"/>
        <w:rPr>
          <w:rFonts w:ascii="Times New Roman" w:hAnsi="Times New Roman"/>
          <w:sz w:val="28"/>
          <w:szCs w:val="28"/>
          <w:lang w:eastAsia="ru-RU"/>
        </w:rPr>
      </w:pPr>
      <w:r>
        <w:rPr>
          <w:rFonts w:ascii="Times New Roman" w:hAnsi="Times New Roman"/>
          <w:sz w:val="28"/>
          <w:szCs w:val="28"/>
          <w:lang w:eastAsia="ru-RU"/>
        </w:rPr>
        <w:t xml:space="preserve">- </w:t>
      </w:r>
      <w:r w:rsidR="00244B65" w:rsidRPr="005F4ACA">
        <w:rPr>
          <w:rFonts w:ascii="Times New Roman" w:hAnsi="Times New Roman"/>
          <w:sz w:val="28"/>
          <w:szCs w:val="28"/>
          <w:lang w:eastAsia="ru-RU"/>
        </w:rPr>
        <w:t xml:space="preserve">Федеральный закон от 28.12.2009г. № 381-ФЗ </w:t>
      </w:r>
      <w:r w:rsidR="00A2265B">
        <w:rPr>
          <w:rFonts w:ascii="Times New Roman" w:hAnsi="Times New Roman"/>
          <w:sz w:val="28"/>
          <w:szCs w:val="28"/>
          <w:lang w:eastAsia="ru-RU"/>
        </w:rPr>
        <w:t>«</w:t>
      </w:r>
      <w:r w:rsidR="00244B65" w:rsidRPr="005F4ACA">
        <w:rPr>
          <w:rFonts w:ascii="Times New Roman" w:hAnsi="Times New Roman"/>
          <w:sz w:val="28"/>
          <w:szCs w:val="28"/>
          <w:lang w:eastAsia="ru-RU"/>
        </w:rPr>
        <w:t>Об основах государственного регулирования торговой деятельности в Российской Федерации</w:t>
      </w:r>
      <w:r w:rsidR="00A2265B">
        <w:rPr>
          <w:rFonts w:ascii="Times New Roman" w:hAnsi="Times New Roman"/>
          <w:sz w:val="28"/>
          <w:szCs w:val="28"/>
          <w:lang w:eastAsia="ru-RU"/>
        </w:rPr>
        <w:t>»</w:t>
      </w:r>
      <w:r w:rsidR="00244B65" w:rsidRPr="005F4ACA">
        <w:rPr>
          <w:rFonts w:ascii="Times New Roman" w:hAnsi="Times New Roman"/>
          <w:sz w:val="28"/>
          <w:szCs w:val="28"/>
          <w:lang w:eastAsia="ru-RU"/>
        </w:rPr>
        <w:t>;</w:t>
      </w:r>
    </w:p>
    <w:p w:rsidR="005F4ACA" w:rsidRPr="005F4ACA" w:rsidRDefault="005F4ACA" w:rsidP="000536E4">
      <w:pPr>
        <w:spacing w:after="0" w:line="240" w:lineRule="auto"/>
        <w:ind w:right="56"/>
        <w:jc w:val="both"/>
        <w:rPr>
          <w:rFonts w:ascii="Times New Roman" w:hAnsi="Times New Roman"/>
          <w:sz w:val="28"/>
          <w:szCs w:val="28"/>
          <w:lang w:eastAsia="ru-RU"/>
        </w:rPr>
      </w:pPr>
      <w:r>
        <w:rPr>
          <w:rFonts w:ascii="Times New Roman" w:hAnsi="Times New Roman"/>
          <w:sz w:val="28"/>
          <w:szCs w:val="28"/>
          <w:lang w:eastAsia="ru-RU"/>
        </w:rPr>
        <w:t xml:space="preserve">- </w:t>
      </w:r>
      <w:r w:rsidRPr="005F4ACA">
        <w:rPr>
          <w:rFonts w:ascii="Times New Roman" w:hAnsi="Times New Roman"/>
          <w:sz w:val="28"/>
          <w:szCs w:val="28"/>
          <w:lang w:eastAsia="ru-RU"/>
        </w:rPr>
        <w:t>Федеральный закон от 27.07.2010</w:t>
      </w:r>
      <w:r w:rsidR="00133C04">
        <w:rPr>
          <w:rFonts w:ascii="Times New Roman" w:hAnsi="Times New Roman"/>
          <w:sz w:val="28"/>
          <w:szCs w:val="28"/>
          <w:lang w:eastAsia="ru-RU"/>
        </w:rPr>
        <w:t xml:space="preserve">г. № </w:t>
      </w:r>
      <w:r w:rsidRPr="005F4ACA">
        <w:rPr>
          <w:rFonts w:ascii="Times New Roman" w:hAnsi="Times New Roman"/>
          <w:sz w:val="28"/>
          <w:szCs w:val="28"/>
          <w:lang w:eastAsia="ru-RU"/>
        </w:rPr>
        <w:t>210-ФЗ</w:t>
      </w:r>
      <w:r>
        <w:rPr>
          <w:rFonts w:ascii="Times New Roman" w:hAnsi="Times New Roman"/>
          <w:sz w:val="28"/>
          <w:szCs w:val="28"/>
          <w:lang w:eastAsia="ru-RU"/>
        </w:rPr>
        <w:t xml:space="preserve"> </w:t>
      </w:r>
      <w:r w:rsidR="00A2265B">
        <w:rPr>
          <w:rFonts w:ascii="Times New Roman" w:hAnsi="Times New Roman"/>
          <w:sz w:val="28"/>
          <w:szCs w:val="28"/>
          <w:lang w:eastAsia="ru-RU"/>
        </w:rPr>
        <w:t>«</w:t>
      </w:r>
      <w:r w:rsidRPr="005F4ACA">
        <w:rPr>
          <w:rFonts w:ascii="Times New Roman" w:hAnsi="Times New Roman"/>
          <w:sz w:val="28"/>
          <w:szCs w:val="28"/>
          <w:lang w:eastAsia="ru-RU"/>
        </w:rPr>
        <w:t>Об организации предоставления государственных и муниц</w:t>
      </w:r>
      <w:r>
        <w:rPr>
          <w:rFonts w:ascii="Times New Roman" w:hAnsi="Times New Roman"/>
          <w:sz w:val="28"/>
          <w:szCs w:val="28"/>
          <w:lang w:eastAsia="ru-RU"/>
        </w:rPr>
        <w:t>ипальных услуг</w:t>
      </w:r>
      <w:r w:rsidR="00A2265B">
        <w:rPr>
          <w:rFonts w:ascii="Times New Roman" w:hAnsi="Times New Roman"/>
          <w:sz w:val="28"/>
          <w:szCs w:val="28"/>
          <w:lang w:eastAsia="ru-RU"/>
        </w:rPr>
        <w:t>»</w:t>
      </w:r>
      <w:r>
        <w:rPr>
          <w:rFonts w:ascii="Times New Roman" w:hAnsi="Times New Roman"/>
          <w:sz w:val="28"/>
          <w:szCs w:val="28"/>
          <w:lang w:eastAsia="ru-RU"/>
        </w:rPr>
        <w:t>;</w:t>
      </w:r>
    </w:p>
    <w:p w:rsidR="005F4ACA" w:rsidRDefault="005F4ACA" w:rsidP="000536E4">
      <w:pPr>
        <w:spacing w:after="0" w:line="240" w:lineRule="auto"/>
        <w:ind w:right="56"/>
        <w:jc w:val="both"/>
        <w:rPr>
          <w:rFonts w:ascii="Times New Roman" w:hAnsi="Times New Roman"/>
          <w:sz w:val="28"/>
          <w:szCs w:val="28"/>
          <w:lang w:eastAsia="ru-RU"/>
        </w:rPr>
      </w:pPr>
      <w:r>
        <w:rPr>
          <w:rFonts w:ascii="Times New Roman" w:hAnsi="Times New Roman"/>
          <w:sz w:val="28"/>
          <w:szCs w:val="28"/>
          <w:lang w:eastAsia="ru-RU"/>
        </w:rPr>
        <w:t xml:space="preserve">- </w:t>
      </w:r>
      <w:r w:rsidRPr="005F4ACA">
        <w:rPr>
          <w:rFonts w:ascii="Times New Roman" w:hAnsi="Times New Roman"/>
          <w:sz w:val="28"/>
          <w:szCs w:val="28"/>
          <w:lang w:eastAsia="ru-RU"/>
        </w:rPr>
        <w:t>Федеральный закон от 06.04.2011</w:t>
      </w:r>
      <w:r w:rsidR="00133C04">
        <w:rPr>
          <w:rFonts w:ascii="Times New Roman" w:hAnsi="Times New Roman"/>
          <w:sz w:val="28"/>
          <w:szCs w:val="28"/>
          <w:lang w:eastAsia="ru-RU"/>
        </w:rPr>
        <w:t>г. №</w:t>
      </w:r>
      <w:r w:rsidRPr="005F4ACA">
        <w:rPr>
          <w:rFonts w:ascii="Times New Roman" w:hAnsi="Times New Roman"/>
          <w:sz w:val="28"/>
          <w:szCs w:val="28"/>
          <w:lang w:eastAsia="ru-RU"/>
        </w:rPr>
        <w:t xml:space="preserve"> 63-ФЗ</w:t>
      </w:r>
      <w:r>
        <w:rPr>
          <w:rFonts w:ascii="Times New Roman" w:hAnsi="Times New Roman"/>
          <w:sz w:val="28"/>
          <w:szCs w:val="28"/>
          <w:lang w:eastAsia="ru-RU"/>
        </w:rPr>
        <w:t xml:space="preserve"> </w:t>
      </w:r>
      <w:r w:rsidR="00A2265B">
        <w:rPr>
          <w:rFonts w:ascii="Times New Roman" w:hAnsi="Times New Roman"/>
          <w:sz w:val="28"/>
          <w:szCs w:val="28"/>
          <w:lang w:eastAsia="ru-RU"/>
        </w:rPr>
        <w:t>«</w:t>
      </w:r>
      <w:r>
        <w:rPr>
          <w:rFonts w:ascii="Times New Roman" w:hAnsi="Times New Roman"/>
          <w:sz w:val="28"/>
          <w:szCs w:val="28"/>
          <w:lang w:eastAsia="ru-RU"/>
        </w:rPr>
        <w:t>Об электронной подписи</w:t>
      </w:r>
      <w:r w:rsidR="00A2265B">
        <w:rPr>
          <w:rFonts w:ascii="Times New Roman" w:hAnsi="Times New Roman"/>
          <w:sz w:val="28"/>
          <w:szCs w:val="28"/>
          <w:lang w:eastAsia="ru-RU"/>
        </w:rPr>
        <w:t>»</w:t>
      </w:r>
      <w:r>
        <w:rPr>
          <w:rFonts w:ascii="Times New Roman" w:hAnsi="Times New Roman"/>
          <w:sz w:val="28"/>
          <w:szCs w:val="28"/>
          <w:lang w:eastAsia="ru-RU"/>
        </w:rPr>
        <w:t>;</w:t>
      </w:r>
    </w:p>
    <w:p w:rsidR="00244B65" w:rsidRDefault="005F4ACA" w:rsidP="000536E4">
      <w:pPr>
        <w:spacing w:after="0" w:line="240" w:lineRule="auto"/>
        <w:ind w:right="56"/>
        <w:jc w:val="both"/>
        <w:rPr>
          <w:rFonts w:ascii="Times New Roman" w:hAnsi="Times New Roman"/>
          <w:sz w:val="28"/>
          <w:szCs w:val="28"/>
          <w:lang w:eastAsia="ru-RU"/>
        </w:rPr>
      </w:pPr>
      <w:r>
        <w:rPr>
          <w:rFonts w:ascii="Times New Roman" w:hAnsi="Times New Roman"/>
          <w:sz w:val="28"/>
          <w:szCs w:val="28"/>
          <w:lang w:eastAsia="ru-RU"/>
        </w:rPr>
        <w:t xml:space="preserve">- </w:t>
      </w:r>
      <w:r w:rsidR="00244B65" w:rsidRPr="005F4ACA">
        <w:rPr>
          <w:rFonts w:ascii="Times New Roman" w:hAnsi="Times New Roman"/>
          <w:sz w:val="28"/>
          <w:szCs w:val="28"/>
          <w:lang w:eastAsia="ru-RU"/>
        </w:rPr>
        <w:t>Конституция Удмуртской Республики;</w:t>
      </w:r>
    </w:p>
    <w:p w:rsidR="005F4ACA" w:rsidRPr="005F4ACA" w:rsidRDefault="005F4ACA" w:rsidP="000536E4">
      <w:pPr>
        <w:autoSpaceDE w:val="0"/>
        <w:autoSpaceDN w:val="0"/>
        <w:adjustRightInd w:val="0"/>
        <w:spacing w:after="0" w:line="240" w:lineRule="auto"/>
        <w:ind w:right="56"/>
        <w:jc w:val="both"/>
        <w:rPr>
          <w:rFonts w:ascii="Times New Roman" w:hAnsi="Times New Roman"/>
          <w:sz w:val="28"/>
          <w:szCs w:val="28"/>
          <w:lang w:eastAsia="ru-RU"/>
        </w:rPr>
      </w:pPr>
      <w:r>
        <w:rPr>
          <w:rFonts w:ascii="Times New Roman" w:hAnsi="Times New Roman"/>
          <w:sz w:val="28"/>
          <w:szCs w:val="28"/>
          <w:lang w:eastAsia="ru-RU"/>
        </w:rPr>
        <w:t xml:space="preserve">- </w:t>
      </w:r>
      <w:r w:rsidRPr="005F4ACA">
        <w:rPr>
          <w:rFonts w:ascii="Times New Roman" w:hAnsi="Times New Roman"/>
          <w:sz w:val="28"/>
          <w:szCs w:val="28"/>
          <w:lang w:eastAsia="ru-RU"/>
        </w:rPr>
        <w:t>Постановление Правительства УР от 03.05</w:t>
      </w:r>
      <w:r>
        <w:rPr>
          <w:rFonts w:ascii="Times New Roman" w:hAnsi="Times New Roman"/>
          <w:sz w:val="28"/>
          <w:szCs w:val="28"/>
          <w:lang w:eastAsia="ru-RU"/>
        </w:rPr>
        <w:t>.2011</w:t>
      </w:r>
      <w:r w:rsidR="00133C04">
        <w:rPr>
          <w:rFonts w:ascii="Times New Roman" w:hAnsi="Times New Roman"/>
          <w:sz w:val="28"/>
          <w:szCs w:val="28"/>
          <w:lang w:eastAsia="ru-RU"/>
        </w:rPr>
        <w:t>г. №</w:t>
      </w:r>
      <w:r>
        <w:rPr>
          <w:rFonts w:ascii="Times New Roman" w:hAnsi="Times New Roman"/>
          <w:sz w:val="28"/>
          <w:szCs w:val="28"/>
          <w:lang w:eastAsia="ru-RU"/>
        </w:rPr>
        <w:t xml:space="preserve"> 132 </w:t>
      </w:r>
      <w:r w:rsidR="00A2265B">
        <w:rPr>
          <w:rFonts w:ascii="Times New Roman" w:hAnsi="Times New Roman"/>
          <w:sz w:val="28"/>
          <w:szCs w:val="28"/>
          <w:lang w:eastAsia="ru-RU"/>
        </w:rPr>
        <w:t>«</w:t>
      </w:r>
      <w:r w:rsidRPr="005F4ACA">
        <w:rPr>
          <w:rFonts w:ascii="Times New Roman" w:hAnsi="Times New Roman"/>
          <w:sz w:val="28"/>
          <w:szCs w:val="28"/>
          <w:lang w:eastAsia="ru-RU"/>
        </w:rPr>
        <w:t>О порядке разработки и утверждения административных регламентов предоставления государственных услуг в Удмуртской Респ</w:t>
      </w:r>
      <w:r>
        <w:rPr>
          <w:rFonts w:ascii="Times New Roman" w:hAnsi="Times New Roman"/>
          <w:sz w:val="28"/>
          <w:szCs w:val="28"/>
          <w:lang w:eastAsia="ru-RU"/>
        </w:rPr>
        <w:t>ублике</w:t>
      </w:r>
      <w:r w:rsidR="00A2265B">
        <w:rPr>
          <w:rFonts w:ascii="Times New Roman" w:hAnsi="Times New Roman"/>
          <w:sz w:val="28"/>
          <w:szCs w:val="28"/>
          <w:lang w:eastAsia="ru-RU"/>
        </w:rPr>
        <w:t>»</w:t>
      </w:r>
      <w:r>
        <w:rPr>
          <w:rFonts w:ascii="Times New Roman" w:hAnsi="Times New Roman"/>
          <w:sz w:val="28"/>
          <w:szCs w:val="28"/>
          <w:lang w:eastAsia="ru-RU"/>
        </w:rPr>
        <w:t>;</w:t>
      </w:r>
    </w:p>
    <w:p w:rsidR="00244B65" w:rsidRPr="005F4ACA" w:rsidRDefault="005F4ACA" w:rsidP="000536E4">
      <w:pPr>
        <w:spacing w:after="0" w:line="240" w:lineRule="auto"/>
        <w:ind w:right="56"/>
        <w:jc w:val="both"/>
        <w:rPr>
          <w:rFonts w:ascii="Times New Roman" w:hAnsi="Times New Roman"/>
          <w:sz w:val="28"/>
          <w:szCs w:val="28"/>
          <w:lang w:eastAsia="ru-RU"/>
        </w:rPr>
      </w:pPr>
      <w:r>
        <w:rPr>
          <w:rFonts w:ascii="Times New Roman" w:hAnsi="Times New Roman"/>
          <w:sz w:val="28"/>
          <w:szCs w:val="28"/>
          <w:lang w:eastAsia="ru-RU"/>
        </w:rPr>
        <w:t xml:space="preserve">- </w:t>
      </w:r>
      <w:r w:rsidR="00244B65" w:rsidRPr="005F4ACA">
        <w:rPr>
          <w:rFonts w:ascii="Times New Roman" w:hAnsi="Times New Roman"/>
          <w:sz w:val="28"/>
          <w:szCs w:val="28"/>
          <w:lang w:eastAsia="ru-RU"/>
        </w:rPr>
        <w:t xml:space="preserve">Постановление Правительства Удмуртской Республики от 27.05.2020г. № 228 </w:t>
      </w:r>
      <w:r w:rsidR="00A2265B">
        <w:rPr>
          <w:rFonts w:ascii="Times New Roman" w:hAnsi="Times New Roman"/>
          <w:sz w:val="28"/>
          <w:szCs w:val="28"/>
          <w:lang w:eastAsia="ru-RU"/>
        </w:rPr>
        <w:t>«</w:t>
      </w:r>
      <w:r w:rsidR="00244B65" w:rsidRPr="005F4ACA">
        <w:rPr>
          <w:rFonts w:ascii="Times New Roman" w:hAnsi="Times New Roman"/>
          <w:sz w:val="28"/>
          <w:szCs w:val="28"/>
          <w:lang w:eastAsia="ru-RU"/>
        </w:rPr>
        <w:t>Об утверждении Порядка организации ярмарок и продажи товаров (выполнения работ, оказания услуг) на них на те</w:t>
      </w:r>
      <w:r w:rsidR="0007494D">
        <w:rPr>
          <w:rFonts w:ascii="Times New Roman" w:hAnsi="Times New Roman"/>
          <w:sz w:val="28"/>
          <w:szCs w:val="28"/>
          <w:lang w:eastAsia="ru-RU"/>
        </w:rPr>
        <w:t>рритории Удмуртской Республики</w:t>
      </w:r>
      <w:r w:rsidR="00A2265B">
        <w:rPr>
          <w:rFonts w:ascii="Times New Roman" w:hAnsi="Times New Roman"/>
          <w:sz w:val="28"/>
          <w:szCs w:val="28"/>
          <w:lang w:eastAsia="ru-RU"/>
        </w:rPr>
        <w:t>»</w:t>
      </w:r>
      <w:r w:rsidR="00244B65" w:rsidRPr="005F4ACA">
        <w:rPr>
          <w:rFonts w:ascii="Times New Roman" w:hAnsi="Times New Roman"/>
          <w:sz w:val="28"/>
          <w:szCs w:val="28"/>
          <w:lang w:eastAsia="ru-RU"/>
        </w:rPr>
        <w:t>;</w:t>
      </w:r>
    </w:p>
    <w:p w:rsidR="00244B65" w:rsidRDefault="005F4ACA" w:rsidP="000536E4">
      <w:pPr>
        <w:spacing w:after="0" w:line="240" w:lineRule="auto"/>
        <w:ind w:right="56"/>
        <w:jc w:val="both"/>
        <w:rPr>
          <w:rFonts w:ascii="Times New Roman" w:hAnsi="Times New Roman"/>
          <w:sz w:val="28"/>
          <w:szCs w:val="28"/>
          <w:lang w:eastAsia="ru-RU"/>
        </w:rPr>
      </w:pPr>
      <w:r>
        <w:rPr>
          <w:rFonts w:ascii="Times New Roman" w:hAnsi="Times New Roman"/>
          <w:sz w:val="28"/>
          <w:szCs w:val="28"/>
          <w:lang w:eastAsia="ru-RU"/>
        </w:rPr>
        <w:t xml:space="preserve">- </w:t>
      </w:r>
      <w:r w:rsidR="00244B65" w:rsidRPr="005F4ACA">
        <w:rPr>
          <w:rFonts w:ascii="Times New Roman" w:hAnsi="Times New Roman"/>
          <w:sz w:val="28"/>
          <w:szCs w:val="28"/>
          <w:lang w:eastAsia="ru-RU"/>
        </w:rPr>
        <w:t>Регламент.</w:t>
      </w:r>
    </w:p>
    <w:p w:rsidR="00E67287" w:rsidRPr="009120BA" w:rsidRDefault="00E67287" w:rsidP="000536E4">
      <w:pPr>
        <w:pStyle w:val="a5"/>
        <w:widowControl w:val="0"/>
        <w:numPr>
          <w:ilvl w:val="1"/>
          <w:numId w:val="43"/>
        </w:numPr>
        <w:autoSpaceDE w:val="0"/>
        <w:autoSpaceDN w:val="0"/>
        <w:adjustRightInd w:val="0"/>
        <w:spacing w:after="0" w:line="240" w:lineRule="auto"/>
        <w:ind w:left="0" w:right="56" w:firstLine="0"/>
        <w:jc w:val="center"/>
        <w:rPr>
          <w:rFonts w:ascii="Times New Roman" w:hAnsi="Times New Roman"/>
          <w:b/>
          <w:sz w:val="28"/>
          <w:szCs w:val="28"/>
          <w:lang w:eastAsia="ru-RU"/>
        </w:rPr>
      </w:pPr>
      <w:r w:rsidRPr="009120BA">
        <w:rPr>
          <w:rFonts w:ascii="Times New Roman" w:hAnsi="Times New Roman"/>
          <w:b/>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528AB" w:rsidRDefault="002528AB" w:rsidP="000536E4">
      <w:pPr>
        <w:tabs>
          <w:tab w:val="left" w:pos="1276"/>
        </w:tabs>
        <w:spacing w:after="0" w:line="240" w:lineRule="auto"/>
        <w:ind w:right="56" w:firstLine="567"/>
        <w:jc w:val="both"/>
        <w:rPr>
          <w:rFonts w:ascii="Times New Roman" w:hAnsi="Times New Roman"/>
          <w:sz w:val="28"/>
          <w:szCs w:val="28"/>
        </w:rPr>
      </w:pPr>
      <w:proofErr w:type="gramStart"/>
      <w:r w:rsidRPr="002528AB">
        <w:rPr>
          <w:rFonts w:ascii="Times New Roman" w:hAnsi="Times New Roman"/>
          <w:sz w:val="28"/>
          <w:szCs w:val="28"/>
        </w:rPr>
        <w:t>2.</w:t>
      </w:r>
      <w:r w:rsidR="00F245CA">
        <w:rPr>
          <w:rFonts w:ascii="Times New Roman" w:hAnsi="Times New Roman"/>
          <w:sz w:val="28"/>
          <w:szCs w:val="28"/>
        </w:rPr>
        <w:t>6</w:t>
      </w:r>
      <w:r w:rsidRPr="002528AB">
        <w:rPr>
          <w:rFonts w:ascii="Times New Roman" w:hAnsi="Times New Roman"/>
          <w:sz w:val="28"/>
          <w:szCs w:val="28"/>
        </w:rPr>
        <w:t>.1.Для получения муниципальной услуги Заявитель, в срок не ранее 60 календарных дней и не позднее 30 календарных дней до начала проведения ярмарки,  лично или чере</w:t>
      </w:r>
      <w:r>
        <w:rPr>
          <w:rFonts w:ascii="Times New Roman" w:hAnsi="Times New Roman"/>
          <w:sz w:val="28"/>
          <w:szCs w:val="28"/>
        </w:rPr>
        <w:t xml:space="preserve">з уполномоченного представителя, </w:t>
      </w:r>
      <w:r w:rsidRPr="002528AB">
        <w:rPr>
          <w:rFonts w:ascii="Times New Roman" w:hAnsi="Times New Roman"/>
          <w:sz w:val="28"/>
          <w:szCs w:val="28"/>
        </w:rPr>
        <w:t xml:space="preserve">по электронной почте или посредством почтового отправления представляет в Администрацию района или в МФЦ </w:t>
      </w:r>
      <w:r>
        <w:rPr>
          <w:rFonts w:ascii="Times New Roman" w:hAnsi="Times New Roman"/>
          <w:sz w:val="28"/>
          <w:szCs w:val="28"/>
        </w:rPr>
        <w:t>з</w:t>
      </w:r>
      <w:r w:rsidRPr="002528AB">
        <w:rPr>
          <w:rFonts w:ascii="Times New Roman" w:hAnsi="Times New Roman"/>
          <w:sz w:val="28"/>
          <w:szCs w:val="28"/>
        </w:rPr>
        <w:t>аявление уста</w:t>
      </w:r>
      <w:r>
        <w:rPr>
          <w:rFonts w:ascii="Times New Roman" w:hAnsi="Times New Roman"/>
          <w:sz w:val="28"/>
          <w:szCs w:val="28"/>
        </w:rPr>
        <w:t>новленного образца (приложение 1</w:t>
      </w:r>
      <w:r w:rsidRPr="002528AB">
        <w:rPr>
          <w:rFonts w:ascii="Times New Roman" w:hAnsi="Times New Roman"/>
          <w:sz w:val="28"/>
          <w:szCs w:val="28"/>
        </w:rPr>
        <w:t xml:space="preserve"> к Регламенту) с приложенными к нему документами:</w:t>
      </w:r>
      <w:proofErr w:type="gramEnd"/>
    </w:p>
    <w:p w:rsidR="002528AB" w:rsidRPr="002528AB" w:rsidRDefault="001E454D" w:rsidP="000536E4">
      <w:pPr>
        <w:tabs>
          <w:tab w:val="left" w:pos="1276"/>
        </w:tabs>
        <w:spacing w:after="0" w:line="240" w:lineRule="auto"/>
        <w:ind w:right="56" w:firstLine="567"/>
        <w:jc w:val="both"/>
        <w:rPr>
          <w:rFonts w:ascii="Times New Roman" w:hAnsi="Times New Roman"/>
          <w:sz w:val="28"/>
          <w:szCs w:val="28"/>
        </w:rPr>
      </w:pPr>
      <w:r>
        <w:rPr>
          <w:rFonts w:ascii="Times New Roman" w:hAnsi="Times New Roman"/>
          <w:sz w:val="28"/>
          <w:szCs w:val="28"/>
        </w:rPr>
        <w:t>1.</w:t>
      </w:r>
      <w:r w:rsidR="002528AB" w:rsidRPr="002528AB">
        <w:rPr>
          <w:rFonts w:ascii="Times New Roman" w:hAnsi="Times New Roman"/>
          <w:sz w:val="28"/>
          <w:szCs w:val="28"/>
        </w:rPr>
        <w:tab/>
        <w:t>Копия утвержденного заявителем плана мероприятий по организации ярмарки и продажи товаров (выполнения работ, оказания услуг) на ней - представляется заявителем (представителем заявителя) самостоятельно.</w:t>
      </w:r>
    </w:p>
    <w:p w:rsidR="002528AB" w:rsidRPr="002528AB" w:rsidRDefault="002528AB" w:rsidP="000536E4">
      <w:pPr>
        <w:tabs>
          <w:tab w:val="left" w:pos="1276"/>
        </w:tabs>
        <w:spacing w:after="0" w:line="240" w:lineRule="auto"/>
        <w:ind w:right="56" w:firstLine="567"/>
        <w:jc w:val="both"/>
        <w:rPr>
          <w:rFonts w:ascii="Times New Roman" w:hAnsi="Times New Roman"/>
          <w:sz w:val="28"/>
          <w:szCs w:val="28"/>
        </w:rPr>
      </w:pPr>
      <w:r w:rsidRPr="002528AB">
        <w:rPr>
          <w:rFonts w:ascii="Times New Roman" w:hAnsi="Times New Roman"/>
          <w:sz w:val="28"/>
          <w:szCs w:val="28"/>
        </w:rPr>
        <w:t>В плане мероприятий по организации ярмарки и продажи товаров (выполнения работ, оказания услуг) на ней указываются:</w:t>
      </w:r>
    </w:p>
    <w:p w:rsidR="002528AB" w:rsidRPr="002528AB" w:rsidRDefault="001E454D" w:rsidP="000536E4">
      <w:pPr>
        <w:tabs>
          <w:tab w:val="left" w:pos="1276"/>
        </w:tabs>
        <w:spacing w:after="0" w:line="240" w:lineRule="auto"/>
        <w:ind w:right="56" w:firstLine="567"/>
        <w:jc w:val="both"/>
        <w:rPr>
          <w:rFonts w:ascii="Times New Roman" w:hAnsi="Times New Roman"/>
          <w:sz w:val="28"/>
          <w:szCs w:val="28"/>
        </w:rPr>
      </w:pPr>
      <w:r>
        <w:rPr>
          <w:rFonts w:ascii="Times New Roman" w:hAnsi="Times New Roman"/>
          <w:sz w:val="28"/>
          <w:szCs w:val="28"/>
        </w:rPr>
        <w:t xml:space="preserve">- </w:t>
      </w:r>
      <w:r w:rsidR="002528AB" w:rsidRPr="002528AB">
        <w:rPr>
          <w:rFonts w:ascii="Times New Roman" w:hAnsi="Times New Roman"/>
          <w:sz w:val="28"/>
          <w:szCs w:val="28"/>
        </w:rPr>
        <w:t>наименование организатора ярмарки;</w:t>
      </w:r>
    </w:p>
    <w:p w:rsidR="002528AB" w:rsidRPr="002528AB" w:rsidRDefault="001E454D" w:rsidP="000536E4">
      <w:pPr>
        <w:tabs>
          <w:tab w:val="left" w:pos="1276"/>
        </w:tabs>
        <w:spacing w:after="0" w:line="240" w:lineRule="auto"/>
        <w:ind w:right="56" w:firstLine="567"/>
        <w:jc w:val="both"/>
        <w:rPr>
          <w:rFonts w:ascii="Times New Roman" w:hAnsi="Times New Roman"/>
          <w:sz w:val="28"/>
          <w:szCs w:val="28"/>
        </w:rPr>
      </w:pPr>
      <w:r>
        <w:rPr>
          <w:rFonts w:ascii="Times New Roman" w:hAnsi="Times New Roman"/>
          <w:sz w:val="28"/>
          <w:szCs w:val="28"/>
        </w:rPr>
        <w:t xml:space="preserve">- </w:t>
      </w:r>
      <w:r w:rsidR="002528AB" w:rsidRPr="002528AB">
        <w:rPr>
          <w:rFonts w:ascii="Times New Roman" w:hAnsi="Times New Roman"/>
          <w:sz w:val="28"/>
          <w:szCs w:val="28"/>
        </w:rPr>
        <w:t>название ярмарки;</w:t>
      </w:r>
    </w:p>
    <w:p w:rsidR="002528AB" w:rsidRPr="002528AB" w:rsidRDefault="001E454D" w:rsidP="000536E4">
      <w:pPr>
        <w:tabs>
          <w:tab w:val="left" w:pos="1276"/>
        </w:tabs>
        <w:spacing w:after="0" w:line="240" w:lineRule="auto"/>
        <w:ind w:right="56" w:firstLine="567"/>
        <w:jc w:val="both"/>
        <w:rPr>
          <w:rFonts w:ascii="Times New Roman" w:hAnsi="Times New Roman"/>
          <w:sz w:val="28"/>
          <w:szCs w:val="28"/>
        </w:rPr>
      </w:pPr>
      <w:r>
        <w:rPr>
          <w:rFonts w:ascii="Times New Roman" w:hAnsi="Times New Roman"/>
          <w:sz w:val="28"/>
          <w:szCs w:val="28"/>
        </w:rPr>
        <w:t xml:space="preserve">- </w:t>
      </w:r>
      <w:r w:rsidR="002528AB" w:rsidRPr="002528AB">
        <w:rPr>
          <w:rFonts w:ascii="Times New Roman" w:hAnsi="Times New Roman"/>
          <w:sz w:val="28"/>
          <w:szCs w:val="28"/>
        </w:rPr>
        <w:t>тип ярмарки;</w:t>
      </w:r>
    </w:p>
    <w:p w:rsidR="002528AB" w:rsidRPr="002528AB" w:rsidRDefault="001E454D" w:rsidP="000536E4">
      <w:pPr>
        <w:tabs>
          <w:tab w:val="left" w:pos="1276"/>
        </w:tabs>
        <w:spacing w:after="0" w:line="240" w:lineRule="auto"/>
        <w:ind w:right="56" w:firstLine="567"/>
        <w:jc w:val="both"/>
        <w:rPr>
          <w:rFonts w:ascii="Times New Roman" w:hAnsi="Times New Roman"/>
          <w:sz w:val="28"/>
          <w:szCs w:val="28"/>
        </w:rPr>
      </w:pPr>
      <w:r>
        <w:rPr>
          <w:rFonts w:ascii="Times New Roman" w:hAnsi="Times New Roman"/>
          <w:sz w:val="28"/>
          <w:szCs w:val="28"/>
        </w:rPr>
        <w:t xml:space="preserve">- </w:t>
      </w:r>
      <w:r w:rsidR="002528AB" w:rsidRPr="002528AB">
        <w:rPr>
          <w:rFonts w:ascii="Times New Roman" w:hAnsi="Times New Roman"/>
          <w:sz w:val="28"/>
          <w:szCs w:val="28"/>
        </w:rPr>
        <w:t>требования, установленные к единому стилю оформления мест для продажи товаров (выполнения работ, оказания услуг) на ярмарке;</w:t>
      </w:r>
    </w:p>
    <w:p w:rsidR="002528AB" w:rsidRPr="002528AB" w:rsidRDefault="001E454D" w:rsidP="000536E4">
      <w:pPr>
        <w:tabs>
          <w:tab w:val="left" w:pos="1276"/>
        </w:tabs>
        <w:spacing w:after="0" w:line="240" w:lineRule="auto"/>
        <w:ind w:right="56" w:firstLine="567"/>
        <w:jc w:val="both"/>
        <w:rPr>
          <w:rFonts w:ascii="Times New Roman" w:hAnsi="Times New Roman"/>
          <w:sz w:val="28"/>
          <w:szCs w:val="28"/>
        </w:rPr>
      </w:pPr>
      <w:r>
        <w:rPr>
          <w:rFonts w:ascii="Times New Roman" w:hAnsi="Times New Roman"/>
          <w:sz w:val="28"/>
          <w:szCs w:val="28"/>
        </w:rPr>
        <w:t xml:space="preserve">- </w:t>
      </w:r>
      <w:r w:rsidR="002528AB" w:rsidRPr="002528AB">
        <w:rPr>
          <w:rFonts w:ascii="Times New Roman" w:hAnsi="Times New Roman"/>
          <w:sz w:val="28"/>
          <w:szCs w:val="28"/>
        </w:rPr>
        <w:t>дата (период) проведения ярмарки (сроком не более 1 года);</w:t>
      </w:r>
    </w:p>
    <w:p w:rsidR="002528AB" w:rsidRPr="002528AB" w:rsidRDefault="001E454D" w:rsidP="000536E4">
      <w:pPr>
        <w:tabs>
          <w:tab w:val="left" w:pos="1276"/>
        </w:tabs>
        <w:spacing w:after="0" w:line="240" w:lineRule="auto"/>
        <w:ind w:right="56" w:firstLine="567"/>
        <w:jc w:val="both"/>
        <w:rPr>
          <w:rFonts w:ascii="Times New Roman" w:hAnsi="Times New Roman"/>
          <w:sz w:val="28"/>
          <w:szCs w:val="28"/>
        </w:rPr>
      </w:pPr>
      <w:r>
        <w:rPr>
          <w:rFonts w:ascii="Times New Roman" w:hAnsi="Times New Roman"/>
          <w:sz w:val="28"/>
          <w:szCs w:val="28"/>
        </w:rPr>
        <w:t xml:space="preserve">- </w:t>
      </w:r>
      <w:r w:rsidR="002528AB" w:rsidRPr="002528AB">
        <w:rPr>
          <w:rFonts w:ascii="Times New Roman" w:hAnsi="Times New Roman"/>
          <w:sz w:val="28"/>
          <w:szCs w:val="28"/>
        </w:rPr>
        <w:t>даты (период) монтажа/демонтажа;</w:t>
      </w:r>
    </w:p>
    <w:p w:rsidR="002528AB" w:rsidRPr="002528AB" w:rsidRDefault="001E454D" w:rsidP="000536E4">
      <w:pPr>
        <w:tabs>
          <w:tab w:val="left" w:pos="1276"/>
        </w:tabs>
        <w:spacing w:after="0" w:line="240" w:lineRule="auto"/>
        <w:ind w:right="56" w:firstLine="567"/>
        <w:jc w:val="both"/>
        <w:rPr>
          <w:rFonts w:ascii="Times New Roman" w:hAnsi="Times New Roman"/>
          <w:sz w:val="28"/>
          <w:szCs w:val="28"/>
        </w:rPr>
      </w:pPr>
      <w:r>
        <w:rPr>
          <w:rFonts w:ascii="Times New Roman" w:hAnsi="Times New Roman"/>
          <w:sz w:val="28"/>
          <w:szCs w:val="28"/>
        </w:rPr>
        <w:lastRenderedPageBreak/>
        <w:t xml:space="preserve">- </w:t>
      </w:r>
      <w:r w:rsidR="002528AB" w:rsidRPr="002528AB">
        <w:rPr>
          <w:rFonts w:ascii="Times New Roman" w:hAnsi="Times New Roman"/>
          <w:sz w:val="28"/>
          <w:szCs w:val="28"/>
        </w:rPr>
        <w:t>место проведения ярмарки;</w:t>
      </w:r>
    </w:p>
    <w:p w:rsidR="002528AB" w:rsidRPr="002528AB" w:rsidRDefault="001E454D" w:rsidP="000536E4">
      <w:pPr>
        <w:tabs>
          <w:tab w:val="left" w:pos="1276"/>
        </w:tabs>
        <w:spacing w:after="0" w:line="240" w:lineRule="auto"/>
        <w:ind w:right="56" w:firstLine="567"/>
        <w:jc w:val="both"/>
        <w:rPr>
          <w:rFonts w:ascii="Times New Roman" w:hAnsi="Times New Roman"/>
          <w:sz w:val="28"/>
          <w:szCs w:val="28"/>
        </w:rPr>
      </w:pPr>
      <w:r>
        <w:rPr>
          <w:rFonts w:ascii="Times New Roman" w:hAnsi="Times New Roman"/>
          <w:sz w:val="28"/>
          <w:szCs w:val="28"/>
        </w:rPr>
        <w:t xml:space="preserve">- </w:t>
      </w:r>
      <w:r w:rsidR="002528AB" w:rsidRPr="002528AB">
        <w:rPr>
          <w:rFonts w:ascii="Times New Roman" w:hAnsi="Times New Roman"/>
          <w:sz w:val="28"/>
          <w:szCs w:val="28"/>
        </w:rPr>
        <w:t>площадь с указанием границ ярмарки;</w:t>
      </w:r>
    </w:p>
    <w:p w:rsidR="002528AB" w:rsidRPr="002528AB" w:rsidRDefault="001E454D" w:rsidP="000536E4">
      <w:pPr>
        <w:tabs>
          <w:tab w:val="left" w:pos="1276"/>
        </w:tabs>
        <w:spacing w:after="0" w:line="240" w:lineRule="auto"/>
        <w:ind w:right="56" w:firstLine="567"/>
        <w:jc w:val="both"/>
        <w:rPr>
          <w:rFonts w:ascii="Times New Roman" w:hAnsi="Times New Roman"/>
          <w:sz w:val="28"/>
          <w:szCs w:val="28"/>
        </w:rPr>
      </w:pPr>
      <w:r>
        <w:rPr>
          <w:rFonts w:ascii="Times New Roman" w:hAnsi="Times New Roman"/>
          <w:sz w:val="28"/>
          <w:szCs w:val="28"/>
        </w:rPr>
        <w:t xml:space="preserve">- </w:t>
      </w:r>
      <w:r w:rsidR="002528AB" w:rsidRPr="002528AB">
        <w:rPr>
          <w:rFonts w:ascii="Times New Roman" w:hAnsi="Times New Roman"/>
          <w:sz w:val="28"/>
          <w:szCs w:val="28"/>
        </w:rPr>
        <w:t>режим работы;</w:t>
      </w:r>
    </w:p>
    <w:p w:rsidR="002528AB" w:rsidRPr="002528AB" w:rsidRDefault="001E454D" w:rsidP="000536E4">
      <w:pPr>
        <w:tabs>
          <w:tab w:val="left" w:pos="1276"/>
        </w:tabs>
        <w:spacing w:after="0" w:line="240" w:lineRule="auto"/>
        <w:ind w:right="56" w:firstLine="567"/>
        <w:jc w:val="both"/>
        <w:rPr>
          <w:rFonts w:ascii="Times New Roman" w:hAnsi="Times New Roman"/>
          <w:sz w:val="28"/>
          <w:szCs w:val="28"/>
        </w:rPr>
      </w:pPr>
      <w:r>
        <w:rPr>
          <w:rFonts w:ascii="Times New Roman" w:hAnsi="Times New Roman"/>
          <w:sz w:val="28"/>
          <w:szCs w:val="28"/>
        </w:rPr>
        <w:t xml:space="preserve">- </w:t>
      </w:r>
      <w:r w:rsidR="002528AB" w:rsidRPr="002528AB">
        <w:rPr>
          <w:rFonts w:ascii="Times New Roman" w:hAnsi="Times New Roman"/>
          <w:sz w:val="28"/>
          <w:szCs w:val="28"/>
        </w:rPr>
        <w:t>порядок организации ярмарки;</w:t>
      </w:r>
    </w:p>
    <w:p w:rsidR="002528AB" w:rsidRPr="002528AB" w:rsidRDefault="001E454D" w:rsidP="000536E4">
      <w:pPr>
        <w:tabs>
          <w:tab w:val="left" w:pos="1276"/>
        </w:tabs>
        <w:spacing w:after="0" w:line="240" w:lineRule="auto"/>
        <w:ind w:right="56" w:firstLine="567"/>
        <w:jc w:val="both"/>
        <w:rPr>
          <w:rFonts w:ascii="Times New Roman" w:hAnsi="Times New Roman"/>
          <w:sz w:val="28"/>
          <w:szCs w:val="28"/>
        </w:rPr>
      </w:pPr>
      <w:r>
        <w:rPr>
          <w:rFonts w:ascii="Times New Roman" w:hAnsi="Times New Roman"/>
          <w:sz w:val="28"/>
          <w:szCs w:val="28"/>
        </w:rPr>
        <w:t xml:space="preserve">- </w:t>
      </w:r>
      <w:r w:rsidR="002528AB" w:rsidRPr="002528AB">
        <w:rPr>
          <w:rFonts w:ascii="Times New Roman" w:hAnsi="Times New Roman"/>
          <w:sz w:val="28"/>
          <w:szCs w:val="28"/>
        </w:rPr>
        <w:t>порядок предоставления мест для продажи товаров (выполнения работ, оказания услуг) на ярмарке;</w:t>
      </w:r>
    </w:p>
    <w:p w:rsidR="002528AB" w:rsidRPr="002528AB" w:rsidRDefault="001E454D" w:rsidP="000536E4">
      <w:pPr>
        <w:tabs>
          <w:tab w:val="left" w:pos="1276"/>
        </w:tabs>
        <w:spacing w:after="0" w:line="240" w:lineRule="auto"/>
        <w:ind w:right="56" w:firstLine="567"/>
        <w:jc w:val="both"/>
        <w:rPr>
          <w:rFonts w:ascii="Times New Roman" w:hAnsi="Times New Roman"/>
          <w:sz w:val="28"/>
          <w:szCs w:val="28"/>
        </w:rPr>
      </w:pPr>
      <w:r>
        <w:rPr>
          <w:rFonts w:ascii="Times New Roman" w:hAnsi="Times New Roman"/>
          <w:sz w:val="28"/>
          <w:szCs w:val="28"/>
        </w:rPr>
        <w:t xml:space="preserve">- </w:t>
      </w:r>
      <w:r w:rsidR="002528AB" w:rsidRPr="002528AB">
        <w:rPr>
          <w:rFonts w:ascii="Times New Roman" w:hAnsi="Times New Roman"/>
          <w:sz w:val="28"/>
          <w:szCs w:val="28"/>
        </w:rPr>
        <w:t>количество мест (не менее трех) для продажи товаров (выполнения работ, оказания услуг), в том числе бесплатных;</w:t>
      </w:r>
    </w:p>
    <w:p w:rsidR="002528AB" w:rsidRPr="002528AB" w:rsidRDefault="001E454D" w:rsidP="000536E4">
      <w:pPr>
        <w:tabs>
          <w:tab w:val="left" w:pos="1276"/>
        </w:tabs>
        <w:spacing w:after="0" w:line="240" w:lineRule="auto"/>
        <w:ind w:right="56" w:firstLine="567"/>
        <w:jc w:val="both"/>
        <w:rPr>
          <w:rFonts w:ascii="Times New Roman" w:hAnsi="Times New Roman"/>
          <w:sz w:val="28"/>
          <w:szCs w:val="28"/>
        </w:rPr>
      </w:pPr>
      <w:r>
        <w:rPr>
          <w:rFonts w:ascii="Times New Roman" w:hAnsi="Times New Roman"/>
          <w:sz w:val="28"/>
          <w:szCs w:val="28"/>
        </w:rPr>
        <w:t xml:space="preserve">- </w:t>
      </w:r>
      <w:r w:rsidR="002528AB" w:rsidRPr="002528AB">
        <w:rPr>
          <w:rFonts w:ascii="Times New Roman" w:hAnsi="Times New Roman"/>
          <w:sz w:val="28"/>
          <w:szCs w:val="28"/>
        </w:rPr>
        <w:t>схема размещения мест для продажи товаров (выполнения работ, оказания услуг);</w:t>
      </w:r>
    </w:p>
    <w:p w:rsidR="002528AB" w:rsidRPr="002528AB" w:rsidRDefault="001E454D" w:rsidP="000536E4">
      <w:pPr>
        <w:tabs>
          <w:tab w:val="left" w:pos="1276"/>
        </w:tabs>
        <w:spacing w:after="0" w:line="240" w:lineRule="auto"/>
        <w:ind w:right="56" w:firstLine="567"/>
        <w:jc w:val="both"/>
        <w:rPr>
          <w:rFonts w:ascii="Times New Roman" w:hAnsi="Times New Roman"/>
          <w:sz w:val="28"/>
          <w:szCs w:val="28"/>
        </w:rPr>
      </w:pPr>
      <w:r>
        <w:rPr>
          <w:rFonts w:ascii="Times New Roman" w:hAnsi="Times New Roman"/>
          <w:sz w:val="28"/>
          <w:szCs w:val="28"/>
        </w:rPr>
        <w:t xml:space="preserve">- </w:t>
      </w:r>
      <w:r w:rsidR="002528AB" w:rsidRPr="002528AB">
        <w:rPr>
          <w:rFonts w:ascii="Times New Roman" w:hAnsi="Times New Roman"/>
          <w:sz w:val="28"/>
          <w:szCs w:val="28"/>
        </w:rPr>
        <w:t>расчет размера платы за предоставление оборудованных мест для продажи товаров (выполнения работ, оказания услуг).</w:t>
      </w:r>
    </w:p>
    <w:p w:rsidR="002528AB" w:rsidRPr="002528AB" w:rsidRDefault="001E454D" w:rsidP="000536E4">
      <w:pPr>
        <w:tabs>
          <w:tab w:val="left" w:pos="1276"/>
        </w:tabs>
        <w:spacing w:after="0" w:line="240" w:lineRule="auto"/>
        <w:ind w:right="56" w:firstLine="567"/>
        <w:jc w:val="both"/>
        <w:rPr>
          <w:rFonts w:ascii="Times New Roman" w:hAnsi="Times New Roman"/>
          <w:sz w:val="28"/>
          <w:szCs w:val="28"/>
        </w:rPr>
      </w:pPr>
      <w:r>
        <w:rPr>
          <w:rFonts w:ascii="Times New Roman" w:hAnsi="Times New Roman"/>
          <w:sz w:val="28"/>
          <w:szCs w:val="28"/>
        </w:rPr>
        <w:t xml:space="preserve">2. </w:t>
      </w:r>
      <w:proofErr w:type="gramStart"/>
      <w:r w:rsidR="002528AB" w:rsidRPr="002528AB">
        <w:rPr>
          <w:rFonts w:ascii="Times New Roman" w:hAnsi="Times New Roman"/>
          <w:sz w:val="28"/>
          <w:szCs w:val="28"/>
        </w:rPr>
        <w:t>Согласие собственника (землепользователя, землевладельца) земельного участка (объекта недвижимости) на проведение ярмарки (представляется заявителем (представителем заявителя) самостоятельно) или копии документов, подтверждающих право собственности (пользования, владения) заявителя на земельный участок (объект недвижимости), в пределах территории которого предполагается проведение ярмарки (в случае, если данные права не зарегистрированы в Едином государственном реестре недвижимости, представляется заявителем (представителем заявителя) самостоятельно;</w:t>
      </w:r>
      <w:proofErr w:type="gramEnd"/>
      <w:r w:rsidR="002528AB" w:rsidRPr="002528AB">
        <w:rPr>
          <w:rFonts w:ascii="Times New Roman" w:hAnsi="Times New Roman"/>
          <w:sz w:val="28"/>
          <w:szCs w:val="28"/>
        </w:rPr>
        <w:t xml:space="preserve"> в случае</w:t>
      </w:r>
      <w:proofErr w:type="gramStart"/>
      <w:r w:rsidR="002528AB" w:rsidRPr="002528AB">
        <w:rPr>
          <w:rFonts w:ascii="Times New Roman" w:hAnsi="Times New Roman"/>
          <w:sz w:val="28"/>
          <w:szCs w:val="28"/>
        </w:rPr>
        <w:t>,</w:t>
      </w:r>
      <w:proofErr w:type="gramEnd"/>
      <w:r w:rsidR="002528AB" w:rsidRPr="002528AB">
        <w:rPr>
          <w:rFonts w:ascii="Times New Roman" w:hAnsi="Times New Roman"/>
          <w:sz w:val="28"/>
          <w:szCs w:val="28"/>
        </w:rPr>
        <w:t xml:space="preserve"> если данные права зарегистрированы в Едином государственном реестре прав недвижимости, запрашивается </w:t>
      </w:r>
      <w:r>
        <w:rPr>
          <w:rFonts w:ascii="Times New Roman" w:hAnsi="Times New Roman"/>
          <w:sz w:val="28"/>
          <w:szCs w:val="28"/>
        </w:rPr>
        <w:t xml:space="preserve">отделом экономики </w:t>
      </w:r>
      <w:r w:rsidR="002528AB" w:rsidRPr="002528AB">
        <w:rPr>
          <w:rFonts w:ascii="Times New Roman" w:hAnsi="Times New Roman"/>
          <w:sz w:val="28"/>
          <w:szCs w:val="28"/>
        </w:rPr>
        <w:t>по межведомственному запросу в электронной форме, либо на бумажном носителе</w:t>
      </w:r>
      <w:r>
        <w:rPr>
          <w:rFonts w:ascii="Times New Roman" w:hAnsi="Times New Roman"/>
          <w:sz w:val="28"/>
          <w:szCs w:val="28"/>
        </w:rPr>
        <w:t xml:space="preserve">, </w:t>
      </w:r>
      <w:r w:rsidR="002528AB" w:rsidRPr="002528AB">
        <w:rPr>
          <w:rFonts w:ascii="Times New Roman" w:hAnsi="Times New Roman"/>
          <w:sz w:val="28"/>
          <w:szCs w:val="28"/>
        </w:rPr>
        <w:t>если документ не был представлен заявителем (представителем заявителя) самостоятельно).</w:t>
      </w:r>
    </w:p>
    <w:p w:rsidR="002528AB" w:rsidRPr="002528AB" w:rsidRDefault="001E454D" w:rsidP="000536E4">
      <w:pPr>
        <w:tabs>
          <w:tab w:val="left" w:pos="1276"/>
        </w:tabs>
        <w:spacing w:after="0" w:line="240" w:lineRule="auto"/>
        <w:ind w:right="56" w:firstLine="567"/>
        <w:jc w:val="both"/>
        <w:rPr>
          <w:rFonts w:ascii="Times New Roman" w:hAnsi="Times New Roman"/>
          <w:sz w:val="28"/>
          <w:szCs w:val="28"/>
        </w:rPr>
      </w:pPr>
      <w:r>
        <w:rPr>
          <w:rFonts w:ascii="Times New Roman" w:hAnsi="Times New Roman"/>
          <w:sz w:val="28"/>
          <w:szCs w:val="28"/>
        </w:rPr>
        <w:t>3.</w:t>
      </w:r>
      <w:r w:rsidR="002528AB" w:rsidRPr="002528AB">
        <w:rPr>
          <w:rFonts w:ascii="Times New Roman" w:hAnsi="Times New Roman"/>
          <w:sz w:val="28"/>
          <w:szCs w:val="28"/>
        </w:rPr>
        <w:tab/>
        <w:t xml:space="preserve">Выписка из Единого государственного реестра юридических лиц, либо выписка из Единого государственного реестра индивидуальных предпринимателей (запрашивается по межведомственному запросу в электронной форме, либо на бумажном носителе </w:t>
      </w:r>
      <w:r>
        <w:rPr>
          <w:rFonts w:ascii="Times New Roman" w:hAnsi="Times New Roman"/>
          <w:sz w:val="28"/>
          <w:szCs w:val="28"/>
        </w:rPr>
        <w:t>отделом экономики,</w:t>
      </w:r>
      <w:r w:rsidR="002528AB" w:rsidRPr="002528AB">
        <w:rPr>
          <w:rFonts w:ascii="Times New Roman" w:hAnsi="Times New Roman"/>
          <w:sz w:val="28"/>
          <w:szCs w:val="28"/>
        </w:rPr>
        <w:t xml:space="preserve"> если документ не был представлен заявителем (представителем заявителя) самостоятельно).</w:t>
      </w:r>
    </w:p>
    <w:p w:rsidR="002528AB" w:rsidRPr="002528AB" w:rsidRDefault="001E454D" w:rsidP="000536E4">
      <w:pPr>
        <w:tabs>
          <w:tab w:val="left" w:pos="1276"/>
        </w:tabs>
        <w:spacing w:after="0" w:line="240" w:lineRule="auto"/>
        <w:ind w:right="56" w:firstLine="567"/>
        <w:jc w:val="both"/>
        <w:rPr>
          <w:rFonts w:ascii="Times New Roman" w:hAnsi="Times New Roman"/>
          <w:sz w:val="28"/>
          <w:szCs w:val="28"/>
        </w:rPr>
      </w:pPr>
      <w:r>
        <w:rPr>
          <w:rFonts w:ascii="Times New Roman" w:hAnsi="Times New Roman"/>
          <w:sz w:val="28"/>
          <w:szCs w:val="28"/>
        </w:rPr>
        <w:t xml:space="preserve">4. </w:t>
      </w:r>
      <w:r w:rsidR="002528AB" w:rsidRPr="002528AB">
        <w:rPr>
          <w:rFonts w:ascii="Times New Roman" w:hAnsi="Times New Roman"/>
          <w:sz w:val="28"/>
          <w:szCs w:val="28"/>
        </w:rPr>
        <w:t>Сведения об исполнении юридическим лицом или индивидуальным предпринимателем обязанности по уплате налогов, сборов, страховых взносов, пеней, штрафов, процентов (запрашивается по межведомственному запросу в электронной форме</w:t>
      </w:r>
      <w:r>
        <w:rPr>
          <w:rFonts w:ascii="Times New Roman" w:hAnsi="Times New Roman"/>
          <w:sz w:val="28"/>
          <w:szCs w:val="28"/>
        </w:rPr>
        <w:t xml:space="preserve"> </w:t>
      </w:r>
      <w:r w:rsidR="002528AB" w:rsidRPr="002528AB">
        <w:rPr>
          <w:rFonts w:ascii="Times New Roman" w:hAnsi="Times New Roman"/>
          <w:sz w:val="28"/>
          <w:szCs w:val="28"/>
        </w:rPr>
        <w:t xml:space="preserve">либо на бумажном носителе </w:t>
      </w:r>
      <w:r>
        <w:rPr>
          <w:rFonts w:ascii="Times New Roman" w:hAnsi="Times New Roman"/>
          <w:sz w:val="28"/>
          <w:szCs w:val="28"/>
        </w:rPr>
        <w:t>отделом экономики</w:t>
      </w:r>
      <w:r w:rsidR="002528AB" w:rsidRPr="002528AB">
        <w:rPr>
          <w:rFonts w:ascii="Times New Roman" w:hAnsi="Times New Roman"/>
          <w:sz w:val="28"/>
          <w:szCs w:val="28"/>
        </w:rPr>
        <w:t>, если документ не был представлен заявителем (представителем заявителя) самостоятельно).</w:t>
      </w:r>
    </w:p>
    <w:p w:rsidR="002528AB" w:rsidRDefault="002528AB" w:rsidP="000536E4">
      <w:pPr>
        <w:tabs>
          <w:tab w:val="left" w:pos="1276"/>
        </w:tabs>
        <w:spacing w:after="0" w:line="240" w:lineRule="auto"/>
        <w:ind w:right="56" w:firstLine="567"/>
        <w:jc w:val="both"/>
        <w:rPr>
          <w:rFonts w:ascii="Times New Roman" w:hAnsi="Times New Roman"/>
          <w:sz w:val="28"/>
          <w:szCs w:val="28"/>
        </w:rPr>
      </w:pPr>
      <w:r w:rsidRPr="002528AB">
        <w:rPr>
          <w:rFonts w:ascii="Times New Roman" w:hAnsi="Times New Roman"/>
          <w:sz w:val="28"/>
          <w:szCs w:val="28"/>
        </w:rPr>
        <w:t>Представленные для получения</w:t>
      </w:r>
      <w:r w:rsidR="007B0BBB">
        <w:rPr>
          <w:rFonts w:ascii="Times New Roman" w:hAnsi="Times New Roman"/>
          <w:sz w:val="28"/>
          <w:szCs w:val="28"/>
        </w:rPr>
        <w:t xml:space="preserve"> м</w:t>
      </w:r>
      <w:r w:rsidRPr="002528AB">
        <w:rPr>
          <w:rFonts w:ascii="Times New Roman" w:hAnsi="Times New Roman"/>
          <w:sz w:val="28"/>
          <w:szCs w:val="28"/>
        </w:rPr>
        <w:t xml:space="preserve">униципальной услуги документы заявителю не возвращаются и хранятся в </w:t>
      </w:r>
      <w:r w:rsidR="002B3476">
        <w:rPr>
          <w:rFonts w:ascii="Times New Roman" w:hAnsi="Times New Roman"/>
          <w:sz w:val="28"/>
          <w:szCs w:val="28"/>
        </w:rPr>
        <w:t>отделе экономики</w:t>
      </w:r>
      <w:r w:rsidRPr="002528AB">
        <w:rPr>
          <w:rFonts w:ascii="Times New Roman" w:hAnsi="Times New Roman"/>
          <w:sz w:val="28"/>
          <w:szCs w:val="28"/>
        </w:rPr>
        <w:t>.</w:t>
      </w:r>
    </w:p>
    <w:p w:rsidR="002528AB" w:rsidRDefault="002528AB" w:rsidP="000536E4">
      <w:pPr>
        <w:tabs>
          <w:tab w:val="left" w:pos="1276"/>
        </w:tabs>
        <w:spacing w:after="0" w:line="240" w:lineRule="auto"/>
        <w:ind w:right="56" w:firstLine="567"/>
        <w:jc w:val="both"/>
        <w:rPr>
          <w:rFonts w:ascii="Times New Roman" w:hAnsi="Times New Roman"/>
          <w:sz w:val="28"/>
          <w:szCs w:val="28"/>
        </w:rPr>
      </w:pPr>
      <w:r w:rsidRPr="002528AB">
        <w:rPr>
          <w:rFonts w:ascii="Times New Roman" w:hAnsi="Times New Roman"/>
          <w:sz w:val="28"/>
          <w:szCs w:val="28"/>
        </w:rPr>
        <w:t xml:space="preserve">Заявителям также предоставляется возможность копирования формы </w:t>
      </w:r>
      <w:r w:rsidR="007B0BBB">
        <w:rPr>
          <w:rFonts w:ascii="Times New Roman" w:hAnsi="Times New Roman"/>
          <w:sz w:val="28"/>
          <w:szCs w:val="28"/>
        </w:rPr>
        <w:t>Заявления</w:t>
      </w:r>
      <w:r w:rsidRPr="002528AB">
        <w:rPr>
          <w:rFonts w:ascii="Times New Roman" w:hAnsi="Times New Roman"/>
          <w:sz w:val="28"/>
          <w:szCs w:val="28"/>
        </w:rPr>
        <w:t xml:space="preserve"> на официальном сайте Администрации района </w:t>
      </w:r>
      <w:hyperlink r:id="rId21" w:history="1">
        <w:r w:rsidRPr="005F16E1">
          <w:rPr>
            <w:rStyle w:val="a7"/>
            <w:rFonts w:ascii="Times New Roman" w:hAnsi="Times New Roman"/>
            <w:sz w:val="28"/>
            <w:szCs w:val="28"/>
          </w:rPr>
          <w:t>http://balezino.udmurt.ru/gosservs/regulations.php</w:t>
        </w:r>
      </w:hyperlink>
      <w:r>
        <w:rPr>
          <w:rFonts w:ascii="Times New Roman" w:hAnsi="Times New Roman"/>
          <w:sz w:val="28"/>
          <w:szCs w:val="28"/>
        </w:rPr>
        <w:t>.</w:t>
      </w:r>
    </w:p>
    <w:p w:rsidR="002528AB" w:rsidRPr="002528AB" w:rsidRDefault="001E454D" w:rsidP="000536E4">
      <w:pPr>
        <w:tabs>
          <w:tab w:val="left" w:pos="1276"/>
        </w:tabs>
        <w:spacing w:after="0" w:line="240" w:lineRule="auto"/>
        <w:ind w:right="56" w:firstLine="567"/>
        <w:jc w:val="both"/>
        <w:rPr>
          <w:rFonts w:ascii="Times New Roman" w:hAnsi="Times New Roman"/>
          <w:sz w:val="28"/>
          <w:szCs w:val="28"/>
        </w:rPr>
      </w:pPr>
      <w:r>
        <w:rPr>
          <w:rFonts w:ascii="Times New Roman" w:hAnsi="Times New Roman"/>
          <w:sz w:val="28"/>
          <w:szCs w:val="28"/>
        </w:rPr>
        <w:t>2.</w:t>
      </w:r>
      <w:r w:rsidR="00F245CA">
        <w:rPr>
          <w:rFonts w:ascii="Times New Roman" w:hAnsi="Times New Roman"/>
          <w:sz w:val="28"/>
          <w:szCs w:val="28"/>
        </w:rPr>
        <w:t>6</w:t>
      </w:r>
      <w:r>
        <w:rPr>
          <w:rFonts w:ascii="Times New Roman" w:hAnsi="Times New Roman"/>
          <w:sz w:val="28"/>
          <w:szCs w:val="28"/>
        </w:rPr>
        <w:t xml:space="preserve">.2. </w:t>
      </w:r>
      <w:r w:rsidR="002528AB" w:rsidRPr="002528AB">
        <w:rPr>
          <w:rFonts w:ascii="Times New Roman" w:hAnsi="Times New Roman"/>
          <w:sz w:val="28"/>
          <w:szCs w:val="28"/>
        </w:rPr>
        <w:t xml:space="preserve">При предоставлении </w:t>
      </w:r>
      <w:r w:rsidR="007B0BBB">
        <w:rPr>
          <w:rFonts w:ascii="Times New Roman" w:hAnsi="Times New Roman"/>
          <w:sz w:val="28"/>
          <w:szCs w:val="28"/>
        </w:rPr>
        <w:t>м</w:t>
      </w:r>
      <w:r w:rsidR="002528AB" w:rsidRPr="002528AB">
        <w:rPr>
          <w:rFonts w:ascii="Times New Roman" w:hAnsi="Times New Roman"/>
          <w:sz w:val="28"/>
          <w:szCs w:val="28"/>
        </w:rPr>
        <w:t xml:space="preserve">униципальной услуги </w:t>
      </w:r>
      <w:r w:rsidR="007B0BBB">
        <w:rPr>
          <w:rFonts w:ascii="Times New Roman" w:hAnsi="Times New Roman"/>
          <w:sz w:val="28"/>
          <w:szCs w:val="28"/>
        </w:rPr>
        <w:t>специалист отдела экономики</w:t>
      </w:r>
      <w:r w:rsidR="002528AB" w:rsidRPr="002528AB">
        <w:rPr>
          <w:rFonts w:ascii="Times New Roman" w:hAnsi="Times New Roman"/>
          <w:sz w:val="28"/>
          <w:szCs w:val="28"/>
        </w:rPr>
        <w:t xml:space="preserve"> не вправе требовать от заявителя (представителя заявителя):</w:t>
      </w:r>
    </w:p>
    <w:p w:rsidR="002528AB" w:rsidRPr="002528AB" w:rsidRDefault="002528AB" w:rsidP="000536E4">
      <w:pPr>
        <w:tabs>
          <w:tab w:val="left" w:pos="1276"/>
        </w:tabs>
        <w:spacing w:after="0" w:line="240" w:lineRule="auto"/>
        <w:ind w:right="56" w:firstLine="567"/>
        <w:jc w:val="both"/>
        <w:rPr>
          <w:rFonts w:ascii="Times New Roman" w:hAnsi="Times New Roman"/>
          <w:sz w:val="28"/>
          <w:szCs w:val="28"/>
        </w:rPr>
      </w:pPr>
      <w:r w:rsidRPr="002528AB">
        <w:rPr>
          <w:rFonts w:ascii="Times New Roman" w:hAnsi="Times New Roman"/>
          <w:sz w:val="28"/>
          <w:szCs w:val="28"/>
        </w:rPr>
        <w:t>-</w:t>
      </w:r>
      <w:r w:rsidRPr="002528AB">
        <w:rPr>
          <w:rFonts w:ascii="Times New Roman" w:hAnsi="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w:t>
      </w:r>
      <w:r w:rsidRPr="002528AB">
        <w:rPr>
          <w:rFonts w:ascii="Times New Roman" w:hAnsi="Times New Roman"/>
          <w:sz w:val="28"/>
          <w:szCs w:val="28"/>
        </w:rPr>
        <w:lastRenderedPageBreak/>
        <w:t>нормативными правовыми актами, регулирующими отношения, возника</w:t>
      </w:r>
      <w:r w:rsidR="007B0BBB">
        <w:rPr>
          <w:rFonts w:ascii="Times New Roman" w:hAnsi="Times New Roman"/>
          <w:sz w:val="28"/>
          <w:szCs w:val="28"/>
        </w:rPr>
        <w:t>ющие в связи с предоставлением м</w:t>
      </w:r>
      <w:r w:rsidRPr="002528AB">
        <w:rPr>
          <w:rFonts w:ascii="Times New Roman" w:hAnsi="Times New Roman"/>
          <w:sz w:val="28"/>
          <w:szCs w:val="28"/>
        </w:rPr>
        <w:t>униципальной услуги;</w:t>
      </w:r>
    </w:p>
    <w:p w:rsidR="002528AB" w:rsidRPr="002528AB" w:rsidRDefault="002528AB" w:rsidP="000536E4">
      <w:pPr>
        <w:tabs>
          <w:tab w:val="left" w:pos="1276"/>
        </w:tabs>
        <w:spacing w:after="0" w:line="240" w:lineRule="auto"/>
        <w:ind w:right="56" w:firstLine="567"/>
        <w:jc w:val="both"/>
        <w:rPr>
          <w:rFonts w:ascii="Times New Roman" w:hAnsi="Times New Roman"/>
          <w:sz w:val="28"/>
          <w:szCs w:val="28"/>
        </w:rPr>
      </w:pPr>
      <w:proofErr w:type="gramStart"/>
      <w:r w:rsidRPr="002528AB">
        <w:rPr>
          <w:rFonts w:ascii="Times New Roman" w:hAnsi="Times New Roman"/>
          <w:sz w:val="28"/>
          <w:szCs w:val="28"/>
        </w:rPr>
        <w:t>-</w:t>
      </w:r>
      <w:r w:rsidRPr="002528AB">
        <w:rPr>
          <w:rFonts w:ascii="Times New Roman" w:hAnsi="Times New Roman"/>
          <w:sz w:val="28"/>
          <w:szCs w:val="28"/>
        </w:rPr>
        <w:tab/>
        <w:t xml:space="preserve">представления документов и информации,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w:t>
      </w:r>
      <w:r w:rsidR="007B0BBB">
        <w:rPr>
          <w:rFonts w:ascii="Times New Roman" w:hAnsi="Times New Roman"/>
          <w:sz w:val="28"/>
          <w:szCs w:val="28"/>
        </w:rPr>
        <w:t>м</w:t>
      </w:r>
      <w:r w:rsidRPr="002528AB">
        <w:rPr>
          <w:rFonts w:ascii="Times New Roman" w:hAnsi="Times New Roman"/>
          <w:sz w:val="28"/>
          <w:szCs w:val="28"/>
        </w:rPr>
        <w:t xml:space="preserve">униципальной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w:t>
      </w:r>
      <w:r w:rsidR="007B0BBB" w:rsidRPr="007B0BBB">
        <w:rPr>
          <w:rFonts w:ascii="Times New Roman" w:hAnsi="Times New Roman"/>
          <w:sz w:val="28"/>
          <w:szCs w:val="28"/>
        </w:rPr>
        <w:t xml:space="preserve">Федерального закона № 210-ФЗ </w:t>
      </w:r>
      <w:r w:rsidRPr="002528AB">
        <w:rPr>
          <w:rFonts w:ascii="Times New Roman" w:hAnsi="Times New Roman"/>
          <w:sz w:val="28"/>
          <w:szCs w:val="28"/>
        </w:rPr>
        <w:t>перечень документов.</w:t>
      </w:r>
      <w:proofErr w:type="gramEnd"/>
      <w:r w:rsidRPr="002528AB">
        <w:rPr>
          <w:rFonts w:ascii="Times New Roman" w:hAnsi="Times New Roman"/>
          <w:sz w:val="28"/>
          <w:szCs w:val="28"/>
        </w:rPr>
        <w:t xml:space="preserve"> Заявитель (представитель заявителя) вправе представить указанные документы и информацию в </w:t>
      </w:r>
      <w:r w:rsidR="007B0BBB">
        <w:rPr>
          <w:rFonts w:ascii="Times New Roman" w:hAnsi="Times New Roman"/>
          <w:sz w:val="28"/>
          <w:szCs w:val="28"/>
        </w:rPr>
        <w:t>отдел экономики или в МФЦ</w:t>
      </w:r>
      <w:r w:rsidRPr="002528AB">
        <w:rPr>
          <w:rFonts w:ascii="Times New Roman" w:hAnsi="Times New Roman"/>
          <w:sz w:val="28"/>
          <w:szCs w:val="28"/>
        </w:rPr>
        <w:t xml:space="preserve"> по собственной инициативе;</w:t>
      </w:r>
    </w:p>
    <w:p w:rsidR="002528AB" w:rsidRPr="002528AB" w:rsidRDefault="002528AB" w:rsidP="000536E4">
      <w:pPr>
        <w:tabs>
          <w:tab w:val="left" w:pos="1276"/>
        </w:tabs>
        <w:spacing w:after="0" w:line="240" w:lineRule="auto"/>
        <w:ind w:right="56" w:firstLine="567"/>
        <w:jc w:val="both"/>
        <w:rPr>
          <w:rFonts w:ascii="Times New Roman" w:hAnsi="Times New Roman"/>
          <w:sz w:val="28"/>
          <w:szCs w:val="28"/>
        </w:rPr>
      </w:pPr>
      <w:r w:rsidRPr="002528AB">
        <w:rPr>
          <w:rFonts w:ascii="Times New Roman" w:hAnsi="Times New Roman"/>
          <w:sz w:val="28"/>
          <w:szCs w:val="28"/>
        </w:rPr>
        <w:t>-</w:t>
      </w:r>
      <w:r w:rsidRPr="002528AB">
        <w:rPr>
          <w:rFonts w:ascii="Times New Roman" w:hAnsi="Times New Roman"/>
          <w:sz w:val="28"/>
          <w:szCs w:val="28"/>
        </w:rPr>
        <w:tab/>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B0BBB">
        <w:rPr>
          <w:rFonts w:ascii="Times New Roman" w:hAnsi="Times New Roman"/>
          <w:sz w:val="28"/>
          <w:szCs w:val="28"/>
        </w:rPr>
        <w:t>м</w:t>
      </w:r>
      <w:r w:rsidRPr="002528AB">
        <w:rPr>
          <w:rFonts w:ascii="Times New Roman" w:hAnsi="Times New Roman"/>
          <w:sz w:val="28"/>
          <w:szCs w:val="28"/>
        </w:rPr>
        <w:t>униципальной</w:t>
      </w:r>
      <w:r w:rsidR="007B0BBB">
        <w:rPr>
          <w:rFonts w:ascii="Times New Roman" w:hAnsi="Times New Roman"/>
          <w:sz w:val="28"/>
          <w:szCs w:val="28"/>
        </w:rPr>
        <w:t xml:space="preserve"> услуги, либо в предоставлении  м</w:t>
      </w:r>
      <w:r w:rsidRPr="002528AB">
        <w:rPr>
          <w:rFonts w:ascii="Times New Roman" w:hAnsi="Times New Roman"/>
          <w:sz w:val="28"/>
          <w:szCs w:val="28"/>
        </w:rPr>
        <w:t>униципальной услуги, за исключением следующих случаев:</w:t>
      </w:r>
    </w:p>
    <w:p w:rsidR="002528AB" w:rsidRPr="002528AB" w:rsidRDefault="002528AB" w:rsidP="000536E4">
      <w:pPr>
        <w:tabs>
          <w:tab w:val="left" w:pos="1276"/>
        </w:tabs>
        <w:spacing w:after="0" w:line="240" w:lineRule="auto"/>
        <w:ind w:right="56" w:firstLine="567"/>
        <w:jc w:val="both"/>
        <w:rPr>
          <w:rFonts w:ascii="Times New Roman" w:hAnsi="Times New Roman"/>
          <w:sz w:val="28"/>
          <w:szCs w:val="28"/>
        </w:rPr>
      </w:pPr>
      <w:r w:rsidRPr="002528AB">
        <w:rPr>
          <w:rFonts w:ascii="Times New Roman" w:hAnsi="Times New Roman"/>
          <w:sz w:val="28"/>
          <w:szCs w:val="28"/>
        </w:rPr>
        <w:t>а)</w:t>
      </w:r>
      <w:r w:rsidRPr="002528AB">
        <w:rPr>
          <w:rFonts w:ascii="Times New Roman" w:hAnsi="Times New Roman"/>
          <w:sz w:val="28"/>
          <w:szCs w:val="28"/>
        </w:rPr>
        <w:tab/>
        <w:t xml:space="preserve">изменение требований нормативных правовых актов, касающихся предоставления </w:t>
      </w:r>
      <w:r w:rsidR="007B0BBB">
        <w:rPr>
          <w:rFonts w:ascii="Times New Roman" w:hAnsi="Times New Roman"/>
          <w:sz w:val="28"/>
          <w:szCs w:val="28"/>
        </w:rPr>
        <w:t>м</w:t>
      </w:r>
      <w:r w:rsidRPr="002528AB">
        <w:rPr>
          <w:rFonts w:ascii="Times New Roman" w:hAnsi="Times New Roman"/>
          <w:sz w:val="28"/>
          <w:szCs w:val="28"/>
        </w:rPr>
        <w:t xml:space="preserve">униципальной услуги, после первоначальной подачи заявления о предоставлении </w:t>
      </w:r>
      <w:r w:rsidR="007B0BBB">
        <w:rPr>
          <w:rFonts w:ascii="Times New Roman" w:hAnsi="Times New Roman"/>
          <w:sz w:val="28"/>
          <w:szCs w:val="28"/>
        </w:rPr>
        <w:t>м</w:t>
      </w:r>
      <w:r w:rsidRPr="002528AB">
        <w:rPr>
          <w:rFonts w:ascii="Times New Roman" w:hAnsi="Times New Roman"/>
          <w:sz w:val="28"/>
          <w:szCs w:val="28"/>
        </w:rPr>
        <w:t>униципальной услуги;</w:t>
      </w:r>
    </w:p>
    <w:p w:rsidR="002528AB" w:rsidRPr="002528AB" w:rsidRDefault="002528AB" w:rsidP="000536E4">
      <w:pPr>
        <w:tabs>
          <w:tab w:val="left" w:pos="1276"/>
        </w:tabs>
        <w:spacing w:after="0" w:line="240" w:lineRule="auto"/>
        <w:ind w:right="56" w:firstLine="567"/>
        <w:jc w:val="both"/>
        <w:rPr>
          <w:rFonts w:ascii="Times New Roman" w:hAnsi="Times New Roman"/>
          <w:sz w:val="28"/>
          <w:szCs w:val="28"/>
        </w:rPr>
      </w:pPr>
      <w:r w:rsidRPr="002528AB">
        <w:rPr>
          <w:rFonts w:ascii="Times New Roman" w:hAnsi="Times New Roman"/>
          <w:sz w:val="28"/>
          <w:szCs w:val="28"/>
        </w:rPr>
        <w:t>б)</w:t>
      </w:r>
      <w:r w:rsidRPr="002528AB">
        <w:rPr>
          <w:rFonts w:ascii="Times New Roman" w:hAnsi="Times New Roman"/>
          <w:sz w:val="28"/>
          <w:szCs w:val="28"/>
        </w:rPr>
        <w:tab/>
        <w:t xml:space="preserve">наличие ошибок в заявлении о предоставлении </w:t>
      </w:r>
      <w:r w:rsidR="007B0BBB">
        <w:rPr>
          <w:rFonts w:ascii="Times New Roman" w:hAnsi="Times New Roman"/>
          <w:sz w:val="28"/>
          <w:szCs w:val="28"/>
        </w:rPr>
        <w:t>м</w:t>
      </w:r>
      <w:r w:rsidRPr="002528AB">
        <w:rPr>
          <w:rFonts w:ascii="Times New Roman" w:hAnsi="Times New Roman"/>
          <w:sz w:val="28"/>
          <w:szCs w:val="28"/>
        </w:rPr>
        <w:t xml:space="preserve">униципальной услуги и документах, поданных заявителем после первоначального отказа в приеме документов, </w:t>
      </w:r>
      <w:r w:rsidR="007B0BBB">
        <w:rPr>
          <w:rFonts w:ascii="Times New Roman" w:hAnsi="Times New Roman"/>
          <w:sz w:val="28"/>
          <w:szCs w:val="28"/>
        </w:rPr>
        <w:t>необходимых для предоставления м</w:t>
      </w:r>
      <w:r w:rsidRPr="002528AB">
        <w:rPr>
          <w:rFonts w:ascii="Times New Roman" w:hAnsi="Times New Roman"/>
          <w:sz w:val="28"/>
          <w:szCs w:val="28"/>
        </w:rPr>
        <w:t>униципальной</w:t>
      </w:r>
      <w:r w:rsidR="007B0BBB">
        <w:rPr>
          <w:rFonts w:ascii="Times New Roman" w:hAnsi="Times New Roman"/>
          <w:sz w:val="28"/>
          <w:szCs w:val="28"/>
        </w:rPr>
        <w:t xml:space="preserve"> услуги, либо в предоставлении м</w:t>
      </w:r>
      <w:r w:rsidRPr="002528AB">
        <w:rPr>
          <w:rFonts w:ascii="Times New Roman" w:hAnsi="Times New Roman"/>
          <w:sz w:val="28"/>
          <w:szCs w:val="28"/>
        </w:rPr>
        <w:t>униципальной услуги и не включенных в представленный ранее комплект документов;</w:t>
      </w:r>
    </w:p>
    <w:p w:rsidR="002528AB" w:rsidRPr="002528AB" w:rsidRDefault="002528AB" w:rsidP="000536E4">
      <w:pPr>
        <w:tabs>
          <w:tab w:val="left" w:pos="1276"/>
        </w:tabs>
        <w:spacing w:after="0" w:line="240" w:lineRule="auto"/>
        <w:ind w:right="56" w:firstLine="567"/>
        <w:jc w:val="both"/>
        <w:rPr>
          <w:rFonts w:ascii="Times New Roman" w:hAnsi="Times New Roman"/>
          <w:sz w:val="28"/>
          <w:szCs w:val="28"/>
        </w:rPr>
      </w:pPr>
      <w:r w:rsidRPr="002528AB">
        <w:rPr>
          <w:rFonts w:ascii="Times New Roman" w:hAnsi="Times New Roman"/>
          <w:sz w:val="28"/>
          <w:szCs w:val="28"/>
        </w:rPr>
        <w:t>в)</w:t>
      </w:r>
      <w:r w:rsidRPr="002528AB">
        <w:rPr>
          <w:rFonts w:ascii="Times New Roman" w:hAnsi="Times New Roman"/>
          <w:sz w:val="28"/>
          <w:szCs w:val="28"/>
        </w:rPr>
        <w:tab/>
        <w:t xml:space="preserve">истечение срока действия документов или изменение информации после первоначального отказа в приеме документов, </w:t>
      </w:r>
      <w:r w:rsidR="007B0BBB">
        <w:rPr>
          <w:rFonts w:ascii="Times New Roman" w:hAnsi="Times New Roman"/>
          <w:sz w:val="28"/>
          <w:szCs w:val="28"/>
        </w:rPr>
        <w:t>необходимых для предоставления м</w:t>
      </w:r>
      <w:r w:rsidRPr="002528AB">
        <w:rPr>
          <w:rFonts w:ascii="Times New Roman" w:hAnsi="Times New Roman"/>
          <w:sz w:val="28"/>
          <w:szCs w:val="28"/>
        </w:rPr>
        <w:t xml:space="preserve">униципальной услуги, либо в предоставлении </w:t>
      </w:r>
      <w:r w:rsidR="007B0BBB">
        <w:rPr>
          <w:rFonts w:ascii="Times New Roman" w:hAnsi="Times New Roman"/>
          <w:sz w:val="28"/>
          <w:szCs w:val="28"/>
        </w:rPr>
        <w:t>м</w:t>
      </w:r>
      <w:r w:rsidRPr="002528AB">
        <w:rPr>
          <w:rFonts w:ascii="Times New Roman" w:hAnsi="Times New Roman"/>
          <w:sz w:val="28"/>
          <w:szCs w:val="28"/>
        </w:rPr>
        <w:t>униципальной услуги;</w:t>
      </w:r>
    </w:p>
    <w:p w:rsidR="002528AB" w:rsidRPr="002528AB" w:rsidRDefault="002528AB" w:rsidP="000536E4">
      <w:pPr>
        <w:tabs>
          <w:tab w:val="left" w:pos="1276"/>
        </w:tabs>
        <w:spacing w:after="0" w:line="240" w:lineRule="auto"/>
        <w:ind w:right="56" w:firstLine="567"/>
        <w:jc w:val="both"/>
        <w:rPr>
          <w:rFonts w:ascii="Times New Roman" w:hAnsi="Times New Roman"/>
          <w:sz w:val="28"/>
          <w:szCs w:val="28"/>
        </w:rPr>
      </w:pPr>
      <w:proofErr w:type="gramStart"/>
      <w:r w:rsidRPr="002528AB">
        <w:rPr>
          <w:rFonts w:ascii="Times New Roman" w:hAnsi="Times New Roman"/>
          <w:sz w:val="28"/>
          <w:szCs w:val="28"/>
        </w:rPr>
        <w:t>г)</w:t>
      </w:r>
      <w:r w:rsidRPr="002528AB">
        <w:rPr>
          <w:rFonts w:ascii="Times New Roman" w:hAnsi="Times New Roman"/>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w:t>
      </w:r>
      <w:r w:rsidR="007B0BBB">
        <w:rPr>
          <w:rFonts w:ascii="Times New Roman" w:hAnsi="Times New Roman"/>
          <w:sz w:val="28"/>
          <w:szCs w:val="28"/>
        </w:rPr>
        <w:t>отдела экономики</w:t>
      </w:r>
      <w:r w:rsidRPr="002528AB">
        <w:rPr>
          <w:rFonts w:ascii="Times New Roman" w:hAnsi="Times New Roman"/>
          <w:sz w:val="28"/>
          <w:szCs w:val="28"/>
        </w:rPr>
        <w:t xml:space="preserve"> при первоначальном отказе в приеме документов, необходимых для предоставления </w:t>
      </w:r>
      <w:r w:rsidR="002B3476">
        <w:rPr>
          <w:rFonts w:ascii="Times New Roman" w:hAnsi="Times New Roman"/>
          <w:sz w:val="28"/>
          <w:szCs w:val="28"/>
        </w:rPr>
        <w:t>м</w:t>
      </w:r>
      <w:r w:rsidRPr="002528AB">
        <w:rPr>
          <w:rFonts w:ascii="Times New Roman" w:hAnsi="Times New Roman"/>
          <w:sz w:val="28"/>
          <w:szCs w:val="28"/>
        </w:rPr>
        <w:t>униципальной</w:t>
      </w:r>
      <w:r w:rsidR="002B3476">
        <w:rPr>
          <w:rFonts w:ascii="Times New Roman" w:hAnsi="Times New Roman"/>
          <w:sz w:val="28"/>
          <w:szCs w:val="28"/>
        </w:rPr>
        <w:t xml:space="preserve"> услуги, либо в предоставлении м</w:t>
      </w:r>
      <w:r w:rsidRPr="002528AB">
        <w:rPr>
          <w:rFonts w:ascii="Times New Roman" w:hAnsi="Times New Roman"/>
          <w:sz w:val="28"/>
          <w:szCs w:val="28"/>
        </w:rPr>
        <w:t xml:space="preserve">униципальной услуги, о чем в письменном виде за подписью начальника </w:t>
      </w:r>
      <w:r w:rsidR="002B3476">
        <w:rPr>
          <w:rFonts w:ascii="Times New Roman" w:hAnsi="Times New Roman"/>
          <w:sz w:val="28"/>
          <w:szCs w:val="28"/>
        </w:rPr>
        <w:t>отдела экономики</w:t>
      </w:r>
      <w:r w:rsidRPr="002528AB">
        <w:rPr>
          <w:rFonts w:ascii="Times New Roman" w:hAnsi="Times New Roman"/>
          <w:sz w:val="28"/>
          <w:szCs w:val="28"/>
        </w:rPr>
        <w:t xml:space="preserve">, при первоначальном отказе в приеме документов, необходимых для предоставления </w:t>
      </w:r>
      <w:r w:rsidR="002B3476">
        <w:rPr>
          <w:rFonts w:ascii="Times New Roman" w:hAnsi="Times New Roman"/>
          <w:sz w:val="28"/>
          <w:szCs w:val="28"/>
        </w:rPr>
        <w:t>м</w:t>
      </w:r>
      <w:r w:rsidRPr="002528AB">
        <w:rPr>
          <w:rFonts w:ascii="Times New Roman" w:hAnsi="Times New Roman"/>
          <w:sz w:val="28"/>
          <w:szCs w:val="28"/>
        </w:rPr>
        <w:t>униципальной услуги, уведомляется заявитель, а также приносятся извинения за доставленные</w:t>
      </w:r>
      <w:proofErr w:type="gramEnd"/>
      <w:r w:rsidRPr="002528AB">
        <w:rPr>
          <w:rFonts w:ascii="Times New Roman" w:hAnsi="Times New Roman"/>
          <w:sz w:val="28"/>
          <w:szCs w:val="28"/>
        </w:rPr>
        <w:t xml:space="preserve"> неудобства;</w:t>
      </w:r>
    </w:p>
    <w:p w:rsidR="002528AB" w:rsidRDefault="002528AB" w:rsidP="000536E4">
      <w:pPr>
        <w:tabs>
          <w:tab w:val="left" w:pos="1276"/>
        </w:tabs>
        <w:spacing w:after="0" w:line="240" w:lineRule="auto"/>
        <w:ind w:right="56" w:firstLine="567"/>
        <w:jc w:val="both"/>
        <w:rPr>
          <w:rFonts w:ascii="Times New Roman" w:hAnsi="Times New Roman"/>
          <w:sz w:val="28"/>
          <w:szCs w:val="28"/>
        </w:rPr>
      </w:pPr>
      <w:r w:rsidRPr="002528AB">
        <w:rPr>
          <w:rFonts w:ascii="Times New Roman" w:hAnsi="Times New Roman"/>
          <w:sz w:val="28"/>
          <w:szCs w:val="28"/>
        </w:rPr>
        <w:t>-</w:t>
      </w:r>
      <w:r w:rsidRPr="002528AB">
        <w:rPr>
          <w:rFonts w:ascii="Times New Roman" w:hAnsi="Times New Roman"/>
          <w:sz w:val="28"/>
          <w:szCs w:val="28"/>
        </w:rPr>
        <w:tab/>
        <w:t xml:space="preserve">осуществления действий, в том числе согласований, необходимых для получения </w:t>
      </w:r>
      <w:r w:rsidR="002B3476">
        <w:rPr>
          <w:rFonts w:ascii="Times New Roman" w:hAnsi="Times New Roman"/>
          <w:sz w:val="28"/>
          <w:szCs w:val="28"/>
        </w:rPr>
        <w:t>м</w:t>
      </w:r>
      <w:r w:rsidRPr="002528AB">
        <w:rPr>
          <w:rFonts w:ascii="Times New Roman" w:hAnsi="Times New Roman"/>
          <w:sz w:val="28"/>
          <w:szCs w:val="28"/>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2B3476" w:rsidRPr="002B3476">
        <w:rPr>
          <w:rFonts w:ascii="Times New Roman" w:hAnsi="Times New Roman"/>
          <w:sz w:val="28"/>
          <w:szCs w:val="28"/>
        </w:rPr>
        <w:t>Федерального закона № 210-ФЗ</w:t>
      </w:r>
      <w:r w:rsidRPr="002528AB">
        <w:rPr>
          <w:rFonts w:ascii="Times New Roman" w:hAnsi="Times New Roman"/>
          <w:sz w:val="28"/>
          <w:szCs w:val="28"/>
        </w:rPr>
        <w:t>.</w:t>
      </w:r>
    </w:p>
    <w:p w:rsidR="002B5681" w:rsidRDefault="002B5681" w:rsidP="000536E4">
      <w:pPr>
        <w:tabs>
          <w:tab w:val="left" w:pos="1276"/>
        </w:tabs>
        <w:spacing w:after="0" w:line="240" w:lineRule="auto"/>
        <w:ind w:right="56" w:firstLine="567"/>
        <w:jc w:val="both"/>
        <w:rPr>
          <w:rFonts w:ascii="Times New Roman" w:hAnsi="Times New Roman"/>
          <w:sz w:val="28"/>
          <w:szCs w:val="28"/>
        </w:rPr>
      </w:pPr>
    </w:p>
    <w:p w:rsidR="002B5681" w:rsidRDefault="002B5681" w:rsidP="000536E4">
      <w:pPr>
        <w:tabs>
          <w:tab w:val="left" w:pos="1276"/>
        </w:tabs>
        <w:spacing w:after="0" w:line="240" w:lineRule="auto"/>
        <w:ind w:right="56" w:firstLine="567"/>
        <w:jc w:val="both"/>
        <w:rPr>
          <w:rFonts w:ascii="Times New Roman" w:hAnsi="Times New Roman"/>
          <w:sz w:val="28"/>
          <w:szCs w:val="28"/>
        </w:rPr>
      </w:pPr>
    </w:p>
    <w:p w:rsidR="00E67287" w:rsidRPr="009120BA" w:rsidRDefault="00E67287" w:rsidP="000536E4">
      <w:pPr>
        <w:pStyle w:val="a5"/>
        <w:numPr>
          <w:ilvl w:val="1"/>
          <w:numId w:val="43"/>
        </w:numPr>
        <w:spacing w:after="0" w:line="240" w:lineRule="auto"/>
        <w:ind w:left="0" w:right="56" w:firstLine="0"/>
        <w:jc w:val="center"/>
        <w:rPr>
          <w:rFonts w:ascii="Times New Roman" w:hAnsi="Times New Roman"/>
          <w:b/>
          <w:sz w:val="28"/>
          <w:szCs w:val="28"/>
          <w:lang w:eastAsia="ru-RU"/>
        </w:rPr>
      </w:pPr>
      <w:r w:rsidRPr="009120BA">
        <w:rPr>
          <w:rFonts w:ascii="Times New Roman" w:hAnsi="Times New Roman"/>
          <w:b/>
          <w:sz w:val="28"/>
          <w:szCs w:val="28"/>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E67287" w:rsidRDefault="00E67287" w:rsidP="000536E4">
      <w:pPr>
        <w:tabs>
          <w:tab w:val="left" w:pos="0"/>
          <w:tab w:val="left" w:pos="1134"/>
        </w:tabs>
        <w:autoSpaceDE w:val="0"/>
        <w:autoSpaceDN w:val="0"/>
        <w:adjustRightInd w:val="0"/>
        <w:spacing w:after="0" w:line="240" w:lineRule="auto"/>
        <w:ind w:right="56" w:firstLine="567"/>
        <w:jc w:val="both"/>
        <w:outlineLvl w:val="1"/>
        <w:rPr>
          <w:rFonts w:ascii="Times New Roman" w:hAnsi="Times New Roman"/>
          <w:sz w:val="28"/>
          <w:szCs w:val="28"/>
          <w:lang w:eastAsia="ru-RU"/>
        </w:rPr>
      </w:pPr>
      <w:r w:rsidRPr="009120BA">
        <w:rPr>
          <w:rFonts w:ascii="Times New Roman" w:hAnsi="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E67287" w:rsidRPr="009120BA" w:rsidRDefault="00E67287" w:rsidP="002B5681">
      <w:pPr>
        <w:pStyle w:val="a5"/>
        <w:widowControl w:val="0"/>
        <w:numPr>
          <w:ilvl w:val="1"/>
          <w:numId w:val="43"/>
        </w:numPr>
        <w:tabs>
          <w:tab w:val="left" w:pos="0"/>
        </w:tabs>
        <w:autoSpaceDE w:val="0"/>
        <w:autoSpaceDN w:val="0"/>
        <w:adjustRightInd w:val="0"/>
        <w:spacing w:after="0" w:line="240" w:lineRule="auto"/>
        <w:ind w:left="0" w:right="56" w:firstLine="0"/>
        <w:jc w:val="center"/>
        <w:rPr>
          <w:rFonts w:ascii="Times New Roman" w:hAnsi="Times New Roman"/>
          <w:b/>
          <w:sz w:val="28"/>
          <w:szCs w:val="28"/>
          <w:lang w:eastAsia="ru-RU"/>
        </w:rPr>
      </w:pPr>
      <w:r w:rsidRPr="009120BA">
        <w:rPr>
          <w:rFonts w:ascii="Times New Roman" w:hAnsi="Times New Roman"/>
          <w:b/>
          <w:sz w:val="28"/>
          <w:szCs w:val="28"/>
          <w:lang w:eastAsia="ru-RU"/>
        </w:rPr>
        <w:t xml:space="preserve">Исчерпывающий перечень оснований для приостановления </w:t>
      </w:r>
      <w:r w:rsidR="001308F7" w:rsidRPr="009120BA">
        <w:rPr>
          <w:rFonts w:ascii="Times New Roman" w:hAnsi="Times New Roman"/>
          <w:b/>
          <w:sz w:val="28"/>
          <w:szCs w:val="28"/>
          <w:lang w:eastAsia="ru-RU"/>
        </w:rPr>
        <w:t xml:space="preserve">предоставления </w:t>
      </w:r>
      <w:r w:rsidR="00071CCA">
        <w:rPr>
          <w:rFonts w:ascii="Times New Roman" w:hAnsi="Times New Roman"/>
          <w:b/>
          <w:sz w:val="28"/>
          <w:szCs w:val="28"/>
          <w:lang w:eastAsia="ru-RU"/>
        </w:rPr>
        <w:t>м</w:t>
      </w:r>
      <w:r w:rsidR="001308F7" w:rsidRPr="009120BA">
        <w:rPr>
          <w:rFonts w:ascii="Times New Roman" w:hAnsi="Times New Roman"/>
          <w:b/>
          <w:sz w:val="28"/>
          <w:szCs w:val="28"/>
          <w:lang w:eastAsia="ru-RU"/>
        </w:rPr>
        <w:t>униципальной услуги или</w:t>
      </w:r>
      <w:r w:rsidRPr="009120BA">
        <w:rPr>
          <w:rFonts w:ascii="Times New Roman" w:hAnsi="Times New Roman"/>
          <w:b/>
          <w:sz w:val="28"/>
          <w:szCs w:val="28"/>
          <w:lang w:eastAsia="ru-RU"/>
        </w:rPr>
        <w:t xml:space="preserve"> отказа в предоставлении муниципальной услуги</w:t>
      </w:r>
    </w:p>
    <w:p w:rsidR="00E67287" w:rsidRPr="009120BA" w:rsidRDefault="00E67287" w:rsidP="000536E4">
      <w:pPr>
        <w:pStyle w:val="a5"/>
        <w:numPr>
          <w:ilvl w:val="2"/>
          <w:numId w:val="43"/>
        </w:numPr>
        <w:spacing w:after="0" w:line="240" w:lineRule="auto"/>
        <w:ind w:left="0" w:right="56" w:firstLine="567"/>
        <w:jc w:val="both"/>
        <w:rPr>
          <w:rFonts w:ascii="Times New Roman" w:hAnsi="Times New Roman"/>
          <w:sz w:val="28"/>
          <w:szCs w:val="28"/>
          <w:lang w:eastAsia="ru-RU"/>
        </w:rPr>
      </w:pPr>
      <w:r w:rsidRPr="009120BA">
        <w:rPr>
          <w:rFonts w:ascii="Times New Roman" w:hAnsi="Times New Roman"/>
          <w:sz w:val="28"/>
          <w:szCs w:val="28"/>
          <w:lang w:eastAsia="ru-RU"/>
        </w:rPr>
        <w:t>Основания для приостановления муниципальной услуги  отсутствуют.</w:t>
      </w:r>
    </w:p>
    <w:p w:rsidR="00E67287" w:rsidRPr="009120BA" w:rsidRDefault="00E67287" w:rsidP="000536E4">
      <w:pPr>
        <w:pStyle w:val="a5"/>
        <w:numPr>
          <w:ilvl w:val="2"/>
          <w:numId w:val="43"/>
        </w:numPr>
        <w:spacing w:after="0" w:line="240" w:lineRule="auto"/>
        <w:ind w:left="0" w:right="56" w:firstLine="567"/>
        <w:jc w:val="both"/>
        <w:rPr>
          <w:rFonts w:ascii="Times New Roman" w:hAnsi="Times New Roman"/>
          <w:sz w:val="28"/>
          <w:szCs w:val="28"/>
          <w:lang w:eastAsia="ru-RU"/>
        </w:rPr>
      </w:pPr>
      <w:r w:rsidRPr="009120BA">
        <w:rPr>
          <w:rFonts w:ascii="Times New Roman" w:hAnsi="Times New Roman"/>
          <w:sz w:val="28"/>
          <w:szCs w:val="28"/>
          <w:lang w:eastAsia="ru-RU"/>
        </w:rPr>
        <w:t>В предоставлении муниципальной услуги отказывается по одному из следующих оснований:</w:t>
      </w:r>
    </w:p>
    <w:p w:rsidR="0091558F" w:rsidRPr="0091558F" w:rsidRDefault="0091558F" w:rsidP="000536E4">
      <w:pPr>
        <w:spacing w:after="0" w:line="240" w:lineRule="auto"/>
        <w:ind w:right="56" w:firstLine="567"/>
        <w:jc w:val="both"/>
        <w:rPr>
          <w:rFonts w:ascii="Times New Roman" w:hAnsi="Times New Roman"/>
          <w:sz w:val="28"/>
          <w:szCs w:val="28"/>
          <w:lang w:eastAsia="ru-RU"/>
        </w:rPr>
      </w:pPr>
      <w:r w:rsidRPr="0091558F">
        <w:rPr>
          <w:rFonts w:ascii="Times New Roman" w:hAnsi="Times New Roman"/>
          <w:sz w:val="28"/>
          <w:szCs w:val="28"/>
          <w:lang w:eastAsia="ru-RU"/>
        </w:rPr>
        <w:t>1) отсутствие у заявителя права собственности (пользования, владения) на земельный участок (объект недвижимости), в пределах территории которого предполагается проведение ярмарки, либо согласия собственника (пользователя, владельца) указанного земельного участка (объекта недвижимости) на проведение ярмарки;</w:t>
      </w:r>
    </w:p>
    <w:p w:rsidR="0091558F" w:rsidRPr="0091558F" w:rsidRDefault="0091558F" w:rsidP="000536E4">
      <w:pPr>
        <w:spacing w:after="0" w:line="240" w:lineRule="auto"/>
        <w:ind w:right="56" w:firstLine="567"/>
        <w:jc w:val="both"/>
        <w:rPr>
          <w:rFonts w:ascii="Times New Roman" w:hAnsi="Times New Roman"/>
          <w:sz w:val="28"/>
          <w:szCs w:val="28"/>
          <w:lang w:eastAsia="ru-RU"/>
        </w:rPr>
      </w:pPr>
      <w:r w:rsidRPr="0091558F">
        <w:rPr>
          <w:rFonts w:ascii="Times New Roman" w:hAnsi="Times New Roman"/>
          <w:sz w:val="28"/>
          <w:szCs w:val="28"/>
          <w:lang w:eastAsia="ru-RU"/>
        </w:rPr>
        <w:t>2) установление несоответствия испрашиваемой ярмарочной площадки градостроительному зонированию и (или) разрешенному использованию земельного участка либо установление невозможности, исходя из требований законодательства, осуществления торговли на испрашиваемой ярмарочной площадке;</w:t>
      </w:r>
    </w:p>
    <w:p w:rsidR="0091558F" w:rsidRPr="0091558F" w:rsidRDefault="0091558F" w:rsidP="000536E4">
      <w:pPr>
        <w:spacing w:after="0" w:line="240" w:lineRule="auto"/>
        <w:ind w:right="56" w:firstLine="567"/>
        <w:jc w:val="both"/>
        <w:rPr>
          <w:rFonts w:ascii="Times New Roman" w:hAnsi="Times New Roman"/>
          <w:sz w:val="28"/>
          <w:szCs w:val="28"/>
          <w:lang w:eastAsia="ru-RU"/>
        </w:rPr>
      </w:pPr>
      <w:r w:rsidRPr="0091558F">
        <w:rPr>
          <w:rFonts w:ascii="Times New Roman" w:hAnsi="Times New Roman"/>
          <w:sz w:val="28"/>
          <w:szCs w:val="28"/>
          <w:lang w:eastAsia="ru-RU"/>
        </w:rPr>
        <w:t xml:space="preserve">3) непредставление заявителем, имеющим намерение организовать ярмарку, документов, предусмотренных </w:t>
      </w:r>
      <w:proofErr w:type="spellStart"/>
      <w:r w:rsidRPr="0091558F">
        <w:rPr>
          <w:rFonts w:ascii="Times New Roman" w:hAnsi="Times New Roman"/>
          <w:sz w:val="28"/>
          <w:szCs w:val="28"/>
          <w:lang w:eastAsia="ru-RU"/>
        </w:rPr>
        <w:t>п</w:t>
      </w:r>
      <w:r>
        <w:rPr>
          <w:rFonts w:ascii="Times New Roman" w:hAnsi="Times New Roman"/>
          <w:sz w:val="28"/>
          <w:szCs w:val="28"/>
          <w:lang w:eastAsia="ru-RU"/>
        </w:rPr>
        <w:t>.п</w:t>
      </w:r>
      <w:proofErr w:type="spellEnd"/>
      <w:r>
        <w:rPr>
          <w:rFonts w:ascii="Times New Roman" w:hAnsi="Times New Roman"/>
          <w:sz w:val="28"/>
          <w:szCs w:val="28"/>
          <w:lang w:eastAsia="ru-RU"/>
        </w:rPr>
        <w:t>. 1,2 п. 2.4.1Регламента</w:t>
      </w:r>
      <w:r w:rsidRPr="0091558F">
        <w:rPr>
          <w:rFonts w:ascii="Times New Roman" w:hAnsi="Times New Roman"/>
          <w:sz w:val="28"/>
          <w:szCs w:val="28"/>
          <w:lang w:eastAsia="ru-RU"/>
        </w:rPr>
        <w:t>, либо представление их с нарушением установленного срока, либо наличие в представленных документах неполной и (или) недостоверной информации;</w:t>
      </w:r>
    </w:p>
    <w:p w:rsidR="0091558F" w:rsidRPr="0091558F" w:rsidRDefault="0091558F" w:rsidP="000536E4">
      <w:pPr>
        <w:spacing w:after="0" w:line="240" w:lineRule="auto"/>
        <w:ind w:right="56" w:firstLine="567"/>
        <w:jc w:val="both"/>
        <w:rPr>
          <w:rFonts w:ascii="Times New Roman" w:hAnsi="Times New Roman"/>
          <w:sz w:val="28"/>
          <w:szCs w:val="28"/>
          <w:lang w:eastAsia="ru-RU"/>
        </w:rPr>
      </w:pPr>
      <w:r w:rsidRPr="0091558F">
        <w:rPr>
          <w:rFonts w:ascii="Times New Roman" w:hAnsi="Times New Roman"/>
          <w:sz w:val="28"/>
          <w:szCs w:val="28"/>
          <w:lang w:eastAsia="ru-RU"/>
        </w:rPr>
        <w:t>4) отсутствие достаточной площади земельного участка (объекта недвижимости), в пределах территории которого предполагается проведение ярмарки, в соответствии с утвержденным заявителем планом мероприятий по организации ярмарки и продажи товаров (выполнения работ, оказания услуг) на ней;</w:t>
      </w:r>
    </w:p>
    <w:p w:rsidR="0091558F" w:rsidRPr="0091558F" w:rsidRDefault="0091558F" w:rsidP="000536E4">
      <w:pPr>
        <w:spacing w:after="0" w:line="240" w:lineRule="auto"/>
        <w:ind w:right="56" w:firstLine="567"/>
        <w:jc w:val="both"/>
        <w:rPr>
          <w:rFonts w:ascii="Times New Roman" w:hAnsi="Times New Roman"/>
          <w:sz w:val="28"/>
          <w:szCs w:val="28"/>
          <w:lang w:eastAsia="ru-RU"/>
        </w:rPr>
      </w:pPr>
      <w:r w:rsidRPr="0091558F">
        <w:rPr>
          <w:rFonts w:ascii="Times New Roman" w:hAnsi="Times New Roman"/>
          <w:sz w:val="28"/>
          <w:szCs w:val="28"/>
          <w:lang w:eastAsia="ru-RU"/>
        </w:rPr>
        <w:t>5) определение заявителем, не имеющим ярмарочной площадки для проведения ярмарки, земельного участка, не включенного в Перечень земельных участков;</w:t>
      </w:r>
    </w:p>
    <w:p w:rsidR="0091558F" w:rsidRPr="0091558F" w:rsidRDefault="0091558F" w:rsidP="000536E4">
      <w:pPr>
        <w:spacing w:after="0" w:line="240" w:lineRule="auto"/>
        <w:ind w:right="56" w:firstLine="567"/>
        <w:jc w:val="both"/>
        <w:rPr>
          <w:rFonts w:ascii="Times New Roman" w:hAnsi="Times New Roman"/>
          <w:sz w:val="28"/>
          <w:szCs w:val="28"/>
          <w:lang w:eastAsia="ru-RU"/>
        </w:rPr>
      </w:pPr>
      <w:r w:rsidRPr="0091558F">
        <w:rPr>
          <w:rFonts w:ascii="Times New Roman" w:hAnsi="Times New Roman"/>
          <w:sz w:val="28"/>
          <w:szCs w:val="28"/>
          <w:lang w:eastAsia="ru-RU"/>
        </w:rPr>
        <w:t>6) наличие у юридического лица или индивидуального предпринимателя неисполненной обязанности по уплате налогов, сборов, страховых взносов, пеней, штрафов, процентов;</w:t>
      </w:r>
    </w:p>
    <w:p w:rsidR="0091558F" w:rsidRPr="0091558F" w:rsidRDefault="0091558F" w:rsidP="000536E4">
      <w:pPr>
        <w:spacing w:after="0" w:line="240" w:lineRule="auto"/>
        <w:ind w:right="56" w:firstLine="567"/>
        <w:jc w:val="both"/>
        <w:rPr>
          <w:rFonts w:ascii="Times New Roman" w:hAnsi="Times New Roman"/>
          <w:sz w:val="28"/>
          <w:szCs w:val="28"/>
          <w:lang w:eastAsia="ru-RU"/>
        </w:rPr>
      </w:pPr>
      <w:r w:rsidRPr="0091558F">
        <w:rPr>
          <w:rFonts w:ascii="Times New Roman" w:hAnsi="Times New Roman"/>
          <w:sz w:val="28"/>
          <w:szCs w:val="28"/>
          <w:lang w:eastAsia="ru-RU"/>
        </w:rPr>
        <w:t>7) наличие сведений в реестре недобросовестных организаторов (операторов) ярмарок, предусмотренного пунктом 30 Порядка</w:t>
      </w:r>
      <w:r>
        <w:rPr>
          <w:rFonts w:ascii="Times New Roman" w:hAnsi="Times New Roman"/>
          <w:sz w:val="28"/>
          <w:szCs w:val="28"/>
          <w:lang w:eastAsia="ru-RU"/>
        </w:rPr>
        <w:t xml:space="preserve"> (</w:t>
      </w:r>
      <w:r w:rsidRPr="005F4ACA">
        <w:rPr>
          <w:rFonts w:ascii="Times New Roman" w:hAnsi="Times New Roman"/>
          <w:sz w:val="28"/>
          <w:szCs w:val="28"/>
          <w:lang w:eastAsia="ru-RU"/>
        </w:rPr>
        <w:t xml:space="preserve">Постановление Правительства Удмуртской Республики от 27.05.2020 г. № 228 </w:t>
      </w:r>
      <w:r w:rsidR="00A2265B">
        <w:rPr>
          <w:rFonts w:ascii="Times New Roman" w:hAnsi="Times New Roman"/>
          <w:sz w:val="28"/>
          <w:szCs w:val="28"/>
          <w:lang w:eastAsia="ru-RU"/>
        </w:rPr>
        <w:t>«</w:t>
      </w:r>
      <w:r w:rsidRPr="005F4ACA">
        <w:rPr>
          <w:rFonts w:ascii="Times New Roman" w:hAnsi="Times New Roman"/>
          <w:sz w:val="28"/>
          <w:szCs w:val="28"/>
          <w:lang w:eastAsia="ru-RU"/>
        </w:rPr>
        <w:t>Об утверждении Порядка организации ярмарок и продажи товаров (выполнения работ, оказания услуг) на них на те</w:t>
      </w:r>
      <w:r>
        <w:rPr>
          <w:rFonts w:ascii="Times New Roman" w:hAnsi="Times New Roman"/>
          <w:sz w:val="28"/>
          <w:szCs w:val="28"/>
          <w:lang w:eastAsia="ru-RU"/>
        </w:rPr>
        <w:t>рритории Удмуртской Республики</w:t>
      </w:r>
      <w:r w:rsidR="00A2265B">
        <w:rPr>
          <w:rFonts w:ascii="Times New Roman" w:hAnsi="Times New Roman"/>
          <w:sz w:val="28"/>
          <w:szCs w:val="28"/>
          <w:lang w:eastAsia="ru-RU"/>
        </w:rPr>
        <w:t>»</w:t>
      </w:r>
      <w:r>
        <w:rPr>
          <w:rFonts w:ascii="Times New Roman" w:hAnsi="Times New Roman"/>
          <w:sz w:val="28"/>
          <w:szCs w:val="28"/>
          <w:lang w:eastAsia="ru-RU"/>
        </w:rPr>
        <w:t>)</w:t>
      </w:r>
      <w:r w:rsidRPr="0091558F">
        <w:rPr>
          <w:rFonts w:ascii="Times New Roman" w:hAnsi="Times New Roman"/>
          <w:sz w:val="28"/>
          <w:szCs w:val="28"/>
          <w:lang w:eastAsia="ru-RU"/>
        </w:rPr>
        <w:t>;</w:t>
      </w:r>
    </w:p>
    <w:p w:rsidR="0091558F" w:rsidRDefault="0091558F" w:rsidP="000536E4">
      <w:pPr>
        <w:spacing w:after="0" w:line="240" w:lineRule="auto"/>
        <w:ind w:right="56" w:firstLine="567"/>
        <w:jc w:val="both"/>
        <w:rPr>
          <w:rFonts w:ascii="Times New Roman" w:hAnsi="Times New Roman"/>
          <w:sz w:val="28"/>
          <w:szCs w:val="28"/>
          <w:lang w:eastAsia="ru-RU"/>
        </w:rPr>
      </w:pPr>
      <w:r w:rsidRPr="0091558F">
        <w:rPr>
          <w:rFonts w:ascii="Times New Roman" w:hAnsi="Times New Roman"/>
          <w:sz w:val="28"/>
          <w:szCs w:val="28"/>
          <w:lang w:eastAsia="ru-RU"/>
        </w:rPr>
        <w:t>8) наличие решения об отказе в организации и проведении ярмарки по результатам проведенного конкурса, принятого в порядке, предусмотренном пунктом 9 Порядка</w:t>
      </w:r>
      <w:r>
        <w:rPr>
          <w:rFonts w:ascii="Times New Roman" w:hAnsi="Times New Roman"/>
          <w:sz w:val="28"/>
          <w:szCs w:val="28"/>
          <w:lang w:eastAsia="ru-RU"/>
        </w:rPr>
        <w:t xml:space="preserve"> (</w:t>
      </w:r>
      <w:r w:rsidRPr="005F4ACA">
        <w:rPr>
          <w:rFonts w:ascii="Times New Roman" w:hAnsi="Times New Roman"/>
          <w:sz w:val="28"/>
          <w:szCs w:val="28"/>
          <w:lang w:eastAsia="ru-RU"/>
        </w:rPr>
        <w:t xml:space="preserve">Постановление Правительства Удмуртской Республики от 27.05.2020 г. № 228 </w:t>
      </w:r>
      <w:r w:rsidR="00A2265B">
        <w:rPr>
          <w:rFonts w:ascii="Times New Roman" w:hAnsi="Times New Roman"/>
          <w:sz w:val="28"/>
          <w:szCs w:val="28"/>
          <w:lang w:eastAsia="ru-RU"/>
        </w:rPr>
        <w:t>«</w:t>
      </w:r>
      <w:r w:rsidRPr="005F4ACA">
        <w:rPr>
          <w:rFonts w:ascii="Times New Roman" w:hAnsi="Times New Roman"/>
          <w:sz w:val="28"/>
          <w:szCs w:val="28"/>
          <w:lang w:eastAsia="ru-RU"/>
        </w:rPr>
        <w:t xml:space="preserve">Об утверждении Порядка организации ярмарок и </w:t>
      </w:r>
      <w:r w:rsidRPr="005F4ACA">
        <w:rPr>
          <w:rFonts w:ascii="Times New Roman" w:hAnsi="Times New Roman"/>
          <w:sz w:val="28"/>
          <w:szCs w:val="28"/>
          <w:lang w:eastAsia="ru-RU"/>
        </w:rPr>
        <w:lastRenderedPageBreak/>
        <w:t>продажи товаров (выполнения работ, оказания услуг) на них на те</w:t>
      </w:r>
      <w:r>
        <w:rPr>
          <w:rFonts w:ascii="Times New Roman" w:hAnsi="Times New Roman"/>
          <w:sz w:val="28"/>
          <w:szCs w:val="28"/>
          <w:lang w:eastAsia="ru-RU"/>
        </w:rPr>
        <w:t>рритории Удмуртской Республики</w:t>
      </w:r>
      <w:r w:rsidR="00A2265B">
        <w:rPr>
          <w:rFonts w:ascii="Times New Roman" w:hAnsi="Times New Roman"/>
          <w:sz w:val="28"/>
          <w:szCs w:val="28"/>
          <w:lang w:eastAsia="ru-RU"/>
        </w:rPr>
        <w:t>»</w:t>
      </w:r>
      <w:r>
        <w:rPr>
          <w:rFonts w:ascii="Times New Roman" w:hAnsi="Times New Roman"/>
          <w:sz w:val="28"/>
          <w:szCs w:val="28"/>
          <w:lang w:eastAsia="ru-RU"/>
        </w:rPr>
        <w:t>).</w:t>
      </w:r>
    </w:p>
    <w:p w:rsidR="007E5893" w:rsidRPr="009120BA" w:rsidRDefault="007E5893" w:rsidP="000536E4">
      <w:pPr>
        <w:pStyle w:val="a5"/>
        <w:numPr>
          <w:ilvl w:val="1"/>
          <w:numId w:val="43"/>
        </w:numPr>
        <w:spacing w:after="0" w:line="240" w:lineRule="auto"/>
        <w:ind w:left="0" w:right="56" w:firstLine="0"/>
        <w:jc w:val="center"/>
        <w:rPr>
          <w:rFonts w:ascii="Times New Roman" w:hAnsi="Times New Roman"/>
          <w:b/>
          <w:sz w:val="28"/>
          <w:szCs w:val="28"/>
          <w:lang w:eastAsia="ru-RU"/>
        </w:rPr>
      </w:pPr>
      <w:r w:rsidRPr="009120BA">
        <w:rPr>
          <w:rFonts w:ascii="Times New Roman" w:hAnsi="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5893" w:rsidRDefault="007E5893" w:rsidP="000536E4">
      <w:pPr>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E5893" w:rsidRPr="009120BA" w:rsidRDefault="007E5893" w:rsidP="000536E4">
      <w:pPr>
        <w:pStyle w:val="a5"/>
        <w:widowControl w:val="0"/>
        <w:numPr>
          <w:ilvl w:val="1"/>
          <w:numId w:val="43"/>
        </w:numPr>
        <w:autoSpaceDE w:val="0"/>
        <w:autoSpaceDN w:val="0"/>
        <w:adjustRightInd w:val="0"/>
        <w:spacing w:after="0" w:line="240" w:lineRule="auto"/>
        <w:ind w:left="0" w:right="56" w:firstLine="0"/>
        <w:jc w:val="center"/>
        <w:rPr>
          <w:rFonts w:ascii="Times New Roman" w:hAnsi="Times New Roman"/>
          <w:b/>
          <w:sz w:val="28"/>
          <w:szCs w:val="28"/>
          <w:lang w:eastAsia="ru-RU"/>
        </w:rPr>
      </w:pPr>
      <w:r w:rsidRPr="009120BA">
        <w:rPr>
          <w:rFonts w:ascii="Times New Roman" w:hAnsi="Times New Roman"/>
          <w:b/>
          <w:sz w:val="28"/>
          <w:szCs w:val="28"/>
          <w:lang w:eastAsia="ru-RU"/>
        </w:rPr>
        <w:t>Порядок, размер и основания взимания государственной пошлины или платы, взимаемой за предоставление муниципальной услуги.</w:t>
      </w:r>
    </w:p>
    <w:p w:rsidR="007E5893" w:rsidRDefault="007E5893"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Муниципальная услуга предоставляется без взимания государственной пошлины или платы.</w:t>
      </w:r>
    </w:p>
    <w:p w:rsidR="007E5893" w:rsidRPr="009120BA" w:rsidRDefault="007E5893" w:rsidP="000536E4">
      <w:pPr>
        <w:pStyle w:val="a5"/>
        <w:widowControl w:val="0"/>
        <w:numPr>
          <w:ilvl w:val="1"/>
          <w:numId w:val="43"/>
        </w:numPr>
        <w:autoSpaceDE w:val="0"/>
        <w:autoSpaceDN w:val="0"/>
        <w:adjustRightInd w:val="0"/>
        <w:spacing w:after="0" w:line="240" w:lineRule="auto"/>
        <w:ind w:left="0" w:right="56" w:firstLine="0"/>
        <w:jc w:val="center"/>
        <w:rPr>
          <w:rFonts w:ascii="Times New Roman" w:hAnsi="Times New Roman"/>
          <w:b/>
          <w:sz w:val="28"/>
          <w:szCs w:val="28"/>
          <w:lang w:eastAsia="ru-RU"/>
        </w:rPr>
      </w:pPr>
      <w:r w:rsidRPr="009120BA">
        <w:rPr>
          <w:rFonts w:ascii="Times New Roman" w:hAnsi="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12FF" w:rsidRDefault="007E5893"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Предоставление муниципальной </w:t>
      </w:r>
      <w:r w:rsidR="00801CE6" w:rsidRPr="009120BA">
        <w:rPr>
          <w:rFonts w:ascii="Times New Roman" w:hAnsi="Times New Roman"/>
          <w:sz w:val="28"/>
          <w:szCs w:val="28"/>
          <w:lang w:eastAsia="ru-RU"/>
        </w:rPr>
        <w:t>услуги является бесплатным для З</w:t>
      </w:r>
      <w:r w:rsidRPr="009120BA">
        <w:rPr>
          <w:rFonts w:ascii="Times New Roman" w:hAnsi="Times New Roman"/>
          <w:sz w:val="28"/>
          <w:szCs w:val="28"/>
          <w:lang w:eastAsia="ru-RU"/>
        </w:rPr>
        <w:t>аявителей.</w:t>
      </w:r>
    </w:p>
    <w:p w:rsidR="00E67287" w:rsidRPr="009120BA" w:rsidRDefault="00E67287" w:rsidP="000536E4">
      <w:pPr>
        <w:pStyle w:val="a5"/>
        <w:widowControl w:val="0"/>
        <w:numPr>
          <w:ilvl w:val="1"/>
          <w:numId w:val="43"/>
        </w:numPr>
        <w:suppressAutoHyphens/>
        <w:autoSpaceDE w:val="0"/>
        <w:autoSpaceDN w:val="0"/>
        <w:adjustRightInd w:val="0"/>
        <w:spacing w:after="0" w:line="240" w:lineRule="auto"/>
        <w:ind w:left="0" w:right="56" w:firstLine="0"/>
        <w:jc w:val="center"/>
        <w:rPr>
          <w:rFonts w:ascii="Times New Roman" w:hAnsi="Times New Roman"/>
          <w:b/>
          <w:sz w:val="28"/>
          <w:szCs w:val="28"/>
          <w:lang w:eastAsia="ru-RU"/>
        </w:rPr>
      </w:pPr>
      <w:r w:rsidRPr="009120BA">
        <w:rPr>
          <w:rFonts w:ascii="Times New Roman" w:hAnsi="Times New Roman"/>
          <w:b/>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67287" w:rsidRDefault="001C40E6" w:rsidP="000536E4">
      <w:pPr>
        <w:tabs>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1C40E6">
        <w:rPr>
          <w:rFonts w:ascii="Times New Roman" w:hAnsi="Times New Roman"/>
          <w:sz w:val="28"/>
          <w:szCs w:val="28"/>
          <w:lang w:eastAsia="ru-RU"/>
        </w:rPr>
        <w:t xml:space="preserve">Максимальное время ожидания в очереди для консультации по вопросам порядка предоставления </w:t>
      </w:r>
      <w:r>
        <w:rPr>
          <w:rFonts w:ascii="Times New Roman" w:hAnsi="Times New Roman"/>
          <w:sz w:val="28"/>
          <w:szCs w:val="28"/>
          <w:lang w:eastAsia="ru-RU"/>
        </w:rPr>
        <w:t>м</w:t>
      </w:r>
      <w:r w:rsidRPr="001C40E6">
        <w:rPr>
          <w:rFonts w:ascii="Times New Roman" w:hAnsi="Times New Roman"/>
          <w:sz w:val="28"/>
          <w:szCs w:val="28"/>
          <w:lang w:eastAsia="ru-RU"/>
        </w:rPr>
        <w:t xml:space="preserve">униципальной услуги, получения информации о ходе предоставления </w:t>
      </w:r>
      <w:r>
        <w:rPr>
          <w:rFonts w:ascii="Times New Roman" w:hAnsi="Times New Roman"/>
          <w:sz w:val="28"/>
          <w:szCs w:val="28"/>
          <w:lang w:eastAsia="ru-RU"/>
        </w:rPr>
        <w:t>м</w:t>
      </w:r>
      <w:r w:rsidRPr="001C40E6">
        <w:rPr>
          <w:rFonts w:ascii="Times New Roman" w:hAnsi="Times New Roman"/>
          <w:sz w:val="28"/>
          <w:szCs w:val="28"/>
          <w:lang w:eastAsia="ru-RU"/>
        </w:rPr>
        <w:t>униципальной услуги, при подаче запроса, при получ</w:t>
      </w:r>
      <w:r>
        <w:rPr>
          <w:rFonts w:ascii="Times New Roman" w:hAnsi="Times New Roman"/>
          <w:sz w:val="28"/>
          <w:szCs w:val="28"/>
          <w:lang w:eastAsia="ru-RU"/>
        </w:rPr>
        <w:t>ении результата предоставления м</w:t>
      </w:r>
      <w:r w:rsidRPr="001C40E6">
        <w:rPr>
          <w:rFonts w:ascii="Times New Roman" w:hAnsi="Times New Roman"/>
          <w:sz w:val="28"/>
          <w:szCs w:val="28"/>
          <w:lang w:eastAsia="ru-RU"/>
        </w:rPr>
        <w:t>униципальной услуги не должно превышать 15 (пятнадцати) минут.</w:t>
      </w:r>
    </w:p>
    <w:p w:rsidR="00E67287" w:rsidRPr="009120BA" w:rsidRDefault="00E67287" w:rsidP="000536E4">
      <w:pPr>
        <w:pStyle w:val="a5"/>
        <w:widowControl w:val="0"/>
        <w:numPr>
          <w:ilvl w:val="1"/>
          <w:numId w:val="43"/>
        </w:numPr>
        <w:autoSpaceDE w:val="0"/>
        <w:autoSpaceDN w:val="0"/>
        <w:adjustRightInd w:val="0"/>
        <w:spacing w:after="0" w:line="240" w:lineRule="auto"/>
        <w:ind w:left="0" w:right="56" w:firstLine="0"/>
        <w:jc w:val="center"/>
        <w:rPr>
          <w:rFonts w:ascii="Times New Roman" w:hAnsi="Times New Roman"/>
          <w:b/>
          <w:sz w:val="28"/>
          <w:szCs w:val="28"/>
          <w:lang w:eastAsia="ru-RU"/>
        </w:rPr>
      </w:pPr>
      <w:r w:rsidRPr="009120BA">
        <w:rPr>
          <w:rFonts w:ascii="Times New Roman" w:hAnsi="Times New Roman"/>
          <w:b/>
          <w:sz w:val="28"/>
          <w:szCs w:val="28"/>
          <w:lang w:eastAsia="ru-RU"/>
        </w:rPr>
        <w:t xml:space="preserve">Срок регистрации </w:t>
      </w:r>
      <w:r w:rsidR="00DC700E" w:rsidRPr="009120BA">
        <w:rPr>
          <w:rFonts w:ascii="Times New Roman" w:hAnsi="Times New Roman"/>
          <w:b/>
          <w:sz w:val="28"/>
          <w:szCs w:val="28"/>
          <w:lang w:eastAsia="ru-RU"/>
        </w:rPr>
        <w:t>У</w:t>
      </w:r>
      <w:r w:rsidRPr="009120BA">
        <w:rPr>
          <w:rFonts w:ascii="Times New Roman" w:hAnsi="Times New Roman"/>
          <w:b/>
          <w:sz w:val="28"/>
          <w:szCs w:val="28"/>
          <w:lang w:eastAsia="ru-RU"/>
        </w:rPr>
        <w:t>ведомления Заявителя о предоставлении муниципальной услуги</w:t>
      </w:r>
    </w:p>
    <w:p w:rsidR="001C40E6" w:rsidRDefault="001C40E6"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1C40E6">
        <w:rPr>
          <w:rFonts w:ascii="Times New Roman" w:hAnsi="Times New Roman"/>
          <w:sz w:val="28"/>
          <w:szCs w:val="28"/>
          <w:lang w:eastAsia="ru-RU"/>
        </w:rPr>
        <w:t>Регистра</w:t>
      </w:r>
      <w:r>
        <w:rPr>
          <w:rFonts w:ascii="Times New Roman" w:hAnsi="Times New Roman"/>
          <w:sz w:val="28"/>
          <w:szCs w:val="28"/>
          <w:lang w:eastAsia="ru-RU"/>
        </w:rPr>
        <w:t>ция заявления о предоставлении м</w:t>
      </w:r>
      <w:r w:rsidRPr="001C40E6">
        <w:rPr>
          <w:rFonts w:ascii="Times New Roman" w:hAnsi="Times New Roman"/>
          <w:sz w:val="28"/>
          <w:szCs w:val="28"/>
          <w:lang w:eastAsia="ru-RU"/>
        </w:rPr>
        <w:t>униципальной услуги, поступившего как в бумажной, так и в электронной форме - 1 (один) рабочий день.</w:t>
      </w:r>
    </w:p>
    <w:p w:rsidR="00E67287" w:rsidRPr="009120BA" w:rsidRDefault="00E67287" w:rsidP="000536E4">
      <w:pPr>
        <w:pStyle w:val="a5"/>
        <w:widowControl w:val="0"/>
        <w:numPr>
          <w:ilvl w:val="1"/>
          <w:numId w:val="43"/>
        </w:numPr>
        <w:autoSpaceDE w:val="0"/>
        <w:autoSpaceDN w:val="0"/>
        <w:adjustRightInd w:val="0"/>
        <w:spacing w:after="0" w:line="240" w:lineRule="auto"/>
        <w:ind w:left="0" w:right="56" w:firstLine="0"/>
        <w:jc w:val="center"/>
        <w:rPr>
          <w:rFonts w:ascii="Times New Roman" w:hAnsi="Times New Roman"/>
          <w:b/>
          <w:sz w:val="28"/>
          <w:szCs w:val="28"/>
          <w:lang w:eastAsia="ru-RU"/>
        </w:rPr>
      </w:pPr>
      <w:proofErr w:type="gramStart"/>
      <w:r w:rsidRPr="009120BA">
        <w:rPr>
          <w:rFonts w:ascii="Times New Roman" w:hAnsi="Times New Roman"/>
          <w:b/>
          <w:sz w:val="28"/>
          <w:szCs w:val="28"/>
          <w:lang w:eastAsia="ru-RU"/>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67287" w:rsidRPr="009120BA" w:rsidRDefault="00E67287" w:rsidP="000536E4">
      <w:pPr>
        <w:pStyle w:val="a5"/>
        <w:widowControl w:val="0"/>
        <w:numPr>
          <w:ilvl w:val="2"/>
          <w:numId w:val="43"/>
        </w:numPr>
        <w:autoSpaceDE w:val="0"/>
        <w:autoSpaceDN w:val="0"/>
        <w:adjustRightInd w:val="0"/>
        <w:spacing w:after="0" w:line="240" w:lineRule="auto"/>
        <w:ind w:left="0"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Помещения и рабочие места для предоставления муниципальной услуги должны соответствовать санитарно-эпидемиологическим правилам и нормативам </w:t>
      </w:r>
      <w:r w:rsidR="00A2265B">
        <w:rPr>
          <w:rFonts w:ascii="Times New Roman" w:hAnsi="Times New Roman"/>
          <w:sz w:val="28"/>
          <w:szCs w:val="28"/>
          <w:lang w:eastAsia="ru-RU"/>
        </w:rPr>
        <w:t>«</w:t>
      </w:r>
      <w:r w:rsidRPr="009120BA">
        <w:rPr>
          <w:rFonts w:ascii="Times New Roman" w:hAnsi="Times New Roman"/>
          <w:sz w:val="28"/>
          <w:szCs w:val="28"/>
          <w:lang w:eastAsia="ru-RU"/>
        </w:rPr>
        <w:t>Гигиенические требования к персональным электронно-вычислительным машинам и организации работы. СанПиН 2.2.2/2.4.1340-03</w:t>
      </w:r>
      <w:r w:rsidR="00A2265B">
        <w:rPr>
          <w:rFonts w:ascii="Times New Roman" w:hAnsi="Times New Roman"/>
          <w:sz w:val="28"/>
          <w:szCs w:val="28"/>
          <w:lang w:eastAsia="ru-RU"/>
        </w:rPr>
        <w:t>»</w:t>
      </w:r>
      <w:r w:rsidRPr="009120BA">
        <w:rPr>
          <w:rFonts w:ascii="Times New Roman" w:hAnsi="Times New Roman"/>
          <w:sz w:val="28"/>
          <w:szCs w:val="28"/>
          <w:lang w:eastAsia="ru-RU"/>
        </w:rPr>
        <w:t>.</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2.1</w:t>
      </w:r>
      <w:r w:rsidR="00C66482" w:rsidRPr="009120BA">
        <w:rPr>
          <w:rFonts w:ascii="Times New Roman" w:hAnsi="Times New Roman"/>
          <w:sz w:val="28"/>
          <w:szCs w:val="28"/>
          <w:lang w:eastAsia="ru-RU"/>
        </w:rPr>
        <w:t>4</w:t>
      </w:r>
      <w:r w:rsidRPr="009120BA">
        <w:rPr>
          <w:rFonts w:ascii="Times New Roman" w:hAnsi="Times New Roman"/>
          <w:sz w:val="28"/>
          <w:szCs w:val="28"/>
          <w:lang w:eastAsia="ru-RU"/>
        </w:rPr>
        <w:t xml:space="preserve">.2.Помещения для предоставления муниципальной услуги должны </w:t>
      </w:r>
      <w:r w:rsidRPr="009120BA">
        <w:rPr>
          <w:rFonts w:ascii="Times New Roman" w:hAnsi="Times New Roman"/>
          <w:sz w:val="28"/>
          <w:szCs w:val="28"/>
          <w:lang w:eastAsia="ru-RU"/>
        </w:rPr>
        <w:lastRenderedPageBreak/>
        <w:t>быть оборудованы противопожарной системой, средствами пожаротушения, системой оповещения о возникновении чрезвычайных ситуаций.</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2.1</w:t>
      </w:r>
      <w:r w:rsidR="00C66482" w:rsidRPr="009120BA">
        <w:rPr>
          <w:rFonts w:ascii="Times New Roman" w:hAnsi="Times New Roman"/>
          <w:sz w:val="28"/>
          <w:szCs w:val="28"/>
          <w:lang w:eastAsia="ru-RU"/>
        </w:rPr>
        <w:t>4</w:t>
      </w:r>
      <w:r w:rsidRPr="009120BA">
        <w:rPr>
          <w:rFonts w:ascii="Times New Roman" w:hAnsi="Times New Roman"/>
          <w:sz w:val="28"/>
          <w:szCs w:val="28"/>
          <w:lang w:eastAsia="ru-RU"/>
        </w:rPr>
        <w:t xml:space="preserve">.3. На территории, прилегающей к зданиям Администрации </w:t>
      </w:r>
      <w:r w:rsidR="0056632B" w:rsidRPr="009120BA">
        <w:rPr>
          <w:rFonts w:ascii="Times New Roman" w:hAnsi="Times New Roman"/>
          <w:sz w:val="28"/>
          <w:szCs w:val="28"/>
          <w:lang w:eastAsia="ru-RU"/>
        </w:rPr>
        <w:t>района</w:t>
      </w:r>
      <w:r w:rsidRPr="009120BA">
        <w:rPr>
          <w:rFonts w:ascii="Times New Roman" w:hAnsi="Times New Roman"/>
          <w:sz w:val="28"/>
          <w:szCs w:val="28"/>
          <w:lang w:eastAsia="ru-RU"/>
        </w:rPr>
        <w:t xml:space="preserve"> и МФЦ, должны быть оборудованы бесплатные места для парковки, в том числе одно  – для транспортных средств инвалидов.</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2.1</w:t>
      </w:r>
      <w:r w:rsidR="00C66482" w:rsidRPr="009120BA">
        <w:rPr>
          <w:rFonts w:ascii="Times New Roman" w:hAnsi="Times New Roman"/>
          <w:sz w:val="28"/>
          <w:szCs w:val="28"/>
          <w:lang w:eastAsia="ru-RU"/>
        </w:rPr>
        <w:t>4</w:t>
      </w:r>
      <w:r w:rsidRPr="009120BA">
        <w:rPr>
          <w:rFonts w:ascii="Times New Roman" w:hAnsi="Times New Roman"/>
          <w:sz w:val="28"/>
          <w:szCs w:val="28"/>
          <w:lang w:eastAsia="ru-RU"/>
        </w:rPr>
        <w:t xml:space="preserve">.4. </w:t>
      </w:r>
      <w:proofErr w:type="gramStart"/>
      <w:r w:rsidRPr="009120BA">
        <w:rPr>
          <w:rFonts w:ascii="Times New Roman" w:hAnsi="Times New Roman"/>
          <w:sz w:val="28"/>
          <w:szCs w:val="28"/>
          <w:lang w:eastAsia="ru-RU"/>
        </w:rPr>
        <w:t xml:space="preserve">Вход в здание и выход из него должны быть оборудованы информационной табличкой (вывеской), содержащей наименование организации, предоставляющей муниципальную услугу (Администрация </w:t>
      </w:r>
      <w:r w:rsidR="0056632B" w:rsidRPr="009120BA">
        <w:rPr>
          <w:rFonts w:ascii="Times New Roman" w:hAnsi="Times New Roman"/>
          <w:sz w:val="28"/>
          <w:szCs w:val="28"/>
          <w:lang w:eastAsia="ru-RU"/>
        </w:rPr>
        <w:t>района</w:t>
      </w:r>
      <w:r w:rsidRPr="009120BA">
        <w:rPr>
          <w:rFonts w:ascii="Times New Roman" w:hAnsi="Times New Roman"/>
          <w:sz w:val="28"/>
          <w:szCs w:val="28"/>
          <w:lang w:eastAsia="ru-RU"/>
        </w:rPr>
        <w:t xml:space="preserve"> или МФЦ), пандусом и расширенным проходом, позволяющими обеспечить беспрепятственный доступ гражданам, в том числе инвалидам, использующим кресла-коляски.</w:t>
      </w:r>
      <w:proofErr w:type="gramEnd"/>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2.1</w:t>
      </w:r>
      <w:r w:rsidR="00C66482" w:rsidRPr="009120BA">
        <w:rPr>
          <w:rFonts w:ascii="Times New Roman" w:hAnsi="Times New Roman"/>
          <w:sz w:val="28"/>
          <w:szCs w:val="28"/>
          <w:lang w:eastAsia="ru-RU"/>
        </w:rPr>
        <w:t>4</w:t>
      </w:r>
      <w:r w:rsidRPr="009120BA">
        <w:rPr>
          <w:rFonts w:ascii="Times New Roman" w:hAnsi="Times New Roman"/>
          <w:sz w:val="28"/>
          <w:szCs w:val="28"/>
          <w:lang w:eastAsia="ru-RU"/>
        </w:rPr>
        <w:t>.5. Для удобства инвалидов, в том числе инвалидов, использующих кресла-коляски помещения для непосредственного взаимодействия должностных лиц и граждан должны размещаться на нижних этажах здания.</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2.1</w:t>
      </w:r>
      <w:r w:rsidR="00C66482" w:rsidRPr="009120BA">
        <w:rPr>
          <w:rFonts w:ascii="Times New Roman" w:hAnsi="Times New Roman"/>
          <w:sz w:val="28"/>
          <w:szCs w:val="28"/>
          <w:lang w:eastAsia="ru-RU"/>
        </w:rPr>
        <w:t>4</w:t>
      </w:r>
      <w:r w:rsidRPr="009120BA">
        <w:rPr>
          <w:rFonts w:ascii="Times New Roman" w:hAnsi="Times New Roman"/>
          <w:sz w:val="28"/>
          <w:szCs w:val="28"/>
          <w:lang w:eastAsia="ru-RU"/>
        </w:rPr>
        <w:t>.6.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2.1</w:t>
      </w:r>
      <w:r w:rsidR="00C66482" w:rsidRPr="009120BA">
        <w:rPr>
          <w:rFonts w:ascii="Times New Roman" w:hAnsi="Times New Roman"/>
          <w:sz w:val="28"/>
          <w:szCs w:val="28"/>
          <w:lang w:eastAsia="ru-RU"/>
        </w:rPr>
        <w:t>4</w:t>
      </w:r>
      <w:r w:rsidRPr="009120BA">
        <w:rPr>
          <w:rFonts w:ascii="Times New Roman" w:hAnsi="Times New Roman"/>
          <w:sz w:val="28"/>
          <w:szCs w:val="28"/>
          <w:lang w:eastAsia="ru-RU"/>
        </w:rPr>
        <w:t>.7.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специалистов, предоставляющих муниципальную услугу.</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2.1</w:t>
      </w:r>
      <w:r w:rsidR="00C66482" w:rsidRPr="009120BA">
        <w:rPr>
          <w:rFonts w:ascii="Times New Roman" w:hAnsi="Times New Roman"/>
          <w:sz w:val="28"/>
          <w:szCs w:val="28"/>
          <w:lang w:eastAsia="ru-RU"/>
        </w:rPr>
        <w:t>4</w:t>
      </w:r>
      <w:r w:rsidRPr="009120BA">
        <w:rPr>
          <w:rFonts w:ascii="Times New Roman" w:hAnsi="Times New Roman"/>
          <w:sz w:val="28"/>
          <w:szCs w:val="28"/>
          <w:lang w:eastAsia="ru-RU"/>
        </w:rPr>
        <w:t xml:space="preserve">.8. </w:t>
      </w:r>
      <w:proofErr w:type="gramStart"/>
      <w:r w:rsidRPr="009120BA">
        <w:rPr>
          <w:rFonts w:ascii="Times New Roman" w:hAnsi="Times New Roman"/>
          <w:sz w:val="28"/>
          <w:szCs w:val="28"/>
          <w:lang w:eastAsia="ru-RU"/>
        </w:rPr>
        <w:t>Места для заполнения запросов (заявлений) о предоставлении муниципальной услуги, предназначенные для ознакомления граждан с информационным материалами, должны быть оборудованы: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стульями, столами (стойками), бланками заявлений и письменными принадлежностями.</w:t>
      </w:r>
      <w:proofErr w:type="gramEnd"/>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2.1</w:t>
      </w:r>
      <w:r w:rsidR="00C66482" w:rsidRPr="009120BA">
        <w:rPr>
          <w:rFonts w:ascii="Times New Roman" w:hAnsi="Times New Roman"/>
          <w:sz w:val="28"/>
          <w:szCs w:val="28"/>
          <w:lang w:eastAsia="ru-RU"/>
        </w:rPr>
        <w:t>4</w:t>
      </w:r>
      <w:r w:rsidRPr="009120BA">
        <w:rPr>
          <w:rFonts w:ascii="Times New Roman" w:hAnsi="Times New Roman"/>
          <w:sz w:val="28"/>
          <w:szCs w:val="28"/>
          <w:lang w:eastAsia="ru-RU"/>
        </w:rPr>
        <w:t>.9.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9120BA">
        <w:rPr>
          <w:rFonts w:ascii="Times New Roman" w:hAnsi="Times New Roman"/>
          <w:sz w:val="28"/>
          <w:szCs w:val="28"/>
          <w:lang w:eastAsia="ru-RU"/>
        </w:rPr>
        <w:t>4</w:t>
      </w:r>
      <w:proofErr w:type="gramEnd"/>
      <w:r w:rsidRPr="009120BA">
        <w:rPr>
          <w:rFonts w:ascii="Times New Roman" w:hAnsi="Times New Roman"/>
          <w:sz w:val="28"/>
          <w:szCs w:val="28"/>
          <w:lang w:eastAsia="ru-RU"/>
        </w:rPr>
        <w:t>, в которых размещаются информационные листки, образцы заполнения форм бланков, типовые формы документов.</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2.1</w:t>
      </w:r>
      <w:r w:rsidR="00C66482" w:rsidRPr="009120BA">
        <w:rPr>
          <w:rFonts w:ascii="Times New Roman" w:hAnsi="Times New Roman"/>
          <w:sz w:val="28"/>
          <w:szCs w:val="28"/>
          <w:lang w:eastAsia="ru-RU"/>
        </w:rPr>
        <w:t>4</w:t>
      </w:r>
      <w:r w:rsidRPr="009120BA">
        <w:rPr>
          <w:rFonts w:ascii="Times New Roman" w:hAnsi="Times New Roman"/>
          <w:sz w:val="28"/>
          <w:szCs w:val="28"/>
          <w:lang w:eastAsia="ru-RU"/>
        </w:rPr>
        <w:t>.10.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lastRenderedPageBreak/>
        <w:t>2.1</w:t>
      </w:r>
      <w:r w:rsidR="00C66482" w:rsidRPr="009120BA">
        <w:rPr>
          <w:rFonts w:ascii="Times New Roman" w:hAnsi="Times New Roman"/>
          <w:sz w:val="28"/>
          <w:szCs w:val="28"/>
          <w:lang w:eastAsia="ru-RU"/>
        </w:rPr>
        <w:t>4</w:t>
      </w:r>
      <w:r w:rsidRPr="009120BA">
        <w:rPr>
          <w:rFonts w:ascii="Times New Roman" w:hAnsi="Times New Roman"/>
          <w:sz w:val="28"/>
          <w:szCs w:val="28"/>
          <w:lang w:eastAsia="ru-RU"/>
        </w:rPr>
        <w:t>.11. Кабинеты для приема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приема, времени перерыва на обед, технического перерыва.</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2.1</w:t>
      </w:r>
      <w:r w:rsidR="00C66482" w:rsidRPr="009120BA">
        <w:rPr>
          <w:rFonts w:ascii="Times New Roman" w:hAnsi="Times New Roman"/>
          <w:sz w:val="28"/>
          <w:szCs w:val="28"/>
          <w:lang w:eastAsia="ru-RU"/>
        </w:rPr>
        <w:t>4</w:t>
      </w:r>
      <w:r w:rsidRPr="009120BA">
        <w:rPr>
          <w:rFonts w:ascii="Times New Roman" w:hAnsi="Times New Roman"/>
          <w:sz w:val="28"/>
          <w:szCs w:val="28"/>
          <w:lang w:eastAsia="ru-RU"/>
        </w:rPr>
        <w:t>.12. Места для приема граждан должны быть оборудованы стульями и столами для возможности оформления документов.</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2.1</w:t>
      </w:r>
      <w:r w:rsidR="00C66482" w:rsidRPr="009120BA">
        <w:rPr>
          <w:rFonts w:ascii="Times New Roman" w:hAnsi="Times New Roman"/>
          <w:sz w:val="28"/>
          <w:szCs w:val="28"/>
          <w:lang w:eastAsia="ru-RU"/>
        </w:rPr>
        <w:t>4</w:t>
      </w:r>
      <w:r w:rsidRPr="009120BA">
        <w:rPr>
          <w:rFonts w:ascii="Times New Roman" w:hAnsi="Times New Roman"/>
          <w:sz w:val="28"/>
          <w:szCs w:val="28"/>
          <w:lang w:eastAsia="ru-RU"/>
        </w:rPr>
        <w:t>.13. В целях соблюдения прав инвалидов на беспрепятственный доступ к объектам социальной инфраструктуры Администрации</w:t>
      </w:r>
      <w:r w:rsidR="0056632B" w:rsidRPr="009120BA">
        <w:rPr>
          <w:rFonts w:ascii="Times New Roman" w:hAnsi="Times New Roman"/>
          <w:sz w:val="28"/>
          <w:szCs w:val="28"/>
          <w:lang w:eastAsia="ru-RU"/>
        </w:rPr>
        <w:t xml:space="preserve"> района</w:t>
      </w:r>
      <w:r w:rsidRPr="009120BA">
        <w:rPr>
          <w:rFonts w:ascii="Times New Roman" w:hAnsi="Times New Roman"/>
          <w:sz w:val="28"/>
          <w:szCs w:val="28"/>
          <w:lang w:eastAsia="ru-RU"/>
        </w:rPr>
        <w:t xml:space="preserve"> и МФЦ при предоставлении муниципальной услуги обеспечивает инвалидам (включая инвалидов, использующих кресла-коляски и собак-проводников):</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сопровождение инвалидов, имеющих стойкие расстройства функции зрения и самостоятельного передвижения, и оказание им помощи в Администрации </w:t>
      </w:r>
      <w:r w:rsidR="0056632B" w:rsidRPr="009120BA">
        <w:rPr>
          <w:rFonts w:ascii="Times New Roman" w:hAnsi="Times New Roman"/>
          <w:sz w:val="28"/>
          <w:szCs w:val="28"/>
          <w:lang w:eastAsia="ru-RU"/>
        </w:rPr>
        <w:t>района</w:t>
      </w:r>
      <w:r w:rsidRPr="009120BA">
        <w:rPr>
          <w:rFonts w:ascii="Times New Roman" w:hAnsi="Times New Roman"/>
          <w:sz w:val="28"/>
          <w:szCs w:val="28"/>
          <w:lang w:eastAsia="ru-RU"/>
        </w:rPr>
        <w:t xml:space="preserve"> и МФЦ;</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оказание помощи инвалидам в преодолении барьеров, мешающих получению ими муниципальной услуги наравне с другими лицами.</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2.1</w:t>
      </w:r>
      <w:r w:rsidR="00C66482" w:rsidRPr="009120BA">
        <w:rPr>
          <w:rFonts w:ascii="Times New Roman" w:hAnsi="Times New Roman"/>
          <w:sz w:val="28"/>
          <w:szCs w:val="28"/>
          <w:lang w:eastAsia="ru-RU"/>
        </w:rPr>
        <w:t>4</w:t>
      </w:r>
      <w:r w:rsidRPr="009120BA">
        <w:rPr>
          <w:rFonts w:ascii="Times New Roman" w:hAnsi="Times New Roman"/>
          <w:sz w:val="28"/>
          <w:szCs w:val="28"/>
          <w:lang w:eastAsia="ru-RU"/>
        </w:rPr>
        <w:t>.14. Прием граждан ведется должностными лицами в порядке общей очереди либо по предварительной записи.</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2.1</w:t>
      </w:r>
      <w:r w:rsidR="00C66482" w:rsidRPr="009120BA">
        <w:rPr>
          <w:rFonts w:ascii="Times New Roman" w:hAnsi="Times New Roman"/>
          <w:sz w:val="28"/>
          <w:szCs w:val="28"/>
          <w:lang w:eastAsia="ru-RU"/>
        </w:rPr>
        <w:t>4</w:t>
      </w:r>
      <w:r w:rsidRPr="009120BA">
        <w:rPr>
          <w:rFonts w:ascii="Times New Roman" w:hAnsi="Times New Roman"/>
          <w:sz w:val="28"/>
          <w:szCs w:val="28"/>
          <w:lang w:eastAsia="ru-RU"/>
        </w:rPr>
        <w:t>.15. Должностные лица обеспечиваются личной нагрудной карточкой (</w:t>
      </w:r>
      <w:proofErr w:type="spellStart"/>
      <w:r w:rsidRPr="009120BA">
        <w:rPr>
          <w:rFonts w:ascii="Times New Roman" w:hAnsi="Times New Roman"/>
          <w:sz w:val="28"/>
          <w:szCs w:val="28"/>
          <w:lang w:eastAsia="ru-RU"/>
        </w:rPr>
        <w:t>бейджем</w:t>
      </w:r>
      <w:proofErr w:type="spellEnd"/>
      <w:r w:rsidRPr="009120BA">
        <w:rPr>
          <w:rFonts w:ascii="Times New Roman" w:hAnsi="Times New Roman"/>
          <w:sz w:val="28"/>
          <w:szCs w:val="28"/>
          <w:lang w:eastAsia="ru-RU"/>
        </w:rPr>
        <w:t>) с указанием фамилии, имени, отчества (при наличии) и должности.</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2.1</w:t>
      </w:r>
      <w:r w:rsidR="00C66482" w:rsidRPr="009120BA">
        <w:rPr>
          <w:rFonts w:ascii="Times New Roman" w:hAnsi="Times New Roman"/>
          <w:sz w:val="28"/>
          <w:szCs w:val="28"/>
          <w:lang w:eastAsia="ru-RU"/>
        </w:rPr>
        <w:t>4</w:t>
      </w:r>
      <w:r w:rsidRPr="009120BA">
        <w:rPr>
          <w:rFonts w:ascii="Times New Roman" w:hAnsi="Times New Roman"/>
          <w:sz w:val="28"/>
          <w:szCs w:val="28"/>
          <w:lang w:eastAsia="ru-RU"/>
        </w:rPr>
        <w:t>.16.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2.1</w:t>
      </w:r>
      <w:r w:rsidR="00C66482" w:rsidRPr="009120BA">
        <w:rPr>
          <w:rFonts w:ascii="Times New Roman" w:hAnsi="Times New Roman"/>
          <w:sz w:val="28"/>
          <w:szCs w:val="28"/>
          <w:lang w:eastAsia="ru-RU"/>
        </w:rPr>
        <w:t>4</w:t>
      </w:r>
      <w:r w:rsidRPr="009120BA">
        <w:rPr>
          <w:rFonts w:ascii="Times New Roman" w:hAnsi="Times New Roman"/>
          <w:sz w:val="28"/>
          <w:szCs w:val="28"/>
          <w:lang w:eastAsia="ru-RU"/>
        </w:rPr>
        <w:t>.17. Рабочее место должностных лиц оборудуются персональным компьютером с возможностью доступа к необходимым информационным базам данных и печатающим устройством (принтером).</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2.1</w:t>
      </w:r>
      <w:r w:rsidR="00C66482" w:rsidRPr="009120BA">
        <w:rPr>
          <w:rFonts w:ascii="Times New Roman" w:hAnsi="Times New Roman"/>
          <w:sz w:val="28"/>
          <w:szCs w:val="28"/>
          <w:lang w:eastAsia="ru-RU"/>
        </w:rPr>
        <w:t>4</w:t>
      </w:r>
      <w:r w:rsidRPr="009120BA">
        <w:rPr>
          <w:rFonts w:ascii="Times New Roman" w:hAnsi="Times New Roman"/>
          <w:sz w:val="28"/>
          <w:szCs w:val="28"/>
          <w:lang w:eastAsia="ru-RU"/>
        </w:rPr>
        <w:t>.18. При организации рабочих мест и мест по приему граждан в Администрации</w:t>
      </w:r>
      <w:r w:rsidR="0056632B" w:rsidRPr="009120BA">
        <w:rPr>
          <w:rFonts w:ascii="Times New Roman" w:hAnsi="Times New Roman"/>
          <w:sz w:val="28"/>
          <w:szCs w:val="28"/>
          <w:lang w:eastAsia="ru-RU"/>
        </w:rPr>
        <w:t xml:space="preserve"> района</w:t>
      </w:r>
      <w:r w:rsidRPr="009120BA">
        <w:rPr>
          <w:rFonts w:ascii="Times New Roman" w:hAnsi="Times New Roman"/>
          <w:sz w:val="28"/>
          <w:szCs w:val="28"/>
          <w:lang w:eastAsia="ru-RU"/>
        </w:rPr>
        <w:t xml:space="preserve"> и МФЦ предусматривается возможность свободного входа и выхода из помещения.</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2.1</w:t>
      </w:r>
      <w:r w:rsidR="00C66482" w:rsidRPr="009120BA">
        <w:rPr>
          <w:rFonts w:ascii="Times New Roman" w:hAnsi="Times New Roman"/>
          <w:sz w:val="28"/>
          <w:szCs w:val="28"/>
          <w:lang w:eastAsia="ru-RU"/>
        </w:rPr>
        <w:t>4</w:t>
      </w:r>
      <w:r w:rsidRPr="009120BA">
        <w:rPr>
          <w:rFonts w:ascii="Times New Roman" w:hAnsi="Times New Roman"/>
          <w:sz w:val="28"/>
          <w:szCs w:val="28"/>
          <w:lang w:eastAsia="ru-RU"/>
        </w:rPr>
        <w:t xml:space="preserve">.19. Гражданам предоставляется возможность осуществить предварительную запись на прием по телефонам Администрации </w:t>
      </w:r>
      <w:r w:rsidR="0056632B" w:rsidRPr="009120BA">
        <w:rPr>
          <w:rFonts w:ascii="Times New Roman" w:hAnsi="Times New Roman"/>
          <w:sz w:val="28"/>
          <w:szCs w:val="28"/>
          <w:lang w:eastAsia="ru-RU"/>
        </w:rPr>
        <w:t>района</w:t>
      </w:r>
      <w:r w:rsidRPr="009120BA">
        <w:rPr>
          <w:rFonts w:ascii="Times New Roman" w:hAnsi="Times New Roman"/>
          <w:sz w:val="28"/>
          <w:szCs w:val="28"/>
          <w:lang w:eastAsia="ru-RU"/>
        </w:rPr>
        <w:t xml:space="preserve"> и МФЦ.</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При предварительной записи гражданин сообщает должностному лицу желаемое время приема.</w:t>
      </w:r>
    </w:p>
    <w:p w:rsidR="00E67287"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При определении времени приема по телефону должностное лицо назначает время на основании графика уже запланированного времени приема граждан и времени, удобного гражданину.</w:t>
      </w:r>
    </w:p>
    <w:p w:rsidR="002B5681" w:rsidRDefault="002B5681"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p>
    <w:p w:rsidR="00E67287" w:rsidRPr="009120BA" w:rsidRDefault="00E67287" w:rsidP="002B5681">
      <w:pPr>
        <w:pStyle w:val="a5"/>
        <w:widowControl w:val="0"/>
        <w:numPr>
          <w:ilvl w:val="1"/>
          <w:numId w:val="43"/>
        </w:numPr>
        <w:autoSpaceDE w:val="0"/>
        <w:autoSpaceDN w:val="0"/>
        <w:adjustRightInd w:val="0"/>
        <w:spacing w:after="0" w:line="240" w:lineRule="auto"/>
        <w:ind w:left="0" w:right="56" w:firstLine="0"/>
        <w:jc w:val="center"/>
        <w:rPr>
          <w:rFonts w:ascii="Times New Roman" w:hAnsi="Times New Roman"/>
          <w:b/>
          <w:sz w:val="28"/>
          <w:szCs w:val="28"/>
          <w:lang w:eastAsia="ru-RU"/>
        </w:rPr>
      </w:pPr>
      <w:r w:rsidRPr="009120BA">
        <w:rPr>
          <w:rFonts w:ascii="Times New Roman" w:hAnsi="Times New Roman"/>
          <w:b/>
          <w:sz w:val="28"/>
          <w:szCs w:val="28"/>
          <w:lang w:eastAsia="ru-RU"/>
        </w:rPr>
        <w:lastRenderedPageBreak/>
        <w:t>Показатели доступности и качества муниципальной услуги</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Показателями доступности и качества оказания муниципальной услуги являются:</w:t>
      </w:r>
    </w:p>
    <w:p w:rsidR="00E67287" w:rsidRPr="009120BA" w:rsidRDefault="00E67287"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наличие Регламента предоставления муниципальной услуги;</w:t>
      </w:r>
    </w:p>
    <w:p w:rsidR="00E67287" w:rsidRPr="009120BA" w:rsidRDefault="00E67287"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w:t>
      </w:r>
      <w:r w:rsidR="00D80472" w:rsidRPr="009120BA">
        <w:rPr>
          <w:rFonts w:ascii="Times New Roman" w:hAnsi="Times New Roman"/>
          <w:sz w:val="28"/>
          <w:szCs w:val="28"/>
          <w:lang w:eastAsia="ru-RU"/>
        </w:rPr>
        <w:t xml:space="preserve"> </w:t>
      </w:r>
      <w:r w:rsidRPr="009120BA">
        <w:rPr>
          <w:rFonts w:ascii="Times New Roman" w:hAnsi="Times New Roman"/>
          <w:sz w:val="28"/>
          <w:szCs w:val="28"/>
          <w:lang w:eastAsia="ru-RU"/>
        </w:rPr>
        <w:t xml:space="preserve">обеспечение информирования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аявителей о месте нахождения, графике работы, о порядке оказания муниципальной услуги, в том числе с использованием информационно-коммуникационных технологий;</w:t>
      </w:r>
    </w:p>
    <w:p w:rsidR="00E67287" w:rsidRPr="009120BA" w:rsidRDefault="00E67287"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 количество взаимодействий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 xml:space="preserve">аявителя со специалистами при предоставлении муниципальной услуги не должно превышать двух раз;  </w:t>
      </w:r>
    </w:p>
    <w:p w:rsidR="00E67287" w:rsidRPr="009120BA" w:rsidRDefault="00E67287"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 своевременность приёма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аявителей;</w:t>
      </w:r>
    </w:p>
    <w:p w:rsidR="00E67287" w:rsidRPr="009120BA" w:rsidRDefault="00E67287"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своев</w:t>
      </w:r>
      <w:r w:rsidR="00DC700E" w:rsidRPr="009120BA">
        <w:rPr>
          <w:rFonts w:ascii="Times New Roman" w:hAnsi="Times New Roman"/>
          <w:sz w:val="28"/>
          <w:szCs w:val="28"/>
          <w:lang w:eastAsia="ru-RU"/>
        </w:rPr>
        <w:t>ременность рассмотрения У</w:t>
      </w:r>
      <w:r w:rsidRPr="009120BA">
        <w:rPr>
          <w:rFonts w:ascii="Times New Roman" w:hAnsi="Times New Roman"/>
          <w:sz w:val="28"/>
          <w:szCs w:val="28"/>
          <w:lang w:eastAsia="ru-RU"/>
        </w:rPr>
        <w:t xml:space="preserve">ведомлений и прилагаемых документов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аявителей;</w:t>
      </w:r>
    </w:p>
    <w:p w:rsidR="00E67287" w:rsidRPr="009120BA" w:rsidRDefault="00E67287"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получение информации о ходе предоставления муниципальной услуги в электронной форме;</w:t>
      </w:r>
    </w:p>
    <w:p w:rsidR="00E67287" w:rsidRPr="009120BA" w:rsidRDefault="00E67287"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 возможность получения муниципальной услуги в </w:t>
      </w:r>
      <w:r w:rsidR="00994481" w:rsidRPr="009120BA">
        <w:rPr>
          <w:rFonts w:ascii="Times New Roman" w:hAnsi="Times New Roman"/>
          <w:sz w:val="28"/>
          <w:szCs w:val="28"/>
          <w:lang w:eastAsia="ru-RU"/>
        </w:rPr>
        <w:t>МФЦ</w:t>
      </w:r>
      <w:r w:rsidR="007C7E4F" w:rsidRPr="009120BA">
        <w:rPr>
          <w:rFonts w:ascii="Times New Roman" w:hAnsi="Times New Roman"/>
          <w:sz w:val="28"/>
          <w:szCs w:val="28"/>
          <w:lang w:eastAsia="ru-RU"/>
        </w:rPr>
        <w:t>;</w:t>
      </w:r>
    </w:p>
    <w:p w:rsidR="00E67287" w:rsidRPr="009120BA" w:rsidRDefault="00E67287"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своевременность принятия решения о предоставлении муниципальной услуги или отказе в предоставлении муниципальной услуги;</w:t>
      </w:r>
    </w:p>
    <w:p w:rsidR="00E67287" w:rsidRPr="009120BA" w:rsidRDefault="00E67287"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отсутствие жалоб на качество и своевременность предоставления муниципальной услуги.</w:t>
      </w:r>
    </w:p>
    <w:p w:rsidR="00D80472" w:rsidRDefault="00D80472"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При предоставлении муниципальной услуги уполномоченный специалист Администрации район</w:t>
      </w:r>
      <w:r w:rsidR="00D7398C">
        <w:rPr>
          <w:rFonts w:ascii="Times New Roman" w:hAnsi="Times New Roman"/>
          <w:sz w:val="28"/>
          <w:szCs w:val="28"/>
          <w:lang w:eastAsia="ru-RU"/>
        </w:rPr>
        <w:t>а или работник МФЦ информирует З</w:t>
      </w:r>
      <w:r w:rsidRPr="009120BA">
        <w:rPr>
          <w:rFonts w:ascii="Times New Roman" w:hAnsi="Times New Roman"/>
          <w:sz w:val="28"/>
          <w:szCs w:val="28"/>
          <w:lang w:eastAsia="ru-RU"/>
        </w:rPr>
        <w:t>аявителя о возможности и способах его участия в оценке качества предоставленной муниципальной услуги.</w:t>
      </w:r>
    </w:p>
    <w:p w:rsidR="00E67287" w:rsidRPr="009120BA" w:rsidRDefault="00E67287" w:rsidP="000536E4">
      <w:pPr>
        <w:pStyle w:val="a5"/>
        <w:widowControl w:val="0"/>
        <w:numPr>
          <w:ilvl w:val="1"/>
          <w:numId w:val="43"/>
        </w:numPr>
        <w:autoSpaceDE w:val="0"/>
        <w:autoSpaceDN w:val="0"/>
        <w:adjustRightInd w:val="0"/>
        <w:spacing w:after="0" w:line="240" w:lineRule="auto"/>
        <w:ind w:left="0" w:right="56" w:firstLine="0"/>
        <w:jc w:val="center"/>
        <w:rPr>
          <w:rFonts w:ascii="Times New Roman" w:hAnsi="Times New Roman"/>
          <w:b/>
          <w:sz w:val="28"/>
          <w:szCs w:val="28"/>
          <w:lang w:eastAsia="ru-RU"/>
        </w:rPr>
      </w:pPr>
      <w:r w:rsidRPr="009120BA">
        <w:rPr>
          <w:rFonts w:ascii="Times New Roman" w:hAnsi="Times New Roman"/>
          <w:b/>
          <w:sz w:val="28"/>
          <w:szCs w:val="28"/>
          <w:lang w:eastAsia="ru-RU"/>
        </w:rPr>
        <w:t>Иные  требования, в том числе учитывающие особенности предоставления муниципальной услуги в электронной форме</w:t>
      </w:r>
    </w:p>
    <w:p w:rsidR="00E67287" w:rsidRPr="009120BA" w:rsidRDefault="00E67287"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В электронной форме </w:t>
      </w:r>
      <w:r w:rsidR="001C40E6">
        <w:rPr>
          <w:rFonts w:ascii="Times New Roman" w:hAnsi="Times New Roman"/>
          <w:sz w:val="28"/>
          <w:szCs w:val="28"/>
          <w:lang w:eastAsia="ru-RU"/>
        </w:rPr>
        <w:t>Заявление</w:t>
      </w:r>
      <w:r w:rsidRPr="009120BA">
        <w:rPr>
          <w:rFonts w:ascii="Times New Roman" w:hAnsi="Times New Roman"/>
          <w:sz w:val="28"/>
          <w:szCs w:val="28"/>
          <w:lang w:eastAsia="ru-RU"/>
        </w:rPr>
        <w:t xml:space="preserve"> и прилагаемые к нему документы могут быть направлены:</w:t>
      </w:r>
    </w:p>
    <w:p w:rsidR="00E67287" w:rsidRPr="009120BA" w:rsidRDefault="00E67287"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в Администрацию</w:t>
      </w:r>
      <w:r w:rsidR="0056632B" w:rsidRPr="009120BA">
        <w:rPr>
          <w:rFonts w:ascii="Times New Roman" w:hAnsi="Times New Roman"/>
          <w:sz w:val="28"/>
          <w:szCs w:val="28"/>
          <w:lang w:eastAsia="ru-RU"/>
        </w:rPr>
        <w:t xml:space="preserve"> района</w:t>
      </w:r>
      <w:r w:rsidRPr="009120BA">
        <w:rPr>
          <w:rFonts w:ascii="Times New Roman" w:hAnsi="Times New Roman"/>
          <w:sz w:val="28"/>
          <w:szCs w:val="28"/>
          <w:lang w:eastAsia="ru-RU"/>
        </w:rPr>
        <w:t xml:space="preserve"> с использованием электронных носителей; </w:t>
      </w:r>
    </w:p>
    <w:p w:rsidR="00E67287" w:rsidRPr="009120BA" w:rsidRDefault="00E67287"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 иным способом, позволяющим передать в электронном виде </w:t>
      </w:r>
      <w:r w:rsidR="001C40E6">
        <w:rPr>
          <w:rFonts w:ascii="Times New Roman" w:hAnsi="Times New Roman"/>
          <w:sz w:val="28"/>
          <w:szCs w:val="28"/>
          <w:lang w:eastAsia="ru-RU"/>
        </w:rPr>
        <w:t>Заяв</w:t>
      </w:r>
      <w:r w:rsidRPr="009120BA">
        <w:rPr>
          <w:rFonts w:ascii="Times New Roman" w:hAnsi="Times New Roman"/>
          <w:sz w:val="28"/>
          <w:szCs w:val="28"/>
          <w:lang w:eastAsia="ru-RU"/>
        </w:rPr>
        <w:t xml:space="preserve">ление и прилагаемые к нему документы, за исключением засвидетельствованных в нотариальном порядке копий учредительных документов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аявителя.</w:t>
      </w:r>
    </w:p>
    <w:p w:rsidR="008D2C57" w:rsidRPr="009120BA" w:rsidRDefault="008D2C57"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w:t>
      </w:r>
      <w:r w:rsidR="001C40E6">
        <w:rPr>
          <w:rFonts w:ascii="Times New Roman" w:hAnsi="Times New Roman"/>
          <w:sz w:val="28"/>
          <w:szCs w:val="28"/>
          <w:lang w:eastAsia="ru-RU"/>
        </w:rPr>
        <w:t xml:space="preserve">ионных сетей, в том числе сети </w:t>
      </w:r>
      <w:r w:rsidR="00A2265B">
        <w:rPr>
          <w:rFonts w:ascii="Times New Roman" w:hAnsi="Times New Roman"/>
          <w:sz w:val="28"/>
          <w:szCs w:val="28"/>
          <w:lang w:eastAsia="ru-RU"/>
        </w:rPr>
        <w:t>«</w:t>
      </w:r>
      <w:r w:rsidRPr="009120BA">
        <w:rPr>
          <w:rFonts w:ascii="Times New Roman" w:hAnsi="Times New Roman"/>
          <w:sz w:val="28"/>
          <w:szCs w:val="28"/>
          <w:lang w:eastAsia="ru-RU"/>
        </w:rPr>
        <w:t>Интернет</w:t>
      </w:r>
      <w:r w:rsidR="00A2265B">
        <w:rPr>
          <w:rFonts w:ascii="Times New Roman" w:hAnsi="Times New Roman"/>
          <w:sz w:val="28"/>
          <w:szCs w:val="28"/>
          <w:lang w:eastAsia="ru-RU"/>
        </w:rPr>
        <w:t>»</w:t>
      </w:r>
      <w:r w:rsidRPr="009120BA">
        <w:rPr>
          <w:rFonts w:ascii="Times New Roman" w:hAnsi="Times New Roman"/>
          <w:sz w:val="28"/>
          <w:szCs w:val="28"/>
          <w:lang w:eastAsia="ru-RU"/>
        </w:rPr>
        <w:t>, включая Единый портал, используется усиленная квалифицированная электронная подпись.</w:t>
      </w:r>
    </w:p>
    <w:p w:rsidR="001C40E6" w:rsidRDefault="008D2C57"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w:t>
      </w:r>
      <w:r w:rsidR="001C40E6">
        <w:rPr>
          <w:rFonts w:ascii="Times New Roman" w:hAnsi="Times New Roman"/>
          <w:sz w:val="28"/>
          <w:szCs w:val="28"/>
          <w:lang w:eastAsia="ru-RU"/>
        </w:rPr>
        <w:t xml:space="preserve">и от 25.06.2012 № </w:t>
      </w:r>
      <w:r w:rsidRPr="009120BA">
        <w:rPr>
          <w:rFonts w:ascii="Times New Roman" w:hAnsi="Times New Roman"/>
          <w:sz w:val="28"/>
          <w:szCs w:val="28"/>
          <w:lang w:eastAsia="ru-RU"/>
        </w:rPr>
        <w:t xml:space="preserve">634 </w:t>
      </w:r>
      <w:r w:rsidR="00A2265B">
        <w:rPr>
          <w:rFonts w:ascii="Times New Roman" w:hAnsi="Times New Roman"/>
          <w:sz w:val="28"/>
          <w:szCs w:val="28"/>
          <w:lang w:eastAsia="ru-RU"/>
        </w:rPr>
        <w:t>«</w:t>
      </w:r>
      <w:r w:rsidRPr="009120BA">
        <w:rPr>
          <w:rFonts w:ascii="Times New Roman" w:hAnsi="Times New Roman"/>
          <w:sz w:val="28"/>
          <w:szCs w:val="28"/>
          <w:lang w:eastAsia="ru-RU"/>
        </w:rPr>
        <w:t>О видах электронной подписи, использование которых допускается при обращении за получением госуда</w:t>
      </w:r>
      <w:r w:rsidR="001C40E6">
        <w:rPr>
          <w:rFonts w:ascii="Times New Roman" w:hAnsi="Times New Roman"/>
          <w:sz w:val="28"/>
          <w:szCs w:val="28"/>
          <w:lang w:eastAsia="ru-RU"/>
        </w:rPr>
        <w:t>рственных и муниципальных услуг</w:t>
      </w:r>
      <w:r w:rsidR="00A2265B">
        <w:rPr>
          <w:rFonts w:ascii="Times New Roman" w:hAnsi="Times New Roman"/>
          <w:sz w:val="28"/>
          <w:szCs w:val="28"/>
          <w:lang w:eastAsia="ru-RU"/>
        </w:rPr>
        <w:t>»</w:t>
      </w:r>
      <w:r w:rsidR="001C40E6">
        <w:rPr>
          <w:rFonts w:ascii="Times New Roman" w:hAnsi="Times New Roman"/>
          <w:sz w:val="28"/>
          <w:szCs w:val="28"/>
          <w:lang w:eastAsia="ru-RU"/>
        </w:rPr>
        <w:t>.</w:t>
      </w:r>
      <w:r w:rsidRPr="009120BA">
        <w:rPr>
          <w:rFonts w:ascii="Times New Roman" w:hAnsi="Times New Roman"/>
          <w:sz w:val="28"/>
          <w:szCs w:val="28"/>
          <w:lang w:eastAsia="ru-RU"/>
        </w:rPr>
        <w:t xml:space="preserve"> </w:t>
      </w:r>
    </w:p>
    <w:p w:rsidR="008D41CE" w:rsidRPr="008D41CE" w:rsidRDefault="008D41CE"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r w:rsidRPr="008D41CE">
        <w:rPr>
          <w:rFonts w:ascii="Times New Roman" w:hAnsi="Times New Roman"/>
          <w:sz w:val="28"/>
          <w:szCs w:val="28"/>
          <w:lang w:eastAsia="ru-RU"/>
        </w:rPr>
        <w:t>При предоставлении услуги в электронной форме заявителю направляется:</w:t>
      </w:r>
    </w:p>
    <w:p w:rsidR="008D41CE" w:rsidRPr="008D41CE" w:rsidRDefault="008D41CE"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r w:rsidRPr="008D41CE">
        <w:rPr>
          <w:rFonts w:ascii="Times New Roman" w:hAnsi="Times New Roman"/>
          <w:sz w:val="28"/>
          <w:szCs w:val="28"/>
          <w:lang w:eastAsia="ru-RU"/>
        </w:rPr>
        <w:t xml:space="preserve">а) уведомление о записи на прием в орган (организацию) или </w:t>
      </w:r>
      <w:r w:rsidR="001C40E6">
        <w:rPr>
          <w:rFonts w:ascii="Times New Roman" w:hAnsi="Times New Roman"/>
          <w:sz w:val="28"/>
          <w:szCs w:val="28"/>
          <w:lang w:eastAsia="ru-RU"/>
        </w:rPr>
        <w:t>МФЦ</w:t>
      </w:r>
      <w:r w:rsidRPr="008D41CE">
        <w:rPr>
          <w:rFonts w:ascii="Times New Roman" w:hAnsi="Times New Roman"/>
          <w:sz w:val="28"/>
          <w:szCs w:val="28"/>
          <w:lang w:eastAsia="ru-RU"/>
        </w:rPr>
        <w:t>, содержащее сведения о дате, времени и месте приема;</w:t>
      </w:r>
    </w:p>
    <w:p w:rsidR="008D41CE" w:rsidRPr="008D41CE" w:rsidRDefault="008D41CE"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r w:rsidRPr="008D41CE">
        <w:rPr>
          <w:rFonts w:ascii="Times New Roman" w:hAnsi="Times New Roman"/>
          <w:sz w:val="28"/>
          <w:szCs w:val="28"/>
          <w:lang w:eastAsia="ru-RU"/>
        </w:rPr>
        <w:lastRenderedPageBreak/>
        <w:t xml:space="preserve">б) уведомление о приеме и регистрации </w:t>
      </w:r>
      <w:r w:rsidR="001C40E6">
        <w:rPr>
          <w:rFonts w:ascii="Times New Roman" w:hAnsi="Times New Roman"/>
          <w:sz w:val="28"/>
          <w:szCs w:val="28"/>
          <w:lang w:eastAsia="ru-RU"/>
        </w:rPr>
        <w:t>Заявления</w:t>
      </w:r>
      <w:r w:rsidRPr="008D41CE">
        <w:rPr>
          <w:rFonts w:ascii="Times New Roman" w:hAnsi="Times New Roman"/>
          <w:sz w:val="28"/>
          <w:szCs w:val="28"/>
          <w:lang w:eastAsia="ru-RU"/>
        </w:rPr>
        <w:t xml:space="preserve"> и иных документов, необходимых для предоставления услуги, содержащее сведения о факте приема </w:t>
      </w:r>
      <w:r w:rsidR="001C40E6">
        <w:rPr>
          <w:rFonts w:ascii="Times New Roman" w:hAnsi="Times New Roman"/>
          <w:sz w:val="28"/>
          <w:szCs w:val="28"/>
          <w:lang w:eastAsia="ru-RU"/>
        </w:rPr>
        <w:t>Заявления</w:t>
      </w:r>
      <w:r w:rsidRPr="008D41CE">
        <w:rPr>
          <w:rFonts w:ascii="Times New Roman" w:hAnsi="Times New Roman"/>
          <w:sz w:val="28"/>
          <w:szCs w:val="28"/>
          <w:lang w:eastAsia="ru-RU"/>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rsidR="008D41CE" w:rsidRDefault="00625FF8"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r>
        <w:rPr>
          <w:rFonts w:ascii="Times New Roman" w:hAnsi="Times New Roman"/>
          <w:sz w:val="28"/>
          <w:szCs w:val="28"/>
          <w:lang w:eastAsia="ru-RU"/>
        </w:rPr>
        <w:t>в</w:t>
      </w:r>
      <w:r w:rsidR="008D41CE" w:rsidRPr="008D41CE">
        <w:rPr>
          <w:rFonts w:ascii="Times New Roman" w:hAnsi="Times New Roman"/>
          <w:sz w:val="28"/>
          <w:szCs w:val="28"/>
          <w:lang w:eastAsia="ru-RU"/>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B5681" w:rsidRDefault="002B5681" w:rsidP="000536E4">
      <w:pPr>
        <w:widowControl w:val="0"/>
        <w:tabs>
          <w:tab w:val="left" w:pos="0"/>
        </w:tabs>
        <w:autoSpaceDE w:val="0"/>
        <w:autoSpaceDN w:val="0"/>
        <w:adjustRightInd w:val="0"/>
        <w:spacing w:after="0" w:line="240" w:lineRule="auto"/>
        <w:ind w:right="56" w:firstLine="567"/>
        <w:jc w:val="both"/>
        <w:rPr>
          <w:rFonts w:ascii="Times New Roman" w:hAnsi="Times New Roman"/>
          <w:sz w:val="28"/>
          <w:szCs w:val="28"/>
          <w:lang w:eastAsia="ru-RU"/>
        </w:rPr>
      </w:pPr>
    </w:p>
    <w:p w:rsidR="00E67287" w:rsidRPr="009120BA" w:rsidRDefault="00E67287" w:rsidP="000536E4">
      <w:pPr>
        <w:widowControl w:val="0"/>
        <w:autoSpaceDN w:val="0"/>
        <w:adjustRightInd w:val="0"/>
        <w:spacing w:after="0" w:line="240" w:lineRule="auto"/>
        <w:ind w:right="56" w:firstLine="567"/>
        <w:jc w:val="center"/>
        <w:rPr>
          <w:rFonts w:ascii="Times New Roman" w:hAnsi="Times New Roman"/>
          <w:b/>
          <w:bCs/>
          <w:sz w:val="28"/>
          <w:szCs w:val="28"/>
          <w:lang w:eastAsia="ru-RU"/>
        </w:rPr>
      </w:pPr>
      <w:r w:rsidRPr="009120BA">
        <w:rPr>
          <w:rFonts w:ascii="Times New Roman" w:hAnsi="Times New Roman"/>
          <w:b/>
          <w:bCs/>
          <w:sz w:val="28"/>
          <w:szCs w:val="28"/>
          <w:lang w:eastAsia="ru-RU"/>
        </w:rPr>
        <w:t xml:space="preserve">Раздел </w:t>
      </w:r>
      <w:r w:rsidRPr="009120BA">
        <w:rPr>
          <w:rFonts w:ascii="Times New Roman" w:hAnsi="Times New Roman"/>
          <w:b/>
          <w:bCs/>
          <w:sz w:val="28"/>
          <w:szCs w:val="28"/>
          <w:lang w:val="en-US" w:eastAsia="ru-RU"/>
        </w:rPr>
        <w:t>III</w:t>
      </w:r>
      <w:r w:rsidRPr="009120BA">
        <w:rPr>
          <w:rFonts w:ascii="Times New Roman" w:hAnsi="Times New Roman"/>
          <w:b/>
          <w:bCs/>
          <w:sz w:val="28"/>
          <w:szCs w:val="28"/>
          <w:lang w:eastAsia="ru-RU"/>
        </w:rPr>
        <w:t>.</w:t>
      </w:r>
    </w:p>
    <w:p w:rsidR="00E67287" w:rsidRDefault="00E67287" w:rsidP="000536E4">
      <w:pPr>
        <w:widowControl w:val="0"/>
        <w:autoSpaceDN w:val="0"/>
        <w:adjustRightInd w:val="0"/>
        <w:spacing w:after="0" w:line="240" w:lineRule="auto"/>
        <w:ind w:right="56" w:firstLine="567"/>
        <w:jc w:val="center"/>
        <w:rPr>
          <w:rFonts w:ascii="Times New Roman" w:hAnsi="Times New Roman"/>
          <w:b/>
          <w:bCs/>
          <w:snapToGrid w:val="0"/>
          <w:color w:val="000000"/>
          <w:sz w:val="28"/>
          <w:szCs w:val="28"/>
          <w:lang w:eastAsia="ru-RU"/>
        </w:rPr>
      </w:pPr>
      <w:r w:rsidRPr="009120BA">
        <w:rPr>
          <w:rFonts w:ascii="Times New Roman" w:hAnsi="Times New Roman"/>
          <w:b/>
          <w:bCs/>
          <w:snapToGrid w:val="0"/>
          <w:color w:val="000000"/>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B5681" w:rsidRPr="009120BA" w:rsidRDefault="002B5681" w:rsidP="000536E4">
      <w:pPr>
        <w:widowControl w:val="0"/>
        <w:autoSpaceDN w:val="0"/>
        <w:adjustRightInd w:val="0"/>
        <w:spacing w:after="0" w:line="240" w:lineRule="auto"/>
        <w:ind w:right="56" w:firstLine="567"/>
        <w:jc w:val="center"/>
        <w:rPr>
          <w:rFonts w:ascii="Times New Roman" w:hAnsi="Times New Roman"/>
          <w:b/>
          <w:bCs/>
          <w:snapToGrid w:val="0"/>
          <w:color w:val="000000"/>
          <w:sz w:val="28"/>
          <w:szCs w:val="28"/>
          <w:lang w:eastAsia="ru-RU"/>
        </w:rPr>
      </w:pPr>
    </w:p>
    <w:p w:rsidR="00EA4A13" w:rsidRPr="009120BA" w:rsidRDefault="00EA4A13" w:rsidP="000536E4">
      <w:pPr>
        <w:tabs>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Перечень административных процедур, выполняемых Администрацией района при предоставлении муниципальной услуги</w:t>
      </w:r>
      <w:r w:rsidR="000139FE" w:rsidRPr="009120BA">
        <w:rPr>
          <w:rFonts w:ascii="Times New Roman" w:hAnsi="Times New Roman"/>
          <w:sz w:val="28"/>
          <w:szCs w:val="28"/>
          <w:lang w:eastAsia="ru-RU"/>
        </w:rPr>
        <w:t xml:space="preserve"> (в том числе в электронной форме)</w:t>
      </w:r>
      <w:r w:rsidRPr="009120BA">
        <w:rPr>
          <w:rFonts w:ascii="Times New Roman" w:hAnsi="Times New Roman"/>
          <w:sz w:val="28"/>
          <w:szCs w:val="28"/>
          <w:lang w:eastAsia="ru-RU"/>
        </w:rPr>
        <w:t>:</w:t>
      </w:r>
    </w:p>
    <w:p w:rsidR="00062868" w:rsidRDefault="00062868" w:rsidP="000536E4">
      <w:pPr>
        <w:pStyle w:val="a5"/>
        <w:numPr>
          <w:ilvl w:val="0"/>
          <w:numId w:val="46"/>
        </w:numPr>
        <w:tabs>
          <w:tab w:val="left" w:pos="1134"/>
        </w:tabs>
        <w:autoSpaceDE w:val="0"/>
        <w:autoSpaceDN w:val="0"/>
        <w:adjustRightInd w:val="0"/>
        <w:spacing w:after="0" w:line="240" w:lineRule="auto"/>
        <w:ind w:left="0" w:right="56" w:firstLine="567"/>
        <w:jc w:val="both"/>
        <w:rPr>
          <w:rFonts w:ascii="Times New Roman" w:hAnsi="Times New Roman"/>
          <w:sz w:val="28"/>
          <w:szCs w:val="28"/>
          <w:lang w:eastAsia="ru-RU"/>
        </w:rPr>
      </w:pPr>
      <w:r w:rsidRPr="00062868">
        <w:rPr>
          <w:rFonts w:ascii="Times New Roman" w:hAnsi="Times New Roman"/>
          <w:sz w:val="28"/>
          <w:szCs w:val="28"/>
          <w:lang w:eastAsia="ru-RU"/>
        </w:rPr>
        <w:t>Прием, регистрация заявления и при</w:t>
      </w:r>
      <w:r>
        <w:rPr>
          <w:rFonts w:ascii="Times New Roman" w:hAnsi="Times New Roman"/>
          <w:sz w:val="28"/>
          <w:szCs w:val="28"/>
          <w:lang w:eastAsia="ru-RU"/>
        </w:rPr>
        <w:t xml:space="preserve">лагаемых к заявлению документов. </w:t>
      </w:r>
    </w:p>
    <w:p w:rsidR="00062868" w:rsidRPr="00062868" w:rsidRDefault="00062868" w:rsidP="000536E4">
      <w:pPr>
        <w:pStyle w:val="a5"/>
        <w:numPr>
          <w:ilvl w:val="0"/>
          <w:numId w:val="46"/>
        </w:numPr>
        <w:tabs>
          <w:tab w:val="left" w:pos="1134"/>
        </w:tabs>
        <w:autoSpaceDE w:val="0"/>
        <w:autoSpaceDN w:val="0"/>
        <w:adjustRightInd w:val="0"/>
        <w:spacing w:after="0" w:line="240" w:lineRule="auto"/>
        <w:ind w:left="0" w:right="56" w:firstLine="567"/>
        <w:jc w:val="both"/>
        <w:rPr>
          <w:rFonts w:ascii="Times New Roman" w:hAnsi="Times New Roman"/>
          <w:sz w:val="28"/>
          <w:szCs w:val="28"/>
          <w:lang w:eastAsia="ru-RU"/>
        </w:rPr>
      </w:pPr>
      <w:r w:rsidRPr="00062868">
        <w:rPr>
          <w:rFonts w:ascii="Times New Roman" w:hAnsi="Times New Roman"/>
          <w:sz w:val="28"/>
          <w:szCs w:val="28"/>
          <w:lang w:eastAsia="ru-RU"/>
        </w:rPr>
        <w:t>Направление межведомственных запросов, направление проекта муниципального правового акта на согласование.</w:t>
      </w:r>
    </w:p>
    <w:p w:rsidR="00CA6813" w:rsidRPr="00CA6813" w:rsidRDefault="00CA6813" w:rsidP="000536E4">
      <w:pPr>
        <w:numPr>
          <w:ilvl w:val="0"/>
          <w:numId w:val="46"/>
        </w:numPr>
        <w:spacing w:after="0" w:line="240" w:lineRule="auto"/>
        <w:ind w:left="0" w:right="56" w:firstLine="567"/>
        <w:rPr>
          <w:rFonts w:ascii="Times New Roman" w:hAnsi="Times New Roman"/>
          <w:sz w:val="28"/>
          <w:szCs w:val="28"/>
          <w:lang w:eastAsia="ru-RU"/>
        </w:rPr>
      </w:pPr>
      <w:r w:rsidRPr="00CA6813">
        <w:rPr>
          <w:rFonts w:ascii="Times New Roman" w:hAnsi="Times New Roman"/>
          <w:sz w:val="28"/>
          <w:szCs w:val="28"/>
          <w:lang w:eastAsia="ru-RU"/>
        </w:rPr>
        <w:t>Принятие решения об организации и проведение ярмарки либо об отказе в организации и проведении ярмарки</w:t>
      </w:r>
    </w:p>
    <w:p w:rsidR="00062868" w:rsidRPr="00062868" w:rsidRDefault="00062868" w:rsidP="000536E4">
      <w:pPr>
        <w:pStyle w:val="a5"/>
        <w:numPr>
          <w:ilvl w:val="0"/>
          <w:numId w:val="46"/>
        </w:numPr>
        <w:spacing w:after="0"/>
        <w:ind w:left="0" w:right="56" w:firstLine="567"/>
        <w:jc w:val="both"/>
        <w:rPr>
          <w:rFonts w:ascii="Times New Roman" w:hAnsi="Times New Roman"/>
          <w:sz w:val="28"/>
          <w:szCs w:val="28"/>
          <w:lang w:eastAsia="ru-RU"/>
        </w:rPr>
      </w:pPr>
      <w:r w:rsidRPr="00062868">
        <w:rPr>
          <w:rFonts w:ascii="Times New Roman" w:hAnsi="Times New Roman"/>
          <w:sz w:val="28"/>
          <w:szCs w:val="28"/>
          <w:lang w:eastAsia="ru-RU"/>
        </w:rPr>
        <w:t>Уведомление заявителя (представителя заявителя) о принятом решении</w:t>
      </w:r>
      <w:r w:rsidR="00D639B9">
        <w:rPr>
          <w:rFonts w:ascii="Times New Roman" w:hAnsi="Times New Roman"/>
          <w:sz w:val="28"/>
          <w:szCs w:val="28"/>
          <w:lang w:eastAsia="ru-RU"/>
        </w:rPr>
        <w:t xml:space="preserve"> и в</w:t>
      </w:r>
      <w:r w:rsidR="00D639B9" w:rsidRPr="009120BA">
        <w:rPr>
          <w:rFonts w:ascii="Times New Roman" w:hAnsi="Times New Roman"/>
          <w:sz w:val="28"/>
          <w:szCs w:val="28"/>
          <w:lang w:eastAsia="ru-RU"/>
        </w:rPr>
        <w:t xml:space="preserve">ыдача Заявителю </w:t>
      </w:r>
      <w:r w:rsidR="00D639B9">
        <w:rPr>
          <w:rFonts w:ascii="Times New Roman" w:hAnsi="Times New Roman"/>
          <w:sz w:val="28"/>
          <w:szCs w:val="28"/>
          <w:lang w:eastAsia="ru-RU"/>
        </w:rPr>
        <w:t>результата предоставления муниципальной услуги</w:t>
      </w:r>
      <w:r w:rsidR="00D639B9" w:rsidRPr="009120BA">
        <w:rPr>
          <w:rFonts w:ascii="Times New Roman" w:hAnsi="Times New Roman"/>
          <w:sz w:val="28"/>
          <w:szCs w:val="28"/>
          <w:lang w:eastAsia="ru-RU"/>
        </w:rPr>
        <w:t>.</w:t>
      </w:r>
    </w:p>
    <w:p w:rsidR="00EA4A13" w:rsidRPr="009120BA" w:rsidRDefault="00EA4A13" w:rsidP="000536E4">
      <w:pPr>
        <w:tabs>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Перечень административных процедур, выполняемых МФЦ:</w:t>
      </w:r>
    </w:p>
    <w:p w:rsidR="00EA4A13" w:rsidRPr="009120BA" w:rsidRDefault="00EA4A13" w:rsidP="000536E4">
      <w:pPr>
        <w:tabs>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1</w:t>
      </w:r>
      <w:r w:rsidR="00D639B9">
        <w:rPr>
          <w:rFonts w:ascii="Times New Roman" w:hAnsi="Times New Roman"/>
          <w:sz w:val="28"/>
          <w:szCs w:val="28"/>
          <w:lang w:eastAsia="ru-RU"/>
        </w:rPr>
        <w:t>.</w:t>
      </w:r>
      <w:r w:rsidR="00D639B9">
        <w:rPr>
          <w:rFonts w:ascii="Times New Roman" w:hAnsi="Times New Roman"/>
          <w:sz w:val="28"/>
          <w:szCs w:val="28"/>
          <w:lang w:eastAsia="ru-RU"/>
        </w:rPr>
        <w:tab/>
        <w:t>П</w:t>
      </w:r>
      <w:r w:rsidRPr="009120BA">
        <w:rPr>
          <w:rFonts w:ascii="Times New Roman" w:hAnsi="Times New Roman"/>
          <w:sz w:val="28"/>
          <w:szCs w:val="28"/>
          <w:lang w:eastAsia="ru-RU"/>
        </w:rPr>
        <w:t xml:space="preserve">рием  и  регистрация  </w:t>
      </w:r>
      <w:r w:rsidR="00D639B9">
        <w:rPr>
          <w:rFonts w:ascii="Times New Roman" w:hAnsi="Times New Roman"/>
          <w:sz w:val="28"/>
          <w:szCs w:val="28"/>
          <w:lang w:eastAsia="ru-RU"/>
        </w:rPr>
        <w:t>заяв</w:t>
      </w:r>
      <w:r w:rsidRPr="009120BA">
        <w:rPr>
          <w:rFonts w:ascii="Times New Roman" w:hAnsi="Times New Roman"/>
          <w:sz w:val="28"/>
          <w:szCs w:val="28"/>
          <w:lang w:eastAsia="ru-RU"/>
        </w:rPr>
        <w:t>ления  и прилагаемых к нему документов;</w:t>
      </w:r>
    </w:p>
    <w:p w:rsidR="00EA4A13" w:rsidRPr="009120BA" w:rsidRDefault="00D639B9" w:rsidP="000536E4">
      <w:pPr>
        <w:tabs>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Pr>
          <w:rFonts w:ascii="Times New Roman" w:hAnsi="Times New Roman"/>
          <w:sz w:val="28"/>
          <w:szCs w:val="28"/>
          <w:lang w:eastAsia="ru-RU"/>
        </w:rPr>
        <w:t xml:space="preserve">2. </w:t>
      </w:r>
      <w:r w:rsidR="00EA4A13" w:rsidRPr="009120BA">
        <w:rPr>
          <w:rFonts w:ascii="Times New Roman" w:hAnsi="Times New Roman"/>
          <w:sz w:val="28"/>
          <w:szCs w:val="28"/>
          <w:lang w:eastAsia="ru-RU"/>
        </w:rPr>
        <w:tab/>
      </w:r>
      <w:r>
        <w:rPr>
          <w:rFonts w:ascii="Times New Roman" w:hAnsi="Times New Roman"/>
          <w:sz w:val="28"/>
          <w:szCs w:val="28"/>
          <w:lang w:eastAsia="ru-RU"/>
        </w:rPr>
        <w:t>П</w:t>
      </w:r>
      <w:r w:rsidR="00EA4A13" w:rsidRPr="009120BA">
        <w:rPr>
          <w:rFonts w:ascii="Times New Roman" w:hAnsi="Times New Roman"/>
          <w:sz w:val="28"/>
          <w:szCs w:val="28"/>
          <w:lang w:eastAsia="ru-RU"/>
        </w:rPr>
        <w:t xml:space="preserve">ередача </w:t>
      </w:r>
      <w:r>
        <w:rPr>
          <w:rFonts w:ascii="Times New Roman" w:hAnsi="Times New Roman"/>
          <w:sz w:val="28"/>
          <w:szCs w:val="28"/>
          <w:lang w:eastAsia="ru-RU"/>
        </w:rPr>
        <w:t>заявлен</w:t>
      </w:r>
      <w:r w:rsidR="00EA4A13" w:rsidRPr="009120BA">
        <w:rPr>
          <w:rFonts w:ascii="Times New Roman" w:hAnsi="Times New Roman"/>
          <w:sz w:val="28"/>
          <w:szCs w:val="28"/>
          <w:lang w:eastAsia="ru-RU"/>
        </w:rPr>
        <w:t>ия и прилагаемых к нему документов в Администрацию района;</w:t>
      </w:r>
    </w:p>
    <w:p w:rsidR="00EA4A13" w:rsidRPr="009120BA" w:rsidRDefault="00A97FFA" w:rsidP="000536E4">
      <w:pPr>
        <w:spacing w:after="0"/>
        <w:ind w:right="56" w:firstLine="567"/>
        <w:rPr>
          <w:rFonts w:ascii="Times New Roman" w:hAnsi="Times New Roman"/>
          <w:sz w:val="28"/>
          <w:szCs w:val="28"/>
          <w:lang w:eastAsia="ru-RU"/>
        </w:rPr>
      </w:pPr>
      <w:r w:rsidRPr="00062868">
        <w:rPr>
          <w:rFonts w:ascii="Times New Roman" w:hAnsi="Times New Roman"/>
          <w:sz w:val="28"/>
          <w:szCs w:val="28"/>
          <w:lang w:eastAsia="ru-RU"/>
        </w:rPr>
        <w:t>3</w:t>
      </w:r>
      <w:r w:rsidR="00D639B9">
        <w:rPr>
          <w:rFonts w:ascii="Times New Roman" w:hAnsi="Times New Roman"/>
          <w:sz w:val="28"/>
          <w:szCs w:val="28"/>
          <w:lang w:eastAsia="ru-RU"/>
        </w:rPr>
        <w:t>. П</w:t>
      </w:r>
      <w:r w:rsidR="00EA4A13" w:rsidRPr="00062868">
        <w:rPr>
          <w:rFonts w:ascii="Times New Roman" w:hAnsi="Times New Roman"/>
          <w:sz w:val="28"/>
          <w:szCs w:val="28"/>
          <w:lang w:eastAsia="ru-RU"/>
        </w:rPr>
        <w:t xml:space="preserve">олучение </w:t>
      </w:r>
      <w:r w:rsidR="00D639B9">
        <w:rPr>
          <w:rFonts w:ascii="Times New Roman" w:hAnsi="Times New Roman"/>
          <w:sz w:val="28"/>
          <w:szCs w:val="28"/>
          <w:lang w:eastAsia="ru-RU"/>
        </w:rPr>
        <w:t xml:space="preserve">документов </w:t>
      </w:r>
      <w:r w:rsidR="00062868" w:rsidRPr="00062868">
        <w:rPr>
          <w:rFonts w:ascii="Times New Roman" w:hAnsi="Times New Roman"/>
          <w:sz w:val="28"/>
          <w:szCs w:val="28"/>
          <w:lang w:eastAsia="ru-RU"/>
        </w:rPr>
        <w:t>о принятом решении</w:t>
      </w:r>
      <w:r w:rsidR="00D639B9">
        <w:rPr>
          <w:rFonts w:ascii="Times New Roman" w:hAnsi="Times New Roman"/>
          <w:sz w:val="28"/>
          <w:szCs w:val="28"/>
          <w:lang w:eastAsia="ru-RU"/>
        </w:rPr>
        <w:t xml:space="preserve"> </w:t>
      </w:r>
      <w:r w:rsidR="00071D94" w:rsidRPr="009120BA">
        <w:rPr>
          <w:rFonts w:ascii="Times New Roman" w:hAnsi="Times New Roman"/>
          <w:sz w:val="28"/>
          <w:szCs w:val="28"/>
          <w:lang w:eastAsia="ru-RU"/>
        </w:rPr>
        <w:t xml:space="preserve">с Администрации района </w:t>
      </w:r>
      <w:r w:rsidR="00EA4A13" w:rsidRPr="009120BA">
        <w:rPr>
          <w:rFonts w:ascii="Times New Roman" w:hAnsi="Times New Roman"/>
          <w:sz w:val="28"/>
          <w:szCs w:val="28"/>
          <w:lang w:eastAsia="ru-RU"/>
        </w:rPr>
        <w:t>(если выдача документов была прописана через МФЦ);</w:t>
      </w:r>
    </w:p>
    <w:p w:rsidR="00EA4A13" w:rsidRDefault="00A97FFA" w:rsidP="000536E4">
      <w:pPr>
        <w:tabs>
          <w:tab w:val="left" w:pos="1134"/>
        </w:tabs>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4</w:t>
      </w:r>
      <w:r w:rsidR="00D00467">
        <w:rPr>
          <w:rFonts w:ascii="Times New Roman" w:hAnsi="Times New Roman"/>
          <w:sz w:val="28"/>
          <w:szCs w:val="28"/>
          <w:lang w:eastAsia="ru-RU"/>
        </w:rPr>
        <w:t>. В</w:t>
      </w:r>
      <w:r w:rsidR="00EA4A13" w:rsidRPr="009120BA">
        <w:rPr>
          <w:rFonts w:ascii="Times New Roman" w:hAnsi="Times New Roman"/>
          <w:sz w:val="28"/>
          <w:szCs w:val="28"/>
          <w:lang w:eastAsia="ru-RU"/>
        </w:rPr>
        <w:t xml:space="preserve">ыдача Заявителю </w:t>
      </w:r>
      <w:r w:rsidR="00D639B9">
        <w:rPr>
          <w:rFonts w:ascii="Times New Roman" w:hAnsi="Times New Roman"/>
          <w:sz w:val="28"/>
          <w:szCs w:val="28"/>
          <w:lang w:eastAsia="ru-RU"/>
        </w:rPr>
        <w:t>результата предоставления муниципальной услуги</w:t>
      </w:r>
      <w:r w:rsidR="00EA4A13" w:rsidRPr="009120BA">
        <w:rPr>
          <w:rFonts w:ascii="Times New Roman" w:hAnsi="Times New Roman"/>
          <w:sz w:val="28"/>
          <w:szCs w:val="28"/>
          <w:lang w:eastAsia="ru-RU"/>
        </w:rPr>
        <w:t>.</w:t>
      </w:r>
    </w:p>
    <w:p w:rsidR="00E67287" w:rsidRPr="009120BA" w:rsidRDefault="00E67287" w:rsidP="000536E4">
      <w:pPr>
        <w:pStyle w:val="a5"/>
        <w:widowControl w:val="0"/>
        <w:numPr>
          <w:ilvl w:val="1"/>
          <w:numId w:val="22"/>
        </w:numPr>
        <w:autoSpaceDN w:val="0"/>
        <w:adjustRightInd w:val="0"/>
        <w:spacing w:after="0" w:line="240" w:lineRule="auto"/>
        <w:ind w:left="0" w:right="56" w:firstLine="0"/>
        <w:jc w:val="center"/>
        <w:rPr>
          <w:rFonts w:ascii="Times New Roman" w:hAnsi="Times New Roman"/>
          <w:b/>
          <w:bCs/>
          <w:snapToGrid w:val="0"/>
          <w:color w:val="000000"/>
          <w:sz w:val="28"/>
          <w:szCs w:val="28"/>
          <w:lang w:eastAsia="ru-RU"/>
        </w:rPr>
      </w:pPr>
      <w:r w:rsidRPr="009120BA">
        <w:rPr>
          <w:rFonts w:ascii="Times New Roman" w:hAnsi="Times New Roman"/>
          <w:b/>
          <w:bCs/>
          <w:snapToGrid w:val="0"/>
          <w:color w:val="000000"/>
          <w:sz w:val="28"/>
          <w:szCs w:val="28"/>
          <w:lang w:eastAsia="ru-RU"/>
        </w:rPr>
        <w:t xml:space="preserve">Прием </w:t>
      </w:r>
      <w:r w:rsidR="00A51F2B" w:rsidRPr="009120BA">
        <w:rPr>
          <w:rFonts w:ascii="Times New Roman" w:hAnsi="Times New Roman"/>
          <w:b/>
          <w:bCs/>
          <w:snapToGrid w:val="0"/>
          <w:color w:val="000000"/>
          <w:sz w:val="28"/>
          <w:szCs w:val="28"/>
          <w:lang w:eastAsia="ru-RU"/>
        </w:rPr>
        <w:t xml:space="preserve">и регистрация </w:t>
      </w:r>
      <w:r w:rsidR="00366477">
        <w:rPr>
          <w:rFonts w:ascii="Times New Roman" w:hAnsi="Times New Roman"/>
          <w:b/>
          <w:bCs/>
          <w:snapToGrid w:val="0"/>
          <w:color w:val="000000"/>
          <w:sz w:val="28"/>
          <w:szCs w:val="28"/>
          <w:lang w:eastAsia="ru-RU"/>
        </w:rPr>
        <w:t>Заяв</w:t>
      </w:r>
      <w:r w:rsidRPr="009120BA">
        <w:rPr>
          <w:rFonts w:ascii="Times New Roman" w:hAnsi="Times New Roman"/>
          <w:b/>
          <w:bCs/>
          <w:snapToGrid w:val="0"/>
          <w:color w:val="000000"/>
          <w:sz w:val="28"/>
          <w:szCs w:val="28"/>
          <w:lang w:eastAsia="ru-RU"/>
        </w:rPr>
        <w:t>ления и прилагаемых к нему документов</w:t>
      </w:r>
    </w:p>
    <w:p w:rsidR="00E67287" w:rsidRPr="009120BA" w:rsidRDefault="00E67287" w:rsidP="000536E4">
      <w:pPr>
        <w:tabs>
          <w:tab w:val="left" w:pos="0"/>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Основанием для начала осуществления административной процедуры является поступление </w:t>
      </w:r>
      <w:r w:rsidR="00FF4663">
        <w:rPr>
          <w:rFonts w:ascii="Times New Roman" w:eastAsia="Times New Roman" w:hAnsi="Times New Roman"/>
          <w:sz w:val="28"/>
          <w:szCs w:val="28"/>
          <w:lang w:eastAsia="ru-RU"/>
        </w:rPr>
        <w:t>Заяв</w:t>
      </w:r>
      <w:r w:rsidR="00FF4663" w:rsidRPr="009120BA">
        <w:rPr>
          <w:rFonts w:ascii="Times New Roman" w:eastAsia="Times New Roman" w:hAnsi="Times New Roman"/>
          <w:sz w:val="28"/>
          <w:szCs w:val="28"/>
          <w:lang w:eastAsia="ru-RU"/>
        </w:rPr>
        <w:t xml:space="preserve">ления </w:t>
      </w:r>
      <w:r w:rsidRPr="009120BA">
        <w:rPr>
          <w:rFonts w:ascii="Times New Roman" w:eastAsia="Times New Roman" w:hAnsi="Times New Roman"/>
          <w:sz w:val="28"/>
          <w:szCs w:val="28"/>
          <w:lang w:eastAsia="ru-RU"/>
        </w:rPr>
        <w:t xml:space="preserve">в Администрацию </w:t>
      </w:r>
      <w:r w:rsidR="0056632B" w:rsidRPr="009120BA">
        <w:rPr>
          <w:rFonts w:ascii="Times New Roman" w:eastAsia="Times New Roman" w:hAnsi="Times New Roman"/>
          <w:sz w:val="28"/>
          <w:szCs w:val="28"/>
          <w:lang w:eastAsia="ru-RU"/>
        </w:rPr>
        <w:t xml:space="preserve">района </w:t>
      </w:r>
      <w:r w:rsidRPr="009120BA">
        <w:rPr>
          <w:rFonts w:ascii="Times New Roman" w:eastAsia="Times New Roman" w:hAnsi="Times New Roman"/>
          <w:sz w:val="28"/>
          <w:szCs w:val="28"/>
          <w:lang w:eastAsia="ru-RU"/>
        </w:rPr>
        <w:t xml:space="preserve">почтовой связью, поступившего в форме электронного документа по </w:t>
      </w:r>
      <w:r w:rsidR="00FE1530" w:rsidRPr="009120BA">
        <w:rPr>
          <w:rFonts w:ascii="Times New Roman" w:eastAsia="Times New Roman" w:hAnsi="Times New Roman"/>
          <w:sz w:val="28"/>
          <w:szCs w:val="28"/>
          <w:lang w:eastAsia="ru-RU"/>
        </w:rPr>
        <w:t>электронному адресу</w:t>
      </w:r>
      <w:r w:rsidRPr="009120BA">
        <w:rPr>
          <w:rFonts w:ascii="Times New Roman" w:eastAsia="Times New Roman" w:hAnsi="Times New Roman"/>
          <w:sz w:val="28"/>
          <w:szCs w:val="28"/>
          <w:lang w:eastAsia="ru-RU"/>
        </w:rPr>
        <w:t xml:space="preserve">, через </w:t>
      </w:r>
      <w:r w:rsidR="007C7E4F" w:rsidRPr="009120BA">
        <w:rPr>
          <w:rFonts w:ascii="Times New Roman" w:eastAsia="Times New Roman" w:hAnsi="Times New Roman"/>
          <w:sz w:val="28"/>
          <w:szCs w:val="28"/>
          <w:lang w:eastAsia="ru-RU"/>
        </w:rPr>
        <w:t>официальный сайт Администрации</w:t>
      </w:r>
      <w:r w:rsidR="0056632B" w:rsidRPr="009120BA">
        <w:rPr>
          <w:rFonts w:ascii="Times New Roman" w:eastAsia="Times New Roman" w:hAnsi="Times New Roman"/>
          <w:sz w:val="28"/>
          <w:szCs w:val="28"/>
          <w:lang w:eastAsia="ru-RU"/>
        </w:rPr>
        <w:t xml:space="preserve"> района</w:t>
      </w:r>
      <w:r w:rsidR="00FF4663" w:rsidRPr="00FF4663">
        <w:rPr>
          <w:rFonts w:ascii="Times New Roman" w:eastAsia="Times New Roman" w:hAnsi="Times New Roman"/>
          <w:sz w:val="28"/>
          <w:szCs w:val="28"/>
          <w:lang w:eastAsia="ru-RU"/>
        </w:rPr>
        <w:t xml:space="preserve"> </w:t>
      </w:r>
      <w:r w:rsidR="00FF4663">
        <w:rPr>
          <w:rFonts w:ascii="Times New Roman" w:eastAsia="Times New Roman" w:hAnsi="Times New Roman"/>
          <w:sz w:val="28"/>
          <w:szCs w:val="28"/>
          <w:lang w:eastAsia="ru-RU"/>
        </w:rPr>
        <w:t>или в МФЦ.</w:t>
      </w:r>
    </w:p>
    <w:p w:rsidR="00FF4663" w:rsidRDefault="00FF4663" w:rsidP="000536E4">
      <w:pPr>
        <w:pStyle w:val="a5"/>
        <w:tabs>
          <w:tab w:val="left" w:pos="567"/>
        </w:tabs>
        <w:autoSpaceDE w:val="0"/>
        <w:autoSpaceDN w:val="0"/>
        <w:adjustRightInd w:val="0"/>
        <w:spacing w:after="0" w:line="240" w:lineRule="auto"/>
        <w:ind w:left="0" w:right="56" w:firstLine="567"/>
        <w:jc w:val="both"/>
        <w:outlineLvl w:val="1"/>
        <w:rPr>
          <w:rFonts w:ascii="Times New Roman" w:eastAsia="Times New Roman" w:hAnsi="Times New Roman"/>
          <w:sz w:val="28"/>
          <w:szCs w:val="28"/>
        </w:rPr>
      </w:pPr>
      <w:r w:rsidRPr="009120BA">
        <w:rPr>
          <w:rFonts w:ascii="Times New Roman" w:eastAsia="Times New Roman" w:hAnsi="Times New Roman"/>
          <w:sz w:val="28"/>
          <w:szCs w:val="28"/>
        </w:rPr>
        <w:t xml:space="preserve">В случае поступления </w:t>
      </w:r>
      <w:r>
        <w:rPr>
          <w:rFonts w:ascii="Times New Roman" w:eastAsia="Times New Roman" w:hAnsi="Times New Roman"/>
          <w:sz w:val="28"/>
          <w:szCs w:val="28"/>
        </w:rPr>
        <w:t>Заявления</w:t>
      </w:r>
      <w:r w:rsidRPr="009120BA">
        <w:rPr>
          <w:rFonts w:ascii="Times New Roman" w:eastAsia="Times New Roman" w:hAnsi="Times New Roman"/>
          <w:sz w:val="28"/>
          <w:szCs w:val="28"/>
        </w:rPr>
        <w:t xml:space="preserve"> и прилагаемых к нему документов  о предоставлении муниципальной  услуги, переданных на адрес электронной почты Администрации района или МФЦ в форме электронного документа, </w:t>
      </w:r>
      <w:r w:rsidRPr="009120BA">
        <w:rPr>
          <w:rFonts w:ascii="Times New Roman" w:eastAsia="Times New Roman" w:hAnsi="Times New Roman"/>
          <w:sz w:val="28"/>
          <w:szCs w:val="28"/>
        </w:rPr>
        <w:lastRenderedPageBreak/>
        <w:t xml:space="preserve">подписанного усиленной квалифицированной электронной подписью, прием осуществляется должностным лицом Администрации района или МФЦ, ответственным за прием таких документов. </w:t>
      </w:r>
      <w:proofErr w:type="gramStart"/>
      <w:r w:rsidRPr="009120BA">
        <w:rPr>
          <w:rFonts w:ascii="Times New Roman" w:eastAsia="Times New Roman" w:hAnsi="Times New Roman"/>
          <w:sz w:val="28"/>
          <w:szCs w:val="28"/>
        </w:rPr>
        <w:t xml:space="preserve">Не позднее одного рабочего дня, следующего за днем поступления </w:t>
      </w:r>
      <w:r>
        <w:rPr>
          <w:rFonts w:ascii="Times New Roman" w:eastAsia="Times New Roman" w:hAnsi="Times New Roman"/>
          <w:sz w:val="28"/>
          <w:szCs w:val="28"/>
        </w:rPr>
        <w:t>Заяв</w:t>
      </w:r>
      <w:r w:rsidRPr="009120BA">
        <w:rPr>
          <w:rFonts w:ascii="Times New Roman" w:eastAsia="Times New Roman" w:hAnsi="Times New Roman"/>
          <w:sz w:val="28"/>
          <w:szCs w:val="28"/>
        </w:rPr>
        <w:t>ления и прилагаемых документов должностным лицом Администрации района или МФЦ, ответственного за прием документов, проводится проверка действительности усиленной квалифицированной электронной подписи Заявителя, и в случае соблюдения установленных условий признания ее действительности, должностное лицо Администрации района или МФЦ, ответственное за прием таких документов, в тот же день распечатывает их на бумажном носителе</w:t>
      </w:r>
      <w:proofErr w:type="gramEnd"/>
      <w:r w:rsidRPr="009120BA">
        <w:rPr>
          <w:rFonts w:ascii="Times New Roman" w:eastAsia="Times New Roman" w:hAnsi="Times New Roman"/>
          <w:sz w:val="28"/>
          <w:szCs w:val="28"/>
        </w:rPr>
        <w:t xml:space="preserve"> и передает должностному лицу Администрации района или МФЦ, ответственному за прием входящей корреспонденции.</w:t>
      </w:r>
    </w:p>
    <w:p w:rsidR="00FF4663" w:rsidRPr="009120BA" w:rsidRDefault="00FF4663" w:rsidP="000536E4">
      <w:pPr>
        <w:tabs>
          <w:tab w:val="left" w:pos="993"/>
        </w:tabs>
        <w:spacing w:after="0" w:line="240" w:lineRule="auto"/>
        <w:ind w:right="56" w:firstLine="567"/>
        <w:jc w:val="both"/>
        <w:rPr>
          <w:rFonts w:ascii="Times New Roman" w:eastAsia="Times New Roman" w:hAnsi="Times New Roman"/>
          <w:sz w:val="28"/>
          <w:szCs w:val="28"/>
          <w:lang w:eastAsia="ru-RU"/>
        </w:rPr>
      </w:pPr>
      <w:r w:rsidRPr="009120BA">
        <w:rPr>
          <w:rFonts w:ascii="Times New Roman" w:hAnsi="Times New Roman"/>
          <w:sz w:val="28"/>
          <w:szCs w:val="28"/>
          <w:lang w:eastAsia="ru-RU"/>
        </w:rPr>
        <w:t xml:space="preserve">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w:t>
      </w:r>
      <w:r w:rsidR="00A2265B">
        <w:rPr>
          <w:rFonts w:ascii="Times New Roman" w:hAnsi="Times New Roman"/>
          <w:sz w:val="28"/>
          <w:szCs w:val="28"/>
          <w:lang w:eastAsia="ru-RU"/>
        </w:rPr>
        <w:t>«</w:t>
      </w:r>
      <w:r w:rsidRPr="009120BA">
        <w:rPr>
          <w:rFonts w:ascii="Times New Roman" w:hAnsi="Times New Roman"/>
          <w:sz w:val="28"/>
          <w:szCs w:val="28"/>
          <w:lang w:eastAsia="ru-RU"/>
        </w:rPr>
        <w:t>Интернет</w:t>
      </w:r>
      <w:r w:rsidR="00A2265B">
        <w:rPr>
          <w:rFonts w:ascii="Times New Roman" w:hAnsi="Times New Roman"/>
          <w:sz w:val="28"/>
          <w:szCs w:val="28"/>
          <w:lang w:eastAsia="ru-RU"/>
        </w:rPr>
        <w:t>»</w:t>
      </w:r>
      <w:r w:rsidRPr="009120BA">
        <w:rPr>
          <w:rFonts w:ascii="Times New Roman" w:hAnsi="Times New Roman"/>
          <w:sz w:val="28"/>
          <w:szCs w:val="28"/>
          <w:lang w:eastAsia="ru-RU"/>
        </w:rPr>
        <w:t>, включая Единый портал,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FF4663" w:rsidRPr="009120BA" w:rsidRDefault="00FF4663" w:rsidP="000536E4">
      <w:pPr>
        <w:tabs>
          <w:tab w:val="left" w:pos="993"/>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Поступившее </w:t>
      </w:r>
      <w:r>
        <w:rPr>
          <w:rFonts w:ascii="Times New Roman" w:eastAsia="Times New Roman" w:hAnsi="Times New Roman"/>
          <w:sz w:val="28"/>
          <w:szCs w:val="28"/>
          <w:lang w:eastAsia="ru-RU"/>
        </w:rPr>
        <w:t>Заяв</w:t>
      </w:r>
      <w:r w:rsidRPr="009120BA">
        <w:rPr>
          <w:rFonts w:ascii="Times New Roman" w:eastAsia="Times New Roman" w:hAnsi="Times New Roman"/>
          <w:sz w:val="28"/>
          <w:szCs w:val="28"/>
          <w:lang w:eastAsia="ru-RU"/>
        </w:rPr>
        <w:t xml:space="preserve">ление и прилагаемые к нему документы в электронной форме переносится специалистом, ответственным за организацию и ведение делопроизводства, в СЭД или создается электронный образ в СЭД. Зарегистрированное </w:t>
      </w:r>
      <w:r>
        <w:rPr>
          <w:rFonts w:ascii="Times New Roman" w:eastAsia="Times New Roman" w:hAnsi="Times New Roman"/>
          <w:sz w:val="28"/>
          <w:szCs w:val="28"/>
          <w:lang w:eastAsia="ru-RU"/>
        </w:rPr>
        <w:t>Заяв</w:t>
      </w:r>
      <w:r w:rsidRPr="009120BA">
        <w:rPr>
          <w:rFonts w:ascii="Times New Roman" w:eastAsia="Times New Roman" w:hAnsi="Times New Roman"/>
          <w:sz w:val="28"/>
          <w:szCs w:val="28"/>
          <w:lang w:eastAsia="ru-RU"/>
        </w:rPr>
        <w:t>ление и прилагаемые к нему документы направляются  Главе муниципального образования</w:t>
      </w:r>
      <w:r>
        <w:rPr>
          <w:rFonts w:ascii="Times New Roman" w:eastAsia="Times New Roman" w:hAnsi="Times New Roman"/>
          <w:sz w:val="28"/>
          <w:szCs w:val="28"/>
          <w:lang w:eastAsia="ru-RU"/>
        </w:rPr>
        <w:t xml:space="preserve"> </w:t>
      </w:r>
      <w:r w:rsidR="00A2265B">
        <w:rPr>
          <w:rFonts w:ascii="Times New Roman" w:eastAsia="Times New Roman" w:hAnsi="Times New Roman"/>
          <w:sz w:val="28"/>
          <w:szCs w:val="28"/>
          <w:lang w:eastAsia="ru-RU"/>
        </w:rPr>
        <w:t>«</w:t>
      </w:r>
      <w:r>
        <w:rPr>
          <w:rFonts w:ascii="Times New Roman" w:eastAsia="Times New Roman" w:hAnsi="Times New Roman"/>
          <w:sz w:val="28"/>
          <w:szCs w:val="28"/>
          <w:lang w:eastAsia="ru-RU"/>
        </w:rPr>
        <w:t>Балезинский район</w:t>
      </w:r>
      <w:r w:rsidR="00A2265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(далее - Глава муниципального образования)</w:t>
      </w:r>
      <w:r w:rsidRPr="009120BA">
        <w:rPr>
          <w:rFonts w:ascii="Times New Roman" w:eastAsia="Times New Roman" w:hAnsi="Times New Roman"/>
          <w:sz w:val="28"/>
          <w:szCs w:val="28"/>
          <w:lang w:eastAsia="ru-RU"/>
        </w:rPr>
        <w:t xml:space="preserve"> для принятия решения и проставления резолюции.</w:t>
      </w:r>
    </w:p>
    <w:p w:rsidR="00FF4663" w:rsidRPr="009120BA" w:rsidRDefault="00FF4663" w:rsidP="000536E4">
      <w:pPr>
        <w:tabs>
          <w:tab w:val="left" w:pos="993"/>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Специалист, ответственный за организацию и ведение делопроизводства, передает </w:t>
      </w:r>
      <w:r>
        <w:rPr>
          <w:rFonts w:ascii="Times New Roman" w:eastAsia="Times New Roman" w:hAnsi="Times New Roman"/>
          <w:sz w:val="28"/>
          <w:szCs w:val="28"/>
          <w:lang w:eastAsia="ru-RU"/>
        </w:rPr>
        <w:t>Заяв</w:t>
      </w:r>
      <w:r w:rsidRPr="009120BA">
        <w:rPr>
          <w:rFonts w:ascii="Times New Roman" w:eastAsia="Times New Roman" w:hAnsi="Times New Roman"/>
          <w:sz w:val="28"/>
          <w:szCs w:val="28"/>
          <w:lang w:eastAsia="ru-RU"/>
        </w:rPr>
        <w:t>ление и прилагаемые к нему документы с резолюцией Главы муниципального образования не позднее следующего дня в отдел экономики для выполнения последующих административных процедур.</w:t>
      </w:r>
    </w:p>
    <w:p w:rsidR="00FF4663" w:rsidRDefault="00E67287" w:rsidP="000536E4">
      <w:pPr>
        <w:tabs>
          <w:tab w:val="left" w:pos="993"/>
        </w:tabs>
        <w:spacing w:after="0" w:line="240" w:lineRule="auto"/>
        <w:ind w:right="56" w:firstLine="567"/>
        <w:jc w:val="both"/>
        <w:rPr>
          <w:rFonts w:ascii="Times New Roman" w:eastAsia="Times New Roman" w:hAnsi="Times New Roman"/>
          <w:sz w:val="28"/>
          <w:szCs w:val="28"/>
          <w:lang w:eastAsia="ru-RU"/>
        </w:rPr>
      </w:pPr>
      <w:proofErr w:type="gramStart"/>
      <w:r w:rsidRPr="009120BA">
        <w:rPr>
          <w:rFonts w:ascii="Times New Roman" w:eastAsia="Times New Roman" w:hAnsi="Times New Roman"/>
          <w:sz w:val="28"/>
          <w:szCs w:val="28"/>
          <w:lang w:eastAsia="ru-RU"/>
        </w:rPr>
        <w:t xml:space="preserve">Специалистом, ответственным за организацию и ведение делопроизводства, оформляется электронная карточка, в которой указываются регистрационный номер, фамилия, имя, отчество, почтовый адрес </w:t>
      </w:r>
      <w:r w:rsidR="00801CE6" w:rsidRPr="009120BA">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 xml:space="preserve">аявителя, электронный адрес в информационно-телекоммуникационной сети </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Интернет</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 xml:space="preserve"> (при наличии), краткое содержание, дата поступления, наименование должностного лица или структурное подразделения Администрации</w:t>
      </w:r>
      <w:r w:rsidR="0056632B" w:rsidRPr="009120BA">
        <w:rPr>
          <w:rFonts w:ascii="Times New Roman" w:eastAsia="Times New Roman" w:hAnsi="Times New Roman"/>
          <w:sz w:val="28"/>
          <w:szCs w:val="28"/>
          <w:lang w:eastAsia="ru-RU"/>
        </w:rPr>
        <w:t xml:space="preserve"> района</w:t>
      </w:r>
      <w:r w:rsidRPr="009120BA">
        <w:rPr>
          <w:rFonts w:ascii="Times New Roman" w:eastAsia="Times New Roman" w:hAnsi="Times New Roman"/>
          <w:sz w:val="28"/>
          <w:szCs w:val="28"/>
          <w:lang w:eastAsia="ru-RU"/>
        </w:rPr>
        <w:t xml:space="preserve">, в которое </w:t>
      </w:r>
      <w:r w:rsidR="00366477">
        <w:rPr>
          <w:rFonts w:ascii="Times New Roman" w:eastAsia="Times New Roman" w:hAnsi="Times New Roman"/>
          <w:sz w:val="28"/>
          <w:szCs w:val="28"/>
          <w:lang w:eastAsia="ru-RU"/>
        </w:rPr>
        <w:t>Заяв</w:t>
      </w:r>
      <w:r w:rsidRPr="009120BA">
        <w:rPr>
          <w:rFonts w:ascii="Times New Roman" w:eastAsia="Times New Roman" w:hAnsi="Times New Roman"/>
          <w:sz w:val="28"/>
          <w:szCs w:val="28"/>
          <w:lang w:eastAsia="ru-RU"/>
        </w:rPr>
        <w:t xml:space="preserve">ление </w:t>
      </w:r>
      <w:r w:rsidR="00146578" w:rsidRPr="009120BA">
        <w:rPr>
          <w:rFonts w:ascii="Times New Roman" w:eastAsia="Times New Roman" w:hAnsi="Times New Roman"/>
          <w:sz w:val="28"/>
          <w:szCs w:val="28"/>
          <w:lang w:eastAsia="ru-RU"/>
        </w:rPr>
        <w:t xml:space="preserve">и прилагаемые к нему документы </w:t>
      </w:r>
      <w:r w:rsidRPr="009120BA">
        <w:rPr>
          <w:rFonts w:ascii="Times New Roman" w:eastAsia="Times New Roman" w:hAnsi="Times New Roman"/>
          <w:sz w:val="28"/>
          <w:szCs w:val="28"/>
          <w:lang w:eastAsia="ru-RU"/>
        </w:rPr>
        <w:t>направлено для рассмотрения.</w:t>
      </w:r>
      <w:proofErr w:type="gramEnd"/>
    </w:p>
    <w:p w:rsidR="00FF3855" w:rsidRPr="009120BA" w:rsidRDefault="00FF3855" w:rsidP="000536E4">
      <w:pPr>
        <w:pStyle w:val="a5"/>
        <w:tabs>
          <w:tab w:val="left" w:pos="567"/>
        </w:tabs>
        <w:autoSpaceDE w:val="0"/>
        <w:autoSpaceDN w:val="0"/>
        <w:adjustRightInd w:val="0"/>
        <w:spacing w:after="0" w:line="240" w:lineRule="auto"/>
        <w:ind w:left="0" w:right="56" w:firstLine="567"/>
        <w:jc w:val="both"/>
        <w:outlineLvl w:val="1"/>
        <w:rPr>
          <w:rFonts w:ascii="Times New Roman" w:eastAsia="Times New Roman" w:hAnsi="Times New Roman"/>
          <w:sz w:val="28"/>
          <w:szCs w:val="28"/>
        </w:rPr>
      </w:pPr>
      <w:r w:rsidRPr="009120BA">
        <w:rPr>
          <w:rFonts w:ascii="Times New Roman" w:eastAsia="Times New Roman" w:hAnsi="Times New Roman"/>
          <w:sz w:val="28"/>
          <w:szCs w:val="28"/>
        </w:rPr>
        <w:t xml:space="preserve">В случае подачи </w:t>
      </w:r>
      <w:r w:rsidR="007B51D6">
        <w:rPr>
          <w:rFonts w:ascii="Times New Roman" w:eastAsia="Times New Roman" w:hAnsi="Times New Roman"/>
          <w:sz w:val="28"/>
          <w:szCs w:val="28"/>
        </w:rPr>
        <w:t>Заяв</w:t>
      </w:r>
      <w:r w:rsidRPr="009120BA">
        <w:rPr>
          <w:rFonts w:ascii="Times New Roman" w:eastAsia="Times New Roman" w:hAnsi="Times New Roman"/>
          <w:sz w:val="28"/>
          <w:szCs w:val="28"/>
        </w:rPr>
        <w:t xml:space="preserve">ления и документов через МФЦ специалист МФЦ принимает </w:t>
      </w:r>
      <w:r w:rsidR="007B51D6">
        <w:rPr>
          <w:rFonts w:ascii="Times New Roman" w:eastAsia="Times New Roman" w:hAnsi="Times New Roman"/>
          <w:sz w:val="28"/>
          <w:szCs w:val="28"/>
        </w:rPr>
        <w:t>Заяв</w:t>
      </w:r>
      <w:r w:rsidRPr="009120BA">
        <w:rPr>
          <w:rFonts w:ascii="Times New Roman" w:eastAsia="Times New Roman" w:hAnsi="Times New Roman"/>
          <w:sz w:val="28"/>
          <w:szCs w:val="28"/>
        </w:rPr>
        <w:t xml:space="preserve">ление и прилагаемые к нему документы и регистрирует. </w:t>
      </w:r>
    </w:p>
    <w:p w:rsidR="00FF4663" w:rsidRPr="009120BA" w:rsidRDefault="00FF4663" w:rsidP="000536E4">
      <w:pPr>
        <w:tabs>
          <w:tab w:val="left" w:pos="993"/>
        </w:tabs>
        <w:spacing w:after="0" w:line="240" w:lineRule="auto"/>
        <w:ind w:right="56"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w:t>
      </w:r>
      <w:r w:rsidRPr="009120BA">
        <w:rPr>
          <w:rFonts w:ascii="Times New Roman" w:eastAsia="Times New Roman" w:hAnsi="Times New Roman"/>
          <w:sz w:val="28"/>
          <w:szCs w:val="28"/>
          <w:lang w:eastAsia="ru-RU"/>
        </w:rPr>
        <w:t>ление и прилагаемые к нему документы регистрируется в этот же день в порядке делопроизводства в системе электронного документооборота (далее - СЭД).</w:t>
      </w:r>
      <w:r w:rsidRPr="009120BA">
        <w:rPr>
          <w:rFonts w:ascii="Times New Roman" w:hAnsi="Times New Roman"/>
          <w:sz w:val="28"/>
          <w:szCs w:val="28"/>
          <w:lang w:eastAsia="ru-RU"/>
        </w:rPr>
        <w:t xml:space="preserve"> </w:t>
      </w:r>
    </w:p>
    <w:p w:rsidR="007B51D6" w:rsidRPr="009120BA" w:rsidRDefault="007B51D6" w:rsidP="000536E4">
      <w:pPr>
        <w:tabs>
          <w:tab w:val="left" w:pos="993"/>
        </w:tabs>
        <w:spacing w:after="0" w:line="240" w:lineRule="auto"/>
        <w:ind w:right="56" w:firstLine="567"/>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Максимальный срок регистрации </w:t>
      </w:r>
      <w:r>
        <w:rPr>
          <w:rFonts w:ascii="Times New Roman" w:eastAsia="Times New Roman" w:hAnsi="Times New Roman"/>
          <w:sz w:val="28"/>
          <w:szCs w:val="28"/>
          <w:lang w:eastAsia="ru-RU"/>
        </w:rPr>
        <w:t>Заяв</w:t>
      </w:r>
      <w:r w:rsidRPr="009120BA">
        <w:rPr>
          <w:rFonts w:ascii="Times New Roman" w:eastAsia="Times New Roman" w:hAnsi="Times New Roman"/>
          <w:sz w:val="28"/>
          <w:szCs w:val="28"/>
          <w:lang w:eastAsia="ru-RU"/>
        </w:rPr>
        <w:t xml:space="preserve">ления составляет </w:t>
      </w:r>
      <w:r>
        <w:rPr>
          <w:rFonts w:ascii="Times New Roman" w:eastAsia="Times New Roman" w:hAnsi="Times New Roman"/>
          <w:sz w:val="28"/>
          <w:szCs w:val="28"/>
          <w:lang w:eastAsia="ru-RU"/>
        </w:rPr>
        <w:t>1 день</w:t>
      </w:r>
      <w:r w:rsidRPr="009120BA">
        <w:rPr>
          <w:rFonts w:ascii="Times New Roman" w:eastAsia="Times New Roman" w:hAnsi="Times New Roman"/>
          <w:sz w:val="28"/>
          <w:szCs w:val="28"/>
          <w:lang w:eastAsia="ru-RU"/>
        </w:rPr>
        <w:t>.</w:t>
      </w:r>
    </w:p>
    <w:p w:rsidR="007B51D6" w:rsidRDefault="007B51D6" w:rsidP="000536E4">
      <w:pPr>
        <w:tabs>
          <w:tab w:val="left" w:pos="993"/>
        </w:tabs>
        <w:autoSpaceDE w:val="0"/>
        <w:autoSpaceDN w:val="0"/>
        <w:adjustRightInd w:val="0"/>
        <w:spacing w:after="0" w:line="240" w:lineRule="auto"/>
        <w:ind w:right="56" w:firstLine="567"/>
        <w:contextualSpacing/>
        <w:jc w:val="both"/>
        <w:outlineLvl w:val="1"/>
        <w:rPr>
          <w:rFonts w:ascii="Times New Roman" w:eastAsia="Times New Roman" w:hAnsi="Times New Roman"/>
          <w:sz w:val="28"/>
          <w:szCs w:val="28"/>
        </w:rPr>
      </w:pPr>
      <w:r w:rsidRPr="009120BA">
        <w:rPr>
          <w:rFonts w:ascii="Times New Roman" w:eastAsia="Times New Roman" w:hAnsi="Times New Roman"/>
          <w:sz w:val="28"/>
          <w:szCs w:val="28"/>
        </w:rPr>
        <w:t xml:space="preserve">Результатом административной процедуры является прием и регистрация </w:t>
      </w:r>
      <w:r>
        <w:rPr>
          <w:rFonts w:ascii="Times New Roman" w:eastAsia="Times New Roman" w:hAnsi="Times New Roman"/>
          <w:sz w:val="28"/>
          <w:szCs w:val="28"/>
        </w:rPr>
        <w:t>Заяв</w:t>
      </w:r>
      <w:r w:rsidRPr="009120BA">
        <w:rPr>
          <w:rFonts w:ascii="Times New Roman" w:eastAsia="Times New Roman" w:hAnsi="Times New Roman"/>
          <w:sz w:val="28"/>
          <w:szCs w:val="28"/>
        </w:rPr>
        <w:t xml:space="preserve">ления в СЭД, </w:t>
      </w:r>
      <w:r w:rsidRPr="009120BA">
        <w:rPr>
          <w:rFonts w:ascii="Times New Roman" w:eastAsia="Times New Roman" w:hAnsi="Times New Roman"/>
          <w:bCs/>
          <w:iCs/>
          <w:sz w:val="28"/>
          <w:szCs w:val="28"/>
          <w:lang w:eastAsia="ru-RU"/>
        </w:rPr>
        <w:t xml:space="preserve">оформление резолюции и передача </w:t>
      </w:r>
      <w:r>
        <w:rPr>
          <w:rFonts w:ascii="Times New Roman" w:eastAsia="Times New Roman" w:hAnsi="Times New Roman"/>
          <w:bCs/>
          <w:iCs/>
          <w:sz w:val="28"/>
          <w:szCs w:val="28"/>
          <w:lang w:eastAsia="ru-RU"/>
        </w:rPr>
        <w:t>Заяв</w:t>
      </w:r>
      <w:r w:rsidRPr="009120BA">
        <w:rPr>
          <w:rFonts w:ascii="Times New Roman" w:eastAsia="Times New Roman" w:hAnsi="Times New Roman"/>
          <w:bCs/>
          <w:iCs/>
          <w:sz w:val="28"/>
          <w:szCs w:val="28"/>
          <w:lang w:eastAsia="ru-RU"/>
        </w:rPr>
        <w:t>ления исполнителю</w:t>
      </w:r>
      <w:r w:rsidRPr="009120BA">
        <w:rPr>
          <w:rFonts w:ascii="Times New Roman" w:eastAsia="Times New Roman" w:hAnsi="Times New Roman"/>
          <w:sz w:val="28"/>
          <w:szCs w:val="28"/>
        </w:rPr>
        <w:t>.</w:t>
      </w:r>
    </w:p>
    <w:p w:rsidR="002B5681" w:rsidRPr="009120BA" w:rsidRDefault="002B5681" w:rsidP="000536E4">
      <w:pPr>
        <w:tabs>
          <w:tab w:val="left" w:pos="993"/>
        </w:tabs>
        <w:autoSpaceDE w:val="0"/>
        <w:autoSpaceDN w:val="0"/>
        <w:adjustRightInd w:val="0"/>
        <w:spacing w:after="0" w:line="240" w:lineRule="auto"/>
        <w:ind w:right="56" w:firstLine="567"/>
        <w:contextualSpacing/>
        <w:jc w:val="both"/>
        <w:outlineLvl w:val="1"/>
        <w:rPr>
          <w:rFonts w:ascii="Times New Roman" w:eastAsia="Times New Roman" w:hAnsi="Times New Roman"/>
          <w:sz w:val="28"/>
          <w:szCs w:val="28"/>
        </w:rPr>
      </w:pPr>
    </w:p>
    <w:p w:rsidR="001C5A22" w:rsidRPr="009120BA" w:rsidRDefault="00611037" w:rsidP="002B5681">
      <w:pPr>
        <w:pStyle w:val="a5"/>
        <w:numPr>
          <w:ilvl w:val="1"/>
          <w:numId w:val="22"/>
        </w:numPr>
        <w:tabs>
          <w:tab w:val="left" w:pos="0"/>
        </w:tabs>
        <w:autoSpaceDE w:val="0"/>
        <w:autoSpaceDN w:val="0"/>
        <w:adjustRightInd w:val="0"/>
        <w:spacing w:after="0" w:line="240" w:lineRule="auto"/>
        <w:ind w:left="0" w:right="56" w:firstLine="0"/>
        <w:jc w:val="center"/>
        <w:outlineLvl w:val="1"/>
        <w:rPr>
          <w:rFonts w:ascii="Times New Roman" w:eastAsia="Times New Roman" w:hAnsi="Times New Roman"/>
          <w:b/>
          <w:sz w:val="28"/>
          <w:szCs w:val="28"/>
        </w:rPr>
      </w:pPr>
      <w:r w:rsidRPr="00611037">
        <w:rPr>
          <w:rFonts w:ascii="Times New Roman" w:eastAsia="Times New Roman" w:hAnsi="Times New Roman"/>
          <w:b/>
          <w:sz w:val="28"/>
          <w:szCs w:val="28"/>
        </w:rPr>
        <w:t xml:space="preserve">Направление межведомственных запросов, направление </w:t>
      </w:r>
      <w:r w:rsidR="00865451">
        <w:rPr>
          <w:rFonts w:ascii="Times New Roman" w:eastAsia="Times New Roman" w:hAnsi="Times New Roman"/>
          <w:b/>
          <w:sz w:val="28"/>
          <w:szCs w:val="28"/>
        </w:rPr>
        <w:t xml:space="preserve">пакета </w:t>
      </w:r>
      <w:r w:rsidRPr="00611037">
        <w:rPr>
          <w:rFonts w:ascii="Times New Roman" w:eastAsia="Times New Roman" w:hAnsi="Times New Roman"/>
          <w:b/>
          <w:sz w:val="28"/>
          <w:szCs w:val="28"/>
        </w:rPr>
        <w:t xml:space="preserve"> на согласование</w:t>
      </w:r>
    </w:p>
    <w:p w:rsidR="00203105" w:rsidRPr="00611037" w:rsidRDefault="00203105" w:rsidP="000536E4">
      <w:pPr>
        <w:spacing w:after="0" w:line="240" w:lineRule="auto"/>
        <w:ind w:right="56" w:firstLine="567"/>
        <w:jc w:val="both"/>
        <w:rPr>
          <w:rFonts w:ascii="Times New Roman" w:eastAsia="Times New Roman" w:hAnsi="Times New Roman"/>
          <w:sz w:val="28"/>
          <w:szCs w:val="28"/>
          <w:lang w:eastAsia="ru-RU"/>
        </w:rPr>
      </w:pPr>
      <w:r w:rsidRPr="00611037">
        <w:rPr>
          <w:rFonts w:ascii="Times New Roman" w:eastAsia="Times New Roman" w:hAnsi="Times New Roman"/>
          <w:sz w:val="28"/>
          <w:szCs w:val="28"/>
          <w:lang w:eastAsia="ru-RU"/>
        </w:rPr>
        <w:t xml:space="preserve">Основанием для начала осуществления административной процедуры является поступление </w:t>
      </w:r>
      <w:r w:rsidR="00611037">
        <w:rPr>
          <w:rFonts w:ascii="Times New Roman" w:eastAsia="Times New Roman" w:hAnsi="Times New Roman"/>
          <w:sz w:val="28"/>
          <w:szCs w:val="28"/>
          <w:lang w:eastAsia="ru-RU"/>
        </w:rPr>
        <w:t>в отдел экономики</w:t>
      </w:r>
      <w:r w:rsidRPr="00611037">
        <w:rPr>
          <w:rFonts w:ascii="Times New Roman" w:eastAsia="Times New Roman" w:hAnsi="Times New Roman"/>
          <w:sz w:val="28"/>
          <w:szCs w:val="28"/>
          <w:lang w:eastAsia="ru-RU"/>
        </w:rPr>
        <w:t xml:space="preserve"> зарегистрированного заявления и прилагаемых к заявлению документов.</w:t>
      </w:r>
    </w:p>
    <w:p w:rsidR="00203105" w:rsidRDefault="00203105" w:rsidP="000536E4">
      <w:pPr>
        <w:spacing w:after="0" w:line="240" w:lineRule="auto"/>
        <w:ind w:right="56" w:firstLine="567"/>
        <w:jc w:val="both"/>
        <w:rPr>
          <w:rFonts w:ascii="Times New Roman" w:eastAsia="Times New Roman" w:hAnsi="Times New Roman"/>
          <w:sz w:val="28"/>
          <w:szCs w:val="28"/>
          <w:lang w:eastAsia="ru-RU"/>
        </w:rPr>
      </w:pPr>
      <w:proofErr w:type="gramStart"/>
      <w:r w:rsidRPr="00611037">
        <w:rPr>
          <w:rFonts w:ascii="Times New Roman" w:eastAsia="Times New Roman" w:hAnsi="Times New Roman"/>
          <w:sz w:val="28"/>
          <w:szCs w:val="28"/>
          <w:lang w:eastAsia="ru-RU"/>
        </w:rPr>
        <w:t>В случае непредставления заявителем (представителем заявителя) выписки из Единого государственного реестра юридических лиц либо выписки из Единого государственного реестра индивидуальных предпринимателей, копий документов, подтверждающих право собственности (пользования, владения) заявителя на земельный участок (объект недвижимости), в пределах территории которого предполагается проведение ярмарки (если данные права зарегистрированы в Едином государственном реестре недвиж</w:t>
      </w:r>
      <w:r w:rsidR="00B4437D">
        <w:rPr>
          <w:rFonts w:ascii="Times New Roman" w:eastAsia="Times New Roman" w:hAnsi="Times New Roman"/>
          <w:sz w:val="28"/>
          <w:szCs w:val="28"/>
          <w:lang w:eastAsia="ru-RU"/>
        </w:rPr>
        <w:t>имости), сведений об исполнении</w:t>
      </w:r>
      <w:r w:rsidR="007C3EA0">
        <w:rPr>
          <w:rFonts w:ascii="Times New Roman" w:eastAsia="Times New Roman" w:hAnsi="Times New Roman"/>
          <w:sz w:val="28"/>
          <w:szCs w:val="28"/>
          <w:lang w:eastAsia="ru-RU"/>
        </w:rPr>
        <w:t xml:space="preserve"> </w:t>
      </w:r>
      <w:r w:rsidRPr="00611037">
        <w:rPr>
          <w:rFonts w:ascii="Times New Roman" w:eastAsia="Times New Roman" w:hAnsi="Times New Roman"/>
          <w:sz w:val="28"/>
          <w:szCs w:val="28"/>
          <w:lang w:eastAsia="ru-RU"/>
        </w:rPr>
        <w:t>юридическим лицом или</w:t>
      </w:r>
      <w:r w:rsidR="00611037">
        <w:rPr>
          <w:rFonts w:ascii="Times New Roman" w:eastAsia="Times New Roman" w:hAnsi="Times New Roman"/>
          <w:sz w:val="28"/>
          <w:szCs w:val="28"/>
          <w:lang w:eastAsia="ru-RU"/>
        </w:rPr>
        <w:t xml:space="preserve"> </w:t>
      </w:r>
      <w:r w:rsidRPr="00611037">
        <w:rPr>
          <w:rFonts w:ascii="Times New Roman" w:eastAsia="Times New Roman" w:hAnsi="Times New Roman"/>
          <w:sz w:val="28"/>
          <w:szCs w:val="28"/>
          <w:lang w:eastAsia="ru-RU"/>
        </w:rPr>
        <w:t>индивидуальным предпринимателем обязанности по</w:t>
      </w:r>
      <w:proofErr w:type="gramEnd"/>
      <w:r w:rsidRPr="00611037">
        <w:rPr>
          <w:rFonts w:ascii="Times New Roman" w:eastAsia="Times New Roman" w:hAnsi="Times New Roman"/>
          <w:sz w:val="28"/>
          <w:szCs w:val="28"/>
          <w:lang w:eastAsia="ru-RU"/>
        </w:rPr>
        <w:t xml:space="preserve"> уплате налогов, сборов, страховых взносов, пеней, штрафов, процентов </w:t>
      </w:r>
      <w:r w:rsidR="00611037">
        <w:rPr>
          <w:rFonts w:ascii="Times New Roman" w:eastAsia="Times New Roman" w:hAnsi="Times New Roman"/>
          <w:sz w:val="28"/>
          <w:szCs w:val="28"/>
          <w:lang w:eastAsia="ru-RU"/>
        </w:rPr>
        <w:t>специалист отдела экономики</w:t>
      </w:r>
      <w:r w:rsidRPr="00611037">
        <w:rPr>
          <w:rFonts w:ascii="Times New Roman" w:eastAsia="Times New Roman" w:hAnsi="Times New Roman"/>
          <w:sz w:val="28"/>
          <w:szCs w:val="28"/>
          <w:lang w:eastAsia="ru-RU"/>
        </w:rPr>
        <w:t xml:space="preserve"> в рамках межведомственного взаимодействия осуществляет запросы недостающих документов либо сведений о документах участникам МЭВ.</w:t>
      </w:r>
    </w:p>
    <w:p w:rsidR="00611037" w:rsidRPr="00611037" w:rsidRDefault="00611037" w:rsidP="000536E4">
      <w:pPr>
        <w:spacing w:after="0" w:line="240" w:lineRule="auto"/>
        <w:ind w:right="56" w:firstLine="567"/>
        <w:jc w:val="both"/>
        <w:rPr>
          <w:rFonts w:ascii="Times New Roman" w:eastAsia="Times New Roman" w:hAnsi="Times New Roman"/>
          <w:sz w:val="28"/>
          <w:szCs w:val="28"/>
          <w:lang w:eastAsia="ru-RU"/>
        </w:rPr>
      </w:pPr>
      <w:r w:rsidRPr="00611037">
        <w:rPr>
          <w:rFonts w:ascii="Times New Roman" w:eastAsia="Times New Roman" w:hAnsi="Times New Roman"/>
          <w:sz w:val="28"/>
          <w:szCs w:val="28"/>
          <w:lang w:eastAsia="ru-RU"/>
        </w:rPr>
        <w:t xml:space="preserve">В течение 3 (трех) рабочих дней запрашиваются документы (сведения) в рамках межведомственного взаимодействия; срок подготовки и направления ответов на межведомственные запросы участниками МЭВ - 5 (пять) рабочих дней (в соответствии с пунктом 3 статьи 7.2 </w:t>
      </w:r>
      <w:r>
        <w:rPr>
          <w:rFonts w:ascii="Times New Roman" w:eastAsia="Times New Roman" w:hAnsi="Times New Roman"/>
          <w:sz w:val="28"/>
          <w:szCs w:val="28"/>
          <w:lang w:eastAsia="ru-RU"/>
        </w:rPr>
        <w:t>Федерального закона № 210-ФЗ</w:t>
      </w:r>
      <w:r w:rsidRPr="00611037">
        <w:rPr>
          <w:rFonts w:ascii="Times New Roman" w:eastAsia="Times New Roman" w:hAnsi="Times New Roman"/>
          <w:sz w:val="28"/>
          <w:szCs w:val="28"/>
          <w:lang w:eastAsia="ru-RU"/>
        </w:rPr>
        <w:t>).</w:t>
      </w:r>
    </w:p>
    <w:p w:rsidR="00611037" w:rsidRDefault="00611037" w:rsidP="000536E4">
      <w:pPr>
        <w:spacing w:after="0" w:line="240" w:lineRule="auto"/>
        <w:ind w:right="56" w:firstLine="567"/>
        <w:jc w:val="both"/>
        <w:rPr>
          <w:rFonts w:ascii="Times New Roman" w:eastAsia="Times New Roman" w:hAnsi="Times New Roman"/>
          <w:sz w:val="28"/>
          <w:szCs w:val="28"/>
          <w:lang w:eastAsia="ru-RU"/>
        </w:rPr>
      </w:pPr>
      <w:r w:rsidRPr="00611037">
        <w:rPr>
          <w:rFonts w:ascii="Times New Roman" w:eastAsia="Times New Roman" w:hAnsi="Times New Roman"/>
          <w:sz w:val="28"/>
          <w:szCs w:val="28"/>
          <w:lang w:eastAsia="ru-RU"/>
        </w:rPr>
        <w:t xml:space="preserve">Непредставление (несвоевременное представление) участниками МЭВ ответов на межведомственные запросы в установленный срок не является основанием для отказа в предоставлении </w:t>
      </w:r>
      <w:r>
        <w:rPr>
          <w:rFonts w:ascii="Times New Roman" w:eastAsia="Times New Roman" w:hAnsi="Times New Roman"/>
          <w:sz w:val="28"/>
          <w:szCs w:val="28"/>
          <w:lang w:eastAsia="ru-RU"/>
        </w:rPr>
        <w:t>м</w:t>
      </w:r>
      <w:r w:rsidRPr="00611037">
        <w:rPr>
          <w:rFonts w:ascii="Times New Roman" w:eastAsia="Times New Roman" w:hAnsi="Times New Roman"/>
          <w:sz w:val="28"/>
          <w:szCs w:val="28"/>
          <w:lang w:eastAsia="ru-RU"/>
        </w:rPr>
        <w:t>униципальной услуги.</w:t>
      </w:r>
    </w:p>
    <w:p w:rsidR="00203105" w:rsidRPr="00611037" w:rsidRDefault="00611037" w:rsidP="000536E4">
      <w:pPr>
        <w:spacing w:after="0" w:line="240" w:lineRule="auto"/>
        <w:ind w:right="56"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 отдела экономики</w:t>
      </w:r>
      <w:r w:rsidR="00203105" w:rsidRPr="00611037">
        <w:rPr>
          <w:rFonts w:ascii="Times New Roman" w:eastAsia="Times New Roman" w:hAnsi="Times New Roman"/>
          <w:sz w:val="28"/>
          <w:szCs w:val="28"/>
          <w:lang w:eastAsia="ru-RU"/>
        </w:rPr>
        <w:t xml:space="preserve"> готовит проект муниципального правового акта об организации и проведении ярмарки и с заявлением и прилагаемыми к заявлению документами направляет на согласование в следующие структурные подразделения Администрации </w:t>
      </w:r>
      <w:r>
        <w:rPr>
          <w:rFonts w:ascii="Times New Roman" w:eastAsia="Times New Roman" w:hAnsi="Times New Roman"/>
          <w:sz w:val="28"/>
          <w:szCs w:val="28"/>
          <w:lang w:eastAsia="ru-RU"/>
        </w:rPr>
        <w:t>района</w:t>
      </w:r>
      <w:r w:rsidR="00865451">
        <w:rPr>
          <w:rFonts w:ascii="Times New Roman" w:eastAsia="Times New Roman" w:hAnsi="Times New Roman"/>
          <w:sz w:val="28"/>
          <w:szCs w:val="28"/>
          <w:lang w:eastAsia="ru-RU"/>
        </w:rPr>
        <w:t xml:space="preserve"> в целях определения отсутствия (наличия) оснований, указанных в п.2.6.2 Регламента</w:t>
      </w:r>
      <w:r w:rsidR="00203105" w:rsidRPr="00611037">
        <w:rPr>
          <w:rFonts w:ascii="Times New Roman" w:eastAsia="Times New Roman" w:hAnsi="Times New Roman"/>
          <w:sz w:val="28"/>
          <w:szCs w:val="28"/>
          <w:lang w:eastAsia="ru-RU"/>
        </w:rPr>
        <w:t>:</w:t>
      </w:r>
    </w:p>
    <w:p w:rsidR="00203105" w:rsidRPr="00611037" w:rsidRDefault="00203105" w:rsidP="000536E4">
      <w:pPr>
        <w:numPr>
          <w:ilvl w:val="0"/>
          <w:numId w:val="47"/>
        </w:numPr>
        <w:spacing w:after="0" w:line="240" w:lineRule="auto"/>
        <w:ind w:right="56" w:firstLine="567"/>
        <w:jc w:val="both"/>
        <w:rPr>
          <w:rFonts w:ascii="Times New Roman" w:eastAsia="Times New Roman" w:hAnsi="Times New Roman"/>
          <w:sz w:val="28"/>
          <w:szCs w:val="28"/>
          <w:lang w:eastAsia="ru-RU"/>
        </w:rPr>
      </w:pPr>
      <w:r w:rsidRPr="00611037">
        <w:rPr>
          <w:rFonts w:ascii="Times New Roman" w:eastAsia="Times New Roman" w:hAnsi="Times New Roman"/>
          <w:sz w:val="28"/>
          <w:szCs w:val="28"/>
          <w:lang w:eastAsia="ru-RU"/>
        </w:rPr>
        <w:t xml:space="preserve">в </w:t>
      </w:r>
      <w:r w:rsidR="00611037">
        <w:rPr>
          <w:rFonts w:ascii="Times New Roman" w:hAnsi="Times New Roman"/>
          <w:sz w:val="28"/>
          <w:szCs w:val="28"/>
          <w:lang w:eastAsia="ru-RU"/>
        </w:rPr>
        <w:t xml:space="preserve">Отдел строительства, ЖКХ и архитектуры Администрации муниципального образования </w:t>
      </w:r>
      <w:r w:rsidR="00A2265B">
        <w:rPr>
          <w:rFonts w:ascii="Times New Roman" w:hAnsi="Times New Roman"/>
          <w:sz w:val="28"/>
          <w:szCs w:val="28"/>
          <w:lang w:eastAsia="ru-RU"/>
        </w:rPr>
        <w:t>«</w:t>
      </w:r>
      <w:r w:rsidR="00611037">
        <w:rPr>
          <w:rFonts w:ascii="Times New Roman" w:hAnsi="Times New Roman"/>
          <w:sz w:val="28"/>
          <w:szCs w:val="28"/>
          <w:lang w:eastAsia="ru-RU"/>
        </w:rPr>
        <w:t>Балезинский район</w:t>
      </w:r>
      <w:r w:rsidR="00A2265B">
        <w:rPr>
          <w:rFonts w:ascii="Times New Roman" w:hAnsi="Times New Roman"/>
          <w:sz w:val="28"/>
          <w:szCs w:val="28"/>
          <w:lang w:eastAsia="ru-RU"/>
        </w:rPr>
        <w:t>»</w:t>
      </w:r>
      <w:r w:rsidRPr="00611037">
        <w:rPr>
          <w:rFonts w:ascii="Times New Roman" w:eastAsia="Times New Roman" w:hAnsi="Times New Roman"/>
          <w:sz w:val="28"/>
          <w:szCs w:val="28"/>
          <w:lang w:eastAsia="ru-RU"/>
        </w:rPr>
        <w:t xml:space="preserve"> с целью </w:t>
      </w:r>
      <w:proofErr w:type="gramStart"/>
      <w:r w:rsidRPr="00611037">
        <w:rPr>
          <w:rFonts w:ascii="Times New Roman" w:eastAsia="Times New Roman" w:hAnsi="Times New Roman"/>
          <w:sz w:val="28"/>
          <w:szCs w:val="28"/>
          <w:lang w:eastAsia="ru-RU"/>
        </w:rPr>
        <w:t>установления соответствия места проведения ярмарки</w:t>
      </w:r>
      <w:proofErr w:type="gramEnd"/>
      <w:r w:rsidRPr="00611037">
        <w:rPr>
          <w:rFonts w:ascii="Times New Roman" w:eastAsia="Times New Roman" w:hAnsi="Times New Roman"/>
          <w:sz w:val="28"/>
          <w:szCs w:val="28"/>
          <w:lang w:eastAsia="ru-RU"/>
        </w:rPr>
        <w:t xml:space="preserve"> градостроительному зонированию и (или) разрешенному использованию земельного участка;</w:t>
      </w:r>
    </w:p>
    <w:p w:rsidR="00203105" w:rsidRPr="00611037" w:rsidRDefault="00203105" w:rsidP="000536E4">
      <w:pPr>
        <w:numPr>
          <w:ilvl w:val="0"/>
          <w:numId w:val="47"/>
        </w:numPr>
        <w:spacing w:after="0" w:line="240" w:lineRule="auto"/>
        <w:ind w:right="56" w:firstLine="567"/>
        <w:jc w:val="both"/>
        <w:rPr>
          <w:rFonts w:ascii="Times New Roman" w:eastAsia="Times New Roman" w:hAnsi="Times New Roman"/>
          <w:sz w:val="28"/>
          <w:szCs w:val="28"/>
          <w:lang w:eastAsia="ru-RU"/>
        </w:rPr>
      </w:pPr>
      <w:proofErr w:type="gramStart"/>
      <w:r w:rsidRPr="00611037">
        <w:rPr>
          <w:rFonts w:ascii="Times New Roman" w:eastAsia="Times New Roman" w:hAnsi="Times New Roman"/>
          <w:sz w:val="28"/>
          <w:szCs w:val="28"/>
          <w:lang w:eastAsia="ru-RU"/>
        </w:rPr>
        <w:t xml:space="preserve">в </w:t>
      </w:r>
      <w:r w:rsidR="00134E99">
        <w:rPr>
          <w:rFonts w:ascii="Times New Roman" w:hAnsi="Times New Roman"/>
          <w:sz w:val="28"/>
          <w:szCs w:val="28"/>
          <w:lang w:eastAsia="ru-RU"/>
        </w:rPr>
        <w:t xml:space="preserve">Управление имущественных и земельных отношений Администрации муниципального образования </w:t>
      </w:r>
      <w:r w:rsidR="00A2265B">
        <w:rPr>
          <w:rFonts w:ascii="Times New Roman" w:hAnsi="Times New Roman"/>
          <w:sz w:val="28"/>
          <w:szCs w:val="28"/>
          <w:lang w:eastAsia="ru-RU"/>
        </w:rPr>
        <w:t>«</w:t>
      </w:r>
      <w:r w:rsidR="00134E99">
        <w:rPr>
          <w:rFonts w:ascii="Times New Roman" w:hAnsi="Times New Roman"/>
          <w:sz w:val="28"/>
          <w:szCs w:val="28"/>
          <w:lang w:eastAsia="ru-RU"/>
        </w:rPr>
        <w:t>Балезинский район</w:t>
      </w:r>
      <w:r w:rsidR="00A2265B">
        <w:rPr>
          <w:rFonts w:ascii="Times New Roman" w:hAnsi="Times New Roman"/>
          <w:sz w:val="28"/>
          <w:szCs w:val="28"/>
          <w:lang w:eastAsia="ru-RU"/>
        </w:rPr>
        <w:t>»</w:t>
      </w:r>
      <w:r w:rsidR="00134E99">
        <w:rPr>
          <w:rFonts w:ascii="Times New Roman" w:hAnsi="Times New Roman"/>
          <w:sz w:val="28"/>
          <w:szCs w:val="28"/>
          <w:lang w:eastAsia="ru-RU"/>
        </w:rPr>
        <w:t xml:space="preserve"> </w:t>
      </w:r>
      <w:r w:rsidRPr="00611037">
        <w:rPr>
          <w:rFonts w:ascii="Times New Roman" w:eastAsia="Times New Roman" w:hAnsi="Times New Roman"/>
          <w:sz w:val="28"/>
          <w:szCs w:val="28"/>
          <w:lang w:eastAsia="ru-RU"/>
        </w:rPr>
        <w:t>в случае организации ярмарки на земельном участке, находящемся в неразграниченной государственной или муниципальной собственности, с целью получения согласия или несогласия собственника земельного участка на проведение ярмарки, в том числе в части предоставления данных о наличии или отсутствии обременений в виде прав третьих лиц на территорию земельного участка, в пределах</w:t>
      </w:r>
      <w:proofErr w:type="gramEnd"/>
      <w:r w:rsidRPr="00611037">
        <w:rPr>
          <w:rFonts w:ascii="Times New Roman" w:eastAsia="Times New Roman" w:hAnsi="Times New Roman"/>
          <w:sz w:val="28"/>
          <w:szCs w:val="28"/>
          <w:lang w:eastAsia="ru-RU"/>
        </w:rPr>
        <w:t xml:space="preserve"> </w:t>
      </w:r>
      <w:proofErr w:type="gramStart"/>
      <w:r w:rsidRPr="00611037">
        <w:rPr>
          <w:rFonts w:ascii="Times New Roman" w:eastAsia="Times New Roman" w:hAnsi="Times New Roman"/>
          <w:sz w:val="28"/>
          <w:szCs w:val="28"/>
          <w:lang w:eastAsia="ru-RU"/>
        </w:rPr>
        <w:t>которого</w:t>
      </w:r>
      <w:proofErr w:type="gramEnd"/>
      <w:r w:rsidRPr="00611037">
        <w:rPr>
          <w:rFonts w:ascii="Times New Roman" w:eastAsia="Times New Roman" w:hAnsi="Times New Roman"/>
          <w:sz w:val="28"/>
          <w:szCs w:val="28"/>
          <w:lang w:eastAsia="ru-RU"/>
        </w:rPr>
        <w:t xml:space="preserve"> предполагается проведение ярмарки;</w:t>
      </w:r>
    </w:p>
    <w:p w:rsidR="00203105" w:rsidRPr="00611037" w:rsidRDefault="00203105" w:rsidP="000536E4">
      <w:pPr>
        <w:numPr>
          <w:ilvl w:val="0"/>
          <w:numId w:val="47"/>
        </w:numPr>
        <w:spacing w:after="0" w:line="240" w:lineRule="auto"/>
        <w:ind w:right="56" w:firstLine="567"/>
        <w:jc w:val="both"/>
        <w:rPr>
          <w:rFonts w:ascii="Times New Roman" w:eastAsia="Times New Roman" w:hAnsi="Times New Roman"/>
          <w:sz w:val="28"/>
          <w:szCs w:val="28"/>
          <w:lang w:eastAsia="ru-RU"/>
        </w:rPr>
      </w:pPr>
      <w:r w:rsidRPr="00611037">
        <w:rPr>
          <w:rFonts w:ascii="Times New Roman" w:eastAsia="Times New Roman" w:hAnsi="Times New Roman"/>
          <w:sz w:val="28"/>
          <w:szCs w:val="28"/>
          <w:lang w:eastAsia="ru-RU"/>
        </w:rPr>
        <w:lastRenderedPageBreak/>
        <w:t xml:space="preserve">в Администрацию </w:t>
      </w:r>
      <w:r w:rsidR="00865451">
        <w:rPr>
          <w:rFonts w:ascii="Times New Roman" w:eastAsia="Times New Roman" w:hAnsi="Times New Roman"/>
          <w:sz w:val="28"/>
          <w:szCs w:val="28"/>
          <w:lang w:eastAsia="ru-RU"/>
        </w:rPr>
        <w:t>сельского поселения</w:t>
      </w:r>
      <w:r w:rsidR="00134E99">
        <w:rPr>
          <w:rFonts w:ascii="Times New Roman" w:eastAsia="Times New Roman" w:hAnsi="Times New Roman"/>
          <w:sz w:val="28"/>
          <w:szCs w:val="28"/>
          <w:lang w:eastAsia="ru-RU"/>
        </w:rPr>
        <w:t xml:space="preserve"> Балезинского </w:t>
      </w:r>
      <w:r w:rsidRPr="00611037">
        <w:rPr>
          <w:rFonts w:ascii="Times New Roman" w:eastAsia="Times New Roman" w:hAnsi="Times New Roman"/>
          <w:sz w:val="28"/>
          <w:szCs w:val="28"/>
          <w:lang w:eastAsia="ru-RU"/>
        </w:rPr>
        <w:t>района, на территории которого планируется проведение ярмарки;</w:t>
      </w:r>
    </w:p>
    <w:p w:rsidR="00203105" w:rsidRPr="00611037" w:rsidRDefault="00203105" w:rsidP="000536E4">
      <w:pPr>
        <w:spacing w:after="0" w:line="240" w:lineRule="auto"/>
        <w:ind w:right="56" w:firstLine="567"/>
        <w:jc w:val="both"/>
        <w:rPr>
          <w:rFonts w:ascii="Times New Roman" w:eastAsia="Times New Roman" w:hAnsi="Times New Roman"/>
          <w:sz w:val="28"/>
          <w:szCs w:val="28"/>
          <w:lang w:eastAsia="ru-RU"/>
        </w:rPr>
      </w:pPr>
      <w:r w:rsidRPr="00611037">
        <w:rPr>
          <w:rFonts w:ascii="Times New Roman" w:eastAsia="Times New Roman" w:hAnsi="Times New Roman"/>
          <w:sz w:val="28"/>
          <w:szCs w:val="28"/>
          <w:lang w:eastAsia="ru-RU"/>
        </w:rPr>
        <w:t>Максимальный срок выполнения административной процедуры: в течение 3 (трех) рабочих дней запрашиваются документы (сведения в рамках межведомственного взаимодействия); срок подготовки и направления ответов на межведомственные запросы участниками МЭВ -</w:t>
      </w:r>
      <w:r w:rsidRPr="00611037">
        <w:rPr>
          <w:rFonts w:ascii="Times New Roman" w:eastAsia="Times New Roman" w:hAnsi="Times New Roman"/>
          <w:sz w:val="28"/>
          <w:szCs w:val="28"/>
          <w:lang w:eastAsia="ru-RU"/>
        </w:rPr>
        <w:tab/>
        <w:t>5 (пять) рабочих дней в соответствии с действующим</w:t>
      </w:r>
      <w:r w:rsidR="00611037">
        <w:rPr>
          <w:rFonts w:ascii="Times New Roman" w:eastAsia="Times New Roman" w:hAnsi="Times New Roman"/>
          <w:sz w:val="28"/>
          <w:szCs w:val="28"/>
          <w:lang w:eastAsia="ru-RU"/>
        </w:rPr>
        <w:t xml:space="preserve"> </w:t>
      </w:r>
      <w:r w:rsidRPr="00611037">
        <w:rPr>
          <w:rFonts w:ascii="Times New Roman" w:eastAsia="Times New Roman" w:hAnsi="Times New Roman"/>
          <w:sz w:val="28"/>
          <w:szCs w:val="28"/>
          <w:lang w:eastAsia="ru-RU"/>
        </w:rPr>
        <w:t xml:space="preserve">законодательством, срок направления согласованного проекта муниципального правового акта об организации и проведении ярмарки либо отказа в его согласовании структурными подразделениями Администрации </w:t>
      </w:r>
      <w:r w:rsidR="00134E99">
        <w:rPr>
          <w:rFonts w:ascii="Times New Roman" w:eastAsia="Times New Roman" w:hAnsi="Times New Roman"/>
          <w:sz w:val="28"/>
          <w:szCs w:val="28"/>
          <w:lang w:eastAsia="ru-RU"/>
        </w:rPr>
        <w:t>района</w:t>
      </w:r>
      <w:r w:rsidRPr="00611037">
        <w:rPr>
          <w:rFonts w:ascii="Times New Roman" w:eastAsia="Times New Roman" w:hAnsi="Times New Roman"/>
          <w:sz w:val="28"/>
          <w:szCs w:val="28"/>
          <w:lang w:eastAsia="ru-RU"/>
        </w:rPr>
        <w:t xml:space="preserve"> - 5 (пять) рабочих дней.</w:t>
      </w:r>
    </w:p>
    <w:p w:rsidR="00203105" w:rsidRPr="00611037" w:rsidRDefault="00203105" w:rsidP="000536E4">
      <w:pPr>
        <w:spacing w:after="0" w:line="240" w:lineRule="auto"/>
        <w:ind w:right="56" w:firstLine="567"/>
        <w:jc w:val="both"/>
        <w:rPr>
          <w:rFonts w:ascii="Times New Roman" w:eastAsia="Times New Roman" w:hAnsi="Times New Roman"/>
          <w:sz w:val="28"/>
          <w:szCs w:val="28"/>
          <w:lang w:eastAsia="ru-RU"/>
        </w:rPr>
      </w:pPr>
      <w:r w:rsidRPr="00611037">
        <w:rPr>
          <w:rFonts w:ascii="Times New Roman" w:eastAsia="Times New Roman" w:hAnsi="Times New Roman"/>
          <w:sz w:val="28"/>
          <w:szCs w:val="28"/>
          <w:lang w:eastAsia="ru-RU"/>
        </w:rPr>
        <w:t>Результатом административной процедуры является получение:</w:t>
      </w:r>
    </w:p>
    <w:p w:rsidR="00203105" w:rsidRPr="00611037" w:rsidRDefault="00203105" w:rsidP="000536E4">
      <w:pPr>
        <w:numPr>
          <w:ilvl w:val="0"/>
          <w:numId w:val="47"/>
        </w:numPr>
        <w:spacing w:after="0" w:line="240" w:lineRule="auto"/>
        <w:ind w:right="56" w:firstLine="567"/>
        <w:jc w:val="both"/>
        <w:rPr>
          <w:rFonts w:ascii="Times New Roman" w:eastAsia="Times New Roman" w:hAnsi="Times New Roman"/>
          <w:sz w:val="28"/>
          <w:szCs w:val="28"/>
          <w:lang w:eastAsia="ru-RU"/>
        </w:rPr>
      </w:pPr>
      <w:r w:rsidRPr="00611037">
        <w:rPr>
          <w:rFonts w:ascii="Times New Roman" w:eastAsia="Times New Roman" w:hAnsi="Times New Roman"/>
          <w:sz w:val="28"/>
          <w:szCs w:val="28"/>
          <w:lang w:eastAsia="ru-RU"/>
        </w:rPr>
        <w:t>ответов участниками МЭВ либо истечение срока подготовки направления ответов на межведомственные запросы;</w:t>
      </w:r>
    </w:p>
    <w:p w:rsidR="00203105" w:rsidRPr="00611037" w:rsidRDefault="00203105" w:rsidP="000536E4">
      <w:pPr>
        <w:numPr>
          <w:ilvl w:val="0"/>
          <w:numId w:val="47"/>
        </w:numPr>
        <w:spacing w:after="0" w:line="240" w:lineRule="auto"/>
        <w:ind w:right="56" w:firstLine="567"/>
        <w:jc w:val="both"/>
        <w:rPr>
          <w:rFonts w:ascii="Times New Roman" w:eastAsia="Times New Roman" w:hAnsi="Times New Roman"/>
          <w:sz w:val="28"/>
          <w:szCs w:val="28"/>
          <w:lang w:eastAsia="ru-RU"/>
        </w:rPr>
      </w:pPr>
      <w:r w:rsidRPr="00611037">
        <w:rPr>
          <w:rFonts w:ascii="Times New Roman" w:eastAsia="Times New Roman" w:hAnsi="Times New Roman"/>
          <w:sz w:val="28"/>
          <w:szCs w:val="28"/>
          <w:lang w:eastAsia="ru-RU"/>
        </w:rPr>
        <w:t>согласованный проект муниципального правового акта об организации и проведении ярмарки</w:t>
      </w:r>
      <w:r w:rsidR="00865451">
        <w:rPr>
          <w:rFonts w:ascii="Times New Roman" w:eastAsia="Times New Roman" w:hAnsi="Times New Roman"/>
          <w:sz w:val="28"/>
          <w:szCs w:val="28"/>
          <w:lang w:eastAsia="ru-RU"/>
        </w:rPr>
        <w:t xml:space="preserve">, </w:t>
      </w:r>
      <w:r w:rsidRPr="00611037">
        <w:rPr>
          <w:rFonts w:ascii="Times New Roman" w:eastAsia="Times New Roman" w:hAnsi="Times New Roman"/>
          <w:sz w:val="28"/>
          <w:szCs w:val="28"/>
          <w:lang w:eastAsia="ru-RU"/>
        </w:rPr>
        <w:t xml:space="preserve">либо отказ в его согласовании структурными подразделениями Администрации </w:t>
      </w:r>
      <w:r w:rsidR="00134E99">
        <w:rPr>
          <w:rFonts w:ascii="Times New Roman" w:eastAsia="Times New Roman" w:hAnsi="Times New Roman"/>
          <w:sz w:val="28"/>
          <w:szCs w:val="28"/>
          <w:lang w:eastAsia="ru-RU"/>
        </w:rPr>
        <w:t>района</w:t>
      </w:r>
      <w:r w:rsidRPr="00611037">
        <w:rPr>
          <w:rFonts w:ascii="Times New Roman" w:eastAsia="Times New Roman" w:hAnsi="Times New Roman"/>
          <w:sz w:val="28"/>
          <w:szCs w:val="28"/>
          <w:lang w:eastAsia="ru-RU"/>
        </w:rPr>
        <w:t xml:space="preserve"> с указанием оснований для отказа в соответствии с </w:t>
      </w:r>
      <w:r w:rsidR="00134E99">
        <w:rPr>
          <w:rFonts w:ascii="Times New Roman" w:eastAsia="Times New Roman" w:hAnsi="Times New Roman"/>
          <w:sz w:val="28"/>
          <w:szCs w:val="28"/>
          <w:lang w:eastAsia="ru-RU"/>
        </w:rPr>
        <w:t>п. 2.6.2</w:t>
      </w:r>
      <w:r w:rsidRPr="00611037">
        <w:rPr>
          <w:rFonts w:ascii="Times New Roman" w:eastAsia="Times New Roman" w:hAnsi="Times New Roman"/>
          <w:sz w:val="28"/>
          <w:szCs w:val="28"/>
          <w:lang w:eastAsia="ru-RU"/>
        </w:rPr>
        <w:t xml:space="preserve"> Регламента.</w:t>
      </w:r>
    </w:p>
    <w:p w:rsidR="00203105" w:rsidRDefault="00203105" w:rsidP="000536E4">
      <w:pPr>
        <w:spacing w:after="0" w:line="240" w:lineRule="auto"/>
        <w:ind w:right="56" w:firstLine="567"/>
        <w:jc w:val="both"/>
        <w:rPr>
          <w:rFonts w:ascii="Times New Roman" w:eastAsia="Times New Roman" w:hAnsi="Times New Roman"/>
          <w:sz w:val="28"/>
          <w:szCs w:val="28"/>
          <w:lang w:eastAsia="ru-RU"/>
        </w:rPr>
      </w:pPr>
      <w:r w:rsidRPr="00611037">
        <w:rPr>
          <w:rFonts w:ascii="Times New Roman" w:eastAsia="Times New Roman" w:hAnsi="Times New Roman"/>
          <w:sz w:val="28"/>
          <w:szCs w:val="28"/>
          <w:lang w:eastAsia="ru-RU"/>
        </w:rPr>
        <w:t>Способ фиксации результата административной процедуры - на бумажном носителе и в электронной форме.</w:t>
      </w:r>
    </w:p>
    <w:p w:rsidR="00CA6813" w:rsidRPr="00CA6813" w:rsidRDefault="00CA6813" w:rsidP="000536E4">
      <w:pPr>
        <w:pStyle w:val="a5"/>
        <w:spacing w:after="0" w:line="240" w:lineRule="auto"/>
        <w:ind w:left="0" w:right="56"/>
        <w:jc w:val="center"/>
        <w:rPr>
          <w:rFonts w:ascii="Times New Roman" w:eastAsia="Times New Roman" w:hAnsi="Times New Roman"/>
          <w:b/>
          <w:color w:val="1B1B1D"/>
          <w:sz w:val="28"/>
          <w:szCs w:val="28"/>
          <w:lang w:eastAsia="ru-RU"/>
        </w:rPr>
      </w:pPr>
      <w:r>
        <w:rPr>
          <w:rFonts w:ascii="Times New Roman" w:eastAsia="Times New Roman" w:hAnsi="Times New Roman"/>
          <w:b/>
          <w:color w:val="1B1B1D"/>
          <w:sz w:val="28"/>
          <w:szCs w:val="28"/>
          <w:lang w:eastAsia="ru-RU"/>
        </w:rPr>
        <w:t xml:space="preserve">3.3. </w:t>
      </w:r>
      <w:r w:rsidRPr="00CA6813">
        <w:rPr>
          <w:rFonts w:ascii="Times New Roman" w:eastAsia="Times New Roman" w:hAnsi="Times New Roman"/>
          <w:b/>
          <w:color w:val="1B1B1D"/>
          <w:sz w:val="28"/>
          <w:szCs w:val="28"/>
          <w:lang w:eastAsia="ru-RU"/>
        </w:rPr>
        <w:t>Принятие решения об организации и проведение ярмарки либо об отказе в организации и проведении ярмарки</w:t>
      </w:r>
    </w:p>
    <w:p w:rsidR="00CA6813" w:rsidRPr="00CA6813" w:rsidRDefault="00CA6813" w:rsidP="000536E4">
      <w:pPr>
        <w:tabs>
          <w:tab w:val="left" w:pos="567"/>
        </w:tabs>
        <w:spacing w:after="0" w:line="240" w:lineRule="auto"/>
        <w:ind w:right="56" w:firstLine="567"/>
        <w:jc w:val="both"/>
        <w:rPr>
          <w:rFonts w:ascii="Times New Roman" w:eastAsia="Times New Roman" w:hAnsi="Times New Roman"/>
          <w:sz w:val="28"/>
          <w:szCs w:val="28"/>
          <w:lang w:eastAsia="ru-RU"/>
        </w:rPr>
      </w:pPr>
      <w:r w:rsidRPr="00CA6813">
        <w:rPr>
          <w:rFonts w:ascii="Times New Roman" w:eastAsia="Times New Roman" w:hAnsi="Times New Roman"/>
          <w:color w:val="1B1B1D"/>
          <w:sz w:val="28"/>
          <w:szCs w:val="28"/>
          <w:lang w:eastAsia="ru-RU"/>
        </w:rPr>
        <w:t xml:space="preserve">Основанием для начала осуществления административной процедуры является поступление </w:t>
      </w:r>
      <w:r>
        <w:rPr>
          <w:rFonts w:ascii="Times New Roman" w:eastAsia="Times New Roman" w:hAnsi="Times New Roman"/>
          <w:color w:val="1B1B1D"/>
          <w:sz w:val="28"/>
          <w:szCs w:val="28"/>
          <w:lang w:eastAsia="ru-RU"/>
        </w:rPr>
        <w:t>в отдел экономики</w:t>
      </w:r>
      <w:r w:rsidRPr="00CA6813">
        <w:rPr>
          <w:rFonts w:ascii="Times New Roman" w:eastAsia="Times New Roman" w:hAnsi="Times New Roman"/>
          <w:color w:val="1B1B1D"/>
          <w:sz w:val="28"/>
          <w:szCs w:val="28"/>
          <w:lang w:eastAsia="ru-RU"/>
        </w:rPr>
        <w:t>:</w:t>
      </w:r>
    </w:p>
    <w:p w:rsidR="00CA6813" w:rsidRPr="00CA6813" w:rsidRDefault="00CA6813" w:rsidP="000536E4">
      <w:pPr>
        <w:numPr>
          <w:ilvl w:val="0"/>
          <w:numId w:val="50"/>
        </w:numPr>
        <w:tabs>
          <w:tab w:val="left" w:pos="567"/>
        </w:tabs>
        <w:spacing w:after="0" w:line="240" w:lineRule="auto"/>
        <w:ind w:right="56" w:firstLine="567"/>
        <w:jc w:val="both"/>
        <w:rPr>
          <w:rFonts w:ascii="Times New Roman" w:eastAsia="Times New Roman" w:hAnsi="Times New Roman"/>
          <w:color w:val="1B1B1D"/>
          <w:sz w:val="28"/>
          <w:szCs w:val="28"/>
          <w:lang w:eastAsia="ru-RU"/>
        </w:rPr>
      </w:pPr>
      <w:r w:rsidRPr="00CA6813">
        <w:rPr>
          <w:rFonts w:ascii="Times New Roman" w:eastAsia="Times New Roman" w:hAnsi="Times New Roman"/>
          <w:color w:val="1B1B1D"/>
          <w:sz w:val="28"/>
          <w:szCs w:val="28"/>
          <w:lang w:eastAsia="ru-RU"/>
        </w:rPr>
        <w:t xml:space="preserve">ответов на межведомственные запросы либо истечение срока подготовки </w:t>
      </w:r>
      <w:r w:rsidRPr="00CA6813">
        <w:rPr>
          <w:rFonts w:ascii="Times New Roman" w:eastAsia="Times New Roman" w:hAnsi="Times New Roman"/>
          <w:color w:val="000000"/>
          <w:sz w:val="28"/>
          <w:szCs w:val="28"/>
          <w:lang w:eastAsia="ru-RU"/>
        </w:rPr>
        <w:t xml:space="preserve">и </w:t>
      </w:r>
      <w:r w:rsidRPr="00CA6813">
        <w:rPr>
          <w:rFonts w:ascii="Times New Roman" w:eastAsia="Times New Roman" w:hAnsi="Times New Roman"/>
          <w:color w:val="1B1B1D"/>
          <w:sz w:val="28"/>
          <w:szCs w:val="28"/>
          <w:lang w:eastAsia="ru-RU"/>
        </w:rPr>
        <w:t xml:space="preserve">направления ответов </w:t>
      </w:r>
      <w:r w:rsidRPr="00CA6813">
        <w:rPr>
          <w:rFonts w:ascii="Times New Roman" w:eastAsia="Times New Roman" w:hAnsi="Times New Roman"/>
          <w:color w:val="000000"/>
          <w:sz w:val="28"/>
          <w:szCs w:val="28"/>
          <w:lang w:eastAsia="ru-RU"/>
        </w:rPr>
        <w:t xml:space="preserve">на </w:t>
      </w:r>
      <w:r w:rsidRPr="00CA6813">
        <w:rPr>
          <w:rFonts w:ascii="Times New Roman" w:eastAsia="Times New Roman" w:hAnsi="Times New Roman"/>
          <w:color w:val="1B1B1D"/>
          <w:sz w:val="28"/>
          <w:szCs w:val="28"/>
          <w:lang w:eastAsia="ru-RU"/>
        </w:rPr>
        <w:t>межведомственные запросы;</w:t>
      </w:r>
    </w:p>
    <w:p w:rsidR="00CA6813" w:rsidRPr="00CA6813" w:rsidRDefault="00CA6813" w:rsidP="000536E4">
      <w:pPr>
        <w:numPr>
          <w:ilvl w:val="0"/>
          <w:numId w:val="50"/>
        </w:numPr>
        <w:tabs>
          <w:tab w:val="left" w:pos="567"/>
        </w:tabs>
        <w:spacing w:after="0" w:line="240" w:lineRule="auto"/>
        <w:ind w:right="56" w:firstLine="567"/>
        <w:jc w:val="both"/>
        <w:rPr>
          <w:rFonts w:ascii="Times New Roman" w:eastAsia="Times New Roman" w:hAnsi="Times New Roman"/>
          <w:color w:val="1B1B1D"/>
          <w:sz w:val="28"/>
          <w:szCs w:val="28"/>
          <w:lang w:eastAsia="ru-RU"/>
        </w:rPr>
      </w:pPr>
      <w:r w:rsidRPr="00CA6813">
        <w:rPr>
          <w:rFonts w:ascii="Times New Roman" w:eastAsia="Times New Roman" w:hAnsi="Times New Roman"/>
          <w:color w:val="1B1B1D"/>
          <w:sz w:val="28"/>
          <w:szCs w:val="28"/>
          <w:lang w:eastAsia="ru-RU"/>
        </w:rPr>
        <w:t>согласованный проект муниципального правового акта об организации и проведении ярмарки либо отказ в его согласовании структурными подразделениями Администрации</w:t>
      </w:r>
      <w:r>
        <w:rPr>
          <w:rFonts w:ascii="Times New Roman" w:eastAsia="Times New Roman" w:hAnsi="Times New Roman"/>
          <w:color w:val="1B1B1D"/>
          <w:sz w:val="28"/>
          <w:szCs w:val="28"/>
          <w:lang w:eastAsia="ru-RU"/>
        </w:rPr>
        <w:t xml:space="preserve"> района</w:t>
      </w:r>
      <w:r w:rsidRPr="00CA6813">
        <w:rPr>
          <w:rFonts w:ascii="Times New Roman" w:eastAsia="Times New Roman" w:hAnsi="Times New Roman"/>
          <w:color w:val="1B1B1D"/>
          <w:sz w:val="28"/>
          <w:szCs w:val="28"/>
          <w:lang w:eastAsia="ru-RU"/>
        </w:rPr>
        <w:t xml:space="preserve"> с основанием для отказа в соответствии с п</w:t>
      </w:r>
      <w:r>
        <w:rPr>
          <w:rFonts w:ascii="Times New Roman" w:eastAsia="Times New Roman" w:hAnsi="Times New Roman"/>
          <w:color w:val="1B1B1D"/>
          <w:sz w:val="28"/>
          <w:szCs w:val="28"/>
          <w:lang w:eastAsia="ru-RU"/>
        </w:rPr>
        <w:t xml:space="preserve">. 2.6.2. </w:t>
      </w:r>
      <w:r w:rsidRPr="00CA6813">
        <w:rPr>
          <w:rFonts w:ascii="Times New Roman" w:eastAsia="Times New Roman" w:hAnsi="Times New Roman"/>
          <w:color w:val="1B1B1D"/>
          <w:sz w:val="28"/>
          <w:szCs w:val="28"/>
          <w:lang w:eastAsia="ru-RU"/>
        </w:rPr>
        <w:t>Регламента.</w:t>
      </w:r>
    </w:p>
    <w:p w:rsidR="00CA6813" w:rsidRPr="00CA6813" w:rsidRDefault="00CA6813" w:rsidP="000536E4">
      <w:pPr>
        <w:tabs>
          <w:tab w:val="left" w:pos="567"/>
        </w:tabs>
        <w:spacing w:after="0" w:line="240" w:lineRule="auto"/>
        <w:ind w:right="56" w:firstLine="567"/>
        <w:jc w:val="both"/>
        <w:rPr>
          <w:rFonts w:ascii="Times New Roman" w:eastAsia="Times New Roman" w:hAnsi="Times New Roman"/>
          <w:sz w:val="28"/>
          <w:szCs w:val="28"/>
          <w:lang w:eastAsia="ru-RU"/>
        </w:rPr>
      </w:pPr>
      <w:r>
        <w:rPr>
          <w:rFonts w:ascii="Times New Roman" w:eastAsia="Times New Roman" w:hAnsi="Times New Roman"/>
          <w:color w:val="1B1B1D"/>
          <w:sz w:val="28"/>
          <w:szCs w:val="28"/>
          <w:lang w:eastAsia="ru-RU"/>
        </w:rPr>
        <w:t>Специалист отдела экономики</w:t>
      </w:r>
      <w:r w:rsidRPr="00CA6813">
        <w:rPr>
          <w:rFonts w:ascii="Times New Roman" w:eastAsia="Times New Roman" w:hAnsi="Times New Roman"/>
          <w:color w:val="1B1B1D"/>
          <w:sz w:val="28"/>
          <w:szCs w:val="28"/>
          <w:lang w:eastAsia="ru-RU"/>
        </w:rPr>
        <w:t xml:space="preserve"> на основании полученных документов (сведений) от участников МЭВ, структурных подразделений Администрации </w:t>
      </w:r>
      <w:r>
        <w:rPr>
          <w:rFonts w:ascii="Times New Roman" w:eastAsia="Times New Roman" w:hAnsi="Times New Roman"/>
          <w:color w:val="1B1B1D"/>
          <w:sz w:val="28"/>
          <w:szCs w:val="28"/>
          <w:lang w:eastAsia="ru-RU"/>
        </w:rPr>
        <w:t>района</w:t>
      </w:r>
      <w:r w:rsidRPr="00CA6813">
        <w:rPr>
          <w:rFonts w:ascii="Times New Roman" w:eastAsia="Times New Roman" w:hAnsi="Times New Roman"/>
          <w:color w:val="1B1B1D"/>
          <w:sz w:val="28"/>
          <w:szCs w:val="28"/>
          <w:lang w:eastAsia="ru-RU"/>
        </w:rPr>
        <w:t xml:space="preserve"> проводит проверку полноты </w:t>
      </w:r>
      <w:r w:rsidRPr="00CA6813">
        <w:rPr>
          <w:rFonts w:ascii="Times New Roman" w:eastAsia="Times New Roman" w:hAnsi="Times New Roman"/>
          <w:color w:val="000000"/>
          <w:sz w:val="28"/>
          <w:szCs w:val="28"/>
          <w:lang w:eastAsia="ru-RU"/>
        </w:rPr>
        <w:t xml:space="preserve">и </w:t>
      </w:r>
      <w:r w:rsidRPr="00CA6813">
        <w:rPr>
          <w:rFonts w:ascii="Times New Roman" w:eastAsia="Times New Roman" w:hAnsi="Times New Roman"/>
          <w:color w:val="1B1B1D"/>
          <w:sz w:val="28"/>
          <w:szCs w:val="28"/>
          <w:lang w:eastAsia="ru-RU"/>
        </w:rPr>
        <w:t>достоверности сведений, содержащихся в представленных документах, на соответствие требованиям, установленным Регламентом, в соответствии с п</w:t>
      </w:r>
      <w:r w:rsidR="00252899">
        <w:rPr>
          <w:rFonts w:ascii="Times New Roman" w:eastAsia="Times New Roman" w:hAnsi="Times New Roman"/>
          <w:color w:val="1B1B1D"/>
          <w:sz w:val="28"/>
          <w:szCs w:val="28"/>
          <w:lang w:eastAsia="ru-RU"/>
        </w:rPr>
        <w:t>. 2.6.2.</w:t>
      </w:r>
      <w:r w:rsidRPr="00CA6813">
        <w:rPr>
          <w:rFonts w:ascii="Times New Roman" w:eastAsia="Times New Roman" w:hAnsi="Times New Roman"/>
          <w:color w:val="1B1B1D"/>
          <w:sz w:val="28"/>
          <w:szCs w:val="28"/>
          <w:lang w:eastAsia="ru-RU"/>
        </w:rPr>
        <w:t>Регламента.</w:t>
      </w:r>
    </w:p>
    <w:p w:rsidR="00CA6813" w:rsidRPr="00CA6813" w:rsidRDefault="00CA6813" w:rsidP="000536E4">
      <w:pPr>
        <w:tabs>
          <w:tab w:val="left" w:pos="567"/>
        </w:tabs>
        <w:spacing w:after="0" w:line="240" w:lineRule="auto"/>
        <w:ind w:right="56" w:firstLine="567"/>
        <w:jc w:val="both"/>
        <w:rPr>
          <w:rFonts w:ascii="Times New Roman" w:eastAsia="Times New Roman" w:hAnsi="Times New Roman"/>
          <w:sz w:val="28"/>
          <w:szCs w:val="28"/>
          <w:lang w:eastAsia="ru-RU"/>
        </w:rPr>
      </w:pPr>
      <w:r w:rsidRPr="00CA6813">
        <w:rPr>
          <w:rFonts w:ascii="Times New Roman" w:eastAsia="Times New Roman" w:hAnsi="Times New Roman"/>
          <w:color w:val="000000"/>
          <w:sz w:val="28"/>
          <w:szCs w:val="28"/>
          <w:lang w:eastAsia="ru-RU"/>
        </w:rPr>
        <w:t xml:space="preserve">В </w:t>
      </w:r>
      <w:r w:rsidRPr="00CA6813">
        <w:rPr>
          <w:rFonts w:ascii="Times New Roman" w:eastAsia="Times New Roman" w:hAnsi="Times New Roman"/>
          <w:color w:val="1B1B1D"/>
          <w:sz w:val="28"/>
          <w:szCs w:val="28"/>
          <w:lang w:eastAsia="ru-RU"/>
        </w:rPr>
        <w:t xml:space="preserve">случае отсутствия оснований для отказа в предоставлении </w:t>
      </w:r>
      <w:r w:rsidR="00252899">
        <w:rPr>
          <w:rFonts w:ascii="Times New Roman" w:eastAsia="Times New Roman" w:hAnsi="Times New Roman"/>
          <w:color w:val="1B1B1D"/>
          <w:sz w:val="28"/>
          <w:szCs w:val="28"/>
          <w:lang w:eastAsia="ru-RU"/>
        </w:rPr>
        <w:t>м</w:t>
      </w:r>
      <w:r w:rsidRPr="00CA6813">
        <w:rPr>
          <w:rFonts w:ascii="Times New Roman" w:eastAsia="Times New Roman" w:hAnsi="Times New Roman"/>
          <w:color w:val="1B1B1D"/>
          <w:sz w:val="28"/>
          <w:szCs w:val="28"/>
          <w:lang w:eastAsia="ru-RU"/>
        </w:rPr>
        <w:t xml:space="preserve">униципальной услуги </w:t>
      </w:r>
      <w:r w:rsidR="00865451">
        <w:rPr>
          <w:rFonts w:ascii="Times New Roman" w:eastAsia="Times New Roman" w:hAnsi="Times New Roman"/>
          <w:color w:val="1B1B1D"/>
          <w:sz w:val="28"/>
          <w:szCs w:val="28"/>
          <w:lang w:eastAsia="ru-RU"/>
        </w:rPr>
        <w:t xml:space="preserve">согласованный в соответствии с п.3.2 Регламента </w:t>
      </w:r>
      <w:r w:rsidRPr="00CA6813">
        <w:rPr>
          <w:rFonts w:ascii="Times New Roman" w:eastAsia="Times New Roman" w:hAnsi="Times New Roman"/>
          <w:color w:val="1B1B1D"/>
          <w:sz w:val="28"/>
          <w:szCs w:val="28"/>
          <w:lang w:eastAsia="ru-RU"/>
        </w:rPr>
        <w:t xml:space="preserve">проект муниципального правового акта об организации </w:t>
      </w:r>
      <w:r w:rsidRPr="00CA6813">
        <w:rPr>
          <w:rFonts w:ascii="Times New Roman" w:eastAsia="Times New Roman" w:hAnsi="Times New Roman"/>
          <w:color w:val="000000"/>
          <w:sz w:val="28"/>
          <w:szCs w:val="28"/>
          <w:lang w:eastAsia="ru-RU"/>
        </w:rPr>
        <w:t xml:space="preserve">и </w:t>
      </w:r>
      <w:r w:rsidRPr="00CA6813">
        <w:rPr>
          <w:rFonts w:ascii="Times New Roman" w:eastAsia="Times New Roman" w:hAnsi="Times New Roman"/>
          <w:color w:val="1B1B1D"/>
          <w:sz w:val="28"/>
          <w:szCs w:val="28"/>
          <w:lang w:eastAsia="ru-RU"/>
        </w:rPr>
        <w:t xml:space="preserve">проведении ярмарки направляется </w:t>
      </w:r>
      <w:r w:rsidRPr="00CA6813">
        <w:rPr>
          <w:rFonts w:ascii="Times New Roman" w:eastAsia="Times New Roman" w:hAnsi="Times New Roman"/>
          <w:color w:val="000000"/>
          <w:sz w:val="28"/>
          <w:szCs w:val="28"/>
          <w:lang w:eastAsia="ru-RU"/>
        </w:rPr>
        <w:t xml:space="preserve">на </w:t>
      </w:r>
      <w:r w:rsidRPr="00CA6813">
        <w:rPr>
          <w:rFonts w:ascii="Times New Roman" w:eastAsia="Times New Roman" w:hAnsi="Times New Roman"/>
          <w:color w:val="1B1B1D"/>
          <w:sz w:val="28"/>
          <w:szCs w:val="28"/>
          <w:lang w:eastAsia="ru-RU"/>
        </w:rPr>
        <w:t xml:space="preserve">согласование </w:t>
      </w:r>
      <w:r w:rsidR="00721E99">
        <w:rPr>
          <w:rFonts w:ascii="Times New Roman" w:eastAsia="Times New Roman" w:hAnsi="Times New Roman"/>
          <w:color w:val="1B1B1D"/>
          <w:sz w:val="28"/>
          <w:szCs w:val="28"/>
          <w:lang w:eastAsia="ru-RU"/>
        </w:rPr>
        <w:t>р</w:t>
      </w:r>
      <w:r w:rsidR="00721E99" w:rsidRPr="00721E99">
        <w:rPr>
          <w:rFonts w:ascii="Times New Roman" w:eastAsia="Times New Roman" w:hAnsi="Times New Roman"/>
          <w:color w:val="1B1B1D"/>
          <w:sz w:val="28"/>
          <w:szCs w:val="28"/>
          <w:lang w:eastAsia="ru-RU"/>
        </w:rPr>
        <w:t>уководител</w:t>
      </w:r>
      <w:r w:rsidR="00721E99">
        <w:rPr>
          <w:rFonts w:ascii="Times New Roman" w:eastAsia="Times New Roman" w:hAnsi="Times New Roman"/>
          <w:color w:val="1B1B1D"/>
          <w:sz w:val="28"/>
          <w:szCs w:val="28"/>
          <w:lang w:eastAsia="ru-RU"/>
        </w:rPr>
        <w:t>ю</w:t>
      </w:r>
      <w:r w:rsidR="00721E99" w:rsidRPr="00721E99">
        <w:rPr>
          <w:rFonts w:ascii="Times New Roman" w:eastAsia="Times New Roman" w:hAnsi="Times New Roman"/>
          <w:color w:val="1B1B1D"/>
          <w:sz w:val="28"/>
          <w:szCs w:val="28"/>
          <w:lang w:eastAsia="ru-RU"/>
        </w:rPr>
        <w:t xml:space="preserve"> аппарата </w:t>
      </w:r>
      <w:r w:rsidR="00721E99">
        <w:rPr>
          <w:rFonts w:ascii="Times New Roman" w:eastAsia="Times New Roman" w:hAnsi="Times New Roman"/>
          <w:color w:val="1B1B1D"/>
          <w:sz w:val="28"/>
          <w:szCs w:val="28"/>
          <w:lang w:eastAsia="ru-RU"/>
        </w:rPr>
        <w:t xml:space="preserve">Администрации муниципального образования </w:t>
      </w:r>
      <w:r w:rsidR="00A2265B">
        <w:rPr>
          <w:rFonts w:ascii="Times New Roman" w:eastAsia="Times New Roman" w:hAnsi="Times New Roman"/>
          <w:color w:val="1B1B1D"/>
          <w:sz w:val="28"/>
          <w:szCs w:val="28"/>
          <w:lang w:eastAsia="ru-RU"/>
        </w:rPr>
        <w:t>«</w:t>
      </w:r>
      <w:r w:rsidR="00721E99">
        <w:rPr>
          <w:rFonts w:ascii="Times New Roman" w:eastAsia="Times New Roman" w:hAnsi="Times New Roman"/>
          <w:color w:val="1B1B1D"/>
          <w:sz w:val="28"/>
          <w:szCs w:val="28"/>
          <w:lang w:eastAsia="ru-RU"/>
        </w:rPr>
        <w:t>Балезинский район</w:t>
      </w:r>
      <w:r w:rsidR="00A2265B">
        <w:rPr>
          <w:rFonts w:ascii="Times New Roman" w:eastAsia="Times New Roman" w:hAnsi="Times New Roman"/>
          <w:color w:val="1B1B1D"/>
          <w:sz w:val="28"/>
          <w:szCs w:val="28"/>
          <w:lang w:eastAsia="ru-RU"/>
        </w:rPr>
        <w:t>»</w:t>
      </w:r>
      <w:r w:rsidR="00AC1ECC">
        <w:rPr>
          <w:rFonts w:ascii="Times New Roman" w:eastAsia="Times New Roman" w:hAnsi="Times New Roman"/>
          <w:color w:val="1B1B1D"/>
          <w:sz w:val="28"/>
          <w:szCs w:val="28"/>
          <w:lang w:eastAsia="ru-RU"/>
        </w:rPr>
        <w:t>,</w:t>
      </w:r>
      <w:r w:rsidR="00721E99">
        <w:rPr>
          <w:rFonts w:ascii="Times New Roman" w:eastAsia="Times New Roman" w:hAnsi="Times New Roman"/>
          <w:color w:val="1B1B1D"/>
          <w:sz w:val="28"/>
          <w:szCs w:val="28"/>
          <w:lang w:eastAsia="ru-RU"/>
        </w:rPr>
        <w:t xml:space="preserve"> н</w:t>
      </w:r>
      <w:r w:rsidR="00721E99" w:rsidRPr="00721E99">
        <w:rPr>
          <w:rFonts w:ascii="Times New Roman" w:eastAsia="Times New Roman" w:hAnsi="Times New Roman"/>
          <w:color w:val="1B1B1D"/>
          <w:sz w:val="28"/>
          <w:szCs w:val="28"/>
          <w:lang w:eastAsia="ru-RU"/>
        </w:rPr>
        <w:t>ачальник</w:t>
      </w:r>
      <w:r w:rsidR="00AC1ECC">
        <w:rPr>
          <w:rFonts w:ascii="Times New Roman" w:eastAsia="Times New Roman" w:hAnsi="Times New Roman"/>
          <w:color w:val="1B1B1D"/>
          <w:sz w:val="28"/>
          <w:szCs w:val="28"/>
          <w:lang w:eastAsia="ru-RU"/>
        </w:rPr>
        <w:t>у</w:t>
      </w:r>
      <w:r w:rsidR="00721E99" w:rsidRPr="00721E99">
        <w:rPr>
          <w:rFonts w:ascii="Times New Roman" w:eastAsia="Times New Roman" w:hAnsi="Times New Roman"/>
          <w:color w:val="1B1B1D"/>
          <w:sz w:val="28"/>
          <w:szCs w:val="28"/>
          <w:lang w:eastAsia="ru-RU"/>
        </w:rPr>
        <w:t xml:space="preserve"> правого отдела</w:t>
      </w:r>
      <w:r w:rsidR="00721E99">
        <w:rPr>
          <w:rFonts w:ascii="Times New Roman" w:eastAsia="Times New Roman" w:hAnsi="Times New Roman"/>
          <w:color w:val="1B1B1D"/>
          <w:sz w:val="28"/>
          <w:szCs w:val="28"/>
          <w:lang w:eastAsia="ru-RU"/>
        </w:rPr>
        <w:t xml:space="preserve"> Администрации муниципального образования </w:t>
      </w:r>
      <w:r w:rsidR="00A2265B">
        <w:rPr>
          <w:rFonts w:ascii="Times New Roman" w:eastAsia="Times New Roman" w:hAnsi="Times New Roman"/>
          <w:color w:val="1B1B1D"/>
          <w:sz w:val="28"/>
          <w:szCs w:val="28"/>
          <w:lang w:eastAsia="ru-RU"/>
        </w:rPr>
        <w:t>«</w:t>
      </w:r>
      <w:r w:rsidR="00721E99">
        <w:rPr>
          <w:rFonts w:ascii="Times New Roman" w:eastAsia="Times New Roman" w:hAnsi="Times New Roman"/>
          <w:color w:val="1B1B1D"/>
          <w:sz w:val="28"/>
          <w:szCs w:val="28"/>
          <w:lang w:eastAsia="ru-RU"/>
        </w:rPr>
        <w:t>Балезинский район</w:t>
      </w:r>
      <w:r w:rsidR="00A2265B">
        <w:rPr>
          <w:rFonts w:ascii="Times New Roman" w:eastAsia="Times New Roman" w:hAnsi="Times New Roman"/>
          <w:color w:val="1B1B1D"/>
          <w:sz w:val="28"/>
          <w:szCs w:val="28"/>
          <w:lang w:eastAsia="ru-RU"/>
        </w:rPr>
        <w:t>»</w:t>
      </w:r>
      <w:r w:rsidR="00721E99">
        <w:rPr>
          <w:rFonts w:ascii="Times New Roman" w:eastAsia="Times New Roman" w:hAnsi="Times New Roman"/>
          <w:color w:val="1B1B1D"/>
          <w:sz w:val="28"/>
          <w:szCs w:val="28"/>
          <w:lang w:eastAsia="ru-RU"/>
        </w:rPr>
        <w:t xml:space="preserve"> и Главе муниципального образования. </w:t>
      </w:r>
      <w:r w:rsidRPr="00CA6813">
        <w:rPr>
          <w:rFonts w:ascii="Times New Roman" w:eastAsia="Times New Roman" w:hAnsi="Times New Roman"/>
          <w:color w:val="1B1B1D"/>
          <w:sz w:val="28"/>
          <w:szCs w:val="28"/>
          <w:lang w:eastAsia="ru-RU"/>
        </w:rPr>
        <w:t>Затем проект муниципального право</w:t>
      </w:r>
      <w:r w:rsidR="00721E99">
        <w:rPr>
          <w:rFonts w:ascii="Times New Roman" w:eastAsia="Times New Roman" w:hAnsi="Times New Roman"/>
          <w:color w:val="1B1B1D"/>
          <w:sz w:val="28"/>
          <w:szCs w:val="28"/>
          <w:lang w:eastAsia="ru-RU"/>
        </w:rPr>
        <w:t>вого акта направляется на</w:t>
      </w:r>
      <w:r w:rsidRPr="00CA6813">
        <w:rPr>
          <w:rFonts w:ascii="Times New Roman" w:eastAsia="Times New Roman" w:hAnsi="Times New Roman"/>
          <w:color w:val="1B1B1D"/>
          <w:sz w:val="28"/>
          <w:szCs w:val="28"/>
          <w:lang w:eastAsia="ru-RU"/>
        </w:rPr>
        <w:t xml:space="preserve"> регистраци</w:t>
      </w:r>
      <w:r w:rsidR="00721E99">
        <w:rPr>
          <w:rFonts w:ascii="Times New Roman" w:eastAsia="Times New Roman" w:hAnsi="Times New Roman"/>
          <w:color w:val="1B1B1D"/>
          <w:sz w:val="28"/>
          <w:szCs w:val="28"/>
          <w:lang w:eastAsia="ru-RU"/>
        </w:rPr>
        <w:t>ю</w:t>
      </w:r>
      <w:r w:rsidRPr="00CA6813">
        <w:rPr>
          <w:rFonts w:ascii="Times New Roman" w:eastAsia="Times New Roman" w:hAnsi="Times New Roman"/>
          <w:color w:val="1B1B1D"/>
          <w:sz w:val="28"/>
          <w:szCs w:val="28"/>
          <w:lang w:eastAsia="ru-RU"/>
        </w:rPr>
        <w:t xml:space="preserve"> </w:t>
      </w:r>
      <w:r w:rsidRPr="00CA6813">
        <w:rPr>
          <w:rFonts w:ascii="Times New Roman" w:eastAsia="Times New Roman" w:hAnsi="Times New Roman"/>
          <w:color w:val="000000"/>
          <w:sz w:val="28"/>
          <w:szCs w:val="28"/>
          <w:lang w:eastAsia="ru-RU"/>
        </w:rPr>
        <w:t xml:space="preserve">и </w:t>
      </w:r>
      <w:r w:rsidRPr="00CA6813">
        <w:rPr>
          <w:rFonts w:ascii="Times New Roman" w:eastAsia="Times New Roman" w:hAnsi="Times New Roman"/>
          <w:color w:val="1B1B1D"/>
          <w:sz w:val="28"/>
          <w:szCs w:val="28"/>
          <w:lang w:eastAsia="ru-RU"/>
        </w:rPr>
        <w:t>издани</w:t>
      </w:r>
      <w:r w:rsidR="00721E99">
        <w:rPr>
          <w:rFonts w:ascii="Times New Roman" w:eastAsia="Times New Roman" w:hAnsi="Times New Roman"/>
          <w:color w:val="1B1B1D"/>
          <w:sz w:val="28"/>
          <w:szCs w:val="28"/>
          <w:lang w:eastAsia="ru-RU"/>
        </w:rPr>
        <w:t>е</w:t>
      </w:r>
      <w:r w:rsidRPr="00CA6813">
        <w:rPr>
          <w:rFonts w:ascii="Times New Roman" w:eastAsia="Times New Roman" w:hAnsi="Times New Roman"/>
          <w:color w:val="1B1B1D"/>
          <w:sz w:val="28"/>
          <w:szCs w:val="28"/>
          <w:lang w:eastAsia="ru-RU"/>
        </w:rPr>
        <w:t xml:space="preserve"> в установленном порядке.</w:t>
      </w:r>
    </w:p>
    <w:p w:rsidR="00CA6813" w:rsidRPr="00CA6813" w:rsidRDefault="00CA6813" w:rsidP="000536E4">
      <w:pPr>
        <w:tabs>
          <w:tab w:val="left" w:pos="567"/>
        </w:tabs>
        <w:spacing w:after="0" w:line="240" w:lineRule="auto"/>
        <w:ind w:right="56" w:firstLine="567"/>
        <w:jc w:val="both"/>
        <w:rPr>
          <w:rFonts w:ascii="Times New Roman" w:eastAsia="Times New Roman" w:hAnsi="Times New Roman"/>
          <w:sz w:val="28"/>
          <w:szCs w:val="28"/>
          <w:lang w:eastAsia="ru-RU"/>
        </w:rPr>
      </w:pPr>
      <w:proofErr w:type="gramStart"/>
      <w:r w:rsidRPr="00CA6813">
        <w:rPr>
          <w:rFonts w:ascii="Times New Roman" w:eastAsia="Times New Roman" w:hAnsi="Times New Roman"/>
          <w:color w:val="1B1B1D"/>
          <w:sz w:val="28"/>
          <w:szCs w:val="28"/>
          <w:lang w:eastAsia="ru-RU"/>
        </w:rPr>
        <w:t xml:space="preserve">В случае наличия оснований для отказа в предоставлении </w:t>
      </w:r>
      <w:r w:rsidR="003A0024">
        <w:rPr>
          <w:rFonts w:ascii="Times New Roman" w:eastAsia="Times New Roman" w:hAnsi="Times New Roman"/>
          <w:color w:val="1B1B1D"/>
          <w:sz w:val="28"/>
          <w:szCs w:val="28"/>
          <w:lang w:eastAsia="ru-RU"/>
        </w:rPr>
        <w:t>м</w:t>
      </w:r>
      <w:r w:rsidRPr="00CA6813">
        <w:rPr>
          <w:rFonts w:ascii="Times New Roman" w:eastAsia="Times New Roman" w:hAnsi="Times New Roman"/>
          <w:color w:val="1B1B1D"/>
          <w:sz w:val="28"/>
          <w:szCs w:val="28"/>
          <w:lang w:eastAsia="ru-RU"/>
        </w:rPr>
        <w:t xml:space="preserve">униципальной услуги </w:t>
      </w:r>
      <w:r w:rsidR="003A0024">
        <w:rPr>
          <w:rFonts w:ascii="Times New Roman" w:eastAsia="Times New Roman" w:hAnsi="Times New Roman"/>
          <w:color w:val="1B1B1D"/>
          <w:sz w:val="28"/>
          <w:szCs w:val="28"/>
          <w:lang w:eastAsia="ru-RU"/>
        </w:rPr>
        <w:t>специалист отдела экономики</w:t>
      </w:r>
      <w:r w:rsidRPr="00CA6813">
        <w:rPr>
          <w:rFonts w:ascii="Times New Roman" w:eastAsia="Times New Roman" w:hAnsi="Times New Roman"/>
          <w:color w:val="1B1B1D"/>
          <w:sz w:val="28"/>
          <w:szCs w:val="28"/>
          <w:lang w:eastAsia="ru-RU"/>
        </w:rPr>
        <w:t xml:space="preserve"> готовит в двух экземплярах письмо об отказе в организации и проведении ярмарки, </w:t>
      </w:r>
      <w:r w:rsidRPr="00CA6813">
        <w:rPr>
          <w:rFonts w:ascii="Times New Roman" w:eastAsia="Times New Roman" w:hAnsi="Times New Roman"/>
          <w:color w:val="1B1B1D"/>
          <w:sz w:val="28"/>
          <w:szCs w:val="28"/>
          <w:lang w:eastAsia="ru-RU"/>
        </w:rPr>
        <w:lastRenderedPageBreak/>
        <w:t xml:space="preserve">направляет его </w:t>
      </w:r>
      <w:r w:rsidRPr="00CA6813">
        <w:rPr>
          <w:rFonts w:ascii="Times New Roman" w:eastAsia="Times New Roman" w:hAnsi="Times New Roman"/>
          <w:color w:val="000000"/>
          <w:sz w:val="28"/>
          <w:szCs w:val="28"/>
          <w:lang w:eastAsia="ru-RU"/>
        </w:rPr>
        <w:t xml:space="preserve">на </w:t>
      </w:r>
      <w:r w:rsidRPr="00CA6813">
        <w:rPr>
          <w:rFonts w:ascii="Times New Roman" w:eastAsia="Times New Roman" w:hAnsi="Times New Roman"/>
          <w:color w:val="1B1B1D"/>
          <w:sz w:val="28"/>
          <w:szCs w:val="28"/>
          <w:lang w:eastAsia="ru-RU"/>
        </w:rPr>
        <w:t xml:space="preserve">согласование </w:t>
      </w:r>
      <w:r w:rsidR="003A0024">
        <w:rPr>
          <w:rFonts w:ascii="Times New Roman" w:eastAsia="Times New Roman" w:hAnsi="Times New Roman"/>
          <w:color w:val="1B1B1D"/>
          <w:sz w:val="28"/>
          <w:szCs w:val="28"/>
          <w:lang w:eastAsia="ru-RU"/>
        </w:rPr>
        <w:t>р</w:t>
      </w:r>
      <w:r w:rsidR="003A0024" w:rsidRPr="00721E99">
        <w:rPr>
          <w:rFonts w:ascii="Times New Roman" w:eastAsia="Times New Roman" w:hAnsi="Times New Roman"/>
          <w:color w:val="1B1B1D"/>
          <w:sz w:val="28"/>
          <w:szCs w:val="28"/>
          <w:lang w:eastAsia="ru-RU"/>
        </w:rPr>
        <w:t>уководител</w:t>
      </w:r>
      <w:r w:rsidR="003A0024">
        <w:rPr>
          <w:rFonts w:ascii="Times New Roman" w:eastAsia="Times New Roman" w:hAnsi="Times New Roman"/>
          <w:color w:val="1B1B1D"/>
          <w:sz w:val="28"/>
          <w:szCs w:val="28"/>
          <w:lang w:eastAsia="ru-RU"/>
        </w:rPr>
        <w:t>ю</w:t>
      </w:r>
      <w:r w:rsidR="003A0024" w:rsidRPr="00721E99">
        <w:rPr>
          <w:rFonts w:ascii="Times New Roman" w:eastAsia="Times New Roman" w:hAnsi="Times New Roman"/>
          <w:color w:val="1B1B1D"/>
          <w:sz w:val="28"/>
          <w:szCs w:val="28"/>
          <w:lang w:eastAsia="ru-RU"/>
        </w:rPr>
        <w:t xml:space="preserve"> аппарата </w:t>
      </w:r>
      <w:r w:rsidR="003A0024">
        <w:rPr>
          <w:rFonts w:ascii="Times New Roman" w:eastAsia="Times New Roman" w:hAnsi="Times New Roman"/>
          <w:color w:val="1B1B1D"/>
          <w:sz w:val="28"/>
          <w:szCs w:val="28"/>
          <w:lang w:eastAsia="ru-RU"/>
        </w:rPr>
        <w:t xml:space="preserve">Администрации муниципального образования </w:t>
      </w:r>
      <w:r w:rsidR="00A2265B">
        <w:rPr>
          <w:rFonts w:ascii="Times New Roman" w:eastAsia="Times New Roman" w:hAnsi="Times New Roman"/>
          <w:color w:val="1B1B1D"/>
          <w:sz w:val="28"/>
          <w:szCs w:val="28"/>
          <w:lang w:eastAsia="ru-RU"/>
        </w:rPr>
        <w:t>«</w:t>
      </w:r>
      <w:r w:rsidR="003A0024">
        <w:rPr>
          <w:rFonts w:ascii="Times New Roman" w:eastAsia="Times New Roman" w:hAnsi="Times New Roman"/>
          <w:color w:val="1B1B1D"/>
          <w:sz w:val="28"/>
          <w:szCs w:val="28"/>
          <w:lang w:eastAsia="ru-RU"/>
        </w:rPr>
        <w:t>Балезинский район</w:t>
      </w:r>
      <w:r w:rsidR="00A2265B">
        <w:rPr>
          <w:rFonts w:ascii="Times New Roman" w:eastAsia="Times New Roman" w:hAnsi="Times New Roman"/>
          <w:color w:val="1B1B1D"/>
          <w:sz w:val="28"/>
          <w:szCs w:val="28"/>
          <w:lang w:eastAsia="ru-RU"/>
        </w:rPr>
        <w:t>»</w:t>
      </w:r>
      <w:r w:rsidR="003A0024">
        <w:rPr>
          <w:rFonts w:ascii="Times New Roman" w:eastAsia="Times New Roman" w:hAnsi="Times New Roman"/>
          <w:color w:val="1B1B1D"/>
          <w:sz w:val="28"/>
          <w:szCs w:val="28"/>
          <w:lang w:eastAsia="ru-RU"/>
        </w:rPr>
        <w:t xml:space="preserve"> и н</w:t>
      </w:r>
      <w:r w:rsidR="003A0024" w:rsidRPr="00721E99">
        <w:rPr>
          <w:rFonts w:ascii="Times New Roman" w:eastAsia="Times New Roman" w:hAnsi="Times New Roman"/>
          <w:color w:val="1B1B1D"/>
          <w:sz w:val="28"/>
          <w:szCs w:val="28"/>
          <w:lang w:eastAsia="ru-RU"/>
        </w:rPr>
        <w:t>ачальник</w:t>
      </w:r>
      <w:r w:rsidR="00865451">
        <w:rPr>
          <w:rFonts w:ascii="Times New Roman" w:eastAsia="Times New Roman" w:hAnsi="Times New Roman"/>
          <w:color w:val="1B1B1D"/>
          <w:sz w:val="28"/>
          <w:szCs w:val="28"/>
          <w:lang w:eastAsia="ru-RU"/>
        </w:rPr>
        <w:t>у</w:t>
      </w:r>
      <w:r w:rsidR="003A0024" w:rsidRPr="00721E99">
        <w:rPr>
          <w:rFonts w:ascii="Times New Roman" w:eastAsia="Times New Roman" w:hAnsi="Times New Roman"/>
          <w:color w:val="1B1B1D"/>
          <w:sz w:val="28"/>
          <w:szCs w:val="28"/>
          <w:lang w:eastAsia="ru-RU"/>
        </w:rPr>
        <w:t xml:space="preserve"> правого отдела</w:t>
      </w:r>
      <w:r w:rsidR="003A0024">
        <w:rPr>
          <w:rFonts w:ascii="Times New Roman" w:eastAsia="Times New Roman" w:hAnsi="Times New Roman"/>
          <w:color w:val="1B1B1D"/>
          <w:sz w:val="28"/>
          <w:szCs w:val="28"/>
          <w:lang w:eastAsia="ru-RU"/>
        </w:rPr>
        <w:t xml:space="preserve"> Администрации муниципального образования </w:t>
      </w:r>
      <w:r w:rsidR="00A2265B">
        <w:rPr>
          <w:rFonts w:ascii="Times New Roman" w:eastAsia="Times New Roman" w:hAnsi="Times New Roman"/>
          <w:color w:val="1B1B1D"/>
          <w:sz w:val="28"/>
          <w:szCs w:val="28"/>
          <w:lang w:eastAsia="ru-RU"/>
        </w:rPr>
        <w:t>«</w:t>
      </w:r>
      <w:r w:rsidR="003A0024">
        <w:rPr>
          <w:rFonts w:ascii="Times New Roman" w:eastAsia="Times New Roman" w:hAnsi="Times New Roman"/>
          <w:color w:val="1B1B1D"/>
          <w:sz w:val="28"/>
          <w:szCs w:val="28"/>
          <w:lang w:eastAsia="ru-RU"/>
        </w:rPr>
        <w:t>Балезинский район</w:t>
      </w:r>
      <w:r w:rsidR="00A2265B">
        <w:rPr>
          <w:rFonts w:ascii="Times New Roman" w:eastAsia="Times New Roman" w:hAnsi="Times New Roman"/>
          <w:color w:val="1B1B1D"/>
          <w:sz w:val="28"/>
          <w:szCs w:val="28"/>
          <w:lang w:eastAsia="ru-RU"/>
        </w:rPr>
        <w:t>»</w:t>
      </w:r>
      <w:r w:rsidR="003A0024">
        <w:rPr>
          <w:rFonts w:ascii="Times New Roman" w:eastAsia="Times New Roman" w:hAnsi="Times New Roman"/>
          <w:color w:val="1B1B1D"/>
          <w:sz w:val="28"/>
          <w:szCs w:val="28"/>
          <w:lang w:eastAsia="ru-RU"/>
        </w:rPr>
        <w:t xml:space="preserve"> </w:t>
      </w:r>
      <w:r w:rsidRPr="00CA6813">
        <w:rPr>
          <w:rFonts w:ascii="Times New Roman" w:eastAsia="Times New Roman" w:hAnsi="Times New Roman"/>
          <w:color w:val="1B1B1D"/>
          <w:sz w:val="28"/>
          <w:szCs w:val="28"/>
          <w:lang w:eastAsia="ru-RU"/>
        </w:rPr>
        <w:t>а, затем</w:t>
      </w:r>
      <w:r w:rsidR="003A0024">
        <w:rPr>
          <w:rFonts w:ascii="Times New Roman" w:eastAsia="Times New Roman" w:hAnsi="Times New Roman"/>
          <w:color w:val="1B1B1D"/>
          <w:sz w:val="28"/>
          <w:szCs w:val="28"/>
          <w:lang w:eastAsia="ru-RU"/>
        </w:rPr>
        <w:t xml:space="preserve"> Главе муниципального образования </w:t>
      </w:r>
      <w:r w:rsidRPr="00CA6813">
        <w:rPr>
          <w:rFonts w:ascii="Times New Roman" w:eastAsia="Times New Roman" w:hAnsi="Times New Roman"/>
          <w:color w:val="1B1B1D"/>
          <w:sz w:val="28"/>
          <w:szCs w:val="28"/>
          <w:lang w:eastAsia="ru-RU"/>
        </w:rPr>
        <w:t>для принятия решения.</w:t>
      </w:r>
      <w:proofErr w:type="gramEnd"/>
    </w:p>
    <w:p w:rsidR="00CA6813" w:rsidRPr="00CA6813" w:rsidRDefault="00CA6813" w:rsidP="000536E4">
      <w:pPr>
        <w:tabs>
          <w:tab w:val="left" w:pos="567"/>
        </w:tabs>
        <w:spacing w:after="0" w:line="240" w:lineRule="auto"/>
        <w:ind w:right="56" w:firstLine="567"/>
        <w:jc w:val="both"/>
        <w:rPr>
          <w:rFonts w:ascii="Times New Roman" w:eastAsia="Times New Roman" w:hAnsi="Times New Roman"/>
          <w:sz w:val="28"/>
          <w:szCs w:val="28"/>
          <w:lang w:eastAsia="ru-RU"/>
        </w:rPr>
      </w:pPr>
      <w:r w:rsidRPr="00CA6813">
        <w:rPr>
          <w:rFonts w:ascii="Times New Roman" w:eastAsia="Times New Roman" w:hAnsi="Times New Roman"/>
          <w:color w:val="1B1B1D"/>
          <w:sz w:val="28"/>
          <w:szCs w:val="28"/>
          <w:lang w:eastAsia="ru-RU"/>
        </w:rPr>
        <w:t xml:space="preserve">После подписания письмо об отказе в организации </w:t>
      </w:r>
      <w:r w:rsidRPr="00CA6813">
        <w:rPr>
          <w:rFonts w:ascii="Times New Roman" w:eastAsia="Times New Roman" w:hAnsi="Times New Roman"/>
          <w:color w:val="000000"/>
          <w:sz w:val="28"/>
          <w:szCs w:val="28"/>
          <w:lang w:eastAsia="ru-RU"/>
        </w:rPr>
        <w:t xml:space="preserve">и </w:t>
      </w:r>
      <w:r w:rsidRPr="00CA6813">
        <w:rPr>
          <w:rFonts w:ascii="Times New Roman" w:eastAsia="Times New Roman" w:hAnsi="Times New Roman"/>
          <w:color w:val="1B1B1D"/>
          <w:sz w:val="28"/>
          <w:szCs w:val="28"/>
          <w:lang w:eastAsia="ru-RU"/>
        </w:rPr>
        <w:t>проведении ярмарки регистрируется в установленном порядке</w:t>
      </w:r>
      <w:r w:rsidR="00865451">
        <w:rPr>
          <w:rFonts w:ascii="Times New Roman" w:eastAsia="Times New Roman" w:hAnsi="Times New Roman"/>
          <w:color w:val="1B1B1D"/>
          <w:sz w:val="28"/>
          <w:szCs w:val="28"/>
          <w:lang w:eastAsia="ru-RU"/>
        </w:rPr>
        <w:t xml:space="preserve"> и передается в отдел экономики для дальнейшей передачи Заявителю.</w:t>
      </w:r>
    </w:p>
    <w:p w:rsidR="00CA6813" w:rsidRPr="00CA6813" w:rsidRDefault="00CA6813" w:rsidP="000536E4">
      <w:pPr>
        <w:tabs>
          <w:tab w:val="left" w:pos="567"/>
        </w:tabs>
        <w:spacing w:after="0" w:line="240" w:lineRule="auto"/>
        <w:ind w:right="56" w:firstLine="567"/>
        <w:jc w:val="both"/>
        <w:rPr>
          <w:rFonts w:ascii="Times New Roman" w:eastAsia="Times New Roman" w:hAnsi="Times New Roman"/>
          <w:sz w:val="28"/>
          <w:szCs w:val="28"/>
          <w:lang w:eastAsia="ru-RU"/>
        </w:rPr>
      </w:pPr>
      <w:r w:rsidRPr="00CA6813">
        <w:rPr>
          <w:rFonts w:ascii="Times New Roman" w:eastAsia="Times New Roman" w:hAnsi="Times New Roman"/>
          <w:color w:val="1B1B1D"/>
          <w:sz w:val="28"/>
          <w:szCs w:val="28"/>
          <w:lang w:eastAsia="ru-RU"/>
        </w:rPr>
        <w:t xml:space="preserve">Максимальный срок выполнения административной процедуры </w:t>
      </w:r>
      <w:r w:rsidRPr="00CA6813">
        <w:rPr>
          <w:rFonts w:ascii="Times New Roman" w:eastAsia="Times New Roman" w:hAnsi="Times New Roman"/>
          <w:color w:val="000000"/>
          <w:sz w:val="28"/>
          <w:szCs w:val="28"/>
          <w:lang w:eastAsia="ru-RU"/>
        </w:rPr>
        <w:t xml:space="preserve">- </w:t>
      </w:r>
      <w:r w:rsidRPr="00CA6813">
        <w:rPr>
          <w:rFonts w:ascii="Times New Roman" w:eastAsia="Times New Roman" w:hAnsi="Times New Roman"/>
          <w:color w:val="1B1B1D"/>
          <w:sz w:val="28"/>
          <w:szCs w:val="28"/>
          <w:lang w:eastAsia="ru-RU"/>
        </w:rPr>
        <w:t>3 (три) рабочих</w:t>
      </w:r>
      <w:r w:rsidR="003A0024">
        <w:rPr>
          <w:rFonts w:ascii="Times New Roman" w:eastAsia="Times New Roman" w:hAnsi="Times New Roman"/>
          <w:color w:val="1B1B1D"/>
          <w:sz w:val="28"/>
          <w:szCs w:val="28"/>
          <w:lang w:eastAsia="ru-RU"/>
        </w:rPr>
        <w:t xml:space="preserve"> </w:t>
      </w:r>
      <w:r w:rsidRPr="00CA6813">
        <w:rPr>
          <w:rFonts w:ascii="Times New Roman" w:eastAsia="Times New Roman" w:hAnsi="Times New Roman"/>
          <w:color w:val="1B1B1D"/>
          <w:sz w:val="28"/>
          <w:szCs w:val="28"/>
          <w:lang w:eastAsia="ru-RU"/>
        </w:rPr>
        <w:t>дня.</w:t>
      </w:r>
    </w:p>
    <w:p w:rsidR="00CA6813" w:rsidRPr="00CA6813" w:rsidRDefault="00CA6813" w:rsidP="000536E4">
      <w:pPr>
        <w:tabs>
          <w:tab w:val="left" w:pos="567"/>
        </w:tabs>
        <w:spacing w:after="0" w:line="240" w:lineRule="auto"/>
        <w:ind w:right="56" w:firstLine="567"/>
        <w:jc w:val="both"/>
        <w:rPr>
          <w:rFonts w:ascii="Times New Roman" w:eastAsia="Times New Roman" w:hAnsi="Times New Roman"/>
          <w:sz w:val="28"/>
          <w:szCs w:val="28"/>
          <w:lang w:eastAsia="ru-RU"/>
        </w:rPr>
      </w:pPr>
      <w:r w:rsidRPr="00CA6813">
        <w:rPr>
          <w:rFonts w:ascii="Times New Roman" w:eastAsia="Times New Roman" w:hAnsi="Times New Roman"/>
          <w:color w:val="1B1B1D"/>
          <w:sz w:val="28"/>
          <w:szCs w:val="28"/>
          <w:lang w:eastAsia="ru-RU"/>
        </w:rPr>
        <w:t>Результатом административной процедуры является:</w:t>
      </w:r>
    </w:p>
    <w:p w:rsidR="00CA6813" w:rsidRPr="00CA6813" w:rsidRDefault="00CA6813" w:rsidP="000536E4">
      <w:pPr>
        <w:numPr>
          <w:ilvl w:val="0"/>
          <w:numId w:val="50"/>
        </w:numPr>
        <w:tabs>
          <w:tab w:val="left" w:pos="567"/>
        </w:tabs>
        <w:spacing w:after="0" w:line="240" w:lineRule="auto"/>
        <w:ind w:right="56" w:firstLine="567"/>
        <w:jc w:val="both"/>
        <w:rPr>
          <w:rFonts w:ascii="Times New Roman" w:eastAsia="Times New Roman" w:hAnsi="Times New Roman"/>
          <w:color w:val="1B1B1D"/>
          <w:sz w:val="28"/>
          <w:szCs w:val="28"/>
          <w:lang w:eastAsia="ru-RU"/>
        </w:rPr>
      </w:pPr>
      <w:r w:rsidRPr="00CA6813">
        <w:rPr>
          <w:rFonts w:ascii="Times New Roman" w:eastAsia="Times New Roman" w:hAnsi="Times New Roman"/>
          <w:color w:val="1B1B1D"/>
          <w:sz w:val="28"/>
          <w:szCs w:val="28"/>
          <w:lang w:eastAsia="ru-RU"/>
        </w:rPr>
        <w:t>зарегистрированный муниципальный правовой акт об организации и проведении ярмарки;</w:t>
      </w:r>
    </w:p>
    <w:p w:rsidR="00CA6813" w:rsidRPr="00CA6813" w:rsidRDefault="00CA6813" w:rsidP="000536E4">
      <w:pPr>
        <w:numPr>
          <w:ilvl w:val="0"/>
          <w:numId w:val="50"/>
        </w:numPr>
        <w:tabs>
          <w:tab w:val="left" w:pos="567"/>
        </w:tabs>
        <w:spacing w:after="0" w:line="240" w:lineRule="auto"/>
        <w:ind w:right="56" w:firstLine="567"/>
        <w:jc w:val="both"/>
        <w:rPr>
          <w:rFonts w:ascii="Times New Roman" w:eastAsia="Times New Roman" w:hAnsi="Times New Roman"/>
          <w:color w:val="1B1B1D"/>
          <w:sz w:val="28"/>
          <w:szCs w:val="28"/>
          <w:lang w:eastAsia="ru-RU"/>
        </w:rPr>
      </w:pPr>
      <w:r w:rsidRPr="00CA6813">
        <w:rPr>
          <w:rFonts w:ascii="Times New Roman" w:eastAsia="Times New Roman" w:hAnsi="Times New Roman"/>
          <w:color w:val="1B1B1D"/>
          <w:sz w:val="28"/>
          <w:szCs w:val="28"/>
          <w:lang w:eastAsia="ru-RU"/>
        </w:rPr>
        <w:t xml:space="preserve">либо зарегистрированное письмо </w:t>
      </w:r>
      <w:r w:rsidRPr="00CA6813">
        <w:rPr>
          <w:rFonts w:ascii="Times New Roman" w:eastAsia="Times New Roman" w:hAnsi="Times New Roman"/>
          <w:color w:val="000000"/>
          <w:sz w:val="28"/>
          <w:szCs w:val="28"/>
          <w:lang w:eastAsia="ru-RU"/>
        </w:rPr>
        <w:t xml:space="preserve">об </w:t>
      </w:r>
      <w:r w:rsidRPr="00CA6813">
        <w:rPr>
          <w:rFonts w:ascii="Times New Roman" w:eastAsia="Times New Roman" w:hAnsi="Times New Roman"/>
          <w:color w:val="1B1B1D"/>
          <w:sz w:val="28"/>
          <w:szCs w:val="28"/>
          <w:lang w:eastAsia="ru-RU"/>
        </w:rPr>
        <w:t xml:space="preserve">отказе в организации </w:t>
      </w:r>
      <w:r w:rsidRPr="00CA6813">
        <w:rPr>
          <w:rFonts w:ascii="Times New Roman" w:eastAsia="Times New Roman" w:hAnsi="Times New Roman"/>
          <w:color w:val="000000"/>
          <w:sz w:val="28"/>
          <w:szCs w:val="28"/>
          <w:lang w:eastAsia="ru-RU"/>
        </w:rPr>
        <w:t xml:space="preserve">и </w:t>
      </w:r>
      <w:r w:rsidRPr="00CA6813">
        <w:rPr>
          <w:rFonts w:ascii="Times New Roman" w:eastAsia="Times New Roman" w:hAnsi="Times New Roman"/>
          <w:color w:val="1B1B1D"/>
          <w:sz w:val="28"/>
          <w:szCs w:val="28"/>
          <w:lang w:eastAsia="ru-RU"/>
        </w:rPr>
        <w:t>проведении ярмарки.</w:t>
      </w:r>
    </w:p>
    <w:p w:rsidR="00CA6813" w:rsidRPr="00CA6813" w:rsidRDefault="00CA6813" w:rsidP="000536E4">
      <w:pPr>
        <w:tabs>
          <w:tab w:val="left" w:pos="567"/>
        </w:tabs>
        <w:spacing w:after="0" w:line="240" w:lineRule="auto"/>
        <w:ind w:right="56" w:firstLine="567"/>
        <w:jc w:val="both"/>
        <w:rPr>
          <w:rFonts w:ascii="Times New Roman" w:eastAsia="Times New Roman" w:hAnsi="Times New Roman"/>
          <w:sz w:val="28"/>
          <w:szCs w:val="28"/>
          <w:lang w:eastAsia="ru-RU"/>
        </w:rPr>
      </w:pPr>
      <w:r w:rsidRPr="00CA6813">
        <w:rPr>
          <w:rFonts w:ascii="Times New Roman" w:eastAsia="Times New Roman" w:hAnsi="Times New Roman"/>
          <w:color w:val="1B1B1D"/>
          <w:sz w:val="28"/>
          <w:szCs w:val="28"/>
          <w:lang w:eastAsia="ru-RU"/>
        </w:rPr>
        <w:t xml:space="preserve">Способ фиксации результата административной процедуры - </w:t>
      </w:r>
      <w:r w:rsidRPr="00CA6813">
        <w:rPr>
          <w:rFonts w:ascii="Times New Roman" w:eastAsia="Times New Roman" w:hAnsi="Times New Roman"/>
          <w:color w:val="000000"/>
          <w:sz w:val="28"/>
          <w:szCs w:val="28"/>
          <w:lang w:eastAsia="ru-RU"/>
        </w:rPr>
        <w:t xml:space="preserve">на </w:t>
      </w:r>
      <w:r w:rsidRPr="00CA6813">
        <w:rPr>
          <w:rFonts w:ascii="Times New Roman" w:eastAsia="Times New Roman" w:hAnsi="Times New Roman"/>
          <w:color w:val="1B1B1D"/>
          <w:sz w:val="28"/>
          <w:szCs w:val="28"/>
          <w:lang w:eastAsia="ru-RU"/>
        </w:rPr>
        <w:t>бумажном носителе</w:t>
      </w:r>
      <w:r w:rsidR="003A0024">
        <w:rPr>
          <w:rFonts w:ascii="Times New Roman" w:eastAsia="Times New Roman" w:hAnsi="Times New Roman"/>
          <w:color w:val="1B1B1D"/>
          <w:sz w:val="28"/>
          <w:szCs w:val="28"/>
          <w:lang w:eastAsia="ru-RU"/>
        </w:rPr>
        <w:t xml:space="preserve"> </w:t>
      </w:r>
      <w:r w:rsidRPr="00CA6813">
        <w:rPr>
          <w:rFonts w:ascii="Times New Roman" w:eastAsia="Times New Roman" w:hAnsi="Times New Roman"/>
          <w:color w:val="000000"/>
          <w:sz w:val="28"/>
          <w:szCs w:val="28"/>
          <w:lang w:eastAsia="ru-RU"/>
        </w:rPr>
        <w:t xml:space="preserve">и </w:t>
      </w:r>
      <w:r w:rsidRPr="00CA6813">
        <w:rPr>
          <w:rFonts w:ascii="Times New Roman" w:eastAsia="Times New Roman" w:hAnsi="Times New Roman"/>
          <w:color w:val="1B1B1D"/>
          <w:sz w:val="28"/>
          <w:szCs w:val="28"/>
          <w:lang w:eastAsia="ru-RU"/>
        </w:rPr>
        <w:t>в электронной форме.</w:t>
      </w:r>
    </w:p>
    <w:p w:rsidR="002D2B52" w:rsidRPr="009120BA" w:rsidRDefault="002D2B52" w:rsidP="000536E4">
      <w:pPr>
        <w:tabs>
          <w:tab w:val="left" w:pos="0"/>
        </w:tabs>
        <w:spacing w:after="0" w:line="240" w:lineRule="auto"/>
        <w:ind w:right="56"/>
        <w:contextualSpacing/>
        <w:jc w:val="center"/>
        <w:rPr>
          <w:rFonts w:ascii="Times New Roman" w:eastAsia="Times New Roman" w:hAnsi="Times New Roman"/>
          <w:b/>
          <w:sz w:val="28"/>
          <w:szCs w:val="28"/>
          <w:lang w:eastAsia="ru-RU"/>
        </w:rPr>
      </w:pPr>
      <w:r w:rsidRPr="009120BA">
        <w:rPr>
          <w:rFonts w:ascii="Times New Roman" w:eastAsia="Times New Roman" w:hAnsi="Times New Roman"/>
          <w:b/>
          <w:sz w:val="28"/>
          <w:szCs w:val="28"/>
          <w:lang w:eastAsia="ru-RU"/>
        </w:rPr>
        <w:t>3.</w:t>
      </w:r>
      <w:r w:rsidR="004357C5">
        <w:rPr>
          <w:rFonts w:ascii="Times New Roman" w:eastAsia="Times New Roman" w:hAnsi="Times New Roman"/>
          <w:b/>
          <w:sz w:val="28"/>
          <w:szCs w:val="28"/>
          <w:lang w:eastAsia="ru-RU"/>
        </w:rPr>
        <w:t>4</w:t>
      </w:r>
      <w:r w:rsidRPr="009120BA">
        <w:rPr>
          <w:rFonts w:ascii="Times New Roman" w:eastAsia="Times New Roman" w:hAnsi="Times New Roman"/>
          <w:b/>
          <w:sz w:val="28"/>
          <w:szCs w:val="28"/>
          <w:lang w:eastAsia="ru-RU"/>
        </w:rPr>
        <w:t>.</w:t>
      </w:r>
      <w:r w:rsidR="004357C5">
        <w:t xml:space="preserve"> </w:t>
      </w:r>
      <w:r w:rsidR="004357C5" w:rsidRPr="004357C5">
        <w:rPr>
          <w:rFonts w:ascii="Times New Roman" w:eastAsia="Times New Roman" w:hAnsi="Times New Roman"/>
          <w:b/>
          <w:sz w:val="28"/>
          <w:szCs w:val="28"/>
          <w:lang w:eastAsia="ru-RU"/>
        </w:rPr>
        <w:t>Уведомление заявителя (представителя заявителя) о принятом решении</w:t>
      </w:r>
      <w:r w:rsidR="00990D79" w:rsidRPr="009120BA">
        <w:rPr>
          <w:rFonts w:ascii="Times New Roman" w:eastAsia="Times New Roman" w:hAnsi="Times New Roman"/>
          <w:b/>
          <w:sz w:val="28"/>
          <w:szCs w:val="28"/>
          <w:lang w:eastAsia="ru-RU"/>
        </w:rPr>
        <w:t>.</w:t>
      </w:r>
    </w:p>
    <w:p w:rsidR="004357C5" w:rsidRPr="004357C5" w:rsidRDefault="004357C5" w:rsidP="000536E4">
      <w:pPr>
        <w:spacing w:after="0" w:line="240" w:lineRule="auto"/>
        <w:ind w:right="56" w:firstLine="567"/>
        <w:jc w:val="both"/>
        <w:rPr>
          <w:rFonts w:ascii="Times New Roman" w:eastAsia="Times New Roman" w:hAnsi="Times New Roman"/>
          <w:color w:val="1B1B1D"/>
          <w:sz w:val="28"/>
          <w:szCs w:val="28"/>
          <w:lang w:eastAsia="ru-RU"/>
        </w:rPr>
      </w:pPr>
      <w:r>
        <w:rPr>
          <w:rFonts w:ascii="Times New Roman" w:eastAsia="Times New Roman" w:hAnsi="Times New Roman"/>
          <w:color w:val="1B1B1D"/>
          <w:sz w:val="28"/>
          <w:szCs w:val="28"/>
          <w:lang w:eastAsia="ru-RU"/>
        </w:rPr>
        <w:t>Специалист отдела экономики</w:t>
      </w:r>
      <w:r w:rsidRPr="004357C5">
        <w:rPr>
          <w:rFonts w:ascii="Times New Roman" w:eastAsia="Times New Roman" w:hAnsi="Times New Roman"/>
          <w:color w:val="1B1B1D"/>
          <w:sz w:val="28"/>
          <w:szCs w:val="28"/>
          <w:lang w:eastAsia="ru-RU"/>
        </w:rPr>
        <w:t xml:space="preserve"> уведомляет заявителя о принятом решении в письменной форме или в электронной форме при наличии согласия в течение 3 (трех) рабочих дней.</w:t>
      </w:r>
    </w:p>
    <w:p w:rsidR="004357C5" w:rsidRPr="004357C5" w:rsidRDefault="004357C5" w:rsidP="000536E4">
      <w:pPr>
        <w:spacing w:after="0" w:line="240" w:lineRule="auto"/>
        <w:ind w:right="56" w:firstLine="567"/>
        <w:jc w:val="both"/>
        <w:rPr>
          <w:rFonts w:ascii="Times New Roman" w:eastAsia="Times New Roman" w:hAnsi="Times New Roman"/>
          <w:color w:val="1B1B1D"/>
          <w:sz w:val="28"/>
          <w:szCs w:val="28"/>
          <w:lang w:eastAsia="ru-RU"/>
        </w:rPr>
      </w:pPr>
      <w:r w:rsidRPr="004357C5">
        <w:rPr>
          <w:rFonts w:ascii="Times New Roman" w:eastAsia="Times New Roman" w:hAnsi="Times New Roman"/>
          <w:color w:val="1B1B1D"/>
          <w:sz w:val="28"/>
          <w:szCs w:val="28"/>
          <w:lang w:eastAsia="ru-RU"/>
        </w:rPr>
        <w:t xml:space="preserve">В случае принятия решения об организации и проведении ярмарки </w:t>
      </w:r>
      <w:r w:rsidR="009678DD">
        <w:rPr>
          <w:rFonts w:ascii="Times New Roman" w:eastAsia="Times New Roman" w:hAnsi="Times New Roman"/>
          <w:color w:val="1B1B1D"/>
          <w:sz w:val="28"/>
          <w:szCs w:val="28"/>
          <w:lang w:eastAsia="ru-RU"/>
        </w:rPr>
        <w:t>специалист отдела экономики</w:t>
      </w:r>
      <w:r w:rsidRPr="004357C5">
        <w:rPr>
          <w:rFonts w:ascii="Times New Roman" w:eastAsia="Times New Roman" w:hAnsi="Times New Roman"/>
          <w:color w:val="1B1B1D"/>
          <w:sz w:val="28"/>
          <w:szCs w:val="28"/>
          <w:lang w:eastAsia="ru-RU"/>
        </w:rPr>
        <w:t>, специалист МФЦ вручают (направляют) заявителю (представителю заявителя) муниципальный правовой акт об организации и проведении ярмарки.</w:t>
      </w:r>
    </w:p>
    <w:p w:rsidR="004357C5" w:rsidRPr="004357C5" w:rsidRDefault="009678DD" w:rsidP="000536E4">
      <w:pPr>
        <w:tabs>
          <w:tab w:val="right" w:pos="9355"/>
        </w:tabs>
        <w:spacing w:after="0" w:line="240" w:lineRule="auto"/>
        <w:ind w:right="56" w:firstLine="567"/>
        <w:jc w:val="both"/>
        <w:rPr>
          <w:rFonts w:ascii="Times New Roman" w:eastAsia="Times New Roman" w:hAnsi="Times New Roman"/>
          <w:color w:val="1B1B1D"/>
          <w:sz w:val="28"/>
          <w:szCs w:val="28"/>
          <w:lang w:eastAsia="ru-RU"/>
        </w:rPr>
      </w:pPr>
      <w:r>
        <w:rPr>
          <w:rFonts w:ascii="Times New Roman" w:eastAsia="Times New Roman" w:hAnsi="Times New Roman"/>
          <w:color w:val="1B1B1D"/>
          <w:sz w:val="28"/>
          <w:szCs w:val="28"/>
          <w:lang w:eastAsia="ru-RU"/>
        </w:rPr>
        <w:t>Специалист отдела экономики</w:t>
      </w:r>
      <w:r w:rsidR="004357C5" w:rsidRPr="004357C5">
        <w:rPr>
          <w:rFonts w:ascii="Times New Roman" w:eastAsia="Times New Roman" w:hAnsi="Times New Roman"/>
          <w:color w:val="1B1B1D"/>
          <w:sz w:val="28"/>
          <w:szCs w:val="28"/>
          <w:lang w:eastAsia="ru-RU"/>
        </w:rPr>
        <w:t>:</w:t>
      </w:r>
      <w:r w:rsidR="004357C5" w:rsidRPr="004357C5">
        <w:rPr>
          <w:rFonts w:ascii="Times New Roman" w:eastAsia="Times New Roman" w:hAnsi="Times New Roman"/>
          <w:color w:val="1B1B1D"/>
          <w:sz w:val="28"/>
          <w:szCs w:val="28"/>
          <w:lang w:eastAsia="ru-RU"/>
        </w:rPr>
        <w:tab/>
      </w:r>
    </w:p>
    <w:p w:rsidR="004357C5" w:rsidRPr="004357C5" w:rsidRDefault="004357C5" w:rsidP="000536E4">
      <w:pPr>
        <w:numPr>
          <w:ilvl w:val="0"/>
          <w:numId w:val="47"/>
        </w:numPr>
        <w:spacing w:after="0" w:line="240" w:lineRule="auto"/>
        <w:ind w:right="56" w:firstLine="567"/>
        <w:jc w:val="both"/>
        <w:rPr>
          <w:rFonts w:ascii="Times New Roman" w:eastAsia="Times New Roman" w:hAnsi="Times New Roman"/>
          <w:color w:val="1B1B1D"/>
          <w:sz w:val="28"/>
          <w:szCs w:val="28"/>
          <w:lang w:eastAsia="ru-RU"/>
        </w:rPr>
      </w:pPr>
      <w:r w:rsidRPr="004357C5">
        <w:rPr>
          <w:rFonts w:ascii="Times New Roman" w:eastAsia="Times New Roman" w:hAnsi="Times New Roman"/>
          <w:color w:val="1B1B1D"/>
          <w:sz w:val="28"/>
          <w:szCs w:val="28"/>
          <w:lang w:eastAsia="ru-RU"/>
        </w:rPr>
        <w:t>вносит сведения об организации и проведении ярмарки в Перечень ярмарок в границах территории муниципального</w:t>
      </w:r>
      <w:r w:rsidR="009678DD">
        <w:rPr>
          <w:rFonts w:ascii="Times New Roman" w:eastAsia="Times New Roman" w:hAnsi="Times New Roman"/>
          <w:color w:val="1B1B1D"/>
          <w:sz w:val="28"/>
          <w:szCs w:val="28"/>
          <w:lang w:eastAsia="ru-RU"/>
        </w:rPr>
        <w:t xml:space="preserve"> образования </w:t>
      </w:r>
      <w:r w:rsidR="00A2265B">
        <w:rPr>
          <w:rFonts w:ascii="Times New Roman" w:eastAsia="Times New Roman" w:hAnsi="Times New Roman"/>
          <w:color w:val="1B1B1D"/>
          <w:sz w:val="28"/>
          <w:szCs w:val="28"/>
          <w:lang w:eastAsia="ru-RU"/>
        </w:rPr>
        <w:t>«</w:t>
      </w:r>
      <w:r w:rsidR="009678DD">
        <w:rPr>
          <w:rFonts w:ascii="Times New Roman" w:eastAsia="Times New Roman" w:hAnsi="Times New Roman"/>
          <w:color w:val="1B1B1D"/>
          <w:sz w:val="28"/>
          <w:szCs w:val="28"/>
          <w:lang w:eastAsia="ru-RU"/>
        </w:rPr>
        <w:t>Балезинский район</w:t>
      </w:r>
      <w:r w:rsidR="00A2265B">
        <w:rPr>
          <w:rFonts w:ascii="Times New Roman" w:eastAsia="Times New Roman" w:hAnsi="Times New Roman"/>
          <w:color w:val="1B1B1D"/>
          <w:sz w:val="28"/>
          <w:szCs w:val="28"/>
          <w:lang w:eastAsia="ru-RU"/>
        </w:rPr>
        <w:t>»</w:t>
      </w:r>
      <w:r w:rsidRPr="004357C5">
        <w:rPr>
          <w:rFonts w:ascii="Times New Roman" w:eastAsia="Times New Roman" w:hAnsi="Times New Roman"/>
          <w:color w:val="1B1B1D"/>
          <w:sz w:val="28"/>
          <w:szCs w:val="28"/>
          <w:lang w:eastAsia="ru-RU"/>
        </w:rPr>
        <w:t xml:space="preserve">, размещенный на официальном сайте </w:t>
      </w:r>
      <w:r w:rsidR="009678DD">
        <w:rPr>
          <w:rFonts w:ascii="Times New Roman" w:eastAsia="Times New Roman" w:hAnsi="Times New Roman"/>
          <w:color w:val="1B1B1D"/>
          <w:sz w:val="28"/>
          <w:szCs w:val="28"/>
          <w:lang w:eastAsia="ru-RU"/>
        </w:rPr>
        <w:t xml:space="preserve">Администрации </w:t>
      </w:r>
      <w:r w:rsidR="00AC1ECC">
        <w:rPr>
          <w:rFonts w:ascii="Times New Roman" w:eastAsia="Times New Roman" w:hAnsi="Times New Roman"/>
          <w:color w:val="1B1B1D"/>
          <w:sz w:val="28"/>
          <w:szCs w:val="28"/>
          <w:lang w:eastAsia="ru-RU"/>
        </w:rPr>
        <w:t>района</w:t>
      </w:r>
      <w:r w:rsidR="009678DD">
        <w:rPr>
          <w:rFonts w:ascii="Times New Roman" w:eastAsia="Times New Roman" w:hAnsi="Times New Roman"/>
          <w:color w:val="1B1B1D"/>
          <w:sz w:val="28"/>
          <w:szCs w:val="28"/>
          <w:lang w:eastAsia="ru-RU"/>
        </w:rPr>
        <w:t xml:space="preserve"> (Приложение 2)</w:t>
      </w:r>
      <w:r w:rsidRPr="004357C5">
        <w:rPr>
          <w:rFonts w:ascii="Times New Roman" w:eastAsia="Times New Roman" w:hAnsi="Times New Roman"/>
          <w:color w:val="1B1B1D"/>
          <w:sz w:val="28"/>
          <w:szCs w:val="28"/>
          <w:lang w:eastAsia="ru-RU"/>
        </w:rPr>
        <w:t>;</w:t>
      </w:r>
    </w:p>
    <w:p w:rsidR="004357C5" w:rsidRPr="004357C5" w:rsidRDefault="004357C5" w:rsidP="000536E4">
      <w:pPr>
        <w:numPr>
          <w:ilvl w:val="0"/>
          <w:numId w:val="47"/>
        </w:numPr>
        <w:spacing w:after="0" w:line="240" w:lineRule="auto"/>
        <w:ind w:right="56" w:firstLine="567"/>
        <w:jc w:val="both"/>
        <w:rPr>
          <w:rFonts w:ascii="Times New Roman" w:eastAsia="Times New Roman" w:hAnsi="Times New Roman"/>
          <w:color w:val="1B1B1D"/>
          <w:sz w:val="28"/>
          <w:szCs w:val="28"/>
          <w:lang w:eastAsia="ru-RU"/>
        </w:rPr>
      </w:pPr>
      <w:r w:rsidRPr="004357C5">
        <w:rPr>
          <w:rFonts w:ascii="Times New Roman" w:eastAsia="Times New Roman" w:hAnsi="Times New Roman"/>
          <w:color w:val="1B1B1D"/>
          <w:sz w:val="28"/>
          <w:szCs w:val="28"/>
          <w:lang w:eastAsia="ru-RU"/>
        </w:rPr>
        <w:t>направляет сведения об организации и проведении ярмарки в Министерство промышленности и торговли Удмуртской Республики для формирования и ведения Перечня ярмарок на территории Удмуртской Республики</w:t>
      </w:r>
      <w:r w:rsidR="009678DD">
        <w:rPr>
          <w:rFonts w:ascii="Times New Roman" w:eastAsia="Times New Roman" w:hAnsi="Times New Roman"/>
          <w:color w:val="1B1B1D"/>
          <w:sz w:val="28"/>
          <w:szCs w:val="28"/>
          <w:lang w:eastAsia="ru-RU"/>
        </w:rPr>
        <w:t xml:space="preserve"> (Приложение 3)</w:t>
      </w:r>
      <w:r w:rsidRPr="004357C5">
        <w:rPr>
          <w:rFonts w:ascii="Times New Roman" w:eastAsia="Times New Roman" w:hAnsi="Times New Roman"/>
          <w:color w:val="1B1B1D"/>
          <w:sz w:val="28"/>
          <w:szCs w:val="28"/>
          <w:lang w:eastAsia="ru-RU"/>
        </w:rPr>
        <w:t>.</w:t>
      </w:r>
    </w:p>
    <w:p w:rsidR="004357C5" w:rsidRPr="004357C5" w:rsidRDefault="004357C5" w:rsidP="000536E4">
      <w:pPr>
        <w:spacing w:after="0" w:line="240" w:lineRule="auto"/>
        <w:ind w:right="56" w:firstLine="567"/>
        <w:jc w:val="both"/>
        <w:rPr>
          <w:rFonts w:ascii="Times New Roman" w:eastAsia="Times New Roman" w:hAnsi="Times New Roman"/>
          <w:color w:val="1B1B1D"/>
          <w:sz w:val="28"/>
          <w:szCs w:val="28"/>
          <w:lang w:eastAsia="ru-RU"/>
        </w:rPr>
      </w:pPr>
      <w:r w:rsidRPr="004357C5">
        <w:rPr>
          <w:rFonts w:ascii="Times New Roman" w:eastAsia="Times New Roman" w:hAnsi="Times New Roman"/>
          <w:color w:val="1B1B1D"/>
          <w:sz w:val="28"/>
          <w:szCs w:val="28"/>
          <w:lang w:eastAsia="ru-RU"/>
        </w:rPr>
        <w:t xml:space="preserve">В случае принятия решения об отказе в организации и проведении ярмарки </w:t>
      </w:r>
      <w:r w:rsidR="009678DD">
        <w:rPr>
          <w:rFonts w:ascii="Times New Roman" w:eastAsia="Times New Roman" w:hAnsi="Times New Roman"/>
          <w:color w:val="1B1B1D"/>
          <w:sz w:val="28"/>
          <w:szCs w:val="28"/>
          <w:lang w:eastAsia="ru-RU"/>
        </w:rPr>
        <w:t>специалист отдела экономики</w:t>
      </w:r>
      <w:r w:rsidRPr="004357C5">
        <w:rPr>
          <w:rFonts w:ascii="Times New Roman" w:eastAsia="Times New Roman" w:hAnsi="Times New Roman"/>
          <w:color w:val="1B1B1D"/>
          <w:sz w:val="28"/>
          <w:szCs w:val="28"/>
          <w:lang w:eastAsia="ru-RU"/>
        </w:rPr>
        <w:t>, специалист МФЦ вручают (направляют)</w:t>
      </w:r>
      <w:r w:rsidR="009678DD">
        <w:rPr>
          <w:rFonts w:ascii="Times New Roman" w:eastAsia="Times New Roman" w:hAnsi="Times New Roman"/>
          <w:color w:val="1B1B1D"/>
          <w:sz w:val="28"/>
          <w:szCs w:val="28"/>
          <w:lang w:eastAsia="ru-RU"/>
        </w:rPr>
        <w:t xml:space="preserve"> </w:t>
      </w:r>
      <w:r w:rsidRPr="004357C5">
        <w:rPr>
          <w:rFonts w:ascii="Times New Roman" w:eastAsia="Times New Roman" w:hAnsi="Times New Roman"/>
          <w:color w:val="1B1B1D"/>
          <w:sz w:val="28"/>
          <w:szCs w:val="28"/>
          <w:lang w:eastAsia="ru-RU"/>
        </w:rPr>
        <w:t>заявителю (представителю заявителя) письмо об отказе в организации и проведении ярмарки.</w:t>
      </w:r>
    </w:p>
    <w:p w:rsidR="003C1A43" w:rsidRPr="000C5EEA" w:rsidRDefault="003C1A43" w:rsidP="002B5681">
      <w:pPr>
        <w:pStyle w:val="a5"/>
        <w:widowControl w:val="0"/>
        <w:numPr>
          <w:ilvl w:val="1"/>
          <w:numId w:val="39"/>
        </w:numPr>
        <w:autoSpaceDE w:val="0"/>
        <w:autoSpaceDN w:val="0"/>
        <w:adjustRightInd w:val="0"/>
        <w:spacing w:after="0" w:line="240" w:lineRule="auto"/>
        <w:ind w:left="0" w:right="56" w:firstLine="0"/>
        <w:jc w:val="center"/>
        <w:rPr>
          <w:rFonts w:ascii="Times New Roman" w:hAnsi="Times New Roman"/>
          <w:b/>
          <w:sz w:val="28"/>
          <w:szCs w:val="28"/>
          <w:lang w:eastAsia="ru-RU"/>
        </w:rPr>
      </w:pPr>
      <w:r w:rsidRPr="000C5EEA">
        <w:rPr>
          <w:rFonts w:ascii="Times New Roman" w:hAnsi="Times New Roman"/>
          <w:b/>
          <w:sz w:val="28"/>
          <w:szCs w:val="28"/>
          <w:lang w:eastAsia="ru-RU"/>
        </w:rPr>
        <w:t>Исправление допущенных опечаток и ошибок</w:t>
      </w:r>
      <w:r w:rsidR="000C5EEA" w:rsidRPr="000C5EEA">
        <w:rPr>
          <w:rFonts w:ascii="Times New Roman" w:hAnsi="Times New Roman"/>
          <w:b/>
          <w:sz w:val="28"/>
          <w:szCs w:val="28"/>
          <w:lang w:eastAsia="ru-RU"/>
        </w:rPr>
        <w:t xml:space="preserve"> </w:t>
      </w:r>
      <w:r w:rsidRPr="000C5EEA">
        <w:rPr>
          <w:rFonts w:ascii="Times New Roman" w:hAnsi="Times New Roman"/>
          <w:b/>
          <w:sz w:val="28"/>
          <w:szCs w:val="28"/>
          <w:lang w:eastAsia="ru-RU"/>
        </w:rPr>
        <w:t xml:space="preserve">в выданных в результате предоставления </w:t>
      </w:r>
      <w:r w:rsidR="007A6A42" w:rsidRPr="000C5EEA">
        <w:rPr>
          <w:rFonts w:ascii="Times New Roman" w:hAnsi="Times New Roman"/>
          <w:b/>
          <w:sz w:val="28"/>
          <w:szCs w:val="28"/>
          <w:lang w:eastAsia="ru-RU"/>
        </w:rPr>
        <w:t>муниципальной</w:t>
      </w:r>
      <w:r w:rsidR="000C5EEA" w:rsidRPr="000C5EEA">
        <w:rPr>
          <w:rFonts w:ascii="Times New Roman" w:hAnsi="Times New Roman"/>
          <w:b/>
          <w:sz w:val="28"/>
          <w:szCs w:val="28"/>
          <w:lang w:eastAsia="ru-RU"/>
        </w:rPr>
        <w:t xml:space="preserve"> </w:t>
      </w:r>
      <w:r w:rsidRPr="000C5EEA">
        <w:rPr>
          <w:rFonts w:ascii="Times New Roman" w:hAnsi="Times New Roman"/>
          <w:b/>
          <w:sz w:val="28"/>
          <w:szCs w:val="28"/>
          <w:lang w:eastAsia="ru-RU"/>
        </w:rPr>
        <w:t>услуги документах</w:t>
      </w:r>
    </w:p>
    <w:p w:rsidR="003C1A43" w:rsidRPr="009120BA" w:rsidRDefault="003C1A43"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proofErr w:type="gramStart"/>
      <w:r w:rsidRPr="009120BA">
        <w:rPr>
          <w:rFonts w:ascii="Times New Roman" w:hAnsi="Times New Roman"/>
          <w:sz w:val="28"/>
          <w:szCs w:val="28"/>
          <w:lang w:eastAsia="ru-RU"/>
        </w:rPr>
        <w:t xml:space="preserve">Основанием для исправления допущенных опечаток и ошибок в выданных в результате предоставления муниципальной услуги документах - является получение Администрацией района заявления об исправлении допущенных опечаток и ошибок в выданных в результате предоставления муниципальной услуги документах, представленного </w:t>
      </w:r>
      <w:r w:rsidR="00801CE6" w:rsidRPr="009120BA">
        <w:rPr>
          <w:rFonts w:ascii="Times New Roman" w:hAnsi="Times New Roman"/>
          <w:sz w:val="28"/>
          <w:szCs w:val="28"/>
          <w:lang w:eastAsia="ru-RU"/>
        </w:rPr>
        <w:t>З</w:t>
      </w:r>
      <w:r w:rsidRPr="009120BA">
        <w:rPr>
          <w:rFonts w:ascii="Times New Roman" w:hAnsi="Times New Roman"/>
          <w:sz w:val="28"/>
          <w:szCs w:val="28"/>
          <w:lang w:eastAsia="ru-RU"/>
        </w:rPr>
        <w:t>аявителем (далее - заявление об исправлении ошибок).</w:t>
      </w:r>
      <w:proofErr w:type="gramEnd"/>
    </w:p>
    <w:p w:rsidR="003C1A43" w:rsidRPr="009120BA" w:rsidRDefault="003C1A43"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Заявление об исправлении ошибок представляется в Администрацию </w:t>
      </w:r>
      <w:r w:rsidRPr="009120BA">
        <w:rPr>
          <w:rFonts w:ascii="Times New Roman" w:hAnsi="Times New Roman"/>
          <w:sz w:val="28"/>
          <w:szCs w:val="28"/>
          <w:lang w:eastAsia="ru-RU"/>
        </w:rPr>
        <w:lastRenderedPageBreak/>
        <w:t>района в произвольной форме.</w:t>
      </w:r>
    </w:p>
    <w:p w:rsidR="003C1A43" w:rsidRPr="009120BA" w:rsidRDefault="003C1A43"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Заявление об исправлении ошибок рассматривается в течение 3 рабочих дней </w:t>
      </w:r>
      <w:proofErr w:type="gramStart"/>
      <w:r w:rsidRPr="009120BA">
        <w:rPr>
          <w:rFonts w:ascii="Times New Roman" w:hAnsi="Times New Roman"/>
          <w:sz w:val="28"/>
          <w:szCs w:val="28"/>
          <w:lang w:eastAsia="ru-RU"/>
        </w:rPr>
        <w:t>с даты</w:t>
      </w:r>
      <w:proofErr w:type="gramEnd"/>
      <w:r w:rsidRPr="009120BA">
        <w:rPr>
          <w:rFonts w:ascii="Times New Roman" w:hAnsi="Times New Roman"/>
          <w:sz w:val="28"/>
          <w:szCs w:val="28"/>
          <w:lang w:eastAsia="ru-RU"/>
        </w:rPr>
        <w:t xml:space="preserve"> его регистрации.</w:t>
      </w:r>
    </w:p>
    <w:p w:rsidR="003C1A43" w:rsidRPr="009120BA" w:rsidRDefault="003C1A43"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замена указанных документов в срок, не превышающий 5 рабочих дней </w:t>
      </w:r>
      <w:proofErr w:type="gramStart"/>
      <w:r w:rsidRPr="009120BA">
        <w:rPr>
          <w:rFonts w:ascii="Times New Roman" w:hAnsi="Times New Roman"/>
          <w:sz w:val="28"/>
          <w:szCs w:val="28"/>
          <w:lang w:eastAsia="ru-RU"/>
        </w:rPr>
        <w:t>с даты регистрации</w:t>
      </w:r>
      <w:proofErr w:type="gramEnd"/>
      <w:r w:rsidRPr="009120BA">
        <w:rPr>
          <w:rFonts w:ascii="Times New Roman" w:hAnsi="Times New Roman"/>
          <w:sz w:val="28"/>
          <w:szCs w:val="28"/>
          <w:lang w:eastAsia="ru-RU"/>
        </w:rPr>
        <w:t xml:space="preserve"> заявления об исправлении ошибок.</w:t>
      </w:r>
    </w:p>
    <w:p w:rsidR="00FC2B06" w:rsidRDefault="003C1A43"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r w:rsidRPr="009120BA">
        <w:rPr>
          <w:rFonts w:ascii="Times New Roman" w:hAnsi="Times New Roman"/>
          <w:sz w:val="28"/>
          <w:szCs w:val="28"/>
          <w:lang w:eastAsia="ru-RU"/>
        </w:rPr>
        <w:t xml:space="preserve">В случае отсутствия опечаток и (или) ошибок в выданных в результате предоставления муниципальной услуги документах Заявителю письменно сообщается об отсутствии таких опечаток и (или) ошибок в срок, не превышающий 5 рабочих дней </w:t>
      </w:r>
      <w:proofErr w:type="gramStart"/>
      <w:r w:rsidRPr="009120BA">
        <w:rPr>
          <w:rFonts w:ascii="Times New Roman" w:hAnsi="Times New Roman"/>
          <w:sz w:val="28"/>
          <w:szCs w:val="28"/>
          <w:lang w:eastAsia="ru-RU"/>
        </w:rPr>
        <w:t>с даты регистрации</w:t>
      </w:r>
      <w:proofErr w:type="gramEnd"/>
      <w:r w:rsidRPr="009120BA">
        <w:rPr>
          <w:rFonts w:ascii="Times New Roman" w:hAnsi="Times New Roman"/>
          <w:sz w:val="28"/>
          <w:szCs w:val="28"/>
          <w:lang w:eastAsia="ru-RU"/>
        </w:rPr>
        <w:t xml:space="preserve"> заявления об исправлении ошибок.</w:t>
      </w:r>
    </w:p>
    <w:p w:rsidR="002B5681" w:rsidRPr="009120BA" w:rsidRDefault="002B5681" w:rsidP="000536E4">
      <w:pPr>
        <w:widowControl w:val="0"/>
        <w:autoSpaceDE w:val="0"/>
        <w:autoSpaceDN w:val="0"/>
        <w:adjustRightInd w:val="0"/>
        <w:spacing w:after="0" w:line="240" w:lineRule="auto"/>
        <w:ind w:right="56" w:firstLine="567"/>
        <w:jc w:val="both"/>
        <w:rPr>
          <w:rFonts w:ascii="Times New Roman" w:hAnsi="Times New Roman"/>
          <w:sz w:val="28"/>
          <w:szCs w:val="28"/>
          <w:lang w:eastAsia="ru-RU"/>
        </w:rPr>
      </w:pPr>
    </w:p>
    <w:p w:rsidR="00E67287" w:rsidRPr="009120BA" w:rsidRDefault="00E67287" w:rsidP="000536E4">
      <w:pPr>
        <w:widowControl w:val="0"/>
        <w:autoSpaceDN w:val="0"/>
        <w:adjustRightInd w:val="0"/>
        <w:spacing w:after="0" w:line="240" w:lineRule="auto"/>
        <w:ind w:right="56" w:firstLine="567"/>
        <w:jc w:val="center"/>
        <w:rPr>
          <w:rFonts w:ascii="Times New Roman" w:hAnsi="Times New Roman"/>
          <w:b/>
          <w:bCs/>
          <w:snapToGrid w:val="0"/>
          <w:sz w:val="28"/>
          <w:szCs w:val="28"/>
          <w:lang w:eastAsia="ru-RU"/>
        </w:rPr>
      </w:pPr>
      <w:r w:rsidRPr="009120BA">
        <w:rPr>
          <w:rFonts w:ascii="Times New Roman" w:hAnsi="Times New Roman"/>
          <w:b/>
          <w:bCs/>
          <w:snapToGrid w:val="0"/>
          <w:sz w:val="28"/>
          <w:szCs w:val="28"/>
          <w:lang w:eastAsia="ru-RU"/>
        </w:rPr>
        <w:t xml:space="preserve">Раздел </w:t>
      </w:r>
      <w:r w:rsidRPr="009120BA">
        <w:rPr>
          <w:rFonts w:ascii="Times New Roman" w:hAnsi="Times New Roman"/>
          <w:b/>
          <w:bCs/>
          <w:snapToGrid w:val="0"/>
          <w:sz w:val="28"/>
          <w:szCs w:val="28"/>
          <w:lang w:val="en-US" w:eastAsia="ru-RU"/>
        </w:rPr>
        <w:t>IV</w:t>
      </w:r>
      <w:r w:rsidRPr="009120BA">
        <w:rPr>
          <w:rFonts w:ascii="Times New Roman" w:hAnsi="Times New Roman"/>
          <w:b/>
          <w:bCs/>
          <w:snapToGrid w:val="0"/>
          <w:sz w:val="28"/>
          <w:szCs w:val="28"/>
          <w:lang w:eastAsia="ru-RU"/>
        </w:rPr>
        <w:t>.</w:t>
      </w:r>
    </w:p>
    <w:p w:rsidR="00E67287" w:rsidRPr="009120BA" w:rsidRDefault="00E67287" w:rsidP="000536E4">
      <w:pPr>
        <w:widowControl w:val="0"/>
        <w:autoSpaceDN w:val="0"/>
        <w:adjustRightInd w:val="0"/>
        <w:spacing w:after="0" w:line="240" w:lineRule="auto"/>
        <w:ind w:right="56" w:firstLine="567"/>
        <w:jc w:val="center"/>
        <w:rPr>
          <w:rFonts w:ascii="Times New Roman" w:hAnsi="Times New Roman"/>
          <w:b/>
          <w:sz w:val="28"/>
          <w:szCs w:val="28"/>
          <w:lang w:eastAsia="ru-RU"/>
        </w:rPr>
      </w:pPr>
      <w:r w:rsidRPr="009120BA">
        <w:rPr>
          <w:rFonts w:ascii="Times New Roman" w:hAnsi="Times New Roman"/>
          <w:b/>
          <w:sz w:val="28"/>
          <w:szCs w:val="28"/>
          <w:lang w:eastAsia="ru-RU"/>
        </w:rPr>
        <w:t xml:space="preserve">Формы </w:t>
      </w:r>
      <w:proofErr w:type="gramStart"/>
      <w:r w:rsidRPr="009120BA">
        <w:rPr>
          <w:rFonts w:ascii="Times New Roman" w:hAnsi="Times New Roman"/>
          <w:b/>
          <w:sz w:val="28"/>
          <w:szCs w:val="28"/>
          <w:lang w:eastAsia="ru-RU"/>
        </w:rPr>
        <w:t>контроля за</w:t>
      </w:r>
      <w:proofErr w:type="gramEnd"/>
      <w:r w:rsidRPr="009120BA">
        <w:rPr>
          <w:rFonts w:ascii="Times New Roman" w:hAnsi="Times New Roman"/>
          <w:b/>
          <w:sz w:val="28"/>
          <w:szCs w:val="28"/>
          <w:lang w:eastAsia="ru-RU"/>
        </w:rPr>
        <w:t xml:space="preserve"> исполнением административного регламента</w:t>
      </w:r>
    </w:p>
    <w:p w:rsidR="00E67287" w:rsidRPr="009120BA" w:rsidRDefault="00E67287" w:rsidP="000536E4">
      <w:pPr>
        <w:widowControl w:val="0"/>
        <w:autoSpaceDN w:val="0"/>
        <w:adjustRightInd w:val="0"/>
        <w:spacing w:after="0" w:line="240" w:lineRule="auto"/>
        <w:ind w:right="56" w:firstLine="567"/>
        <w:jc w:val="center"/>
        <w:rPr>
          <w:rFonts w:ascii="Times New Roman" w:hAnsi="Times New Roman"/>
          <w:sz w:val="28"/>
          <w:szCs w:val="28"/>
          <w:lang w:eastAsia="ru-RU"/>
        </w:rPr>
      </w:pPr>
    </w:p>
    <w:p w:rsidR="00E67287" w:rsidRDefault="00E67287" w:rsidP="002B5681">
      <w:pPr>
        <w:widowControl w:val="0"/>
        <w:numPr>
          <w:ilvl w:val="1"/>
          <w:numId w:val="24"/>
        </w:numPr>
        <w:autoSpaceDN w:val="0"/>
        <w:adjustRightInd w:val="0"/>
        <w:spacing w:after="0" w:line="240" w:lineRule="auto"/>
        <w:ind w:left="0" w:right="56" w:firstLine="0"/>
        <w:contextualSpacing/>
        <w:jc w:val="center"/>
        <w:rPr>
          <w:rFonts w:ascii="Times New Roman" w:hAnsi="Times New Roman"/>
          <w:b/>
          <w:sz w:val="28"/>
          <w:szCs w:val="28"/>
          <w:lang w:eastAsia="ru-RU"/>
        </w:rPr>
      </w:pPr>
      <w:r w:rsidRPr="009120BA">
        <w:rPr>
          <w:rFonts w:ascii="Times New Roman" w:hAnsi="Times New Roman"/>
          <w:b/>
          <w:sz w:val="28"/>
          <w:szCs w:val="28"/>
          <w:lang w:eastAsia="ru-RU"/>
        </w:rPr>
        <w:t xml:space="preserve">Порядок осуществления текущего </w:t>
      </w:r>
      <w:proofErr w:type="gramStart"/>
      <w:r w:rsidRPr="009120BA">
        <w:rPr>
          <w:rFonts w:ascii="Times New Roman" w:hAnsi="Times New Roman"/>
          <w:b/>
          <w:sz w:val="28"/>
          <w:szCs w:val="28"/>
          <w:lang w:eastAsia="ru-RU"/>
        </w:rPr>
        <w:t>контроля за</w:t>
      </w:r>
      <w:proofErr w:type="gramEnd"/>
      <w:r w:rsidRPr="009120BA">
        <w:rPr>
          <w:rFonts w:ascii="Times New Roman" w:hAnsi="Times New Roman"/>
          <w:b/>
          <w:sz w:val="28"/>
          <w:szCs w:val="28"/>
          <w:lang w:eastAsia="ru-RU"/>
        </w:rPr>
        <w:t xml:space="preserve"> соблюдением и исполнением должностными лицами</w:t>
      </w:r>
      <w:r w:rsidR="00061EC9">
        <w:rPr>
          <w:rFonts w:ascii="Times New Roman" w:hAnsi="Times New Roman"/>
          <w:b/>
          <w:sz w:val="28"/>
          <w:szCs w:val="28"/>
          <w:lang w:eastAsia="ru-RU"/>
        </w:rPr>
        <w:t xml:space="preserve">, </w:t>
      </w:r>
      <w:r w:rsidRPr="009120BA">
        <w:rPr>
          <w:rFonts w:ascii="Times New Roman" w:hAnsi="Times New Roman"/>
          <w:b/>
          <w:sz w:val="28"/>
          <w:szCs w:val="28"/>
          <w:lang w:eastAsia="ru-RU"/>
        </w:rPr>
        <w:t xml:space="preserve">муниципальными служащими </w:t>
      </w:r>
      <w:r w:rsidR="00061EC9">
        <w:rPr>
          <w:rFonts w:ascii="Times New Roman" w:hAnsi="Times New Roman"/>
          <w:b/>
          <w:sz w:val="28"/>
          <w:szCs w:val="28"/>
          <w:lang w:eastAsia="ru-RU"/>
        </w:rPr>
        <w:t xml:space="preserve">и иными работниками </w:t>
      </w:r>
      <w:r w:rsidR="00061EC9" w:rsidRPr="009120BA">
        <w:rPr>
          <w:rFonts w:ascii="Times New Roman" w:hAnsi="Times New Roman"/>
          <w:b/>
          <w:sz w:val="28"/>
          <w:szCs w:val="28"/>
          <w:lang w:eastAsia="ru-RU"/>
        </w:rPr>
        <w:t>органа</w:t>
      </w:r>
      <w:r w:rsidRPr="009120BA">
        <w:rPr>
          <w:rFonts w:ascii="Times New Roman" w:hAnsi="Times New Roman"/>
          <w:b/>
          <w:sz w:val="28"/>
          <w:szCs w:val="28"/>
          <w:lang w:eastAsia="ru-RU"/>
        </w:rPr>
        <w:t>,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F07BB2" w:rsidRDefault="00F07BB2" w:rsidP="000536E4">
      <w:pPr>
        <w:widowControl w:val="0"/>
        <w:autoSpaceDN w:val="0"/>
        <w:adjustRightInd w:val="0"/>
        <w:spacing w:after="0" w:line="240" w:lineRule="auto"/>
        <w:ind w:right="56"/>
        <w:contextualSpacing/>
        <w:jc w:val="center"/>
        <w:rPr>
          <w:rFonts w:ascii="Times New Roman" w:hAnsi="Times New Roman"/>
          <w:b/>
          <w:sz w:val="28"/>
          <w:szCs w:val="28"/>
          <w:lang w:eastAsia="ru-RU"/>
        </w:rPr>
      </w:pPr>
    </w:p>
    <w:p w:rsidR="00F07BB2" w:rsidRDefault="00F07BB2" w:rsidP="000536E4">
      <w:pPr>
        <w:pStyle w:val="a5"/>
        <w:numPr>
          <w:ilvl w:val="2"/>
          <w:numId w:val="24"/>
        </w:numPr>
        <w:spacing w:after="0" w:line="240" w:lineRule="auto"/>
        <w:ind w:left="0" w:right="56" w:firstLine="567"/>
        <w:jc w:val="both"/>
        <w:rPr>
          <w:rFonts w:ascii="Times New Roman" w:hAnsi="Times New Roman"/>
          <w:sz w:val="28"/>
          <w:szCs w:val="28"/>
          <w:lang w:eastAsia="ru-RU"/>
        </w:rPr>
      </w:pPr>
      <w:r w:rsidRPr="00F07BB2">
        <w:rPr>
          <w:rFonts w:ascii="Times New Roman" w:hAnsi="Times New Roman"/>
          <w:sz w:val="28"/>
          <w:szCs w:val="28"/>
          <w:lang w:eastAsia="ru-RU"/>
        </w:rPr>
        <w:t xml:space="preserve">Текущий </w:t>
      </w:r>
      <w:proofErr w:type="gramStart"/>
      <w:r w:rsidRPr="00F07BB2">
        <w:rPr>
          <w:rFonts w:ascii="Times New Roman" w:hAnsi="Times New Roman"/>
          <w:sz w:val="28"/>
          <w:szCs w:val="28"/>
          <w:lang w:eastAsia="ru-RU"/>
        </w:rPr>
        <w:t>контроль за</w:t>
      </w:r>
      <w:proofErr w:type="gramEnd"/>
      <w:r w:rsidRPr="00F07BB2">
        <w:rPr>
          <w:rFonts w:ascii="Times New Roman" w:hAnsi="Times New Roman"/>
          <w:sz w:val="28"/>
          <w:szCs w:val="28"/>
          <w:lang w:eastAsia="ru-RU"/>
        </w:rPr>
        <w:t xml:space="preserve"> соблюдением и исполнением положений </w:t>
      </w:r>
      <w:r w:rsidR="00A2265B">
        <w:rPr>
          <w:rFonts w:ascii="Times New Roman" w:hAnsi="Times New Roman"/>
          <w:sz w:val="28"/>
          <w:szCs w:val="28"/>
          <w:lang w:eastAsia="ru-RU"/>
        </w:rPr>
        <w:t>Р</w:t>
      </w:r>
      <w:r w:rsidRPr="00F07BB2">
        <w:rPr>
          <w:rFonts w:ascii="Times New Roman" w:hAnsi="Times New Roman"/>
          <w:sz w:val="28"/>
          <w:szCs w:val="28"/>
          <w:lang w:eastAsia="ru-RU"/>
        </w:rPr>
        <w:t>егламента и иных правовых актов, устанавливающ</w:t>
      </w:r>
      <w:r w:rsidR="00A2265B">
        <w:rPr>
          <w:rFonts w:ascii="Times New Roman" w:hAnsi="Times New Roman"/>
          <w:sz w:val="28"/>
          <w:szCs w:val="28"/>
          <w:lang w:eastAsia="ru-RU"/>
        </w:rPr>
        <w:t>их требования к предоставлению м</w:t>
      </w:r>
      <w:r w:rsidRPr="00F07BB2">
        <w:rPr>
          <w:rFonts w:ascii="Times New Roman" w:hAnsi="Times New Roman"/>
          <w:sz w:val="28"/>
          <w:szCs w:val="28"/>
          <w:lang w:eastAsia="ru-RU"/>
        </w:rPr>
        <w:t xml:space="preserve">униципальной услуги, осуществляется начальником </w:t>
      </w:r>
      <w:r w:rsidR="00A2265B">
        <w:rPr>
          <w:rFonts w:ascii="Times New Roman" w:hAnsi="Times New Roman"/>
          <w:sz w:val="28"/>
          <w:szCs w:val="28"/>
          <w:lang w:eastAsia="ru-RU"/>
        </w:rPr>
        <w:t>отдела экономики</w:t>
      </w:r>
      <w:r w:rsidRPr="00F07BB2">
        <w:rPr>
          <w:rFonts w:ascii="Times New Roman" w:hAnsi="Times New Roman"/>
          <w:sz w:val="28"/>
          <w:szCs w:val="28"/>
          <w:lang w:eastAsia="ru-RU"/>
        </w:rPr>
        <w:t>.</w:t>
      </w:r>
    </w:p>
    <w:p w:rsidR="00F07BB2" w:rsidRDefault="00F07BB2" w:rsidP="000536E4">
      <w:pPr>
        <w:pStyle w:val="a5"/>
        <w:numPr>
          <w:ilvl w:val="2"/>
          <w:numId w:val="24"/>
        </w:numPr>
        <w:spacing w:after="0" w:line="240" w:lineRule="auto"/>
        <w:ind w:left="0" w:right="56" w:firstLine="567"/>
        <w:jc w:val="both"/>
        <w:rPr>
          <w:rFonts w:ascii="Times New Roman" w:hAnsi="Times New Roman"/>
          <w:sz w:val="28"/>
          <w:szCs w:val="28"/>
          <w:lang w:eastAsia="ru-RU"/>
        </w:rPr>
      </w:pPr>
      <w:r w:rsidRPr="00F07BB2">
        <w:rPr>
          <w:rFonts w:ascii="Times New Roman" w:hAnsi="Times New Roman"/>
          <w:sz w:val="28"/>
          <w:szCs w:val="28"/>
          <w:lang w:eastAsia="ru-RU"/>
        </w:rPr>
        <w:t xml:space="preserve">Периодичность осуществления текущего контроля устанавливается начальником </w:t>
      </w:r>
      <w:r w:rsidR="00A2265B">
        <w:rPr>
          <w:rFonts w:ascii="Times New Roman" w:hAnsi="Times New Roman"/>
          <w:sz w:val="28"/>
          <w:szCs w:val="28"/>
          <w:lang w:eastAsia="ru-RU"/>
        </w:rPr>
        <w:t>отдела экономики</w:t>
      </w:r>
      <w:r w:rsidRPr="00F07BB2">
        <w:rPr>
          <w:rFonts w:ascii="Times New Roman" w:hAnsi="Times New Roman"/>
          <w:sz w:val="28"/>
          <w:szCs w:val="28"/>
          <w:lang w:eastAsia="ru-RU"/>
        </w:rPr>
        <w:t>.</w:t>
      </w:r>
    </w:p>
    <w:p w:rsidR="00F07BB2" w:rsidRDefault="00F07BB2" w:rsidP="000536E4">
      <w:pPr>
        <w:pStyle w:val="a5"/>
        <w:numPr>
          <w:ilvl w:val="2"/>
          <w:numId w:val="24"/>
        </w:numPr>
        <w:spacing w:after="0" w:line="240" w:lineRule="auto"/>
        <w:ind w:left="0" w:right="56" w:firstLine="567"/>
        <w:jc w:val="both"/>
        <w:rPr>
          <w:rFonts w:ascii="Times New Roman" w:hAnsi="Times New Roman"/>
          <w:sz w:val="28"/>
          <w:szCs w:val="28"/>
          <w:lang w:eastAsia="ru-RU"/>
        </w:rPr>
      </w:pPr>
      <w:proofErr w:type="gramStart"/>
      <w:r w:rsidRPr="00F07BB2">
        <w:rPr>
          <w:rFonts w:ascii="Times New Roman" w:hAnsi="Times New Roman"/>
          <w:sz w:val="28"/>
          <w:szCs w:val="28"/>
          <w:lang w:eastAsia="ru-RU"/>
        </w:rPr>
        <w:t>Контроль за</w:t>
      </w:r>
      <w:proofErr w:type="gramEnd"/>
      <w:r w:rsidRPr="00F07BB2">
        <w:rPr>
          <w:rFonts w:ascii="Times New Roman" w:hAnsi="Times New Roman"/>
          <w:sz w:val="28"/>
          <w:szCs w:val="28"/>
          <w:lang w:eastAsia="ru-RU"/>
        </w:rPr>
        <w:t xml:space="preserve"> предоставлением в полном объе</w:t>
      </w:r>
      <w:r w:rsidR="00A2265B">
        <w:rPr>
          <w:rFonts w:ascii="Times New Roman" w:hAnsi="Times New Roman"/>
          <w:sz w:val="28"/>
          <w:szCs w:val="28"/>
          <w:lang w:eastAsia="ru-RU"/>
        </w:rPr>
        <w:t>ме и качеством предоставленной м</w:t>
      </w:r>
      <w:r w:rsidRPr="00F07BB2">
        <w:rPr>
          <w:rFonts w:ascii="Times New Roman" w:hAnsi="Times New Roman"/>
          <w:sz w:val="28"/>
          <w:szCs w:val="28"/>
          <w:lang w:eastAsia="ru-RU"/>
        </w:rPr>
        <w:t>униципальной услуги включает в себя проведение проверок, выявление и устранение нарушений прав заявителя.</w:t>
      </w:r>
    </w:p>
    <w:p w:rsidR="00F07BB2" w:rsidRDefault="00F07BB2" w:rsidP="000536E4">
      <w:pPr>
        <w:pStyle w:val="a5"/>
        <w:numPr>
          <w:ilvl w:val="2"/>
          <w:numId w:val="24"/>
        </w:numPr>
        <w:spacing w:after="0" w:line="240" w:lineRule="auto"/>
        <w:ind w:left="0" w:right="56" w:firstLine="567"/>
        <w:jc w:val="both"/>
        <w:rPr>
          <w:rFonts w:ascii="Times New Roman" w:hAnsi="Times New Roman"/>
          <w:sz w:val="28"/>
          <w:szCs w:val="28"/>
          <w:lang w:eastAsia="ru-RU"/>
        </w:rPr>
      </w:pPr>
      <w:r w:rsidRPr="00F07BB2">
        <w:rPr>
          <w:rFonts w:ascii="Times New Roman" w:hAnsi="Times New Roman"/>
          <w:sz w:val="28"/>
          <w:szCs w:val="28"/>
          <w:lang w:eastAsia="ru-RU"/>
        </w:rPr>
        <w:t>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заявителя).</w:t>
      </w:r>
    </w:p>
    <w:p w:rsidR="00F07BB2" w:rsidRPr="00F07BB2" w:rsidRDefault="00F07BB2" w:rsidP="000536E4">
      <w:pPr>
        <w:pStyle w:val="a5"/>
        <w:numPr>
          <w:ilvl w:val="2"/>
          <w:numId w:val="24"/>
        </w:numPr>
        <w:spacing w:after="0" w:line="240" w:lineRule="auto"/>
        <w:ind w:left="0" w:right="56" w:firstLine="567"/>
        <w:jc w:val="both"/>
        <w:rPr>
          <w:rFonts w:ascii="Times New Roman" w:hAnsi="Times New Roman"/>
          <w:sz w:val="28"/>
          <w:szCs w:val="28"/>
          <w:lang w:eastAsia="ru-RU"/>
        </w:rPr>
      </w:pPr>
      <w:r w:rsidRPr="00F07BB2">
        <w:rPr>
          <w:rFonts w:ascii="Times New Roman" w:hAnsi="Times New Roman"/>
          <w:sz w:val="28"/>
          <w:szCs w:val="28"/>
          <w:lang w:eastAsia="ru-RU"/>
        </w:rPr>
        <w:t>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E67287" w:rsidRPr="009120BA" w:rsidRDefault="00E67287" w:rsidP="002B5681">
      <w:pPr>
        <w:numPr>
          <w:ilvl w:val="1"/>
          <w:numId w:val="24"/>
        </w:numPr>
        <w:autoSpaceDE w:val="0"/>
        <w:autoSpaceDN w:val="0"/>
        <w:adjustRightInd w:val="0"/>
        <w:spacing w:after="0" w:line="240" w:lineRule="auto"/>
        <w:ind w:left="0" w:right="56" w:firstLine="0"/>
        <w:contextualSpacing/>
        <w:jc w:val="center"/>
        <w:rPr>
          <w:rFonts w:ascii="Times New Roman" w:eastAsia="Times New Roman" w:hAnsi="Times New Roman"/>
          <w:b/>
          <w:sz w:val="28"/>
          <w:szCs w:val="28"/>
          <w:lang w:eastAsia="ru-RU"/>
        </w:rPr>
      </w:pPr>
      <w:r w:rsidRPr="009120BA">
        <w:rPr>
          <w:rFonts w:ascii="Times New Roman" w:eastAsia="Times New Roman" w:hAnsi="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120BA">
        <w:rPr>
          <w:rFonts w:ascii="Times New Roman" w:eastAsia="Times New Roman" w:hAnsi="Times New Roman"/>
          <w:b/>
          <w:sz w:val="28"/>
          <w:szCs w:val="28"/>
          <w:lang w:eastAsia="ru-RU"/>
        </w:rPr>
        <w:t>контроля за</w:t>
      </w:r>
      <w:proofErr w:type="gramEnd"/>
      <w:r w:rsidRPr="009120BA">
        <w:rPr>
          <w:rFonts w:ascii="Times New Roman" w:eastAsia="Times New Roman" w:hAnsi="Times New Roman"/>
          <w:b/>
          <w:sz w:val="28"/>
          <w:szCs w:val="28"/>
          <w:lang w:eastAsia="ru-RU"/>
        </w:rPr>
        <w:t xml:space="preserve"> полнотой и качеством предоставления муниципальной услуги</w:t>
      </w:r>
    </w:p>
    <w:p w:rsidR="00E67287" w:rsidRPr="009120BA" w:rsidRDefault="00E67287" w:rsidP="000536E4">
      <w:pPr>
        <w:numPr>
          <w:ilvl w:val="2"/>
          <w:numId w:val="24"/>
        </w:numPr>
        <w:autoSpaceDE w:val="0"/>
        <w:autoSpaceDN w:val="0"/>
        <w:adjustRightInd w:val="0"/>
        <w:spacing w:after="0" w:line="240" w:lineRule="auto"/>
        <w:ind w:left="0"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Целью проведения плановых и внеплановых проверок является выявление нарушений порядка предоставления муниципальной услуги, в том числе своевременности и </w:t>
      </w:r>
      <w:r w:rsidR="00801CE6" w:rsidRPr="009120BA">
        <w:rPr>
          <w:rFonts w:ascii="Times New Roman" w:eastAsia="Times New Roman" w:hAnsi="Times New Roman"/>
          <w:sz w:val="28"/>
          <w:szCs w:val="28"/>
          <w:lang w:eastAsia="ru-RU"/>
        </w:rPr>
        <w:t>полноты рассмотрения обращений З</w:t>
      </w:r>
      <w:r w:rsidRPr="009120BA">
        <w:rPr>
          <w:rFonts w:ascii="Times New Roman" w:eastAsia="Times New Roman" w:hAnsi="Times New Roman"/>
          <w:sz w:val="28"/>
          <w:szCs w:val="28"/>
          <w:lang w:eastAsia="ru-RU"/>
        </w:rPr>
        <w:t>аявителей, обоснованности и законности принятия по ним решений.</w:t>
      </w:r>
    </w:p>
    <w:p w:rsidR="00E67287" w:rsidRPr="009120BA" w:rsidRDefault="00E67287" w:rsidP="000536E4">
      <w:pPr>
        <w:numPr>
          <w:ilvl w:val="2"/>
          <w:numId w:val="24"/>
        </w:numPr>
        <w:autoSpaceDE w:val="0"/>
        <w:autoSpaceDN w:val="0"/>
        <w:adjustRightInd w:val="0"/>
        <w:spacing w:after="0" w:line="240" w:lineRule="auto"/>
        <w:ind w:left="0" w:right="56" w:firstLine="567"/>
        <w:contextualSpacing/>
        <w:jc w:val="both"/>
        <w:rPr>
          <w:rFonts w:ascii="Times New Roman" w:eastAsia="Times New Roman" w:hAnsi="Times New Roman"/>
          <w:sz w:val="28"/>
          <w:szCs w:val="28"/>
          <w:lang w:eastAsia="ru-RU"/>
        </w:rPr>
      </w:pPr>
      <w:proofErr w:type="gramStart"/>
      <w:r w:rsidRPr="009120BA">
        <w:rPr>
          <w:rFonts w:ascii="Times New Roman" w:eastAsia="Times New Roman" w:hAnsi="Times New Roman"/>
          <w:sz w:val="28"/>
          <w:szCs w:val="28"/>
          <w:lang w:eastAsia="ru-RU"/>
        </w:rPr>
        <w:lastRenderedPageBreak/>
        <w:t>Контроль за</w:t>
      </w:r>
      <w:proofErr w:type="gramEnd"/>
      <w:r w:rsidRPr="009120BA">
        <w:rPr>
          <w:rFonts w:ascii="Times New Roman" w:eastAsia="Times New Roman" w:hAnsi="Times New Roman"/>
          <w:sz w:val="28"/>
          <w:szCs w:val="28"/>
          <w:lang w:eastAsia="ru-RU"/>
        </w:rPr>
        <w:t xml:space="preserve"> полнотой и качеством предоставления муниципальной услуги осуществляется посредством плановых и внеплановых проверок, проводимых Администрацией </w:t>
      </w:r>
      <w:r w:rsidR="0056632B" w:rsidRPr="009120BA">
        <w:rPr>
          <w:rFonts w:ascii="Times New Roman" w:eastAsia="Times New Roman" w:hAnsi="Times New Roman"/>
          <w:sz w:val="28"/>
          <w:szCs w:val="28"/>
          <w:lang w:eastAsia="ru-RU"/>
        </w:rPr>
        <w:t xml:space="preserve">района </w:t>
      </w:r>
      <w:r w:rsidRPr="009120BA">
        <w:rPr>
          <w:rFonts w:ascii="Times New Roman" w:eastAsia="Times New Roman" w:hAnsi="Times New Roman"/>
          <w:sz w:val="28"/>
          <w:szCs w:val="28"/>
          <w:lang w:eastAsia="ru-RU"/>
        </w:rPr>
        <w:t>и МФЦ.</w:t>
      </w:r>
    </w:p>
    <w:p w:rsidR="00E67287" w:rsidRPr="009120BA" w:rsidRDefault="00E67287" w:rsidP="000536E4">
      <w:pPr>
        <w:numPr>
          <w:ilvl w:val="2"/>
          <w:numId w:val="24"/>
        </w:numPr>
        <w:autoSpaceDE w:val="0"/>
        <w:autoSpaceDN w:val="0"/>
        <w:adjustRightInd w:val="0"/>
        <w:spacing w:after="0" w:line="240" w:lineRule="auto"/>
        <w:ind w:left="0"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Плановые проверки осуществляются на основании годовых </w:t>
      </w:r>
      <w:proofErr w:type="gramStart"/>
      <w:r w:rsidRPr="009120BA">
        <w:rPr>
          <w:rFonts w:ascii="Times New Roman" w:eastAsia="Times New Roman" w:hAnsi="Times New Roman"/>
          <w:sz w:val="28"/>
          <w:szCs w:val="28"/>
          <w:lang w:eastAsia="ru-RU"/>
        </w:rPr>
        <w:t>планов работы отдела экономики Администрации</w:t>
      </w:r>
      <w:r w:rsidR="0056632B" w:rsidRPr="009120BA">
        <w:rPr>
          <w:rFonts w:ascii="Times New Roman" w:eastAsia="Times New Roman" w:hAnsi="Times New Roman"/>
          <w:sz w:val="28"/>
          <w:szCs w:val="28"/>
          <w:lang w:eastAsia="ru-RU"/>
        </w:rPr>
        <w:t xml:space="preserve"> района</w:t>
      </w:r>
      <w:proofErr w:type="gramEnd"/>
      <w:r w:rsidRPr="009120BA">
        <w:rPr>
          <w:rFonts w:ascii="Times New Roman" w:eastAsia="Times New Roman" w:hAnsi="Times New Roman"/>
          <w:sz w:val="28"/>
          <w:szCs w:val="28"/>
          <w:lang w:eastAsia="ru-RU"/>
        </w:rPr>
        <w:t>.</w:t>
      </w:r>
    </w:p>
    <w:p w:rsidR="00E67287" w:rsidRPr="009120BA" w:rsidRDefault="00E67287" w:rsidP="000536E4">
      <w:pPr>
        <w:numPr>
          <w:ilvl w:val="2"/>
          <w:numId w:val="24"/>
        </w:numPr>
        <w:autoSpaceDE w:val="0"/>
        <w:autoSpaceDN w:val="0"/>
        <w:adjustRightInd w:val="0"/>
        <w:spacing w:after="0" w:line="240" w:lineRule="auto"/>
        <w:ind w:left="0"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Внеплановые проверки проводятся по конкретному обращению Заявителя или контрольно-надзорных и правоохранительных органов.</w:t>
      </w:r>
    </w:p>
    <w:p w:rsidR="00E67287" w:rsidRPr="009120BA" w:rsidRDefault="00DF60FF" w:rsidP="000536E4">
      <w:pPr>
        <w:numPr>
          <w:ilvl w:val="2"/>
          <w:numId w:val="24"/>
        </w:numPr>
        <w:autoSpaceDE w:val="0"/>
        <w:autoSpaceDN w:val="0"/>
        <w:adjustRightInd w:val="0"/>
        <w:spacing w:after="0" w:line="240" w:lineRule="auto"/>
        <w:ind w:left="0" w:right="56" w:firstLine="567"/>
        <w:contextualSpacing/>
        <w:jc w:val="both"/>
        <w:rPr>
          <w:rFonts w:ascii="Times New Roman" w:eastAsia="Times New Roman" w:hAnsi="Times New Roman"/>
          <w:sz w:val="28"/>
          <w:szCs w:val="28"/>
          <w:lang w:eastAsia="ru-RU"/>
        </w:rPr>
      </w:pPr>
      <w:proofErr w:type="gramStart"/>
      <w:r w:rsidRPr="009120BA">
        <w:rPr>
          <w:rFonts w:ascii="Times New Roman" w:eastAsia="Times New Roman" w:hAnsi="Times New Roman"/>
          <w:sz w:val="28"/>
          <w:szCs w:val="28"/>
          <w:lang w:eastAsia="ru-RU"/>
        </w:rPr>
        <w:t>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содержащие жалобы на действия (бездействие) и решения Администрации</w:t>
      </w:r>
      <w:r w:rsidR="0056632B" w:rsidRPr="009120BA">
        <w:rPr>
          <w:rFonts w:ascii="Times New Roman" w:eastAsia="Times New Roman" w:hAnsi="Times New Roman"/>
          <w:sz w:val="28"/>
          <w:szCs w:val="28"/>
          <w:lang w:eastAsia="ru-RU"/>
        </w:rPr>
        <w:t xml:space="preserve"> района</w:t>
      </w:r>
      <w:r w:rsidR="00061EC9">
        <w:rPr>
          <w:rFonts w:ascii="Times New Roman" w:eastAsia="Times New Roman" w:hAnsi="Times New Roman"/>
          <w:sz w:val="28"/>
          <w:szCs w:val="28"/>
          <w:lang w:eastAsia="ru-RU"/>
        </w:rPr>
        <w:t>,  должностных лиц,</w:t>
      </w:r>
      <w:r w:rsidRPr="009120BA">
        <w:rPr>
          <w:rFonts w:ascii="Times New Roman" w:eastAsia="Times New Roman" w:hAnsi="Times New Roman"/>
          <w:sz w:val="28"/>
          <w:szCs w:val="28"/>
          <w:lang w:eastAsia="ru-RU"/>
        </w:rPr>
        <w:t xml:space="preserve"> муниципальных служащих </w:t>
      </w:r>
      <w:r w:rsidR="00061EC9">
        <w:rPr>
          <w:rFonts w:ascii="Times New Roman" w:eastAsia="Times New Roman" w:hAnsi="Times New Roman"/>
          <w:sz w:val="28"/>
          <w:szCs w:val="28"/>
          <w:lang w:eastAsia="ru-RU"/>
        </w:rPr>
        <w:t xml:space="preserve">либо иных работников </w:t>
      </w:r>
      <w:r w:rsidRPr="009120BA">
        <w:rPr>
          <w:rFonts w:ascii="Times New Roman" w:eastAsia="Times New Roman" w:hAnsi="Times New Roman"/>
          <w:sz w:val="28"/>
          <w:szCs w:val="28"/>
          <w:lang w:eastAsia="ru-RU"/>
        </w:rPr>
        <w:t>Администрации</w:t>
      </w:r>
      <w:r w:rsidR="0056632B" w:rsidRPr="009120BA">
        <w:rPr>
          <w:rFonts w:ascii="Times New Roman" w:eastAsia="Times New Roman" w:hAnsi="Times New Roman"/>
          <w:sz w:val="28"/>
          <w:szCs w:val="28"/>
          <w:lang w:eastAsia="ru-RU"/>
        </w:rPr>
        <w:t xml:space="preserve"> района</w:t>
      </w:r>
      <w:r w:rsidRPr="009120BA">
        <w:rPr>
          <w:rFonts w:ascii="Times New Roman" w:eastAsia="Times New Roman" w:hAnsi="Times New Roman"/>
          <w:sz w:val="28"/>
          <w:szCs w:val="28"/>
          <w:lang w:eastAsia="ru-RU"/>
        </w:rPr>
        <w:t>, МФЦ, работников МФЦ, организаций, осуществляющих функции по предоставлению муниципальных услуг, а также их должностных лиц или работников, выявление возможности и способов улучшения</w:t>
      </w:r>
      <w:proofErr w:type="gramEnd"/>
      <w:r w:rsidRPr="009120BA">
        <w:rPr>
          <w:rFonts w:ascii="Times New Roman" w:eastAsia="Times New Roman" w:hAnsi="Times New Roman"/>
          <w:sz w:val="28"/>
          <w:szCs w:val="28"/>
          <w:lang w:eastAsia="ru-RU"/>
        </w:rPr>
        <w:t xml:space="preserve"> качества предоставления муниципальной услуги</w:t>
      </w:r>
      <w:r w:rsidR="00E67287" w:rsidRPr="009120BA">
        <w:rPr>
          <w:rFonts w:ascii="Times New Roman" w:eastAsia="Times New Roman" w:hAnsi="Times New Roman"/>
          <w:sz w:val="28"/>
          <w:szCs w:val="28"/>
          <w:lang w:eastAsia="ru-RU"/>
        </w:rPr>
        <w:t>.</w:t>
      </w:r>
    </w:p>
    <w:p w:rsidR="00E67287" w:rsidRPr="009120BA" w:rsidRDefault="00E67287" w:rsidP="000536E4">
      <w:pPr>
        <w:numPr>
          <w:ilvl w:val="2"/>
          <w:numId w:val="24"/>
        </w:numPr>
        <w:autoSpaceDE w:val="0"/>
        <w:autoSpaceDN w:val="0"/>
        <w:adjustRightInd w:val="0"/>
        <w:spacing w:after="0" w:line="240" w:lineRule="auto"/>
        <w:ind w:left="0"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E67287" w:rsidRPr="009120BA" w:rsidRDefault="00E67287" w:rsidP="000536E4">
      <w:pPr>
        <w:numPr>
          <w:ilvl w:val="2"/>
          <w:numId w:val="24"/>
        </w:numPr>
        <w:autoSpaceDE w:val="0"/>
        <w:autoSpaceDN w:val="0"/>
        <w:adjustRightInd w:val="0"/>
        <w:spacing w:after="0" w:line="240" w:lineRule="auto"/>
        <w:ind w:left="0"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Порядок проведения проверки и ее предмет определяется начальником отдела экономики, исходя из планов проведения проверок, либо обстоятельств, послуживших поводом для проведения проверки, установленных правовыми актами Администрации</w:t>
      </w:r>
      <w:r w:rsidR="0056632B" w:rsidRPr="009120BA">
        <w:rPr>
          <w:rFonts w:ascii="Times New Roman" w:eastAsia="Times New Roman" w:hAnsi="Times New Roman"/>
          <w:sz w:val="28"/>
          <w:szCs w:val="28"/>
          <w:lang w:eastAsia="ru-RU"/>
        </w:rPr>
        <w:t xml:space="preserve"> района</w:t>
      </w:r>
      <w:r w:rsidRPr="009120BA">
        <w:rPr>
          <w:rFonts w:ascii="Times New Roman" w:eastAsia="Times New Roman" w:hAnsi="Times New Roman"/>
          <w:sz w:val="28"/>
          <w:szCs w:val="28"/>
          <w:lang w:eastAsia="ru-RU"/>
        </w:rPr>
        <w:t>.</w:t>
      </w:r>
    </w:p>
    <w:p w:rsidR="00E67287" w:rsidRPr="009120BA" w:rsidRDefault="00E67287" w:rsidP="000536E4">
      <w:pPr>
        <w:numPr>
          <w:ilvl w:val="2"/>
          <w:numId w:val="24"/>
        </w:numPr>
        <w:autoSpaceDE w:val="0"/>
        <w:autoSpaceDN w:val="0"/>
        <w:adjustRightInd w:val="0"/>
        <w:spacing w:after="0" w:line="240" w:lineRule="auto"/>
        <w:ind w:left="0"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w:t>
      </w:r>
      <w:r w:rsidR="0056632B" w:rsidRPr="009120BA">
        <w:rPr>
          <w:rFonts w:ascii="Times New Roman" w:eastAsia="Times New Roman" w:hAnsi="Times New Roman"/>
          <w:sz w:val="28"/>
          <w:szCs w:val="28"/>
          <w:lang w:eastAsia="ru-RU"/>
        </w:rPr>
        <w:t xml:space="preserve">района </w:t>
      </w:r>
      <w:r w:rsidRPr="009120BA">
        <w:rPr>
          <w:rFonts w:ascii="Times New Roman" w:eastAsia="Times New Roman" w:hAnsi="Times New Roman"/>
          <w:sz w:val="28"/>
          <w:szCs w:val="28"/>
          <w:lang w:eastAsia="ru-RU"/>
        </w:rPr>
        <w:t>и МФЦ.</w:t>
      </w:r>
    </w:p>
    <w:p w:rsidR="00E67287" w:rsidRPr="009120BA" w:rsidRDefault="00E67287" w:rsidP="002B5681">
      <w:pPr>
        <w:numPr>
          <w:ilvl w:val="1"/>
          <w:numId w:val="24"/>
        </w:numPr>
        <w:autoSpaceDE w:val="0"/>
        <w:autoSpaceDN w:val="0"/>
        <w:adjustRightInd w:val="0"/>
        <w:spacing w:after="0" w:line="240" w:lineRule="auto"/>
        <w:ind w:left="0" w:right="56" w:firstLine="0"/>
        <w:contextualSpacing/>
        <w:jc w:val="center"/>
        <w:rPr>
          <w:rFonts w:ascii="Times New Roman" w:eastAsia="Times New Roman" w:hAnsi="Times New Roman"/>
          <w:b/>
          <w:sz w:val="28"/>
          <w:szCs w:val="28"/>
          <w:lang w:eastAsia="ru-RU"/>
        </w:rPr>
      </w:pPr>
      <w:r w:rsidRPr="009120BA">
        <w:rPr>
          <w:rFonts w:ascii="Times New Roman" w:eastAsia="Times New Roman" w:hAnsi="Times New Roman"/>
          <w:b/>
          <w:sz w:val="28"/>
          <w:szCs w:val="28"/>
          <w:lang w:eastAsia="ru-RU"/>
        </w:rPr>
        <w:t>Ответственность должностных лиц</w:t>
      </w:r>
      <w:r w:rsidR="00061EC9">
        <w:rPr>
          <w:rFonts w:ascii="Times New Roman" w:eastAsia="Times New Roman" w:hAnsi="Times New Roman"/>
          <w:b/>
          <w:sz w:val="28"/>
          <w:szCs w:val="28"/>
          <w:lang w:eastAsia="ru-RU"/>
        </w:rPr>
        <w:t>,</w:t>
      </w:r>
      <w:r w:rsidRPr="009120BA">
        <w:rPr>
          <w:rFonts w:ascii="Times New Roman" w:eastAsia="Times New Roman" w:hAnsi="Times New Roman"/>
          <w:b/>
          <w:sz w:val="28"/>
          <w:szCs w:val="28"/>
          <w:lang w:eastAsia="ru-RU"/>
        </w:rPr>
        <w:t xml:space="preserve"> муниципальных служащих</w:t>
      </w:r>
      <w:r w:rsidR="00061EC9">
        <w:rPr>
          <w:rFonts w:ascii="Times New Roman" w:eastAsia="Times New Roman" w:hAnsi="Times New Roman"/>
          <w:b/>
          <w:sz w:val="28"/>
          <w:szCs w:val="28"/>
          <w:lang w:eastAsia="ru-RU"/>
        </w:rPr>
        <w:t xml:space="preserve"> или иных работников</w:t>
      </w:r>
      <w:r w:rsidRPr="009120BA">
        <w:rPr>
          <w:rFonts w:ascii="Times New Roman" w:eastAsia="Times New Roman" w:hAnsi="Times New Roman"/>
          <w:b/>
          <w:sz w:val="28"/>
          <w:szCs w:val="28"/>
          <w:lang w:eastAsia="ru-RU"/>
        </w:rPr>
        <w:t xml:space="preserve">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67287" w:rsidRPr="009120BA" w:rsidRDefault="00E67287" w:rsidP="000536E4">
      <w:pPr>
        <w:numPr>
          <w:ilvl w:val="2"/>
          <w:numId w:val="24"/>
        </w:numPr>
        <w:tabs>
          <w:tab w:val="left" w:pos="0"/>
        </w:tabs>
        <w:spacing w:after="0" w:line="240" w:lineRule="auto"/>
        <w:ind w:left="0"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Должностные лица Администрации </w:t>
      </w:r>
      <w:r w:rsidR="0056632B" w:rsidRPr="009120BA">
        <w:rPr>
          <w:rFonts w:ascii="Times New Roman" w:eastAsia="Times New Roman" w:hAnsi="Times New Roman"/>
          <w:sz w:val="28"/>
          <w:szCs w:val="28"/>
          <w:lang w:eastAsia="ru-RU"/>
        </w:rPr>
        <w:t xml:space="preserve">района </w:t>
      </w:r>
      <w:r w:rsidRPr="009120BA">
        <w:rPr>
          <w:rFonts w:ascii="Times New Roman" w:eastAsia="Times New Roman" w:hAnsi="Times New Roman"/>
          <w:sz w:val="28"/>
          <w:szCs w:val="28"/>
          <w:lang w:eastAsia="ru-RU"/>
        </w:rPr>
        <w:t>и специалисты МФЦ,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67287" w:rsidRPr="009120BA" w:rsidRDefault="00E67287" w:rsidP="000536E4">
      <w:pPr>
        <w:numPr>
          <w:ilvl w:val="2"/>
          <w:numId w:val="24"/>
        </w:numPr>
        <w:tabs>
          <w:tab w:val="left" w:pos="0"/>
        </w:tabs>
        <w:spacing w:after="0" w:line="240" w:lineRule="auto"/>
        <w:ind w:left="0"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Персональная ответственность должностных лиц Администрации</w:t>
      </w:r>
      <w:r w:rsidR="0056632B" w:rsidRPr="009120BA">
        <w:rPr>
          <w:rFonts w:ascii="Times New Roman" w:eastAsia="Times New Roman" w:hAnsi="Times New Roman"/>
          <w:sz w:val="28"/>
          <w:szCs w:val="28"/>
          <w:lang w:eastAsia="ru-RU"/>
        </w:rPr>
        <w:t xml:space="preserve"> района</w:t>
      </w:r>
      <w:r w:rsidRPr="009120BA">
        <w:rPr>
          <w:rFonts w:ascii="Times New Roman" w:eastAsia="Times New Roman" w:hAnsi="Times New Roman"/>
          <w:sz w:val="28"/>
          <w:szCs w:val="28"/>
          <w:lang w:eastAsia="ru-RU"/>
        </w:rPr>
        <w:t xml:space="preserve"> и специалистов МФЦ,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67287" w:rsidRPr="009120BA" w:rsidRDefault="00E67287" w:rsidP="000536E4">
      <w:pPr>
        <w:tabs>
          <w:tab w:val="left" w:pos="0"/>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4.3.3. Должностные лица Администрации </w:t>
      </w:r>
      <w:r w:rsidR="0056632B" w:rsidRPr="009120BA">
        <w:rPr>
          <w:rFonts w:ascii="Times New Roman" w:eastAsia="Times New Roman" w:hAnsi="Times New Roman"/>
          <w:sz w:val="28"/>
          <w:szCs w:val="28"/>
          <w:lang w:eastAsia="ru-RU"/>
        </w:rPr>
        <w:t xml:space="preserve">района </w:t>
      </w:r>
      <w:r w:rsidRPr="009120BA">
        <w:rPr>
          <w:rFonts w:ascii="Times New Roman" w:eastAsia="Times New Roman" w:hAnsi="Times New Roman"/>
          <w:sz w:val="28"/>
          <w:szCs w:val="28"/>
          <w:lang w:eastAsia="ru-RU"/>
        </w:rPr>
        <w:t xml:space="preserve">и специалисты МФЦ, по вине которых </w:t>
      </w:r>
      <w:proofErr w:type="gramStart"/>
      <w:r w:rsidRPr="009120BA">
        <w:rPr>
          <w:rFonts w:ascii="Times New Roman" w:eastAsia="Times New Roman" w:hAnsi="Times New Roman"/>
          <w:sz w:val="28"/>
          <w:szCs w:val="28"/>
          <w:lang w:eastAsia="ru-RU"/>
        </w:rPr>
        <w:t>допущены нарушения положений настоящего Регламента несут</w:t>
      </w:r>
      <w:proofErr w:type="gramEnd"/>
      <w:r w:rsidRPr="009120BA">
        <w:rPr>
          <w:rFonts w:ascii="Times New Roman" w:eastAsia="Times New Roman" w:hAnsi="Times New Roman"/>
          <w:sz w:val="28"/>
          <w:szCs w:val="28"/>
          <w:lang w:eastAsia="ru-RU"/>
        </w:rPr>
        <w:t xml:space="preserve"> дисциплинарную, административную и уголовную ответственность в соответствии с законодательством Российской Федерации.</w:t>
      </w:r>
    </w:p>
    <w:p w:rsidR="00E67287" w:rsidRPr="009120BA" w:rsidRDefault="00E67287" w:rsidP="002B5681">
      <w:pPr>
        <w:numPr>
          <w:ilvl w:val="1"/>
          <w:numId w:val="24"/>
        </w:numPr>
        <w:autoSpaceDE w:val="0"/>
        <w:autoSpaceDN w:val="0"/>
        <w:adjustRightInd w:val="0"/>
        <w:spacing w:after="0" w:line="240" w:lineRule="auto"/>
        <w:ind w:left="0" w:right="56" w:firstLine="0"/>
        <w:contextualSpacing/>
        <w:jc w:val="center"/>
        <w:rPr>
          <w:rFonts w:ascii="Times New Roman" w:eastAsia="Times New Roman" w:hAnsi="Times New Roman"/>
          <w:b/>
          <w:sz w:val="28"/>
          <w:szCs w:val="28"/>
          <w:lang w:eastAsia="ru-RU"/>
        </w:rPr>
      </w:pPr>
      <w:r w:rsidRPr="009120BA">
        <w:rPr>
          <w:rFonts w:ascii="Times New Roman" w:eastAsia="Times New Roman" w:hAnsi="Times New Roman"/>
          <w:b/>
          <w:sz w:val="28"/>
          <w:szCs w:val="28"/>
          <w:lang w:eastAsia="ru-RU"/>
        </w:rPr>
        <w:t xml:space="preserve">Положения, характеризующие требования к порядку и формам </w:t>
      </w:r>
      <w:proofErr w:type="gramStart"/>
      <w:r w:rsidRPr="009120BA">
        <w:rPr>
          <w:rFonts w:ascii="Times New Roman" w:eastAsia="Times New Roman" w:hAnsi="Times New Roman"/>
          <w:b/>
          <w:sz w:val="28"/>
          <w:szCs w:val="28"/>
          <w:lang w:eastAsia="ru-RU"/>
        </w:rPr>
        <w:t>контроля за</w:t>
      </w:r>
      <w:proofErr w:type="gramEnd"/>
      <w:r w:rsidRPr="009120BA">
        <w:rPr>
          <w:rFonts w:ascii="Times New Roman" w:eastAsia="Times New Roman" w:hAnsi="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E67287" w:rsidRPr="009120BA" w:rsidRDefault="00E67287" w:rsidP="000536E4">
      <w:pPr>
        <w:numPr>
          <w:ilvl w:val="2"/>
          <w:numId w:val="24"/>
        </w:numPr>
        <w:tabs>
          <w:tab w:val="left" w:pos="0"/>
        </w:tabs>
        <w:spacing w:after="0" w:line="240" w:lineRule="auto"/>
        <w:ind w:left="0"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lastRenderedPageBreak/>
        <w:t>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 района.</w:t>
      </w:r>
    </w:p>
    <w:p w:rsidR="00E67287" w:rsidRPr="009120BA" w:rsidRDefault="00E67287" w:rsidP="000536E4">
      <w:pPr>
        <w:numPr>
          <w:ilvl w:val="2"/>
          <w:numId w:val="24"/>
        </w:numPr>
        <w:tabs>
          <w:tab w:val="left" w:pos="1134"/>
        </w:tabs>
        <w:spacing w:after="0" w:line="240" w:lineRule="auto"/>
        <w:ind w:left="0"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Система контроля предоставления муниципальной услуги включает в себя:</w:t>
      </w:r>
    </w:p>
    <w:p w:rsidR="00E67287" w:rsidRPr="009120BA" w:rsidRDefault="00E67287" w:rsidP="000536E4">
      <w:pPr>
        <w:tabs>
          <w:tab w:val="left" w:pos="709"/>
        </w:tabs>
        <w:spacing w:after="0" w:line="240" w:lineRule="auto"/>
        <w:ind w:right="56" w:firstLine="567"/>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организацию </w:t>
      </w:r>
      <w:proofErr w:type="gramStart"/>
      <w:r w:rsidRPr="009120BA">
        <w:rPr>
          <w:rFonts w:ascii="Times New Roman" w:eastAsia="Times New Roman" w:hAnsi="Times New Roman"/>
          <w:sz w:val="28"/>
          <w:szCs w:val="28"/>
          <w:lang w:eastAsia="ru-RU"/>
        </w:rPr>
        <w:t>контроля за</w:t>
      </w:r>
      <w:proofErr w:type="gramEnd"/>
      <w:r w:rsidRPr="009120BA">
        <w:rPr>
          <w:rFonts w:ascii="Times New Roman" w:eastAsia="Times New Roman" w:hAnsi="Times New Roman"/>
          <w:sz w:val="28"/>
          <w:szCs w:val="28"/>
          <w:lang w:eastAsia="ru-RU"/>
        </w:rPr>
        <w:t xml:space="preserve"> исполнением административных процедур в сроки, установленные настоящим Регламентом;</w:t>
      </w:r>
    </w:p>
    <w:p w:rsidR="00E67287" w:rsidRPr="009120BA" w:rsidRDefault="00E67287" w:rsidP="000536E4">
      <w:pPr>
        <w:tabs>
          <w:tab w:val="left" w:pos="709"/>
        </w:tabs>
        <w:spacing w:after="0" w:line="240" w:lineRule="auto"/>
        <w:ind w:right="56" w:firstLine="567"/>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проверку хода и качества предоставления муниципальной услуги;</w:t>
      </w:r>
    </w:p>
    <w:p w:rsidR="00E67287" w:rsidRPr="009120BA" w:rsidRDefault="00E67287" w:rsidP="000536E4">
      <w:pPr>
        <w:tabs>
          <w:tab w:val="left" w:pos="709"/>
        </w:tabs>
        <w:spacing w:after="0" w:line="240" w:lineRule="auto"/>
        <w:ind w:right="56" w:firstLine="567"/>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учёт и анализ результатов исполнительской дисциплины должностных лиц Администрации района, ответственных за исполнение административных процедур.</w:t>
      </w:r>
    </w:p>
    <w:p w:rsidR="00E67287" w:rsidRPr="009120BA" w:rsidRDefault="00E67287" w:rsidP="000536E4">
      <w:pPr>
        <w:numPr>
          <w:ilvl w:val="2"/>
          <w:numId w:val="24"/>
        </w:numPr>
        <w:tabs>
          <w:tab w:val="left" w:pos="0"/>
        </w:tabs>
        <w:spacing w:after="0" w:line="240" w:lineRule="auto"/>
        <w:ind w:left="0" w:right="56" w:firstLine="567"/>
        <w:contextualSpacing/>
        <w:jc w:val="both"/>
        <w:rPr>
          <w:rFonts w:ascii="Times New Roman" w:eastAsia="Times New Roman" w:hAnsi="Times New Roman"/>
          <w:sz w:val="28"/>
          <w:szCs w:val="28"/>
          <w:lang w:eastAsia="ru-RU"/>
        </w:rPr>
      </w:pPr>
      <w:proofErr w:type="gramStart"/>
      <w:r w:rsidRPr="009120BA">
        <w:rPr>
          <w:rFonts w:ascii="Times New Roman" w:eastAsia="Times New Roman" w:hAnsi="Times New Roman"/>
          <w:sz w:val="28"/>
          <w:szCs w:val="28"/>
          <w:lang w:eastAsia="ru-RU"/>
        </w:rPr>
        <w:t>Контроль за</w:t>
      </w:r>
      <w:proofErr w:type="gramEnd"/>
      <w:r w:rsidRPr="009120BA">
        <w:rPr>
          <w:rFonts w:ascii="Times New Roman" w:eastAsia="Times New Roman" w:hAnsi="Times New Roman"/>
          <w:sz w:val="28"/>
          <w:szCs w:val="28"/>
          <w:lang w:eastAsia="ru-RU"/>
        </w:rPr>
        <w:t xml:space="preserve"> предоставлением муниципальной услуги осуществляется в следующих формах: текущий контроль; внутриведомственный контроль; контроль со стороны граждан.</w:t>
      </w:r>
    </w:p>
    <w:p w:rsidR="00E67287" w:rsidRPr="009120BA" w:rsidRDefault="00E67287" w:rsidP="000536E4">
      <w:pPr>
        <w:numPr>
          <w:ilvl w:val="2"/>
          <w:numId w:val="24"/>
        </w:numPr>
        <w:tabs>
          <w:tab w:val="left" w:pos="0"/>
        </w:tabs>
        <w:spacing w:after="0" w:line="240" w:lineRule="auto"/>
        <w:ind w:left="0" w:right="56" w:firstLine="567"/>
        <w:contextualSpacing/>
        <w:jc w:val="both"/>
        <w:rPr>
          <w:rFonts w:ascii="Times New Roman" w:eastAsia="Times New Roman" w:hAnsi="Times New Roman"/>
          <w:sz w:val="28"/>
          <w:szCs w:val="28"/>
          <w:lang w:eastAsia="ru-RU"/>
        </w:rPr>
      </w:pPr>
      <w:proofErr w:type="gramStart"/>
      <w:r w:rsidRPr="009120BA">
        <w:rPr>
          <w:rFonts w:ascii="Times New Roman" w:eastAsia="Times New Roman" w:hAnsi="Times New Roman"/>
          <w:sz w:val="28"/>
          <w:szCs w:val="28"/>
          <w:lang w:eastAsia="ru-RU"/>
        </w:rPr>
        <w:t>Контроль за</w:t>
      </w:r>
      <w:proofErr w:type="gramEnd"/>
      <w:r w:rsidRPr="009120BA">
        <w:rPr>
          <w:rFonts w:ascii="Times New Roman" w:eastAsia="Times New Roman" w:hAnsi="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w:t>
      </w:r>
      <w:r w:rsidR="00801CE6" w:rsidRPr="009120BA">
        <w:rPr>
          <w:rFonts w:ascii="Times New Roman" w:eastAsia="Times New Roman" w:hAnsi="Times New Roman"/>
          <w:sz w:val="28"/>
          <w:szCs w:val="28"/>
          <w:lang w:eastAsia="ru-RU"/>
        </w:rPr>
        <w:t>прав З</w:t>
      </w:r>
      <w:r w:rsidRPr="009120BA">
        <w:rPr>
          <w:rFonts w:ascii="Times New Roman" w:eastAsia="Times New Roman" w:hAnsi="Times New Roman"/>
          <w:sz w:val="28"/>
          <w:szCs w:val="28"/>
          <w:lang w:eastAsia="ru-RU"/>
        </w:rPr>
        <w:t xml:space="preserve">аявителей, рассмотрение, принятие решений и подготовку ответов на обращения </w:t>
      </w:r>
      <w:r w:rsidR="00801CE6" w:rsidRPr="009120BA">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аявителей, содержащие жалобы на решения, действия (бездействие) должностных лиц Администрации района.</w:t>
      </w:r>
    </w:p>
    <w:p w:rsidR="00E67287" w:rsidRPr="009120BA" w:rsidRDefault="00E67287" w:rsidP="000536E4">
      <w:pPr>
        <w:tabs>
          <w:tab w:val="left" w:pos="0"/>
          <w:tab w:val="left" w:pos="993"/>
          <w:tab w:val="left" w:pos="1134"/>
          <w:tab w:val="left" w:pos="5529"/>
        </w:tabs>
        <w:autoSpaceDE w:val="0"/>
        <w:autoSpaceDN w:val="0"/>
        <w:adjustRightInd w:val="0"/>
        <w:spacing w:after="0" w:line="240" w:lineRule="auto"/>
        <w:ind w:right="56" w:firstLine="567"/>
        <w:jc w:val="center"/>
        <w:rPr>
          <w:rFonts w:ascii="Times New Roman" w:eastAsia="Times New Roman" w:hAnsi="Times New Roman"/>
          <w:b/>
          <w:sz w:val="28"/>
          <w:szCs w:val="28"/>
          <w:lang w:eastAsia="ru-RU"/>
        </w:rPr>
      </w:pPr>
    </w:p>
    <w:p w:rsidR="00E67287" w:rsidRPr="009120BA" w:rsidRDefault="00E67287" w:rsidP="000536E4">
      <w:pPr>
        <w:tabs>
          <w:tab w:val="left" w:pos="0"/>
          <w:tab w:val="left" w:pos="993"/>
          <w:tab w:val="left" w:pos="1134"/>
          <w:tab w:val="left" w:pos="5529"/>
        </w:tabs>
        <w:autoSpaceDE w:val="0"/>
        <w:autoSpaceDN w:val="0"/>
        <w:adjustRightInd w:val="0"/>
        <w:spacing w:after="0" w:line="240" w:lineRule="auto"/>
        <w:ind w:right="56" w:firstLine="567"/>
        <w:jc w:val="center"/>
        <w:rPr>
          <w:rFonts w:ascii="Times New Roman" w:eastAsia="Times New Roman" w:hAnsi="Times New Roman"/>
          <w:b/>
          <w:sz w:val="28"/>
          <w:szCs w:val="28"/>
          <w:lang w:eastAsia="ru-RU"/>
        </w:rPr>
      </w:pPr>
      <w:r w:rsidRPr="009120BA">
        <w:rPr>
          <w:rFonts w:ascii="Times New Roman" w:eastAsia="Times New Roman" w:hAnsi="Times New Roman"/>
          <w:b/>
          <w:sz w:val="28"/>
          <w:szCs w:val="28"/>
          <w:lang w:eastAsia="ru-RU"/>
        </w:rPr>
        <w:t xml:space="preserve">Раздел </w:t>
      </w:r>
      <w:r w:rsidRPr="009120BA">
        <w:rPr>
          <w:rFonts w:ascii="Times New Roman" w:eastAsia="Times New Roman" w:hAnsi="Times New Roman"/>
          <w:b/>
          <w:sz w:val="28"/>
          <w:szCs w:val="28"/>
          <w:lang w:val="en-US" w:eastAsia="ru-RU"/>
        </w:rPr>
        <w:t>V</w:t>
      </w:r>
      <w:r w:rsidRPr="009120BA">
        <w:rPr>
          <w:rFonts w:ascii="Times New Roman" w:eastAsia="Times New Roman" w:hAnsi="Times New Roman"/>
          <w:b/>
          <w:sz w:val="28"/>
          <w:szCs w:val="28"/>
          <w:lang w:eastAsia="ru-RU"/>
        </w:rPr>
        <w:t>.</w:t>
      </w:r>
    </w:p>
    <w:p w:rsidR="00E67287" w:rsidRPr="009120BA" w:rsidRDefault="00E67287" w:rsidP="000536E4">
      <w:pPr>
        <w:tabs>
          <w:tab w:val="left" w:pos="0"/>
          <w:tab w:val="left" w:pos="993"/>
          <w:tab w:val="left" w:pos="1134"/>
          <w:tab w:val="left" w:pos="5529"/>
        </w:tabs>
        <w:autoSpaceDE w:val="0"/>
        <w:autoSpaceDN w:val="0"/>
        <w:adjustRightInd w:val="0"/>
        <w:spacing w:after="0" w:line="240" w:lineRule="auto"/>
        <w:ind w:right="56" w:firstLine="567"/>
        <w:jc w:val="center"/>
        <w:rPr>
          <w:rFonts w:ascii="Times New Roman" w:eastAsia="Times New Roman" w:hAnsi="Times New Roman"/>
          <w:b/>
          <w:sz w:val="28"/>
          <w:szCs w:val="28"/>
          <w:lang w:eastAsia="ru-RU"/>
        </w:rPr>
      </w:pPr>
    </w:p>
    <w:p w:rsidR="00A9260F" w:rsidRPr="009120BA" w:rsidRDefault="00A9260F" w:rsidP="002B5681">
      <w:pPr>
        <w:pStyle w:val="a5"/>
        <w:numPr>
          <w:ilvl w:val="0"/>
          <w:numId w:val="24"/>
        </w:numPr>
        <w:tabs>
          <w:tab w:val="left" w:pos="0"/>
        </w:tabs>
        <w:spacing w:after="0" w:line="240" w:lineRule="auto"/>
        <w:ind w:left="0" w:right="56" w:firstLine="0"/>
        <w:jc w:val="center"/>
        <w:rPr>
          <w:rFonts w:ascii="Times New Roman" w:eastAsia="Times New Roman" w:hAnsi="Times New Roman"/>
          <w:b/>
          <w:sz w:val="28"/>
          <w:szCs w:val="28"/>
          <w:lang w:eastAsia="ru-RU"/>
        </w:rPr>
      </w:pPr>
      <w:r w:rsidRPr="009120BA">
        <w:rPr>
          <w:rFonts w:ascii="Times New Roman" w:eastAsia="Times New Roman" w:hAnsi="Times New Roman"/>
          <w:b/>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007A6A42">
        <w:rPr>
          <w:rFonts w:ascii="Times New Roman" w:eastAsia="Times New Roman" w:hAnsi="Times New Roman"/>
          <w:b/>
          <w:sz w:val="28"/>
          <w:szCs w:val="28"/>
          <w:lang w:eastAsia="ru-RU"/>
        </w:rPr>
        <w:t>МФЦ</w:t>
      </w:r>
      <w:r w:rsidRPr="009120BA">
        <w:rPr>
          <w:rFonts w:ascii="Times New Roman" w:eastAsia="Times New Roman" w:hAnsi="Times New Roman"/>
          <w:b/>
          <w:sz w:val="28"/>
          <w:szCs w:val="28"/>
          <w:lang w:eastAsia="ru-RU"/>
        </w:rPr>
        <w:t>, организаций, осуществляющих функции по предоставлению муниципальных услуг, а также их должностных лиц, муниципальных служащих, работников</w:t>
      </w:r>
    </w:p>
    <w:p w:rsidR="00010D74" w:rsidRPr="009120BA" w:rsidRDefault="00F756CB"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w:t>
      </w:r>
      <w:r w:rsidR="00BE09F4" w:rsidRPr="009120BA">
        <w:rPr>
          <w:rFonts w:ascii="Times New Roman" w:eastAsia="Times New Roman" w:hAnsi="Times New Roman"/>
          <w:sz w:val="28"/>
          <w:szCs w:val="28"/>
          <w:lang w:eastAsia="ru-RU"/>
        </w:rPr>
        <w:t>1</w:t>
      </w:r>
      <w:r w:rsidR="00A9260F" w:rsidRPr="009120BA">
        <w:rPr>
          <w:rFonts w:ascii="Times New Roman" w:eastAsia="Times New Roman" w:hAnsi="Times New Roman"/>
          <w:sz w:val="28"/>
          <w:szCs w:val="28"/>
          <w:lang w:eastAsia="ru-RU"/>
        </w:rPr>
        <w:t xml:space="preserve">. Решения, принятые в ходе предоставления муниципальной услуги на основании </w:t>
      </w:r>
      <w:r w:rsidR="00994481" w:rsidRPr="009120BA">
        <w:rPr>
          <w:rFonts w:ascii="Times New Roman" w:eastAsia="Times New Roman" w:hAnsi="Times New Roman"/>
          <w:sz w:val="28"/>
          <w:szCs w:val="28"/>
          <w:lang w:eastAsia="ru-RU"/>
        </w:rPr>
        <w:t>Р</w:t>
      </w:r>
      <w:r w:rsidR="00A9260F" w:rsidRPr="009120BA">
        <w:rPr>
          <w:rFonts w:ascii="Times New Roman" w:eastAsia="Times New Roman" w:hAnsi="Times New Roman"/>
          <w:sz w:val="28"/>
          <w:szCs w:val="28"/>
          <w:lang w:eastAsia="ru-RU"/>
        </w:rPr>
        <w:t xml:space="preserve">егламента, действия (бездействие) </w:t>
      </w:r>
      <w:r w:rsidR="00632F1C">
        <w:rPr>
          <w:rFonts w:ascii="Times New Roman" w:eastAsia="Times New Roman" w:hAnsi="Times New Roman"/>
          <w:sz w:val="28"/>
          <w:szCs w:val="28"/>
          <w:lang w:eastAsia="ru-RU"/>
        </w:rPr>
        <w:t>Администрации района</w:t>
      </w:r>
      <w:r w:rsidRPr="009120BA">
        <w:rPr>
          <w:rFonts w:ascii="Times New Roman" w:eastAsia="Times New Roman" w:hAnsi="Times New Roman"/>
          <w:sz w:val="28"/>
          <w:szCs w:val="28"/>
          <w:lang w:eastAsia="ru-RU"/>
        </w:rPr>
        <w:t xml:space="preserve">, </w:t>
      </w:r>
      <w:r w:rsidR="00632F1C">
        <w:rPr>
          <w:rFonts w:ascii="Times New Roman" w:eastAsia="Times New Roman" w:hAnsi="Times New Roman"/>
          <w:sz w:val="28"/>
          <w:szCs w:val="28"/>
          <w:lang w:eastAsia="ru-RU"/>
        </w:rPr>
        <w:t>ее</w:t>
      </w:r>
      <w:r w:rsidR="00BE09F4" w:rsidRPr="009120BA">
        <w:rPr>
          <w:rFonts w:ascii="Times New Roman" w:eastAsia="Times New Roman" w:hAnsi="Times New Roman"/>
          <w:sz w:val="28"/>
          <w:szCs w:val="28"/>
          <w:lang w:eastAsia="ru-RU"/>
        </w:rPr>
        <w:t xml:space="preserve"> </w:t>
      </w:r>
      <w:r w:rsidRPr="009120BA">
        <w:rPr>
          <w:rFonts w:ascii="Times New Roman" w:eastAsia="Times New Roman" w:hAnsi="Times New Roman"/>
          <w:sz w:val="28"/>
          <w:szCs w:val="28"/>
          <w:lang w:eastAsia="ru-RU"/>
        </w:rPr>
        <w:t>должностных лиц</w:t>
      </w:r>
      <w:r w:rsidR="00061EC9">
        <w:rPr>
          <w:rFonts w:ascii="Times New Roman" w:eastAsia="Times New Roman" w:hAnsi="Times New Roman"/>
          <w:sz w:val="28"/>
          <w:szCs w:val="28"/>
          <w:lang w:eastAsia="ru-RU"/>
        </w:rPr>
        <w:t xml:space="preserve">, </w:t>
      </w:r>
      <w:r w:rsidR="00A9260F" w:rsidRPr="009120BA">
        <w:rPr>
          <w:rFonts w:ascii="Times New Roman" w:eastAsia="Times New Roman" w:hAnsi="Times New Roman"/>
          <w:sz w:val="28"/>
          <w:szCs w:val="28"/>
          <w:lang w:eastAsia="ru-RU"/>
        </w:rPr>
        <w:t>муниципальных служащих</w:t>
      </w:r>
      <w:r w:rsidR="00061EC9">
        <w:rPr>
          <w:rFonts w:ascii="Times New Roman" w:eastAsia="Times New Roman" w:hAnsi="Times New Roman"/>
          <w:sz w:val="28"/>
          <w:szCs w:val="28"/>
          <w:lang w:eastAsia="ru-RU"/>
        </w:rPr>
        <w:t xml:space="preserve"> либо иных работников,</w:t>
      </w:r>
      <w:r w:rsidR="00A9260F" w:rsidRPr="009120BA">
        <w:rPr>
          <w:rFonts w:ascii="Times New Roman" w:eastAsia="Times New Roman" w:hAnsi="Times New Roman"/>
          <w:sz w:val="28"/>
          <w:szCs w:val="28"/>
          <w:lang w:eastAsia="ru-RU"/>
        </w:rPr>
        <w:t xml:space="preserve"> МФЦ, работников МФЦ, могут быть обжалованы </w:t>
      </w:r>
      <w:r w:rsidR="00801CE6" w:rsidRPr="009120BA">
        <w:rPr>
          <w:rFonts w:ascii="Times New Roman" w:eastAsia="Times New Roman" w:hAnsi="Times New Roman"/>
          <w:sz w:val="28"/>
          <w:szCs w:val="28"/>
          <w:lang w:eastAsia="ru-RU"/>
        </w:rPr>
        <w:t>З</w:t>
      </w:r>
      <w:r w:rsidR="00A9260F" w:rsidRPr="009120BA">
        <w:rPr>
          <w:rFonts w:ascii="Times New Roman" w:eastAsia="Times New Roman" w:hAnsi="Times New Roman"/>
          <w:sz w:val="28"/>
          <w:szCs w:val="28"/>
          <w:lang w:eastAsia="ru-RU"/>
        </w:rPr>
        <w:t>аявителем в досудебном (внесудебном) порядке</w:t>
      </w:r>
      <w:r w:rsidRPr="009120BA">
        <w:rPr>
          <w:rFonts w:ascii="Times New Roman" w:eastAsia="Times New Roman" w:hAnsi="Times New Roman"/>
          <w:sz w:val="28"/>
          <w:szCs w:val="28"/>
          <w:lang w:eastAsia="ru-RU"/>
        </w:rPr>
        <w:t xml:space="preserve"> (далее – жалоба)</w:t>
      </w:r>
      <w:r w:rsidR="00A9260F" w:rsidRPr="009120BA">
        <w:rPr>
          <w:rFonts w:ascii="Times New Roman" w:eastAsia="Times New Roman" w:hAnsi="Times New Roman"/>
          <w:sz w:val="28"/>
          <w:szCs w:val="28"/>
          <w:lang w:eastAsia="ru-RU"/>
        </w:rPr>
        <w:t>.</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Порядок подачи и рассмотрения жалоб на решения и действия (бездействие) организаций, предусмотренных частью 1.1 статьи 16 Федерального закона № 210-ФЗ или их работников</w:t>
      </w:r>
      <w:r w:rsidR="00F756CB" w:rsidRPr="009120BA">
        <w:rPr>
          <w:rFonts w:ascii="Times New Roman" w:eastAsia="Times New Roman" w:hAnsi="Times New Roman"/>
          <w:sz w:val="28"/>
          <w:szCs w:val="28"/>
          <w:lang w:eastAsia="ru-RU"/>
        </w:rPr>
        <w:t xml:space="preserve"> (далее – привлекаемые организации)</w:t>
      </w:r>
      <w:r w:rsidRPr="009120BA">
        <w:rPr>
          <w:rFonts w:ascii="Times New Roman" w:eastAsia="Times New Roman" w:hAnsi="Times New Roman"/>
          <w:sz w:val="28"/>
          <w:szCs w:val="28"/>
          <w:lang w:eastAsia="ru-RU"/>
        </w:rPr>
        <w:t>, устанавливается Правительством Российской Федерации.</w:t>
      </w:r>
    </w:p>
    <w:p w:rsidR="00F756CB" w:rsidRPr="009120BA" w:rsidRDefault="00F756CB"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Подача и рассмотрение жалоб на решения и действия (бездействие) </w:t>
      </w:r>
      <w:r w:rsidR="00BE09F4" w:rsidRPr="009120BA">
        <w:rPr>
          <w:rFonts w:ascii="Times New Roman" w:eastAsia="Times New Roman" w:hAnsi="Times New Roman"/>
          <w:sz w:val="28"/>
          <w:szCs w:val="28"/>
          <w:lang w:eastAsia="ru-RU"/>
        </w:rPr>
        <w:t>МФЦ</w:t>
      </w:r>
      <w:r w:rsidRPr="009120BA">
        <w:rPr>
          <w:rFonts w:ascii="Times New Roman" w:eastAsia="Times New Roman" w:hAnsi="Times New Roman"/>
          <w:sz w:val="28"/>
          <w:szCs w:val="28"/>
          <w:lang w:eastAsia="ru-RU"/>
        </w:rPr>
        <w:t xml:space="preserve">,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w:t>
      </w:r>
      <w:r w:rsidR="00BE09F4" w:rsidRPr="009120BA">
        <w:rPr>
          <w:rFonts w:ascii="Times New Roman" w:eastAsia="Times New Roman" w:hAnsi="Times New Roman"/>
          <w:sz w:val="28"/>
          <w:szCs w:val="28"/>
          <w:lang w:eastAsia="ru-RU"/>
        </w:rPr>
        <w:t>МФЦ</w:t>
      </w:r>
      <w:r w:rsidRPr="009120BA">
        <w:rPr>
          <w:rFonts w:ascii="Times New Roman" w:eastAsia="Times New Roman" w:hAnsi="Times New Roman"/>
          <w:sz w:val="28"/>
          <w:szCs w:val="28"/>
          <w:lang w:eastAsia="ru-RU"/>
        </w:rPr>
        <w:t>, его работников, установленных постановлением Правительства Удмуртской Республики.</w:t>
      </w:r>
    </w:p>
    <w:p w:rsidR="00F756CB" w:rsidRPr="009120BA" w:rsidRDefault="00F756CB"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5.2.</w:t>
      </w:r>
      <w:r w:rsidR="00AC4F70" w:rsidRPr="009120BA">
        <w:rPr>
          <w:rFonts w:ascii="Times New Roman" w:eastAsia="Times New Roman" w:hAnsi="Times New Roman"/>
          <w:sz w:val="28"/>
          <w:szCs w:val="28"/>
          <w:lang w:eastAsia="ru-RU"/>
        </w:rPr>
        <w:t xml:space="preserve"> </w:t>
      </w:r>
      <w:r w:rsidRPr="009120BA">
        <w:rPr>
          <w:rFonts w:ascii="Times New Roman" w:eastAsia="Times New Roman" w:hAnsi="Times New Roman"/>
          <w:sz w:val="28"/>
          <w:szCs w:val="28"/>
          <w:lang w:eastAsia="ru-RU"/>
        </w:rPr>
        <w:t>Информация о порядке подачи и рассмотрения жалобы предоставляется заявителю:</w:t>
      </w:r>
    </w:p>
    <w:p w:rsidR="00F756CB" w:rsidRPr="009120BA" w:rsidRDefault="00F756CB"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lastRenderedPageBreak/>
        <w:t>1)</w:t>
      </w:r>
      <w:r w:rsidRPr="009120BA">
        <w:rPr>
          <w:rFonts w:ascii="Times New Roman" w:eastAsia="Times New Roman" w:hAnsi="Times New Roman"/>
          <w:sz w:val="28"/>
          <w:szCs w:val="28"/>
          <w:lang w:eastAsia="ru-RU"/>
        </w:rPr>
        <w:tab/>
        <w:t>в устной форме по телефону и (или) при личном приеме;</w:t>
      </w:r>
    </w:p>
    <w:p w:rsidR="00F756CB" w:rsidRPr="009120BA" w:rsidRDefault="00F756CB"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2)</w:t>
      </w:r>
      <w:r w:rsidRPr="009120BA">
        <w:rPr>
          <w:rFonts w:ascii="Times New Roman" w:eastAsia="Times New Roman" w:hAnsi="Times New Roman"/>
          <w:sz w:val="28"/>
          <w:szCs w:val="28"/>
          <w:lang w:eastAsia="ru-RU"/>
        </w:rPr>
        <w:tab/>
        <w:t xml:space="preserve">в письменной форме почтовым отправлением или электронным сообщением по адресу, указанному </w:t>
      </w:r>
      <w:r w:rsidR="00D7398C">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аявителем;</w:t>
      </w:r>
    </w:p>
    <w:p w:rsidR="00F756CB" w:rsidRPr="009120BA" w:rsidRDefault="00F756CB"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3)</w:t>
      </w:r>
      <w:r w:rsidRPr="009120BA">
        <w:rPr>
          <w:rFonts w:ascii="Times New Roman" w:eastAsia="Times New Roman" w:hAnsi="Times New Roman"/>
          <w:sz w:val="28"/>
          <w:szCs w:val="28"/>
          <w:lang w:eastAsia="ru-RU"/>
        </w:rPr>
        <w:tab/>
        <w:t>посредством размещения информации:</w:t>
      </w:r>
    </w:p>
    <w:p w:rsidR="00F756CB" w:rsidRPr="009120BA" w:rsidRDefault="00AC4F70"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w:t>
      </w:r>
      <w:r w:rsidR="00F756CB" w:rsidRPr="009120BA">
        <w:rPr>
          <w:rFonts w:ascii="Times New Roman" w:eastAsia="Times New Roman" w:hAnsi="Times New Roman"/>
          <w:sz w:val="28"/>
          <w:szCs w:val="28"/>
          <w:lang w:eastAsia="ru-RU"/>
        </w:rPr>
        <w:t>на информационных стендах в местах предоставления муниципальной услуги;</w:t>
      </w:r>
    </w:p>
    <w:p w:rsidR="00F756CB" w:rsidRPr="009120BA" w:rsidRDefault="00AC4F70"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w:t>
      </w:r>
      <w:r w:rsidR="00F756CB" w:rsidRPr="009120BA">
        <w:rPr>
          <w:rFonts w:ascii="Times New Roman" w:eastAsia="Times New Roman" w:hAnsi="Times New Roman"/>
          <w:sz w:val="28"/>
          <w:szCs w:val="28"/>
          <w:lang w:eastAsia="ru-RU"/>
        </w:rPr>
        <w:t xml:space="preserve">на официальном сайте </w:t>
      </w:r>
      <w:r w:rsidR="00632F1C">
        <w:rPr>
          <w:rFonts w:ascii="Times New Roman" w:eastAsia="Times New Roman" w:hAnsi="Times New Roman"/>
          <w:sz w:val="28"/>
          <w:szCs w:val="28"/>
          <w:lang w:eastAsia="ru-RU"/>
        </w:rPr>
        <w:t>Администрации района</w:t>
      </w:r>
      <w:r w:rsidR="00F756CB" w:rsidRPr="009120BA">
        <w:rPr>
          <w:rFonts w:ascii="Times New Roman" w:eastAsia="Times New Roman" w:hAnsi="Times New Roman"/>
          <w:sz w:val="28"/>
          <w:szCs w:val="28"/>
          <w:lang w:eastAsia="ru-RU"/>
        </w:rPr>
        <w:t>;</w:t>
      </w:r>
    </w:p>
    <w:p w:rsidR="00F756CB" w:rsidRPr="009120BA" w:rsidRDefault="00AC4F70"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w:t>
      </w:r>
      <w:r w:rsidR="00F756CB" w:rsidRPr="009120BA">
        <w:rPr>
          <w:rFonts w:ascii="Times New Roman" w:eastAsia="Times New Roman" w:hAnsi="Times New Roman"/>
          <w:sz w:val="28"/>
          <w:szCs w:val="28"/>
          <w:lang w:eastAsia="ru-RU"/>
        </w:rPr>
        <w:t xml:space="preserve">на официальном сайте </w:t>
      </w:r>
      <w:r w:rsidRPr="009120BA">
        <w:rPr>
          <w:rFonts w:ascii="Times New Roman" w:eastAsia="Times New Roman" w:hAnsi="Times New Roman"/>
          <w:sz w:val="28"/>
          <w:szCs w:val="28"/>
          <w:lang w:eastAsia="ru-RU"/>
        </w:rPr>
        <w:t>МФЦ</w:t>
      </w:r>
      <w:r w:rsidR="00F756CB" w:rsidRPr="009120BA">
        <w:rPr>
          <w:rFonts w:ascii="Times New Roman" w:eastAsia="Times New Roman" w:hAnsi="Times New Roman"/>
          <w:sz w:val="28"/>
          <w:szCs w:val="28"/>
          <w:lang w:eastAsia="ru-RU"/>
        </w:rPr>
        <w:t>;</w:t>
      </w:r>
    </w:p>
    <w:p w:rsidR="00F756CB" w:rsidRPr="009120BA" w:rsidRDefault="00AC4F70"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w:t>
      </w:r>
      <w:r w:rsidR="00F756CB" w:rsidRPr="009120BA">
        <w:rPr>
          <w:rFonts w:ascii="Times New Roman" w:eastAsia="Times New Roman" w:hAnsi="Times New Roman"/>
          <w:sz w:val="28"/>
          <w:szCs w:val="28"/>
          <w:lang w:eastAsia="ru-RU"/>
        </w:rPr>
        <w:t xml:space="preserve">в федеральной государственной информационной системе </w:t>
      </w:r>
      <w:r w:rsidR="00A2265B">
        <w:rPr>
          <w:rFonts w:ascii="Times New Roman" w:eastAsia="Times New Roman" w:hAnsi="Times New Roman"/>
          <w:sz w:val="28"/>
          <w:szCs w:val="28"/>
          <w:lang w:eastAsia="ru-RU"/>
        </w:rPr>
        <w:t>«</w:t>
      </w:r>
      <w:r w:rsidR="00F756CB" w:rsidRPr="009120BA">
        <w:rPr>
          <w:rFonts w:ascii="Times New Roman" w:eastAsia="Times New Roman" w:hAnsi="Times New Roman"/>
          <w:sz w:val="28"/>
          <w:szCs w:val="28"/>
          <w:lang w:eastAsia="ru-RU"/>
        </w:rPr>
        <w:t>Единый портал государственных и муниципальных услуг (функций)</w:t>
      </w:r>
      <w:r w:rsidR="00A2265B">
        <w:rPr>
          <w:rFonts w:ascii="Times New Roman" w:eastAsia="Times New Roman" w:hAnsi="Times New Roman"/>
          <w:sz w:val="28"/>
          <w:szCs w:val="28"/>
          <w:lang w:eastAsia="ru-RU"/>
        </w:rPr>
        <w:t>»</w:t>
      </w:r>
      <w:r w:rsidR="00F756CB" w:rsidRPr="009120BA">
        <w:rPr>
          <w:rFonts w:ascii="Times New Roman" w:eastAsia="Times New Roman" w:hAnsi="Times New Roman"/>
          <w:sz w:val="28"/>
          <w:szCs w:val="28"/>
          <w:lang w:eastAsia="ru-RU"/>
        </w:rPr>
        <w:t xml:space="preserve"> www.gosuslugi.ru;</w:t>
      </w:r>
    </w:p>
    <w:p w:rsidR="00F756CB" w:rsidRPr="009120BA" w:rsidRDefault="00AC4F70"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w:t>
      </w:r>
      <w:r w:rsidR="00F756CB" w:rsidRPr="009120BA">
        <w:rPr>
          <w:rFonts w:ascii="Times New Roman" w:eastAsia="Times New Roman" w:hAnsi="Times New Roman"/>
          <w:sz w:val="28"/>
          <w:szCs w:val="28"/>
          <w:lang w:eastAsia="ru-RU"/>
        </w:rPr>
        <w:t xml:space="preserve">в государственной информационной системе Удмуртской Республики </w:t>
      </w:r>
      <w:r w:rsidR="00A2265B">
        <w:rPr>
          <w:rFonts w:ascii="Times New Roman" w:eastAsia="Times New Roman" w:hAnsi="Times New Roman"/>
          <w:sz w:val="28"/>
          <w:szCs w:val="28"/>
          <w:lang w:eastAsia="ru-RU"/>
        </w:rPr>
        <w:t>«</w:t>
      </w:r>
      <w:r w:rsidR="00F756CB" w:rsidRPr="009120BA">
        <w:rPr>
          <w:rFonts w:ascii="Times New Roman" w:eastAsia="Times New Roman" w:hAnsi="Times New Roman"/>
          <w:sz w:val="28"/>
          <w:szCs w:val="28"/>
          <w:lang w:eastAsia="ru-RU"/>
        </w:rPr>
        <w:t>Портал государственных и муниципальных услуг (функций)</w:t>
      </w:r>
      <w:r w:rsidR="00A2265B">
        <w:rPr>
          <w:rFonts w:ascii="Times New Roman" w:eastAsia="Times New Roman" w:hAnsi="Times New Roman"/>
          <w:sz w:val="28"/>
          <w:szCs w:val="28"/>
          <w:lang w:eastAsia="ru-RU"/>
        </w:rPr>
        <w:t>»</w:t>
      </w:r>
      <w:r w:rsidR="00F756CB" w:rsidRPr="009120BA">
        <w:rPr>
          <w:rFonts w:ascii="Times New Roman" w:eastAsia="Times New Roman" w:hAnsi="Times New Roman"/>
          <w:sz w:val="28"/>
          <w:szCs w:val="28"/>
          <w:lang w:eastAsia="ru-RU"/>
        </w:rPr>
        <w:t xml:space="preserve"> www.uslugi.udmurt.ru и </w:t>
      </w:r>
      <w:proofErr w:type="spellStart"/>
      <w:r w:rsidR="00F756CB" w:rsidRPr="009120BA">
        <w:rPr>
          <w:rFonts w:ascii="Times New Roman" w:eastAsia="Times New Roman" w:hAnsi="Times New Roman"/>
          <w:sz w:val="28"/>
          <w:szCs w:val="28"/>
          <w:lang w:eastAsia="ru-RU"/>
        </w:rPr>
        <w:t>услуги</w:t>
      </w:r>
      <w:proofErr w:type="gramStart"/>
      <w:r w:rsidR="00F756CB" w:rsidRPr="009120BA">
        <w:rPr>
          <w:rFonts w:ascii="Times New Roman" w:eastAsia="Times New Roman" w:hAnsi="Times New Roman"/>
          <w:sz w:val="28"/>
          <w:szCs w:val="28"/>
          <w:lang w:eastAsia="ru-RU"/>
        </w:rPr>
        <w:t>.у</w:t>
      </w:r>
      <w:proofErr w:type="gramEnd"/>
      <w:r w:rsidR="00F756CB" w:rsidRPr="009120BA">
        <w:rPr>
          <w:rFonts w:ascii="Times New Roman" w:eastAsia="Times New Roman" w:hAnsi="Times New Roman"/>
          <w:sz w:val="28"/>
          <w:szCs w:val="28"/>
          <w:lang w:eastAsia="ru-RU"/>
        </w:rPr>
        <w:t>дмуртия.рф</w:t>
      </w:r>
      <w:proofErr w:type="spellEnd"/>
      <w:r w:rsidR="00F756CB" w:rsidRPr="009120BA">
        <w:rPr>
          <w:rFonts w:ascii="Times New Roman" w:eastAsia="Times New Roman" w:hAnsi="Times New Roman"/>
          <w:sz w:val="28"/>
          <w:szCs w:val="28"/>
          <w:lang w:eastAsia="ru-RU"/>
        </w:rPr>
        <w:t>.</w:t>
      </w:r>
    </w:p>
    <w:p w:rsidR="00A9260F" w:rsidRPr="009120BA" w:rsidRDefault="00AC4F70"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5.3</w:t>
      </w:r>
      <w:r w:rsidR="00A9260F" w:rsidRPr="009120BA">
        <w:rPr>
          <w:rFonts w:ascii="Times New Roman" w:eastAsia="Times New Roman" w:hAnsi="Times New Roman"/>
          <w:sz w:val="28"/>
          <w:szCs w:val="28"/>
          <w:lang w:eastAsia="ru-RU"/>
        </w:rPr>
        <w:t>. Заявитель может обратиться с жалобой, в том числе в следующих случаях:</w:t>
      </w:r>
    </w:p>
    <w:p w:rsidR="00EA38D9" w:rsidRPr="009120BA" w:rsidRDefault="00EA38D9"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EA38D9" w:rsidRPr="009120BA" w:rsidRDefault="00EA38D9"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2) нарушение срока пред</w:t>
      </w:r>
      <w:r w:rsidR="00AC4F70" w:rsidRPr="009120BA">
        <w:rPr>
          <w:rFonts w:ascii="Times New Roman" w:eastAsia="Times New Roman" w:hAnsi="Times New Roman"/>
          <w:sz w:val="28"/>
          <w:szCs w:val="28"/>
          <w:lang w:eastAsia="ru-RU"/>
        </w:rPr>
        <w:t>оставления муниципальной услуги</w:t>
      </w:r>
      <w:r w:rsidRPr="009120BA">
        <w:rPr>
          <w:rFonts w:ascii="Times New Roman" w:eastAsia="Times New Roman" w:hAnsi="Times New Roman"/>
          <w:sz w:val="28"/>
          <w:szCs w:val="28"/>
          <w:lang w:eastAsia="ru-RU"/>
        </w:rPr>
        <w:t>;</w:t>
      </w:r>
    </w:p>
    <w:p w:rsidR="00EA38D9" w:rsidRPr="009120BA" w:rsidRDefault="00EA38D9"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3) требование у </w:t>
      </w:r>
      <w:r w:rsidR="00D7398C">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AC4F70" w:rsidRPr="009120BA">
        <w:rPr>
          <w:rFonts w:ascii="Times New Roman" w:eastAsia="Times New Roman" w:hAnsi="Times New Roman"/>
          <w:sz w:val="28"/>
          <w:szCs w:val="28"/>
          <w:lang w:eastAsia="ru-RU"/>
        </w:rPr>
        <w:t>Удмуртской Республики</w:t>
      </w:r>
      <w:r w:rsidRPr="009120BA">
        <w:rPr>
          <w:rFonts w:ascii="Times New Roman" w:eastAsia="Times New Roman" w:hAnsi="Times New Roman"/>
          <w:sz w:val="28"/>
          <w:szCs w:val="28"/>
          <w:lang w:eastAsia="ru-RU"/>
        </w:rPr>
        <w:t xml:space="preserve">, </w:t>
      </w:r>
      <w:r w:rsidR="00AC4F70" w:rsidRPr="009120BA">
        <w:rPr>
          <w:rFonts w:ascii="Times New Roman" w:eastAsia="Times New Roman" w:hAnsi="Times New Roman"/>
          <w:sz w:val="28"/>
          <w:szCs w:val="28"/>
          <w:lang w:eastAsia="ru-RU"/>
        </w:rPr>
        <w:t>нормативно</w:t>
      </w:r>
      <w:r w:rsidRPr="009120BA">
        <w:rPr>
          <w:rFonts w:ascii="Times New Roman" w:eastAsia="Times New Roman" w:hAnsi="Times New Roman"/>
          <w:sz w:val="28"/>
          <w:szCs w:val="28"/>
          <w:lang w:eastAsia="ru-RU"/>
        </w:rPr>
        <w:t xml:space="preserve"> правовыми актами </w:t>
      </w:r>
      <w:r w:rsidR="00AC4F70" w:rsidRPr="009120BA">
        <w:rPr>
          <w:rFonts w:ascii="Times New Roman" w:eastAsia="Times New Roman" w:hAnsi="Times New Roman"/>
          <w:sz w:val="28"/>
          <w:szCs w:val="28"/>
          <w:lang w:eastAsia="ru-RU"/>
        </w:rPr>
        <w:t xml:space="preserve">Администрации района для предоставления муниципальной услуги, у </w:t>
      </w:r>
      <w:r w:rsidR="00D7398C">
        <w:rPr>
          <w:rFonts w:ascii="Times New Roman" w:eastAsia="Times New Roman" w:hAnsi="Times New Roman"/>
          <w:sz w:val="28"/>
          <w:szCs w:val="28"/>
          <w:lang w:eastAsia="ru-RU"/>
        </w:rPr>
        <w:t>З</w:t>
      </w:r>
      <w:r w:rsidR="00AC4F70" w:rsidRPr="009120BA">
        <w:rPr>
          <w:rFonts w:ascii="Times New Roman" w:eastAsia="Times New Roman" w:hAnsi="Times New Roman"/>
          <w:sz w:val="28"/>
          <w:szCs w:val="28"/>
          <w:lang w:eastAsia="ru-RU"/>
        </w:rPr>
        <w:t>аявителя</w:t>
      </w:r>
      <w:r w:rsidRPr="009120BA">
        <w:rPr>
          <w:rFonts w:ascii="Times New Roman" w:eastAsia="Times New Roman" w:hAnsi="Times New Roman"/>
          <w:sz w:val="28"/>
          <w:szCs w:val="28"/>
          <w:lang w:eastAsia="ru-RU"/>
        </w:rPr>
        <w:t>;</w:t>
      </w:r>
    </w:p>
    <w:p w:rsidR="00EA38D9" w:rsidRPr="009120BA" w:rsidRDefault="00EA38D9"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w:t>
      </w:r>
      <w:r w:rsidR="00AC4F70" w:rsidRPr="009120BA">
        <w:rPr>
          <w:rFonts w:ascii="Times New Roman" w:eastAsia="Times New Roman" w:hAnsi="Times New Roman"/>
          <w:sz w:val="28"/>
          <w:szCs w:val="28"/>
          <w:lang w:eastAsia="ru-RU"/>
        </w:rPr>
        <w:t>нормативными правовыми актами Удмуртской Республики, нормативно правовыми актами Администрации района</w:t>
      </w:r>
      <w:r w:rsidRPr="009120BA">
        <w:rPr>
          <w:rFonts w:ascii="Times New Roman" w:eastAsia="Times New Roman" w:hAnsi="Times New Roman"/>
          <w:sz w:val="28"/>
          <w:szCs w:val="28"/>
          <w:lang w:eastAsia="ru-RU"/>
        </w:rPr>
        <w:t xml:space="preserve"> для предоставления муниципальной ус</w:t>
      </w:r>
      <w:r w:rsidR="00D7398C">
        <w:rPr>
          <w:rFonts w:ascii="Times New Roman" w:eastAsia="Times New Roman" w:hAnsi="Times New Roman"/>
          <w:sz w:val="28"/>
          <w:szCs w:val="28"/>
          <w:lang w:eastAsia="ru-RU"/>
        </w:rPr>
        <w:t>луги, у З</w:t>
      </w:r>
      <w:r w:rsidRPr="009120BA">
        <w:rPr>
          <w:rFonts w:ascii="Times New Roman" w:eastAsia="Times New Roman" w:hAnsi="Times New Roman"/>
          <w:sz w:val="28"/>
          <w:szCs w:val="28"/>
          <w:lang w:eastAsia="ru-RU"/>
        </w:rPr>
        <w:t>аявителя;</w:t>
      </w:r>
    </w:p>
    <w:p w:rsidR="00EA38D9" w:rsidRPr="009120BA" w:rsidRDefault="00EA38D9"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proofErr w:type="gramStart"/>
      <w:r w:rsidRPr="009120BA">
        <w:rPr>
          <w:rFonts w:ascii="Times New Roman" w:eastAsia="Times New Roman" w:hAnsi="Times New Roman"/>
          <w:sz w:val="28"/>
          <w:szCs w:val="28"/>
          <w:lang w:eastAsia="ru-RU"/>
        </w:rPr>
        <w:t xml:space="preserve">5) отказ в предоставлении муниципальной услуги, если основания отказа не предусмотрены </w:t>
      </w:r>
      <w:r w:rsidR="00290B16" w:rsidRPr="009120BA">
        <w:rPr>
          <w:rFonts w:ascii="Times New Roman" w:eastAsia="Times New Roman" w:hAnsi="Times New Roman"/>
          <w:sz w:val="28"/>
          <w:szCs w:val="28"/>
          <w:lang w:eastAsia="ru-RU"/>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нормативно правовыми актами Администрации муниципального образования </w:t>
      </w:r>
      <w:r w:rsidR="00A2265B">
        <w:rPr>
          <w:rFonts w:ascii="Times New Roman" w:eastAsia="Times New Roman" w:hAnsi="Times New Roman"/>
          <w:sz w:val="28"/>
          <w:szCs w:val="28"/>
          <w:lang w:eastAsia="ru-RU"/>
        </w:rPr>
        <w:t>«</w:t>
      </w:r>
      <w:r w:rsidR="00290B16" w:rsidRPr="009120BA">
        <w:rPr>
          <w:rFonts w:ascii="Times New Roman" w:eastAsia="Times New Roman" w:hAnsi="Times New Roman"/>
          <w:sz w:val="28"/>
          <w:szCs w:val="28"/>
          <w:lang w:eastAsia="ru-RU"/>
        </w:rPr>
        <w:t>Балезинский район</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w:t>
      </w:r>
      <w:proofErr w:type="gramEnd"/>
    </w:p>
    <w:p w:rsidR="00EA38D9" w:rsidRPr="009120BA" w:rsidRDefault="00D7398C"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затребование с З</w:t>
      </w:r>
      <w:r w:rsidR="00EA38D9" w:rsidRPr="009120BA">
        <w:rPr>
          <w:rFonts w:ascii="Times New Roman" w:eastAsia="Times New Roman" w:hAnsi="Times New Roman"/>
          <w:sz w:val="28"/>
          <w:szCs w:val="28"/>
          <w:lang w:eastAsia="ru-RU"/>
        </w:rPr>
        <w:t xml:space="preserve">аявителя при предоставлении муниципальной услуги платы, не предусмотренной нормативными правовыми актами Российской Федерации, </w:t>
      </w:r>
      <w:r w:rsidR="00AC4F70" w:rsidRPr="009120BA">
        <w:rPr>
          <w:rFonts w:ascii="Times New Roman" w:eastAsia="Times New Roman" w:hAnsi="Times New Roman"/>
          <w:sz w:val="28"/>
          <w:szCs w:val="28"/>
          <w:lang w:eastAsia="ru-RU"/>
        </w:rPr>
        <w:t>нормативными правовыми актами Удмуртской Республики, нормативно правовыми актами Администрации района</w:t>
      </w:r>
      <w:r w:rsidR="00EA38D9" w:rsidRPr="009120BA">
        <w:rPr>
          <w:rFonts w:ascii="Times New Roman" w:eastAsia="Times New Roman" w:hAnsi="Times New Roman"/>
          <w:sz w:val="28"/>
          <w:szCs w:val="28"/>
          <w:lang w:eastAsia="ru-RU"/>
        </w:rPr>
        <w:t>;</w:t>
      </w:r>
    </w:p>
    <w:p w:rsidR="00EA38D9" w:rsidRPr="009120BA" w:rsidRDefault="00EA38D9"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proofErr w:type="gramStart"/>
      <w:r w:rsidRPr="009120BA">
        <w:rPr>
          <w:rFonts w:ascii="Times New Roman" w:eastAsia="Times New Roman" w:hAnsi="Times New Roman"/>
          <w:sz w:val="28"/>
          <w:szCs w:val="28"/>
          <w:lang w:eastAsia="ru-RU"/>
        </w:rPr>
        <w:t>7)</w:t>
      </w:r>
      <w:r w:rsidR="00A2265B">
        <w:rPr>
          <w:rFonts w:ascii="Times New Roman" w:eastAsia="Times New Roman" w:hAnsi="Times New Roman"/>
          <w:sz w:val="28"/>
          <w:szCs w:val="28"/>
          <w:lang w:eastAsia="ru-RU"/>
        </w:rPr>
        <w:t xml:space="preserve"> </w:t>
      </w:r>
      <w:r w:rsidRPr="009120BA">
        <w:rPr>
          <w:rFonts w:ascii="Times New Roman" w:eastAsia="Times New Roman" w:hAnsi="Times New Roman"/>
          <w:sz w:val="28"/>
          <w:szCs w:val="28"/>
          <w:lang w:eastAsia="ru-RU"/>
        </w:rPr>
        <w:t xml:space="preserve">отказ </w:t>
      </w:r>
      <w:r w:rsidR="00632F1C">
        <w:rPr>
          <w:rFonts w:ascii="Times New Roman" w:eastAsia="Times New Roman" w:hAnsi="Times New Roman"/>
          <w:sz w:val="28"/>
          <w:szCs w:val="28"/>
          <w:lang w:eastAsia="ru-RU"/>
        </w:rPr>
        <w:t>Администрации района, ее</w:t>
      </w:r>
      <w:r w:rsidR="00BD0A36" w:rsidRPr="009120BA">
        <w:rPr>
          <w:rFonts w:ascii="Times New Roman" w:eastAsia="Times New Roman" w:hAnsi="Times New Roman"/>
          <w:sz w:val="28"/>
          <w:szCs w:val="28"/>
          <w:lang w:eastAsia="ru-RU"/>
        </w:rPr>
        <w:t xml:space="preserve"> </w:t>
      </w:r>
      <w:r w:rsidR="00AC4F70" w:rsidRPr="009120BA">
        <w:rPr>
          <w:rFonts w:ascii="Times New Roman" w:eastAsia="Times New Roman" w:hAnsi="Times New Roman"/>
          <w:sz w:val="28"/>
          <w:szCs w:val="28"/>
          <w:lang w:eastAsia="ru-RU"/>
        </w:rPr>
        <w:t xml:space="preserve">должностных </w:t>
      </w:r>
      <w:r w:rsidR="00BD0A36" w:rsidRPr="009120BA">
        <w:rPr>
          <w:rFonts w:ascii="Times New Roman" w:eastAsia="Times New Roman" w:hAnsi="Times New Roman"/>
          <w:sz w:val="28"/>
          <w:szCs w:val="28"/>
          <w:lang w:eastAsia="ru-RU"/>
        </w:rPr>
        <w:t>лиц</w:t>
      </w:r>
      <w:r w:rsidR="00061EC9">
        <w:rPr>
          <w:rFonts w:ascii="Times New Roman" w:eastAsia="Times New Roman" w:hAnsi="Times New Roman"/>
          <w:sz w:val="28"/>
          <w:szCs w:val="28"/>
          <w:lang w:eastAsia="ru-RU"/>
        </w:rPr>
        <w:t>,</w:t>
      </w:r>
      <w:r w:rsidR="00BD0A36" w:rsidRPr="009120BA">
        <w:rPr>
          <w:rFonts w:ascii="Times New Roman" w:eastAsia="Times New Roman" w:hAnsi="Times New Roman"/>
          <w:sz w:val="28"/>
          <w:szCs w:val="28"/>
          <w:lang w:eastAsia="ru-RU"/>
        </w:rPr>
        <w:t xml:space="preserve"> муниципальных служащих</w:t>
      </w:r>
      <w:r w:rsidR="00061EC9" w:rsidRPr="00061EC9">
        <w:rPr>
          <w:rFonts w:ascii="Times New Roman" w:eastAsia="Times New Roman" w:hAnsi="Times New Roman"/>
          <w:sz w:val="28"/>
          <w:szCs w:val="28"/>
          <w:lang w:eastAsia="ru-RU"/>
        </w:rPr>
        <w:t xml:space="preserve"> </w:t>
      </w:r>
      <w:r w:rsidR="00061EC9" w:rsidRPr="009120BA">
        <w:rPr>
          <w:rFonts w:ascii="Times New Roman" w:eastAsia="Times New Roman" w:hAnsi="Times New Roman"/>
          <w:sz w:val="28"/>
          <w:szCs w:val="28"/>
          <w:lang w:eastAsia="ru-RU"/>
        </w:rPr>
        <w:t>либо</w:t>
      </w:r>
      <w:r w:rsidR="00061EC9">
        <w:rPr>
          <w:rFonts w:ascii="Times New Roman" w:eastAsia="Times New Roman" w:hAnsi="Times New Roman"/>
          <w:sz w:val="28"/>
          <w:szCs w:val="28"/>
          <w:lang w:eastAsia="ru-RU"/>
        </w:rPr>
        <w:t xml:space="preserve"> иных работников</w:t>
      </w:r>
      <w:r w:rsidR="00AC4F70" w:rsidRPr="009120BA">
        <w:rPr>
          <w:rFonts w:ascii="Times New Roman" w:eastAsia="Times New Roman" w:hAnsi="Times New Roman"/>
          <w:sz w:val="28"/>
          <w:szCs w:val="28"/>
          <w:lang w:eastAsia="ru-RU"/>
        </w:rPr>
        <w:t>, МФЦ, работников МФЦ</w:t>
      </w:r>
      <w:r w:rsidRPr="009120BA">
        <w:rPr>
          <w:rFonts w:ascii="Times New Roman" w:eastAsia="Times New Roman" w:hAnsi="Times New Roman"/>
          <w:sz w:val="28"/>
          <w:szCs w:val="28"/>
          <w:lang w:eastAsia="ru-RU"/>
        </w:rPr>
        <w:t xml:space="preserve">, </w:t>
      </w:r>
      <w:r w:rsidR="00AC4F70" w:rsidRPr="009120BA">
        <w:rPr>
          <w:rFonts w:ascii="Times New Roman" w:eastAsia="Times New Roman" w:hAnsi="Times New Roman"/>
          <w:sz w:val="28"/>
          <w:szCs w:val="28"/>
          <w:lang w:eastAsia="ru-RU"/>
        </w:rPr>
        <w:t>привлекаемых организаций</w:t>
      </w:r>
      <w:r w:rsidRPr="009120BA">
        <w:rPr>
          <w:rFonts w:ascii="Times New Roman" w:eastAsia="Times New Roman" w:hAnsi="Times New Roman"/>
          <w:sz w:val="28"/>
          <w:szCs w:val="28"/>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AC4F70" w:rsidRPr="009120BA">
        <w:rPr>
          <w:rFonts w:ascii="Times New Roman" w:eastAsia="Times New Roman" w:hAnsi="Times New Roman"/>
          <w:sz w:val="28"/>
          <w:szCs w:val="28"/>
          <w:lang w:eastAsia="ru-RU"/>
        </w:rPr>
        <w:t>ленного срока таких исправлений</w:t>
      </w:r>
      <w:r w:rsidRPr="009120BA">
        <w:rPr>
          <w:rFonts w:ascii="Times New Roman" w:eastAsia="Times New Roman" w:hAnsi="Times New Roman"/>
          <w:sz w:val="28"/>
          <w:szCs w:val="28"/>
          <w:lang w:eastAsia="ru-RU"/>
        </w:rPr>
        <w:t>;</w:t>
      </w:r>
      <w:proofErr w:type="gramEnd"/>
    </w:p>
    <w:p w:rsidR="00EA38D9" w:rsidRPr="009120BA" w:rsidRDefault="00EA38D9"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lastRenderedPageBreak/>
        <w:t>8) нарушение срока или порядка выдачи документов по результатам предоставления муниципальной услуги;</w:t>
      </w:r>
    </w:p>
    <w:p w:rsidR="00EA38D9" w:rsidRPr="009120BA" w:rsidRDefault="00EA38D9"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proofErr w:type="gramStart"/>
      <w:r w:rsidRPr="009120BA">
        <w:rPr>
          <w:rFonts w:ascii="Times New Roman" w:eastAsia="Times New Roman" w:hAnsi="Times New Roman"/>
          <w:sz w:val="28"/>
          <w:szCs w:val="28"/>
          <w:lang w:eastAsia="ru-RU"/>
        </w:rPr>
        <w:t>9)</w:t>
      </w:r>
      <w:r w:rsidR="00A2265B">
        <w:rPr>
          <w:rFonts w:ascii="Times New Roman" w:eastAsia="Times New Roman" w:hAnsi="Times New Roman"/>
          <w:sz w:val="28"/>
          <w:szCs w:val="28"/>
          <w:lang w:eastAsia="ru-RU"/>
        </w:rPr>
        <w:t xml:space="preserve"> </w:t>
      </w:r>
      <w:r w:rsidRPr="009120BA">
        <w:rPr>
          <w:rFonts w:ascii="Times New Roman" w:eastAsia="Times New Roman" w:hAnsi="Times New Roman"/>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A4951" w:rsidRPr="009120BA">
        <w:rPr>
          <w:rFonts w:ascii="Times New Roman" w:eastAsia="Times New Roman" w:hAnsi="Times New Roman"/>
          <w:sz w:val="28"/>
          <w:szCs w:val="28"/>
          <w:lang w:eastAsia="ru-RU"/>
        </w:rPr>
        <w:t xml:space="preserve">Удмуртской Республики, нормативно правовыми актами Администрации </w:t>
      </w:r>
      <w:r w:rsidR="009007D7">
        <w:rPr>
          <w:rFonts w:ascii="Times New Roman" w:eastAsia="Times New Roman" w:hAnsi="Times New Roman"/>
          <w:sz w:val="28"/>
          <w:szCs w:val="28"/>
          <w:lang w:eastAsia="ru-RU"/>
        </w:rPr>
        <w:t>района</w:t>
      </w:r>
      <w:r w:rsidRPr="009120BA">
        <w:rPr>
          <w:rFonts w:ascii="Times New Roman" w:eastAsia="Times New Roman" w:hAnsi="Times New Roman"/>
          <w:sz w:val="28"/>
          <w:szCs w:val="28"/>
          <w:lang w:eastAsia="ru-RU"/>
        </w:rPr>
        <w:t>;</w:t>
      </w:r>
      <w:proofErr w:type="gramEnd"/>
    </w:p>
    <w:p w:rsidR="00AA4951" w:rsidRPr="009120BA" w:rsidRDefault="00D7398C"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требование у З</w:t>
      </w:r>
      <w:r w:rsidR="00EA38D9" w:rsidRPr="009120BA">
        <w:rPr>
          <w:rFonts w:ascii="Times New Roman" w:eastAsia="Times New Roman" w:hAnsi="Times New Roman"/>
          <w:sz w:val="28"/>
          <w:szCs w:val="28"/>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A9260F" w:rsidRPr="009120BA" w:rsidRDefault="00A97FFA" w:rsidP="000536E4">
      <w:pPr>
        <w:tabs>
          <w:tab w:val="left" w:pos="567"/>
          <w:tab w:val="left" w:pos="1134"/>
          <w:tab w:val="left" w:pos="1276"/>
        </w:tabs>
        <w:spacing w:after="0" w:line="240" w:lineRule="auto"/>
        <w:ind w:right="56"/>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ab/>
      </w:r>
      <w:proofErr w:type="gramStart"/>
      <w:r w:rsidR="00EA38D9" w:rsidRPr="009120BA">
        <w:rPr>
          <w:rFonts w:ascii="Times New Roman" w:eastAsia="Times New Roman" w:hAnsi="Times New Roman"/>
          <w:sz w:val="28"/>
          <w:szCs w:val="28"/>
          <w:lang w:eastAsia="ru-RU"/>
        </w:rPr>
        <w:t>В случа</w:t>
      </w:r>
      <w:r w:rsidR="00AA4951" w:rsidRPr="009120BA">
        <w:rPr>
          <w:rFonts w:ascii="Times New Roman" w:eastAsia="Times New Roman" w:hAnsi="Times New Roman"/>
          <w:sz w:val="28"/>
          <w:szCs w:val="28"/>
          <w:lang w:eastAsia="ru-RU"/>
        </w:rPr>
        <w:t>ях, указанных в подпунктах 2,5,7,9,10 настоящего пункта,</w:t>
      </w:r>
      <w:r w:rsidR="00EA38D9" w:rsidRPr="009120BA">
        <w:rPr>
          <w:rFonts w:ascii="Times New Roman" w:eastAsia="Times New Roman" w:hAnsi="Times New Roman"/>
          <w:sz w:val="28"/>
          <w:szCs w:val="28"/>
          <w:lang w:eastAsia="ru-RU"/>
        </w:rPr>
        <w:t xml:space="preserve"> досуде</w:t>
      </w:r>
      <w:r w:rsidR="00D7398C">
        <w:rPr>
          <w:rFonts w:ascii="Times New Roman" w:eastAsia="Times New Roman" w:hAnsi="Times New Roman"/>
          <w:sz w:val="28"/>
          <w:szCs w:val="28"/>
          <w:lang w:eastAsia="ru-RU"/>
        </w:rPr>
        <w:t>бное (внесудебное) обжалование З</w:t>
      </w:r>
      <w:r w:rsidR="00EA38D9" w:rsidRPr="009120BA">
        <w:rPr>
          <w:rFonts w:ascii="Times New Roman" w:eastAsia="Times New Roman" w:hAnsi="Times New Roman"/>
          <w:sz w:val="28"/>
          <w:szCs w:val="28"/>
          <w:lang w:eastAsia="ru-RU"/>
        </w:rPr>
        <w:t xml:space="preserve">аявителем решений и действий (бездействия) </w:t>
      </w:r>
      <w:r w:rsidR="00AA4951" w:rsidRPr="009120BA">
        <w:rPr>
          <w:rFonts w:ascii="Times New Roman" w:eastAsia="Times New Roman" w:hAnsi="Times New Roman"/>
          <w:sz w:val="28"/>
          <w:szCs w:val="28"/>
          <w:lang w:eastAsia="ru-RU"/>
        </w:rPr>
        <w:t>МФЦ</w:t>
      </w:r>
      <w:r w:rsidR="00EA38D9" w:rsidRPr="009120BA">
        <w:rPr>
          <w:rFonts w:ascii="Times New Roman" w:eastAsia="Times New Roman" w:hAnsi="Times New Roman"/>
          <w:sz w:val="28"/>
          <w:szCs w:val="28"/>
          <w:lang w:eastAsia="ru-RU"/>
        </w:rPr>
        <w:t xml:space="preserve">, работника </w:t>
      </w:r>
      <w:r w:rsidR="00AA4951" w:rsidRPr="009120BA">
        <w:rPr>
          <w:rFonts w:ascii="Times New Roman" w:eastAsia="Times New Roman" w:hAnsi="Times New Roman"/>
          <w:sz w:val="28"/>
          <w:szCs w:val="28"/>
          <w:lang w:eastAsia="ru-RU"/>
        </w:rPr>
        <w:t>МФЦ</w:t>
      </w:r>
      <w:r w:rsidR="00EA38D9" w:rsidRPr="009120BA">
        <w:rPr>
          <w:rFonts w:ascii="Times New Roman" w:eastAsia="Times New Roman" w:hAnsi="Times New Roman"/>
          <w:sz w:val="28"/>
          <w:szCs w:val="28"/>
          <w:lang w:eastAsia="ru-RU"/>
        </w:rPr>
        <w:t xml:space="preserve"> возможно в случае, если на </w:t>
      </w:r>
      <w:r w:rsidR="00AA4951" w:rsidRPr="009120BA">
        <w:rPr>
          <w:rFonts w:ascii="Times New Roman" w:eastAsia="Times New Roman" w:hAnsi="Times New Roman"/>
          <w:sz w:val="28"/>
          <w:szCs w:val="28"/>
          <w:lang w:eastAsia="ru-RU"/>
        </w:rPr>
        <w:t>МФЦ</w:t>
      </w:r>
      <w:r w:rsidR="00EA38D9" w:rsidRPr="009120BA">
        <w:rPr>
          <w:rFonts w:ascii="Times New Roman" w:eastAsia="Times New Roman" w:hAnsi="Times New Roman"/>
          <w:sz w:val="28"/>
          <w:szCs w:val="28"/>
          <w:lang w:eastAsia="ru-RU"/>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End"/>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w:t>
      </w:r>
      <w:r w:rsidR="00115887" w:rsidRPr="009120BA">
        <w:rPr>
          <w:rFonts w:ascii="Times New Roman" w:eastAsia="Times New Roman" w:hAnsi="Times New Roman"/>
          <w:sz w:val="28"/>
          <w:szCs w:val="28"/>
          <w:lang w:eastAsia="ru-RU"/>
        </w:rPr>
        <w:t>4</w:t>
      </w:r>
      <w:r w:rsidRPr="009120BA">
        <w:rPr>
          <w:rFonts w:ascii="Times New Roman" w:eastAsia="Times New Roman" w:hAnsi="Times New Roman"/>
          <w:sz w:val="28"/>
          <w:szCs w:val="28"/>
          <w:lang w:eastAsia="ru-RU"/>
        </w:rPr>
        <w:t xml:space="preserve">. Жалоба подаётся в </w:t>
      </w:r>
      <w:r w:rsidR="00632F1C">
        <w:rPr>
          <w:rFonts w:ascii="Times New Roman" w:eastAsia="Times New Roman" w:hAnsi="Times New Roman"/>
          <w:sz w:val="28"/>
          <w:szCs w:val="28"/>
          <w:lang w:eastAsia="ru-RU"/>
        </w:rPr>
        <w:t>Администрацию района</w:t>
      </w:r>
      <w:r w:rsidRPr="009120BA">
        <w:rPr>
          <w:rFonts w:ascii="Times New Roman" w:eastAsia="Times New Roman" w:hAnsi="Times New Roman"/>
          <w:sz w:val="28"/>
          <w:szCs w:val="28"/>
          <w:lang w:eastAsia="ru-RU"/>
        </w:rPr>
        <w:t>, МФЦ, либо в соответствующий орган государственной власти Удмуртской Республики, являющийся учредителем МФЦ (далее – учредитель МФЦ),  в письменной форме на бумажном носителе, в электронной форме.</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w:t>
      </w:r>
      <w:r w:rsidR="00115887" w:rsidRPr="009120BA">
        <w:rPr>
          <w:rFonts w:ascii="Times New Roman" w:eastAsia="Times New Roman" w:hAnsi="Times New Roman"/>
          <w:sz w:val="28"/>
          <w:szCs w:val="28"/>
          <w:lang w:eastAsia="ru-RU"/>
        </w:rPr>
        <w:t>5</w:t>
      </w:r>
      <w:r w:rsidRPr="009120BA">
        <w:rPr>
          <w:rFonts w:ascii="Times New Roman" w:eastAsia="Times New Roman" w:hAnsi="Times New Roman"/>
          <w:sz w:val="28"/>
          <w:szCs w:val="28"/>
          <w:lang w:eastAsia="ru-RU"/>
        </w:rPr>
        <w:t xml:space="preserve">. Жалобы на решения, принятые </w:t>
      </w:r>
      <w:r w:rsidR="00426977">
        <w:rPr>
          <w:rFonts w:ascii="Times New Roman" w:eastAsia="Times New Roman" w:hAnsi="Times New Roman"/>
          <w:sz w:val="28"/>
          <w:szCs w:val="28"/>
          <w:lang w:eastAsia="ru-RU"/>
        </w:rPr>
        <w:t>Главой муниципального образования</w:t>
      </w:r>
      <w:r w:rsidRPr="009120BA">
        <w:rPr>
          <w:rFonts w:ascii="Times New Roman" w:eastAsia="Times New Roman" w:hAnsi="Times New Roman"/>
          <w:sz w:val="28"/>
          <w:szCs w:val="28"/>
          <w:lang w:eastAsia="ru-RU"/>
        </w:rPr>
        <w:t xml:space="preserve">, подаются в вышестоящий орган (при его наличии) либо в случае его отсутствия рассматриваются непосредственно </w:t>
      </w:r>
      <w:r w:rsidR="00426977">
        <w:rPr>
          <w:rFonts w:ascii="Times New Roman" w:eastAsia="Times New Roman" w:hAnsi="Times New Roman"/>
          <w:sz w:val="28"/>
          <w:szCs w:val="28"/>
          <w:lang w:eastAsia="ru-RU"/>
        </w:rPr>
        <w:t>Главой муниципального образования</w:t>
      </w:r>
      <w:r w:rsidRPr="009120BA">
        <w:rPr>
          <w:rFonts w:ascii="Times New Roman" w:eastAsia="Times New Roman" w:hAnsi="Times New Roman"/>
          <w:sz w:val="28"/>
          <w:szCs w:val="28"/>
          <w:lang w:eastAsia="ru-RU"/>
        </w:rPr>
        <w:t>.</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w:t>
      </w:r>
      <w:r w:rsidR="00115887" w:rsidRPr="009120BA">
        <w:rPr>
          <w:rFonts w:ascii="Times New Roman" w:eastAsia="Times New Roman" w:hAnsi="Times New Roman"/>
          <w:sz w:val="28"/>
          <w:szCs w:val="28"/>
          <w:lang w:eastAsia="ru-RU"/>
        </w:rPr>
        <w:t>6</w:t>
      </w:r>
      <w:r w:rsidRPr="009120BA">
        <w:rPr>
          <w:rFonts w:ascii="Times New Roman" w:eastAsia="Times New Roman" w:hAnsi="Times New Roman"/>
          <w:sz w:val="28"/>
          <w:szCs w:val="28"/>
          <w:lang w:eastAsia="ru-RU"/>
        </w:rPr>
        <w:t xml:space="preserve">. Жалобы на решения и действия (бездействие) работника МФЦ подаются руководителю этого МФЦ. </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Жалобы на решения и действия (бездействие) МФЦ, руководителя МФЦ подаются учредителю МФЦ.</w:t>
      </w:r>
    </w:p>
    <w:p w:rsidR="0034796B"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w:t>
      </w:r>
      <w:r w:rsidR="00115887" w:rsidRPr="009120BA">
        <w:rPr>
          <w:rFonts w:ascii="Times New Roman" w:eastAsia="Times New Roman" w:hAnsi="Times New Roman"/>
          <w:sz w:val="28"/>
          <w:szCs w:val="28"/>
          <w:lang w:eastAsia="ru-RU"/>
        </w:rPr>
        <w:t>7</w:t>
      </w:r>
      <w:r w:rsidRPr="009120BA">
        <w:rPr>
          <w:rFonts w:ascii="Times New Roman" w:eastAsia="Times New Roman" w:hAnsi="Times New Roman"/>
          <w:sz w:val="28"/>
          <w:szCs w:val="28"/>
          <w:lang w:eastAsia="ru-RU"/>
        </w:rPr>
        <w:t xml:space="preserve">. Жалоба на решения и действия (бездействие) </w:t>
      </w:r>
      <w:r w:rsidR="00123ACF">
        <w:rPr>
          <w:rFonts w:ascii="Times New Roman" w:eastAsia="Times New Roman" w:hAnsi="Times New Roman"/>
          <w:sz w:val="28"/>
          <w:szCs w:val="28"/>
          <w:lang w:eastAsia="ru-RU"/>
        </w:rPr>
        <w:t>Администрации района</w:t>
      </w:r>
      <w:r w:rsidR="0034796B" w:rsidRPr="009120BA">
        <w:rPr>
          <w:rFonts w:ascii="Times New Roman" w:eastAsia="Times New Roman" w:hAnsi="Times New Roman"/>
          <w:sz w:val="28"/>
          <w:szCs w:val="28"/>
          <w:lang w:eastAsia="ru-RU"/>
        </w:rPr>
        <w:t>, предоставляющую муниципальную услугу</w:t>
      </w:r>
      <w:r w:rsidRPr="009120BA">
        <w:rPr>
          <w:rFonts w:ascii="Times New Roman" w:eastAsia="Times New Roman" w:hAnsi="Times New Roman"/>
          <w:sz w:val="28"/>
          <w:szCs w:val="28"/>
          <w:lang w:eastAsia="ru-RU"/>
        </w:rPr>
        <w:t xml:space="preserve">, </w:t>
      </w:r>
      <w:r w:rsidR="00061EC9">
        <w:rPr>
          <w:rFonts w:ascii="Times New Roman" w:eastAsia="Times New Roman" w:hAnsi="Times New Roman"/>
          <w:sz w:val="28"/>
          <w:szCs w:val="28"/>
          <w:lang w:eastAsia="ru-RU"/>
        </w:rPr>
        <w:t>ее</w:t>
      </w:r>
      <w:r w:rsidRPr="009120BA">
        <w:rPr>
          <w:rFonts w:ascii="Times New Roman" w:eastAsia="Times New Roman" w:hAnsi="Times New Roman"/>
          <w:sz w:val="28"/>
          <w:szCs w:val="28"/>
          <w:lang w:eastAsia="ru-RU"/>
        </w:rPr>
        <w:t xml:space="preserve"> должностного лица</w:t>
      </w:r>
      <w:r w:rsidR="00061EC9">
        <w:rPr>
          <w:rFonts w:ascii="Times New Roman" w:eastAsia="Times New Roman" w:hAnsi="Times New Roman"/>
          <w:sz w:val="28"/>
          <w:szCs w:val="28"/>
          <w:lang w:eastAsia="ru-RU"/>
        </w:rPr>
        <w:t>,</w:t>
      </w:r>
      <w:r w:rsidR="0034796B" w:rsidRPr="009120BA">
        <w:rPr>
          <w:rFonts w:ascii="Times New Roman" w:eastAsia="Times New Roman" w:hAnsi="Times New Roman"/>
          <w:sz w:val="28"/>
          <w:szCs w:val="28"/>
          <w:lang w:eastAsia="ru-RU"/>
        </w:rPr>
        <w:t xml:space="preserve"> </w:t>
      </w:r>
      <w:r w:rsidRPr="009120BA">
        <w:rPr>
          <w:rFonts w:ascii="Times New Roman" w:eastAsia="Times New Roman" w:hAnsi="Times New Roman"/>
          <w:sz w:val="28"/>
          <w:szCs w:val="28"/>
          <w:lang w:eastAsia="ru-RU"/>
        </w:rPr>
        <w:t>муниципального служащего</w:t>
      </w:r>
      <w:r w:rsidR="00061EC9" w:rsidRPr="00061EC9">
        <w:rPr>
          <w:rFonts w:ascii="Times New Roman" w:eastAsia="Times New Roman" w:hAnsi="Times New Roman"/>
          <w:sz w:val="28"/>
          <w:szCs w:val="28"/>
          <w:lang w:eastAsia="ru-RU"/>
        </w:rPr>
        <w:t xml:space="preserve"> </w:t>
      </w:r>
      <w:r w:rsidR="00061EC9" w:rsidRPr="009120BA">
        <w:rPr>
          <w:rFonts w:ascii="Times New Roman" w:eastAsia="Times New Roman" w:hAnsi="Times New Roman"/>
          <w:sz w:val="28"/>
          <w:szCs w:val="28"/>
          <w:lang w:eastAsia="ru-RU"/>
        </w:rPr>
        <w:t>либо</w:t>
      </w:r>
      <w:r w:rsidR="00061EC9">
        <w:rPr>
          <w:rFonts w:ascii="Times New Roman" w:eastAsia="Times New Roman" w:hAnsi="Times New Roman"/>
          <w:sz w:val="28"/>
          <w:szCs w:val="28"/>
          <w:lang w:eastAsia="ru-RU"/>
        </w:rPr>
        <w:t xml:space="preserve"> иного работника</w:t>
      </w:r>
      <w:r w:rsidRPr="009120BA">
        <w:rPr>
          <w:rFonts w:ascii="Times New Roman" w:eastAsia="Times New Roman" w:hAnsi="Times New Roman"/>
          <w:sz w:val="28"/>
          <w:szCs w:val="28"/>
          <w:lang w:eastAsia="ru-RU"/>
        </w:rPr>
        <w:t xml:space="preserve">, </w:t>
      </w:r>
      <w:r w:rsidR="00123ACF">
        <w:rPr>
          <w:rFonts w:ascii="Times New Roman" w:eastAsia="Times New Roman" w:hAnsi="Times New Roman"/>
          <w:sz w:val="28"/>
          <w:szCs w:val="28"/>
          <w:lang w:eastAsia="ru-RU"/>
        </w:rPr>
        <w:t>Главу муниципального образования</w:t>
      </w:r>
      <w:r w:rsidRPr="009120BA">
        <w:rPr>
          <w:rFonts w:ascii="Times New Roman" w:eastAsia="Times New Roman" w:hAnsi="Times New Roman"/>
          <w:sz w:val="28"/>
          <w:szCs w:val="28"/>
          <w:lang w:eastAsia="ru-RU"/>
        </w:rPr>
        <w:t>, может быть направлена</w:t>
      </w:r>
      <w:r w:rsidR="0034796B" w:rsidRPr="009120BA">
        <w:rPr>
          <w:rFonts w:ascii="Times New Roman" w:eastAsia="Times New Roman" w:hAnsi="Times New Roman"/>
          <w:sz w:val="28"/>
          <w:szCs w:val="28"/>
          <w:lang w:eastAsia="ru-RU"/>
        </w:rPr>
        <w:t>:</w:t>
      </w:r>
    </w:p>
    <w:p w:rsidR="0034796B" w:rsidRPr="009120BA" w:rsidRDefault="0034796B"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1)</w:t>
      </w:r>
      <w:r w:rsidR="00A9260F" w:rsidRPr="009120BA">
        <w:rPr>
          <w:rFonts w:ascii="Times New Roman" w:eastAsia="Times New Roman" w:hAnsi="Times New Roman"/>
          <w:sz w:val="28"/>
          <w:szCs w:val="28"/>
          <w:lang w:eastAsia="ru-RU"/>
        </w:rPr>
        <w:t xml:space="preserve"> по почте</w:t>
      </w:r>
      <w:r w:rsidRPr="009120BA">
        <w:rPr>
          <w:rFonts w:ascii="Times New Roman" w:eastAsia="Times New Roman" w:hAnsi="Times New Roman"/>
          <w:sz w:val="28"/>
          <w:szCs w:val="28"/>
          <w:lang w:eastAsia="ru-RU"/>
        </w:rPr>
        <w:t xml:space="preserve"> на бумажном носителе;</w:t>
      </w:r>
    </w:p>
    <w:p w:rsidR="0034796B" w:rsidRPr="009120BA" w:rsidRDefault="0034796B"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2)</w:t>
      </w:r>
      <w:r w:rsidRPr="009120BA">
        <w:rPr>
          <w:rFonts w:ascii="Times New Roman" w:eastAsia="Times New Roman" w:hAnsi="Times New Roman"/>
          <w:sz w:val="28"/>
          <w:szCs w:val="28"/>
          <w:lang w:eastAsia="ru-RU"/>
        </w:rPr>
        <w:tab/>
        <w:t xml:space="preserve">в форме электронного документа с использованием информационно-телекоммуникационной сети </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Интернет</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 xml:space="preserve"> посредством:</w:t>
      </w:r>
    </w:p>
    <w:p w:rsidR="0034796B" w:rsidRPr="009120BA" w:rsidRDefault="0034796B"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официального адреса электронной почты </w:t>
      </w:r>
      <w:r w:rsidR="00123ACF">
        <w:rPr>
          <w:rFonts w:ascii="Times New Roman" w:eastAsia="Times New Roman" w:hAnsi="Times New Roman"/>
          <w:sz w:val="28"/>
          <w:szCs w:val="28"/>
          <w:lang w:eastAsia="ru-RU"/>
        </w:rPr>
        <w:t>Администрации района</w:t>
      </w:r>
      <w:r w:rsidRPr="009120BA">
        <w:rPr>
          <w:rFonts w:ascii="Times New Roman" w:eastAsia="Times New Roman" w:hAnsi="Times New Roman"/>
          <w:sz w:val="28"/>
          <w:szCs w:val="28"/>
          <w:lang w:eastAsia="ru-RU"/>
        </w:rPr>
        <w:t>;</w:t>
      </w:r>
    </w:p>
    <w:p w:rsidR="0034796B" w:rsidRPr="009120BA" w:rsidRDefault="0034796B"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официального сайта </w:t>
      </w:r>
      <w:r w:rsidR="00123ACF">
        <w:rPr>
          <w:rFonts w:ascii="Times New Roman" w:eastAsia="Times New Roman" w:hAnsi="Times New Roman"/>
          <w:sz w:val="28"/>
          <w:szCs w:val="28"/>
          <w:lang w:eastAsia="ru-RU"/>
        </w:rPr>
        <w:t>Администрации района</w:t>
      </w:r>
      <w:r w:rsidRPr="009120BA">
        <w:rPr>
          <w:rFonts w:ascii="Times New Roman" w:eastAsia="Times New Roman" w:hAnsi="Times New Roman"/>
          <w:sz w:val="28"/>
          <w:szCs w:val="28"/>
          <w:lang w:eastAsia="ru-RU"/>
        </w:rPr>
        <w:t>;</w:t>
      </w:r>
    </w:p>
    <w:p w:rsidR="0034796B" w:rsidRPr="009120BA" w:rsidRDefault="0034796B"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федеральной государственной информационной системы </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Единый портал государственных и муниципальных услуг (функций)</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 xml:space="preserve"> www.gosuslugi.ru;</w:t>
      </w:r>
    </w:p>
    <w:p w:rsidR="0034796B" w:rsidRPr="009120BA" w:rsidRDefault="0034796B"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lastRenderedPageBreak/>
        <w:t xml:space="preserve">- государственной информационной системы Удмуртской Республики </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Портал государственных и муниципальных услуг (функций)</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 xml:space="preserve"> www.uslugi.udmurt.ru и </w:t>
      </w:r>
      <w:proofErr w:type="spellStart"/>
      <w:r w:rsidRPr="009120BA">
        <w:rPr>
          <w:rFonts w:ascii="Times New Roman" w:eastAsia="Times New Roman" w:hAnsi="Times New Roman"/>
          <w:sz w:val="28"/>
          <w:szCs w:val="28"/>
          <w:lang w:eastAsia="ru-RU"/>
        </w:rPr>
        <w:t>услуги</w:t>
      </w:r>
      <w:proofErr w:type="gramStart"/>
      <w:r w:rsidRPr="009120BA">
        <w:rPr>
          <w:rFonts w:ascii="Times New Roman" w:eastAsia="Times New Roman" w:hAnsi="Times New Roman"/>
          <w:sz w:val="28"/>
          <w:szCs w:val="28"/>
          <w:lang w:eastAsia="ru-RU"/>
        </w:rPr>
        <w:t>.у</w:t>
      </w:r>
      <w:proofErr w:type="gramEnd"/>
      <w:r w:rsidRPr="009120BA">
        <w:rPr>
          <w:rFonts w:ascii="Times New Roman" w:eastAsia="Times New Roman" w:hAnsi="Times New Roman"/>
          <w:sz w:val="28"/>
          <w:szCs w:val="28"/>
          <w:lang w:eastAsia="ru-RU"/>
        </w:rPr>
        <w:t>дмуртия.рф</w:t>
      </w:r>
      <w:proofErr w:type="spellEnd"/>
      <w:r w:rsidRPr="009120BA">
        <w:rPr>
          <w:rFonts w:ascii="Times New Roman" w:eastAsia="Times New Roman" w:hAnsi="Times New Roman"/>
          <w:sz w:val="28"/>
          <w:szCs w:val="28"/>
          <w:lang w:eastAsia="ru-RU"/>
        </w:rPr>
        <w:t>;</w:t>
      </w:r>
    </w:p>
    <w:p w:rsidR="00A9260F" w:rsidRPr="009120BA" w:rsidRDefault="0034796B"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w:t>
      </w:r>
      <w:r w:rsidR="00A9260F" w:rsidRPr="009120BA">
        <w:rPr>
          <w:rFonts w:ascii="Times New Roman" w:eastAsia="Times New Roman" w:hAnsi="Times New Roman"/>
          <w:sz w:val="28"/>
          <w:szCs w:val="28"/>
          <w:lang w:eastAsia="ru-RU"/>
        </w:rPr>
        <w:t xml:space="preserve">а также может </w:t>
      </w:r>
      <w:r w:rsidR="00801CE6" w:rsidRPr="009120BA">
        <w:rPr>
          <w:rFonts w:ascii="Times New Roman" w:eastAsia="Times New Roman" w:hAnsi="Times New Roman"/>
          <w:sz w:val="28"/>
          <w:szCs w:val="28"/>
          <w:lang w:eastAsia="ru-RU"/>
        </w:rPr>
        <w:t xml:space="preserve">быть </w:t>
      </w:r>
      <w:proofErr w:type="gramStart"/>
      <w:r w:rsidR="00801CE6" w:rsidRPr="009120BA">
        <w:rPr>
          <w:rFonts w:ascii="Times New Roman" w:eastAsia="Times New Roman" w:hAnsi="Times New Roman"/>
          <w:sz w:val="28"/>
          <w:szCs w:val="28"/>
          <w:lang w:eastAsia="ru-RU"/>
        </w:rPr>
        <w:t>принята</w:t>
      </w:r>
      <w:proofErr w:type="gramEnd"/>
      <w:r w:rsidR="00801CE6" w:rsidRPr="009120BA">
        <w:rPr>
          <w:rFonts w:ascii="Times New Roman" w:eastAsia="Times New Roman" w:hAnsi="Times New Roman"/>
          <w:sz w:val="28"/>
          <w:szCs w:val="28"/>
          <w:lang w:eastAsia="ru-RU"/>
        </w:rPr>
        <w:t xml:space="preserve"> при личном приёме З</w:t>
      </w:r>
      <w:r w:rsidR="00A9260F" w:rsidRPr="009120BA">
        <w:rPr>
          <w:rFonts w:ascii="Times New Roman" w:eastAsia="Times New Roman" w:hAnsi="Times New Roman"/>
          <w:sz w:val="28"/>
          <w:szCs w:val="28"/>
          <w:lang w:eastAsia="ru-RU"/>
        </w:rPr>
        <w:t>аявителя.</w:t>
      </w:r>
    </w:p>
    <w:p w:rsidR="00A51EE8"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w:t>
      </w:r>
      <w:r w:rsidR="00A51EE8" w:rsidRPr="009120BA">
        <w:rPr>
          <w:rFonts w:ascii="Times New Roman" w:eastAsia="Times New Roman" w:hAnsi="Times New Roman"/>
          <w:sz w:val="28"/>
          <w:szCs w:val="28"/>
          <w:lang w:eastAsia="ru-RU"/>
        </w:rPr>
        <w:t>8</w:t>
      </w:r>
      <w:r w:rsidRPr="009120BA">
        <w:rPr>
          <w:rFonts w:ascii="Times New Roman" w:eastAsia="Times New Roman" w:hAnsi="Times New Roman"/>
          <w:sz w:val="28"/>
          <w:szCs w:val="28"/>
          <w:lang w:eastAsia="ru-RU"/>
        </w:rPr>
        <w:t>. Жалоба на решения и действия (бездействие) МФЦ, работника МФЦ может быть направлена</w:t>
      </w:r>
      <w:r w:rsidR="00A51EE8" w:rsidRPr="009120BA">
        <w:rPr>
          <w:rFonts w:ascii="Times New Roman" w:eastAsia="Times New Roman" w:hAnsi="Times New Roman"/>
          <w:sz w:val="28"/>
          <w:szCs w:val="28"/>
          <w:lang w:eastAsia="ru-RU"/>
        </w:rPr>
        <w:t>:</w:t>
      </w:r>
    </w:p>
    <w:p w:rsidR="00A51EE8" w:rsidRPr="009120BA" w:rsidRDefault="00A51EE8"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1) по почте на бумажном носителе;</w:t>
      </w:r>
    </w:p>
    <w:p w:rsidR="00A51EE8" w:rsidRPr="009120BA" w:rsidRDefault="00A51EE8"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2)</w:t>
      </w:r>
      <w:r w:rsidRPr="009120BA">
        <w:rPr>
          <w:rFonts w:ascii="Times New Roman" w:eastAsia="Times New Roman" w:hAnsi="Times New Roman"/>
          <w:sz w:val="28"/>
          <w:szCs w:val="28"/>
          <w:lang w:eastAsia="ru-RU"/>
        </w:rPr>
        <w:tab/>
        <w:t xml:space="preserve">в форме электронного документа с использованием информационно-телекоммуникационной сети </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Интернет</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 xml:space="preserve"> посредством:</w:t>
      </w:r>
    </w:p>
    <w:p w:rsidR="00A51EE8" w:rsidRPr="009120BA" w:rsidRDefault="00A51EE8"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официального адреса электронной почты МФЦ;</w:t>
      </w:r>
    </w:p>
    <w:p w:rsidR="00A51EE8" w:rsidRPr="009120BA" w:rsidRDefault="00A51EE8"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официального сайта МФЦ;</w:t>
      </w:r>
    </w:p>
    <w:p w:rsidR="00A51EE8" w:rsidRPr="009120BA" w:rsidRDefault="00A51EE8"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федеральной государственной информационной системы </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Единый портал государственных и муниципальных услуг (функций)</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 xml:space="preserve"> www.gosuslugi.ru;</w:t>
      </w:r>
    </w:p>
    <w:p w:rsidR="00A51EE8" w:rsidRPr="009120BA" w:rsidRDefault="00A51EE8"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государственной информационной системы Удмуртской Республики </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Портал государственных и муниципальных услуг (функций)</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 xml:space="preserve"> www.uslugi.udmurt.ru и </w:t>
      </w:r>
      <w:proofErr w:type="spellStart"/>
      <w:r w:rsidRPr="009120BA">
        <w:rPr>
          <w:rFonts w:ascii="Times New Roman" w:eastAsia="Times New Roman" w:hAnsi="Times New Roman"/>
          <w:sz w:val="28"/>
          <w:szCs w:val="28"/>
          <w:lang w:eastAsia="ru-RU"/>
        </w:rPr>
        <w:t>услуги</w:t>
      </w:r>
      <w:proofErr w:type="gramStart"/>
      <w:r w:rsidRPr="009120BA">
        <w:rPr>
          <w:rFonts w:ascii="Times New Roman" w:eastAsia="Times New Roman" w:hAnsi="Times New Roman"/>
          <w:sz w:val="28"/>
          <w:szCs w:val="28"/>
          <w:lang w:eastAsia="ru-RU"/>
        </w:rPr>
        <w:t>.у</w:t>
      </w:r>
      <w:proofErr w:type="gramEnd"/>
      <w:r w:rsidRPr="009120BA">
        <w:rPr>
          <w:rFonts w:ascii="Times New Roman" w:eastAsia="Times New Roman" w:hAnsi="Times New Roman"/>
          <w:sz w:val="28"/>
          <w:szCs w:val="28"/>
          <w:lang w:eastAsia="ru-RU"/>
        </w:rPr>
        <w:t>дмуртия.рф</w:t>
      </w:r>
      <w:proofErr w:type="spellEnd"/>
      <w:r w:rsidRPr="009120BA">
        <w:rPr>
          <w:rFonts w:ascii="Times New Roman" w:eastAsia="Times New Roman" w:hAnsi="Times New Roman"/>
          <w:sz w:val="28"/>
          <w:szCs w:val="28"/>
          <w:lang w:eastAsia="ru-RU"/>
        </w:rPr>
        <w:t>;</w:t>
      </w:r>
    </w:p>
    <w:p w:rsidR="00A51EE8" w:rsidRPr="009120BA" w:rsidRDefault="00A51EE8"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а также может быть </w:t>
      </w:r>
      <w:proofErr w:type="gramStart"/>
      <w:r w:rsidRPr="009120BA">
        <w:rPr>
          <w:rFonts w:ascii="Times New Roman" w:eastAsia="Times New Roman" w:hAnsi="Times New Roman"/>
          <w:sz w:val="28"/>
          <w:szCs w:val="28"/>
          <w:lang w:eastAsia="ru-RU"/>
        </w:rPr>
        <w:t>принята</w:t>
      </w:r>
      <w:proofErr w:type="gramEnd"/>
      <w:r w:rsidRPr="009120BA">
        <w:rPr>
          <w:rFonts w:ascii="Times New Roman" w:eastAsia="Times New Roman" w:hAnsi="Times New Roman"/>
          <w:sz w:val="28"/>
          <w:szCs w:val="28"/>
          <w:lang w:eastAsia="ru-RU"/>
        </w:rPr>
        <w:t xml:space="preserve"> при личном приёме Заявителя.</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w:t>
      </w:r>
      <w:r w:rsidR="00A51EE8" w:rsidRPr="009120BA">
        <w:rPr>
          <w:rFonts w:ascii="Times New Roman" w:eastAsia="Times New Roman" w:hAnsi="Times New Roman"/>
          <w:sz w:val="28"/>
          <w:szCs w:val="28"/>
          <w:lang w:eastAsia="ru-RU"/>
        </w:rPr>
        <w:t>9</w:t>
      </w:r>
      <w:r w:rsidRPr="009120BA">
        <w:rPr>
          <w:rFonts w:ascii="Times New Roman" w:eastAsia="Times New Roman" w:hAnsi="Times New Roman"/>
          <w:sz w:val="28"/>
          <w:szCs w:val="28"/>
          <w:lang w:eastAsia="ru-RU"/>
        </w:rPr>
        <w:t xml:space="preserve">. При поступлении жалобы через МФЦ он обеспечивает её передачу в </w:t>
      </w:r>
      <w:r w:rsidR="00123ACF">
        <w:rPr>
          <w:rFonts w:ascii="Times New Roman" w:eastAsia="Times New Roman" w:hAnsi="Times New Roman"/>
          <w:sz w:val="28"/>
          <w:szCs w:val="28"/>
          <w:lang w:eastAsia="ru-RU"/>
        </w:rPr>
        <w:t>Администрацию района</w:t>
      </w:r>
      <w:r w:rsidRPr="009120BA">
        <w:rPr>
          <w:rFonts w:ascii="Times New Roman" w:eastAsia="Times New Roman" w:hAnsi="Times New Roman"/>
          <w:sz w:val="28"/>
          <w:szCs w:val="28"/>
          <w:lang w:eastAsia="ru-RU"/>
        </w:rPr>
        <w:t xml:space="preserve">, в порядке и сроки, которые установлены соглашением о взаимодействии между МФЦ и </w:t>
      </w:r>
      <w:r w:rsidR="00123ACF">
        <w:rPr>
          <w:rFonts w:ascii="Times New Roman" w:eastAsia="Times New Roman" w:hAnsi="Times New Roman"/>
          <w:sz w:val="28"/>
          <w:szCs w:val="28"/>
          <w:lang w:eastAsia="ru-RU"/>
        </w:rPr>
        <w:t>Администрацией района</w:t>
      </w:r>
      <w:r w:rsidRPr="009120BA">
        <w:rPr>
          <w:rFonts w:ascii="Times New Roman" w:eastAsia="Times New Roman" w:hAnsi="Times New Roman"/>
          <w:sz w:val="28"/>
          <w:szCs w:val="28"/>
          <w:lang w:eastAsia="ru-RU"/>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123ACF">
        <w:rPr>
          <w:rFonts w:ascii="Times New Roman" w:eastAsia="Times New Roman" w:hAnsi="Times New Roman"/>
          <w:sz w:val="28"/>
          <w:szCs w:val="28"/>
          <w:lang w:eastAsia="ru-RU"/>
        </w:rPr>
        <w:t>Администрации района</w:t>
      </w:r>
      <w:r w:rsidRPr="009120BA">
        <w:rPr>
          <w:rFonts w:ascii="Times New Roman" w:eastAsia="Times New Roman" w:hAnsi="Times New Roman"/>
          <w:sz w:val="28"/>
          <w:szCs w:val="28"/>
          <w:lang w:eastAsia="ru-RU"/>
        </w:rPr>
        <w:t>.</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w:t>
      </w:r>
      <w:r w:rsidR="00A51EE8" w:rsidRPr="009120BA">
        <w:rPr>
          <w:rFonts w:ascii="Times New Roman" w:eastAsia="Times New Roman" w:hAnsi="Times New Roman"/>
          <w:sz w:val="28"/>
          <w:szCs w:val="28"/>
          <w:lang w:eastAsia="ru-RU"/>
        </w:rPr>
        <w:t>10</w:t>
      </w:r>
      <w:r w:rsidRPr="009120BA">
        <w:rPr>
          <w:rFonts w:ascii="Times New Roman" w:eastAsia="Times New Roman" w:hAnsi="Times New Roman"/>
          <w:sz w:val="28"/>
          <w:szCs w:val="28"/>
          <w:lang w:eastAsia="ru-RU"/>
        </w:rPr>
        <w:t xml:space="preserve">. Заявитель вправе обратиться с устной жалобой: </w:t>
      </w:r>
    </w:p>
    <w:p w:rsidR="00A51EE8" w:rsidRPr="009120BA" w:rsidRDefault="00A51EE8"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в приёмную </w:t>
      </w:r>
      <w:r w:rsidR="00123ACF" w:rsidRPr="00123ACF">
        <w:rPr>
          <w:rFonts w:ascii="Times New Roman" w:eastAsia="Times New Roman" w:hAnsi="Times New Roman"/>
          <w:sz w:val="28"/>
          <w:szCs w:val="28"/>
          <w:lang w:eastAsia="ru-RU"/>
        </w:rPr>
        <w:t>Администрации района</w:t>
      </w:r>
      <w:r w:rsidRPr="009120BA">
        <w:rPr>
          <w:rFonts w:ascii="Times New Roman" w:eastAsia="Times New Roman" w:hAnsi="Times New Roman"/>
          <w:sz w:val="28"/>
          <w:szCs w:val="28"/>
          <w:lang w:eastAsia="ru-RU"/>
        </w:rPr>
        <w:t>;</w:t>
      </w:r>
    </w:p>
    <w:p w:rsidR="00A51EE8" w:rsidRPr="009120BA" w:rsidRDefault="00A51EE8"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в МФЦ;</w:t>
      </w:r>
    </w:p>
    <w:p w:rsidR="00A51EE8" w:rsidRPr="009120BA" w:rsidRDefault="00A51EE8"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в случае, указанном в пункте 5.4 </w:t>
      </w:r>
      <w:r w:rsidR="00994481" w:rsidRPr="009120BA">
        <w:rPr>
          <w:rFonts w:ascii="Times New Roman" w:eastAsia="Times New Roman" w:hAnsi="Times New Roman"/>
          <w:sz w:val="28"/>
          <w:szCs w:val="28"/>
          <w:lang w:eastAsia="ru-RU"/>
        </w:rPr>
        <w:t>Р</w:t>
      </w:r>
      <w:r w:rsidRPr="009120BA">
        <w:rPr>
          <w:rFonts w:ascii="Times New Roman" w:eastAsia="Times New Roman" w:hAnsi="Times New Roman"/>
          <w:sz w:val="28"/>
          <w:szCs w:val="28"/>
          <w:lang w:eastAsia="ru-RU"/>
        </w:rPr>
        <w:t>егламента, в приёмную учредителя МФЦ.</w:t>
      </w:r>
    </w:p>
    <w:p w:rsidR="00A51EE8" w:rsidRPr="009120BA" w:rsidRDefault="00A51EE8"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Должностное лицо, прин</w:t>
      </w:r>
      <w:r w:rsidR="00D7398C">
        <w:rPr>
          <w:rFonts w:ascii="Times New Roman" w:eastAsia="Times New Roman" w:hAnsi="Times New Roman"/>
          <w:sz w:val="28"/>
          <w:szCs w:val="28"/>
          <w:lang w:eastAsia="ru-RU"/>
        </w:rPr>
        <w:t>имающее устную жалобу, со слов З</w:t>
      </w:r>
      <w:r w:rsidRPr="009120BA">
        <w:rPr>
          <w:rFonts w:ascii="Times New Roman" w:eastAsia="Times New Roman" w:hAnsi="Times New Roman"/>
          <w:sz w:val="28"/>
          <w:szCs w:val="28"/>
          <w:lang w:eastAsia="ru-RU"/>
        </w:rPr>
        <w:t>аявителя оформляет её в письменной форме на бумажном носителе.</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5.1</w:t>
      </w:r>
      <w:r w:rsidR="00A51EE8" w:rsidRPr="009120BA">
        <w:rPr>
          <w:rFonts w:ascii="Times New Roman" w:eastAsia="Times New Roman" w:hAnsi="Times New Roman"/>
          <w:sz w:val="28"/>
          <w:szCs w:val="28"/>
          <w:lang w:eastAsia="ru-RU"/>
        </w:rPr>
        <w:t>1</w:t>
      </w:r>
      <w:r w:rsidRPr="009120BA">
        <w:rPr>
          <w:rFonts w:ascii="Times New Roman" w:eastAsia="Times New Roman" w:hAnsi="Times New Roman"/>
          <w:sz w:val="28"/>
          <w:szCs w:val="28"/>
          <w:lang w:eastAsia="ru-RU"/>
        </w:rPr>
        <w:t xml:space="preserve">. В случае подачи жалобы при личном приёме </w:t>
      </w:r>
      <w:r w:rsidR="00801CE6" w:rsidRPr="009120BA">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аявитель представляет документ, удостоверяющий его личность в соответствии с законодательством Российской Федерации.</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5.1</w:t>
      </w:r>
      <w:r w:rsidR="00A51EE8" w:rsidRPr="009120BA">
        <w:rPr>
          <w:rFonts w:ascii="Times New Roman" w:eastAsia="Times New Roman" w:hAnsi="Times New Roman"/>
          <w:sz w:val="28"/>
          <w:szCs w:val="28"/>
          <w:lang w:eastAsia="ru-RU"/>
        </w:rPr>
        <w:t>2</w:t>
      </w:r>
      <w:r w:rsidRPr="009120BA">
        <w:rPr>
          <w:rFonts w:ascii="Times New Roman" w:eastAsia="Times New Roman" w:hAnsi="Times New Roman"/>
          <w:sz w:val="28"/>
          <w:szCs w:val="28"/>
          <w:lang w:eastAsia="ru-RU"/>
        </w:rPr>
        <w:t xml:space="preserve">. В случае если жалоба подаётся через представителя </w:t>
      </w:r>
      <w:r w:rsidR="00801CE6" w:rsidRPr="009120BA">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аявителя по доверенности, также представляется документ, подтвержд</w:t>
      </w:r>
      <w:r w:rsidR="00801CE6" w:rsidRPr="009120BA">
        <w:rPr>
          <w:rFonts w:ascii="Times New Roman" w:eastAsia="Times New Roman" w:hAnsi="Times New Roman"/>
          <w:sz w:val="28"/>
          <w:szCs w:val="28"/>
          <w:lang w:eastAsia="ru-RU"/>
        </w:rPr>
        <w:t>ающий полномочия представителя З</w:t>
      </w:r>
      <w:r w:rsidRPr="009120BA">
        <w:rPr>
          <w:rFonts w:ascii="Times New Roman" w:eastAsia="Times New Roman" w:hAnsi="Times New Roman"/>
          <w:sz w:val="28"/>
          <w:szCs w:val="28"/>
          <w:lang w:eastAsia="ru-RU"/>
        </w:rPr>
        <w:t xml:space="preserve">аявителя на осуществление действий от имени </w:t>
      </w:r>
      <w:r w:rsidR="00801CE6" w:rsidRPr="009120BA">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 xml:space="preserve">аявителя. В качестве документа, подтверждающего полномочия на осуществление действий от имени </w:t>
      </w:r>
      <w:r w:rsidR="00801CE6" w:rsidRPr="009120BA">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 xml:space="preserve">аявителя, может быть </w:t>
      </w:r>
      <w:proofErr w:type="gramStart"/>
      <w:r w:rsidRPr="009120BA">
        <w:rPr>
          <w:rFonts w:ascii="Times New Roman" w:eastAsia="Times New Roman" w:hAnsi="Times New Roman"/>
          <w:sz w:val="28"/>
          <w:szCs w:val="28"/>
          <w:lang w:eastAsia="ru-RU"/>
        </w:rPr>
        <w:t>представлена</w:t>
      </w:r>
      <w:proofErr w:type="gramEnd"/>
      <w:r w:rsidRPr="009120BA">
        <w:rPr>
          <w:rFonts w:ascii="Times New Roman" w:eastAsia="Times New Roman" w:hAnsi="Times New Roman"/>
          <w:sz w:val="28"/>
          <w:szCs w:val="28"/>
          <w:lang w:eastAsia="ru-RU"/>
        </w:rPr>
        <w:t>:</w:t>
      </w:r>
    </w:p>
    <w:p w:rsidR="00A51EE8"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w:t>
      </w:r>
      <w:r w:rsidR="00A51EE8" w:rsidRPr="009120BA">
        <w:rPr>
          <w:rFonts w:ascii="Times New Roman" w:eastAsia="Times New Roman" w:hAnsi="Times New Roman"/>
          <w:sz w:val="28"/>
          <w:szCs w:val="28"/>
          <w:lang w:eastAsia="ru-RU"/>
        </w:rPr>
        <w:t>оформленная в соответствии с законодательством Российской Федерации доверенность (для физических лиц);</w:t>
      </w:r>
    </w:p>
    <w:p w:rsidR="00A51EE8" w:rsidRPr="009120BA" w:rsidRDefault="00A51EE8"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копия решения о назначении или об избрании либо приказа о назначении физического лица на должность, в соответствии с которым такое </w:t>
      </w:r>
      <w:r w:rsidRPr="009120BA">
        <w:rPr>
          <w:rFonts w:ascii="Times New Roman" w:eastAsia="Times New Roman" w:hAnsi="Times New Roman"/>
          <w:sz w:val="28"/>
          <w:szCs w:val="28"/>
          <w:lang w:eastAsia="ru-RU"/>
        </w:rPr>
        <w:lastRenderedPageBreak/>
        <w:t xml:space="preserve">физическое лицо обладает правом действовать от имени </w:t>
      </w:r>
      <w:r w:rsidR="004B0361" w:rsidRPr="009120BA">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аявителя без доверенности.</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5.1</w:t>
      </w:r>
      <w:r w:rsidR="00A51EE8" w:rsidRPr="009120BA">
        <w:rPr>
          <w:rFonts w:ascii="Times New Roman" w:eastAsia="Times New Roman" w:hAnsi="Times New Roman"/>
          <w:sz w:val="28"/>
          <w:szCs w:val="28"/>
          <w:lang w:eastAsia="ru-RU"/>
        </w:rPr>
        <w:t>3</w:t>
      </w:r>
      <w:r w:rsidRPr="009120BA">
        <w:rPr>
          <w:rFonts w:ascii="Times New Roman" w:eastAsia="Times New Roman" w:hAnsi="Times New Roman"/>
          <w:sz w:val="28"/>
          <w:szCs w:val="28"/>
          <w:lang w:eastAsia="ru-RU"/>
        </w:rPr>
        <w:t xml:space="preserve">.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w:t>
      </w:r>
      <w:r w:rsidR="004B0361" w:rsidRPr="009120BA">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 xml:space="preserve">аявителя, не требуется. Требования к электронной подписи установлены Федеральным законом от 6 апреля 2011 года № 63-ФЗ </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Об электронной подписи</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 xml:space="preserve"> и статьями 21.1 и 21.2 Федерального закона № 210-ФЗ.</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5.1</w:t>
      </w:r>
      <w:r w:rsidR="00A51EE8" w:rsidRPr="009120BA">
        <w:rPr>
          <w:rFonts w:ascii="Times New Roman" w:eastAsia="Times New Roman" w:hAnsi="Times New Roman"/>
          <w:sz w:val="28"/>
          <w:szCs w:val="28"/>
          <w:lang w:eastAsia="ru-RU"/>
        </w:rPr>
        <w:t>4</w:t>
      </w:r>
      <w:r w:rsidRPr="009120BA">
        <w:rPr>
          <w:rFonts w:ascii="Times New Roman" w:eastAsia="Times New Roman" w:hAnsi="Times New Roman"/>
          <w:sz w:val="28"/>
          <w:szCs w:val="28"/>
          <w:lang w:eastAsia="ru-RU"/>
        </w:rPr>
        <w:t>. Жалоба должна содержать:</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proofErr w:type="gramStart"/>
      <w:r w:rsidRPr="009120BA">
        <w:rPr>
          <w:rFonts w:ascii="Times New Roman" w:eastAsia="Times New Roman" w:hAnsi="Times New Roman"/>
          <w:sz w:val="28"/>
          <w:szCs w:val="28"/>
          <w:lang w:eastAsia="ru-RU"/>
        </w:rPr>
        <w:t xml:space="preserve">- наименование </w:t>
      </w:r>
      <w:r w:rsidR="00B8056C" w:rsidRPr="009120BA">
        <w:rPr>
          <w:rFonts w:ascii="Times New Roman" w:eastAsia="Times New Roman" w:hAnsi="Times New Roman"/>
          <w:sz w:val="28"/>
          <w:szCs w:val="28"/>
          <w:lang w:eastAsia="ru-RU"/>
        </w:rPr>
        <w:t xml:space="preserve">уполномоченного </w:t>
      </w:r>
      <w:r w:rsidRPr="009120BA">
        <w:rPr>
          <w:rFonts w:ascii="Times New Roman" w:eastAsia="Times New Roman" w:hAnsi="Times New Roman"/>
          <w:sz w:val="28"/>
          <w:szCs w:val="28"/>
          <w:lang w:eastAsia="ru-RU"/>
        </w:rPr>
        <w:t>органа, в который подаётся жалоба, фамилия, имя, отчество (последнее — при наличии) его должностного лица</w:t>
      </w:r>
      <w:r w:rsidR="00061EC9">
        <w:rPr>
          <w:rFonts w:ascii="Times New Roman" w:eastAsia="Times New Roman" w:hAnsi="Times New Roman"/>
          <w:sz w:val="28"/>
          <w:szCs w:val="28"/>
          <w:lang w:eastAsia="ru-RU"/>
        </w:rPr>
        <w:t>,</w:t>
      </w:r>
      <w:r w:rsidR="00A51EE8" w:rsidRPr="009120BA">
        <w:rPr>
          <w:rFonts w:ascii="Times New Roman" w:eastAsia="Times New Roman" w:hAnsi="Times New Roman"/>
          <w:sz w:val="28"/>
          <w:szCs w:val="28"/>
          <w:lang w:eastAsia="ru-RU"/>
        </w:rPr>
        <w:t xml:space="preserve"> </w:t>
      </w:r>
      <w:r w:rsidRPr="009120BA">
        <w:rPr>
          <w:rFonts w:ascii="Times New Roman" w:eastAsia="Times New Roman" w:hAnsi="Times New Roman"/>
          <w:sz w:val="28"/>
          <w:szCs w:val="28"/>
          <w:lang w:eastAsia="ru-RU"/>
        </w:rPr>
        <w:t>муниципального служащего</w:t>
      </w:r>
      <w:r w:rsidR="00061EC9" w:rsidRPr="00061EC9">
        <w:rPr>
          <w:rFonts w:ascii="Times New Roman" w:eastAsia="Times New Roman" w:hAnsi="Times New Roman"/>
          <w:sz w:val="28"/>
          <w:szCs w:val="28"/>
          <w:lang w:eastAsia="ru-RU"/>
        </w:rPr>
        <w:t xml:space="preserve"> </w:t>
      </w:r>
      <w:r w:rsidR="00061EC9" w:rsidRPr="009120BA">
        <w:rPr>
          <w:rFonts w:ascii="Times New Roman" w:eastAsia="Times New Roman" w:hAnsi="Times New Roman"/>
          <w:sz w:val="28"/>
          <w:szCs w:val="28"/>
          <w:lang w:eastAsia="ru-RU"/>
        </w:rPr>
        <w:t>либо</w:t>
      </w:r>
      <w:r w:rsidR="00061EC9">
        <w:rPr>
          <w:rFonts w:ascii="Times New Roman" w:eastAsia="Times New Roman" w:hAnsi="Times New Roman"/>
          <w:sz w:val="28"/>
          <w:szCs w:val="28"/>
          <w:lang w:eastAsia="ru-RU"/>
        </w:rPr>
        <w:t xml:space="preserve"> иного работника</w:t>
      </w:r>
      <w:r w:rsidRPr="009120BA">
        <w:rPr>
          <w:rFonts w:ascii="Times New Roman" w:eastAsia="Times New Roman" w:hAnsi="Times New Roman"/>
          <w:sz w:val="28"/>
          <w:szCs w:val="28"/>
          <w:lang w:eastAsia="ru-RU"/>
        </w:rPr>
        <w:t xml:space="preserve">, наименование МФЦ, фамилия, имя, отчество (последнее - при наличии) его руководителя и (или) работника, </w:t>
      </w:r>
      <w:r w:rsidR="00B8056C" w:rsidRPr="009120BA">
        <w:rPr>
          <w:rFonts w:ascii="Times New Roman" w:eastAsia="Times New Roman" w:hAnsi="Times New Roman"/>
          <w:sz w:val="28"/>
          <w:szCs w:val="28"/>
          <w:lang w:eastAsia="ru-RU"/>
        </w:rPr>
        <w:t xml:space="preserve">наименование привлекаемой организации, фамилия, имя, отчество (последнее - при наличии) его руководителя и (или) работника, </w:t>
      </w:r>
      <w:r w:rsidRPr="009120BA">
        <w:rPr>
          <w:rFonts w:ascii="Times New Roman" w:eastAsia="Times New Roman" w:hAnsi="Times New Roman"/>
          <w:sz w:val="28"/>
          <w:szCs w:val="28"/>
          <w:lang w:eastAsia="ru-RU"/>
        </w:rPr>
        <w:t>решения и действия (бездействие) которых обжалуются;</w:t>
      </w:r>
      <w:proofErr w:type="gramEnd"/>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proofErr w:type="gramStart"/>
      <w:r w:rsidRPr="009120BA">
        <w:rPr>
          <w:rFonts w:ascii="Times New Roman" w:eastAsia="Times New Roman" w:hAnsi="Times New Roman"/>
          <w:sz w:val="28"/>
          <w:szCs w:val="28"/>
          <w:lang w:eastAsia="ru-RU"/>
        </w:rPr>
        <w:t xml:space="preserve">- фамилию, имя, отчество (последнее - при наличии), сведения о месте жительства </w:t>
      </w:r>
      <w:r w:rsidR="004B0361" w:rsidRPr="009120BA">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 xml:space="preserve">аявителя - физического лица либо наименование, сведения о месте нахождения </w:t>
      </w:r>
      <w:r w:rsidR="004B0361" w:rsidRPr="009120BA">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4B0361" w:rsidRPr="009120BA">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аявителю;</w:t>
      </w:r>
      <w:proofErr w:type="gramEnd"/>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сведения об обжалуемых решениях и действиях (бездействии) </w:t>
      </w:r>
      <w:r w:rsidR="00123ACF">
        <w:rPr>
          <w:rFonts w:ascii="Times New Roman" w:eastAsia="Times New Roman" w:hAnsi="Times New Roman"/>
          <w:sz w:val="28"/>
          <w:szCs w:val="28"/>
          <w:lang w:eastAsia="ru-RU"/>
        </w:rPr>
        <w:t>Администрации района, ее</w:t>
      </w:r>
      <w:r w:rsidR="00B8056C" w:rsidRPr="009120BA">
        <w:rPr>
          <w:rFonts w:ascii="Times New Roman" w:eastAsia="Times New Roman" w:hAnsi="Times New Roman"/>
          <w:sz w:val="28"/>
          <w:szCs w:val="28"/>
          <w:lang w:eastAsia="ru-RU"/>
        </w:rPr>
        <w:t xml:space="preserve"> </w:t>
      </w:r>
      <w:r w:rsidRPr="009120BA">
        <w:rPr>
          <w:rFonts w:ascii="Times New Roman" w:eastAsia="Times New Roman" w:hAnsi="Times New Roman"/>
          <w:sz w:val="28"/>
          <w:szCs w:val="28"/>
          <w:lang w:eastAsia="ru-RU"/>
        </w:rPr>
        <w:t>должностного лица</w:t>
      </w:r>
      <w:r w:rsidR="00061EC9">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 xml:space="preserve"> муниципального служа</w:t>
      </w:r>
      <w:r w:rsidR="00B8056C" w:rsidRPr="009120BA">
        <w:rPr>
          <w:rFonts w:ascii="Times New Roman" w:eastAsia="Times New Roman" w:hAnsi="Times New Roman"/>
          <w:sz w:val="28"/>
          <w:szCs w:val="28"/>
          <w:lang w:eastAsia="ru-RU"/>
        </w:rPr>
        <w:t>щего</w:t>
      </w:r>
      <w:r w:rsidR="00061EC9" w:rsidRPr="00061EC9">
        <w:rPr>
          <w:rFonts w:ascii="Times New Roman" w:eastAsia="Times New Roman" w:hAnsi="Times New Roman"/>
          <w:sz w:val="28"/>
          <w:szCs w:val="28"/>
          <w:lang w:eastAsia="ru-RU"/>
        </w:rPr>
        <w:t xml:space="preserve"> </w:t>
      </w:r>
      <w:r w:rsidR="00061EC9" w:rsidRPr="009120BA">
        <w:rPr>
          <w:rFonts w:ascii="Times New Roman" w:eastAsia="Times New Roman" w:hAnsi="Times New Roman"/>
          <w:sz w:val="28"/>
          <w:szCs w:val="28"/>
          <w:lang w:eastAsia="ru-RU"/>
        </w:rPr>
        <w:t>либо</w:t>
      </w:r>
      <w:r w:rsidR="00061EC9">
        <w:rPr>
          <w:rFonts w:ascii="Times New Roman" w:eastAsia="Times New Roman" w:hAnsi="Times New Roman"/>
          <w:sz w:val="28"/>
          <w:szCs w:val="28"/>
          <w:lang w:eastAsia="ru-RU"/>
        </w:rPr>
        <w:t xml:space="preserve"> иного работника</w:t>
      </w:r>
      <w:r w:rsidRPr="009120BA">
        <w:rPr>
          <w:rFonts w:ascii="Times New Roman" w:eastAsia="Times New Roman" w:hAnsi="Times New Roman"/>
          <w:sz w:val="28"/>
          <w:szCs w:val="28"/>
          <w:lang w:eastAsia="ru-RU"/>
        </w:rPr>
        <w:t xml:space="preserve">, МФЦ, работника МФЦ, </w:t>
      </w:r>
      <w:r w:rsidR="00B8056C" w:rsidRPr="009120BA">
        <w:rPr>
          <w:rFonts w:ascii="Times New Roman" w:eastAsia="Times New Roman" w:hAnsi="Times New Roman"/>
          <w:sz w:val="28"/>
          <w:szCs w:val="28"/>
          <w:lang w:eastAsia="ru-RU"/>
        </w:rPr>
        <w:t>привлекаемых организаций</w:t>
      </w:r>
      <w:r w:rsidRPr="009120BA">
        <w:rPr>
          <w:rFonts w:ascii="Times New Roman" w:eastAsia="Times New Roman" w:hAnsi="Times New Roman"/>
          <w:sz w:val="28"/>
          <w:szCs w:val="28"/>
          <w:lang w:eastAsia="ru-RU"/>
        </w:rPr>
        <w:t>;</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доводы, на основании которых </w:t>
      </w:r>
      <w:r w:rsidR="004B0361" w:rsidRPr="009120BA">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 xml:space="preserve">аявитель не согласен с решением и действием (бездействием) </w:t>
      </w:r>
      <w:r w:rsidR="00123ACF">
        <w:rPr>
          <w:rFonts w:ascii="Times New Roman" w:eastAsia="Times New Roman" w:hAnsi="Times New Roman"/>
          <w:sz w:val="28"/>
          <w:szCs w:val="28"/>
          <w:lang w:eastAsia="ru-RU"/>
        </w:rPr>
        <w:t>Администрации района, ее</w:t>
      </w:r>
      <w:r w:rsidR="00B8056C" w:rsidRPr="009120BA">
        <w:rPr>
          <w:rFonts w:ascii="Times New Roman" w:eastAsia="Times New Roman" w:hAnsi="Times New Roman"/>
          <w:sz w:val="28"/>
          <w:szCs w:val="28"/>
          <w:lang w:eastAsia="ru-RU"/>
        </w:rPr>
        <w:t xml:space="preserve"> </w:t>
      </w:r>
      <w:r w:rsidRPr="009120BA">
        <w:rPr>
          <w:rFonts w:ascii="Times New Roman" w:eastAsia="Times New Roman" w:hAnsi="Times New Roman"/>
          <w:sz w:val="28"/>
          <w:szCs w:val="28"/>
          <w:lang w:eastAsia="ru-RU"/>
        </w:rPr>
        <w:t>должностного лица</w:t>
      </w:r>
      <w:r w:rsidR="00061EC9">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 xml:space="preserve"> </w:t>
      </w:r>
      <w:r w:rsidR="00B8056C" w:rsidRPr="009120BA">
        <w:rPr>
          <w:rFonts w:ascii="Times New Roman" w:eastAsia="Times New Roman" w:hAnsi="Times New Roman"/>
          <w:sz w:val="28"/>
          <w:szCs w:val="28"/>
          <w:lang w:eastAsia="ru-RU"/>
        </w:rPr>
        <w:t>муниципального служащего</w:t>
      </w:r>
      <w:r w:rsidR="00061EC9" w:rsidRPr="00061EC9">
        <w:rPr>
          <w:rFonts w:ascii="Times New Roman" w:eastAsia="Times New Roman" w:hAnsi="Times New Roman"/>
          <w:sz w:val="28"/>
          <w:szCs w:val="28"/>
          <w:lang w:eastAsia="ru-RU"/>
        </w:rPr>
        <w:t xml:space="preserve"> </w:t>
      </w:r>
      <w:r w:rsidR="00061EC9" w:rsidRPr="009120BA">
        <w:rPr>
          <w:rFonts w:ascii="Times New Roman" w:eastAsia="Times New Roman" w:hAnsi="Times New Roman"/>
          <w:sz w:val="28"/>
          <w:szCs w:val="28"/>
          <w:lang w:eastAsia="ru-RU"/>
        </w:rPr>
        <w:t>либо</w:t>
      </w:r>
      <w:r w:rsidR="00061EC9">
        <w:rPr>
          <w:rFonts w:ascii="Times New Roman" w:eastAsia="Times New Roman" w:hAnsi="Times New Roman"/>
          <w:sz w:val="28"/>
          <w:szCs w:val="28"/>
          <w:lang w:eastAsia="ru-RU"/>
        </w:rPr>
        <w:t xml:space="preserve"> иного работника</w:t>
      </w:r>
      <w:r w:rsidRPr="009120BA">
        <w:rPr>
          <w:rFonts w:ascii="Times New Roman" w:eastAsia="Times New Roman" w:hAnsi="Times New Roman"/>
          <w:sz w:val="28"/>
          <w:szCs w:val="28"/>
          <w:lang w:eastAsia="ru-RU"/>
        </w:rPr>
        <w:t xml:space="preserve">, МФЦ, работника МФЦ, </w:t>
      </w:r>
      <w:r w:rsidR="00B8056C" w:rsidRPr="009120BA">
        <w:rPr>
          <w:rFonts w:ascii="Times New Roman" w:eastAsia="Times New Roman" w:hAnsi="Times New Roman"/>
          <w:sz w:val="28"/>
          <w:szCs w:val="28"/>
          <w:lang w:eastAsia="ru-RU"/>
        </w:rPr>
        <w:t>привлекаемых организаций</w:t>
      </w:r>
      <w:r w:rsidRPr="009120BA">
        <w:rPr>
          <w:rFonts w:ascii="Times New Roman" w:eastAsia="Times New Roman" w:hAnsi="Times New Roman"/>
          <w:sz w:val="28"/>
          <w:szCs w:val="28"/>
          <w:lang w:eastAsia="ru-RU"/>
        </w:rPr>
        <w:t>. Заявителем могут быть представлены документы (при н</w:t>
      </w:r>
      <w:r w:rsidR="004B0361" w:rsidRPr="009120BA">
        <w:rPr>
          <w:rFonts w:ascii="Times New Roman" w:eastAsia="Times New Roman" w:hAnsi="Times New Roman"/>
          <w:sz w:val="28"/>
          <w:szCs w:val="28"/>
          <w:lang w:eastAsia="ru-RU"/>
        </w:rPr>
        <w:t>аличии), подтверждающие доводы З</w:t>
      </w:r>
      <w:r w:rsidRPr="009120BA">
        <w:rPr>
          <w:rFonts w:ascii="Times New Roman" w:eastAsia="Times New Roman" w:hAnsi="Times New Roman"/>
          <w:sz w:val="28"/>
          <w:szCs w:val="28"/>
          <w:lang w:eastAsia="ru-RU"/>
        </w:rPr>
        <w:t>аявителя, либо их копии.</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5.1</w:t>
      </w:r>
      <w:r w:rsidR="00B8056C" w:rsidRPr="009120BA">
        <w:rPr>
          <w:rFonts w:ascii="Times New Roman" w:eastAsia="Times New Roman" w:hAnsi="Times New Roman"/>
          <w:sz w:val="28"/>
          <w:szCs w:val="28"/>
          <w:lang w:eastAsia="ru-RU"/>
        </w:rPr>
        <w:t>5</w:t>
      </w:r>
      <w:r w:rsidRPr="009120BA">
        <w:rPr>
          <w:rFonts w:ascii="Times New Roman" w:eastAsia="Times New Roman" w:hAnsi="Times New Roman"/>
          <w:sz w:val="28"/>
          <w:szCs w:val="28"/>
          <w:lang w:eastAsia="ru-RU"/>
        </w:rPr>
        <w:t xml:space="preserve">. </w:t>
      </w:r>
      <w:proofErr w:type="gramStart"/>
      <w:r w:rsidRPr="009120BA">
        <w:rPr>
          <w:rFonts w:ascii="Times New Roman" w:eastAsia="Times New Roman" w:hAnsi="Times New Roman"/>
          <w:sz w:val="28"/>
          <w:szCs w:val="28"/>
          <w:lang w:eastAsia="ru-RU"/>
        </w:rPr>
        <w:t xml:space="preserve">Жалоба, поступившая </w:t>
      </w:r>
      <w:r w:rsidR="00123ACF">
        <w:rPr>
          <w:rFonts w:ascii="Times New Roman" w:eastAsia="Times New Roman" w:hAnsi="Times New Roman"/>
          <w:sz w:val="28"/>
          <w:szCs w:val="28"/>
          <w:lang w:eastAsia="ru-RU"/>
        </w:rPr>
        <w:t>Администрацию района</w:t>
      </w:r>
      <w:r w:rsidRPr="009120BA">
        <w:rPr>
          <w:rFonts w:ascii="Times New Roman" w:eastAsia="Times New Roman" w:hAnsi="Times New Roman"/>
          <w:sz w:val="28"/>
          <w:szCs w:val="28"/>
          <w:lang w:eastAsia="ru-RU"/>
        </w:rPr>
        <w:t xml:space="preserve">, МФЦ, учредителю МФЦ,  подлежит рассмотрению в течение пятнадцати рабочих дней со дня её регистрации, а в случае обжалования отказа в приёме документов у </w:t>
      </w:r>
      <w:r w:rsidR="004B0361" w:rsidRPr="009120BA">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5.1</w:t>
      </w:r>
      <w:r w:rsidR="00927192" w:rsidRPr="009120BA">
        <w:rPr>
          <w:rFonts w:ascii="Times New Roman" w:eastAsia="Times New Roman" w:hAnsi="Times New Roman"/>
          <w:sz w:val="28"/>
          <w:szCs w:val="28"/>
          <w:lang w:eastAsia="ru-RU"/>
        </w:rPr>
        <w:t>6</w:t>
      </w:r>
      <w:r w:rsidRPr="009120BA">
        <w:rPr>
          <w:rFonts w:ascii="Times New Roman" w:eastAsia="Times New Roman" w:hAnsi="Times New Roman"/>
          <w:sz w:val="28"/>
          <w:szCs w:val="28"/>
          <w:lang w:eastAsia="ru-RU"/>
        </w:rPr>
        <w:t>. Заявитель имеет право:</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5.1</w:t>
      </w:r>
      <w:r w:rsidR="00927192" w:rsidRPr="009120BA">
        <w:rPr>
          <w:rFonts w:ascii="Times New Roman" w:eastAsia="Times New Roman" w:hAnsi="Times New Roman"/>
          <w:sz w:val="28"/>
          <w:szCs w:val="28"/>
          <w:lang w:eastAsia="ru-RU"/>
        </w:rPr>
        <w:t>7</w:t>
      </w:r>
      <w:r w:rsidRPr="009120BA">
        <w:rPr>
          <w:rFonts w:ascii="Times New Roman" w:eastAsia="Times New Roman" w:hAnsi="Times New Roman"/>
          <w:sz w:val="28"/>
          <w:szCs w:val="28"/>
          <w:lang w:eastAsia="ru-RU"/>
        </w:rPr>
        <w:t>. По результатам рассмотрения жалобы принимается одно из следующих решений:</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proofErr w:type="gramStart"/>
      <w:r w:rsidRPr="009120BA">
        <w:rPr>
          <w:rFonts w:ascii="Times New Roman" w:eastAsia="Times New Roman" w:hAnsi="Times New Roman"/>
          <w:sz w:val="28"/>
          <w:szCs w:val="28"/>
          <w:lang w:eastAsia="ru-RU"/>
        </w:rPr>
        <w:lastRenderedPageBreak/>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4B0361" w:rsidRPr="009120BA">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в удовлетворении жалобы отказывается.</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5.1</w:t>
      </w:r>
      <w:r w:rsidR="00927192" w:rsidRPr="009120BA">
        <w:rPr>
          <w:rFonts w:ascii="Times New Roman" w:eastAsia="Times New Roman" w:hAnsi="Times New Roman"/>
          <w:sz w:val="28"/>
          <w:szCs w:val="28"/>
          <w:lang w:eastAsia="ru-RU"/>
        </w:rPr>
        <w:t>8</w:t>
      </w:r>
      <w:r w:rsidRPr="009120BA">
        <w:rPr>
          <w:rFonts w:ascii="Times New Roman" w:eastAsia="Times New Roman" w:hAnsi="Times New Roman"/>
          <w:sz w:val="28"/>
          <w:szCs w:val="28"/>
          <w:lang w:eastAsia="ru-RU"/>
        </w:rPr>
        <w:t>. Не позднее дня, следующего за днём принятия решения, указанного в пункте 5.16</w:t>
      </w:r>
      <w:r w:rsidR="00927192" w:rsidRPr="009120BA">
        <w:rPr>
          <w:rFonts w:ascii="Times New Roman" w:eastAsia="Times New Roman" w:hAnsi="Times New Roman"/>
          <w:sz w:val="28"/>
          <w:szCs w:val="28"/>
          <w:lang w:eastAsia="ru-RU"/>
        </w:rPr>
        <w:t xml:space="preserve">. </w:t>
      </w:r>
      <w:r w:rsidR="00994481" w:rsidRPr="009120BA">
        <w:rPr>
          <w:rFonts w:ascii="Times New Roman" w:eastAsia="Times New Roman" w:hAnsi="Times New Roman"/>
          <w:sz w:val="28"/>
          <w:szCs w:val="28"/>
          <w:lang w:eastAsia="ru-RU"/>
        </w:rPr>
        <w:t>Р</w:t>
      </w:r>
      <w:r w:rsidR="00927192" w:rsidRPr="009120BA">
        <w:rPr>
          <w:rFonts w:ascii="Times New Roman" w:eastAsia="Times New Roman" w:hAnsi="Times New Roman"/>
          <w:sz w:val="28"/>
          <w:szCs w:val="28"/>
          <w:lang w:eastAsia="ru-RU"/>
        </w:rPr>
        <w:t>егламента</w:t>
      </w:r>
      <w:r w:rsidRPr="009120BA">
        <w:rPr>
          <w:rFonts w:ascii="Times New Roman" w:eastAsia="Times New Roman" w:hAnsi="Times New Roman"/>
          <w:sz w:val="28"/>
          <w:szCs w:val="28"/>
          <w:lang w:eastAsia="ru-RU"/>
        </w:rPr>
        <w:t xml:space="preserve"> </w:t>
      </w:r>
      <w:r w:rsidR="004B0361" w:rsidRPr="009120BA">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 xml:space="preserve">аявителю в письменной форме и по желанию </w:t>
      </w:r>
      <w:r w:rsidR="004B0361" w:rsidRPr="009120BA">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аявителя в электронной форме направляется мотивированный ответ о результатах рассмотрения жалобы.</w:t>
      </w:r>
    </w:p>
    <w:p w:rsidR="00927192" w:rsidRPr="009120BA" w:rsidRDefault="00927192"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5.19.</w:t>
      </w:r>
      <w:r w:rsidRPr="009120BA">
        <w:t xml:space="preserve">  </w:t>
      </w:r>
      <w:r w:rsidRPr="009120BA">
        <w:rPr>
          <w:rFonts w:ascii="Times New Roman" w:eastAsia="Times New Roman" w:hAnsi="Times New Roman"/>
          <w:sz w:val="28"/>
          <w:szCs w:val="28"/>
          <w:lang w:eastAsia="ru-RU"/>
        </w:rPr>
        <w:t>В случае признания жалобы подл</w:t>
      </w:r>
      <w:r w:rsidR="00D7398C">
        <w:rPr>
          <w:rFonts w:ascii="Times New Roman" w:eastAsia="Times New Roman" w:hAnsi="Times New Roman"/>
          <w:sz w:val="28"/>
          <w:szCs w:val="28"/>
          <w:lang w:eastAsia="ru-RU"/>
        </w:rPr>
        <w:t>ежащей удовлетворению в ответе З</w:t>
      </w:r>
      <w:r w:rsidRPr="009120BA">
        <w:rPr>
          <w:rFonts w:ascii="Times New Roman" w:eastAsia="Times New Roman" w:hAnsi="Times New Roman"/>
          <w:sz w:val="28"/>
          <w:szCs w:val="28"/>
          <w:lang w:eastAsia="ru-RU"/>
        </w:rPr>
        <w:t xml:space="preserve">аявителю, указанном в пункте 5.16. </w:t>
      </w:r>
      <w:r w:rsidR="00994481" w:rsidRPr="009120BA">
        <w:rPr>
          <w:rFonts w:ascii="Times New Roman" w:eastAsia="Times New Roman" w:hAnsi="Times New Roman"/>
          <w:sz w:val="28"/>
          <w:szCs w:val="28"/>
          <w:lang w:eastAsia="ru-RU"/>
        </w:rPr>
        <w:t>Р</w:t>
      </w:r>
      <w:r w:rsidRPr="009120BA">
        <w:rPr>
          <w:rFonts w:ascii="Times New Roman" w:eastAsia="Times New Roman" w:hAnsi="Times New Roman"/>
          <w:sz w:val="28"/>
          <w:szCs w:val="28"/>
          <w:lang w:eastAsia="ru-RU"/>
        </w:rPr>
        <w:t xml:space="preserve">егламента, дается информация о действиях, осуществляемых </w:t>
      </w:r>
      <w:r w:rsidR="00123ACF">
        <w:rPr>
          <w:rFonts w:ascii="Times New Roman" w:eastAsia="Times New Roman" w:hAnsi="Times New Roman"/>
          <w:sz w:val="28"/>
          <w:szCs w:val="28"/>
          <w:lang w:eastAsia="ru-RU"/>
        </w:rPr>
        <w:t>Администрацией района</w:t>
      </w:r>
      <w:r w:rsidRPr="009120BA">
        <w:rPr>
          <w:rFonts w:ascii="Times New Roman" w:eastAsia="Times New Roman" w:hAnsi="Times New Roman"/>
          <w:sz w:val="28"/>
          <w:szCs w:val="28"/>
          <w:lang w:eastAsia="ru-RU"/>
        </w:rPr>
        <w:t xml:space="preserve">,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9120BA">
        <w:rPr>
          <w:rFonts w:ascii="Times New Roman" w:eastAsia="Times New Roman" w:hAnsi="Times New Roman"/>
          <w:sz w:val="28"/>
          <w:szCs w:val="28"/>
          <w:lang w:eastAsia="ru-RU"/>
        </w:rPr>
        <w:t>неудобства</w:t>
      </w:r>
      <w:proofErr w:type="gramEnd"/>
      <w:r w:rsidRPr="009120BA">
        <w:rPr>
          <w:rFonts w:ascii="Times New Roman" w:eastAsia="Times New Roman" w:hAnsi="Times New Roman"/>
          <w:sz w:val="28"/>
          <w:szCs w:val="28"/>
          <w:lang w:eastAsia="ru-RU"/>
        </w:rPr>
        <w:t xml:space="preserve"> и указывается информация о дальнейших действиях</w:t>
      </w:r>
      <w:r w:rsidR="00D7398C">
        <w:rPr>
          <w:rFonts w:ascii="Times New Roman" w:eastAsia="Times New Roman" w:hAnsi="Times New Roman"/>
          <w:sz w:val="28"/>
          <w:szCs w:val="28"/>
          <w:lang w:eastAsia="ru-RU"/>
        </w:rPr>
        <w:t>, которые необходимо совершить З</w:t>
      </w:r>
      <w:r w:rsidRPr="009120BA">
        <w:rPr>
          <w:rFonts w:ascii="Times New Roman" w:eastAsia="Times New Roman" w:hAnsi="Times New Roman"/>
          <w:sz w:val="28"/>
          <w:szCs w:val="28"/>
          <w:lang w:eastAsia="ru-RU"/>
        </w:rPr>
        <w:t>аявителю в целях получения муниципальной услуги.</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w:t>
      </w:r>
      <w:r w:rsidR="00927192" w:rsidRPr="009120BA">
        <w:rPr>
          <w:rFonts w:ascii="Times New Roman" w:eastAsia="Times New Roman" w:hAnsi="Times New Roman"/>
          <w:sz w:val="28"/>
          <w:szCs w:val="28"/>
          <w:lang w:eastAsia="ru-RU"/>
        </w:rPr>
        <w:t>20</w:t>
      </w:r>
      <w:r w:rsidRPr="009120BA">
        <w:rPr>
          <w:rFonts w:ascii="Times New Roman" w:eastAsia="Times New Roman" w:hAnsi="Times New Roman"/>
          <w:sz w:val="28"/>
          <w:szCs w:val="28"/>
          <w:lang w:eastAsia="ru-RU"/>
        </w:rPr>
        <w:t>. В ответе по результатам рассмотрения жалобы указываются:</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наименование </w:t>
      </w:r>
      <w:r w:rsidR="00690678" w:rsidRPr="009120BA">
        <w:rPr>
          <w:rFonts w:ascii="Times New Roman" w:eastAsia="Times New Roman" w:hAnsi="Times New Roman"/>
          <w:sz w:val="28"/>
          <w:szCs w:val="28"/>
          <w:lang w:eastAsia="ru-RU"/>
        </w:rPr>
        <w:t>уполномоченного органа или МФЦ</w:t>
      </w:r>
      <w:r w:rsidRPr="009120BA">
        <w:rPr>
          <w:rFonts w:ascii="Times New Roman" w:eastAsia="Times New Roman" w:hAnsi="Times New Roman"/>
          <w:sz w:val="28"/>
          <w:szCs w:val="28"/>
          <w:lang w:eastAsia="ru-RU"/>
        </w:rPr>
        <w:t xml:space="preserve"> рассмотревшего жалобу, должность, фамилия, имя, отчество (последнее - при наличии) должностного лица</w:t>
      </w:r>
      <w:r w:rsidR="00690678" w:rsidRPr="009120BA">
        <w:rPr>
          <w:rFonts w:ascii="Times New Roman" w:eastAsia="Times New Roman" w:hAnsi="Times New Roman"/>
          <w:sz w:val="28"/>
          <w:szCs w:val="28"/>
          <w:lang w:eastAsia="ru-RU"/>
        </w:rPr>
        <w:t xml:space="preserve"> (или руководителя МФЦ)</w:t>
      </w:r>
      <w:r w:rsidRPr="009120BA">
        <w:rPr>
          <w:rFonts w:ascii="Times New Roman" w:eastAsia="Times New Roman" w:hAnsi="Times New Roman"/>
          <w:sz w:val="28"/>
          <w:szCs w:val="28"/>
          <w:lang w:eastAsia="ru-RU"/>
        </w:rPr>
        <w:t>, принявшего решение по жалобе;</w:t>
      </w:r>
    </w:p>
    <w:p w:rsidR="00690678"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w:t>
      </w:r>
      <w:r w:rsidR="00690678" w:rsidRPr="009120BA">
        <w:rPr>
          <w:rFonts w:ascii="Times New Roman" w:eastAsia="Times New Roman" w:hAnsi="Times New Roman"/>
          <w:sz w:val="28"/>
          <w:szCs w:val="28"/>
          <w:lang w:eastAsia="ru-RU"/>
        </w:rPr>
        <w:t>дата и место рассмотрения жалобы;</w:t>
      </w:r>
    </w:p>
    <w:p w:rsidR="00690678" w:rsidRPr="009120BA" w:rsidRDefault="00690678"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сведения об уполномоченном органе, его должностном лице</w:t>
      </w:r>
      <w:r w:rsidR="00061EC9">
        <w:rPr>
          <w:rFonts w:ascii="Times New Roman" w:eastAsia="Times New Roman" w:hAnsi="Times New Roman"/>
          <w:sz w:val="28"/>
          <w:szCs w:val="28"/>
          <w:lang w:eastAsia="ru-RU"/>
        </w:rPr>
        <w:t xml:space="preserve">, </w:t>
      </w:r>
      <w:r w:rsidRPr="009120BA">
        <w:rPr>
          <w:rFonts w:ascii="Times New Roman" w:eastAsia="Times New Roman" w:hAnsi="Times New Roman"/>
          <w:sz w:val="28"/>
          <w:szCs w:val="28"/>
          <w:lang w:eastAsia="ru-RU"/>
        </w:rPr>
        <w:t>муниципальном служащем</w:t>
      </w:r>
      <w:r w:rsidR="00061EC9" w:rsidRPr="00061EC9">
        <w:rPr>
          <w:rFonts w:ascii="Times New Roman" w:eastAsia="Times New Roman" w:hAnsi="Times New Roman"/>
          <w:sz w:val="28"/>
          <w:szCs w:val="28"/>
          <w:lang w:eastAsia="ru-RU"/>
        </w:rPr>
        <w:t xml:space="preserve"> </w:t>
      </w:r>
      <w:r w:rsidR="00061EC9" w:rsidRPr="009120BA">
        <w:rPr>
          <w:rFonts w:ascii="Times New Roman" w:eastAsia="Times New Roman" w:hAnsi="Times New Roman"/>
          <w:sz w:val="28"/>
          <w:szCs w:val="28"/>
          <w:lang w:eastAsia="ru-RU"/>
        </w:rPr>
        <w:t>либо</w:t>
      </w:r>
      <w:r w:rsidR="00061EC9">
        <w:rPr>
          <w:rFonts w:ascii="Times New Roman" w:eastAsia="Times New Roman" w:hAnsi="Times New Roman"/>
          <w:sz w:val="28"/>
          <w:szCs w:val="28"/>
          <w:lang w:eastAsia="ru-RU"/>
        </w:rPr>
        <w:t xml:space="preserve"> иного работника</w:t>
      </w:r>
      <w:r w:rsidRPr="009120BA">
        <w:rPr>
          <w:rFonts w:ascii="Times New Roman" w:eastAsia="Times New Roman" w:hAnsi="Times New Roman"/>
          <w:sz w:val="28"/>
          <w:szCs w:val="28"/>
          <w:lang w:eastAsia="ru-RU"/>
        </w:rPr>
        <w:t>, МФЦ, работнике МФЦ, решение или действие (бездействие) которого обжалуется;</w:t>
      </w:r>
    </w:p>
    <w:p w:rsidR="00690678" w:rsidRPr="009120BA" w:rsidRDefault="00690678"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4)</w:t>
      </w:r>
      <w:r w:rsidRPr="009120BA">
        <w:rPr>
          <w:rFonts w:ascii="Times New Roman" w:eastAsia="Times New Roman" w:hAnsi="Times New Roman"/>
          <w:sz w:val="28"/>
          <w:szCs w:val="28"/>
          <w:lang w:eastAsia="ru-RU"/>
        </w:rPr>
        <w:tab/>
        <w:t>фамилия, имя, отчество (последнее -</w:t>
      </w:r>
      <w:r w:rsidR="00D7398C">
        <w:rPr>
          <w:rFonts w:ascii="Times New Roman" w:eastAsia="Times New Roman" w:hAnsi="Times New Roman"/>
          <w:sz w:val="28"/>
          <w:szCs w:val="28"/>
          <w:lang w:eastAsia="ru-RU"/>
        </w:rPr>
        <w:t xml:space="preserve"> при наличии) или наименование З</w:t>
      </w:r>
      <w:r w:rsidRPr="009120BA">
        <w:rPr>
          <w:rFonts w:ascii="Times New Roman" w:eastAsia="Times New Roman" w:hAnsi="Times New Roman"/>
          <w:sz w:val="28"/>
          <w:szCs w:val="28"/>
          <w:lang w:eastAsia="ru-RU"/>
        </w:rPr>
        <w:t>аявителя;</w:t>
      </w:r>
    </w:p>
    <w:p w:rsidR="00690678" w:rsidRPr="009120BA" w:rsidRDefault="00690678"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w:t>
      </w:r>
      <w:r w:rsidRPr="009120BA">
        <w:rPr>
          <w:rFonts w:ascii="Times New Roman" w:eastAsia="Times New Roman" w:hAnsi="Times New Roman"/>
          <w:sz w:val="28"/>
          <w:szCs w:val="28"/>
          <w:lang w:eastAsia="ru-RU"/>
        </w:rPr>
        <w:tab/>
        <w:t>основания для принятия решения по жалобе;</w:t>
      </w:r>
    </w:p>
    <w:p w:rsidR="00690678" w:rsidRPr="009120BA" w:rsidRDefault="00690678"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6)</w:t>
      </w:r>
      <w:r w:rsidRPr="009120BA">
        <w:rPr>
          <w:rFonts w:ascii="Times New Roman" w:eastAsia="Times New Roman" w:hAnsi="Times New Roman"/>
          <w:sz w:val="28"/>
          <w:szCs w:val="28"/>
          <w:lang w:eastAsia="ru-RU"/>
        </w:rPr>
        <w:tab/>
        <w:t>принятое по жалобе решение;</w:t>
      </w:r>
    </w:p>
    <w:p w:rsidR="00690678" w:rsidRPr="009120BA" w:rsidRDefault="00690678"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7)</w:t>
      </w:r>
      <w:r w:rsidRPr="009120BA">
        <w:rPr>
          <w:rFonts w:ascii="Times New Roman" w:eastAsia="Times New Roman" w:hAnsi="Times New Roman"/>
          <w:sz w:val="28"/>
          <w:szCs w:val="28"/>
          <w:lang w:eastAsia="ru-RU"/>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123ACF">
        <w:rPr>
          <w:rFonts w:ascii="Times New Roman" w:eastAsia="Times New Roman" w:hAnsi="Times New Roman"/>
          <w:sz w:val="28"/>
          <w:szCs w:val="28"/>
          <w:lang w:eastAsia="ru-RU"/>
        </w:rPr>
        <w:t>муниципальной</w:t>
      </w:r>
      <w:r w:rsidRPr="009120BA">
        <w:rPr>
          <w:rFonts w:ascii="Times New Roman" w:eastAsia="Times New Roman" w:hAnsi="Times New Roman"/>
          <w:sz w:val="28"/>
          <w:szCs w:val="28"/>
          <w:lang w:eastAsia="ru-RU"/>
        </w:rPr>
        <w:t xml:space="preserve"> услуги;</w:t>
      </w:r>
    </w:p>
    <w:p w:rsidR="00690678" w:rsidRPr="009120BA" w:rsidRDefault="00690678"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8)</w:t>
      </w:r>
      <w:r w:rsidRPr="009120BA">
        <w:rPr>
          <w:rFonts w:ascii="Times New Roman" w:eastAsia="Times New Roman" w:hAnsi="Times New Roman"/>
          <w:sz w:val="28"/>
          <w:szCs w:val="28"/>
          <w:lang w:eastAsia="ru-RU"/>
        </w:rPr>
        <w:tab/>
        <w:t>сведения о порядке обжалования принятого по жалобе решения.</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w:t>
      </w:r>
      <w:r w:rsidR="00690678" w:rsidRPr="009120BA">
        <w:rPr>
          <w:rFonts w:ascii="Times New Roman" w:eastAsia="Times New Roman" w:hAnsi="Times New Roman"/>
          <w:sz w:val="28"/>
          <w:szCs w:val="28"/>
          <w:lang w:eastAsia="ru-RU"/>
        </w:rPr>
        <w:t>21</w:t>
      </w:r>
      <w:r w:rsidRPr="009120BA">
        <w:rPr>
          <w:rFonts w:ascii="Times New Roman" w:eastAsia="Times New Roman" w:hAnsi="Times New Roman"/>
          <w:sz w:val="28"/>
          <w:szCs w:val="28"/>
          <w:lang w:eastAsia="ru-RU"/>
        </w:rPr>
        <w:t xml:space="preserve">. Ответ по результатам рассмотрения жалобы на решения и действия (бездействие) </w:t>
      </w:r>
      <w:r w:rsidR="00123ACF">
        <w:rPr>
          <w:rFonts w:ascii="Times New Roman" w:eastAsia="Times New Roman" w:hAnsi="Times New Roman"/>
          <w:sz w:val="28"/>
          <w:szCs w:val="28"/>
          <w:lang w:eastAsia="ru-RU"/>
        </w:rPr>
        <w:t>Администрации района, ее</w:t>
      </w:r>
      <w:r w:rsidRPr="009120BA">
        <w:rPr>
          <w:rFonts w:ascii="Times New Roman" w:eastAsia="Times New Roman" w:hAnsi="Times New Roman"/>
          <w:sz w:val="28"/>
          <w:szCs w:val="28"/>
          <w:lang w:eastAsia="ru-RU"/>
        </w:rPr>
        <w:t xml:space="preserve"> должностного лица</w:t>
      </w:r>
      <w:r w:rsidR="00061EC9">
        <w:rPr>
          <w:rFonts w:ascii="Times New Roman" w:eastAsia="Times New Roman" w:hAnsi="Times New Roman"/>
          <w:sz w:val="28"/>
          <w:szCs w:val="28"/>
          <w:lang w:eastAsia="ru-RU"/>
        </w:rPr>
        <w:t>,</w:t>
      </w:r>
      <w:r w:rsidR="00690678" w:rsidRPr="009120BA">
        <w:rPr>
          <w:rFonts w:ascii="Times New Roman" w:eastAsia="Times New Roman" w:hAnsi="Times New Roman"/>
          <w:sz w:val="28"/>
          <w:szCs w:val="28"/>
          <w:lang w:eastAsia="ru-RU"/>
        </w:rPr>
        <w:t xml:space="preserve"> </w:t>
      </w:r>
      <w:r w:rsidRPr="009120BA">
        <w:rPr>
          <w:rFonts w:ascii="Times New Roman" w:eastAsia="Times New Roman" w:hAnsi="Times New Roman"/>
          <w:sz w:val="28"/>
          <w:szCs w:val="28"/>
          <w:lang w:eastAsia="ru-RU"/>
        </w:rPr>
        <w:t>муниципального служащего</w:t>
      </w:r>
      <w:r w:rsidR="00061EC9">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 xml:space="preserve"> </w:t>
      </w:r>
      <w:r w:rsidR="00061EC9" w:rsidRPr="009120BA">
        <w:rPr>
          <w:rFonts w:ascii="Times New Roman" w:eastAsia="Times New Roman" w:hAnsi="Times New Roman"/>
          <w:sz w:val="28"/>
          <w:szCs w:val="28"/>
          <w:lang w:eastAsia="ru-RU"/>
        </w:rPr>
        <w:t xml:space="preserve">либо </w:t>
      </w:r>
      <w:r w:rsidR="00061EC9">
        <w:rPr>
          <w:rFonts w:ascii="Times New Roman" w:eastAsia="Times New Roman" w:hAnsi="Times New Roman"/>
          <w:sz w:val="28"/>
          <w:szCs w:val="28"/>
          <w:lang w:eastAsia="ru-RU"/>
        </w:rPr>
        <w:t xml:space="preserve">иного работника </w:t>
      </w:r>
      <w:r w:rsidRPr="009120BA">
        <w:rPr>
          <w:rFonts w:ascii="Times New Roman" w:eastAsia="Times New Roman" w:hAnsi="Times New Roman"/>
          <w:sz w:val="28"/>
          <w:szCs w:val="28"/>
          <w:lang w:eastAsia="ru-RU"/>
        </w:rPr>
        <w:t xml:space="preserve">подписывается уполномоченным на рассмотрение жалобы должностным лицом </w:t>
      </w:r>
      <w:r w:rsidR="00123ACF">
        <w:rPr>
          <w:rFonts w:ascii="Times New Roman" w:eastAsia="Times New Roman" w:hAnsi="Times New Roman"/>
          <w:sz w:val="28"/>
          <w:szCs w:val="28"/>
          <w:lang w:eastAsia="ru-RU"/>
        </w:rPr>
        <w:t>Администрации района</w:t>
      </w:r>
      <w:r w:rsidRPr="009120BA">
        <w:rPr>
          <w:rFonts w:ascii="Times New Roman" w:eastAsia="Times New Roman" w:hAnsi="Times New Roman"/>
          <w:sz w:val="28"/>
          <w:szCs w:val="28"/>
          <w:lang w:eastAsia="ru-RU"/>
        </w:rPr>
        <w:t xml:space="preserve">, либо </w:t>
      </w:r>
      <w:r w:rsidR="00123ACF">
        <w:rPr>
          <w:rFonts w:ascii="Times New Roman" w:eastAsia="Times New Roman" w:hAnsi="Times New Roman"/>
          <w:sz w:val="28"/>
          <w:szCs w:val="28"/>
          <w:lang w:eastAsia="ru-RU"/>
        </w:rPr>
        <w:t>Главой муниципального образования</w:t>
      </w:r>
      <w:r w:rsidRPr="009120BA">
        <w:rPr>
          <w:rFonts w:ascii="Times New Roman" w:eastAsia="Times New Roman" w:hAnsi="Times New Roman"/>
          <w:sz w:val="28"/>
          <w:szCs w:val="28"/>
          <w:lang w:eastAsia="ru-RU"/>
        </w:rPr>
        <w:t>.</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5.2</w:t>
      </w:r>
      <w:r w:rsidR="00690678" w:rsidRPr="009120BA">
        <w:rPr>
          <w:rFonts w:ascii="Times New Roman" w:eastAsia="Times New Roman" w:hAnsi="Times New Roman"/>
          <w:sz w:val="28"/>
          <w:szCs w:val="28"/>
          <w:lang w:eastAsia="ru-RU"/>
        </w:rPr>
        <w:t>2</w:t>
      </w:r>
      <w:r w:rsidRPr="009120BA">
        <w:rPr>
          <w:rFonts w:ascii="Times New Roman" w:eastAsia="Times New Roman" w:hAnsi="Times New Roman"/>
          <w:sz w:val="28"/>
          <w:szCs w:val="28"/>
          <w:lang w:eastAsia="ru-RU"/>
        </w:rPr>
        <w:t>. Ответ по результатам рассмотрения жалобы на решения и действия (бездействие) МФЦ подписывается руководителем учредителя МФЦ.</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5.2</w:t>
      </w:r>
      <w:r w:rsidR="00690678" w:rsidRPr="009120BA">
        <w:rPr>
          <w:rFonts w:ascii="Times New Roman" w:eastAsia="Times New Roman" w:hAnsi="Times New Roman"/>
          <w:sz w:val="28"/>
          <w:szCs w:val="28"/>
          <w:lang w:eastAsia="ru-RU"/>
        </w:rPr>
        <w:t>3</w:t>
      </w:r>
      <w:r w:rsidRPr="009120BA">
        <w:rPr>
          <w:rFonts w:ascii="Times New Roman" w:eastAsia="Times New Roman" w:hAnsi="Times New Roman"/>
          <w:sz w:val="28"/>
          <w:szCs w:val="28"/>
          <w:lang w:eastAsia="ru-RU"/>
        </w:rPr>
        <w:t>. Ответ по результатам рассмотрения жалобы на р</w:t>
      </w:r>
      <w:r w:rsidR="00A2265B">
        <w:rPr>
          <w:rFonts w:ascii="Times New Roman" w:eastAsia="Times New Roman" w:hAnsi="Times New Roman"/>
          <w:sz w:val="28"/>
          <w:szCs w:val="28"/>
          <w:lang w:eastAsia="ru-RU"/>
        </w:rPr>
        <w:t>ешения и действия (бездействие)</w:t>
      </w:r>
      <w:r w:rsidRPr="009120BA">
        <w:rPr>
          <w:rFonts w:ascii="Times New Roman" w:eastAsia="Times New Roman" w:hAnsi="Times New Roman"/>
          <w:sz w:val="28"/>
          <w:szCs w:val="28"/>
          <w:lang w:eastAsia="ru-RU"/>
        </w:rPr>
        <w:t xml:space="preserve"> работника МФЦ подписывается руководителем МФЦ.</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lastRenderedPageBreak/>
        <w:t>5.2</w:t>
      </w:r>
      <w:r w:rsidR="00690678" w:rsidRPr="009120BA">
        <w:rPr>
          <w:rFonts w:ascii="Times New Roman" w:eastAsia="Times New Roman" w:hAnsi="Times New Roman"/>
          <w:sz w:val="28"/>
          <w:szCs w:val="28"/>
          <w:lang w:eastAsia="ru-RU"/>
        </w:rPr>
        <w:t>4</w:t>
      </w:r>
      <w:r w:rsidRPr="009120BA">
        <w:rPr>
          <w:rFonts w:ascii="Times New Roman" w:eastAsia="Times New Roman" w:hAnsi="Times New Roman"/>
          <w:sz w:val="28"/>
          <w:szCs w:val="28"/>
          <w:lang w:eastAsia="ru-RU"/>
        </w:rPr>
        <w:t>. В удовлетворении жалобы отказывается в следующих случаях:</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наличие решения по жалобе в отношении того же </w:t>
      </w:r>
      <w:r w:rsidR="004B0361" w:rsidRPr="009120BA">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аявителя и по тому же предмету жалобы.</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5.23. Жалоба остаётся без ответа в следующих случаях:</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наличие в жалобе нецензурных либо оскорбительных выражений, угроз жизни, здоровью и имуществу должностного лица</w:t>
      </w:r>
      <w:r w:rsidR="00061EC9">
        <w:rPr>
          <w:rFonts w:ascii="Times New Roman" w:eastAsia="Times New Roman" w:hAnsi="Times New Roman"/>
          <w:sz w:val="28"/>
          <w:szCs w:val="28"/>
          <w:lang w:eastAsia="ru-RU"/>
        </w:rPr>
        <w:t xml:space="preserve">, </w:t>
      </w:r>
      <w:r w:rsidRPr="009120BA">
        <w:rPr>
          <w:rFonts w:ascii="Times New Roman" w:eastAsia="Times New Roman" w:hAnsi="Times New Roman"/>
          <w:sz w:val="28"/>
          <w:szCs w:val="28"/>
          <w:lang w:eastAsia="ru-RU"/>
        </w:rPr>
        <w:t xml:space="preserve">муниципального служащего </w:t>
      </w:r>
      <w:r w:rsidR="00061EC9" w:rsidRPr="009120BA">
        <w:rPr>
          <w:rFonts w:ascii="Times New Roman" w:eastAsia="Times New Roman" w:hAnsi="Times New Roman"/>
          <w:sz w:val="28"/>
          <w:szCs w:val="28"/>
          <w:lang w:eastAsia="ru-RU"/>
        </w:rPr>
        <w:t xml:space="preserve">либо </w:t>
      </w:r>
      <w:r w:rsidR="00061EC9">
        <w:rPr>
          <w:rFonts w:ascii="Times New Roman" w:eastAsia="Times New Roman" w:hAnsi="Times New Roman"/>
          <w:sz w:val="28"/>
          <w:szCs w:val="28"/>
          <w:lang w:eastAsia="ru-RU"/>
        </w:rPr>
        <w:t xml:space="preserve">иного работника </w:t>
      </w:r>
      <w:r w:rsidR="00123ACF">
        <w:rPr>
          <w:rFonts w:ascii="Times New Roman" w:eastAsia="Times New Roman" w:hAnsi="Times New Roman"/>
          <w:sz w:val="28"/>
          <w:szCs w:val="28"/>
          <w:lang w:eastAsia="ru-RU"/>
        </w:rPr>
        <w:t>Администрации района</w:t>
      </w:r>
      <w:r w:rsidRPr="009120BA">
        <w:rPr>
          <w:rFonts w:ascii="Times New Roman" w:eastAsia="Times New Roman" w:hAnsi="Times New Roman"/>
          <w:sz w:val="28"/>
          <w:szCs w:val="28"/>
          <w:lang w:eastAsia="ru-RU"/>
        </w:rPr>
        <w:t>, а также членов его семьи;</w:t>
      </w:r>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proofErr w:type="gramStart"/>
      <w:r w:rsidRPr="009120BA">
        <w:rPr>
          <w:rFonts w:ascii="Times New Roman" w:eastAsia="Times New Roman" w:hAnsi="Times New Roman"/>
          <w:sz w:val="28"/>
          <w:szCs w:val="28"/>
          <w:lang w:eastAsia="ru-RU"/>
        </w:rPr>
        <w:t xml:space="preserve">- отсутствие возможности прочитать какую-либо часть текста жалобы, фамилию, имя, отчество (последнее - при наличии) и (или) почтовый адрес </w:t>
      </w:r>
      <w:r w:rsidR="004B0361" w:rsidRPr="009120BA">
        <w:rPr>
          <w:rFonts w:ascii="Times New Roman" w:eastAsia="Times New Roman" w:hAnsi="Times New Roman"/>
          <w:sz w:val="28"/>
          <w:szCs w:val="28"/>
          <w:lang w:eastAsia="ru-RU"/>
        </w:rPr>
        <w:t>З</w:t>
      </w:r>
      <w:r w:rsidRPr="009120BA">
        <w:rPr>
          <w:rFonts w:ascii="Times New Roman" w:eastAsia="Times New Roman" w:hAnsi="Times New Roman"/>
          <w:sz w:val="28"/>
          <w:szCs w:val="28"/>
          <w:lang w:eastAsia="ru-RU"/>
        </w:rPr>
        <w:t>аявителя, указанные в жалобе.</w:t>
      </w:r>
      <w:proofErr w:type="gramEnd"/>
    </w:p>
    <w:p w:rsidR="00A9260F" w:rsidRPr="009120BA" w:rsidRDefault="00A9260F"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5.24. В случае установления в ходе или по результатам </w:t>
      </w:r>
      <w:proofErr w:type="gramStart"/>
      <w:r w:rsidRPr="009120BA">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9120BA">
        <w:rPr>
          <w:rFonts w:ascii="Times New Roman" w:eastAsia="Times New Roman" w:hAnsi="Times New Roman"/>
          <w:sz w:val="28"/>
          <w:szCs w:val="28"/>
          <w:lang w:eastAsia="ru-RU"/>
        </w:rP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1D313E" w:rsidRPr="009120BA" w:rsidRDefault="001D313E"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5.25. Порядок досудебного (внесудебного) обжалования решений и действий (бездействия) </w:t>
      </w:r>
      <w:r w:rsidR="00690678" w:rsidRPr="009120BA">
        <w:rPr>
          <w:rFonts w:ascii="Times New Roman" w:eastAsia="Times New Roman" w:hAnsi="Times New Roman"/>
          <w:sz w:val="28"/>
          <w:szCs w:val="28"/>
          <w:lang w:eastAsia="ru-RU"/>
        </w:rPr>
        <w:t>уполномоченного органа, предоставляющую муниципальную услугу</w:t>
      </w:r>
      <w:r w:rsidRPr="009120BA">
        <w:rPr>
          <w:rFonts w:ascii="Times New Roman" w:eastAsia="Times New Roman" w:hAnsi="Times New Roman"/>
          <w:sz w:val="28"/>
          <w:szCs w:val="28"/>
          <w:lang w:eastAsia="ru-RU"/>
        </w:rPr>
        <w:t>, а также его должностных лиц регулируется:</w:t>
      </w:r>
    </w:p>
    <w:p w:rsidR="001D313E" w:rsidRPr="009120BA" w:rsidRDefault="001D313E"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xml:space="preserve">- </w:t>
      </w:r>
      <w:r w:rsidR="00605A1B">
        <w:rPr>
          <w:rFonts w:ascii="Times New Roman" w:eastAsia="Times New Roman" w:hAnsi="Times New Roman"/>
          <w:sz w:val="28"/>
          <w:szCs w:val="28"/>
          <w:lang w:eastAsia="ru-RU"/>
        </w:rPr>
        <w:t>Федеральным</w:t>
      </w:r>
      <w:r w:rsidR="00605A1B" w:rsidRPr="00605A1B">
        <w:rPr>
          <w:rFonts w:ascii="Times New Roman" w:eastAsia="Times New Roman" w:hAnsi="Times New Roman"/>
          <w:sz w:val="28"/>
          <w:szCs w:val="28"/>
          <w:lang w:eastAsia="ru-RU"/>
        </w:rPr>
        <w:t xml:space="preserve"> закон</w:t>
      </w:r>
      <w:r w:rsidR="00605A1B">
        <w:rPr>
          <w:rFonts w:ascii="Times New Roman" w:eastAsia="Times New Roman" w:hAnsi="Times New Roman"/>
          <w:sz w:val="28"/>
          <w:szCs w:val="28"/>
          <w:lang w:eastAsia="ru-RU"/>
        </w:rPr>
        <w:t>ом</w:t>
      </w:r>
      <w:r w:rsidR="00605A1B" w:rsidRPr="00605A1B">
        <w:rPr>
          <w:rFonts w:ascii="Times New Roman" w:eastAsia="Times New Roman" w:hAnsi="Times New Roman"/>
          <w:sz w:val="28"/>
          <w:szCs w:val="28"/>
          <w:lang w:eastAsia="ru-RU"/>
        </w:rPr>
        <w:t xml:space="preserve"> от 27.07.2010 </w:t>
      </w:r>
      <w:r w:rsidR="00061EC9">
        <w:rPr>
          <w:rFonts w:ascii="Times New Roman" w:eastAsia="Times New Roman" w:hAnsi="Times New Roman"/>
          <w:sz w:val="28"/>
          <w:szCs w:val="28"/>
          <w:lang w:eastAsia="ru-RU"/>
        </w:rPr>
        <w:t xml:space="preserve">№ </w:t>
      </w:r>
      <w:r w:rsidR="00605A1B" w:rsidRPr="00605A1B">
        <w:rPr>
          <w:rFonts w:ascii="Times New Roman" w:eastAsia="Times New Roman" w:hAnsi="Times New Roman"/>
          <w:sz w:val="28"/>
          <w:szCs w:val="28"/>
          <w:lang w:eastAsia="ru-RU"/>
        </w:rPr>
        <w:t>210-ФЗ «Об организации предоставления государственных и муниципальных услуг»</w:t>
      </w:r>
      <w:r w:rsidRPr="009120BA">
        <w:rPr>
          <w:rFonts w:ascii="Times New Roman" w:eastAsia="Times New Roman" w:hAnsi="Times New Roman"/>
          <w:sz w:val="28"/>
          <w:szCs w:val="28"/>
          <w:lang w:eastAsia="ru-RU"/>
        </w:rPr>
        <w:t>;</w:t>
      </w:r>
    </w:p>
    <w:p w:rsidR="001D313E" w:rsidRPr="009120BA" w:rsidRDefault="001D313E"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proofErr w:type="gramStart"/>
      <w:r w:rsidRPr="009120BA">
        <w:rPr>
          <w:rFonts w:ascii="Times New Roman" w:eastAsia="Times New Roman" w:hAnsi="Times New Roman"/>
          <w:sz w:val="28"/>
          <w:szCs w:val="28"/>
          <w:lang w:eastAsia="ru-RU"/>
        </w:rPr>
        <w:t>- постановлением Правительства Российской Федерации от 16.08.2012</w:t>
      </w:r>
      <w:r w:rsidR="00A2265B">
        <w:rPr>
          <w:rFonts w:ascii="Times New Roman" w:eastAsia="Times New Roman" w:hAnsi="Times New Roman"/>
          <w:sz w:val="28"/>
          <w:szCs w:val="28"/>
          <w:lang w:eastAsia="ru-RU"/>
        </w:rPr>
        <w:t xml:space="preserve"> г.</w:t>
      </w:r>
      <w:r w:rsidRPr="009120BA">
        <w:rPr>
          <w:rFonts w:ascii="Times New Roman" w:eastAsia="Times New Roman" w:hAnsi="Times New Roman"/>
          <w:sz w:val="28"/>
          <w:szCs w:val="28"/>
          <w:lang w:eastAsia="ru-RU"/>
        </w:rPr>
        <w:t xml:space="preserve"> </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 xml:space="preserve"> 840 </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9120BA">
        <w:rPr>
          <w:rFonts w:ascii="Times New Roman" w:eastAsia="Times New Roman" w:hAnsi="Times New Roman"/>
          <w:sz w:val="28"/>
          <w:szCs w:val="28"/>
          <w:lang w:eastAsia="ru-RU"/>
        </w:rPr>
        <w:t xml:space="preserve"> частью 1.1 статьи 16 Федерального закона </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Об организации предоставления государственных и муниципальных услуг</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 и их работников, а также многофункциональных центров предоставления государственных и муниципальных услуг и их работников</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w:t>
      </w:r>
    </w:p>
    <w:p w:rsidR="00DA7B2B" w:rsidRDefault="001D313E"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r w:rsidRPr="009120BA">
        <w:rPr>
          <w:rFonts w:ascii="Times New Roman" w:eastAsia="Times New Roman" w:hAnsi="Times New Roman"/>
          <w:sz w:val="28"/>
          <w:szCs w:val="28"/>
          <w:lang w:eastAsia="ru-RU"/>
        </w:rPr>
        <w:t>- постановлением Правительства Российской Федерации от 20.11.2012</w:t>
      </w:r>
      <w:r w:rsidR="00A2265B">
        <w:rPr>
          <w:rFonts w:ascii="Times New Roman" w:eastAsia="Times New Roman" w:hAnsi="Times New Roman"/>
          <w:sz w:val="28"/>
          <w:szCs w:val="28"/>
          <w:lang w:eastAsia="ru-RU"/>
        </w:rPr>
        <w:t>г. №</w:t>
      </w:r>
      <w:r w:rsidRPr="009120BA">
        <w:rPr>
          <w:rFonts w:ascii="Times New Roman" w:eastAsia="Times New Roman" w:hAnsi="Times New Roman"/>
          <w:sz w:val="28"/>
          <w:szCs w:val="28"/>
          <w:lang w:eastAsia="ru-RU"/>
        </w:rPr>
        <w:t xml:space="preserve"> 1198 </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2265B">
        <w:rPr>
          <w:rFonts w:ascii="Times New Roman" w:eastAsia="Times New Roman" w:hAnsi="Times New Roman"/>
          <w:sz w:val="28"/>
          <w:szCs w:val="28"/>
          <w:lang w:eastAsia="ru-RU"/>
        </w:rPr>
        <w:t>»</w:t>
      </w:r>
      <w:r w:rsidRPr="009120BA">
        <w:rPr>
          <w:rFonts w:ascii="Times New Roman" w:eastAsia="Times New Roman" w:hAnsi="Times New Roman"/>
          <w:sz w:val="28"/>
          <w:szCs w:val="28"/>
          <w:lang w:eastAsia="ru-RU"/>
        </w:rPr>
        <w:t>.</w:t>
      </w:r>
    </w:p>
    <w:p w:rsidR="002B5681" w:rsidRDefault="002B5681"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p>
    <w:p w:rsidR="002B5681" w:rsidRDefault="002B5681"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p>
    <w:p w:rsidR="002B5681" w:rsidRDefault="002B5681"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p>
    <w:p w:rsidR="002B5681" w:rsidRDefault="002B5681"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p>
    <w:p w:rsidR="002B5681" w:rsidRDefault="002B5681"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p>
    <w:p w:rsidR="002B5681" w:rsidRDefault="002B5681" w:rsidP="000536E4">
      <w:pPr>
        <w:tabs>
          <w:tab w:val="left" w:pos="567"/>
          <w:tab w:val="left" w:pos="1134"/>
          <w:tab w:val="left" w:pos="1276"/>
        </w:tabs>
        <w:spacing w:after="0" w:line="240" w:lineRule="auto"/>
        <w:ind w:right="56" w:firstLine="567"/>
        <w:contextualSpacing/>
        <w:jc w:val="both"/>
        <w:rPr>
          <w:rFonts w:ascii="Times New Roman" w:eastAsia="Times New Roman" w:hAnsi="Times New Roman"/>
          <w:sz w:val="28"/>
          <w:szCs w:val="28"/>
          <w:lang w:eastAsia="ru-RU"/>
        </w:rPr>
      </w:pPr>
    </w:p>
    <w:p w:rsidR="003E4AC8" w:rsidRPr="009120BA" w:rsidRDefault="00CC2F1F" w:rsidP="000536E4">
      <w:pPr>
        <w:tabs>
          <w:tab w:val="left" w:pos="567"/>
          <w:tab w:val="left" w:pos="1134"/>
          <w:tab w:val="left" w:pos="1276"/>
        </w:tabs>
        <w:spacing w:after="0" w:line="240" w:lineRule="auto"/>
        <w:ind w:right="56"/>
        <w:contextualSpacing/>
        <w:jc w:val="right"/>
        <w:rPr>
          <w:rFonts w:ascii="Times New Roman" w:eastAsia="Times New Roman" w:hAnsi="Times New Roman"/>
          <w:sz w:val="28"/>
          <w:szCs w:val="28"/>
          <w:lang w:eastAsia="ru-RU"/>
        </w:rPr>
      </w:pPr>
      <w:r w:rsidRPr="009120BA">
        <w:rPr>
          <w:rFonts w:ascii="Times New Roman" w:hAnsi="Times New Roman"/>
          <w:sz w:val="24"/>
          <w:szCs w:val="24"/>
          <w:lang w:eastAsia="ru-RU"/>
        </w:rPr>
        <w:t>Приложение 1</w:t>
      </w:r>
    </w:p>
    <w:p w:rsidR="003E4AC8" w:rsidRPr="009120BA" w:rsidRDefault="00CC2F1F" w:rsidP="000536E4">
      <w:pPr>
        <w:tabs>
          <w:tab w:val="left" w:pos="567"/>
          <w:tab w:val="left" w:pos="1134"/>
          <w:tab w:val="left" w:pos="1276"/>
        </w:tabs>
        <w:spacing w:after="0" w:line="240" w:lineRule="auto"/>
        <w:ind w:right="56"/>
        <w:contextualSpacing/>
        <w:jc w:val="right"/>
        <w:rPr>
          <w:rFonts w:ascii="Times New Roman" w:eastAsia="Times New Roman" w:hAnsi="Times New Roman"/>
          <w:sz w:val="28"/>
          <w:szCs w:val="28"/>
          <w:lang w:eastAsia="ru-RU"/>
        </w:rPr>
      </w:pPr>
      <w:r w:rsidRPr="009120BA">
        <w:rPr>
          <w:rFonts w:ascii="Times New Roman" w:hAnsi="Times New Roman"/>
          <w:sz w:val="24"/>
          <w:szCs w:val="24"/>
          <w:lang w:eastAsia="ru-RU"/>
        </w:rPr>
        <w:t>к Административному регламенту</w:t>
      </w:r>
    </w:p>
    <w:p w:rsidR="003E4AC8" w:rsidRPr="00CC2F1F" w:rsidRDefault="00CC2F1F" w:rsidP="000536E4">
      <w:pPr>
        <w:tabs>
          <w:tab w:val="left" w:pos="567"/>
          <w:tab w:val="left" w:pos="1134"/>
          <w:tab w:val="left" w:pos="1276"/>
        </w:tabs>
        <w:spacing w:after="0" w:line="240" w:lineRule="auto"/>
        <w:ind w:right="56"/>
        <w:contextualSpacing/>
        <w:jc w:val="right"/>
        <w:rPr>
          <w:rFonts w:ascii="Times New Roman" w:eastAsia="Times New Roman" w:hAnsi="Times New Roman"/>
          <w:sz w:val="24"/>
          <w:szCs w:val="24"/>
          <w:lang w:eastAsia="ru-RU"/>
        </w:rPr>
      </w:pPr>
      <w:r w:rsidRPr="00CC2F1F">
        <w:rPr>
          <w:rFonts w:ascii="Times New Roman" w:eastAsia="Times New Roman" w:hAnsi="Times New Roman"/>
          <w:sz w:val="24"/>
          <w:szCs w:val="24"/>
          <w:lang w:eastAsia="ru-RU"/>
        </w:rPr>
        <w:t>по предоставлению муниципальной услуги</w:t>
      </w:r>
    </w:p>
    <w:p w:rsidR="00CC2F1F" w:rsidRDefault="00A2265B" w:rsidP="000536E4">
      <w:pPr>
        <w:tabs>
          <w:tab w:val="left" w:pos="567"/>
          <w:tab w:val="left" w:pos="1134"/>
          <w:tab w:val="left" w:pos="1276"/>
        </w:tabs>
        <w:spacing w:after="0" w:line="240" w:lineRule="auto"/>
        <w:ind w:right="56"/>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CC2F1F" w:rsidRPr="00CC2F1F">
        <w:rPr>
          <w:rFonts w:ascii="Times New Roman" w:eastAsia="Times New Roman" w:hAnsi="Times New Roman"/>
          <w:sz w:val="24"/>
          <w:szCs w:val="24"/>
          <w:lang w:eastAsia="ru-RU"/>
        </w:rPr>
        <w:t xml:space="preserve">Принятие решения об организации и проведении, </w:t>
      </w:r>
    </w:p>
    <w:p w:rsidR="003E4AC8" w:rsidRDefault="00CC2F1F" w:rsidP="000536E4">
      <w:pPr>
        <w:tabs>
          <w:tab w:val="left" w:pos="567"/>
          <w:tab w:val="left" w:pos="1134"/>
          <w:tab w:val="left" w:pos="1276"/>
        </w:tabs>
        <w:spacing w:after="0" w:line="240" w:lineRule="auto"/>
        <w:ind w:right="56"/>
        <w:contextualSpacing/>
        <w:jc w:val="right"/>
        <w:rPr>
          <w:rFonts w:ascii="Times New Roman" w:eastAsia="Times New Roman" w:hAnsi="Times New Roman"/>
          <w:sz w:val="24"/>
          <w:szCs w:val="24"/>
          <w:lang w:eastAsia="ru-RU"/>
        </w:rPr>
      </w:pPr>
      <w:r w:rsidRPr="00CC2F1F">
        <w:rPr>
          <w:rFonts w:ascii="Times New Roman" w:eastAsia="Times New Roman" w:hAnsi="Times New Roman"/>
          <w:sz w:val="24"/>
          <w:szCs w:val="24"/>
          <w:lang w:eastAsia="ru-RU"/>
        </w:rPr>
        <w:t>либо об отказе в организации и проведении ярмарки</w:t>
      </w:r>
      <w:r w:rsidR="00A2265B">
        <w:rPr>
          <w:rFonts w:ascii="Times New Roman" w:eastAsia="Times New Roman" w:hAnsi="Times New Roman"/>
          <w:sz w:val="24"/>
          <w:szCs w:val="24"/>
          <w:lang w:eastAsia="ru-RU"/>
        </w:rPr>
        <w:t>»</w:t>
      </w:r>
    </w:p>
    <w:p w:rsidR="00CC2F1F" w:rsidRDefault="00CC2F1F" w:rsidP="000536E4">
      <w:pPr>
        <w:pStyle w:val="ConsPlusNormal"/>
        <w:ind w:right="56"/>
        <w:jc w:val="both"/>
      </w:pPr>
    </w:p>
    <w:p w:rsidR="00CC2F1F" w:rsidRDefault="00CC2F1F" w:rsidP="000536E4">
      <w:pPr>
        <w:pStyle w:val="ConsPlusNonformat"/>
        <w:ind w:right="56"/>
        <w:jc w:val="both"/>
      </w:pPr>
      <w:r>
        <w:t xml:space="preserve">                                                                      Форма</w:t>
      </w:r>
    </w:p>
    <w:p w:rsidR="00CC2F1F" w:rsidRDefault="00CC2F1F" w:rsidP="000536E4">
      <w:pPr>
        <w:pStyle w:val="ConsPlusNonformat"/>
        <w:ind w:right="56"/>
        <w:jc w:val="both"/>
      </w:pPr>
    </w:p>
    <w:p w:rsidR="00CC2F1F" w:rsidRDefault="00CC2F1F" w:rsidP="000536E4">
      <w:pPr>
        <w:pStyle w:val="ConsPlusNonformat"/>
        <w:ind w:right="56"/>
        <w:jc w:val="both"/>
      </w:pPr>
      <w:r>
        <w:t xml:space="preserve">                                     ______________________________________</w:t>
      </w:r>
    </w:p>
    <w:p w:rsidR="00CC2F1F" w:rsidRDefault="00CC2F1F" w:rsidP="000536E4">
      <w:pPr>
        <w:pStyle w:val="ConsPlusNonformat"/>
        <w:ind w:right="56"/>
        <w:jc w:val="both"/>
      </w:pPr>
      <w:r>
        <w:t xml:space="preserve">                                     </w:t>
      </w:r>
      <w:proofErr w:type="gramStart"/>
      <w:r>
        <w:t>(наименование государственного органа,</w:t>
      </w:r>
      <w:proofErr w:type="gramEnd"/>
    </w:p>
    <w:p w:rsidR="00CC2F1F" w:rsidRDefault="00CC2F1F" w:rsidP="000536E4">
      <w:pPr>
        <w:pStyle w:val="ConsPlusNonformat"/>
        <w:ind w:right="56"/>
        <w:jc w:val="both"/>
      </w:pPr>
      <w:r>
        <w:t xml:space="preserve">                                         органа местного самоуправления)</w:t>
      </w:r>
    </w:p>
    <w:p w:rsidR="00CC2F1F" w:rsidRDefault="00CC2F1F" w:rsidP="000536E4">
      <w:pPr>
        <w:pStyle w:val="ConsPlusNonformat"/>
        <w:ind w:right="56"/>
        <w:jc w:val="both"/>
      </w:pPr>
    </w:p>
    <w:p w:rsidR="00CC2F1F" w:rsidRDefault="00CC2F1F" w:rsidP="000536E4">
      <w:pPr>
        <w:pStyle w:val="ConsPlusNonformat"/>
        <w:ind w:right="56"/>
        <w:jc w:val="both"/>
      </w:pPr>
      <w:bookmarkStart w:id="1" w:name="P201"/>
      <w:bookmarkEnd w:id="1"/>
      <w:r>
        <w:t xml:space="preserve">                                 ЗАЯВЛЕНИЕ</w:t>
      </w:r>
    </w:p>
    <w:p w:rsidR="00CC2F1F" w:rsidRDefault="00CC2F1F" w:rsidP="000536E4">
      <w:pPr>
        <w:pStyle w:val="ConsPlusNonformat"/>
        <w:ind w:right="56"/>
        <w:jc w:val="both"/>
      </w:pPr>
      <w:r>
        <w:t xml:space="preserve">                    об организации и проведении ярмарки</w:t>
      </w:r>
    </w:p>
    <w:p w:rsidR="00CC2F1F" w:rsidRDefault="00CC2F1F" w:rsidP="000536E4">
      <w:pPr>
        <w:pStyle w:val="ConsPlusNonformat"/>
        <w:ind w:right="56"/>
        <w:jc w:val="both"/>
      </w:pPr>
    </w:p>
    <w:p w:rsidR="00CC2F1F" w:rsidRDefault="00CC2F1F" w:rsidP="000536E4">
      <w:pPr>
        <w:pStyle w:val="ConsPlusNonformat"/>
        <w:ind w:right="56"/>
        <w:jc w:val="both"/>
      </w:pPr>
      <w:r>
        <w:t xml:space="preserve">    Заявитель _____________________________________________________________</w:t>
      </w:r>
    </w:p>
    <w:p w:rsidR="00CC2F1F" w:rsidRDefault="00CC2F1F" w:rsidP="000536E4">
      <w:pPr>
        <w:pStyle w:val="ConsPlusNonformat"/>
        <w:ind w:right="56"/>
        <w:jc w:val="both"/>
      </w:pPr>
      <w:r>
        <w:t xml:space="preserve">                   </w:t>
      </w:r>
      <w:proofErr w:type="gramStart"/>
      <w:r>
        <w:t>(организационно-правовая форма, полное наименование</w:t>
      </w:r>
      <w:proofErr w:type="gramEnd"/>
    </w:p>
    <w:p w:rsidR="00CC2F1F" w:rsidRDefault="00CC2F1F" w:rsidP="000536E4">
      <w:pPr>
        <w:pStyle w:val="ConsPlusNonformat"/>
        <w:ind w:right="56"/>
        <w:jc w:val="both"/>
      </w:pPr>
      <w:r>
        <w:t xml:space="preserve">                                        заявителя)</w:t>
      </w:r>
    </w:p>
    <w:p w:rsidR="00CC2F1F" w:rsidRDefault="00CC2F1F" w:rsidP="000536E4">
      <w:pPr>
        <w:pStyle w:val="ConsPlusNonformat"/>
        <w:ind w:right="56"/>
        <w:jc w:val="both"/>
      </w:pPr>
      <w:r>
        <w:t>___________________________________________________________________________</w:t>
      </w:r>
    </w:p>
    <w:p w:rsidR="00CC2F1F" w:rsidRDefault="00CC2F1F" w:rsidP="000536E4">
      <w:pPr>
        <w:pStyle w:val="ConsPlusNonformat"/>
        <w:ind w:right="56"/>
        <w:jc w:val="both"/>
      </w:pPr>
      <w:r>
        <w:t>юридический адрес/место жительства индивидуального предпринимателя:</w:t>
      </w:r>
    </w:p>
    <w:p w:rsidR="00CC2F1F" w:rsidRDefault="00CC2F1F" w:rsidP="000536E4">
      <w:pPr>
        <w:pStyle w:val="ConsPlusNonformat"/>
        <w:ind w:right="56"/>
        <w:jc w:val="both"/>
      </w:pPr>
      <w:r>
        <w:t>__________________________________________________________________________,</w:t>
      </w:r>
    </w:p>
    <w:p w:rsidR="00CC2F1F" w:rsidRDefault="00CC2F1F" w:rsidP="000536E4">
      <w:pPr>
        <w:pStyle w:val="ConsPlusNonformat"/>
        <w:ind w:right="56"/>
        <w:jc w:val="both"/>
      </w:pPr>
      <w:r>
        <w:t>фактический адрес: _______________________________________________________,</w:t>
      </w:r>
    </w:p>
    <w:p w:rsidR="00CC2F1F" w:rsidRDefault="00CC2F1F" w:rsidP="000536E4">
      <w:pPr>
        <w:pStyle w:val="ConsPlusNonformat"/>
        <w:ind w:right="56"/>
        <w:jc w:val="both"/>
      </w:pPr>
      <w:r>
        <w:t>контактный телефон, адрес электронной почты: _____________________________,</w:t>
      </w:r>
    </w:p>
    <w:p w:rsidR="00CC2F1F" w:rsidRDefault="00CC2F1F" w:rsidP="000536E4">
      <w:pPr>
        <w:pStyle w:val="ConsPlusNonformat"/>
        <w:ind w:right="56"/>
        <w:jc w:val="both"/>
      </w:pPr>
      <w:r>
        <w:t>ИНН __________________________,</w:t>
      </w:r>
    </w:p>
    <w:p w:rsidR="00CC2F1F" w:rsidRDefault="00CC2F1F" w:rsidP="000536E4">
      <w:pPr>
        <w:pStyle w:val="ConsPlusNonformat"/>
        <w:ind w:right="56"/>
        <w:jc w:val="both"/>
      </w:pPr>
      <w:r>
        <w:t>государственный  регистрационный номер записи о государственной регистрации</w:t>
      </w:r>
    </w:p>
    <w:p w:rsidR="00CC2F1F" w:rsidRDefault="00CC2F1F" w:rsidP="000536E4">
      <w:pPr>
        <w:pStyle w:val="ConsPlusNonformat"/>
        <w:ind w:right="56"/>
        <w:jc w:val="both"/>
      </w:pPr>
      <w:r>
        <w:t>юридического лица или индивидуального предпринимателя:</w:t>
      </w:r>
    </w:p>
    <w:p w:rsidR="00CC2F1F" w:rsidRDefault="00CC2F1F" w:rsidP="000536E4">
      <w:pPr>
        <w:pStyle w:val="ConsPlusNonformat"/>
        <w:ind w:right="56"/>
        <w:jc w:val="both"/>
      </w:pPr>
      <w:r>
        <w:t>__________________________________________________________________________,</w:t>
      </w:r>
    </w:p>
    <w:p w:rsidR="00CC2F1F" w:rsidRDefault="00CC2F1F" w:rsidP="000536E4">
      <w:pPr>
        <w:pStyle w:val="ConsPlusNonformat"/>
        <w:ind w:right="56"/>
        <w:jc w:val="both"/>
      </w:pPr>
      <w:r>
        <w:t>в лице руководителя _______________________________________________________</w:t>
      </w:r>
    </w:p>
    <w:p w:rsidR="00CC2F1F" w:rsidRDefault="00CC2F1F" w:rsidP="000536E4">
      <w:pPr>
        <w:pStyle w:val="ConsPlusNonformat"/>
        <w:ind w:right="56"/>
        <w:jc w:val="both"/>
      </w:pPr>
      <w:r>
        <w:t>заявляет Вам о намерении организовать и провести ярмарку:</w:t>
      </w:r>
    </w:p>
    <w:p w:rsidR="00CC2F1F" w:rsidRDefault="00CC2F1F" w:rsidP="000536E4">
      <w:pPr>
        <w:pStyle w:val="ConsPlusNonformat"/>
        <w:ind w:right="56"/>
        <w:jc w:val="both"/>
      </w:pPr>
      <w:r>
        <w:t>название ярмарки __________________________________________________________</w:t>
      </w:r>
    </w:p>
    <w:p w:rsidR="00CC2F1F" w:rsidRDefault="00CC2F1F" w:rsidP="000536E4">
      <w:pPr>
        <w:pStyle w:val="ConsPlusNonformat"/>
        <w:ind w:right="56"/>
        <w:jc w:val="both"/>
      </w:pPr>
      <w:r>
        <w:t>тип ярмарки _______________________________________________________________</w:t>
      </w:r>
    </w:p>
    <w:p w:rsidR="00CC2F1F" w:rsidRDefault="00CC2F1F" w:rsidP="000536E4">
      <w:pPr>
        <w:pStyle w:val="ConsPlusNonformat"/>
        <w:ind w:right="56"/>
        <w:jc w:val="both"/>
      </w:pPr>
      <w:r>
        <w:t>место проведения ярмарки (адрес, ориентир): _______________________________</w:t>
      </w:r>
    </w:p>
    <w:p w:rsidR="00CC2F1F" w:rsidRDefault="00CC2F1F" w:rsidP="000536E4">
      <w:pPr>
        <w:pStyle w:val="ConsPlusNonformat"/>
        <w:ind w:right="56"/>
        <w:jc w:val="both"/>
      </w:pPr>
      <w:r>
        <w:t>__________________________________________________________________________.</w:t>
      </w:r>
    </w:p>
    <w:p w:rsidR="00CC2F1F" w:rsidRDefault="00CC2F1F" w:rsidP="000536E4">
      <w:pPr>
        <w:pStyle w:val="ConsPlusNonformat"/>
        <w:ind w:right="56"/>
        <w:jc w:val="both"/>
      </w:pPr>
      <w:r>
        <w:t xml:space="preserve">  </w:t>
      </w:r>
      <w:proofErr w:type="gramStart"/>
      <w:r>
        <w:t>(указать пункт из Перечня земельных участков в случае, если организатор</w:t>
      </w:r>
      <w:proofErr w:type="gramEnd"/>
    </w:p>
    <w:p w:rsidR="00CC2F1F" w:rsidRDefault="00CC2F1F" w:rsidP="000536E4">
      <w:pPr>
        <w:pStyle w:val="ConsPlusNonformat"/>
        <w:ind w:right="56"/>
        <w:jc w:val="both"/>
      </w:pPr>
      <w:r>
        <w:t xml:space="preserve">          ярмарки не имеет ярмарочную площадку для ее проведения)</w:t>
      </w:r>
    </w:p>
    <w:p w:rsidR="00CC2F1F" w:rsidRDefault="00CC2F1F" w:rsidP="000536E4">
      <w:pPr>
        <w:pStyle w:val="ConsPlusNonformat"/>
        <w:ind w:right="56"/>
        <w:jc w:val="both"/>
      </w:pPr>
      <w:r>
        <w:t xml:space="preserve">Дата (период) проведения ярмарки </w:t>
      </w:r>
      <w:proofErr w:type="gramStart"/>
      <w:r>
        <w:t>с</w:t>
      </w:r>
      <w:proofErr w:type="gramEnd"/>
      <w:r>
        <w:t xml:space="preserve"> ________________ по ____________________</w:t>
      </w:r>
    </w:p>
    <w:p w:rsidR="00CC2F1F" w:rsidRDefault="00CC2F1F" w:rsidP="000536E4">
      <w:pPr>
        <w:pStyle w:val="ConsPlusNonformat"/>
        <w:ind w:right="56"/>
        <w:jc w:val="both"/>
      </w:pPr>
      <w:r>
        <w:t xml:space="preserve">Дата (период) проведения монтажа/демонтажа </w:t>
      </w:r>
      <w:proofErr w:type="gramStart"/>
      <w:r>
        <w:t>с</w:t>
      </w:r>
      <w:proofErr w:type="gramEnd"/>
      <w:r>
        <w:t xml:space="preserve"> _____________ по ____________/</w:t>
      </w:r>
    </w:p>
    <w:p w:rsidR="00CC2F1F" w:rsidRDefault="00CC2F1F" w:rsidP="000536E4">
      <w:pPr>
        <w:pStyle w:val="ConsPlusNonformat"/>
        <w:ind w:right="56"/>
        <w:jc w:val="both"/>
      </w:pPr>
      <w:r>
        <w:t>с _____________ по ____________.</w:t>
      </w:r>
    </w:p>
    <w:p w:rsidR="00CC2F1F" w:rsidRDefault="00CC2F1F" w:rsidP="000536E4">
      <w:pPr>
        <w:pStyle w:val="ConsPlusNonformat"/>
        <w:ind w:right="56"/>
        <w:jc w:val="both"/>
      </w:pPr>
      <w:r>
        <w:t>Режим работы ярмарки _____________________________________________________.</w:t>
      </w:r>
    </w:p>
    <w:p w:rsidR="00CC2F1F" w:rsidRDefault="00CC2F1F" w:rsidP="000536E4">
      <w:pPr>
        <w:pStyle w:val="ConsPlusNonformat"/>
        <w:ind w:right="56"/>
        <w:jc w:val="both"/>
      </w:pPr>
      <w:r>
        <w:t>Документ, подтверждающий права заявителя на объекты недвижимости: _________</w:t>
      </w:r>
    </w:p>
    <w:p w:rsidR="00CC2F1F" w:rsidRDefault="00CC2F1F" w:rsidP="000536E4">
      <w:pPr>
        <w:pStyle w:val="ConsPlusNonformat"/>
        <w:ind w:right="56"/>
        <w:jc w:val="both"/>
      </w:pPr>
      <w:r>
        <w:t>___________________________________________________________________________</w:t>
      </w:r>
    </w:p>
    <w:p w:rsidR="00CC2F1F" w:rsidRDefault="00CC2F1F" w:rsidP="000536E4">
      <w:pPr>
        <w:pStyle w:val="ConsPlusNonformat"/>
        <w:ind w:right="56"/>
        <w:jc w:val="both"/>
      </w:pPr>
      <w:r>
        <w:t xml:space="preserve">      (информация о документе: наименование, номер, число, вид права)</w:t>
      </w:r>
    </w:p>
    <w:p w:rsidR="00CC2F1F" w:rsidRDefault="00CC2F1F" w:rsidP="000536E4">
      <w:pPr>
        <w:pStyle w:val="ConsPlusNonformat"/>
        <w:ind w:right="56"/>
        <w:jc w:val="both"/>
      </w:pPr>
      <w:r>
        <w:t>___________________________________________________________________________</w:t>
      </w:r>
    </w:p>
    <w:p w:rsidR="00CC2F1F" w:rsidRDefault="00CC2F1F" w:rsidP="000536E4">
      <w:pPr>
        <w:pStyle w:val="ConsPlusNonformat"/>
        <w:ind w:right="56"/>
        <w:jc w:val="both"/>
      </w:pPr>
    </w:p>
    <w:p w:rsidR="00CC2F1F" w:rsidRDefault="00CC2F1F" w:rsidP="000536E4">
      <w:pPr>
        <w:pStyle w:val="ConsPlusNonformat"/>
        <w:ind w:right="56"/>
        <w:jc w:val="both"/>
      </w:pPr>
      <w:r>
        <w:t xml:space="preserve">    </w:t>
      </w:r>
      <w:proofErr w:type="gramStart"/>
      <w:r>
        <w:t>Согласен</w:t>
      </w:r>
      <w:proofErr w:type="gramEnd"/>
      <w:r>
        <w:t xml:space="preserve">  на  получение  информации  о  решении по данному заявлению по</w:t>
      </w:r>
    </w:p>
    <w:p w:rsidR="00CC2F1F" w:rsidRDefault="00CC2F1F" w:rsidP="000536E4">
      <w:pPr>
        <w:pStyle w:val="ConsPlusNonformat"/>
        <w:ind w:right="56"/>
        <w:jc w:val="both"/>
      </w:pPr>
      <w:r>
        <w:t>электронной почте.</w:t>
      </w:r>
    </w:p>
    <w:p w:rsidR="00CC2F1F" w:rsidRDefault="00CC2F1F" w:rsidP="000536E4">
      <w:pPr>
        <w:pStyle w:val="ConsPlusNonformat"/>
        <w:ind w:right="56"/>
        <w:jc w:val="both"/>
      </w:pPr>
    </w:p>
    <w:p w:rsidR="00CC2F1F" w:rsidRDefault="00CC2F1F" w:rsidP="000536E4">
      <w:pPr>
        <w:pStyle w:val="ConsPlusNonformat"/>
        <w:ind w:right="56"/>
        <w:jc w:val="both"/>
      </w:pPr>
      <w:r>
        <w:t>Заявитель _____________ ___________________________________________________</w:t>
      </w:r>
    </w:p>
    <w:p w:rsidR="00CC2F1F" w:rsidRDefault="00CC2F1F" w:rsidP="000536E4">
      <w:pPr>
        <w:pStyle w:val="ConsPlusNonformat"/>
        <w:ind w:right="56"/>
        <w:jc w:val="both"/>
      </w:pPr>
      <w:r>
        <w:t xml:space="preserve">    М.П.    (подпись)                       (Ф.И.О.)</w:t>
      </w:r>
    </w:p>
    <w:p w:rsidR="00CC2F1F" w:rsidRDefault="00CC2F1F" w:rsidP="000536E4">
      <w:pPr>
        <w:pStyle w:val="ConsPlusNonformat"/>
        <w:ind w:right="56"/>
        <w:jc w:val="both"/>
      </w:pPr>
    </w:p>
    <w:p w:rsidR="00CC2F1F" w:rsidRDefault="00CC2F1F" w:rsidP="000536E4">
      <w:pPr>
        <w:pStyle w:val="ConsPlusNonformat"/>
        <w:ind w:right="56"/>
        <w:jc w:val="both"/>
      </w:pPr>
      <w:r>
        <w:t>Согласовано: ______________________________________________________________</w:t>
      </w:r>
    </w:p>
    <w:p w:rsidR="00CC2F1F" w:rsidRDefault="00CC2F1F" w:rsidP="000536E4">
      <w:pPr>
        <w:pStyle w:val="ConsPlusNonformat"/>
        <w:ind w:right="56"/>
        <w:jc w:val="both"/>
      </w:pPr>
      <w:r>
        <w:t xml:space="preserve">              (полное наименование собственника объект</w:t>
      </w:r>
      <w:proofErr w:type="gramStart"/>
      <w:r>
        <w:t>а(</w:t>
      </w:r>
      <w:proofErr w:type="gramEnd"/>
      <w:r>
        <w:t>-</w:t>
      </w:r>
      <w:proofErr w:type="spellStart"/>
      <w:r>
        <w:t>ов</w:t>
      </w:r>
      <w:proofErr w:type="spellEnd"/>
      <w:r>
        <w:t>) недвижимости)</w:t>
      </w:r>
    </w:p>
    <w:p w:rsidR="00CC2F1F" w:rsidRDefault="00CC2F1F" w:rsidP="000536E4">
      <w:pPr>
        <w:pStyle w:val="ConsPlusNonformat"/>
        <w:ind w:right="56"/>
        <w:jc w:val="both"/>
      </w:pPr>
      <w:r>
        <w:t>___________________________________________________________________________</w:t>
      </w:r>
    </w:p>
    <w:p w:rsidR="00CC2F1F" w:rsidRDefault="00CC2F1F" w:rsidP="000536E4">
      <w:pPr>
        <w:pStyle w:val="ConsPlusNonformat"/>
        <w:ind w:right="56"/>
        <w:jc w:val="both"/>
      </w:pPr>
    </w:p>
    <w:p w:rsidR="00CC2F1F" w:rsidRDefault="00CC2F1F" w:rsidP="000536E4">
      <w:pPr>
        <w:pStyle w:val="ConsPlusNonformat"/>
        <w:ind w:right="56"/>
        <w:jc w:val="both"/>
      </w:pPr>
      <w:r>
        <w:t>Собственник недвижимого имущества _______________ _________________________</w:t>
      </w:r>
    </w:p>
    <w:p w:rsidR="00CC2F1F" w:rsidRDefault="00CC2F1F" w:rsidP="000536E4">
      <w:pPr>
        <w:pStyle w:val="ConsPlusNonformat"/>
        <w:ind w:right="56"/>
        <w:jc w:val="both"/>
      </w:pPr>
      <w:r>
        <w:t xml:space="preserve">    М.П.                             (подпись)            (Ф.И.О.)</w:t>
      </w:r>
    </w:p>
    <w:p w:rsidR="00CC2F1F" w:rsidRDefault="00CC2F1F" w:rsidP="000536E4">
      <w:pPr>
        <w:pStyle w:val="ConsPlusNonformat"/>
        <w:ind w:right="56"/>
        <w:jc w:val="both"/>
      </w:pPr>
      <w:r>
        <w:t>Заявитель _____________ ___________________________________________________</w:t>
      </w:r>
    </w:p>
    <w:p w:rsidR="00CC2F1F" w:rsidRDefault="00CC2F1F" w:rsidP="000536E4">
      <w:pPr>
        <w:pStyle w:val="ConsPlusNonformat"/>
        <w:ind w:right="56"/>
        <w:jc w:val="both"/>
      </w:pPr>
      <w:r>
        <w:t xml:space="preserve">    М.П.    (подпись)                       (Ф.И.О.)</w:t>
      </w:r>
    </w:p>
    <w:p w:rsidR="00CC2F1F" w:rsidRPr="009120BA" w:rsidRDefault="00CC2F1F" w:rsidP="000536E4">
      <w:pPr>
        <w:tabs>
          <w:tab w:val="left" w:pos="567"/>
          <w:tab w:val="left" w:pos="1134"/>
          <w:tab w:val="left" w:pos="1276"/>
        </w:tabs>
        <w:spacing w:after="0" w:line="240" w:lineRule="auto"/>
        <w:ind w:right="56"/>
        <w:contextualSpacing/>
        <w:jc w:val="right"/>
        <w:rPr>
          <w:rFonts w:ascii="Times New Roman" w:eastAsia="Times New Roman" w:hAnsi="Times New Roman"/>
          <w:sz w:val="28"/>
          <w:szCs w:val="28"/>
          <w:lang w:eastAsia="ru-RU"/>
        </w:rPr>
      </w:pPr>
    </w:p>
    <w:p w:rsidR="003E4AC8" w:rsidRPr="009120BA" w:rsidRDefault="003E4AC8" w:rsidP="000536E4">
      <w:pPr>
        <w:tabs>
          <w:tab w:val="left" w:pos="567"/>
          <w:tab w:val="left" w:pos="1134"/>
          <w:tab w:val="left" w:pos="1276"/>
        </w:tabs>
        <w:spacing w:after="0" w:line="240" w:lineRule="auto"/>
        <w:ind w:right="56"/>
        <w:contextualSpacing/>
        <w:jc w:val="both"/>
        <w:rPr>
          <w:rFonts w:ascii="Times New Roman" w:eastAsia="Times New Roman" w:hAnsi="Times New Roman"/>
          <w:sz w:val="28"/>
          <w:szCs w:val="28"/>
          <w:lang w:eastAsia="ru-RU"/>
        </w:rPr>
      </w:pPr>
    </w:p>
    <w:p w:rsidR="003E4AC8" w:rsidRDefault="003E4AC8" w:rsidP="000536E4">
      <w:pPr>
        <w:tabs>
          <w:tab w:val="left" w:pos="567"/>
          <w:tab w:val="left" w:pos="1134"/>
          <w:tab w:val="left" w:pos="1276"/>
        </w:tabs>
        <w:spacing w:after="0" w:line="240" w:lineRule="auto"/>
        <w:ind w:right="56"/>
        <w:contextualSpacing/>
        <w:jc w:val="both"/>
        <w:rPr>
          <w:rFonts w:ascii="Times New Roman" w:eastAsia="Times New Roman" w:hAnsi="Times New Roman"/>
          <w:sz w:val="28"/>
          <w:szCs w:val="28"/>
          <w:lang w:eastAsia="ru-RU"/>
        </w:rPr>
      </w:pPr>
    </w:p>
    <w:p w:rsidR="002B5681" w:rsidRDefault="002B5681" w:rsidP="000536E4">
      <w:pPr>
        <w:tabs>
          <w:tab w:val="left" w:pos="567"/>
          <w:tab w:val="left" w:pos="1134"/>
          <w:tab w:val="left" w:pos="1276"/>
        </w:tabs>
        <w:spacing w:after="0" w:line="240" w:lineRule="auto"/>
        <w:ind w:right="56"/>
        <w:contextualSpacing/>
        <w:jc w:val="both"/>
        <w:rPr>
          <w:rFonts w:ascii="Times New Roman" w:eastAsia="Times New Roman" w:hAnsi="Times New Roman"/>
          <w:sz w:val="28"/>
          <w:szCs w:val="28"/>
          <w:lang w:eastAsia="ru-RU"/>
        </w:rPr>
      </w:pPr>
    </w:p>
    <w:p w:rsidR="002B5681" w:rsidRPr="009120BA" w:rsidRDefault="002B5681" w:rsidP="000536E4">
      <w:pPr>
        <w:tabs>
          <w:tab w:val="left" w:pos="567"/>
          <w:tab w:val="left" w:pos="1134"/>
          <w:tab w:val="left" w:pos="1276"/>
        </w:tabs>
        <w:spacing w:after="0" w:line="240" w:lineRule="auto"/>
        <w:ind w:right="56"/>
        <w:contextualSpacing/>
        <w:jc w:val="both"/>
        <w:rPr>
          <w:rFonts w:ascii="Times New Roman" w:eastAsia="Times New Roman" w:hAnsi="Times New Roman"/>
          <w:sz w:val="28"/>
          <w:szCs w:val="28"/>
          <w:lang w:eastAsia="ru-RU"/>
        </w:rPr>
      </w:pPr>
    </w:p>
    <w:p w:rsidR="00EF42A7" w:rsidRPr="009120BA" w:rsidRDefault="001602A2" w:rsidP="000536E4">
      <w:pPr>
        <w:tabs>
          <w:tab w:val="left" w:pos="567"/>
          <w:tab w:val="left" w:pos="1134"/>
          <w:tab w:val="left" w:pos="1276"/>
        </w:tabs>
        <w:spacing w:after="0" w:line="240" w:lineRule="auto"/>
        <w:ind w:right="56"/>
        <w:contextualSpacing/>
        <w:jc w:val="right"/>
        <w:rPr>
          <w:rFonts w:ascii="Times New Roman" w:eastAsia="Times New Roman" w:hAnsi="Times New Roman"/>
          <w:sz w:val="28"/>
          <w:szCs w:val="28"/>
          <w:lang w:eastAsia="ru-RU"/>
        </w:rPr>
      </w:pPr>
      <w:r>
        <w:rPr>
          <w:rFonts w:ascii="Times New Roman" w:hAnsi="Times New Roman"/>
          <w:sz w:val="24"/>
          <w:szCs w:val="24"/>
          <w:lang w:eastAsia="ru-RU"/>
        </w:rPr>
        <w:lastRenderedPageBreak/>
        <w:t>Приложение 2</w:t>
      </w:r>
    </w:p>
    <w:p w:rsidR="00EF42A7" w:rsidRPr="009120BA" w:rsidRDefault="00EF42A7" w:rsidP="000536E4">
      <w:pPr>
        <w:tabs>
          <w:tab w:val="left" w:pos="567"/>
          <w:tab w:val="left" w:pos="1134"/>
          <w:tab w:val="left" w:pos="1276"/>
        </w:tabs>
        <w:spacing w:after="0" w:line="240" w:lineRule="auto"/>
        <w:ind w:right="56"/>
        <w:contextualSpacing/>
        <w:jc w:val="right"/>
        <w:rPr>
          <w:rFonts w:ascii="Times New Roman" w:eastAsia="Times New Roman" w:hAnsi="Times New Roman"/>
          <w:sz w:val="28"/>
          <w:szCs w:val="28"/>
          <w:lang w:eastAsia="ru-RU"/>
        </w:rPr>
      </w:pPr>
      <w:r w:rsidRPr="009120BA">
        <w:rPr>
          <w:rFonts w:ascii="Times New Roman" w:hAnsi="Times New Roman"/>
          <w:sz w:val="24"/>
          <w:szCs w:val="24"/>
          <w:lang w:eastAsia="ru-RU"/>
        </w:rPr>
        <w:t>к Административному регламенту</w:t>
      </w:r>
    </w:p>
    <w:p w:rsidR="00EF42A7" w:rsidRPr="00CC2F1F" w:rsidRDefault="00EF42A7" w:rsidP="000536E4">
      <w:pPr>
        <w:tabs>
          <w:tab w:val="left" w:pos="567"/>
          <w:tab w:val="left" w:pos="1134"/>
          <w:tab w:val="left" w:pos="1276"/>
        </w:tabs>
        <w:spacing w:after="0" w:line="240" w:lineRule="auto"/>
        <w:ind w:right="56"/>
        <w:contextualSpacing/>
        <w:jc w:val="right"/>
        <w:rPr>
          <w:rFonts w:ascii="Times New Roman" w:eastAsia="Times New Roman" w:hAnsi="Times New Roman"/>
          <w:sz w:val="24"/>
          <w:szCs w:val="24"/>
          <w:lang w:eastAsia="ru-RU"/>
        </w:rPr>
      </w:pPr>
      <w:r w:rsidRPr="00CC2F1F">
        <w:rPr>
          <w:rFonts w:ascii="Times New Roman" w:eastAsia="Times New Roman" w:hAnsi="Times New Roman"/>
          <w:sz w:val="24"/>
          <w:szCs w:val="24"/>
          <w:lang w:eastAsia="ru-RU"/>
        </w:rPr>
        <w:t>по предоставлению муниципальной услуги</w:t>
      </w:r>
    </w:p>
    <w:p w:rsidR="00EF42A7" w:rsidRDefault="00A2265B" w:rsidP="000536E4">
      <w:pPr>
        <w:tabs>
          <w:tab w:val="left" w:pos="567"/>
          <w:tab w:val="left" w:pos="1134"/>
          <w:tab w:val="left" w:pos="1276"/>
        </w:tabs>
        <w:spacing w:after="0" w:line="240" w:lineRule="auto"/>
        <w:ind w:right="56"/>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F42A7" w:rsidRPr="00CC2F1F">
        <w:rPr>
          <w:rFonts w:ascii="Times New Roman" w:eastAsia="Times New Roman" w:hAnsi="Times New Roman"/>
          <w:sz w:val="24"/>
          <w:szCs w:val="24"/>
          <w:lang w:eastAsia="ru-RU"/>
        </w:rPr>
        <w:t xml:space="preserve">Принятие решения об организации и проведении, </w:t>
      </w:r>
    </w:p>
    <w:p w:rsidR="00EF42A7" w:rsidRDefault="00EF42A7" w:rsidP="000536E4">
      <w:pPr>
        <w:tabs>
          <w:tab w:val="left" w:pos="567"/>
          <w:tab w:val="left" w:pos="1134"/>
          <w:tab w:val="left" w:pos="1276"/>
        </w:tabs>
        <w:spacing w:after="0" w:line="240" w:lineRule="auto"/>
        <w:ind w:right="56"/>
        <w:contextualSpacing/>
        <w:jc w:val="right"/>
        <w:rPr>
          <w:rFonts w:ascii="Times New Roman" w:eastAsia="Times New Roman" w:hAnsi="Times New Roman"/>
          <w:sz w:val="24"/>
          <w:szCs w:val="24"/>
          <w:lang w:eastAsia="ru-RU"/>
        </w:rPr>
      </w:pPr>
      <w:r w:rsidRPr="00CC2F1F">
        <w:rPr>
          <w:rFonts w:ascii="Times New Roman" w:eastAsia="Times New Roman" w:hAnsi="Times New Roman"/>
          <w:sz w:val="24"/>
          <w:szCs w:val="24"/>
          <w:lang w:eastAsia="ru-RU"/>
        </w:rPr>
        <w:t>либо об отказе в организации и проведении ярмарки</w:t>
      </w:r>
      <w:r w:rsidR="00A2265B">
        <w:rPr>
          <w:rFonts w:ascii="Times New Roman" w:eastAsia="Times New Roman" w:hAnsi="Times New Roman"/>
          <w:sz w:val="24"/>
          <w:szCs w:val="24"/>
          <w:lang w:eastAsia="ru-RU"/>
        </w:rPr>
        <w:t>»</w:t>
      </w:r>
    </w:p>
    <w:p w:rsidR="00E67287" w:rsidRPr="009120BA" w:rsidRDefault="00E67287" w:rsidP="000536E4">
      <w:pPr>
        <w:spacing w:after="0" w:line="240" w:lineRule="auto"/>
        <w:ind w:right="56"/>
        <w:jc w:val="center"/>
        <w:rPr>
          <w:rFonts w:ascii="Times New Roman" w:hAnsi="Times New Roman"/>
          <w:sz w:val="28"/>
          <w:szCs w:val="28"/>
        </w:rPr>
      </w:pPr>
    </w:p>
    <w:p w:rsidR="00EF42A7" w:rsidRDefault="00EF42A7" w:rsidP="000536E4">
      <w:pPr>
        <w:pStyle w:val="ConsPlusNormal"/>
        <w:ind w:right="56"/>
        <w:jc w:val="center"/>
        <w:rPr>
          <w:rFonts w:ascii="Times New Roman" w:hAnsi="Times New Roman"/>
          <w:sz w:val="24"/>
          <w:szCs w:val="24"/>
        </w:rPr>
      </w:pPr>
      <w:bookmarkStart w:id="2" w:name="P260"/>
      <w:bookmarkEnd w:id="2"/>
    </w:p>
    <w:p w:rsidR="002D0C7F" w:rsidRPr="002D0C7F" w:rsidRDefault="002D0C7F" w:rsidP="000536E4">
      <w:pPr>
        <w:pStyle w:val="ConsPlusNormal"/>
        <w:ind w:right="56"/>
        <w:jc w:val="center"/>
        <w:rPr>
          <w:rFonts w:ascii="Times New Roman" w:hAnsi="Times New Roman"/>
          <w:sz w:val="24"/>
          <w:szCs w:val="24"/>
        </w:rPr>
      </w:pPr>
      <w:r w:rsidRPr="002D0C7F">
        <w:rPr>
          <w:rFonts w:ascii="Times New Roman" w:hAnsi="Times New Roman"/>
          <w:sz w:val="24"/>
          <w:szCs w:val="24"/>
        </w:rPr>
        <w:t>ПЕРЕЧЕНЬ ЯРМАРОК</w:t>
      </w:r>
    </w:p>
    <w:p w:rsidR="002D0C7F" w:rsidRPr="002D0C7F" w:rsidRDefault="002D0C7F" w:rsidP="000536E4">
      <w:pPr>
        <w:pStyle w:val="ConsPlusNormal"/>
        <w:ind w:right="56"/>
        <w:jc w:val="center"/>
        <w:rPr>
          <w:rFonts w:ascii="Times New Roman" w:hAnsi="Times New Roman"/>
          <w:sz w:val="24"/>
          <w:szCs w:val="24"/>
        </w:rPr>
      </w:pPr>
      <w:r w:rsidRPr="002D0C7F">
        <w:rPr>
          <w:rFonts w:ascii="Times New Roman" w:hAnsi="Times New Roman"/>
          <w:sz w:val="24"/>
          <w:szCs w:val="24"/>
        </w:rPr>
        <w:t>в границах территории муниципального образования</w:t>
      </w:r>
    </w:p>
    <w:p w:rsidR="002D0C7F" w:rsidRPr="002D0C7F" w:rsidRDefault="002D0C7F" w:rsidP="000536E4">
      <w:pPr>
        <w:pStyle w:val="ConsPlusNormal"/>
        <w:ind w:right="56"/>
        <w:jc w:val="center"/>
        <w:rPr>
          <w:rFonts w:ascii="Times New Roman" w:hAnsi="Times New Roman"/>
          <w:sz w:val="24"/>
          <w:szCs w:val="24"/>
        </w:rPr>
      </w:pPr>
      <w:r w:rsidRPr="002D0C7F">
        <w:rPr>
          <w:rFonts w:ascii="Times New Roman" w:hAnsi="Times New Roman"/>
          <w:sz w:val="24"/>
          <w:szCs w:val="24"/>
        </w:rPr>
        <w:t>____________________________________________________</w:t>
      </w:r>
    </w:p>
    <w:p w:rsidR="002D0C7F" w:rsidRPr="002D0C7F" w:rsidRDefault="002D0C7F" w:rsidP="000536E4">
      <w:pPr>
        <w:pStyle w:val="ConsPlusNormal"/>
        <w:ind w:right="56"/>
        <w:jc w:val="center"/>
        <w:rPr>
          <w:rFonts w:ascii="Times New Roman" w:hAnsi="Times New Roman"/>
          <w:sz w:val="24"/>
          <w:szCs w:val="24"/>
        </w:rPr>
      </w:pPr>
      <w:r w:rsidRPr="002D0C7F">
        <w:rPr>
          <w:rFonts w:ascii="Times New Roman" w:hAnsi="Times New Roman"/>
          <w:sz w:val="24"/>
          <w:szCs w:val="24"/>
        </w:rPr>
        <w:t>(наименование муниципального образования)</w:t>
      </w:r>
    </w:p>
    <w:p w:rsidR="002D0C7F" w:rsidRPr="002D0C7F" w:rsidRDefault="002D0C7F" w:rsidP="000536E4">
      <w:pPr>
        <w:pStyle w:val="ConsPlusNormal"/>
        <w:ind w:right="56"/>
        <w:jc w:val="center"/>
        <w:rPr>
          <w:rFonts w:ascii="Times New Roman" w:hAnsi="Times New Roman"/>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701"/>
        <w:gridCol w:w="1701"/>
        <w:gridCol w:w="1418"/>
        <w:gridCol w:w="1701"/>
        <w:gridCol w:w="1134"/>
        <w:gridCol w:w="1417"/>
      </w:tblGrid>
      <w:tr w:rsidR="002D0C7F" w:rsidRPr="002D0C7F" w:rsidTr="001104C6">
        <w:tc>
          <w:tcPr>
            <w:tcW w:w="709" w:type="dxa"/>
            <w:tcBorders>
              <w:top w:val="single" w:sz="4" w:space="0" w:color="auto"/>
              <w:left w:val="single" w:sz="4" w:space="0" w:color="auto"/>
              <w:bottom w:val="single" w:sz="4" w:space="0" w:color="auto"/>
              <w:right w:val="single" w:sz="4" w:space="0" w:color="auto"/>
            </w:tcBorders>
            <w:hideMark/>
          </w:tcPr>
          <w:p w:rsidR="002D0C7F" w:rsidRPr="002D0C7F" w:rsidRDefault="002D0C7F" w:rsidP="000536E4">
            <w:pPr>
              <w:pStyle w:val="ConsPlusNormal"/>
              <w:tabs>
                <w:tab w:val="left" w:pos="81"/>
              </w:tabs>
              <w:spacing w:line="276" w:lineRule="auto"/>
              <w:ind w:right="56" w:firstLine="0"/>
              <w:rPr>
                <w:rFonts w:ascii="Times New Roman" w:hAnsi="Times New Roman"/>
                <w:sz w:val="24"/>
                <w:szCs w:val="24"/>
                <w:lang w:eastAsia="en-US"/>
              </w:rPr>
            </w:pPr>
            <w:r w:rsidRPr="002D0C7F">
              <w:rPr>
                <w:rFonts w:ascii="Times New Roman" w:hAnsi="Times New Roman"/>
                <w:sz w:val="24"/>
                <w:szCs w:val="24"/>
                <w:lang w:eastAsia="en-US"/>
              </w:rPr>
              <w:t xml:space="preserve">N </w:t>
            </w:r>
            <w:proofErr w:type="gramStart"/>
            <w:r w:rsidRPr="002D0C7F">
              <w:rPr>
                <w:rFonts w:ascii="Times New Roman" w:hAnsi="Times New Roman"/>
                <w:sz w:val="24"/>
                <w:szCs w:val="24"/>
                <w:lang w:eastAsia="en-US"/>
              </w:rPr>
              <w:t>п</w:t>
            </w:r>
            <w:proofErr w:type="gramEnd"/>
            <w:r w:rsidRPr="002D0C7F">
              <w:rPr>
                <w:rFonts w:ascii="Times New Roman" w:hAnsi="Times New Roman"/>
                <w:sz w:val="24"/>
                <w:szCs w:val="24"/>
                <w:lang w:eastAsia="en-US"/>
              </w:rPr>
              <w:t>/п</w:t>
            </w:r>
          </w:p>
        </w:tc>
        <w:tc>
          <w:tcPr>
            <w:tcW w:w="1701" w:type="dxa"/>
            <w:tcBorders>
              <w:top w:val="single" w:sz="4" w:space="0" w:color="auto"/>
              <w:left w:val="single" w:sz="4" w:space="0" w:color="auto"/>
              <w:bottom w:val="single" w:sz="4" w:space="0" w:color="auto"/>
              <w:right w:val="single" w:sz="4" w:space="0" w:color="auto"/>
            </w:tcBorders>
            <w:hideMark/>
          </w:tcPr>
          <w:p w:rsidR="002D0C7F" w:rsidRPr="002D0C7F" w:rsidRDefault="002D0C7F" w:rsidP="000536E4">
            <w:pPr>
              <w:pStyle w:val="ConsPlusNormal"/>
              <w:spacing w:line="276" w:lineRule="auto"/>
              <w:ind w:right="56" w:firstLine="0"/>
              <w:rPr>
                <w:rFonts w:ascii="Times New Roman" w:hAnsi="Times New Roman"/>
                <w:sz w:val="24"/>
                <w:szCs w:val="24"/>
                <w:lang w:eastAsia="en-US"/>
              </w:rPr>
            </w:pPr>
            <w:r w:rsidRPr="002D0C7F">
              <w:rPr>
                <w:rFonts w:ascii="Times New Roman" w:hAnsi="Times New Roman"/>
                <w:sz w:val="24"/>
                <w:szCs w:val="24"/>
                <w:lang w:eastAsia="en-US"/>
              </w:rPr>
              <w:t>Наименование ярмарки</w:t>
            </w:r>
          </w:p>
        </w:tc>
        <w:tc>
          <w:tcPr>
            <w:tcW w:w="1701" w:type="dxa"/>
            <w:tcBorders>
              <w:top w:val="single" w:sz="4" w:space="0" w:color="auto"/>
              <w:left w:val="single" w:sz="4" w:space="0" w:color="auto"/>
              <w:bottom w:val="single" w:sz="4" w:space="0" w:color="auto"/>
              <w:right w:val="single" w:sz="4" w:space="0" w:color="auto"/>
            </w:tcBorders>
            <w:hideMark/>
          </w:tcPr>
          <w:p w:rsidR="002D0C7F" w:rsidRPr="002D0C7F" w:rsidRDefault="002D0C7F" w:rsidP="000536E4">
            <w:pPr>
              <w:pStyle w:val="ConsPlusNormal"/>
              <w:tabs>
                <w:tab w:val="left" w:pos="140"/>
              </w:tabs>
              <w:spacing w:line="276" w:lineRule="auto"/>
              <w:ind w:right="56" w:firstLine="0"/>
              <w:rPr>
                <w:rFonts w:ascii="Times New Roman" w:hAnsi="Times New Roman"/>
                <w:sz w:val="24"/>
                <w:szCs w:val="24"/>
                <w:lang w:eastAsia="en-US"/>
              </w:rPr>
            </w:pPr>
            <w:r w:rsidRPr="002D0C7F">
              <w:rPr>
                <w:rFonts w:ascii="Times New Roman" w:hAnsi="Times New Roman"/>
                <w:sz w:val="24"/>
                <w:szCs w:val="24"/>
                <w:lang w:eastAsia="en-US"/>
              </w:rPr>
              <w:t>Наименование организатора ярмарки, контактная информация</w:t>
            </w:r>
          </w:p>
        </w:tc>
        <w:tc>
          <w:tcPr>
            <w:tcW w:w="1418" w:type="dxa"/>
            <w:tcBorders>
              <w:top w:val="single" w:sz="4" w:space="0" w:color="auto"/>
              <w:left w:val="single" w:sz="4" w:space="0" w:color="auto"/>
              <w:bottom w:val="single" w:sz="4" w:space="0" w:color="auto"/>
              <w:right w:val="single" w:sz="4" w:space="0" w:color="auto"/>
            </w:tcBorders>
            <w:hideMark/>
          </w:tcPr>
          <w:p w:rsidR="002D0C7F" w:rsidRPr="002D0C7F" w:rsidRDefault="002D0C7F" w:rsidP="000536E4">
            <w:pPr>
              <w:pStyle w:val="ConsPlusNormal"/>
              <w:spacing w:line="276" w:lineRule="auto"/>
              <w:ind w:right="56" w:firstLine="0"/>
              <w:rPr>
                <w:rFonts w:ascii="Times New Roman" w:hAnsi="Times New Roman"/>
                <w:sz w:val="24"/>
                <w:szCs w:val="24"/>
                <w:lang w:eastAsia="en-US"/>
              </w:rPr>
            </w:pPr>
            <w:r w:rsidRPr="002D0C7F">
              <w:rPr>
                <w:rFonts w:ascii="Times New Roman" w:hAnsi="Times New Roman"/>
                <w:sz w:val="24"/>
                <w:szCs w:val="24"/>
                <w:lang w:eastAsia="en-US"/>
              </w:rPr>
              <w:t>Место проведения ярмарки (земельный участок, здание, сооружение либо их часть)</w:t>
            </w:r>
          </w:p>
        </w:tc>
        <w:tc>
          <w:tcPr>
            <w:tcW w:w="1701" w:type="dxa"/>
            <w:tcBorders>
              <w:top w:val="single" w:sz="4" w:space="0" w:color="auto"/>
              <w:left w:val="single" w:sz="4" w:space="0" w:color="auto"/>
              <w:bottom w:val="single" w:sz="4" w:space="0" w:color="auto"/>
              <w:right w:val="single" w:sz="4" w:space="0" w:color="auto"/>
            </w:tcBorders>
            <w:hideMark/>
          </w:tcPr>
          <w:p w:rsidR="002D0C7F" w:rsidRPr="002D0C7F" w:rsidRDefault="002D0C7F" w:rsidP="000536E4">
            <w:pPr>
              <w:pStyle w:val="ConsPlusNormal"/>
              <w:spacing w:line="276" w:lineRule="auto"/>
              <w:ind w:right="56" w:firstLine="0"/>
              <w:rPr>
                <w:rFonts w:ascii="Times New Roman" w:hAnsi="Times New Roman"/>
                <w:sz w:val="24"/>
                <w:szCs w:val="24"/>
                <w:lang w:eastAsia="en-US"/>
              </w:rPr>
            </w:pPr>
            <w:r w:rsidRPr="002D0C7F">
              <w:rPr>
                <w:rFonts w:ascii="Times New Roman" w:hAnsi="Times New Roman"/>
                <w:sz w:val="24"/>
                <w:szCs w:val="24"/>
                <w:lang w:eastAsia="en-US"/>
              </w:rPr>
              <w:t>Собственник (пользователь, владелец) места проведения ярмарки</w:t>
            </w:r>
          </w:p>
        </w:tc>
        <w:tc>
          <w:tcPr>
            <w:tcW w:w="1134" w:type="dxa"/>
            <w:tcBorders>
              <w:top w:val="single" w:sz="4" w:space="0" w:color="auto"/>
              <w:left w:val="single" w:sz="4" w:space="0" w:color="auto"/>
              <w:bottom w:val="single" w:sz="4" w:space="0" w:color="auto"/>
              <w:right w:val="single" w:sz="4" w:space="0" w:color="auto"/>
            </w:tcBorders>
            <w:hideMark/>
          </w:tcPr>
          <w:p w:rsidR="002D0C7F" w:rsidRPr="002D0C7F" w:rsidRDefault="002D0C7F" w:rsidP="000536E4">
            <w:pPr>
              <w:pStyle w:val="ConsPlusNormal"/>
              <w:spacing w:line="276" w:lineRule="auto"/>
              <w:ind w:right="56" w:firstLine="0"/>
              <w:rPr>
                <w:rFonts w:ascii="Times New Roman" w:hAnsi="Times New Roman"/>
                <w:sz w:val="24"/>
                <w:szCs w:val="24"/>
                <w:lang w:eastAsia="en-US"/>
              </w:rPr>
            </w:pPr>
            <w:r w:rsidRPr="002D0C7F">
              <w:rPr>
                <w:rFonts w:ascii="Times New Roman" w:hAnsi="Times New Roman"/>
                <w:sz w:val="24"/>
                <w:szCs w:val="24"/>
                <w:lang w:eastAsia="en-US"/>
              </w:rPr>
              <w:t>Тип ярмарки</w:t>
            </w:r>
          </w:p>
        </w:tc>
        <w:tc>
          <w:tcPr>
            <w:tcW w:w="1417" w:type="dxa"/>
            <w:tcBorders>
              <w:top w:val="single" w:sz="4" w:space="0" w:color="auto"/>
              <w:left w:val="single" w:sz="4" w:space="0" w:color="auto"/>
              <w:bottom w:val="single" w:sz="4" w:space="0" w:color="auto"/>
              <w:right w:val="single" w:sz="4" w:space="0" w:color="auto"/>
            </w:tcBorders>
            <w:hideMark/>
          </w:tcPr>
          <w:p w:rsidR="002D0C7F" w:rsidRPr="002D0C7F" w:rsidRDefault="002D0C7F" w:rsidP="000536E4">
            <w:pPr>
              <w:pStyle w:val="ConsPlusNormal"/>
              <w:spacing w:line="276" w:lineRule="auto"/>
              <w:ind w:right="56" w:firstLine="0"/>
              <w:rPr>
                <w:rFonts w:ascii="Times New Roman" w:hAnsi="Times New Roman"/>
                <w:sz w:val="24"/>
                <w:szCs w:val="24"/>
                <w:lang w:eastAsia="en-US"/>
              </w:rPr>
            </w:pPr>
            <w:r w:rsidRPr="002D0C7F">
              <w:rPr>
                <w:rFonts w:ascii="Times New Roman" w:hAnsi="Times New Roman"/>
                <w:sz w:val="24"/>
                <w:szCs w:val="24"/>
                <w:lang w:eastAsia="en-US"/>
              </w:rPr>
              <w:t>Дата (период) проведения ярмарки, режим работы</w:t>
            </w:r>
          </w:p>
        </w:tc>
      </w:tr>
      <w:tr w:rsidR="002D0C7F" w:rsidRPr="002D0C7F" w:rsidTr="001104C6">
        <w:tc>
          <w:tcPr>
            <w:tcW w:w="709" w:type="dxa"/>
            <w:tcBorders>
              <w:top w:val="single" w:sz="4" w:space="0" w:color="auto"/>
              <w:left w:val="single" w:sz="4" w:space="0" w:color="auto"/>
              <w:bottom w:val="single" w:sz="4" w:space="0" w:color="auto"/>
              <w:right w:val="single" w:sz="4" w:space="0" w:color="auto"/>
            </w:tcBorders>
            <w:hideMark/>
          </w:tcPr>
          <w:p w:rsidR="002D0C7F" w:rsidRPr="002D0C7F" w:rsidRDefault="002D0C7F" w:rsidP="000536E4">
            <w:pPr>
              <w:pStyle w:val="ConsPlusNormal"/>
              <w:tabs>
                <w:tab w:val="left" w:pos="81"/>
              </w:tabs>
              <w:spacing w:line="276" w:lineRule="auto"/>
              <w:ind w:right="56" w:firstLine="0"/>
              <w:jc w:val="center"/>
              <w:rPr>
                <w:rFonts w:ascii="Times New Roman" w:hAnsi="Times New Roman"/>
                <w:sz w:val="24"/>
                <w:szCs w:val="24"/>
                <w:lang w:eastAsia="en-US"/>
              </w:rPr>
            </w:pPr>
            <w:r w:rsidRPr="002D0C7F">
              <w:rPr>
                <w:rFonts w:ascii="Times New Roman" w:hAnsi="Times New Roman"/>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2D0C7F" w:rsidRPr="002D0C7F" w:rsidRDefault="002D0C7F" w:rsidP="000536E4">
            <w:pPr>
              <w:pStyle w:val="ConsPlusNormal"/>
              <w:tabs>
                <w:tab w:val="left" w:pos="81"/>
              </w:tabs>
              <w:spacing w:line="276" w:lineRule="auto"/>
              <w:ind w:right="56" w:firstLine="0"/>
              <w:jc w:val="center"/>
              <w:rPr>
                <w:rFonts w:ascii="Times New Roman" w:hAnsi="Times New Roman"/>
                <w:sz w:val="24"/>
                <w:szCs w:val="24"/>
                <w:lang w:eastAsia="en-US"/>
              </w:rPr>
            </w:pPr>
            <w:r w:rsidRPr="002D0C7F">
              <w:rPr>
                <w:rFonts w:ascii="Times New Roman" w:hAnsi="Times New Roman"/>
                <w:sz w:val="24"/>
                <w:szCs w:val="24"/>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2D0C7F" w:rsidRPr="002D0C7F" w:rsidRDefault="002D0C7F" w:rsidP="000536E4">
            <w:pPr>
              <w:pStyle w:val="ConsPlusNormal"/>
              <w:tabs>
                <w:tab w:val="left" w:pos="81"/>
              </w:tabs>
              <w:spacing w:line="276" w:lineRule="auto"/>
              <w:ind w:right="56" w:firstLine="0"/>
              <w:jc w:val="center"/>
              <w:rPr>
                <w:rFonts w:ascii="Times New Roman" w:hAnsi="Times New Roman"/>
                <w:sz w:val="24"/>
                <w:szCs w:val="24"/>
                <w:lang w:eastAsia="en-US"/>
              </w:rPr>
            </w:pPr>
            <w:r w:rsidRPr="002D0C7F">
              <w:rPr>
                <w:rFonts w:ascii="Times New Roman" w:hAnsi="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2D0C7F" w:rsidRPr="002D0C7F" w:rsidRDefault="002D0C7F" w:rsidP="000536E4">
            <w:pPr>
              <w:pStyle w:val="ConsPlusNormal"/>
              <w:tabs>
                <w:tab w:val="left" w:pos="81"/>
              </w:tabs>
              <w:spacing w:line="276" w:lineRule="auto"/>
              <w:ind w:right="56" w:firstLine="0"/>
              <w:jc w:val="center"/>
              <w:rPr>
                <w:rFonts w:ascii="Times New Roman" w:hAnsi="Times New Roman"/>
                <w:sz w:val="24"/>
                <w:szCs w:val="24"/>
                <w:lang w:eastAsia="en-US"/>
              </w:rPr>
            </w:pPr>
            <w:r w:rsidRPr="002D0C7F">
              <w:rPr>
                <w:rFonts w:ascii="Times New Roman" w:hAnsi="Times New Roman"/>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2D0C7F" w:rsidRPr="002D0C7F" w:rsidRDefault="002D0C7F" w:rsidP="000536E4">
            <w:pPr>
              <w:pStyle w:val="ConsPlusNormal"/>
              <w:tabs>
                <w:tab w:val="left" w:pos="81"/>
              </w:tabs>
              <w:spacing w:line="276" w:lineRule="auto"/>
              <w:ind w:right="56" w:firstLine="0"/>
              <w:jc w:val="center"/>
              <w:rPr>
                <w:rFonts w:ascii="Times New Roman" w:hAnsi="Times New Roman"/>
                <w:sz w:val="24"/>
                <w:szCs w:val="24"/>
                <w:lang w:eastAsia="en-US"/>
              </w:rPr>
            </w:pPr>
            <w:r w:rsidRPr="002D0C7F">
              <w:rPr>
                <w:rFonts w:ascii="Times New Roman" w:hAnsi="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2D0C7F" w:rsidRPr="002D0C7F" w:rsidRDefault="002D0C7F" w:rsidP="000536E4">
            <w:pPr>
              <w:pStyle w:val="ConsPlusNormal"/>
              <w:tabs>
                <w:tab w:val="left" w:pos="81"/>
              </w:tabs>
              <w:spacing w:line="276" w:lineRule="auto"/>
              <w:ind w:right="56" w:firstLine="0"/>
              <w:jc w:val="center"/>
              <w:rPr>
                <w:rFonts w:ascii="Times New Roman" w:hAnsi="Times New Roman"/>
                <w:sz w:val="24"/>
                <w:szCs w:val="24"/>
                <w:lang w:eastAsia="en-US"/>
              </w:rPr>
            </w:pPr>
            <w:r w:rsidRPr="002D0C7F">
              <w:rPr>
                <w:rFonts w:ascii="Times New Roman" w:hAnsi="Times New Roman"/>
                <w:sz w:val="24"/>
                <w:szCs w:val="24"/>
                <w:lang w:eastAsia="en-US"/>
              </w:rPr>
              <w:t>6</w:t>
            </w:r>
          </w:p>
        </w:tc>
        <w:tc>
          <w:tcPr>
            <w:tcW w:w="1417" w:type="dxa"/>
            <w:tcBorders>
              <w:top w:val="single" w:sz="4" w:space="0" w:color="auto"/>
              <w:left w:val="single" w:sz="4" w:space="0" w:color="auto"/>
              <w:bottom w:val="single" w:sz="4" w:space="0" w:color="auto"/>
              <w:right w:val="single" w:sz="4" w:space="0" w:color="auto"/>
            </w:tcBorders>
            <w:hideMark/>
          </w:tcPr>
          <w:p w:rsidR="002D0C7F" w:rsidRPr="002D0C7F" w:rsidRDefault="002D0C7F" w:rsidP="000536E4">
            <w:pPr>
              <w:pStyle w:val="ConsPlusNormal"/>
              <w:tabs>
                <w:tab w:val="left" w:pos="81"/>
              </w:tabs>
              <w:spacing w:line="276" w:lineRule="auto"/>
              <w:ind w:right="56" w:firstLine="0"/>
              <w:jc w:val="center"/>
              <w:rPr>
                <w:rFonts w:ascii="Times New Roman" w:hAnsi="Times New Roman"/>
                <w:sz w:val="24"/>
                <w:szCs w:val="24"/>
                <w:lang w:eastAsia="en-US"/>
              </w:rPr>
            </w:pPr>
            <w:r w:rsidRPr="002D0C7F">
              <w:rPr>
                <w:rFonts w:ascii="Times New Roman" w:hAnsi="Times New Roman"/>
                <w:sz w:val="24"/>
                <w:szCs w:val="24"/>
                <w:lang w:eastAsia="en-US"/>
              </w:rPr>
              <w:t>7</w:t>
            </w:r>
          </w:p>
        </w:tc>
      </w:tr>
      <w:tr w:rsidR="002D0C7F" w:rsidRPr="002D0C7F" w:rsidTr="001104C6">
        <w:tc>
          <w:tcPr>
            <w:tcW w:w="709" w:type="dxa"/>
            <w:tcBorders>
              <w:top w:val="single" w:sz="4" w:space="0" w:color="auto"/>
              <w:left w:val="single" w:sz="4" w:space="0" w:color="auto"/>
              <w:bottom w:val="single" w:sz="4" w:space="0" w:color="auto"/>
              <w:right w:val="single" w:sz="4" w:space="0" w:color="auto"/>
            </w:tcBorders>
          </w:tcPr>
          <w:p w:rsidR="002D0C7F" w:rsidRPr="002D0C7F" w:rsidRDefault="002D0C7F" w:rsidP="000536E4">
            <w:pPr>
              <w:pStyle w:val="ConsPlusNormal"/>
              <w:tabs>
                <w:tab w:val="left" w:pos="81"/>
              </w:tabs>
              <w:spacing w:line="276" w:lineRule="auto"/>
              <w:ind w:right="56" w:firstLine="0"/>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D0C7F" w:rsidRPr="002D0C7F" w:rsidRDefault="002D0C7F" w:rsidP="000536E4">
            <w:pPr>
              <w:pStyle w:val="ConsPlusNormal"/>
              <w:tabs>
                <w:tab w:val="left" w:pos="81"/>
              </w:tabs>
              <w:spacing w:line="276" w:lineRule="auto"/>
              <w:ind w:right="56" w:firstLine="0"/>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D0C7F" w:rsidRPr="002D0C7F" w:rsidRDefault="002D0C7F" w:rsidP="000536E4">
            <w:pPr>
              <w:pStyle w:val="ConsPlusNormal"/>
              <w:tabs>
                <w:tab w:val="left" w:pos="81"/>
              </w:tabs>
              <w:spacing w:line="276" w:lineRule="auto"/>
              <w:ind w:right="56" w:firstLine="0"/>
              <w:rPr>
                <w:rFonts w:ascii="Times New Roman" w:hAnsi="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rsidR="002D0C7F" w:rsidRPr="002D0C7F" w:rsidRDefault="002D0C7F" w:rsidP="000536E4">
            <w:pPr>
              <w:pStyle w:val="ConsPlusNormal"/>
              <w:tabs>
                <w:tab w:val="left" w:pos="81"/>
              </w:tabs>
              <w:spacing w:line="276" w:lineRule="auto"/>
              <w:ind w:right="56" w:firstLine="0"/>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D0C7F" w:rsidRPr="002D0C7F" w:rsidRDefault="002D0C7F" w:rsidP="000536E4">
            <w:pPr>
              <w:pStyle w:val="ConsPlusNormal"/>
              <w:tabs>
                <w:tab w:val="left" w:pos="81"/>
              </w:tabs>
              <w:spacing w:line="276" w:lineRule="auto"/>
              <w:ind w:right="56" w:firstLine="0"/>
              <w:rPr>
                <w:rFonts w:ascii="Times New Roman" w:hAnsi="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2D0C7F" w:rsidRPr="002D0C7F" w:rsidRDefault="002D0C7F" w:rsidP="000536E4">
            <w:pPr>
              <w:pStyle w:val="ConsPlusNormal"/>
              <w:tabs>
                <w:tab w:val="left" w:pos="81"/>
              </w:tabs>
              <w:spacing w:line="276" w:lineRule="auto"/>
              <w:ind w:right="56" w:firstLine="0"/>
              <w:rPr>
                <w:rFonts w:ascii="Times New Roman" w:hAnsi="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2D0C7F" w:rsidRPr="002D0C7F" w:rsidRDefault="002D0C7F" w:rsidP="000536E4">
            <w:pPr>
              <w:pStyle w:val="ConsPlusNormal"/>
              <w:tabs>
                <w:tab w:val="left" w:pos="81"/>
              </w:tabs>
              <w:spacing w:line="276" w:lineRule="auto"/>
              <w:ind w:right="56" w:firstLine="0"/>
              <w:rPr>
                <w:rFonts w:ascii="Times New Roman" w:hAnsi="Times New Roman"/>
                <w:sz w:val="24"/>
                <w:szCs w:val="24"/>
                <w:lang w:eastAsia="en-US"/>
              </w:rPr>
            </w:pPr>
          </w:p>
        </w:tc>
      </w:tr>
    </w:tbl>
    <w:p w:rsidR="00E67287" w:rsidRPr="002D0C7F" w:rsidRDefault="00E67287" w:rsidP="000536E4">
      <w:pPr>
        <w:widowControl w:val="0"/>
        <w:autoSpaceDN w:val="0"/>
        <w:adjustRightInd w:val="0"/>
        <w:spacing w:after="0" w:line="240" w:lineRule="auto"/>
        <w:ind w:right="56" w:firstLine="540"/>
        <w:jc w:val="center"/>
        <w:rPr>
          <w:rFonts w:ascii="Times New Roman" w:hAnsi="Times New Roman"/>
          <w:b/>
          <w:bCs/>
          <w:caps/>
          <w:sz w:val="24"/>
          <w:szCs w:val="24"/>
          <w:lang w:eastAsia="ru-RU"/>
        </w:rPr>
      </w:pPr>
    </w:p>
    <w:p w:rsidR="005E0537" w:rsidRPr="009120BA" w:rsidRDefault="005E0537" w:rsidP="000536E4">
      <w:pPr>
        <w:widowControl w:val="0"/>
        <w:autoSpaceDN w:val="0"/>
        <w:adjustRightInd w:val="0"/>
        <w:spacing w:after="0" w:line="240" w:lineRule="auto"/>
        <w:ind w:right="56" w:firstLine="540"/>
        <w:jc w:val="center"/>
        <w:rPr>
          <w:rFonts w:ascii="Times New Roman" w:hAnsi="Times New Roman"/>
          <w:b/>
          <w:bCs/>
          <w:caps/>
          <w:sz w:val="28"/>
          <w:szCs w:val="28"/>
          <w:lang w:eastAsia="ru-RU"/>
        </w:rPr>
      </w:pPr>
    </w:p>
    <w:p w:rsidR="005E0537" w:rsidRPr="009120BA" w:rsidRDefault="005E0537" w:rsidP="000536E4">
      <w:pPr>
        <w:widowControl w:val="0"/>
        <w:autoSpaceDN w:val="0"/>
        <w:adjustRightInd w:val="0"/>
        <w:spacing w:after="0" w:line="240" w:lineRule="auto"/>
        <w:ind w:right="56" w:firstLine="540"/>
        <w:jc w:val="center"/>
        <w:rPr>
          <w:rFonts w:ascii="Times New Roman" w:hAnsi="Times New Roman"/>
          <w:b/>
          <w:bCs/>
          <w:caps/>
          <w:sz w:val="28"/>
          <w:szCs w:val="28"/>
          <w:lang w:eastAsia="ru-RU"/>
        </w:rPr>
      </w:pPr>
    </w:p>
    <w:p w:rsidR="001602A2" w:rsidRPr="009120BA" w:rsidRDefault="001602A2" w:rsidP="000536E4">
      <w:pPr>
        <w:tabs>
          <w:tab w:val="left" w:pos="567"/>
          <w:tab w:val="left" w:pos="1134"/>
          <w:tab w:val="left" w:pos="1276"/>
        </w:tabs>
        <w:spacing w:after="0" w:line="240" w:lineRule="auto"/>
        <w:ind w:right="56"/>
        <w:contextualSpacing/>
        <w:jc w:val="right"/>
        <w:rPr>
          <w:rFonts w:ascii="Times New Roman" w:eastAsia="Times New Roman" w:hAnsi="Times New Roman"/>
          <w:sz w:val="28"/>
          <w:szCs w:val="28"/>
          <w:lang w:eastAsia="ru-RU"/>
        </w:rPr>
      </w:pPr>
      <w:r>
        <w:rPr>
          <w:rFonts w:ascii="Times New Roman" w:hAnsi="Times New Roman"/>
          <w:sz w:val="24"/>
          <w:szCs w:val="24"/>
          <w:lang w:eastAsia="ru-RU"/>
        </w:rPr>
        <w:t>Приложение 3</w:t>
      </w:r>
    </w:p>
    <w:p w:rsidR="001602A2" w:rsidRPr="009120BA" w:rsidRDefault="001602A2" w:rsidP="000536E4">
      <w:pPr>
        <w:tabs>
          <w:tab w:val="left" w:pos="567"/>
          <w:tab w:val="left" w:pos="1134"/>
          <w:tab w:val="left" w:pos="1276"/>
        </w:tabs>
        <w:spacing w:after="0" w:line="240" w:lineRule="auto"/>
        <w:ind w:right="56"/>
        <w:contextualSpacing/>
        <w:jc w:val="right"/>
        <w:rPr>
          <w:rFonts w:ascii="Times New Roman" w:eastAsia="Times New Roman" w:hAnsi="Times New Roman"/>
          <w:sz w:val="28"/>
          <w:szCs w:val="28"/>
          <w:lang w:eastAsia="ru-RU"/>
        </w:rPr>
      </w:pPr>
      <w:r w:rsidRPr="009120BA">
        <w:rPr>
          <w:rFonts w:ascii="Times New Roman" w:hAnsi="Times New Roman"/>
          <w:sz w:val="24"/>
          <w:szCs w:val="24"/>
          <w:lang w:eastAsia="ru-RU"/>
        </w:rPr>
        <w:t>к Административному регламенту</w:t>
      </w:r>
    </w:p>
    <w:p w:rsidR="001602A2" w:rsidRPr="00CC2F1F" w:rsidRDefault="001602A2" w:rsidP="000536E4">
      <w:pPr>
        <w:tabs>
          <w:tab w:val="left" w:pos="567"/>
          <w:tab w:val="left" w:pos="1134"/>
          <w:tab w:val="left" w:pos="1276"/>
        </w:tabs>
        <w:spacing w:after="0" w:line="240" w:lineRule="auto"/>
        <w:ind w:right="56"/>
        <w:contextualSpacing/>
        <w:jc w:val="right"/>
        <w:rPr>
          <w:rFonts w:ascii="Times New Roman" w:eastAsia="Times New Roman" w:hAnsi="Times New Roman"/>
          <w:sz w:val="24"/>
          <w:szCs w:val="24"/>
          <w:lang w:eastAsia="ru-RU"/>
        </w:rPr>
      </w:pPr>
      <w:r w:rsidRPr="00CC2F1F">
        <w:rPr>
          <w:rFonts w:ascii="Times New Roman" w:eastAsia="Times New Roman" w:hAnsi="Times New Roman"/>
          <w:sz w:val="24"/>
          <w:szCs w:val="24"/>
          <w:lang w:eastAsia="ru-RU"/>
        </w:rPr>
        <w:t>по предоставлению муниципальной услуги</w:t>
      </w:r>
    </w:p>
    <w:p w:rsidR="001602A2" w:rsidRDefault="00A2265B" w:rsidP="000536E4">
      <w:pPr>
        <w:tabs>
          <w:tab w:val="left" w:pos="567"/>
          <w:tab w:val="left" w:pos="1134"/>
          <w:tab w:val="left" w:pos="1276"/>
        </w:tabs>
        <w:spacing w:after="0" w:line="240" w:lineRule="auto"/>
        <w:ind w:right="56"/>
        <w:contextualSpacing/>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1602A2" w:rsidRPr="00CC2F1F">
        <w:rPr>
          <w:rFonts w:ascii="Times New Roman" w:eastAsia="Times New Roman" w:hAnsi="Times New Roman"/>
          <w:sz w:val="24"/>
          <w:szCs w:val="24"/>
          <w:lang w:eastAsia="ru-RU"/>
        </w:rPr>
        <w:t xml:space="preserve">Принятие решения об организации и проведении, </w:t>
      </w:r>
    </w:p>
    <w:p w:rsidR="001602A2" w:rsidRDefault="001602A2" w:rsidP="000536E4">
      <w:pPr>
        <w:tabs>
          <w:tab w:val="left" w:pos="567"/>
          <w:tab w:val="left" w:pos="1134"/>
          <w:tab w:val="left" w:pos="1276"/>
        </w:tabs>
        <w:spacing w:after="0" w:line="240" w:lineRule="auto"/>
        <w:ind w:right="56"/>
        <w:contextualSpacing/>
        <w:jc w:val="right"/>
        <w:rPr>
          <w:rFonts w:ascii="Times New Roman" w:eastAsia="Times New Roman" w:hAnsi="Times New Roman"/>
          <w:sz w:val="24"/>
          <w:szCs w:val="24"/>
          <w:lang w:eastAsia="ru-RU"/>
        </w:rPr>
      </w:pPr>
      <w:r w:rsidRPr="00CC2F1F">
        <w:rPr>
          <w:rFonts w:ascii="Times New Roman" w:eastAsia="Times New Roman" w:hAnsi="Times New Roman"/>
          <w:sz w:val="24"/>
          <w:szCs w:val="24"/>
          <w:lang w:eastAsia="ru-RU"/>
        </w:rPr>
        <w:t>либо об отказе в организации и проведении ярмарки</w:t>
      </w:r>
      <w:r w:rsidR="00A2265B">
        <w:rPr>
          <w:rFonts w:ascii="Times New Roman" w:eastAsia="Times New Roman" w:hAnsi="Times New Roman"/>
          <w:sz w:val="24"/>
          <w:szCs w:val="24"/>
          <w:lang w:eastAsia="ru-RU"/>
        </w:rPr>
        <w:t>»</w:t>
      </w:r>
    </w:p>
    <w:p w:rsidR="005E0537" w:rsidRPr="009120BA" w:rsidRDefault="005E0537" w:rsidP="000536E4">
      <w:pPr>
        <w:widowControl w:val="0"/>
        <w:autoSpaceDN w:val="0"/>
        <w:adjustRightInd w:val="0"/>
        <w:spacing w:after="0" w:line="240" w:lineRule="auto"/>
        <w:ind w:right="56" w:firstLine="540"/>
        <w:jc w:val="center"/>
        <w:rPr>
          <w:rFonts w:ascii="Times New Roman" w:hAnsi="Times New Roman"/>
          <w:b/>
          <w:bCs/>
          <w:caps/>
          <w:sz w:val="28"/>
          <w:szCs w:val="28"/>
          <w:lang w:eastAsia="ru-RU"/>
        </w:rPr>
      </w:pPr>
    </w:p>
    <w:p w:rsidR="001602A2" w:rsidRPr="00227A72" w:rsidRDefault="001602A2" w:rsidP="000536E4">
      <w:pPr>
        <w:pStyle w:val="ConsPlusNormal"/>
        <w:ind w:right="56"/>
        <w:jc w:val="center"/>
        <w:rPr>
          <w:rFonts w:ascii="Times New Roman" w:hAnsi="Times New Roman"/>
          <w:sz w:val="24"/>
          <w:szCs w:val="24"/>
        </w:rPr>
      </w:pPr>
      <w:r w:rsidRPr="00227A72">
        <w:rPr>
          <w:rFonts w:ascii="Times New Roman" w:hAnsi="Times New Roman"/>
          <w:sz w:val="24"/>
          <w:szCs w:val="24"/>
        </w:rPr>
        <w:t>ПЕРЕЧЕНЬ ЯРМАРОК</w:t>
      </w:r>
    </w:p>
    <w:p w:rsidR="001602A2" w:rsidRPr="00227A72" w:rsidRDefault="001602A2" w:rsidP="000536E4">
      <w:pPr>
        <w:pStyle w:val="ConsPlusNormal"/>
        <w:ind w:right="56"/>
        <w:jc w:val="center"/>
        <w:rPr>
          <w:rFonts w:ascii="Times New Roman" w:hAnsi="Times New Roman"/>
          <w:sz w:val="24"/>
          <w:szCs w:val="24"/>
        </w:rPr>
      </w:pPr>
      <w:r w:rsidRPr="00227A72">
        <w:rPr>
          <w:rFonts w:ascii="Times New Roman" w:hAnsi="Times New Roman"/>
          <w:sz w:val="24"/>
          <w:szCs w:val="24"/>
        </w:rPr>
        <w:t>на территории Удмуртской Республики</w:t>
      </w:r>
    </w:p>
    <w:p w:rsidR="001602A2" w:rsidRDefault="001602A2" w:rsidP="000536E4">
      <w:pPr>
        <w:pStyle w:val="ConsPlusNormal"/>
        <w:ind w:right="56"/>
        <w:jc w:val="both"/>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701"/>
        <w:gridCol w:w="1276"/>
        <w:gridCol w:w="1134"/>
        <w:gridCol w:w="1418"/>
        <w:gridCol w:w="1559"/>
        <w:gridCol w:w="1134"/>
        <w:gridCol w:w="1214"/>
      </w:tblGrid>
      <w:tr w:rsidR="001602A2" w:rsidTr="001104C6">
        <w:tc>
          <w:tcPr>
            <w:tcW w:w="629" w:type="dxa"/>
          </w:tcPr>
          <w:p w:rsidR="00227A72" w:rsidRPr="00227A72" w:rsidRDefault="001602A2" w:rsidP="000536E4">
            <w:pPr>
              <w:pStyle w:val="ConsPlusNormal"/>
              <w:ind w:right="56" w:firstLine="0"/>
              <w:jc w:val="center"/>
              <w:rPr>
                <w:rFonts w:ascii="Times New Roman" w:hAnsi="Times New Roman"/>
                <w:sz w:val="20"/>
                <w:szCs w:val="20"/>
              </w:rPr>
            </w:pPr>
            <w:r w:rsidRPr="00227A72">
              <w:rPr>
                <w:rFonts w:ascii="Times New Roman" w:hAnsi="Times New Roman"/>
                <w:sz w:val="20"/>
                <w:szCs w:val="20"/>
              </w:rPr>
              <w:t>N</w:t>
            </w:r>
          </w:p>
          <w:p w:rsidR="001602A2" w:rsidRPr="00227A72" w:rsidRDefault="001602A2" w:rsidP="000536E4">
            <w:pPr>
              <w:pStyle w:val="ConsPlusNormal"/>
              <w:ind w:right="56" w:firstLine="0"/>
              <w:jc w:val="center"/>
              <w:rPr>
                <w:rFonts w:ascii="Times New Roman" w:hAnsi="Times New Roman"/>
                <w:sz w:val="20"/>
                <w:szCs w:val="20"/>
              </w:rPr>
            </w:pPr>
            <w:proofErr w:type="gramStart"/>
            <w:r w:rsidRPr="00227A72">
              <w:rPr>
                <w:rFonts w:ascii="Times New Roman" w:hAnsi="Times New Roman"/>
                <w:sz w:val="20"/>
                <w:szCs w:val="20"/>
              </w:rPr>
              <w:t>п</w:t>
            </w:r>
            <w:proofErr w:type="gramEnd"/>
            <w:r w:rsidRPr="00227A72">
              <w:rPr>
                <w:rFonts w:ascii="Times New Roman" w:hAnsi="Times New Roman"/>
                <w:sz w:val="20"/>
                <w:szCs w:val="20"/>
              </w:rPr>
              <w:t>/п</w:t>
            </w:r>
          </w:p>
        </w:tc>
        <w:tc>
          <w:tcPr>
            <w:tcW w:w="1701" w:type="dxa"/>
          </w:tcPr>
          <w:p w:rsidR="001602A2" w:rsidRPr="00227A72" w:rsidRDefault="001602A2" w:rsidP="000536E4">
            <w:pPr>
              <w:pStyle w:val="ConsPlusNormal"/>
              <w:ind w:right="56" w:firstLine="0"/>
              <w:jc w:val="center"/>
              <w:rPr>
                <w:rFonts w:ascii="Times New Roman" w:hAnsi="Times New Roman"/>
                <w:sz w:val="20"/>
                <w:szCs w:val="20"/>
              </w:rPr>
            </w:pPr>
            <w:r w:rsidRPr="00227A72">
              <w:rPr>
                <w:rFonts w:ascii="Times New Roman" w:hAnsi="Times New Roman"/>
                <w:sz w:val="20"/>
                <w:szCs w:val="20"/>
              </w:rPr>
              <w:t>Наименование муниципального образования</w:t>
            </w:r>
          </w:p>
        </w:tc>
        <w:tc>
          <w:tcPr>
            <w:tcW w:w="1276" w:type="dxa"/>
          </w:tcPr>
          <w:p w:rsidR="001602A2" w:rsidRPr="00227A72" w:rsidRDefault="001602A2" w:rsidP="000536E4">
            <w:pPr>
              <w:pStyle w:val="ConsPlusNormal"/>
              <w:ind w:right="56" w:firstLine="0"/>
              <w:jc w:val="center"/>
              <w:rPr>
                <w:rFonts w:ascii="Times New Roman" w:hAnsi="Times New Roman"/>
                <w:sz w:val="20"/>
                <w:szCs w:val="20"/>
              </w:rPr>
            </w:pPr>
            <w:r w:rsidRPr="00227A72">
              <w:rPr>
                <w:rFonts w:ascii="Times New Roman" w:hAnsi="Times New Roman"/>
                <w:sz w:val="20"/>
                <w:szCs w:val="20"/>
              </w:rPr>
              <w:t>Место проведения ярмарки (земельный участок, здание, сооружение либо их часть)</w:t>
            </w:r>
          </w:p>
        </w:tc>
        <w:tc>
          <w:tcPr>
            <w:tcW w:w="1134" w:type="dxa"/>
          </w:tcPr>
          <w:p w:rsidR="001602A2" w:rsidRPr="00227A72" w:rsidRDefault="001602A2" w:rsidP="000536E4">
            <w:pPr>
              <w:pStyle w:val="ConsPlusNormal"/>
              <w:ind w:right="56" w:firstLine="0"/>
              <w:jc w:val="center"/>
              <w:rPr>
                <w:rFonts w:ascii="Times New Roman" w:hAnsi="Times New Roman"/>
                <w:sz w:val="20"/>
                <w:szCs w:val="20"/>
              </w:rPr>
            </w:pPr>
            <w:r w:rsidRPr="00227A72">
              <w:rPr>
                <w:rFonts w:ascii="Times New Roman" w:hAnsi="Times New Roman"/>
                <w:sz w:val="20"/>
                <w:szCs w:val="20"/>
              </w:rPr>
              <w:t>Наименование ярмарки</w:t>
            </w:r>
          </w:p>
        </w:tc>
        <w:tc>
          <w:tcPr>
            <w:tcW w:w="1418" w:type="dxa"/>
          </w:tcPr>
          <w:p w:rsidR="001602A2" w:rsidRPr="00227A72" w:rsidRDefault="001602A2" w:rsidP="000536E4">
            <w:pPr>
              <w:pStyle w:val="ConsPlusNormal"/>
              <w:ind w:right="56" w:hanging="32"/>
              <w:jc w:val="center"/>
              <w:rPr>
                <w:rFonts w:ascii="Times New Roman" w:hAnsi="Times New Roman"/>
                <w:sz w:val="20"/>
                <w:szCs w:val="20"/>
              </w:rPr>
            </w:pPr>
            <w:r w:rsidRPr="00227A72">
              <w:rPr>
                <w:rFonts w:ascii="Times New Roman" w:hAnsi="Times New Roman"/>
                <w:sz w:val="20"/>
                <w:szCs w:val="20"/>
              </w:rPr>
              <w:t>Наименование организатора ярмарки, контактная информация</w:t>
            </w:r>
          </w:p>
        </w:tc>
        <w:tc>
          <w:tcPr>
            <w:tcW w:w="1559" w:type="dxa"/>
          </w:tcPr>
          <w:p w:rsidR="001602A2" w:rsidRPr="00227A72" w:rsidRDefault="001602A2" w:rsidP="000536E4">
            <w:pPr>
              <w:pStyle w:val="ConsPlusNormal"/>
              <w:ind w:right="56" w:firstLine="54"/>
              <w:jc w:val="center"/>
              <w:rPr>
                <w:rFonts w:ascii="Times New Roman" w:hAnsi="Times New Roman"/>
                <w:sz w:val="20"/>
                <w:szCs w:val="20"/>
              </w:rPr>
            </w:pPr>
            <w:r w:rsidRPr="00227A72">
              <w:rPr>
                <w:rFonts w:ascii="Times New Roman" w:hAnsi="Times New Roman"/>
                <w:sz w:val="20"/>
                <w:szCs w:val="20"/>
              </w:rPr>
              <w:t>Собственник (пользователь, владелец) места проведения ярмарки</w:t>
            </w:r>
          </w:p>
        </w:tc>
        <w:tc>
          <w:tcPr>
            <w:tcW w:w="1134" w:type="dxa"/>
          </w:tcPr>
          <w:p w:rsidR="001602A2" w:rsidRPr="00227A72" w:rsidRDefault="001602A2" w:rsidP="000536E4">
            <w:pPr>
              <w:pStyle w:val="ConsPlusNormal"/>
              <w:ind w:right="56" w:firstLine="0"/>
              <w:jc w:val="center"/>
              <w:rPr>
                <w:rFonts w:ascii="Times New Roman" w:hAnsi="Times New Roman"/>
                <w:sz w:val="20"/>
                <w:szCs w:val="20"/>
              </w:rPr>
            </w:pPr>
            <w:r w:rsidRPr="00227A72">
              <w:rPr>
                <w:rFonts w:ascii="Times New Roman" w:hAnsi="Times New Roman"/>
                <w:sz w:val="20"/>
                <w:szCs w:val="20"/>
              </w:rPr>
              <w:t>Тип ярмарки</w:t>
            </w:r>
          </w:p>
        </w:tc>
        <w:tc>
          <w:tcPr>
            <w:tcW w:w="1214" w:type="dxa"/>
          </w:tcPr>
          <w:p w:rsidR="001602A2" w:rsidRPr="00227A72" w:rsidRDefault="001602A2" w:rsidP="000536E4">
            <w:pPr>
              <w:pStyle w:val="ConsPlusNormal"/>
              <w:ind w:right="56" w:firstLine="0"/>
              <w:jc w:val="center"/>
              <w:rPr>
                <w:rFonts w:ascii="Times New Roman" w:hAnsi="Times New Roman"/>
                <w:sz w:val="20"/>
                <w:szCs w:val="20"/>
              </w:rPr>
            </w:pPr>
            <w:r w:rsidRPr="00227A72">
              <w:rPr>
                <w:rFonts w:ascii="Times New Roman" w:hAnsi="Times New Roman"/>
                <w:sz w:val="20"/>
                <w:szCs w:val="20"/>
              </w:rPr>
              <w:t>Дата (период) проведения ярмарки, режим работы</w:t>
            </w:r>
          </w:p>
        </w:tc>
      </w:tr>
      <w:tr w:rsidR="001602A2" w:rsidTr="001104C6">
        <w:tc>
          <w:tcPr>
            <w:tcW w:w="629" w:type="dxa"/>
          </w:tcPr>
          <w:p w:rsidR="001602A2" w:rsidRPr="00227A72" w:rsidRDefault="001602A2" w:rsidP="000536E4">
            <w:pPr>
              <w:pStyle w:val="ConsPlusNormal"/>
              <w:ind w:right="56" w:firstLine="0"/>
              <w:jc w:val="center"/>
              <w:rPr>
                <w:rFonts w:ascii="Times New Roman" w:hAnsi="Times New Roman"/>
                <w:sz w:val="20"/>
                <w:szCs w:val="20"/>
              </w:rPr>
            </w:pPr>
            <w:r w:rsidRPr="00227A72">
              <w:rPr>
                <w:rFonts w:ascii="Times New Roman" w:hAnsi="Times New Roman"/>
                <w:sz w:val="20"/>
                <w:szCs w:val="20"/>
              </w:rPr>
              <w:t>1</w:t>
            </w:r>
          </w:p>
        </w:tc>
        <w:tc>
          <w:tcPr>
            <w:tcW w:w="1701" w:type="dxa"/>
          </w:tcPr>
          <w:p w:rsidR="001602A2" w:rsidRPr="00227A72" w:rsidRDefault="001602A2" w:rsidP="000536E4">
            <w:pPr>
              <w:pStyle w:val="ConsPlusNormal"/>
              <w:ind w:right="56" w:firstLine="0"/>
              <w:jc w:val="center"/>
              <w:rPr>
                <w:rFonts w:ascii="Times New Roman" w:hAnsi="Times New Roman"/>
                <w:sz w:val="20"/>
                <w:szCs w:val="20"/>
              </w:rPr>
            </w:pPr>
            <w:r w:rsidRPr="00227A72">
              <w:rPr>
                <w:rFonts w:ascii="Times New Roman" w:hAnsi="Times New Roman"/>
                <w:sz w:val="20"/>
                <w:szCs w:val="20"/>
              </w:rPr>
              <w:t>2</w:t>
            </w:r>
          </w:p>
        </w:tc>
        <w:tc>
          <w:tcPr>
            <w:tcW w:w="1276" w:type="dxa"/>
          </w:tcPr>
          <w:p w:rsidR="001602A2" w:rsidRPr="00227A72" w:rsidRDefault="001602A2" w:rsidP="000536E4">
            <w:pPr>
              <w:pStyle w:val="ConsPlusNormal"/>
              <w:ind w:right="56" w:firstLine="0"/>
              <w:jc w:val="center"/>
              <w:rPr>
                <w:rFonts w:ascii="Times New Roman" w:hAnsi="Times New Roman"/>
                <w:sz w:val="20"/>
                <w:szCs w:val="20"/>
              </w:rPr>
            </w:pPr>
            <w:r w:rsidRPr="00227A72">
              <w:rPr>
                <w:rFonts w:ascii="Times New Roman" w:hAnsi="Times New Roman"/>
                <w:sz w:val="20"/>
                <w:szCs w:val="20"/>
              </w:rPr>
              <w:t>3</w:t>
            </w:r>
          </w:p>
        </w:tc>
        <w:tc>
          <w:tcPr>
            <w:tcW w:w="1134" w:type="dxa"/>
          </w:tcPr>
          <w:p w:rsidR="001602A2" w:rsidRPr="00227A72" w:rsidRDefault="001602A2" w:rsidP="000536E4">
            <w:pPr>
              <w:pStyle w:val="ConsPlusNormal"/>
              <w:ind w:right="56" w:firstLine="0"/>
              <w:jc w:val="center"/>
              <w:rPr>
                <w:rFonts w:ascii="Times New Roman" w:hAnsi="Times New Roman"/>
                <w:sz w:val="20"/>
                <w:szCs w:val="20"/>
              </w:rPr>
            </w:pPr>
            <w:r w:rsidRPr="00227A72">
              <w:rPr>
                <w:rFonts w:ascii="Times New Roman" w:hAnsi="Times New Roman"/>
                <w:sz w:val="20"/>
                <w:szCs w:val="20"/>
              </w:rPr>
              <w:t>4</w:t>
            </w:r>
          </w:p>
        </w:tc>
        <w:tc>
          <w:tcPr>
            <w:tcW w:w="1418" w:type="dxa"/>
          </w:tcPr>
          <w:p w:rsidR="001602A2" w:rsidRPr="00227A72" w:rsidRDefault="001602A2" w:rsidP="000536E4">
            <w:pPr>
              <w:pStyle w:val="ConsPlusNormal"/>
              <w:ind w:right="56" w:firstLine="0"/>
              <w:jc w:val="center"/>
              <w:rPr>
                <w:rFonts w:ascii="Times New Roman" w:hAnsi="Times New Roman"/>
                <w:sz w:val="20"/>
                <w:szCs w:val="20"/>
              </w:rPr>
            </w:pPr>
            <w:r w:rsidRPr="00227A72">
              <w:rPr>
                <w:rFonts w:ascii="Times New Roman" w:hAnsi="Times New Roman"/>
                <w:sz w:val="20"/>
                <w:szCs w:val="20"/>
              </w:rPr>
              <w:t>5</w:t>
            </w:r>
          </w:p>
        </w:tc>
        <w:tc>
          <w:tcPr>
            <w:tcW w:w="1559" w:type="dxa"/>
          </w:tcPr>
          <w:p w:rsidR="001602A2" w:rsidRPr="00227A72" w:rsidRDefault="001602A2" w:rsidP="000536E4">
            <w:pPr>
              <w:pStyle w:val="ConsPlusNormal"/>
              <w:ind w:right="56" w:firstLine="0"/>
              <w:jc w:val="center"/>
              <w:rPr>
                <w:rFonts w:ascii="Times New Roman" w:hAnsi="Times New Roman"/>
                <w:sz w:val="20"/>
                <w:szCs w:val="20"/>
              </w:rPr>
            </w:pPr>
            <w:r w:rsidRPr="00227A72">
              <w:rPr>
                <w:rFonts w:ascii="Times New Roman" w:hAnsi="Times New Roman"/>
                <w:sz w:val="20"/>
                <w:szCs w:val="20"/>
              </w:rPr>
              <w:t>6</w:t>
            </w:r>
          </w:p>
        </w:tc>
        <w:tc>
          <w:tcPr>
            <w:tcW w:w="1134" w:type="dxa"/>
          </w:tcPr>
          <w:p w:rsidR="001602A2" w:rsidRPr="00227A72" w:rsidRDefault="001602A2" w:rsidP="000536E4">
            <w:pPr>
              <w:pStyle w:val="ConsPlusNormal"/>
              <w:ind w:right="56" w:firstLine="0"/>
              <w:jc w:val="center"/>
              <w:rPr>
                <w:rFonts w:ascii="Times New Roman" w:hAnsi="Times New Roman"/>
                <w:sz w:val="20"/>
                <w:szCs w:val="20"/>
              </w:rPr>
            </w:pPr>
            <w:r w:rsidRPr="00227A72">
              <w:rPr>
                <w:rFonts w:ascii="Times New Roman" w:hAnsi="Times New Roman"/>
                <w:sz w:val="20"/>
                <w:szCs w:val="20"/>
              </w:rPr>
              <w:t>7</w:t>
            </w:r>
          </w:p>
        </w:tc>
        <w:tc>
          <w:tcPr>
            <w:tcW w:w="1214" w:type="dxa"/>
          </w:tcPr>
          <w:p w:rsidR="001602A2" w:rsidRPr="00227A72" w:rsidRDefault="001602A2" w:rsidP="000536E4">
            <w:pPr>
              <w:pStyle w:val="ConsPlusNormal"/>
              <w:ind w:right="56" w:firstLine="0"/>
              <w:jc w:val="center"/>
              <w:rPr>
                <w:rFonts w:ascii="Times New Roman" w:hAnsi="Times New Roman"/>
                <w:sz w:val="20"/>
                <w:szCs w:val="20"/>
              </w:rPr>
            </w:pPr>
            <w:r w:rsidRPr="00227A72">
              <w:rPr>
                <w:rFonts w:ascii="Times New Roman" w:hAnsi="Times New Roman"/>
                <w:sz w:val="20"/>
                <w:szCs w:val="20"/>
              </w:rPr>
              <w:t>8</w:t>
            </w:r>
          </w:p>
        </w:tc>
      </w:tr>
      <w:tr w:rsidR="001602A2" w:rsidTr="001104C6">
        <w:tc>
          <w:tcPr>
            <w:tcW w:w="629" w:type="dxa"/>
          </w:tcPr>
          <w:p w:rsidR="001602A2" w:rsidRPr="00227A72" w:rsidRDefault="001602A2" w:rsidP="000536E4">
            <w:pPr>
              <w:pStyle w:val="ConsPlusNormal"/>
              <w:ind w:right="56"/>
              <w:rPr>
                <w:rFonts w:ascii="Times New Roman" w:hAnsi="Times New Roman"/>
                <w:sz w:val="20"/>
                <w:szCs w:val="20"/>
              </w:rPr>
            </w:pPr>
          </w:p>
        </w:tc>
        <w:tc>
          <w:tcPr>
            <w:tcW w:w="1701" w:type="dxa"/>
          </w:tcPr>
          <w:p w:rsidR="001602A2" w:rsidRPr="00227A72" w:rsidRDefault="001602A2" w:rsidP="000536E4">
            <w:pPr>
              <w:pStyle w:val="ConsPlusNormal"/>
              <w:ind w:right="56"/>
              <w:rPr>
                <w:rFonts w:ascii="Times New Roman" w:hAnsi="Times New Roman"/>
                <w:sz w:val="20"/>
                <w:szCs w:val="20"/>
              </w:rPr>
            </w:pPr>
          </w:p>
        </w:tc>
        <w:tc>
          <w:tcPr>
            <w:tcW w:w="1276" w:type="dxa"/>
          </w:tcPr>
          <w:p w:rsidR="001602A2" w:rsidRPr="00227A72" w:rsidRDefault="001602A2" w:rsidP="000536E4">
            <w:pPr>
              <w:pStyle w:val="ConsPlusNormal"/>
              <w:ind w:right="56"/>
              <w:rPr>
                <w:rFonts w:ascii="Times New Roman" w:hAnsi="Times New Roman"/>
                <w:sz w:val="20"/>
                <w:szCs w:val="20"/>
              </w:rPr>
            </w:pPr>
          </w:p>
        </w:tc>
        <w:tc>
          <w:tcPr>
            <w:tcW w:w="1134" w:type="dxa"/>
          </w:tcPr>
          <w:p w:rsidR="001602A2" w:rsidRPr="00227A72" w:rsidRDefault="001602A2" w:rsidP="000536E4">
            <w:pPr>
              <w:pStyle w:val="ConsPlusNormal"/>
              <w:ind w:right="56"/>
              <w:rPr>
                <w:rFonts w:ascii="Times New Roman" w:hAnsi="Times New Roman"/>
                <w:sz w:val="20"/>
                <w:szCs w:val="20"/>
              </w:rPr>
            </w:pPr>
          </w:p>
        </w:tc>
        <w:tc>
          <w:tcPr>
            <w:tcW w:w="1418" w:type="dxa"/>
          </w:tcPr>
          <w:p w:rsidR="001602A2" w:rsidRPr="00227A72" w:rsidRDefault="001602A2" w:rsidP="000536E4">
            <w:pPr>
              <w:pStyle w:val="ConsPlusNormal"/>
              <w:ind w:right="56"/>
              <w:rPr>
                <w:rFonts w:ascii="Times New Roman" w:hAnsi="Times New Roman"/>
                <w:sz w:val="20"/>
                <w:szCs w:val="20"/>
              </w:rPr>
            </w:pPr>
          </w:p>
        </w:tc>
        <w:tc>
          <w:tcPr>
            <w:tcW w:w="1559" w:type="dxa"/>
          </w:tcPr>
          <w:p w:rsidR="001602A2" w:rsidRPr="00227A72" w:rsidRDefault="001602A2" w:rsidP="000536E4">
            <w:pPr>
              <w:pStyle w:val="ConsPlusNormal"/>
              <w:ind w:right="56"/>
              <w:rPr>
                <w:rFonts w:ascii="Times New Roman" w:hAnsi="Times New Roman"/>
                <w:sz w:val="20"/>
                <w:szCs w:val="20"/>
              </w:rPr>
            </w:pPr>
          </w:p>
        </w:tc>
        <w:tc>
          <w:tcPr>
            <w:tcW w:w="1134" w:type="dxa"/>
          </w:tcPr>
          <w:p w:rsidR="001602A2" w:rsidRPr="00227A72" w:rsidRDefault="001602A2" w:rsidP="000536E4">
            <w:pPr>
              <w:pStyle w:val="ConsPlusNormal"/>
              <w:ind w:right="56"/>
              <w:rPr>
                <w:rFonts w:ascii="Times New Roman" w:hAnsi="Times New Roman"/>
                <w:sz w:val="20"/>
                <w:szCs w:val="20"/>
              </w:rPr>
            </w:pPr>
          </w:p>
        </w:tc>
        <w:tc>
          <w:tcPr>
            <w:tcW w:w="1214" w:type="dxa"/>
          </w:tcPr>
          <w:p w:rsidR="001602A2" w:rsidRPr="00227A72" w:rsidRDefault="001602A2" w:rsidP="000536E4">
            <w:pPr>
              <w:pStyle w:val="ConsPlusNormal"/>
              <w:ind w:right="56"/>
              <w:rPr>
                <w:rFonts w:ascii="Times New Roman" w:hAnsi="Times New Roman"/>
                <w:sz w:val="20"/>
                <w:szCs w:val="20"/>
              </w:rPr>
            </w:pPr>
          </w:p>
        </w:tc>
      </w:tr>
    </w:tbl>
    <w:p w:rsidR="005E0537" w:rsidRPr="009120BA" w:rsidRDefault="005E0537" w:rsidP="000536E4">
      <w:pPr>
        <w:widowControl w:val="0"/>
        <w:autoSpaceDN w:val="0"/>
        <w:adjustRightInd w:val="0"/>
        <w:spacing w:after="0" w:line="240" w:lineRule="auto"/>
        <w:ind w:right="56" w:firstLine="540"/>
        <w:jc w:val="center"/>
        <w:rPr>
          <w:rFonts w:ascii="Times New Roman" w:hAnsi="Times New Roman"/>
          <w:b/>
          <w:bCs/>
          <w:caps/>
          <w:sz w:val="28"/>
          <w:szCs w:val="28"/>
          <w:lang w:eastAsia="ru-RU"/>
        </w:rPr>
      </w:pPr>
    </w:p>
    <w:sectPr w:rsidR="005E0537" w:rsidRPr="009120BA" w:rsidSect="002B5681">
      <w:pgSz w:w="11906" w:h="16838" w:code="9"/>
      <w:pgMar w:top="709" w:right="850" w:bottom="709" w:left="1701"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FAC" w:rsidRDefault="00674FAC" w:rsidP="00316868">
      <w:pPr>
        <w:spacing w:after="0" w:line="240" w:lineRule="auto"/>
      </w:pPr>
      <w:r>
        <w:separator/>
      </w:r>
    </w:p>
  </w:endnote>
  <w:endnote w:type="continuationSeparator" w:id="0">
    <w:p w:rsidR="00674FAC" w:rsidRDefault="00674FAC" w:rsidP="0031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FAC" w:rsidRDefault="00674FAC" w:rsidP="00316868">
      <w:pPr>
        <w:spacing w:after="0" w:line="240" w:lineRule="auto"/>
      </w:pPr>
      <w:r>
        <w:separator/>
      </w:r>
    </w:p>
  </w:footnote>
  <w:footnote w:type="continuationSeparator" w:id="0">
    <w:p w:rsidR="00674FAC" w:rsidRDefault="00674FAC" w:rsidP="003168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1B1B1D"/>
        <w:spacing w:val="0"/>
        <w:w w:val="100"/>
        <w:position w:val="0"/>
        <w:sz w:val="24"/>
        <w:szCs w:val="24"/>
        <w:u w:val="none"/>
      </w:rPr>
    </w:lvl>
    <w:lvl w:ilvl="1">
      <w:start w:val="1"/>
      <w:numFmt w:val="bullet"/>
      <w:lvlText w:val="-"/>
      <w:lvlJc w:val="left"/>
      <w:rPr>
        <w:b w:val="0"/>
        <w:bCs w:val="0"/>
        <w:i w:val="0"/>
        <w:iCs w:val="0"/>
        <w:smallCaps w:val="0"/>
        <w:strike w:val="0"/>
        <w:color w:val="1B1B1D"/>
        <w:spacing w:val="0"/>
        <w:w w:val="100"/>
        <w:position w:val="0"/>
        <w:sz w:val="24"/>
        <w:szCs w:val="24"/>
        <w:u w:val="none"/>
      </w:rPr>
    </w:lvl>
    <w:lvl w:ilvl="2">
      <w:start w:val="1"/>
      <w:numFmt w:val="bullet"/>
      <w:lvlText w:val="-"/>
      <w:lvlJc w:val="left"/>
      <w:rPr>
        <w:b w:val="0"/>
        <w:bCs w:val="0"/>
        <w:i w:val="0"/>
        <w:iCs w:val="0"/>
        <w:smallCaps w:val="0"/>
        <w:strike w:val="0"/>
        <w:color w:val="1B1B1D"/>
        <w:spacing w:val="0"/>
        <w:w w:val="100"/>
        <w:position w:val="0"/>
        <w:sz w:val="24"/>
        <w:szCs w:val="24"/>
        <w:u w:val="none"/>
      </w:rPr>
    </w:lvl>
    <w:lvl w:ilvl="3">
      <w:start w:val="1"/>
      <w:numFmt w:val="bullet"/>
      <w:lvlText w:val="-"/>
      <w:lvlJc w:val="left"/>
      <w:rPr>
        <w:b w:val="0"/>
        <w:bCs w:val="0"/>
        <w:i w:val="0"/>
        <w:iCs w:val="0"/>
        <w:smallCaps w:val="0"/>
        <w:strike w:val="0"/>
        <w:color w:val="1B1B1D"/>
        <w:spacing w:val="0"/>
        <w:w w:val="100"/>
        <w:position w:val="0"/>
        <w:sz w:val="24"/>
        <w:szCs w:val="24"/>
        <w:u w:val="none"/>
      </w:rPr>
    </w:lvl>
    <w:lvl w:ilvl="4">
      <w:start w:val="1"/>
      <w:numFmt w:val="bullet"/>
      <w:lvlText w:val="-"/>
      <w:lvlJc w:val="left"/>
      <w:rPr>
        <w:b w:val="0"/>
        <w:bCs w:val="0"/>
        <w:i w:val="0"/>
        <w:iCs w:val="0"/>
        <w:smallCaps w:val="0"/>
        <w:strike w:val="0"/>
        <w:color w:val="1B1B1D"/>
        <w:spacing w:val="0"/>
        <w:w w:val="100"/>
        <w:position w:val="0"/>
        <w:sz w:val="24"/>
        <w:szCs w:val="24"/>
        <w:u w:val="none"/>
      </w:rPr>
    </w:lvl>
    <w:lvl w:ilvl="5">
      <w:start w:val="1"/>
      <w:numFmt w:val="bullet"/>
      <w:lvlText w:val="-"/>
      <w:lvlJc w:val="left"/>
      <w:rPr>
        <w:b w:val="0"/>
        <w:bCs w:val="0"/>
        <w:i w:val="0"/>
        <w:iCs w:val="0"/>
        <w:smallCaps w:val="0"/>
        <w:strike w:val="0"/>
        <w:color w:val="1B1B1D"/>
        <w:spacing w:val="0"/>
        <w:w w:val="100"/>
        <w:position w:val="0"/>
        <w:sz w:val="24"/>
        <w:szCs w:val="24"/>
        <w:u w:val="none"/>
      </w:rPr>
    </w:lvl>
    <w:lvl w:ilvl="6">
      <w:start w:val="1"/>
      <w:numFmt w:val="bullet"/>
      <w:lvlText w:val="-"/>
      <w:lvlJc w:val="left"/>
      <w:rPr>
        <w:b w:val="0"/>
        <w:bCs w:val="0"/>
        <w:i w:val="0"/>
        <w:iCs w:val="0"/>
        <w:smallCaps w:val="0"/>
        <w:strike w:val="0"/>
        <w:color w:val="1B1B1D"/>
        <w:spacing w:val="0"/>
        <w:w w:val="100"/>
        <w:position w:val="0"/>
        <w:sz w:val="24"/>
        <w:szCs w:val="24"/>
        <w:u w:val="none"/>
      </w:rPr>
    </w:lvl>
    <w:lvl w:ilvl="7">
      <w:start w:val="1"/>
      <w:numFmt w:val="bullet"/>
      <w:lvlText w:val="-"/>
      <w:lvlJc w:val="left"/>
      <w:rPr>
        <w:b w:val="0"/>
        <w:bCs w:val="0"/>
        <w:i w:val="0"/>
        <w:iCs w:val="0"/>
        <w:smallCaps w:val="0"/>
        <w:strike w:val="0"/>
        <w:color w:val="1B1B1D"/>
        <w:spacing w:val="0"/>
        <w:w w:val="100"/>
        <w:position w:val="0"/>
        <w:sz w:val="24"/>
        <w:szCs w:val="24"/>
        <w:u w:val="none"/>
      </w:rPr>
    </w:lvl>
    <w:lvl w:ilvl="8">
      <w:start w:val="1"/>
      <w:numFmt w:val="bullet"/>
      <w:lvlText w:val="-"/>
      <w:lvlJc w:val="left"/>
      <w:rPr>
        <w:b w:val="0"/>
        <w:bCs w:val="0"/>
        <w:i w:val="0"/>
        <w:iCs w:val="0"/>
        <w:smallCaps w:val="0"/>
        <w:strike w:val="0"/>
        <w:color w:val="1B1B1D"/>
        <w:spacing w:val="0"/>
        <w:w w:val="100"/>
        <w:position w:val="0"/>
        <w:sz w:val="24"/>
        <w:szCs w:val="24"/>
        <w:u w:val="none"/>
      </w:rPr>
    </w:lvl>
  </w:abstractNum>
  <w:abstractNum w:abstractNumId="1">
    <w:nsid w:val="00000003"/>
    <w:multiLevelType w:val="multilevel"/>
    <w:tmpl w:val="00000002"/>
    <w:lvl w:ilvl="0">
      <w:start w:val="1"/>
      <w:numFmt w:val="decimal"/>
      <w:lvlText w:val="%1."/>
      <w:lvlJc w:val="left"/>
      <w:pPr>
        <w:ind w:left="0" w:firstLine="0"/>
      </w:pPr>
      <w:rPr>
        <w:b w:val="0"/>
        <w:bCs w:val="0"/>
        <w:i w:val="0"/>
        <w:iCs w:val="0"/>
        <w:smallCaps w:val="0"/>
        <w:strike w:val="0"/>
        <w:dstrike w:val="0"/>
        <w:color w:val="1B1B1D"/>
        <w:spacing w:val="0"/>
        <w:w w:val="100"/>
        <w:position w:val="0"/>
        <w:sz w:val="24"/>
        <w:szCs w:val="24"/>
        <w:u w:val="none"/>
        <w:effect w:val="none"/>
      </w:rPr>
    </w:lvl>
    <w:lvl w:ilvl="1">
      <w:start w:val="1"/>
      <w:numFmt w:val="decimal"/>
      <w:lvlText w:val="%1."/>
      <w:lvlJc w:val="left"/>
      <w:pPr>
        <w:ind w:left="0" w:firstLine="0"/>
      </w:pPr>
      <w:rPr>
        <w:b w:val="0"/>
        <w:bCs w:val="0"/>
        <w:i w:val="0"/>
        <w:iCs w:val="0"/>
        <w:smallCaps w:val="0"/>
        <w:strike w:val="0"/>
        <w:dstrike w:val="0"/>
        <w:color w:val="1B1B1D"/>
        <w:spacing w:val="0"/>
        <w:w w:val="100"/>
        <w:position w:val="0"/>
        <w:sz w:val="24"/>
        <w:szCs w:val="24"/>
        <w:u w:val="none"/>
        <w:effect w:val="none"/>
      </w:rPr>
    </w:lvl>
    <w:lvl w:ilvl="2">
      <w:start w:val="1"/>
      <w:numFmt w:val="decimal"/>
      <w:lvlText w:val="%1."/>
      <w:lvlJc w:val="left"/>
      <w:pPr>
        <w:ind w:left="0" w:firstLine="0"/>
      </w:pPr>
      <w:rPr>
        <w:b w:val="0"/>
        <w:bCs w:val="0"/>
        <w:i w:val="0"/>
        <w:iCs w:val="0"/>
        <w:smallCaps w:val="0"/>
        <w:strike w:val="0"/>
        <w:dstrike w:val="0"/>
        <w:color w:val="1B1B1D"/>
        <w:spacing w:val="0"/>
        <w:w w:val="100"/>
        <w:position w:val="0"/>
        <w:sz w:val="24"/>
        <w:szCs w:val="24"/>
        <w:u w:val="none"/>
        <w:effect w:val="none"/>
      </w:rPr>
    </w:lvl>
    <w:lvl w:ilvl="3">
      <w:start w:val="1"/>
      <w:numFmt w:val="decimal"/>
      <w:lvlText w:val="%1."/>
      <w:lvlJc w:val="left"/>
      <w:pPr>
        <w:ind w:left="0" w:firstLine="0"/>
      </w:pPr>
      <w:rPr>
        <w:b w:val="0"/>
        <w:bCs w:val="0"/>
        <w:i w:val="0"/>
        <w:iCs w:val="0"/>
        <w:smallCaps w:val="0"/>
        <w:strike w:val="0"/>
        <w:dstrike w:val="0"/>
        <w:color w:val="1B1B1D"/>
        <w:spacing w:val="0"/>
        <w:w w:val="100"/>
        <w:position w:val="0"/>
        <w:sz w:val="24"/>
        <w:szCs w:val="24"/>
        <w:u w:val="none"/>
        <w:effect w:val="none"/>
      </w:rPr>
    </w:lvl>
    <w:lvl w:ilvl="4">
      <w:start w:val="1"/>
      <w:numFmt w:val="decimal"/>
      <w:lvlText w:val="%1."/>
      <w:lvlJc w:val="left"/>
      <w:pPr>
        <w:ind w:left="0" w:firstLine="0"/>
      </w:pPr>
      <w:rPr>
        <w:b w:val="0"/>
        <w:bCs w:val="0"/>
        <w:i w:val="0"/>
        <w:iCs w:val="0"/>
        <w:smallCaps w:val="0"/>
        <w:strike w:val="0"/>
        <w:dstrike w:val="0"/>
        <w:color w:val="1B1B1D"/>
        <w:spacing w:val="0"/>
        <w:w w:val="100"/>
        <w:position w:val="0"/>
        <w:sz w:val="24"/>
        <w:szCs w:val="24"/>
        <w:u w:val="none"/>
        <w:effect w:val="none"/>
      </w:rPr>
    </w:lvl>
    <w:lvl w:ilvl="5">
      <w:start w:val="1"/>
      <w:numFmt w:val="decimal"/>
      <w:lvlText w:val="%1."/>
      <w:lvlJc w:val="left"/>
      <w:pPr>
        <w:ind w:left="0" w:firstLine="0"/>
      </w:pPr>
      <w:rPr>
        <w:b w:val="0"/>
        <w:bCs w:val="0"/>
        <w:i w:val="0"/>
        <w:iCs w:val="0"/>
        <w:smallCaps w:val="0"/>
        <w:strike w:val="0"/>
        <w:dstrike w:val="0"/>
        <w:color w:val="1B1B1D"/>
        <w:spacing w:val="0"/>
        <w:w w:val="100"/>
        <w:position w:val="0"/>
        <w:sz w:val="24"/>
        <w:szCs w:val="24"/>
        <w:u w:val="none"/>
        <w:effect w:val="none"/>
      </w:rPr>
    </w:lvl>
    <w:lvl w:ilvl="6">
      <w:start w:val="1"/>
      <w:numFmt w:val="decimal"/>
      <w:lvlText w:val="%1."/>
      <w:lvlJc w:val="left"/>
      <w:pPr>
        <w:ind w:left="0" w:firstLine="0"/>
      </w:pPr>
      <w:rPr>
        <w:b w:val="0"/>
        <w:bCs w:val="0"/>
        <w:i w:val="0"/>
        <w:iCs w:val="0"/>
        <w:smallCaps w:val="0"/>
        <w:strike w:val="0"/>
        <w:dstrike w:val="0"/>
        <w:color w:val="1B1B1D"/>
        <w:spacing w:val="0"/>
        <w:w w:val="100"/>
        <w:position w:val="0"/>
        <w:sz w:val="24"/>
        <w:szCs w:val="24"/>
        <w:u w:val="none"/>
        <w:effect w:val="none"/>
      </w:rPr>
    </w:lvl>
    <w:lvl w:ilvl="7">
      <w:start w:val="1"/>
      <w:numFmt w:val="decimal"/>
      <w:lvlText w:val="%1."/>
      <w:lvlJc w:val="left"/>
      <w:pPr>
        <w:ind w:left="0" w:firstLine="0"/>
      </w:pPr>
      <w:rPr>
        <w:b w:val="0"/>
        <w:bCs w:val="0"/>
        <w:i w:val="0"/>
        <w:iCs w:val="0"/>
        <w:smallCaps w:val="0"/>
        <w:strike w:val="0"/>
        <w:dstrike w:val="0"/>
        <w:color w:val="1B1B1D"/>
        <w:spacing w:val="0"/>
        <w:w w:val="100"/>
        <w:position w:val="0"/>
        <w:sz w:val="24"/>
        <w:szCs w:val="24"/>
        <w:u w:val="none"/>
        <w:effect w:val="none"/>
      </w:rPr>
    </w:lvl>
    <w:lvl w:ilvl="8">
      <w:start w:val="1"/>
      <w:numFmt w:val="decimal"/>
      <w:lvlText w:val="%1."/>
      <w:lvlJc w:val="left"/>
      <w:pPr>
        <w:ind w:left="0" w:firstLine="0"/>
      </w:pPr>
      <w:rPr>
        <w:b w:val="0"/>
        <w:bCs w:val="0"/>
        <w:i w:val="0"/>
        <w:iCs w:val="0"/>
        <w:smallCaps w:val="0"/>
        <w:strike w:val="0"/>
        <w:dstrike w:val="0"/>
        <w:color w:val="1B1B1D"/>
        <w:spacing w:val="0"/>
        <w:w w:val="100"/>
        <w:position w:val="0"/>
        <w:sz w:val="24"/>
        <w:szCs w:val="24"/>
        <w:u w:val="none"/>
        <w:effect w:val="none"/>
      </w:rPr>
    </w:lvl>
  </w:abstractNum>
  <w:abstractNum w:abstractNumId="2">
    <w:nsid w:val="01EF5775"/>
    <w:multiLevelType w:val="hybridMultilevel"/>
    <w:tmpl w:val="BC908CBE"/>
    <w:lvl w:ilvl="0" w:tplc="F5C2B60C">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330705F"/>
    <w:multiLevelType w:val="hybridMultilevel"/>
    <w:tmpl w:val="44D05894"/>
    <w:lvl w:ilvl="0" w:tplc="F22E9790">
      <w:start w:val="35"/>
      <w:numFmt w:val="decimal"/>
      <w:lvlText w:val="%1."/>
      <w:lvlJc w:val="left"/>
      <w:pPr>
        <w:ind w:left="973" w:hanging="405"/>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860119"/>
    <w:multiLevelType w:val="multilevel"/>
    <w:tmpl w:val="7464A802"/>
    <w:lvl w:ilvl="0">
      <w:start w:val="1"/>
      <w:numFmt w:val="decimal"/>
      <w:lvlText w:val="%1."/>
      <w:lvlJc w:val="left"/>
      <w:pPr>
        <w:ind w:left="450" w:hanging="450"/>
      </w:pPr>
      <w:rPr>
        <w:rFonts w:hint="default"/>
      </w:rPr>
    </w:lvl>
    <w:lvl w:ilvl="1">
      <w:start w:val="3"/>
      <w:numFmt w:val="decimal"/>
      <w:lvlText w:val="%1.%2."/>
      <w:lvlJc w:val="left"/>
      <w:pPr>
        <w:ind w:left="133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5">
    <w:nsid w:val="0A85303C"/>
    <w:multiLevelType w:val="hybridMultilevel"/>
    <w:tmpl w:val="611CD14C"/>
    <w:lvl w:ilvl="0" w:tplc="FE0C9F62">
      <w:start w:val="31"/>
      <w:numFmt w:val="decimal"/>
      <w:lvlText w:val="%1."/>
      <w:lvlJc w:val="left"/>
      <w:pPr>
        <w:ind w:left="1125" w:hanging="405"/>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684355"/>
    <w:multiLevelType w:val="hybridMultilevel"/>
    <w:tmpl w:val="29E6E198"/>
    <w:lvl w:ilvl="0" w:tplc="E620E9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0B740345"/>
    <w:multiLevelType w:val="multilevel"/>
    <w:tmpl w:val="5DF888BC"/>
    <w:lvl w:ilvl="0">
      <w:start w:val="3"/>
      <w:numFmt w:val="decimal"/>
      <w:lvlText w:val="%1."/>
      <w:lvlJc w:val="left"/>
      <w:pPr>
        <w:ind w:left="450" w:hanging="450"/>
      </w:pPr>
      <w:rPr>
        <w:rFonts w:hint="default"/>
      </w:rPr>
    </w:lvl>
    <w:lvl w:ilvl="1">
      <w:start w:val="7"/>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8">
    <w:nsid w:val="0C820FEF"/>
    <w:multiLevelType w:val="multilevel"/>
    <w:tmpl w:val="DC08AF2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11B57AEB"/>
    <w:multiLevelType w:val="multilevel"/>
    <w:tmpl w:val="9F3C26CC"/>
    <w:lvl w:ilvl="0">
      <w:start w:val="3"/>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11BA35FB"/>
    <w:multiLevelType w:val="hybridMultilevel"/>
    <w:tmpl w:val="67E415A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43577FE"/>
    <w:multiLevelType w:val="multilevel"/>
    <w:tmpl w:val="1D3E518A"/>
    <w:lvl w:ilvl="0">
      <w:start w:val="2"/>
      <w:numFmt w:val="decimal"/>
      <w:lvlText w:val="%1"/>
      <w:lvlJc w:val="left"/>
      <w:pPr>
        <w:ind w:left="375" w:hanging="375"/>
      </w:pPr>
      <w:rPr>
        <w:rFonts w:hint="default"/>
      </w:rPr>
    </w:lvl>
    <w:lvl w:ilvl="1">
      <w:start w:val="8"/>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17B9552E"/>
    <w:multiLevelType w:val="hybridMultilevel"/>
    <w:tmpl w:val="D890B264"/>
    <w:lvl w:ilvl="0" w:tplc="6052C2FE">
      <w:start w:val="40"/>
      <w:numFmt w:val="decimal"/>
      <w:lvlText w:val="%1."/>
      <w:lvlJc w:val="left"/>
      <w:pPr>
        <w:ind w:left="831" w:hanging="405"/>
      </w:pPr>
      <w:rPr>
        <w:rFonts w:ascii="Times New Roman" w:hAnsi="Times New Roman" w:cs="Times New Roman" w:hint="default"/>
        <w:sz w:val="28"/>
        <w:szCs w:val="28"/>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3">
    <w:nsid w:val="19E1767F"/>
    <w:multiLevelType w:val="hybridMultilevel"/>
    <w:tmpl w:val="EE4A56C2"/>
    <w:lvl w:ilvl="0" w:tplc="AB72C72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B793969"/>
    <w:multiLevelType w:val="hybridMultilevel"/>
    <w:tmpl w:val="4E6042BC"/>
    <w:lvl w:ilvl="0" w:tplc="70A270FC">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5">
    <w:nsid w:val="1F7F0A3E"/>
    <w:multiLevelType w:val="multilevel"/>
    <w:tmpl w:val="834A2BEC"/>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b/>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6">
    <w:nsid w:val="233D09FA"/>
    <w:multiLevelType w:val="multilevel"/>
    <w:tmpl w:val="CCB27BD2"/>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3AD6CE0"/>
    <w:multiLevelType w:val="multilevel"/>
    <w:tmpl w:val="34D0943C"/>
    <w:lvl w:ilvl="0">
      <w:start w:val="1"/>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262878F4"/>
    <w:multiLevelType w:val="multilevel"/>
    <w:tmpl w:val="1B642A40"/>
    <w:lvl w:ilvl="0">
      <w:start w:val="3"/>
      <w:numFmt w:val="decimal"/>
      <w:lvlText w:val="%1."/>
      <w:lvlJc w:val="left"/>
      <w:pPr>
        <w:ind w:left="675" w:hanging="675"/>
      </w:pPr>
      <w:rPr>
        <w:rFonts w:hint="default"/>
      </w:rPr>
    </w:lvl>
    <w:lvl w:ilvl="1">
      <w:start w:val="2"/>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9">
    <w:nsid w:val="2C4D5452"/>
    <w:multiLevelType w:val="hybridMultilevel"/>
    <w:tmpl w:val="42CA92E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0D76ACF"/>
    <w:multiLevelType w:val="hybridMultilevel"/>
    <w:tmpl w:val="0AC0CDB2"/>
    <w:lvl w:ilvl="0" w:tplc="01848342">
      <w:start w:val="1"/>
      <w:numFmt w:val="decimal"/>
      <w:lvlText w:val="%1."/>
      <w:lvlJc w:val="left"/>
      <w:pPr>
        <w:ind w:left="720" w:hanging="360"/>
      </w:pPr>
      <w:rPr>
        <w:rFonts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3C0C0A"/>
    <w:multiLevelType w:val="hybridMultilevel"/>
    <w:tmpl w:val="8544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E53F09"/>
    <w:multiLevelType w:val="multilevel"/>
    <w:tmpl w:val="1750C306"/>
    <w:lvl w:ilvl="0">
      <w:start w:val="2"/>
      <w:numFmt w:val="decimal"/>
      <w:lvlText w:val="%1."/>
      <w:lvlJc w:val="left"/>
      <w:pPr>
        <w:ind w:left="450" w:hanging="450"/>
      </w:pPr>
      <w:rPr>
        <w:rFonts w:hint="default"/>
      </w:rPr>
    </w:lvl>
    <w:lvl w:ilvl="1">
      <w:start w:val="1"/>
      <w:numFmt w:val="decimal"/>
      <w:lvlText w:val="%1.%2."/>
      <w:lvlJc w:val="left"/>
      <w:pPr>
        <w:ind w:left="2055"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810" w:hanging="180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23">
    <w:nsid w:val="3309295E"/>
    <w:multiLevelType w:val="hybridMultilevel"/>
    <w:tmpl w:val="8C76EE12"/>
    <w:lvl w:ilvl="0" w:tplc="5FEC34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38596D3A"/>
    <w:multiLevelType w:val="multilevel"/>
    <w:tmpl w:val="834A2BEC"/>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b/>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5">
    <w:nsid w:val="390B1A35"/>
    <w:multiLevelType w:val="hybridMultilevel"/>
    <w:tmpl w:val="E12E5B60"/>
    <w:lvl w:ilvl="0" w:tplc="C5F6FF6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nsid w:val="39F656D3"/>
    <w:multiLevelType w:val="hybridMultilevel"/>
    <w:tmpl w:val="26D2905C"/>
    <w:lvl w:ilvl="0" w:tplc="452C3344">
      <w:start w:val="1"/>
      <w:numFmt w:val="decimal"/>
      <w:lvlText w:val="%1."/>
      <w:lvlJc w:val="left"/>
      <w:pPr>
        <w:ind w:left="831" w:hanging="405"/>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1E54AF"/>
    <w:multiLevelType w:val="multilevel"/>
    <w:tmpl w:val="13DAE80E"/>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b/>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8">
    <w:nsid w:val="3AC55EE0"/>
    <w:multiLevelType w:val="multilevel"/>
    <w:tmpl w:val="1166D3F8"/>
    <w:lvl w:ilvl="0">
      <w:start w:val="3"/>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1871EA6"/>
    <w:multiLevelType w:val="multilevel"/>
    <w:tmpl w:val="0936980C"/>
    <w:lvl w:ilvl="0">
      <w:start w:val="3"/>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0">
    <w:nsid w:val="49563BEE"/>
    <w:multiLevelType w:val="multilevel"/>
    <w:tmpl w:val="927AD328"/>
    <w:lvl w:ilvl="0">
      <w:start w:val="5"/>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0"/>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A7D70B4"/>
    <w:multiLevelType w:val="hybridMultilevel"/>
    <w:tmpl w:val="24E84E4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CC314A7"/>
    <w:multiLevelType w:val="multilevel"/>
    <w:tmpl w:val="42227E02"/>
    <w:lvl w:ilvl="0">
      <w:start w:val="1"/>
      <w:numFmt w:val="decimal"/>
      <w:lvlText w:val="%1."/>
      <w:lvlJc w:val="left"/>
      <w:pPr>
        <w:ind w:left="450" w:hanging="450"/>
      </w:pPr>
      <w:rPr>
        <w:rFonts w:hint="default"/>
      </w:rPr>
    </w:lvl>
    <w:lvl w:ilvl="1">
      <w:start w:val="3"/>
      <w:numFmt w:val="decimal"/>
      <w:lvlText w:val="%1.%2."/>
      <w:lvlJc w:val="left"/>
      <w:pPr>
        <w:ind w:left="133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925" w:hanging="1080"/>
      </w:pPr>
      <w:rPr>
        <w:rFonts w:hint="default"/>
        <w:b w:val="0"/>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33">
    <w:nsid w:val="5567156C"/>
    <w:multiLevelType w:val="hybridMultilevel"/>
    <w:tmpl w:val="81646C40"/>
    <w:lvl w:ilvl="0" w:tplc="3384DA8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A734A06"/>
    <w:multiLevelType w:val="multilevel"/>
    <w:tmpl w:val="2892B5B0"/>
    <w:lvl w:ilvl="0">
      <w:start w:val="3"/>
      <w:numFmt w:val="decimal"/>
      <w:lvlText w:val="%1"/>
      <w:lvlJc w:val="left"/>
      <w:pPr>
        <w:ind w:left="600" w:hanging="600"/>
      </w:pPr>
      <w:rPr>
        <w:rFonts w:hint="default"/>
      </w:rPr>
    </w:lvl>
    <w:lvl w:ilvl="1">
      <w:start w:val="3"/>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5">
    <w:nsid w:val="5CE341B8"/>
    <w:multiLevelType w:val="hybridMultilevel"/>
    <w:tmpl w:val="E6561B8E"/>
    <w:lvl w:ilvl="0" w:tplc="2E725296">
      <w:start w:val="36"/>
      <w:numFmt w:val="decimal"/>
      <w:lvlText w:val="%1."/>
      <w:lvlJc w:val="left"/>
      <w:pPr>
        <w:ind w:left="1125" w:hanging="405"/>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A94342"/>
    <w:multiLevelType w:val="hybridMultilevel"/>
    <w:tmpl w:val="4716AE16"/>
    <w:lvl w:ilvl="0" w:tplc="FF54D162">
      <w:start w:val="1"/>
      <w:numFmt w:val="decimal"/>
      <w:lvlText w:val="%1."/>
      <w:lvlJc w:val="left"/>
      <w:pPr>
        <w:ind w:left="720" w:hanging="360"/>
      </w:pPr>
      <w:rPr>
        <w:rFonts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3471E3"/>
    <w:multiLevelType w:val="multilevel"/>
    <w:tmpl w:val="B088E358"/>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5DA22F2"/>
    <w:multiLevelType w:val="hybridMultilevel"/>
    <w:tmpl w:val="9ACE3F5A"/>
    <w:lvl w:ilvl="0" w:tplc="7F00BBD6">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B2E1887"/>
    <w:multiLevelType w:val="multilevel"/>
    <w:tmpl w:val="714A8488"/>
    <w:lvl w:ilvl="0">
      <w:start w:val="3"/>
      <w:numFmt w:val="decimal"/>
      <w:lvlText w:val="%1"/>
      <w:lvlJc w:val="left"/>
      <w:pPr>
        <w:ind w:left="375" w:hanging="375"/>
      </w:pPr>
      <w:rPr>
        <w:rFonts w:hint="default"/>
        <w:b/>
        <w:color w:val="auto"/>
        <w:sz w:val="28"/>
      </w:rPr>
    </w:lvl>
    <w:lvl w:ilvl="1">
      <w:start w:val="3"/>
      <w:numFmt w:val="decimal"/>
      <w:lvlText w:val="%1.%2"/>
      <w:lvlJc w:val="left"/>
      <w:pPr>
        <w:ind w:left="375" w:hanging="375"/>
      </w:pPr>
      <w:rPr>
        <w:rFonts w:hint="default"/>
        <w:b/>
        <w:color w:val="auto"/>
        <w:sz w:val="28"/>
      </w:rPr>
    </w:lvl>
    <w:lvl w:ilvl="2">
      <w:start w:val="1"/>
      <w:numFmt w:val="decimal"/>
      <w:lvlText w:val="%1.%2.%3"/>
      <w:lvlJc w:val="left"/>
      <w:pPr>
        <w:ind w:left="720" w:hanging="720"/>
      </w:pPr>
      <w:rPr>
        <w:rFonts w:hint="default"/>
        <w:b/>
        <w:color w:val="auto"/>
        <w:sz w:val="28"/>
      </w:rPr>
    </w:lvl>
    <w:lvl w:ilvl="3">
      <w:start w:val="1"/>
      <w:numFmt w:val="decimal"/>
      <w:lvlText w:val="%1.%2.%3.%4"/>
      <w:lvlJc w:val="left"/>
      <w:pPr>
        <w:ind w:left="720" w:hanging="720"/>
      </w:pPr>
      <w:rPr>
        <w:rFonts w:hint="default"/>
        <w:b/>
        <w:color w:val="auto"/>
        <w:sz w:val="28"/>
      </w:rPr>
    </w:lvl>
    <w:lvl w:ilvl="4">
      <w:start w:val="1"/>
      <w:numFmt w:val="decimal"/>
      <w:lvlText w:val="%1.%2.%3.%4.%5"/>
      <w:lvlJc w:val="left"/>
      <w:pPr>
        <w:ind w:left="1080" w:hanging="1080"/>
      </w:pPr>
      <w:rPr>
        <w:rFonts w:hint="default"/>
        <w:b/>
        <w:color w:val="auto"/>
        <w:sz w:val="28"/>
      </w:rPr>
    </w:lvl>
    <w:lvl w:ilvl="5">
      <w:start w:val="1"/>
      <w:numFmt w:val="decimal"/>
      <w:lvlText w:val="%1.%2.%3.%4.%5.%6"/>
      <w:lvlJc w:val="left"/>
      <w:pPr>
        <w:ind w:left="1080" w:hanging="1080"/>
      </w:pPr>
      <w:rPr>
        <w:rFonts w:hint="default"/>
        <w:b/>
        <w:color w:val="auto"/>
        <w:sz w:val="28"/>
      </w:rPr>
    </w:lvl>
    <w:lvl w:ilvl="6">
      <w:start w:val="1"/>
      <w:numFmt w:val="decimal"/>
      <w:lvlText w:val="%1.%2.%3.%4.%5.%6.%7"/>
      <w:lvlJc w:val="left"/>
      <w:pPr>
        <w:ind w:left="1440" w:hanging="1440"/>
      </w:pPr>
      <w:rPr>
        <w:rFonts w:hint="default"/>
        <w:b/>
        <w:color w:val="auto"/>
        <w:sz w:val="28"/>
      </w:rPr>
    </w:lvl>
    <w:lvl w:ilvl="7">
      <w:start w:val="1"/>
      <w:numFmt w:val="decimal"/>
      <w:lvlText w:val="%1.%2.%3.%4.%5.%6.%7.%8"/>
      <w:lvlJc w:val="left"/>
      <w:pPr>
        <w:ind w:left="1440" w:hanging="1440"/>
      </w:pPr>
      <w:rPr>
        <w:rFonts w:hint="default"/>
        <w:b/>
        <w:color w:val="auto"/>
        <w:sz w:val="28"/>
      </w:rPr>
    </w:lvl>
    <w:lvl w:ilvl="8">
      <w:start w:val="1"/>
      <w:numFmt w:val="decimal"/>
      <w:lvlText w:val="%1.%2.%3.%4.%5.%6.%7.%8.%9"/>
      <w:lvlJc w:val="left"/>
      <w:pPr>
        <w:ind w:left="1800" w:hanging="1800"/>
      </w:pPr>
      <w:rPr>
        <w:rFonts w:hint="default"/>
        <w:b/>
        <w:color w:val="auto"/>
        <w:sz w:val="28"/>
      </w:rPr>
    </w:lvl>
  </w:abstractNum>
  <w:abstractNum w:abstractNumId="40">
    <w:nsid w:val="6EFC086D"/>
    <w:multiLevelType w:val="hybridMultilevel"/>
    <w:tmpl w:val="29E6E198"/>
    <w:lvl w:ilvl="0" w:tplc="E620E9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1">
    <w:nsid w:val="6FAB33AC"/>
    <w:multiLevelType w:val="hybridMultilevel"/>
    <w:tmpl w:val="A538BF42"/>
    <w:lvl w:ilvl="0" w:tplc="0282748E">
      <w:start w:val="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8A7986"/>
    <w:multiLevelType w:val="multilevel"/>
    <w:tmpl w:val="970070AE"/>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4EA7F6C"/>
    <w:multiLevelType w:val="hybridMultilevel"/>
    <w:tmpl w:val="29E6E198"/>
    <w:lvl w:ilvl="0" w:tplc="E620E9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4">
    <w:nsid w:val="78E71B5A"/>
    <w:multiLevelType w:val="hybridMultilevel"/>
    <w:tmpl w:val="D4DEDB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C4A04DA"/>
    <w:multiLevelType w:val="hybridMultilevel"/>
    <w:tmpl w:val="8C484E7C"/>
    <w:lvl w:ilvl="0" w:tplc="FB6CFD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6">
    <w:nsid w:val="7C517E02"/>
    <w:multiLevelType w:val="multilevel"/>
    <w:tmpl w:val="1750C306"/>
    <w:lvl w:ilvl="0">
      <w:start w:val="2"/>
      <w:numFmt w:val="decimal"/>
      <w:lvlText w:val="%1."/>
      <w:lvlJc w:val="left"/>
      <w:pPr>
        <w:ind w:left="450" w:hanging="450"/>
      </w:pPr>
      <w:rPr>
        <w:rFonts w:hint="default"/>
      </w:rPr>
    </w:lvl>
    <w:lvl w:ilvl="1">
      <w:start w:val="1"/>
      <w:numFmt w:val="decimal"/>
      <w:lvlText w:val="%1.%2."/>
      <w:lvlJc w:val="left"/>
      <w:pPr>
        <w:ind w:left="2055"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810" w:hanging="180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47">
    <w:nsid w:val="7EF37BCA"/>
    <w:multiLevelType w:val="multilevel"/>
    <w:tmpl w:val="B3C4EE0E"/>
    <w:lvl w:ilvl="0">
      <w:start w:val="3"/>
      <w:numFmt w:val="decimal"/>
      <w:lvlText w:val="%1."/>
      <w:lvlJc w:val="left"/>
      <w:pPr>
        <w:ind w:left="675" w:hanging="675"/>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8">
    <w:nsid w:val="7FD159E0"/>
    <w:multiLevelType w:val="multilevel"/>
    <w:tmpl w:val="CCB27BD2"/>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2"/>
  </w:num>
  <w:num w:numId="3">
    <w:abstractNumId w:val="13"/>
  </w:num>
  <w:num w:numId="4">
    <w:abstractNumId w:val="44"/>
  </w:num>
  <w:num w:numId="5">
    <w:abstractNumId w:val="40"/>
  </w:num>
  <w:num w:numId="6">
    <w:abstractNumId w:val="33"/>
  </w:num>
  <w:num w:numId="7">
    <w:abstractNumId w:val="31"/>
  </w:num>
  <w:num w:numId="8">
    <w:abstractNumId w:val="10"/>
  </w:num>
  <w:num w:numId="9">
    <w:abstractNumId w:val="6"/>
  </w:num>
  <w:num w:numId="10">
    <w:abstractNumId w:val="43"/>
  </w:num>
  <w:num w:numId="11">
    <w:abstractNumId w:val="26"/>
  </w:num>
  <w:num w:numId="12">
    <w:abstractNumId w:val="3"/>
  </w:num>
  <w:num w:numId="13">
    <w:abstractNumId w:val="5"/>
  </w:num>
  <w:num w:numId="14">
    <w:abstractNumId w:val="35"/>
  </w:num>
  <w:num w:numId="15">
    <w:abstractNumId w:val="38"/>
  </w:num>
  <w:num w:numId="16">
    <w:abstractNumId w:val="12"/>
  </w:num>
  <w:num w:numId="17">
    <w:abstractNumId w:val="41"/>
  </w:num>
  <w:num w:numId="18">
    <w:abstractNumId w:val="8"/>
  </w:num>
  <w:num w:numId="19">
    <w:abstractNumId w:val="24"/>
  </w:num>
  <w:num w:numId="20">
    <w:abstractNumId w:val="4"/>
  </w:num>
  <w:num w:numId="21">
    <w:abstractNumId w:val="18"/>
  </w:num>
  <w:num w:numId="22">
    <w:abstractNumId w:val="29"/>
  </w:num>
  <w:num w:numId="23">
    <w:abstractNumId w:val="28"/>
  </w:num>
  <w:num w:numId="24">
    <w:abstractNumId w:val="37"/>
  </w:num>
  <w:num w:numId="25">
    <w:abstractNumId w:val="42"/>
  </w:num>
  <w:num w:numId="26">
    <w:abstractNumId w:val="16"/>
  </w:num>
  <w:num w:numId="27">
    <w:abstractNumId w:val="19"/>
  </w:num>
  <w:num w:numId="28">
    <w:abstractNumId w:val="23"/>
  </w:num>
  <w:num w:numId="29">
    <w:abstractNumId w:val="45"/>
  </w:num>
  <w:num w:numId="30">
    <w:abstractNumId w:val="30"/>
  </w:num>
  <w:num w:numId="31">
    <w:abstractNumId w:val="48"/>
  </w:num>
  <w:num w:numId="32">
    <w:abstractNumId w:val="21"/>
  </w:num>
  <w:num w:numId="33">
    <w:abstractNumId w:val="20"/>
  </w:num>
  <w:num w:numId="34">
    <w:abstractNumId w:val="36"/>
  </w:num>
  <w:num w:numId="35">
    <w:abstractNumId w:val="34"/>
  </w:num>
  <w:num w:numId="36">
    <w:abstractNumId w:val="7"/>
  </w:num>
  <w:num w:numId="37">
    <w:abstractNumId w:val="9"/>
  </w:num>
  <w:num w:numId="38">
    <w:abstractNumId w:val="17"/>
  </w:num>
  <w:num w:numId="39">
    <w:abstractNumId w:val="47"/>
  </w:num>
  <w:num w:numId="40">
    <w:abstractNumId w:val="32"/>
  </w:num>
  <w:num w:numId="41">
    <w:abstractNumId w:val="15"/>
  </w:num>
  <w:num w:numId="42">
    <w:abstractNumId w:val="27"/>
  </w:num>
  <w:num w:numId="43">
    <w:abstractNumId w:val="22"/>
  </w:num>
  <w:num w:numId="44">
    <w:abstractNumId w:val="11"/>
  </w:num>
  <w:num w:numId="45">
    <w:abstractNumId w:val="46"/>
  </w:num>
  <w:num w:numId="46">
    <w:abstractNumId w:val="25"/>
  </w:num>
  <w:num w:numId="47">
    <w:abstractNumId w:val="0"/>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012F"/>
    <w:rsid w:val="00001233"/>
    <w:rsid w:val="00010D74"/>
    <w:rsid w:val="000139FE"/>
    <w:rsid w:val="000153A4"/>
    <w:rsid w:val="00015D8F"/>
    <w:rsid w:val="000227E9"/>
    <w:rsid w:val="0003157E"/>
    <w:rsid w:val="00052FAC"/>
    <w:rsid w:val="000536E4"/>
    <w:rsid w:val="00055D22"/>
    <w:rsid w:val="00057E70"/>
    <w:rsid w:val="00061EC9"/>
    <w:rsid w:val="00062868"/>
    <w:rsid w:val="00071CCA"/>
    <w:rsid w:val="00071D94"/>
    <w:rsid w:val="0007494D"/>
    <w:rsid w:val="000850C9"/>
    <w:rsid w:val="000915EE"/>
    <w:rsid w:val="000941B6"/>
    <w:rsid w:val="0009571B"/>
    <w:rsid w:val="000A01C0"/>
    <w:rsid w:val="000A0B22"/>
    <w:rsid w:val="000A5BA5"/>
    <w:rsid w:val="000B670A"/>
    <w:rsid w:val="000B6F33"/>
    <w:rsid w:val="000B76F5"/>
    <w:rsid w:val="000C23EF"/>
    <w:rsid w:val="000C5EEA"/>
    <w:rsid w:val="000D0911"/>
    <w:rsid w:val="000E1BE6"/>
    <w:rsid w:val="000F76F4"/>
    <w:rsid w:val="00103CA3"/>
    <w:rsid w:val="00103F9A"/>
    <w:rsid w:val="001068B2"/>
    <w:rsid w:val="00107BD7"/>
    <w:rsid w:val="001104C6"/>
    <w:rsid w:val="00114B1B"/>
    <w:rsid w:val="00115887"/>
    <w:rsid w:val="00117200"/>
    <w:rsid w:val="00123ACF"/>
    <w:rsid w:val="00124089"/>
    <w:rsid w:val="0012716D"/>
    <w:rsid w:val="001308CC"/>
    <w:rsid w:val="001308F7"/>
    <w:rsid w:val="001334A8"/>
    <w:rsid w:val="00133C04"/>
    <w:rsid w:val="00134E99"/>
    <w:rsid w:val="00136FB5"/>
    <w:rsid w:val="00140E14"/>
    <w:rsid w:val="00146578"/>
    <w:rsid w:val="00151E71"/>
    <w:rsid w:val="00155F79"/>
    <w:rsid w:val="00157C02"/>
    <w:rsid w:val="001602A2"/>
    <w:rsid w:val="001725C0"/>
    <w:rsid w:val="00180FCE"/>
    <w:rsid w:val="00183487"/>
    <w:rsid w:val="001834CC"/>
    <w:rsid w:val="00186A6A"/>
    <w:rsid w:val="0019430B"/>
    <w:rsid w:val="001A0002"/>
    <w:rsid w:val="001A053A"/>
    <w:rsid w:val="001A1882"/>
    <w:rsid w:val="001A220A"/>
    <w:rsid w:val="001A420B"/>
    <w:rsid w:val="001C296D"/>
    <w:rsid w:val="001C3B96"/>
    <w:rsid w:val="001C40E6"/>
    <w:rsid w:val="001C5A22"/>
    <w:rsid w:val="001D1F61"/>
    <w:rsid w:val="001D313E"/>
    <w:rsid w:val="001D5E71"/>
    <w:rsid w:val="001D5EC8"/>
    <w:rsid w:val="001E3CB9"/>
    <w:rsid w:val="001E454D"/>
    <w:rsid w:val="00202EFC"/>
    <w:rsid w:val="00203105"/>
    <w:rsid w:val="0020467B"/>
    <w:rsid w:val="0020543F"/>
    <w:rsid w:val="00205973"/>
    <w:rsid w:val="00206FBA"/>
    <w:rsid w:val="0021458B"/>
    <w:rsid w:val="002231D9"/>
    <w:rsid w:val="002250A8"/>
    <w:rsid w:val="00227A72"/>
    <w:rsid w:val="00232DFF"/>
    <w:rsid w:val="00243636"/>
    <w:rsid w:val="00243E19"/>
    <w:rsid w:val="00244B65"/>
    <w:rsid w:val="00250EB4"/>
    <w:rsid w:val="00251074"/>
    <w:rsid w:val="00252899"/>
    <w:rsid w:val="002528AB"/>
    <w:rsid w:val="00255642"/>
    <w:rsid w:val="00261283"/>
    <w:rsid w:val="00263955"/>
    <w:rsid w:val="00271809"/>
    <w:rsid w:val="00282972"/>
    <w:rsid w:val="00287481"/>
    <w:rsid w:val="00290B16"/>
    <w:rsid w:val="002956B6"/>
    <w:rsid w:val="002A1E2C"/>
    <w:rsid w:val="002A23A2"/>
    <w:rsid w:val="002A29DB"/>
    <w:rsid w:val="002A488E"/>
    <w:rsid w:val="002B2FF8"/>
    <w:rsid w:val="002B3476"/>
    <w:rsid w:val="002B5681"/>
    <w:rsid w:val="002B77A1"/>
    <w:rsid w:val="002C62C8"/>
    <w:rsid w:val="002C6C2E"/>
    <w:rsid w:val="002D0C5C"/>
    <w:rsid w:val="002D0C7F"/>
    <w:rsid w:val="002D15B6"/>
    <w:rsid w:val="002D2B52"/>
    <w:rsid w:val="002D502D"/>
    <w:rsid w:val="002D5A32"/>
    <w:rsid w:val="002D6811"/>
    <w:rsid w:val="002E330B"/>
    <w:rsid w:val="002E5F28"/>
    <w:rsid w:val="002E7AA0"/>
    <w:rsid w:val="002F07EA"/>
    <w:rsid w:val="002F2823"/>
    <w:rsid w:val="002F2DD7"/>
    <w:rsid w:val="002F6495"/>
    <w:rsid w:val="002F649C"/>
    <w:rsid w:val="003115F9"/>
    <w:rsid w:val="00312BAD"/>
    <w:rsid w:val="00316868"/>
    <w:rsid w:val="00322A02"/>
    <w:rsid w:val="003328AB"/>
    <w:rsid w:val="00332BD6"/>
    <w:rsid w:val="00334CB9"/>
    <w:rsid w:val="0034796B"/>
    <w:rsid w:val="00347E58"/>
    <w:rsid w:val="00351A50"/>
    <w:rsid w:val="0035226F"/>
    <w:rsid w:val="00360DAC"/>
    <w:rsid w:val="00366131"/>
    <w:rsid w:val="00366477"/>
    <w:rsid w:val="0036777F"/>
    <w:rsid w:val="00371C1B"/>
    <w:rsid w:val="003723E3"/>
    <w:rsid w:val="003731CA"/>
    <w:rsid w:val="00384638"/>
    <w:rsid w:val="00392EFA"/>
    <w:rsid w:val="003A0024"/>
    <w:rsid w:val="003A0BDB"/>
    <w:rsid w:val="003A334A"/>
    <w:rsid w:val="003A5FA1"/>
    <w:rsid w:val="003B71D8"/>
    <w:rsid w:val="003C0645"/>
    <w:rsid w:val="003C0BA4"/>
    <w:rsid w:val="003C1A43"/>
    <w:rsid w:val="003D2736"/>
    <w:rsid w:val="003D77F1"/>
    <w:rsid w:val="003E0225"/>
    <w:rsid w:val="003E49F8"/>
    <w:rsid w:val="003E4AC8"/>
    <w:rsid w:val="003E4C17"/>
    <w:rsid w:val="003E7D73"/>
    <w:rsid w:val="003F3D15"/>
    <w:rsid w:val="003F5A9B"/>
    <w:rsid w:val="004008D7"/>
    <w:rsid w:val="004037CF"/>
    <w:rsid w:val="004039A7"/>
    <w:rsid w:val="0040556C"/>
    <w:rsid w:val="00415775"/>
    <w:rsid w:val="00421D09"/>
    <w:rsid w:val="00425615"/>
    <w:rsid w:val="00425A10"/>
    <w:rsid w:val="00426977"/>
    <w:rsid w:val="004357C5"/>
    <w:rsid w:val="00437356"/>
    <w:rsid w:val="004424B1"/>
    <w:rsid w:val="00455F0E"/>
    <w:rsid w:val="00461C6C"/>
    <w:rsid w:val="004628A6"/>
    <w:rsid w:val="004807DB"/>
    <w:rsid w:val="00480957"/>
    <w:rsid w:val="00482F9F"/>
    <w:rsid w:val="00483E36"/>
    <w:rsid w:val="00493DEB"/>
    <w:rsid w:val="0049424C"/>
    <w:rsid w:val="004B0361"/>
    <w:rsid w:val="004B0632"/>
    <w:rsid w:val="004C2C73"/>
    <w:rsid w:val="004C3A46"/>
    <w:rsid w:val="004C58C0"/>
    <w:rsid w:val="004C7C8E"/>
    <w:rsid w:val="004D045F"/>
    <w:rsid w:val="004D272A"/>
    <w:rsid w:val="004D6EDC"/>
    <w:rsid w:val="004E0377"/>
    <w:rsid w:val="004E167F"/>
    <w:rsid w:val="004F2CF6"/>
    <w:rsid w:val="00505A30"/>
    <w:rsid w:val="00512151"/>
    <w:rsid w:val="00514238"/>
    <w:rsid w:val="00521FC7"/>
    <w:rsid w:val="00523033"/>
    <w:rsid w:val="0052422A"/>
    <w:rsid w:val="00536A3A"/>
    <w:rsid w:val="0054392F"/>
    <w:rsid w:val="005455AB"/>
    <w:rsid w:val="0056632B"/>
    <w:rsid w:val="005677F8"/>
    <w:rsid w:val="005732B3"/>
    <w:rsid w:val="00575467"/>
    <w:rsid w:val="00580C1C"/>
    <w:rsid w:val="005906FA"/>
    <w:rsid w:val="0059183D"/>
    <w:rsid w:val="00595D46"/>
    <w:rsid w:val="005960CA"/>
    <w:rsid w:val="005B13D0"/>
    <w:rsid w:val="005C6B1F"/>
    <w:rsid w:val="005D3F4C"/>
    <w:rsid w:val="005D593C"/>
    <w:rsid w:val="005E0092"/>
    <w:rsid w:val="005E0537"/>
    <w:rsid w:val="005E309C"/>
    <w:rsid w:val="005F0484"/>
    <w:rsid w:val="005F4ACA"/>
    <w:rsid w:val="005F72BF"/>
    <w:rsid w:val="00601803"/>
    <w:rsid w:val="006056AD"/>
    <w:rsid w:val="00605A1B"/>
    <w:rsid w:val="00611037"/>
    <w:rsid w:val="006150C0"/>
    <w:rsid w:val="00615DB1"/>
    <w:rsid w:val="00615FF4"/>
    <w:rsid w:val="00621BF9"/>
    <w:rsid w:val="00622E93"/>
    <w:rsid w:val="00625FF8"/>
    <w:rsid w:val="00626308"/>
    <w:rsid w:val="00632F1C"/>
    <w:rsid w:val="00643066"/>
    <w:rsid w:val="00654546"/>
    <w:rsid w:val="006641FC"/>
    <w:rsid w:val="0066600D"/>
    <w:rsid w:val="006703B0"/>
    <w:rsid w:val="00670D9F"/>
    <w:rsid w:val="0067499B"/>
    <w:rsid w:val="00674FAC"/>
    <w:rsid w:val="00675067"/>
    <w:rsid w:val="00676A98"/>
    <w:rsid w:val="00683603"/>
    <w:rsid w:val="006872FD"/>
    <w:rsid w:val="00687B92"/>
    <w:rsid w:val="00690678"/>
    <w:rsid w:val="006966EF"/>
    <w:rsid w:val="006A5373"/>
    <w:rsid w:val="006B518F"/>
    <w:rsid w:val="006C0F64"/>
    <w:rsid w:val="006C5807"/>
    <w:rsid w:val="006D7C27"/>
    <w:rsid w:val="006D7CA4"/>
    <w:rsid w:val="006E21D7"/>
    <w:rsid w:val="006E44D8"/>
    <w:rsid w:val="006E5A76"/>
    <w:rsid w:val="006F1DE5"/>
    <w:rsid w:val="006F1EEB"/>
    <w:rsid w:val="006F458D"/>
    <w:rsid w:val="00700906"/>
    <w:rsid w:val="007012FC"/>
    <w:rsid w:val="007016B5"/>
    <w:rsid w:val="00705352"/>
    <w:rsid w:val="00705E53"/>
    <w:rsid w:val="00717C0B"/>
    <w:rsid w:val="00721E99"/>
    <w:rsid w:val="0072710C"/>
    <w:rsid w:val="00733361"/>
    <w:rsid w:val="007337FF"/>
    <w:rsid w:val="00733DF9"/>
    <w:rsid w:val="00736E70"/>
    <w:rsid w:val="00736F00"/>
    <w:rsid w:val="00742756"/>
    <w:rsid w:val="00755163"/>
    <w:rsid w:val="00765722"/>
    <w:rsid w:val="00770EEB"/>
    <w:rsid w:val="007720DB"/>
    <w:rsid w:val="00773652"/>
    <w:rsid w:val="00781733"/>
    <w:rsid w:val="00782FC6"/>
    <w:rsid w:val="00795ED0"/>
    <w:rsid w:val="00797A9F"/>
    <w:rsid w:val="007A6A42"/>
    <w:rsid w:val="007A6E84"/>
    <w:rsid w:val="007B0BBB"/>
    <w:rsid w:val="007B2B18"/>
    <w:rsid w:val="007B3996"/>
    <w:rsid w:val="007B51D6"/>
    <w:rsid w:val="007C3EA0"/>
    <w:rsid w:val="007C6212"/>
    <w:rsid w:val="007C7E4F"/>
    <w:rsid w:val="007D0173"/>
    <w:rsid w:val="007D29FC"/>
    <w:rsid w:val="007E0500"/>
    <w:rsid w:val="007E5893"/>
    <w:rsid w:val="00801CE6"/>
    <w:rsid w:val="0080241E"/>
    <w:rsid w:val="008140DE"/>
    <w:rsid w:val="00821C19"/>
    <w:rsid w:val="00830097"/>
    <w:rsid w:val="008327DD"/>
    <w:rsid w:val="00832D0F"/>
    <w:rsid w:val="00836295"/>
    <w:rsid w:val="00837B4E"/>
    <w:rsid w:val="00845760"/>
    <w:rsid w:val="00845B94"/>
    <w:rsid w:val="00850B69"/>
    <w:rsid w:val="0085460E"/>
    <w:rsid w:val="00865451"/>
    <w:rsid w:val="0088042C"/>
    <w:rsid w:val="0088052D"/>
    <w:rsid w:val="008B08EA"/>
    <w:rsid w:val="008B449F"/>
    <w:rsid w:val="008B54EC"/>
    <w:rsid w:val="008C1ABB"/>
    <w:rsid w:val="008C1EE4"/>
    <w:rsid w:val="008D2C57"/>
    <w:rsid w:val="008D41CE"/>
    <w:rsid w:val="008E7419"/>
    <w:rsid w:val="008F1073"/>
    <w:rsid w:val="008F58DB"/>
    <w:rsid w:val="008F736D"/>
    <w:rsid w:val="009007D7"/>
    <w:rsid w:val="00900929"/>
    <w:rsid w:val="00903502"/>
    <w:rsid w:val="009120BA"/>
    <w:rsid w:val="0091465E"/>
    <w:rsid w:val="0091558F"/>
    <w:rsid w:val="00916AF3"/>
    <w:rsid w:val="009201DF"/>
    <w:rsid w:val="00925C58"/>
    <w:rsid w:val="00927192"/>
    <w:rsid w:val="00936344"/>
    <w:rsid w:val="009369FE"/>
    <w:rsid w:val="00941AF5"/>
    <w:rsid w:val="009475B6"/>
    <w:rsid w:val="009502FB"/>
    <w:rsid w:val="009529FC"/>
    <w:rsid w:val="0096339B"/>
    <w:rsid w:val="009678DD"/>
    <w:rsid w:val="00967CF8"/>
    <w:rsid w:val="009752B9"/>
    <w:rsid w:val="009806F4"/>
    <w:rsid w:val="00981CC8"/>
    <w:rsid w:val="00983B79"/>
    <w:rsid w:val="00984170"/>
    <w:rsid w:val="00990D79"/>
    <w:rsid w:val="00991A5F"/>
    <w:rsid w:val="00994481"/>
    <w:rsid w:val="009A7EBB"/>
    <w:rsid w:val="009B4015"/>
    <w:rsid w:val="009B4A4D"/>
    <w:rsid w:val="009C1724"/>
    <w:rsid w:val="009C35CB"/>
    <w:rsid w:val="009C6A63"/>
    <w:rsid w:val="009C77A0"/>
    <w:rsid w:val="009D45F6"/>
    <w:rsid w:val="009D6D1F"/>
    <w:rsid w:val="009D6F2E"/>
    <w:rsid w:val="009E04D5"/>
    <w:rsid w:val="009E14A6"/>
    <w:rsid w:val="009E7FFE"/>
    <w:rsid w:val="009F2760"/>
    <w:rsid w:val="009F3486"/>
    <w:rsid w:val="009F474F"/>
    <w:rsid w:val="009F4D7A"/>
    <w:rsid w:val="009F6406"/>
    <w:rsid w:val="009F6616"/>
    <w:rsid w:val="00A01A42"/>
    <w:rsid w:val="00A01AAD"/>
    <w:rsid w:val="00A0239D"/>
    <w:rsid w:val="00A03526"/>
    <w:rsid w:val="00A101C6"/>
    <w:rsid w:val="00A111AC"/>
    <w:rsid w:val="00A11DC7"/>
    <w:rsid w:val="00A12E47"/>
    <w:rsid w:val="00A14B9C"/>
    <w:rsid w:val="00A1548D"/>
    <w:rsid w:val="00A15E47"/>
    <w:rsid w:val="00A219A9"/>
    <w:rsid w:val="00A2265B"/>
    <w:rsid w:val="00A245B5"/>
    <w:rsid w:val="00A259C1"/>
    <w:rsid w:val="00A347FE"/>
    <w:rsid w:val="00A411CA"/>
    <w:rsid w:val="00A41577"/>
    <w:rsid w:val="00A51EE8"/>
    <w:rsid w:val="00A51F2B"/>
    <w:rsid w:val="00A635C0"/>
    <w:rsid w:val="00A73F93"/>
    <w:rsid w:val="00A818BC"/>
    <w:rsid w:val="00A9260F"/>
    <w:rsid w:val="00A961E7"/>
    <w:rsid w:val="00A97FFA"/>
    <w:rsid w:val="00AA08B8"/>
    <w:rsid w:val="00AA4951"/>
    <w:rsid w:val="00AB2C49"/>
    <w:rsid w:val="00AB342A"/>
    <w:rsid w:val="00AC08AA"/>
    <w:rsid w:val="00AC1ECC"/>
    <w:rsid w:val="00AC2C0C"/>
    <w:rsid w:val="00AC4F70"/>
    <w:rsid w:val="00AC5B48"/>
    <w:rsid w:val="00AD221A"/>
    <w:rsid w:val="00AE44C8"/>
    <w:rsid w:val="00AF3DAB"/>
    <w:rsid w:val="00AF5E43"/>
    <w:rsid w:val="00AF741A"/>
    <w:rsid w:val="00B00DC3"/>
    <w:rsid w:val="00B02656"/>
    <w:rsid w:val="00B04EBD"/>
    <w:rsid w:val="00B06365"/>
    <w:rsid w:val="00B069A0"/>
    <w:rsid w:val="00B14B0D"/>
    <w:rsid w:val="00B30D04"/>
    <w:rsid w:val="00B339ED"/>
    <w:rsid w:val="00B350D4"/>
    <w:rsid w:val="00B37FB3"/>
    <w:rsid w:val="00B412FF"/>
    <w:rsid w:val="00B4437D"/>
    <w:rsid w:val="00B44A78"/>
    <w:rsid w:val="00B45857"/>
    <w:rsid w:val="00B6458F"/>
    <w:rsid w:val="00B8056C"/>
    <w:rsid w:val="00B82296"/>
    <w:rsid w:val="00B90552"/>
    <w:rsid w:val="00B90617"/>
    <w:rsid w:val="00B9061B"/>
    <w:rsid w:val="00BA2DF8"/>
    <w:rsid w:val="00BA3E10"/>
    <w:rsid w:val="00BD0A36"/>
    <w:rsid w:val="00BD3375"/>
    <w:rsid w:val="00BE09F4"/>
    <w:rsid w:val="00BE2E0C"/>
    <w:rsid w:val="00BE349C"/>
    <w:rsid w:val="00BE52BB"/>
    <w:rsid w:val="00BE7434"/>
    <w:rsid w:val="00BF288B"/>
    <w:rsid w:val="00C02FE2"/>
    <w:rsid w:val="00C0623E"/>
    <w:rsid w:val="00C06E78"/>
    <w:rsid w:val="00C124BA"/>
    <w:rsid w:val="00C13647"/>
    <w:rsid w:val="00C27FC3"/>
    <w:rsid w:val="00C346E6"/>
    <w:rsid w:val="00C34739"/>
    <w:rsid w:val="00C35BE4"/>
    <w:rsid w:val="00C45BA0"/>
    <w:rsid w:val="00C5240A"/>
    <w:rsid w:val="00C56EA3"/>
    <w:rsid w:val="00C579DA"/>
    <w:rsid w:val="00C64929"/>
    <w:rsid w:val="00C66482"/>
    <w:rsid w:val="00C67F2E"/>
    <w:rsid w:val="00C730B6"/>
    <w:rsid w:val="00C731AC"/>
    <w:rsid w:val="00C731D0"/>
    <w:rsid w:val="00C7437A"/>
    <w:rsid w:val="00C760E7"/>
    <w:rsid w:val="00C81EE6"/>
    <w:rsid w:val="00C83D88"/>
    <w:rsid w:val="00C866CB"/>
    <w:rsid w:val="00C87C1C"/>
    <w:rsid w:val="00CA6813"/>
    <w:rsid w:val="00CA7239"/>
    <w:rsid w:val="00CB1562"/>
    <w:rsid w:val="00CB2BF3"/>
    <w:rsid w:val="00CC2F1F"/>
    <w:rsid w:val="00CD05BE"/>
    <w:rsid w:val="00CD77F1"/>
    <w:rsid w:val="00D00467"/>
    <w:rsid w:val="00D12761"/>
    <w:rsid w:val="00D13FB4"/>
    <w:rsid w:val="00D14FD1"/>
    <w:rsid w:val="00D153FB"/>
    <w:rsid w:val="00D160B7"/>
    <w:rsid w:val="00D26D7C"/>
    <w:rsid w:val="00D30237"/>
    <w:rsid w:val="00D46380"/>
    <w:rsid w:val="00D47251"/>
    <w:rsid w:val="00D5044C"/>
    <w:rsid w:val="00D55D82"/>
    <w:rsid w:val="00D5790A"/>
    <w:rsid w:val="00D6305B"/>
    <w:rsid w:val="00D639B9"/>
    <w:rsid w:val="00D6657D"/>
    <w:rsid w:val="00D70649"/>
    <w:rsid w:val="00D71AA1"/>
    <w:rsid w:val="00D7350A"/>
    <w:rsid w:val="00D7398C"/>
    <w:rsid w:val="00D76A40"/>
    <w:rsid w:val="00D803C7"/>
    <w:rsid w:val="00D80472"/>
    <w:rsid w:val="00D816F3"/>
    <w:rsid w:val="00D84477"/>
    <w:rsid w:val="00D872E1"/>
    <w:rsid w:val="00D87868"/>
    <w:rsid w:val="00D92F30"/>
    <w:rsid w:val="00D962A5"/>
    <w:rsid w:val="00DA4BF0"/>
    <w:rsid w:val="00DA7B2B"/>
    <w:rsid w:val="00DB3F89"/>
    <w:rsid w:val="00DC2999"/>
    <w:rsid w:val="00DC3005"/>
    <w:rsid w:val="00DC39E6"/>
    <w:rsid w:val="00DC700E"/>
    <w:rsid w:val="00DD18C1"/>
    <w:rsid w:val="00DD555C"/>
    <w:rsid w:val="00DF2E8C"/>
    <w:rsid w:val="00DF60FF"/>
    <w:rsid w:val="00E0019B"/>
    <w:rsid w:val="00E00241"/>
    <w:rsid w:val="00E025D4"/>
    <w:rsid w:val="00E060BB"/>
    <w:rsid w:val="00E0771B"/>
    <w:rsid w:val="00E1785E"/>
    <w:rsid w:val="00E21BDF"/>
    <w:rsid w:val="00E346C7"/>
    <w:rsid w:val="00E4662F"/>
    <w:rsid w:val="00E46ACC"/>
    <w:rsid w:val="00E55E7A"/>
    <w:rsid w:val="00E6280E"/>
    <w:rsid w:val="00E638B7"/>
    <w:rsid w:val="00E67287"/>
    <w:rsid w:val="00E81B3D"/>
    <w:rsid w:val="00E824E5"/>
    <w:rsid w:val="00E83F03"/>
    <w:rsid w:val="00E91B2C"/>
    <w:rsid w:val="00E96E35"/>
    <w:rsid w:val="00E97065"/>
    <w:rsid w:val="00EA0815"/>
    <w:rsid w:val="00EA38D9"/>
    <w:rsid w:val="00EA4A13"/>
    <w:rsid w:val="00EB64DA"/>
    <w:rsid w:val="00EB77C1"/>
    <w:rsid w:val="00EC1A12"/>
    <w:rsid w:val="00EC7E5E"/>
    <w:rsid w:val="00ED6137"/>
    <w:rsid w:val="00EE012F"/>
    <w:rsid w:val="00EE34E8"/>
    <w:rsid w:val="00EF1138"/>
    <w:rsid w:val="00EF300F"/>
    <w:rsid w:val="00EF42A7"/>
    <w:rsid w:val="00EF4647"/>
    <w:rsid w:val="00EF7C92"/>
    <w:rsid w:val="00F021BD"/>
    <w:rsid w:val="00F04641"/>
    <w:rsid w:val="00F04F91"/>
    <w:rsid w:val="00F07BB2"/>
    <w:rsid w:val="00F138C2"/>
    <w:rsid w:val="00F245CA"/>
    <w:rsid w:val="00F31482"/>
    <w:rsid w:val="00F3520A"/>
    <w:rsid w:val="00F37597"/>
    <w:rsid w:val="00F40D71"/>
    <w:rsid w:val="00F51A12"/>
    <w:rsid w:val="00F51C92"/>
    <w:rsid w:val="00F70721"/>
    <w:rsid w:val="00F74145"/>
    <w:rsid w:val="00F756CB"/>
    <w:rsid w:val="00F7639A"/>
    <w:rsid w:val="00F90740"/>
    <w:rsid w:val="00F92BCB"/>
    <w:rsid w:val="00FA2747"/>
    <w:rsid w:val="00FA2A91"/>
    <w:rsid w:val="00FA334E"/>
    <w:rsid w:val="00FB3357"/>
    <w:rsid w:val="00FC2B06"/>
    <w:rsid w:val="00FC6EBD"/>
    <w:rsid w:val="00FD0EAF"/>
    <w:rsid w:val="00FE1530"/>
    <w:rsid w:val="00FE18DA"/>
    <w:rsid w:val="00FF3855"/>
    <w:rsid w:val="00FF4663"/>
    <w:rsid w:val="00FF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2A7"/>
    <w:pPr>
      <w:spacing w:after="200" w:line="276" w:lineRule="auto"/>
    </w:pPr>
    <w:rPr>
      <w:sz w:val="22"/>
      <w:szCs w:val="22"/>
      <w:lang w:eastAsia="en-US"/>
    </w:rPr>
  </w:style>
  <w:style w:type="paragraph" w:styleId="1">
    <w:name w:val="heading 1"/>
    <w:basedOn w:val="a"/>
    <w:next w:val="a"/>
    <w:link w:val="10"/>
    <w:qFormat/>
    <w:locked/>
    <w:rsid w:val="00D84477"/>
    <w:pPr>
      <w:keepNext/>
      <w:spacing w:before="240" w:after="60" w:line="240" w:lineRule="auto"/>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F04F9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4">
    <w:name w:val="Normal (Web)"/>
    <w:basedOn w:val="a"/>
    <w:uiPriority w:val="99"/>
    <w:rsid w:val="00F04641"/>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99"/>
    <w:qFormat/>
    <w:rsid w:val="00D92F30"/>
    <w:pPr>
      <w:ind w:left="720"/>
      <w:contextualSpacing/>
    </w:pPr>
  </w:style>
  <w:style w:type="paragraph" w:customStyle="1" w:styleId="ConsPlusNormal">
    <w:name w:val="ConsPlusNormal"/>
    <w:link w:val="ConsPlusNormal0"/>
    <w:rsid w:val="00D92F30"/>
    <w:pPr>
      <w:widowControl w:val="0"/>
      <w:autoSpaceDE w:val="0"/>
      <w:autoSpaceDN w:val="0"/>
      <w:adjustRightInd w:val="0"/>
      <w:ind w:firstLine="720"/>
    </w:pPr>
    <w:rPr>
      <w:rFonts w:ascii="Arial" w:hAnsi="Arial"/>
      <w:sz w:val="22"/>
      <w:szCs w:val="22"/>
    </w:rPr>
  </w:style>
  <w:style w:type="paragraph" w:customStyle="1" w:styleId="ConsPlusNonformat">
    <w:name w:val="ConsPlusNonformat"/>
    <w:rsid w:val="00F51C92"/>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locked/>
    <w:rsid w:val="00F51C92"/>
    <w:rPr>
      <w:rFonts w:ascii="Arial" w:hAnsi="Arial"/>
      <w:sz w:val="22"/>
      <w:lang w:eastAsia="ru-RU"/>
    </w:rPr>
  </w:style>
  <w:style w:type="table" w:styleId="a6">
    <w:name w:val="Table Grid"/>
    <w:basedOn w:val="a1"/>
    <w:uiPriority w:val="59"/>
    <w:rsid w:val="00D57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B30D04"/>
    <w:rPr>
      <w:rFonts w:cs="Times New Roman"/>
      <w:color w:val="0000FF"/>
      <w:u w:val="single"/>
    </w:rPr>
  </w:style>
  <w:style w:type="paragraph" w:styleId="a8">
    <w:name w:val="header"/>
    <w:basedOn w:val="a"/>
    <w:link w:val="a9"/>
    <w:uiPriority w:val="99"/>
    <w:rsid w:val="00316868"/>
    <w:pPr>
      <w:tabs>
        <w:tab w:val="center" w:pos="4677"/>
        <w:tab w:val="right" w:pos="9355"/>
      </w:tabs>
      <w:spacing w:after="0" w:line="240" w:lineRule="auto"/>
    </w:pPr>
  </w:style>
  <w:style w:type="character" w:customStyle="1" w:styleId="a9">
    <w:name w:val="Верхний колонтитул Знак"/>
    <w:link w:val="a8"/>
    <w:uiPriority w:val="99"/>
    <w:locked/>
    <w:rsid w:val="00316868"/>
    <w:rPr>
      <w:rFonts w:cs="Times New Roman"/>
    </w:rPr>
  </w:style>
  <w:style w:type="paragraph" w:styleId="aa">
    <w:name w:val="footer"/>
    <w:basedOn w:val="a"/>
    <w:link w:val="ab"/>
    <w:uiPriority w:val="99"/>
    <w:rsid w:val="00316868"/>
    <w:pPr>
      <w:tabs>
        <w:tab w:val="center" w:pos="4677"/>
        <w:tab w:val="right" w:pos="9355"/>
      </w:tabs>
      <w:spacing w:after="0" w:line="240" w:lineRule="auto"/>
    </w:pPr>
  </w:style>
  <w:style w:type="character" w:customStyle="1" w:styleId="ab">
    <w:name w:val="Нижний колонтитул Знак"/>
    <w:link w:val="aa"/>
    <w:uiPriority w:val="99"/>
    <w:locked/>
    <w:rsid w:val="00316868"/>
    <w:rPr>
      <w:rFonts w:cs="Times New Roman"/>
    </w:rPr>
  </w:style>
  <w:style w:type="paragraph" w:styleId="ac">
    <w:name w:val="Balloon Text"/>
    <w:basedOn w:val="a"/>
    <w:link w:val="ad"/>
    <w:uiPriority w:val="99"/>
    <w:semiHidden/>
    <w:rsid w:val="00F7639A"/>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F7639A"/>
    <w:rPr>
      <w:rFonts w:ascii="Tahoma" w:hAnsi="Tahoma" w:cs="Tahoma"/>
      <w:sz w:val="16"/>
      <w:szCs w:val="16"/>
    </w:rPr>
  </w:style>
  <w:style w:type="character" w:customStyle="1" w:styleId="apple-converted-space">
    <w:name w:val="apple-converted-space"/>
    <w:basedOn w:val="a0"/>
    <w:rsid w:val="00232DFF"/>
  </w:style>
  <w:style w:type="character" w:customStyle="1" w:styleId="10">
    <w:name w:val="Заголовок 1 Знак"/>
    <w:basedOn w:val="a0"/>
    <w:link w:val="1"/>
    <w:rsid w:val="00D84477"/>
    <w:rPr>
      <w:rFonts w:ascii="Cambria" w:eastAsia="Times New Roman" w:hAnsi="Cambria"/>
      <w:b/>
      <w:bCs/>
      <w:kern w:val="32"/>
      <w:sz w:val="32"/>
      <w:szCs w:val="32"/>
    </w:rPr>
  </w:style>
  <w:style w:type="paragraph" w:styleId="ae">
    <w:name w:val="Plain Text"/>
    <w:basedOn w:val="a"/>
    <w:link w:val="af"/>
    <w:unhideWhenUsed/>
    <w:rsid w:val="00D84477"/>
    <w:pPr>
      <w:spacing w:after="0" w:line="240" w:lineRule="auto"/>
    </w:pPr>
    <w:rPr>
      <w:rFonts w:ascii="Consolas" w:hAnsi="Consolas"/>
      <w:sz w:val="21"/>
      <w:szCs w:val="21"/>
    </w:rPr>
  </w:style>
  <w:style w:type="character" w:customStyle="1" w:styleId="af">
    <w:name w:val="Текст Знак"/>
    <w:basedOn w:val="a0"/>
    <w:link w:val="ae"/>
    <w:rsid w:val="00D84477"/>
    <w:rPr>
      <w:rFonts w:ascii="Consolas" w:hAnsi="Consolas"/>
      <w:sz w:val="21"/>
      <w:szCs w:val="21"/>
      <w:lang w:eastAsia="en-US"/>
    </w:rPr>
  </w:style>
  <w:style w:type="character" w:styleId="af0">
    <w:name w:val="FollowedHyperlink"/>
    <w:basedOn w:val="a0"/>
    <w:uiPriority w:val="99"/>
    <w:semiHidden/>
    <w:unhideWhenUsed/>
    <w:rsid w:val="00C760E7"/>
    <w:rPr>
      <w:color w:val="800080" w:themeColor="followedHyperlink"/>
      <w:u w:val="single"/>
    </w:rPr>
  </w:style>
  <w:style w:type="paragraph" w:customStyle="1" w:styleId="formattext">
    <w:name w:val="formattext"/>
    <w:basedOn w:val="a"/>
    <w:rsid w:val="00E672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E672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E67287"/>
    <w:pPr>
      <w:widowControl w:val="0"/>
      <w:autoSpaceDE w:val="0"/>
      <w:autoSpaceDN w:val="0"/>
    </w:pPr>
    <w:rPr>
      <w:rFonts w:eastAsia="Times New Roman" w:cs="Calibri"/>
      <w:b/>
      <w:sz w:val="22"/>
    </w:rPr>
  </w:style>
  <w:style w:type="table" w:customStyle="1" w:styleId="11">
    <w:name w:val="Сетка таблицы1"/>
    <w:basedOn w:val="a1"/>
    <w:next w:val="a6"/>
    <w:uiPriority w:val="59"/>
    <w:rsid w:val="005E0537"/>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4767">
      <w:marLeft w:val="0"/>
      <w:marRight w:val="0"/>
      <w:marTop w:val="0"/>
      <w:marBottom w:val="0"/>
      <w:divBdr>
        <w:top w:val="none" w:sz="0" w:space="0" w:color="auto"/>
        <w:left w:val="none" w:sz="0" w:space="0" w:color="auto"/>
        <w:bottom w:val="none" w:sz="0" w:space="0" w:color="auto"/>
        <w:right w:val="none" w:sz="0" w:space="0" w:color="auto"/>
      </w:divBdr>
    </w:div>
    <w:div w:id="335614768">
      <w:marLeft w:val="0"/>
      <w:marRight w:val="0"/>
      <w:marTop w:val="0"/>
      <w:marBottom w:val="0"/>
      <w:divBdr>
        <w:top w:val="none" w:sz="0" w:space="0" w:color="auto"/>
        <w:left w:val="none" w:sz="0" w:space="0" w:color="auto"/>
        <w:bottom w:val="none" w:sz="0" w:space="0" w:color="auto"/>
        <w:right w:val="none" w:sz="0" w:space="0" w:color="auto"/>
      </w:divBdr>
    </w:div>
    <w:div w:id="536158846">
      <w:bodyDiv w:val="1"/>
      <w:marLeft w:val="0"/>
      <w:marRight w:val="0"/>
      <w:marTop w:val="0"/>
      <w:marBottom w:val="0"/>
      <w:divBdr>
        <w:top w:val="none" w:sz="0" w:space="0" w:color="auto"/>
        <w:left w:val="none" w:sz="0" w:space="0" w:color="auto"/>
        <w:bottom w:val="none" w:sz="0" w:space="0" w:color="auto"/>
        <w:right w:val="none" w:sz="0" w:space="0" w:color="auto"/>
      </w:divBdr>
    </w:div>
    <w:div w:id="924454775">
      <w:bodyDiv w:val="1"/>
      <w:marLeft w:val="0"/>
      <w:marRight w:val="0"/>
      <w:marTop w:val="0"/>
      <w:marBottom w:val="0"/>
      <w:divBdr>
        <w:top w:val="none" w:sz="0" w:space="0" w:color="auto"/>
        <w:left w:val="none" w:sz="0" w:space="0" w:color="auto"/>
        <w:bottom w:val="none" w:sz="0" w:space="0" w:color="auto"/>
        <w:right w:val="none" w:sz="0" w:space="0" w:color="auto"/>
      </w:divBdr>
    </w:div>
    <w:div w:id="1111245269">
      <w:bodyDiv w:val="1"/>
      <w:marLeft w:val="0"/>
      <w:marRight w:val="0"/>
      <w:marTop w:val="0"/>
      <w:marBottom w:val="0"/>
      <w:divBdr>
        <w:top w:val="none" w:sz="0" w:space="0" w:color="auto"/>
        <w:left w:val="none" w:sz="0" w:space="0" w:color="auto"/>
        <w:bottom w:val="none" w:sz="0" w:space="0" w:color="auto"/>
        <w:right w:val="none" w:sz="0" w:space="0" w:color="auto"/>
      </w:divBdr>
    </w:div>
    <w:div w:id="1326468427">
      <w:bodyDiv w:val="1"/>
      <w:marLeft w:val="0"/>
      <w:marRight w:val="0"/>
      <w:marTop w:val="0"/>
      <w:marBottom w:val="0"/>
      <w:divBdr>
        <w:top w:val="none" w:sz="0" w:space="0" w:color="auto"/>
        <w:left w:val="none" w:sz="0" w:space="0" w:color="auto"/>
        <w:bottom w:val="none" w:sz="0" w:space="0" w:color="auto"/>
        <w:right w:val="none" w:sz="0" w:space="0" w:color="auto"/>
      </w:divBdr>
    </w:div>
    <w:div w:id="1468012788">
      <w:bodyDiv w:val="1"/>
      <w:marLeft w:val="0"/>
      <w:marRight w:val="0"/>
      <w:marTop w:val="0"/>
      <w:marBottom w:val="0"/>
      <w:divBdr>
        <w:top w:val="none" w:sz="0" w:space="0" w:color="auto"/>
        <w:left w:val="none" w:sz="0" w:space="0" w:color="auto"/>
        <w:bottom w:val="none" w:sz="0" w:space="0" w:color="auto"/>
        <w:right w:val="none" w:sz="0" w:space="0" w:color="auto"/>
      </w:divBdr>
    </w:div>
    <w:div w:id="1866400302">
      <w:bodyDiv w:val="1"/>
      <w:marLeft w:val="0"/>
      <w:marRight w:val="0"/>
      <w:marTop w:val="0"/>
      <w:marBottom w:val="0"/>
      <w:divBdr>
        <w:top w:val="none" w:sz="0" w:space="0" w:color="auto"/>
        <w:left w:val="none" w:sz="0" w:space="0" w:color="auto"/>
        <w:bottom w:val="none" w:sz="0" w:space="0" w:color="auto"/>
        <w:right w:val="none" w:sz="0" w:space="0" w:color="auto"/>
      </w:divBdr>
    </w:div>
    <w:div w:id="1966505016">
      <w:bodyDiv w:val="1"/>
      <w:marLeft w:val="0"/>
      <w:marRight w:val="0"/>
      <w:marTop w:val="0"/>
      <w:marBottom w:val="0"/>
      <w:divBdr>
        <w:top w:val="none" w:sz="0" w:space="0" w:color="auto"/>
        <w:left w:val="none" w:sz="0" w:space="0" w:color="auto"/>
        <w:bottom w:val="none" w:sz="0" w:space="0" w:color="auto"/>
        <w:right w:val="none" w:sz="0" w:space="0" w:color="auto"/>
      </w:divBdr>
    </w:div>
    <w:div w:id="209126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lezino.udmurt.ru/feedback/" TargetMode="External"/><Relationship Id="rId18" Type="http://schemas.openxmlformats.org/officeDocument/2006/relationships/hyperlink" Target="consultantplus://offline/ref=1E919F2C260686E7F6D179E2E26F55BBC5FC1407EA2DE00B7800C86C63FA1C7DFBAD6BE8BE7EA74CB107B5C3CC1D796E8C7D81E772796BB7J4T8H" TargetMode="External"/><Relationship Id="rId3" Type="http://schemas.openxmlformats.org/officeDocument/2006/relationships/styles" Target="styles.xml"/><Relationship Id="rId21" Type="http://schemas.openxmlformats.org/officeDocument/2006/relationships/hyperlink" Target="http://balezino.udmurt.ru/gosservs/regulations.php" TargetMode="External"/><Relationship Id="rId7" Type="http://schemas.openxmlformats.org/officeDocument/2006/relationships/footnotes" Target="footnotes.xml"/><Relationship Id="rId12" Type="http://schemas.openxmlformats.org/officeDocument/2006/relationships/hyperlink" Target="http://balezino.udmurt.ru/feedback/" TargetMode="External"/><Relationship Id="rId17" Type="http://schemas.openxmlformats.org/officeDocument/2006/relationships/hyperlink" Target="consultantplus://offline/ref=1E919F2C260686E7F6D179E2E26F55BBC5FC1407EA2DE00B7800C86C63FA1C7DFBAD6BEDBD75F318F359EC938A56756F906180E5J6TCH" TargetMode="External"/><Relationship Id="rId2" Type="http://schemas.openxmlformats.org/officeDocument/2006/relationships/numbering" Target="numbering.xml"/><Relationship Id="rId16" Type="http://schemas.openxmlformats.org/officeDocument/2006/relationships/hyperlink" Target="consultantplus://offline/ref=1E919F2C260686E7F6D179E2E26F55BBC5FC1407EA2DE00B7800C86C63FA1C7DFBAD6BE8BE7EA748B707B5C3CC1D796E8C7D81E772796BB7J4T8H" TargetMode="External"/><Relationship Id="rId20" Type="http://schemas.openxmlformats.org/officeDocument/2006/relationships/hyperlink" Target="consultantplus://offline/ref=1E919F2C260686E7F6D179E2E26F55BBC5FC1407EA2DE00B7800C86C63FA1C7DFBAD6BE8BE7EA44CB507B5C3CC1D796E8C7D81E772796BB7J4T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onomic@balezino.com" TargetMode="External"/><Relationship Id="rId5" Type="http://schemas.openxmlformats.org/officeDocument/2006/relationships/settings" Target="settings.xml"/><Relationship Id="rId15" Type="http://schemas.openxmlformats.org/officeDocument/2006/relationships/hyperlink" Target="http://www.mfcur.ru" TargetMode="External"/><Relationship Id="rId23" Type="http://schemas.openxmlformats.org/officeDocument/2006/relationships/theme" Target="theme/theme1.xml"/><Relationship Id="rId10" Type="http://schemas.openxmlformats.org/officeDocument/2006/relationships/hyperlink" Target="http://balezino.udmurt.ru/gosservs/mfc/" TargetMode="External"/><Relationship Id="rId19" Type="http://schemas.openxmlformats.org/officeDocument/2006/relationships/hyperlink" Target="consultantplus://offline/ref=1E919F2C260686E7F6D179E2E26F55BBC5FC1407EA2DE00B7800C86C63FA1C7DFBAD6BE8BE7EA44CB507B5C3CC1D796E8C7D81E772796BB7J4T8H" TargetMode="External"/><Relationship Id="rId4" Type="http://schemas.microsoft.com/office/2007/relationships/stylesWithEffects" Target="stylesWithEffects.xml"/><Relationship Id="rId9" Type="http://schemas.openxmlformats.org/officeDocument/2006/relationships/hyperlink" Target="http://balezino.udmurt.ru/about/units/economics.php" TargetMode="External"/><Relationship Id="rId14" Type="http://schemas.openxmlformats.org/officeDocument/2006/relationships/hyperlink" Target="mailto:admin@balezino.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2D5CE-28F9-49E3-8AE7-F1A48AD93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2978</TotalTime>
  <Pages>1</Pages>
  <Words>12320</Words>
  <Characters>70226</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AgeevaVV</dc:creator>
  <cp:keywords/>
  <dc:description/>
  <cp:lastModifiedBy>user</cp:lastModifiedBy>
  <cp:revision>46</cp:revision>
  <cp:lastPrinted>2020-11-26T04:38:00Z</cp:lastPrinted>
  <dcterms:created xsi:type="dcterms:W3CDTF">2015-10-02T04:38:00Z</dcterms:created>
  <dcterms:modified xsi:type="dcterms:W3CDTF">2020-11-26T05:22:00Z</dcterms:modified>
</cp:coreProperties>
</file>