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84" w:rsidRPr="00F96740" w:rsidRDefault="00964B84" w:rsidP="00F96740">
      <w:pPr>
        <w:pStyle w:val="2"/>
        <w:jc w:val="right"/>
        <w:rPr>
          <w:rFonts w:ascii="Times New Roman" w:hAnsi="Times New Roman" w:cs="Times New Roman"/>
          <w:i w:val="0"/>
        </w:rPr>
      </w:pPr>
      <w:r w:rsidRPr="00F96740">
        <w:rPr>
          <w:rFonts w:ascii="Times New Roman" w:hAnsi="Times New Roman" w:cs="Times New Roman"/>
          <w:i w:val="0"/>
        </w:rPr>
        <w:t>УТВЕРЖДЕНО</w:t>
      </w:r>
    </w:p>
    <w:p w:rsidR="00964B84" w:rsidRPr="00FB346B" w:rsidRDefault="00964B84" w:rsidP="00964B84">
      <w:pPr>
        <w:ind w:left="4395"/>
        <w:jc w:val="both"/>
        <w:rPr>
          <w:sz w:val="28"/>
        </w:rPr>
      </w:pPr>
      <w:r>
        <w:rPr>
          <w:sz w:val="28"/>
        </w:rPr>
        <w:t xml:space="preserve">Постановлением Администрации муниципального образования «Муниципальный округ </w:t>
      </w:r>
      <w:proofErr w:type="spellStart"/>
      <w:r>
        <w:rPr>
          <w:sz w:val="28"/>
        </w:rPr>
        <w:t>Балезинский</w:t>
      </w:r>
      <w:proofErr w:type="spellEnd"/>
      <w:r>
        <w:rPr>
          <w:sz w:val="28"/>
        </w:rPr>
        <w:t xml:space="preserve"> район Удмуртской Республики» </w:t>
      </w:r>
      <w:r w:rsidRPr="00BC7842">
        <w:rPr>
          <w:sz w:val="28"/>
        </w:rPr>
        <w:t>от «</w:t>
      </w:r>
      <w:r w:rsidR="00730034">
        <w:rPr>
          <w:sz w:val="28"/>
        </w:rPr>
        <w:t>07</w:t>
      </w:r>
      <w:r w:rsidRPr="00BC7842">
        <w:rPr>
          <w:sz w:val="28"/>
        </w:rPr>
        <w:t xml:space="preserve">» </w:t>
      </w:r>
      <w:r w:rsidR="00D51AC5">
        <w:rPr>
          <w:sz w:val="28"/>
        </w:rPr>
        <w:t>июн</w:t>
      </w:r>
      <w:r w:rsidR="005F70B3">
        <w:rPr>
          <w:sz w:val="28"/>
        </w:rPr>
        <w:t>я</w:t>
      </w:r>
      <w:r w:rsidR="009660C5">
        <w:rPr>
          <w:sz w:val="28"/>
        </w:rPr>
        <w:t xml:space="preserve"> 202</w:t>
      </w:r>
      <w:r w:rsidR="00D51AC5">
        <w:rPr>
          <w:sz w:val="28"/>
        </w:rPr>
        <w:t>3</w:t>
      </w:r>
      <w:r w:rsidR="009660C5">
        <w:rPr>
          <w:sz w:val="28"/>
        </w:rPr>
        <w:t xml:space="preserve"> года № </w:t>
      </w:r>
      <w:r w:rsidR="00730034">
        <w:rPr>
          <w:sz w:val="28"/>
        </w:rPr>
        <w:t>723</w:t>
      </w:r>
      <w:r w:rsidRPr="00BC7842">
        <w:rPr>
          <w:sz w:val="28"/>
        </w:rPr>
        <w:t xml:space="preserve"> «О проведен</w:t>
      </w:r>
      <w:proofErr w:type="gramStart"/>
      <w:r w:rsidRPr="00BC7842">
        <w:rPr>
          <w:sz w:val="28"/>
        </w:rPr>
        <w:t>ии ау</w:t>
      </w:r>
      <w:proofErr w:type="gramEnd"/>
      <w:r w:rsidRPr="00BC7842">
        <w:rPr>
          <w:sz w:val="28"/>
        </w:rPr>
        <w:t xml:space="preserve">кциона в электронной форме, открытый по составу участников, на право заключения договора купли-продажи  </w:t>
      </w:r>
      <w:r w:rsidR="00F23852">
        <w:rPr>
          <w:sz w:val="28"/>
        </w:rPr>
        <w:t>муниципального не</w:t>
      </w:r>
      <w:r w:rsidRPr="00BC7842">
        <w:rPr>
          <w:sz w:val="28"/>
        </w:rPr>
        <w:t>движимого имущества»</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AF48B9" w:rsidRDefault="001745DA" w:rsidP="001745DA">
      <w:pPr>
        <w:jc w:val="center"/>
        <w:rPr>
          <w:b/>
          <w:sz w:val="28"/>
        </w:rPr>
      </w:pPr>
      <w:r w:rsidRPr="001745DA">
        <w:rPr>
          <w:b/>
          <w:sz w:val="28"/>
        </w:rPr>
        <w:t xml:space="preserve">о проведении </w:t>
      </w:r>
      <w:r w:rsidR="00730034">
        <w:rPr>
          <w:b/>
          <w:sz w:val="28"/>
        </w:rPr>
        <w:t>28.07.</w:t>
      </w:r>
      <w:r w:rsidRPr="001745DA">
        <w:rPr>
          <w:b/>
          <w:sz w:val="28"/>
        </w:rPr>
        <w:t>20</w:t>
      </w:r>
      <w:r w:rsidR="00DF367B">
        <w:rPr>
          <w:b/>
          <w:sz w:val="28"/>
        </w:rPr>
        <w:t>2</w:t>
      </w:r>
      <w:r w:rsidR="00D51AC5">
        <w:rPr>
          <w:b/>
          <w:sz w:val="28"/>
        </w:rPr>
        <w:t>3</w:t>
      </w:r>
      <w:r w:rsidRPr="001745DA">
        <w:rPr>
          <w:b/>
          <w:sz w:val="28"/>
        </w:rPr>
        <w:t xml:space="preserve"> аукциона в электронной форме</w:t>
      </w:r>
      <w:r w:rsidR="00AF48B9">
        <w:rPr>
          <w:b/>
          <w:sz w:val="28"/>
        </w:rPr>
        <w:t xml:space="preserve">, </w:t>
      </w:r>
      <w:r w:rsidRPr="001745DA">
        <w:rPr>
          <w:b/>
          <w:sz w:val="28"/>
        </w:rPr>
        <w:t xml:space="preserve"> на право заключения </w:t>
      </w:r>
      <w:r w:rsidR="00AF0175">
        <w:rPr>
          <w:b/>
          <w:sz w:val="28"/>
        </w:rPr>
        <w:t xml:space="preserve">договора купли-продажи  </w:t>
      </w:r>
      <w:r w:rsidR="00F23852">
        <w:rPr>
          <w:b/>
          <w:sz w:val="28"/>
        </w:rPr>
        <w:t>муниципального не</w:t>
      </w:r>
      <w:r w:rsidRPr="001745DA">
        <w:rPr>
          <w:b/>
          <w:sz w:val="28"/>
        </w:rPr>
        <w:t>движимого имущества, находящегося в собственности муниципального образования</w:t>
      </w:r>
      <w:r w:rsidR="00AF48B9">
        <w:rPr>
          <w:b/>
          <w:sz w:val="28"/>
        </w:rPr>
        <w:t xml:space="preserve"> </w:t>
      </w:r>
      <w:r w:rsidRPr="001745DA">
        <w:rPr>
          <w:b/>
          <w:sz w:val="28"/>
        </w:rPr>
        <w:t xml:space="preserve"> «</w:t>
      </w:r>
      <w:r w:rsidR="00AF0175">
        <w:rPr>
          <w:b/>
          <w:sz w:val="28"/>
        </w:rPr>
        <w:t xml:space="preserve">Муниципальный округ </w:t>
      </w:r>
      <w:proofErr w:type="spellStart"/>
      <w:r>
        <w:rPr>
          <w:b/>
          <w:sz w:val="28"/>
        </w:rPr>
        <w:t>Балезинский</w:t>
      </w:r>
      <w:proofErr w:type="spellEnd"/>
      <w:r>
        <w:rPr>
          <w:b/>
          <w:sz w:val="28"/>
        </w:rPr>
        <w:t xml:space="preserve"> район</w:t>
      </w:r>
      <w:r w:rsidR="00AF0175">
        <w:rPr>
          <w:b/>
          <w:sz w:val="28"/>
        </w:rPr>
        <w:t xml:space="preserve"> Удмуртской Республики</w:t>
      </w:r>
      <w:r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EC7A4D" w:rsidRDefault="00EC7A4D" w:rsidP="007C2ECF">
      <w:pP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Default="00AF6549" w:rsidP="00825831">
      <w:pPr>
        <w:jc w:val="center"/>
        <w:rPr>
          <w:sz w:val="28"/>
          <w:szCs w:val="28"/>
        </w:rPr>
      </w:pPr>
      <w:r w:rsidRPr="00676A1E">
        <w:rPr>
          <w:sz w:val="28"/>
          <w:szCs w:val="28"/>
        </w:rPr>
        <w:t>20</w:t>
      </w:r>
      <w:r w:rsidR="00DF367B">
        <w:rPr>
          <w:sz w:val="28"/>
          <w:szCs w:val="28"/>
        </w:rPr>
        <w:t>2</w:t>
      </w:r>
      <w:r w:rsidR="00D51AC5">
        <w:rPr>
          <w:sz w:val="28"/>
          <w:szCs w:val="28"/>
        </w:rPr>
        <w:t>3</w:t>
      </w:r>
      <w:r w:rsidR="00945A7B" w:rsidRPr="00676A1E">
        <w:rPr>
          <w:sz w:val="28"/>
          <w:szCs w:val="28"/>
        </w:rPr>
        <w:t xml:space="preserve"> г.</w:t>
      </w:r>
    </w:p>
    <w:p w:rsidR="00F96740" w:rsidRPr="00676A1E" w:rsidRDefault="00F96740" w:rsidP="00825831">
      <w:pPr>
        <w:jc w:val="center"/>
        <w:rPr>
          <w:sz w:val="28"/>
          <w:szCs w:val="28"/>
        </w:rPr>
      </w:pPr>
    </w:p>
    <w:p w:rsidR="00964B84" w:rsidRDefault="00964B84" w:rsidP="00765D97">
      <w:pPr>
        <w:pStyle w:val="afa"/>
        <w:outlineLvl w:val="0"/>
      </w:pPr>
      <w:bookmarkStart w:id="0" w:name="_Toc285002766"/>
      <w:bookmarkStart w:id="1" w:name="_Toc319247747"/>
    </w:p>
    <w:p w:rsidR="00D35DE3" w:rsidRDefault="00D35DE3" w:rsidP="00765D97">
      <w:pPr>
        <w:pStyle w:val="afa"/>
        <w:outlineLvl w:val="0"/>
      </w:pPr>
      <w:r w:rsidRPr="00BA5EDD">
        <w:t>Раздел I. ОБЩИЕ СВЕДЕНИЯ</w:t>
      </w:r>
      <w:bookmarkEnd w:id="0"/>
      <w:bookmarkEnd w:id="1"/>
    </w:p>
    <w:p w:rsidR="00D35DE3" w:rsidRPr="005115E1" w:rsidRDefault="00D35DE3" w:rsidP="005115E1"/>
    <w:p w:rsidR="00D35DE3" w:rsidRPr="00757BA1" w:rsidRDefault="00D51AC5" w:rsidP="002547C2">
      <w:pPr>
        <w:pStyle w:val="ConsPlusTitle"/>
        <w:ind w:firstLine="567"/>
        <w:jc w:val="both"/>
        <w:rPr>
          <w:rFonts w:ascii="Times New Roman" w:hAnsi="Times New Roman" w:cs="Times New Roman"/>
          <w:b w:val="0"/>
          <w:sz w:val="24"/>
          <w:szCs w:val="24"/>
        </w:rPr>
      </w:pPr>
      <w:proofErr w:type="gramStart"/>
      <w:r w:rsidRPr="00D51AC5">
        <w:rPr>
          <w:rFonts w:ascii="Times New Roman" w:hAnsi="Times New Roman" w:cs="Times New Roman"/>
          <w:b w:val="0"/>
          <w:sz w:val="24"/>
          <w:szCs w:val="24"/>
        </w:rPr>
        <w:t xml:space="preserve">Настоящий аукцион проводится в соответствии с 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постановления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Совета депутатов муниципального образования «Муниципальный округ </w:t>
      </w:r>
      <w:proofErr w:type="spellStart"/>
      <w:r w:rsidRPr="00D51AC5">
        <w:rPr>
          <w:rFonts w:ascii="Times New Roman" w:hAnsi="Times New Roman" w:cs="Times New Roman"/>
          <w:b w:val="0"/>
          <w:sz w:val="24"/>
          <w:szCs w:val="24"/>
        </w:rPr>
        <w:t>Балезинский</w:t>
      </w:r>
      <w:proofErr w:type="spellEnd"/>
      <w:r w:rsidRPr="00D51AC5">
        <w:rPr>
          <w:rFonts w:ascii="Times New Roman" w:hAnsi="Times New Roman" w:cs="Times New Roman"/>
          <w:b w:val="0"/>
          <w:sz w:val="24"/>
          <w:szCs w:val="24"/>
        </w:rPr>
        <w:t xml:space="preserve"> район</w:t>
      </w:r>
      <w:proofErr w:type="gramEnd"/>
      <w:r w:rsidRPr="00D51AC5">
        <w:rPr>
          <w:rFonts w:ascii="Times New Roman" w:hAnsi="Times New Roman" w:cs="Times New Roman"/>
          <w:b w:val="0"/>
          <w:sz w:val="24"/>
          <w:szCs w:val="24"/>
        </w:rPr>
        <w:t xml:space="preserve"> </w:t>
      </w:r>
      <w:proofErr w:type="gramStart"/>
      <w:r w:rsidRPr="00D51AC5">
        <w:rPr>
          <w:rFonts w:ascii="Times New Roman" w:hAnsi="Times New Roman" w:cs="Times New Roman"/>
          <w:b w:val="0"/>
          <w:sz w:val="24"/>
          <w:szCs w:val="24"/>
        </w:rPr>
        <w:t xml:space="preserve">Удмуртской Республики», № 15-217 от 28.12.2022 г. Об утверждении прогнозного плана приватизации имущества, находящегося в собственности муниципального образования «Муниципальный округ </w:t>
      </w:r>
      <w:proofErr w:type="spellStart"/>
      <w:r w:rsidRPr="00D51AC5">
        <w:rPr>
          <w:rFonts w:ascii="Times New Roman" w:hAnsi="Times New Roman" w:cs="Times New Roman"/>
          <w:b w:val="0"/>
          <w:sz w:val="24"/>
          <w:szCs w:val="24"/>
        </w:rPr>
        <w:t>Балезинский</w:t>
      </w:r>
      <w:proofErr w:type="spellEnd"/>
      <w:r w:rsidRPr="00D51AC5">
        <w:rPr>
          <w:rFonts w:ascii="Times New Roman" w:hAnsi="Times New Roman" w:cs="Times New Roman"/>
          <w:b w:val="0"/>
          <w:sz w:val="24"/>
          <w:szCs w:val="24"/>
        </w:rPr>
        <w:t xml:space="preserve"> район Удмуртской Республики», на 2023-2025 год,  Положением    «О порядке управления и распоряжения имуществом, находящимся в собственности муниципального образования «Муниципальный округ </w:t>
      </w:r>
      <w:proofErr w:type="spellStart"/>
      <w:r w:rsidRPr="00D51AC5">
        <w:rPr>
          <w:rFonts w:ascii="Times New Roman" w:hAnsi="Times New Roman" w:cs="Times New Roman"/>
          <w:b w:val="0"/>
          <w:sz w:val="24"/>
          <w:szCs w:val="24"/>
        </w:rPr>
        <w:t>Балезинский</w:t>
      </w:r>
      <w:proofErr w:type="spellEnd"/>
      <w:r w:rsidRPr="00D51AC5">
        <w:rPr>
          <w:rFonts w:ascii="Times New Roman" w:hAnsi="Times New Roman" w:cs="Times New Roman"/>
          <w:b w:val="0"/>
          <w:sz w:val="24"/>
          <w:szCs w:val="24"/>
        </w:rPr>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Pr="00D51AC5">
        <w:rPr>
          <w:rFonts w:ascii="Times New Roman" w:hAnsi="Times New Roman" w:cs="Times New Roman"/>
          <w:b w:val="0"/>
          <w:sz w:val="24"/>
          <w:szCs w:val="24"/>
        </w:rPr>
        <w:t>Балезинский</w:t>
      </w:r>
      <w:proofErr w:type="spellEnd"/>
      <w:r w:rsidRPr="00D51AC5">
        <w:rPr>
          <w:rFonts w:ascii="Times New Roman" w:hAnsi="Times New Roman" w:cs="Times New Roman"/>
          <w:b w:val="0"/>
          <w:sz w:val="24"/>
          <w:szCs w:val="24"/>
        </w:rPr>
        <w:t xml:space="preserve"> район Удмуртской Республик»  от 08 февраля 2022</w:t>
      </w:r>
      <w:proofErr w:type="gramEnd"/>
      <w:r w:rsidRPr="00D51AC5">
        <w:rPr>
          <w:rFonts w:ascii="Times New Roman" w:hAnsi="Times New Roman" w:cs="Times New Roman"/>
          <w:b w:val="0"/>
          <w:sz w:val="24"/>
          <w:szCs w:val="24"/>
        </w:rPr>
        <w:t xml:space="preserve"> </w:t>
      </w:r>
      <w:proofErr w:type="gramStart"/>
      <w:r w:rsidRPr="00D51AC5">
        <w:rPr>
          <w:rFonts w:ascii="Times New Roman" w:hAnsi="Times New Roman" w:cs="Times New Roman"/>
          <w:b w:val="0"/>
          <w:sz w:val="24"/>
          <w:szCs w:val="24"/>
        </w:rPr>
        <w:t>г</w:t>
      </w:r>
      <w:proofErr w:type="gramEnd"/>
      <w:r w:rsidRPr="00D51AC5">
        <w:rPr>
          <w:rFonts w:ascii="Times New Roman" w:hAnsi="Times New Roman" w:cs="Times New Roman"/>
          <w:b w:val="0"/>
          <w:sz w:val="24"/>
          <w:szCs w:val="24"/>
        </w:rPr>
        <w:t>, а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наст</w:t>
      </w:r>
      <w:r>
        <w:rPr>
          <w:rFonts w:ascii="Times New Roman" w:hAnsi="Times New Roman" w:cs="Times New Roman"/>
          <w:b w:val="0"/>
          <w:sz w:val="24"/>
          <w:szCs w:val="24"/>
        </w:rPr>
        <w:t>оящим информационным сообщением</w:t>
      </w:r>
      <w:r w:rsidR="00D35DE3" w:rsidRPr="002A23E1">
        <w:rPr>
          <w:rFonts w:ascii="Times New Roman" w:hAnsi="Times New Roman" w:cs="Times New Roman"/>
          <w:b w:val="0"/>
          <w:sz w:val="24"/>
          <w:szCs w:val="24"/>
        </w:rPr>
        <w:t>.</w:t>
      </w:r>
    </w:p>
    <w:p w:rsidR="00D35DE3" w:rsidRPr="006D2574" w:rsidRDefault="00D35DE3" w:rsidP="00D35DE3">
      <w:pPr>
        <w:autoSpaceDE w:val="0"/>
        <w:autoSpaceDN w:val="0"/>
        <w:adjustRightInd w:val="0"/>
        <w:ind w:firstLine="567"/>
        <w:jc w:val="both"/>
        <w:rPr>
          <w:b/>
          <w:sz w:val="24"/>
          <w:szCs w:val="24"/>
        </w:rPr>
      </w:pPr>
      <w:r w:rsidRPr="00D35DE3">
        <w:rPr>
          <w:sz w:val="24"/>
          <w:szCs w:val="24"/>
        </w:rPr>
        <w:t xml:space="preserve">Организатором аукциона является </w:t>
      </w:r>
      <w:r w:rsidRPr="006D2574">
        <w:rPr>
          <w:b/>
          <w:i/>
          <w:sz w:val="24"/>
          <w:szCs w:val="24"/>
        </w:rPr>
        <w:t>Администрация муниципального образования «</w:t>
      </w:r>
      <w:r w:rsidR="00AF0175">
        <w:rPr>
          <w:b/>
          <w:i/>
          <w:sz w:val="24"/>
          <w:szCs w:val="24"/>
        </w:rPr>
        <w:t xml:space="preserve">Муниципальный округ </w:t>
      </w:r>
      <w:proofErr w:type="spellStart"/>
      <w:r w:rsidRPr="006D2574">
        <w:rPr>
          <w:b/>
          <w:i/>
          <w:sz w:val="24"/>
          <w:szCs w:val="24"/>
        </w:rPr>
        <w:t>Балезинский</w:t>
      </w:r>
      <w:proofErr w:type="spellEnd"/>
      <w:r w:rsidRPr="006D2574">
        <w:rPr>
          <w:b/>
          <w:i/>
          <w:sz w:val="24"/>
          <w:szCs w:val="24"/>
        </w:rPr>
        <w:t xml:space="preserve"> район</w:t>
      </w:r>
      <w:r w:rsidR="00AF0175">
        <w:rPr>
          <w:b/>
          <w:i/>
          <w:sz w:val="24"/>
          <w:szCs w:val="24"/>
        </w:rPr>
        <w:t xml:space="preserve"> Удмуртской Республики</w:t>
      </w:r>
      <w:r w:rsidRPr="006D2574">
        <w:rPr>
          <w:b/>
          <w:i/>
          <w:sz w:val="24"/>
          <w:szCs w:val="24"/>
        </w:rPr>
        <w:t>»</w:t>
      </w:r>
      <w:r w:rsidRPr="006D2574">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864C93" w:rsidRDefault="00D35DE3" w:rsidP="00544EF4">
      <w:pPr>
        <w:pStyle w:val="afa"/>
        <w:outlineLvl w:val="0"/>
      </w:pPr>
      <w:r w:rsidRPr="00D35DE3">
        <w:br/>
      </w:r>
      <w:bookmarkStart w:id="2" w:name="_Toc285002767"/>
      <w:bookmarkStart w:id="3" w:name="_Toc319247748"/>
      <w:r>
        <w:t xml:space="preserve">Раздел </w:t>
      </w:r>
      <w:r>
        <w:rPr>
          <w:lang w:val="en-US"/>
        </w:rPr>
        <w:t>II</w:t>
      </w:r>
      <w:r>
        <w:t xml:space="preserve">. </w:t>
      </w:r>
      <w:r w:rsidR="0029699F">
        <w:t>ПРЕДМЕТ</w:t>
      </w:r>
      <w:r>
        <w:t xml:space="preserve"> АУКЦИОНА. НАЧАЛЬНАЯ</w:t>
      </w:r>
      <w:r w:rsidR="00B3011F">
        <w:t xml:space="preserve">                                                    (</w:t>
      </w:r>
      <w:r>
        <w:t>М</w:t>
      </w:r>
      <w:r w:rsidR="00ED0E08">
        <w:t>ИНИМАЛЬНАЯ</w:t>
      </w:r>
      <w:r>
        <w:t>) ЦЕНА АУКЦИОНА</w:t>
      </w:r>
      <w:bookmarkEnd w:id="2"/>
      <w:bookmarkEnd w:id="3"/>
    </w:p>
    <w:p w:rsidR="00D01511" w:rsidRPr="00802E89" w:rsidRDefault="00D01511" w:rsidP="00544EF4">
      <w:pPr>
        <w:pStyle w:val="afa"/>
        <w:outlineLvl w:val="0"/>
      </w:pPr>
    </w:p>
    <w:p w:rsidR="005A1B29" w:rsidRDefault="00D35DE3" w:rsidP="002C2C9C">
      <w:pPr>
        <w:pStyle w:val="a3"/>
        <w:spacing w:after="0"/>
        <w:ind w:firstLine="539"/>
        <w:jc w:val="both"/>
        <w:rPr>
          <w:iCs/>
          <w:sz w:val="24"/>
          <w:szCs w:val="24"/>
        </w:rPr>
      </w:pPr>
      <w:r w:rsidRPr="00D35DE3">
        <w:rPr>
          <w:iCs/>
          <w:sz w:val="24"/>
          <w:szCs w:val="24"/>
        </w:rPr>
        <w:t xml:space="preserve">1. Организатор аукциона </w:t>
      </w:r>
      <w:r w:rsidR="0012673A">
        <w:rPr>
          <w:i/>
          <w:iCs/>
          <w:sz w:val="24"/>
          <w:szCs w:val="24"/>
        </w:rPr>
        <w:t>«</w:t>
      </w:r>
      <w:r w:rsidR="00730034">
        <w:rPr>
          <w:i/>
          <w:iCs/>
          <w:sz w:val="24"/>
          <w:szCs w:val="24"/>
        </w:rPr>
        <w:t>28</w:t>
      </w:r>
      <w:r w:rsidR="0012673A" w:rsidRPr="006203AA">
        <w:rPr>
          <w:i/>
          <w:iCs/>
          <w:sz w:val="24"/>
          <w:szCs w:val="24"/>
        </w:rPr>
        <w:t xml:space="preserve">» </w:t>
      </w:r>
      <w:r w:rsidR="00730034">
        <w:rPr>
          <w:i/>
          <w:iCs/>
          <w:sz w:val="24"/>
          <w:szCs w:val="24"/>
        </w:rPr>
        <w:t>июля</w:t>
      </w:r>
      <w:r w:rsidR="00292C2C" w:rsidRPr="006203AA">
        <w:rPr>
          <w:i/>
          <w:iCs/>
          <w:sz w:val="24"/>
          <w:szCs w:val="24"/>
        </w:rPr>
        <w:t xml:space="preserve"> </w:t>
      </w:r>
      <w:r w:rsidR="008E77FF" w:rsidRPr="006203AA">
        <w:rPr>
          <w:i/>
          <w:iCs/>
          <w:sz w:val="24"/>
          <w:szCs w:val="24"/>
        </w:rPr>
        <w:t>20</w:t>
      </w:r>
      <w:r w:rsidR="00DF367B" w:rsidRPr="006203AA">
        <w:rPr>
          <w:i/>
          <w:iCs/>
          <w:sz w:val="24"/>
          <w:szCs w:val="24"/>
        </w:rPr>
        <w:t>2</w:t>
      </w:r>
      <w:r w:rsidR="00D51AC5">
        <w:rPr>
          <w:i/>
          <w:iCs/>
          <w:sz w:val="24"/>
          <w:szCs w:val="24"/>
        </w:rPr>
        <w:t>3</w:t>
      </w:r>
      <w:r w:rsidR="008E77FF" w:rsidRPr="006203AA">
        <w:rPr>
          <w:i/>
          <w:iCs/>
          <w:sz w:val="24"/>
          <w:szCs w:val="24"/>
        </w:rPr>
        <w:t xml:space="preserve"> </w:t>
      </w:r>
      <w:r w:rsidR="008E77FF" w:rsidRPr="00292C2C">
        <w:rPr>
          <w:i/>
          <w:iCs/>
          <w:sz w:val="24"/>
          <w:szCs w:val="24"/>
        </w:rPr>
        <w:t>года</w:t>
      </w:r>
      <w:r w:rsidRPr="00292C2C">
        <w:rPr>
          <w:i/>
          <w:sz w:val="24"/>
          <w:szCs w:val="24"/>
        </w:rPr>
        <w:t xml:space="preserve"> </w:t>
      </w:r>
      <w:r w:rsidR="002C2C9C" w:rsidRPr="00292C2C">
        <w:rPr>
          <w:i/>
          <w:sz w:val="24"/>
          <w:szCs w:val="24"/>
        </w:rPr>
        <w:t>в</w:t>
      </w:r>
      <w:r w:rsidR="00312B22" w:rsidRPr="00292C2C">
        <w:rPr>
          <w:i/>
          <w:sz w:val="24"/>
          <w:szCs w:val="24"/>
        </w:rPr>
        <w:t xml:space="preserve"> </w:t>
      </w:r>
      <w:r w:rsidR="00765D97">
        <w:rPr>
          <w:i/>
          <w:sz w:val="24"/>
          <w:szCs w:val="24"/>
        </w:rPr>
        <w:t>0</w:t>
      </w:r>
      <w:r w:rsidR="009660C5">
        <w:rPr>
          <w:i/>
          <w:sz w:val="24"/>
          <w:szCs w:val="24"/>
        </w:rPr>
        <w:t>9</w:t>
      </w:r>
      <w:r w:rsidR="00292C2C" w:rsidRPr="00292C2C">
        <w:rPr>
          <w:i/>
          <w:sz w:val="24"/>
          <w:szCs w:val="24"/>
        </w:rPr>
        <w:t xml:space="preserve"> </w:t>
      </w:r>
      <w:r w:rsidRPr="00292C2C">
        <w:rPr>
          <w:i/>
          <w:sz w:val="24"/>
          <w:szCs w:val="24"/>
        </w:rPr>
        <w:t xml:space="preserve">часов </w:t>
      </w:r>
      <w:r w:rsidR="00292C2C" w:rsidRPr="00292C2C">
        <w:rPr>
          <w:i/>
          <w:sz w:val="24"/>
          <w:szCs w:val="24"/>
        </w:rPr>
        <w:t>00 минут</w:t>
      </w:r>
      <w:r w:rsidRPr="00D35DE3">
        <w:rPr>
          <w:iCs/>
          <w:sz w:val="24"/>
          <w:szCs w:val="24"/>
        </w:rPr>
        <w:t xml:space="preserve"> </w:t>
      </w:r>
      <w:r w:rsidR="0047594D">
        <w:rPr>
          <w:iCs/>
          <w:sz w:val="24"/>
          <w:szCs w:val="24"/>
        </w:rPr>
        <w:t xml:space="preserve">(время местное) </w:t>
      </w:r>
      <w:r w:rsidRPr="00D35DE3">
        <w:rPr>
          <w:iCs/>
          <w:sz w:val="24"/>
          <w:szCs w:val="24"/>
        </w:rPr>
        <w:t>проводит аукцион</w:t>
      </w:r>
      <w:r w:rsidR="005A1B29" w:rsidRPr="005A1B29">
        <w:rPr>
          <w:iCs/>
          <w:sz w:val="24"/>
          <w:szCs w:val="24"/>
        </w:rPr>
        <w:t xml:space="preserve"> </w:t>
      </w:r>
      <w:r w:rsidR="005A1B29">
        <w:rPr>
          <w:iCs/>
          <w:sz w:val="24"/>
          <w:szCs w:val="24"/>
        </w:rPr>
        <w:t>в электронной форме</w:t>
      </w:r>
      <w:r w:rsidRPr="00D35DE3">
        <w:rPr>
          <w:iCs/>
          <w:sz w:val="24"/>
          <w:szCs w:val="24"/>
        </w:rPr>
        <w:t xml:space="preserve">, </w:t>
      </w:r>
      <w:r w:rsidR="005B54EA" w:rsidRPr="006D2574">
        <w:rPr>
          <w:iCs/>
          <w:sz w:val="24"/>
          <w:szCs w:val="24"/>
        </w:rPr>
        <w:t>предметом которого является</w:t>
      </w:r>
      <w:r w:rsidR="005B54EA" w:rsidRPr="005B54EA">
        <w:rPr>
          <w:iCs/>
          <w:sz w:val="24"/>
          <w:szCs w:val="24"/>
        </w:rPr>
        <w:t xml:space="preserve"> право на заключение договора куп</w:t>
      </w:r>
      <w:r w:rsidR="007D0F8B">
        <w:rPr>
          <w:iCs/>
          <w:sz w:val="24"/>
          <w:szCs w:val="24"/>
        </w:rPr>
        <w:t xml:space="preserve">ли-продажи </w:t>
      </w:r>
      <w:r w:rsidR="00F23852">
        <w:rPr>
          <w:iCs/>
          <w:sz w:val="24"/>
          <w:szCs w:val="24"/>
        </w:rPr>
        <w:t>муниципального не</w:t>
      </w:r>
      <w:r w:rsidR="00023FA8">
        <w:rPr>
          <w:iCs/>
          <w:sz w:val="24"/>
          <w:szCs w:val="24"/>
        </w:rPr>
        <w:t>движимого имущества.</w:t>
      </w:r>
    </w:p>
    <w:p w:rsidR="00EC1413" w:rsidRPr="00AF0175" w:rsidRDefault="00EC1413" w:rsidP="00DD09F1">
      <w:pPr>
        <w:ind w:firstLine="567"/>
        <w:jc w:val="center"/>
        <w:rPr>
          <w:sz w:val="24"/>
          <w:szCs w:val="24"/>
        </w:rPr>
      </w:pPr>
    </w:p>
    <w:p w:rsidR="00964B84" w:rsidRDefault="00964B84" w:rsidP="00964B84">
      <w:pPr>
        <w:ind w:firstLine="567"/>
        <w:jc w:val="center"/>
        <w:rPr>
          <w:b/>
          <w:sz w:val="24"/>
          <w:szCs w:val="24"/>
        </w:rPr>
      </w:pPr>
      <w:r>
        <w:rPr>
          <w:sz w:val="24"/>
          <w:szCs w:val="24"/>
        </w:rPr>
        <w:t>2</w:t>
      </w:r>
      <w:r w:rsidRPr="00D335FD">
        <w:rPr>
          <w:sz w:val="24"/>
          <w:szCs w:val="24"/>
        </w:rPr>
        <w:t>.</w:t>
      </w:r>
      <w:r>
        <w:rPr>
          <w:b/>
          <w:sz w:val="24"/>
          <w:szCs w:val="24"/>
        </w:rPr>
        <w:t xml:space="preserve"> </w:t>
      </w:r>
      <w:r w:rsidRPr="00D335FD">
        <w:rPr>
          <w:b/>
          <w:sz w:val="24"/>
          <w:szCs w:val="24"/>
        </w:rPr>
        <w:t>Состав и описание имущества:</w:t>
      </w:r>
    </w:p>
    <w:p w:rsidR="00964B84" w:rsidRDefault="00964B84" w:rsidP="00964B84">
      <w:pPr>
        <w:ind w:firstLine="567"/>
        <w:jc w:val="center"/>
        <w:rPr>
          <w:b/>
          <w:sz w:val="24"/>
          <w:szCs w:val="24"/>
        </w:rPr>
      </w:pPr>
    </w:p>
    <w:p w:rsidR="005F70B3" w:rsidRDefault="005F70B3" w:rsidP="005F70B3">
      <w:pPr>
        <w:ind w:firstLine="567"/>
        <w:jc w:val="center"/>
        <w:rPr>
          <w:b/>
          <w:sz w:val="24"/>
          <w:szCs w:val="24"/>
        </w:rPr>
      </w:pPr>
      <w:r>
        <w:rPr>
          <w:b/>
          <w:sz w:val="24"/>
          <w:szCs w:val="24"/>
        </w:rPr>
        <w:t>Лот №1</w:t>
      </w:r>
    </w:p>
    <w:p w:rsidR="002C4111" w:rsidRDefault="005F70B3" w:rsidP="00D8469D">
      <w:pPr>
        <w:ind w:firstLine="709"/>
        <w:jc w:val="both"/>
        <w:rPr>
          <w:sz w:val="24"/>
          <w:szCs w:val="24"/>
        </w:rPr>
      </w:pPr>
      <w:r>
        <w:rPr>
          <w:sz w:val="24"/>
          <w:szCs w:val="24"/>
        </w:rPr>
        <w:t xml:space="preserve"> </w:t>
      </w:r>
      <w:r w:rsidR="00D8469D" w:rsidRPr="00D8469D">
        <w:rPr>
          <w:sz w:val="24"/>
          <w:szCs w:val="24"/>
        </w:rPr>
        <w:t xml:space="preserve">- здание призывного пункта, назначение: нежилое, общей площадью 104,9 </w:t>
      </w:r>
      <w:proofErr w:type="spellStart"/>
      <w:r w:rsidR="00D8469D" w:rsidRPr="00D8469D">
        <w:rPr>
          <w:sz w:val="24"/>
          <w:szCs w:val="24"/>
        </w:rPr>
        <w:t>кв.м</w:t>
      </w:r>
      <w:proofErr w:type="spellEnd"/>
      <w:r w:rsidR="00D8469D" w:rsidRPr="00D8469D">
        <w:rPr>
          <w:sz w:val="24"/>
          <w:szCs w:val="24"/>
        </w:rPr>
        <w:t xml:space="preserve">., количество этажей 1,в том числе подземных 0, кадастровый номер 18:02:020145:71 расположенный по адресу: Удмуртская Республика, </w:t>
      </w:r>
      <w:proofErr w:type="spellStart"/>
      <w:r w:rsidR="00D8469D" w:rsidRPr="00D8469D">
        <w:rPr>
          <w:sz w:val="24"/>
          <w:szCs w:val="24"/>
        </w:rPr>
        <w:t>Балезинский</w:t>
      </w:r>
      <w:proofErr w:type="spellEnd"/>
      <w:r w:rsidR="00D8469D" w:rsidRPr="00D8469D">
        <w:rPr>
          <w:sz w:val="24"/>
          <w:szCs w:val="24"/>
        </w:rPr>
        <w:t xml:space="preserve"> район, пос. Балезино, ул. Кирова,  д. 10, с земельным участком общей площадью 340 </w:t>
      </w:r>
      <w:proofErr w:type="spellStart"/>
      <w:r w:rsidR="00D8469D" w:rsidRPr="00D8469D">
        <w:rPr>
          <w:sz w:val="24"/>
          <w:szCs w:val="24"/>
        </w:rPr>
        <w:t>кв.м</w:t>
      </w:r>
      <w:proofErr w:type="spellEnd"/>
      <w:r w:rsidR="00D8469D" w:rsidRPr="00D8469D">
        <w:rPr>
          <w:sz w:val="24"/>
          <w:szCs w:val="24"/>
        </w:rPr>
        <w:t xml:space="preserve">., кадастровый номер 18:02:020145:190, категория земель: земли населенных пунктов, разрешенное использование: размещение и эксплуатация существующих зданий и сооружений, расположенный по адресу: Удмуртская Республика, </w:t>
      </w:r>
      <w:proofErr w:type="spellStart"/>
      <w:r w:rsidR="00D8469D" w:rsidRPr="00D8469D">
        <w:rPr>
          <w:sz w:val="24"/>
          <w:szCs w:val="24"/>
        </w:rPr>
        <w:t>Балезинский</w:t>
      </w:r>
      <w:proofErr w:type="spellEnd"/>
      <w:r w:rsidR="00D8469D" w:rsidRPr="00D8469D">
        <w:rPr>
          <w:sz w:val="24"/>
          <w:szCs w:val="24"/>
        </w:rPr>
        <w:t xml:space="preserve"> район, п</w:t>
      </w:r>
      <w:r w:rsidR="00D8469D">
        <w:rPr>
          <w:sz w:val="24"/>
          <w:szCs w:val="24"/>
        </w:rPr>
        <w:t>ос. Балезино, ул. Кирова, д. 10</w:t>
      </w:r>
      <w:bookmarkStart w:id="4" w:name="_GoBack"/>
      <w:bookmarkEnd w:id="4"/>
      <w:r w:rsidR="00D8469D" w:rsidRPr="00D8469D">
        <w:rPr>
          <w:sz w:val="24"/>
          <w:szCs w:val="24"/>
        </w:rPr>
        <w:t>.</w:t>
      </w:r>
    </w:p>
    <w:p w:rsidR="00964B84" w:rsidRDefault="00964B84" w:rsidP="00F23852">
      <w:pPr>
        <w:ind w:firstLine="709"/>
        <w:jc w:val="both"/>
        <w:rPr>
          <w:sz w:val="24"/>
          <w:szCs w:val="24"/>
        </w:rPr>
      </w:pPr>
      <w:r>
        <w:rPr>
          <w:sz w:val="24"/>
          <w:szCs w:val="24"/>
        </w:rPr>
        <w:t xml:space="preserve"> Осмотр </w:t>
      </w:r>
      <w:r w:rsidR="009660C5">
        <w:rPr>
          <w:sz w:val="24"/>
          <w:szCs w:val="24"/>
        </w:rPr>
        <w:t>имущества</w:t>
      </w:r>
      <w:r w:rsidRPr="0059678E">
        <w:rPr>
          <w:sz w:val="24"/>
          <w:szCs w:val="24"/>
        </w:rPr>
        <w:t xml:space="preserve"> производится еженедельно </w:t>
      </w:r>
      <w:r w:rsidR="009660C5">
        <w:rPr>
          <w:sz w:val="24"/>
          <w:szCs w:val="24"/>
        </w:rPr>
        <w:t xml:space="preserve">по адресу: </w:t>
      </w:r>
      <w:r w:rsidR="009660C5" w:rsidRPr="009660C5">
        <w:rPr>
          <w:sz w:val="24"/>
          <w:szCs w:val="24"/>
        </w:rPr>
        <w:t xml:space="preserve">УР, </w:t>
      </w:r>
      <w:proofErr w:type="spellStart"/>
      <w:r w:rsidR="00F23852">
        <w:rPr>
          <w:sz w:val="24"/>
          <w:szCs w:val="24"/>
        </w:rPr>
        <w:t>Балезинский</w:t>
      </w:r>
      <w:proofErr w:type="spellEnd"/>
      <w:r w:rsidR="00F23852">
        <w:rPr>
          <w:sz w:val="24"/>
          <w:szCs w:val="24"/>
        </w:rPr>
        <w:t xml:space="preserve"> район </w:t>
      </w:r>
      <w:r w:rsidR="002C4111">
        <w:rPr>
          <w:sz w:val="24"/>
          <w:szCs w:val="24"/>
        </w:rPr>
        <w:t>пос</w:t>
      </w:r>
      <w:r w:rsidR="00F23852">
        <w:rPr>
          <w:sz w:val="24"/>
          <w:szCs w:val="24"/>
        </w:rPr>
        <w:t xml:space="preserve">. </w:t>
      </w:r>
      <w:r w:rsidR="002C4111">
        <w:rPr>
          <w:sz w:val="24"/>
          <w:szCs w:val="24"/>
        </w:rPr>
        <w:t>Балезино</w:t>
      </w:r>
      <w:r w:rsidR="00F23852">
        <w:rPr>
          <w:sz w:val="24"/>
          <w:szCs w:val="24"/>
        </w:rPr>
        <w:t xml:space="preserve">, ул. </w:t>
      </w:r>
      <w:r w:rsidR="00AC6F48">
        <w:rPr>
          <w:sz w:val="24"/>
          <w:szCs w:val="24"/>
        </w:rPr>
        <w:t>Кирова</w:t>
      </w:r>
      <w:r w:rsidR="00F23852">
        <w:rPr>
          <w:sz w:val="24"/>
          <w:szCs w:val="24"/>
        </w:rPr>
        <w:t xml:space="preserve">, </w:t>
      </w:r>
      <w:r w:rsidR="002C4111">
        <w:rPr>
          <w:sz w:val="24"/>
          <w:szCs w:val="24"/>
        </w:rPr>
        <w:t xml:space="preserve">д. </w:t>
      </w:r>
      <w:r w:rsidR="00AC6F48">
        <w:rPr>
          <w:sz w:val="24"/>
          <w:szCs w:val="24"/>
        </w:rPr>
        <w:t>10</w:t>
      </w:r>
      <w:r w:rsidR="002C4111">
        <w:rPr>
          <w:sz w:val="24"/>
          <w:szCs w:val="24"/>
        </w:rPr>
        <w:t>,</w:t>
      </w:r>
      <w:r w:rsidR="009660C5">
        <w:rPr>
          <w:sz w:val="24"/>
          <w:szCs w:val="24"/>
        </w:rPr>
        <w:t xml:space="preserve"> </w:t>
      </w:r>
      <w:r w:rsidRPr="0059678E">
        <w:rPr>
          <w:sz w:val="24"/>
          <w:szCs w:val="24"/>
        </w:rPr>
        <w:t>по четвергам в течение срока подачи заявок на участие в аукционе</w:t>
      </w:r>
      <w:r w:rsidR="009C14C6">
        <w:rPr>
          <w:sz w:val="24"/>
          <w:szCs w:val="24"/>
        </w:rPr>
        <w:t>.</w:t>
      </w:r>
    </w:p>
    <w:p w:rsidR="004D1719" w:rsidRDefault="004D1719" w:rsidP="00F23852">
      <w:pPr>
        <w:ind w:firstLine="709"/>
        <w:jc w:val="both"/>
        <w:rPr>
          <w:sz w:val="24"/>
          <w:szCs w:val="24"/>
        </w:rPr>
      </w:pPr>
    </w:p>
    <w:p w:rsidR="00964B84" w:rsidRPr="00583C74" w:rsidRDefault="000E5028" w:rsidP="00964B84">
      <w:pPr>
        <w:ind w:firstLine="709"/>
        <w:jc w:val="both"/>
        <w:rPr>
          <w:b/>
          <w:sz w:val="24"/>
          <w:szCs w:val="24"/>
        </w:rPr>
      </w:pPr>
      <w:r>
        <w:rPr>
          <w:sz w:val="24"/>
          <w:szCs w:val="24"/>
        </w:rPr>
        <w:t>2.5</w:t>
      </w:r>
      <w:r w:rsidR="00964B84">
        <w:rPr>
          <w:sz w:val="24"/>
          <w:szCs w:val="24"/>
        </w:rPr>
        <w:t>.</w:t>
      </w:r>
      <w:r w:rsidR="00964B84" w:rsidRPr="00583C74">
        <w:rPr>
          <w:sz w:val="24"/>
          <w:szCs w:val="24"/>
        </w:rPr>
        <w:t xml:space="preserve"> </w:t>
      </w:r>
      <w:r w:rsidR="00964B84" w:rsidRPr="00583C74">
        <w:rPr>
          <w:b/>
          <w:sz w:val="24"/>
          <w:szCs w:val="24"/>
        </w:rPr>
        <w:t>Информация о предыдущих торгах:</w:t>
      </w:r>
    </w:p>
    <w:p w:rsidR="00964B84" w:rsidRDefault="00964B84" w:rsidP="00964B84">
      <w:pPr>
        <w:ind w:firstLine="709"/>
        <w:jc w:val="both"/>
        <w:rPr>
          <w:sz w:val="24"/>
          <w:szCs w:val="24"/>
        </w:rPr>
      </w:pPr>
      <w:r w:rsidRPr="00583C74">
        <w:rPr>
          <w:sz w:val="24"/>
          <w:szCs w:val="24"/>
        </w:rPr>
        <w:t>Торги не проводились.</w:t>
      </w:r>
    </w:p>
    <w:p w:rsidR="00964B84" w:rsidRDefault="00964B84" w:rsidP="00964B84">
      <w:pPr>
        <w:ind w:firstLine="709"/>
        <w:jc w:val="both"/>
        <w:rPr>
          <w:sz w:val="24"/>
          <w:szCs w:val="24"/>
        </w:rPr>
      </w:pPr>
      <w:r>
        <w:rPr>
          <w:sz w:val="24"/>
          <w:szCs w:val="24"/>
        </w:rPr>
        <w:t>2.</w:t>
      </w:r>
      <w:r w:rsidR="000E5028">
        <w:rPr>
          <w:sz w:val="24"/>
          <w:szCs w:val="24"/>
        </w:rPr>
        <w:t>6</w:t>
      </w:r>
      <w:r>
        <w:rPr>
          <w:sz w:val="24"/>
          <w:szCs w:val="24"/>
        </w:rPr>
        <w:t xml:space="preserve">. </w:t>
      </w:r>
      <w:r w:rsidRPr="00992E33">
        <w:rPr>
          <w:sz w:val="24"/>
          <w:szCs w:val="24"/>
        </w:rPr>
        <w:t>Обременения отсутствуют.</w:t>
      </w:r>
    </w:p>
    <w:p w:rsidR="00964B84" w:rsidRDefault="00964B84" w:rsidP="00964B84">
      <w:pPr>
        <w:ind w:firstLine="709"/>
        <w:jc w:val="both"/>
        <w:rPr>
          <w:sz w:val="24"/>
          <w:szCs w:val="24"/>
        </w:rPr>
      </w:pPr>
      <w:r>
        <w:rPr>
          <w:sz w:val="24"/>
          <w:szCs w:val="24"/>
        </w:rPr>
        <w:t xml:space="preserve">3. </w:t>
      </w:r>
      <w:r w:rsidRPr="00537FF9">
        <w:rPr>
          <w:b/>
          <w:sz w:val="24"/>
          <w:szCs w:val="24"/>
        </w:rPr>
        <w:t>Форма проведения</w:t>
      </w:r>
      <w:r>
        <w:rPr>
          <w:b/>
          <w:sz w:val="24"/>
          <w:szCs w:val="24"/>
        </w:rPr>
        <w:t>:</w:t>
      </w:r>
      <w:r w:rsidRPr="00864C93">
        <w:rPr>
          <w:iCs/>
          <w:sz w:val="24"/>
          <w:szCs w:val="24"/>
        </w:rPr>
        <w:t xml:space="preserve"> </w:t>
      </w:r>
      <w:r>
        <w:rPr>
          <w:sz w:val="24"/>
          <w:szCs w:val="24"/>
        </w:rPr>
        <w:t>аукцион в электронной форме, открытый по составу участников.</w:t>
      </w:r>
    </w:p>
    <w:p w:rsidR="002C4111" w:rsidRDefault="000E5028" w:rsidP="002C4111">
      <w:pPr>
        <w:ind w:firstLine="708"/>
        <w:jc w:val="both"/>
        <w:rPr>
          <w:sz w:val="24"/>
          <w:szCs w:val="24"/>
        </w:rPr>
      </w:pPr>
      <w:r>
        <w:rPr>
          <w:sz w:val="24"/>
          <w:szCs w:val="24"/>
        </w:rPr>
        <w:t xml:space="preserve"> </w:t>
      </w:r>
      <w:r w:rsidR="00964B84">
        <w:rPr>
          <w:sz w:val="24"/>
          <w:szCs w:val="24"/>
        </w:rPr>
        <w:t>4</w:t>
      </w:r>
      <w:r w:rsidR="00964B84" w:rsidRPr="00D35DE3">
        <w:rPr>
          <w:sz w:val="24"/>
          <w:szCs w:val="24"/>
        </w:rPr>
        <w:t xml:space="preserve">. </w:t>
      </w:r>
      <w:r w:rsidR="002C4111" w:rsidRPr="00C0134D">
        <w:rPr>
          <w:b/>
          <w:sz w:val="24"/>
          <w:szCs w:val="24"/>
        </w:rPr>
        <w:t>Начальная (минимальная) цена</w:t>
      </w:r>
      <w:r w:rsidR="002C4111">
        <w:rPr>
          <w:b/>
          <w:sz w:val="24"/>
          <w:szCs w:val="24"/>
        </w:rPr>
        <w:t xml:space="preserve"> лота (договора) </w:t>
      </w:r>
      <w:r w:rsidR="002C4111" w:rsidRPr="009572DB">
        <w:rPr>
          <w:sz w:val="24"/>
          <w:szCs w:val="24"/>
        </w:rPr>
        <w:t>составляет</w:t>
      </w:r>
      <w:r w:rsidR="002C4111">
        <w:rPr>
          <w:sz w:val="24"/>
          <w:szCs w:val="24"/>
        </w:rPr>
        <w:t xml:space="preserve"> с учетом НДС (20%),</w:t>
      </w:r>
      <w:r w:rsidR="002C4111" w:rsidRPr="0083647E">
        <w:rPr>
          <w:sz w:val="24"/>
          <w:szCs w:val="24"/>
        </w:rPr>
        <w:t xml:space="preserve"> </w:t>
      </w:r>
      <w:r w:rsidR="002C4111" w:rsidRPr="009572DB">
        <w:rPr>
          <w:sz w:val="24"/>
          <w:szCs w:val="24"/>
        </w:rPr>
        <w:t xml:space="preserve"> </w:t>
      </w:r>
      <w:r w:rsidR="00AC6F48" w:rsidRPr="00AC6F48">
        <w:rPr>
          <w:sz w:val="24"/>
          <w:szCs w:val="24"/>
        </w:rPr>
        <w:t>(земельные участки НДС не облагаются)</w:t>
      </w:r>
      <w:r w:rsidR="00AC6F48">
        <w:rPr>
          <w:sz w:val="24"/>
          <w:szCs w:val="24"/>
        </w:rPr>
        <w:t xml:space="preserve">, </w:t>
      </w:r>
      <w:r w:rsidR="002C4111" w:rsidRPr="009572DB">
        <w:rPr>
          <w:sz w:val="24"/>
          <w:szCs w:val="24"/>
        </w:rPr>
        <w:t>согласно отчета</w:t>
      </w:r>
      <w:r w:rsidR="002C4111">
        <w:rPr>
          <w:sz w:val="24"/>
          <w:szCs w:val="24"/>
        </w:rPr>
        <w:t>м:</w:t>
      </w:r>
    </w:p>
    <w:p w:rsidR="002C4111" w:rsidRPr="007312A1" w:rsidRDefault="002C4111" w:rsidP="002C4111">
      <w:pPr>
        <w:ind w:firstLine="708"/>
        <w:jc w:val="both"/>
        <w:rPr>
          <w:b/>
          <w:sz w:val="24"/>
          <w:szCs w:val="24"/>
        </w:rPr>
      </w:pPr>
      <w:r>
        <w:rPr>
          <w:sz w:val="24"/>
          <w:szCs w:val="24"/>
        </w:rPr>
        <w:lastRenderedPageBreak/>
        <w:t xml:space="preserve"> </w:t>
      </w:r>
      <w:r w:rsidRPr="007312A1">
        <w:rPr>
          <w:b/>
          <w:sz w:val="24"/>
          <w:szCs w:val="24"/>
        </w:rPr>
        <w:t xml:space="preserve">- № </w:t>
      </w:r>
      <w:r w:rsidR="00AC6F48">
        <w:rPr>
          <w:b/>
          <w:sz w:val="24"/>
          <w:szCs w:val="24"/>
        </w:rPr>
        <w:t>31 БДб-04/2023</w:t>
      </w:r>
      <w:r w:rsidRPr="007312A1">
        <w:rPr>
          <w:b/>
          <w:sz w:val="24"/>
          <w:szCs w:val="24"/>
        </w:rPr>
        <w:t xml:space="preserve"> об </w:t>
      </w:r>
      <w:r w:rsidR="00AC6F48">
        <w:rPr>
          <w:b/>
          <w:sz w:val="24"/>
          <w:szCs w:val="24"/>
        </w:rPr>
        <w:t>определении</w:t>
      </w:r>
      <w:r w:rsidR="000D325F">
        <w:rPr>
          <w:b/>
          <w:sz w:val="24"/>
          <w:szCs w:val="24"/>
        </w:rPr>
        <w:t xml:space="preserve"> рыночной стоимости н</w:t>
      </w:r>
      <w:r>
        <w:rPr>
          <w:b/>
          <w:sz w:val="24"/>
          <w:szCs w:val="24"/>
        </w:rPr>
        <w:t>ежило</w:t>
      </w:r>
      <w:r w:rsidR="000D325F">
        <w:rPr>
          <w:b/>
          <w:sz w:val="24"/>
          <w:szCs w:val="24"/>
        </w:rPr>
        <w:t xml:space="preserve">го </w:t>
      </w:r>
      <w:r w:rsidR="00AC6F48">
        <w:rPr>
          <w:b/>
          <w:sz w:val="24"/>
          <w:szCs w:val="24"/>
        </w:rPr>
        <w:t>здания призывного пункта</w:t>
      </w:r>
      <w:r w:rsidR="008A278B">
        <w:rPr>
          <w:b/>
          <w:sz w:val="24"/>
          <w:szCs w:val="24"/>
        </w:rPr>
        <w:t xml:space="preserve"> </w:t>
      </w:r>
      <w:r w:rsidR="000D325F">
        <w:rPr>
          <w:b/>
          <w:sz w:val="24"/>
          <w:szCs w:val="24"/>
        </w:rPr>
        <w:t>с кадастровым номером 18:02:020</w:t>
      </w:r>
      <w:r w:rsidR="008A278B">
        <w:rPr>
          <w:b/>
          <w:sz w:val="24"/>
          <w:szCs w:val="24"/>
        </w:rPr>
        <w:t>145</w:t>
      </w:r>
      <w:r w:rsidR="000D325F">
        <w:rPr>
          <w:b/>
          <w:sz w:val="24"/>
          <w:szCs w:val="24"/>
        </w:rPr>
        <w:t>:7</w:t>
      </w:r>
      <w:r w:rsidR="008A278B">
        <w:rPr>
          <w:b/>
          <w:sz w:val="24"/>
          <w:szCs w:val="24"/>
        </w:rPr>
        <w:t>1</w:t>
      </w:r>
      <w:r w:rsidR="000D325F">
        <w:rPr>
          <w:b/>
          <w:sz w:val="24"/>
          <w:szCs w:val="24"/>
        </w:rPr>
        <w:t xml:space="preserve">,  </w:t>
      </w:r>
      <w:r>
        <w:rPr>
          <w:b/>
          <w:sz w:val="24"/>
          <w:szCs w:val="24"/>
        </w:rPr>
        <w:t>расположенно</w:t>
      </w:r>
      <w:r w:rsidR="000D325F">
        <w:rPr>
          <w:b/>
          <w:sz w:val="24"/>
          <w:szCs w:val="24"/>
        </w:rPr>
        <w:t>го</w:t>
      </w:r>
      <w:r w:rsidRPr="007312A1">
        <w:rPr>
          <w:b/>
          <w:sz w:val="24"/>
          <w:szCs w:val="24"/>
        </w:rPr>
        <w:t xml:space="preserve"> по адресу: Удмуртская Республика, </w:t>
      </w:r>
      <w:proofErr w:type="spellStart"/>
      <w:r w:rsidRPr="007312A1">
        <w:rPr>
          <w:b/>
          <w:sz w:val="24"/>
          <w:szCs w:val="24"/>
        </w:rPr>
        <w:t>Балезинский</w:t>
      </w:r>
      <w:proofErr w:type="spellEnd"/>
      <w:r w:rsidRPr="007312A1">
        <w:rPr>
          <w:b/>
          <w:sz w:val="24"/>
          <w:szCs w:val="24"/>
        </w:rPr>
        <w:t xml:space="preserve"> район, п. Балезино, ул. </w:t>
      </w:r>
      <w:r>
        <w:rPr>
          <w:b/>
          <w:sz w:val="24"/>
          <w:szCs w:val="24"/>
        </w:rPr>
        <w:t>К</w:t>
      </w:r>
      <w:r w:rsidR="008A278B">
        <w:rPr>
          <w:b/>
          <w:sz w:val="24"/>
          <w:szCs w:val="24"/>
        </w:rPr>
        <w:t>ирова</w:t>
      </w:r>
      <w:r w:rsidRPr="007312A1">
        <w:rPr>
          <w:b/>
          <w:sz w:val="24"/>
          <w:szCs w:val="24"/>
        </w:rPr>
        <w:t xml:space="preserve">, д. </w:t>
      </w:r>
      <w:r>
        <w:rPr>
          <w:b/>
          <w:sz w:val="24"/>
          <w:szCs w:val="24"/>
        </w:rPr>
        <w:t>1</w:t>
      </w:r>
      <w:r w:rsidR="008A278B">
        <w:rPr>
          <w:b/>
          <w:sz w:val="24"/>
          <w:szCs w:val="24"/>
        </w:rPr>
        <w:t>0</w:t>
      </w:r>
      <w:r w:rsidRPr="007312A1">
        <w:rPr>
          <w:b/>
          <w:sz w:val="24"/>
          <w:szCs w:val="24"/>
        </w:rPr>
        <w:t>.</w:t>
      </w:r>
    </w:p>
    <w:p w:rsidR="002C4111" w:rsidRPr="007312A1" w:rsidRDefault="002C4111" w:rsidP="002C4111">
      <w:pPr>
        <w:ind w:firstLine="708"/>
        <w:jc w:val="both"/>
        <w:rPr>
          <w:b/>
          <w:sz w:val="24"/>
          <w:szCs w:val="24"/>
        </w:rPr>
      </w:pPr>
      <w:r>
        <w:rPr>
          <w:b/>
          <w:sz w:val="24"/>
          <w:szCs w:val="24"/>
        </w:rPr>
        <w:t xml:space="preserve">- </w:t>
      </w:r>
      <w:r w:rsidR="008A278B" w:rsidRPr="008A278B">
        <w:rPr>
          <w:b/>
          <w:sz w:val="24"/>
          <w:szCs w:val="24"/>
        </w:rPr>
        <w:t>№ 31 БД</w:t>
      </w:r>
      <w:r w:rsidR="008A278B">
        <w:rPr>
          <w:b/>
          <w:sz w:val="24"/>
          <w:szCs w:val="24"/>
        </w:rPr>
        <w:t>а</w:t>
      </w:r>
      <w:r w:rsidR="008A278B" w:rsidRPr="008A278B">
        <w:rPr>
          <w:b/>
          <w:sz w:val="24"/>
          <w:szCs w:val="24"/>
        </w:rPr>
        <w:t xml:space="preserve">-04/2023 об определении рыночной стоимости </w:t>
      </w:r>
      <w:r w:rsidR="008A278B">
        <w:rPr>
          <w:b/>
          <w:sz w:val="24"/>
          <w:szCs w:val="24"/>
        </w:rPr>
        <w:t>земельного участка</w:t>
      </w:r>
      <w:r w:rsidR="008A278B" w:rsidRPr="008A278B">
        <w:rPr>
          <w:b/>
          <w:sz w:val="24"/>
          <w:szCs w:val="24"/>
        </w:rPr>
        <w:t xml:space="preserve"> с кадастровым номером 18:02:020145:1</w:t>
      </w:r>
      <w:r w:rsidR="008A278B">
        <w:rPr>
          <w:b/>
          <w:sz w:val="24"/>
          <w:szCs w:val="24"/>
        </w:rPr>
        <w:t>90</w:t>
      </w:r>
      <w:r w:rsidR="008A278B" w:rsidRPr="008A278B">
        <w:rPr>
          <w:b/>
          <w:sz w:val="24"/>
          <w:szCs w:val="24"/>
        </w:rPr>
        <w:t xml:space="preserve">,  расположенного по адресу: Удмуртская Республика, </w:t>
      </w:r>
      <w:proofErr w:type="spellStart"/>
      <w:r w:rsidR="008A278B" w:rsidRPr="008A278B">
        <w:rPr>
          <w:b/>
          <w:sz w:val="24"/>
          <w:szCs w:val="24"/>
        </w:rPr>
        <w:t>Балезинский</w:t>
      </w:r>
      <w:proofErr w:type="spellEnd"/>
      <w:r w:rsidR="008A278B" w:rsidRPr="008A278B">
        <w:rPr>
          <w:b/>
          <w:sz w:val="24"/>
          <w:szCs w:val="24"/>
        </w:rPr>
        <w:t xml:space="preserve"> район, п. Балезино, ул. Кирова, д. 10.</w:t>
      </w:r>
      <w:r w:rsidR="008A278B">
        <w:rPr>
          <w:b/>
          <w:sz w:val="24"/>
          <w:szCs w:val="24"/>
        </w:rPr>
        <w:t xml:space="preserve"> Дата составления отчета «14</w:t>
      </w:r>
      <w:r w:rsidR="008A278B" w:rsidRPr="008A278B">
        <w:rPr>
          <w:b/>
          <w:sz w:val="24"/>
          <w:szCs w:val="24"/>
        </w:rPr>
        <w:t xml:space="preserve">» </w:t>
      </w:r>
      <w:r w:rsidR="008A278B">
        <w:rPr>
          <w:b/>
          <w:sz w:val="24"/>
          <w:szCs w:val="24"/>
        </w:rPr>
        <w:t>апреля</w:t>
      </w:r>
      <w:r w:rsidR="008A278B" w:rsidRPr="008A278B">
        <w:rPr>
          <w:b/>
          <w:sz w:val="24"/>
          <w:szCs w:val="24"/>
        </w:rPr>
        <w:t xml:space="preserve"> 202</w:t>
      </w:r>
      <w:r w:rsidR="008A278B">
        <w:rPr>
          <w:b/>
          <w:sz w:val="24"/>
          <w:szCs w:val="24"/>
        </w:rPr>
        <w:t>3</w:t>
      </w:r>
      <w:r w:rsidR="008A278B" w:rsidRPr="008A278B">
        <w:rPr>
          <w:b/>
          <w:sz w:val="24"/>
          <w:szCs w:val="24"/>
        </w:rPr>
        <w:t xml:space="preserve"> года</w:t>
      </w:r>
    </w:p>
    <w:p w:rsidR="00964B84" w:rsidRDefault="000E5028" w:rsidP="002C4111">
      <w:pPr>
        <w:jc w:val="both"/>
        <w:rPr>
          <w:sz w:val="24"/>
          <w:szCs w:val="24"/>
        </w:rPr>
      </w:pPr>
      <w:r>
        <w:rPr>
          <w:color w:val="000000"/>
          <w:sz w:val="24"/>
          <w:szCs w:val="24"/>
        </w:rPr>
        <w:t xml:space="preserve">            </w:t>
      </w:r>
      <w:r w:rsidR="00964B84">
        <w:rPr>
          <w:color w:val="000000"/>
          <w:sz w:val="24"/>
          <w:szCs w:val="24"/>
        </w:rPr>
        <w:t>5</w:t>
      </w:r>
      <w:r w:rsidR="00964B84" w:rsidRPr="0029699F">
        <w:rPr>
          <w:color w:val="000000"/>
          <w:sz w:val="24"/>
          <w:szCs w:val="24"/>
        </w:rPr>
        <w:t xml:space="preserve">. </w:t>
      </w:r>
      <w:r w:rsidR="00964B84" w:rsidRPr="0029699F">
        <w:rPr>
          <w:b/>
          <w:sz w:val="24"/>
          <w:szCs w:val="24"/>
        </w:rPr>
        <w:t>Размер и порядок внесения задатка</w:t>
      </w:r>
      <w:r w:rsidR="00964B84" w:rsidRPr="0029699F">
        <w:rPr>
          <w:sz w:val="24"/>
          <w:szCs w:val="24"/>
        </w:rPr>
        <w:t>:</w:t>
      </w:r>
      <w:r w:rsidR="00964B84">
        <w:rPr>
          <w:sz w:val="24"/>
          <w:szCs w:val="24"/>
        </w:rPr>
        <w:t xml:space="preserve"> задаток в </w:t>
      </w:r>
      <w:r w:rsidR="00A536C0">
        <w:rPr>
          <w:sz w:val="24"/>
          <w:szCs w:val="24"/>
        </w:rPr>
        <w:t>размере 1</w:t>
      </w:r>
      <w:r w:rsidR="00964B84" w:rsidRPr="00E824DE">
        <w:rPr>
          <w:sz w:val="24"/>
          <w:szCs w:val="24"/>
        </w:rPr>
        <w:t>0% от начальной стоимости.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5.1</w:t>
      </w:r>
      <w:r w:rsidRPr="002547C2">
        <w:rPr>
          <w:rFonts w:ascii="yandex-sans" w:hAnsi="yandex-sans"/>
          <w:color w:val="000000"/>
          <w:sz w:val="23"/>
          <w:szCs w:val="23"/>
        </w:rPr>
        <w:t>. Задаток для участия в аукционе служит обеспечением исполнения обязательства</w:t>
      </w:r>
      <w:r>
        <w:rPr>
          <w:rFonts w:ascii="yandex-sans" w:hAnsi="yandex-sans"/>
          <w:color w:val="000000"/>
          <w:sz w:val="23"/>
          <w:szCs w:val="23"/>
        </w:rPr>
        <w:t xml:space="preserve"> </w:t>
      </w:r>
      <w:r w:rsidRPr="002547C2">
        <w:rPr>
          <w:rFonts w:ascii="yandex-sans" w:hAnsi="yandex-sans"/>
          <w:color w:val="000000"/>
          <w:sz w:val="23"/>
          <w:szCs w:val="23"/>
        </w:rPr>
        <w:t>победителя аукциона по заключению договора купли-продажи и оплате приобретенного на</w:t>
      </w:r>
      <w:r>
        <w:rPr>
          <w:rFonts w:ascii="yandex-sans" w:hAnsi="yandex-sans"/>
          <w:color w:val="000000"/>
          <w:sz w:val="23"/>
          <w:szCs w:val="23"/>
        </w:rPr>
        <w:t xml:space="preserve"> </w:t>
      </w:r>
      <w:r w:rsidRPr="002547C2">
        <w:rPr>
          <w:rFonts w:ascii="yandex-sans" w:hAnsi="yandex-sans"/>
          <w:color w:val="000000"/>
          <w:sz w:val="23"/>
          <w:szCs w:val="23"/>
        </w:rPr>
        <w:t>торгах имущества, вносится единым платежом на расчетный счет Претендента, открытый при</w:t>
      </w:r>
      <w:r>
        <w:rPr>
          <w:rFonts w:ascii="yandex-sans" w:hAnsi="yandex-sans"/>
          <w:color w:val="000000"/>
          <w:sz w:val="23"/>
          <w:szCs w:val="23"/>
        </w:rPr>
        <w:t xml:space="preserve"> </w:t>
      </w:r>
      <w:r w:rsidRPr="002547C2">
        <w:rPr>
          <w:rFonts w:ascii="yandex-sans" w:hAnsi="yandex-sans"/>
          <w:color w:val="000000"/>
          <w:sz w:val="23"/>
          <w:szCs w:val="23"/>
        </w:rPr>
        <w:t>регистрации на электронной площадке.</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.2. Настоящее информационное сообщение является публичной офертой для</w:t>
      </w:r>
      <w:r>
        <w:rPr>
          <w:rFonts w:ascii="yandex-sans" w:hAnsi="yandex-sans"/>
          <w:color w:val="000000"/>
          <w:sz w:val="23"/>
          <w:szCs w:val="23"/>
        </w:rPr>
        <w:t xml:space="preserve"> </w:t>
      </w:r>
      <w:r w:rsidRPr="002547C2">
        <w:rPr>
          <w:rFonts w:ascii="yandex-sans" w:hAnsi="yandex-sans"/>
          <w:color w:val="000000"/>
          <w:sz w:val="23"/>
          <w:szCs w:val="23"/>
        </w:rPr>
        <w:t>заключения договора о задатке в соответствии со статьей 437 ГК РФ, а подача претендентом</w:t>
      </w:r>
      <w:r>
        <w:rPr>
          <w:rFonts w:ascii="yandex-sans" w:hAnsi="yandex-sans"/>
          <w:color w:val="000000"/>
          <w:sz w:val="23"/>
          <w:szCs w:val="23"/>
        </w:rPr>
        <w:t xml:space="preserve"> </w:t>
      </w:r>
      <w:r w:rsidRPr="002547C2">
        <w:rPr>
          <w:rFonts w:ascii="yandex-sans" w:hAnsi="yandex-sans"/>
          <w:color w:val="000000"/>
          <w:sz w:val="23"/>
          <w:szCs w:val="23"/>
        </w:rPr>
        <w:t>заявки и перечисление задатка на счет являются акцептом такой оферты, и договор о задатке</w:t>
      </w:r>
      <w:r>
        <w:rPr>
          <w:rFonts w:ascii="yandex-sans" w:hAnsi="yandex-sans"/>
          <w:color w:val="000000"/>
          <w:sz w:val="23"/>
          <w:szCs w:val="23"/>
        </w:rPr>
        <w:t xml:space="preserve"> </w:t>
      </w:r>
      <w:r w:rsidRPr="002547C2">
        <w:rPr>
          <w:rFonts w:ascii="yandex-sans" w:hAnsi="yandex-sans"/>
          <w:color w:val="000000"/>
          <w:sz w:val="23"/>
          <w:szCs w:val="23"/>
        </w:rPr>
        <w:t>считается заключенным в установленном порядке.</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.3. Платежи по перечислению задатка для участия в торгах и порядок возврата задатка</w:t>
      </w:r>
      <w:r>
        <w:rPr>
          <w:rFonts w:ascii="yandex-sans" w:hAnsi="yandex-sans"/>
          <w:color w:val="000000"/>
          <w:sz w:val="23"/>
          <w:szCs w:val="23"/>
        </w:rPr>
        <w:t xml:space="preserve"> </w:t>
      </w:r>
      <w:r w:rsidRPr="002547C2">
        <w:rPr>
          <w:rFonts w:ascii="yandex-sans" w:hAnsi="yandex-sans"/>
          <w:color w:val="000000"/>
          <w:sz w:val="23"/>
          <w:szCs w:val="23"/>
        </w:rPr>
        <w:t>осуществляются в соответствии с Регламентом электронной площадки.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.4. Суммы задатков возвращаются всем участникам аукциона, за исключением</w:t>
      </w:r>
      <w:r>
        <w:rPr>
          <w:rFonts w:ascii="yandex-sans" w:hAnsi="yandex-sans"/>
          <w:color w:val="000000"/>
          <w:sz w:val="23"/>
          <w:szCs w:val="23"/>
        </w:rPr>
        <w:t xml:space="preserve"> </w:t>
      </w:r>
      <w:r w:rsidRPr="002547C2">
        <w:rPr>
          <w:rFonts w:ascii="yandex-sans" w:hAnsi="yandex-sans"/>
          <w:color w:val="000000"/>
          <w:sz w:val="23"/>
          <w:szCs w:val="23"/>
        </w:rPr>
        <w:t xml:space="preserve">победителя, в течение 5 (пяти) календарных дней </w:t>
      </w:r>
      <w:proofErr w:type="gramStart"/>
      <w:r w:rsidRPr="002547C2">
        <w:rPr>
          <w:rFonts w:ascii="yandex-sans" w:hAnsi="yandex-sans"/>
          <w:color w:val="000000"/>
          <w:sz w:val="23"/>
          <w:szCs w:val="23"/>
        </w:rPr>
        <w:t>с даты подведения</w:t>
      </w:r>
      <w:proofErr w:type="gramEnd"/>
      <w:r w:rsidRPr="002547C2">
        <w:rPr>
          <w:rFonts w:ascii="yandex-sans" w:hAnsi="yandex-sans"/>
          <w:color w:val="000000"/>
          <w:sz w:val="23"/>
          <w:szCs w:val="23"/>
        </w:rPr>
        <w:t xml:space="preserve"> итогов аукциона. Задаток,</w:t>
      </w:r>
      <w:r>
        <w:rPr>
          <w:rFonts w:ascii="yandex-sans" w:hAnsi="yandex-sans"/>
          <w:color w:val="000000"/>
          <w:sz w:val="23"/>
          <w:szCs w:val="23"/>
        </w:rPr>
        <w:t xml:space="preserve"> </w:t>
      </w:r>
      <w:r w:rsidRPr="002547C2">
        <w:rPr>
          <w:rFonts w:ascii="yandex-sans" w:hAnsi="yandex-sans"/>
          <w:color w:val="000000"/>
          <w:sz w:val="23"/>
          <w:szCs w:val="23"/>
        </w:rPr>
        <w:t>перечисленный победителем аукциона, засчитывается в сумму платежа по договору купли-продажи.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.5. При уклонении или отказе победителя аукциона от заключения в установленный в</w:t>
      </w:r>
      <w:r>
        <w:rPr>
          <w:rFonts w:ascii="yandex-sans" w:hAnsi="yandex-sans"/>
          <w:color w:val="000000"/>
          <w:sz w:val="23"/>
          <w:szCs w:val="23"/>
        </w:rPr>
        <w:t xml:space="preserve"> </w:t>
      </w:r>
      <w:r w:rsidRPr="002547C2">
        <w:rPr>
          <w:rFonts w:ascii="yandex-sans" w:hAnsi="yandex-sans"/>
          <w:color w:val="000000"/>
          <w:sz w:val="23"/>
          <w:szCs w:val="23"/>
        </w:rPr>
        <w:t xml:space="preserve">пункте </w:t>
      </w:r>
      <w:r>
        <w:rPr>
          <w:rFonts w:ascii="yandex-sans" w:hAnsi="yandex-sans"/>
          <w:color w:val="000000"/>
          <w:sz w:val="23"/>
          <w:szCs w:val="23"/>
        </w:rPr>
        <w:t xml:space="preserve">3.6, раздел </w:t>
      </w:r>
      <w:r>
        <w:rPr>
          <w:rFonts w:ascii="yandex-sans" w:hAnsi="yandex-sans"/>
          <w:color w:val="000000"/>
          <w:sz w:val="23"/>
          <w:szCs w:val="23"/>
          <w:lang w:val="en-US"/>
        </w:rPr>
        <w:t>III</w:t>
      </w:r>
      <w:r>
        <w:rPr>
          <w:rFonts w:ascii="yandex-sans" w:hAnsi="yandex-sans"/>
          <w:color w:val="000000"/>
          <w:sz w:val="23"/>
          <w:szCs w:val="23"/>
        </w:rPr>
        <w:t>,</w:t>
      </w:r>
      <w:r w:rsidRPr="002547C2">
        <w:rPr>
          <w:rFonts w:ascii="yandex-sans" w:hAnsi="yandex-sans"/>
          <w:color w:val="FF0000"/>
          <w:sz w:val="23"/>
          <w:szCs w:val="23"/>
        </w:rPr>
        <w:t xml:space="preserve"> </w:t>
      </w:r>
      <w:r w:rsidRPr="002547C2">
        <w:rPr>
          <w:rFonts w:ascii="yandex-sans" w:hAnsi="yandex-sans"/>
          <w:color w:val="000000"/>
          <w:sz w:val="23"/>
          <w:szCs w:val="23"/>
        </w:rPr>
        <w:t>настоящего информационного сообщения срок договора купли-продажи</w:t>
      </w:r>
      <w:r>
        <w:rPr>
          <w:rFonts w:ascii="yandex-sans" w:hAnsi="yandex-sans"/>
          <w:color w:val="000000"/>
          <w:sz w:val="23"/>
          <w:szCs w:val="23"/>
        </w:rPr>
        <w:t xml:space="preserve"> </w:t>
      </w:r>
      <w:r w:rsidRPr="002547C2">
        <w:rPr>
          <w:rFonts w:ascii="yandex-sans" w:hAnsi="yandex-sans"/>
          <w:color w:val="000000"/>
          <w:sz w:val="23"/>
          <w:szCs w:val="23"/>
        </w:rPr>
        <w:t>имущества, задаток ему не возвращается.</w:t>
      </w:r>
    </w:p>
    <w:p w:rsidR="00964B84" w:rsidRDefault="00964B84" w:rsidP="00964B84">
      <w:pPr>
        <w:shd w:val="clear" w:color="auto" w:fill="FFFFFF"/>
        <w:ind w:firstLine="709"/>
        <w:jc w:val="both"/>
        <w:rPr>
          <w:rFonts w:ascii="yandex-sans" w:hAnsi="yandex-sans"/>
          <w:color w:val="000000"/>
          <w:sz w:val="23"/>
          <w:szCs w:val="23"/>
        </w:rPr>
      </w:pPr>
      <w:r w:rsidRPr="002547C2">
        <w:rPr>
          <w:rFonts w:ascii="yandex-sans" w:hAnsi="yandex-sans"/>
          <w:color w:val="000000"/>
          <w:sz w:val="23"/>
          <w:szCs w:val="23"/>
        </w:rPr>
        <w:t>5</w:t>
      </w:r>
      <w:r>
        <w:rPr>
          <w:rFonts w:ascii="yandex-sans" w:hAnsi="yandex-sans"/>
          <w:color w:val="000000"/>
          <w:sz w:val="23"/>
          <w:szCs w:val="23"/>
        </w:rPr>
        <w:t>.6</w:t>
      </w:r>
      <w:r w:rsidRPr="002547C2">
        <w:rPr>
          <w:rFonts w:ascii="yandex-sans" w:hAnsi="yandex-sans"/>
          <w:color w:val="000000"/>
          <w:sz w:val="23"/>
          <w:szCs w:val="23"/>
        </w:rPr>
        <w:t>. Победителем аукциона в электронной форме признается участник, предложивший</w:t>
      </w:r>
      <w:r>
        <w:rPr>
          <w:rFonts w:ascii="yandex-sans" w:hAnsi="yandex-sans"/>
          <w:color w:val="000000"/>
          <w:sz w:val="23"/>
          <w:szCs w:val="23"/>
        </w:rPr>
        <w:t xml:space="preserve"> </w:t>
      </w:r>
      <w:r w:rsidRPr="002547C2">
        <w:rPr>
          <w:rFonts w:ascii="yandex-sans" w:hAnsi="yandex-sans"/>
          <w:color w:val="000000"/>
          <w:sz w:val="23"/>
          <w:szCs w:val="23"/>
        </w:rPr>
        <w:t>наиболее высокую цену имущества.</w:t>
      </w:r>
    </w:p>
    <w:p w:rsidR="00964B84" w:rsidRPr="002E10E2" w:rsidRDefault="00964B84" w:rsidP="00964B84">
      <w:pPr>
        <w:spacing w:before="120"/>
        <w:ind w:firstLine="708"/>
        <w:jc w:val="both"/>
        <w:rPr>
          <w:rFonts w:ascii="Arial" w:hAnsi="Arial" w:cs="Arial"/>
          <w:color w:val="212121"/>
          <w:sz w:val="23"/>
          <w:szCs w:val="23"/>
        </w:rPr>
      </w:pPr>
      <w:r>
        <w:rPr>
          <w:sz w:val="24"/>
          <w:szCs w:val="24"/>
        </w:rPr>
        <w:t xml:space="preserve">6. </w:t>
      </w:r>
      <w:r w:rsidRPr="002E10E2">
        <w:rPr>
          <w:b/>
          <w:sz w:val="23"/>
          <w:szCs w:val="23"/>
        </w:rPr>
        <w:t>Шаг аукциона</w:t>
      </w:r>
      <w:r w:rsidRPr="002E10E2">
        <w:rPr>
          <w:sz w:val="23"/>
          <w:szCs w:val="23"/>
        </w:rPr>
        <w:t>. Предложения пересмотра цены договора (цены лота) в сторону увеличения подаются с помощью «шага аукциона», который составляет 5% от первоначальной стоимости объекта приватизации.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252"/>
        <w:gridCol w:w="1559"/>
        <w:gridCol w:w="1418"/>
        <w:gridCol w:w="1276"/>
      </w:tblGrid>
      <w:tr w:rsidR="00964B84" w:rsidRPr="00496F48" w:rsidTr="00687731">
        <w:tc>
          <w:tcPr>
            <w:tcW w:w="668" w:type="dxa"/>
            <w:shd w:val="clear" w:color="auto" w:fill="auto"/>
            <w:vAlign w:val="center"/>
          </w:tcPr>
          <w:p w:rsidR="00964B84" w:rsidRPr="002E10E2" w:rsidRDefault="00964B84" w:rsidP="00687731">
            <w:pPr>
              <w:jc w:val="center"/>
              <w:rPr>
                <w:sz w:val="22"/>
                <w:szCs w:val="22"/>
              </w:rPr>
            </w:pPr>
            <w:r w:rsidRPr="002E10E2">
              <w:rPr>
                <w:sz w:val="22"/>
                <w:szCs w:val="22"/>
              </w:rPr>
              <w:t>№ лота</w:t>
            </w:r>
          </w:p>
        </w:tc>
        <w:tc>
          <w:tcPr>
            <w:tcW w:w="5252" w:type="dxa"/>
            <w:shd w:val="clear" w:color="auto" w:fill="auto"/>
            <w:vAlign w:val="center"/>
          </w:tcPr>
          <w:p w:rsidR="00964B84" w:rsidRPr="002E10E2" w:rsidRDefault="00964B84" w:rsidP="00687731">
            <w:pPr>
              <w:jc w:val="center"/>
              <w:rPr>
                <w:sz w:val="22"/>
                <w:szCs w:val="22"/>
              </w:rPr>
            </w:pPr>
            <w:r w:rsidRPr="002E10E2">
              <w:rPr>
                <w:sz w:val="22"/>
                <w:szCs w:val="22"/>
              </w:rPr>
              <w:t>Объект оценки</w:t>
            </w:r>
          </w:p>
        </w:tc>
        <w:tc>
          <w:tcPr>
            <w:tcW w:w="1559" w:type="dxa"/>
            <w:shd w:val="clear" w:color="auto" w:fill="auto"/>
            <w:vAlign w:val="center"/>
          </w:tcPr>
          <w:p w:rsidR="00964B84" w:rsidRPr="002E10E2" w:rsidRDefault="00964B84" w:rsidP="00252795">
            <w:pPr>
              <w:jc w:val="center"/>
              <w:rPr>
                <w:sz w:val="22"/>
                <w:szCs w:val="22"/>
              </w:rPr>
            </w:pPr>
            <w:r w:rsidRPr="002E10E2">
              <w:rPr>
                <w:color w:val="000000"/>
                <w:sz w:val="22"/>
                <w:szCs w:val="22"/>
                <w:lang w:bidi="ru-RU"/>
              </w:rPr>
              <w:t>Начальная цена (</w:t>
            </w:r>
            <w:r w:rsidR="00252795" w:rsidRPr="002E10E2">
              <w:rPr>
                <w:color w:val="000000"/>
                <w:sz w:val="22"/>
                <w:szCs w:val="22"/>
                <w:lang w:bidi="ru-RU"/>
              </w:rPr>
              <w:t xml:space="preserve">в том числе </w:t>
            </w:r>
            <w:r w:rsidR="00E824DE" w:rsidRPr="002E10E2">
              <w:rPr>
                <w:color w:val="000000"/>
                <w:sz w:val="22"/>
                <w:szCs w:val="22"/>
                <w:lang w:bidi="ru-RU"/>
              </w:rPr>
              <w:t xml:space="preserve"> Н</w:t>
            </w:r>
            <w:r w:rsidRPr="002E10E2">
              <w:rPr>
                <w:color w:val="000000"/>
                <w:sz w:val="22"/>
                <w:szCs w:val="22"/>
                <w:lang w:bidi="ru-RU"/>
              </w:rPr>
              <w:t>ДС, руб.)</w:t>
            </w:r>
          </w:p>
        </w:tc>
        <w:tc>
          <w:tcPr>
            <w:tcW w:w="1418" w:type="dxa"/>
            <w:shd w:val="clear" w:color="auto" w:fill="auto"/>
            <w:vAlign w:val="center"/>
          </w:tcPr>
          <w:p w:rsidR="00964B84" w:rsidRPr="002E10E2" w:rsidRDefault="00964B84" w:rsidP="00687731">
            <w:pPr>
              <w:spacing w:line="220" w:lineRule="exact"/>
              <w:jc w:val="center"/>
              <w:rPr>
                <w:sz w:val="22"/>
                <w:szCs w:val="22"/>
              </w:rPr>
            </w:pPr>
            <w:r w:rsidRPr="002E10E2">
              <w:rPr>
                <w:color w:val="000000"/>
                <w:sz w:val="22"/>
                <w:szCs w:val="22"/>
                <w:lang w:bidi="ru-RU"/>
              </w:rPr>
              <w:t>Размер задатка</w:t>
            </w:r>
          </w:p>
        </w:tc>
        <w:tc>
          <w:tcPr>
            <w:tcW w:w="1276" w:type="dxa"/>
            <w:shd w:val="clear" w:color="auto" w:fill="auto"/>
            <w:vAlign w:val="center"/>
          </w:tcPr>
          <w:p w:rsidR="00964B84" w:rsidRPr="002E10E2" w:rsidRDefault="00964B84" w:rsidP="00687731">
            <w:pPr>
              <w:spacing w:line="220" w:lineRule="exact"/>
              <w:jc w:val="center"/>
              <w:rPr>
                <w:sz w:val="22"/>
                <w:szCs w:val="22"/>
              </w:rPr>
            </w:pPr>
            <w:r w:rsidRPr="002E10E2">
              <w:rPr>
                <w:color w:val="000000"/>
                <w:sz w:val="22"/>
                <w:szCs w:val="22"/>
                <w:lang w:bidi="ru-RU"/>
              </w:rPr>
              <w:t>Шаг аукциона (руб.)</w:t>
            </w:r>
          </w:p>
        </w:tc>
      </w:tr>
      <w:tr w:rsidR="009D7262" w:rsidRPr="00496F48" w:rsidTr="00D339E8">
        <w:trPr>
          <w:trHeight w:val="553"/>
        </w:trPr>
        <w:tc>
          <w:tcPr>
            <w:tcW w:w="668" w:type="dxa"/>
            <w:shd w:val="clear" w:color="auto" w:fill="auto"/>
          </w:tcPr>
          <w:p w:rsidR="009D7262" w:rsidRPr="002E10E2" w:rsidRDefault="009D7262" w:rsidP="009D7262">
            <w:pPr>
              <w:spacing w:line="220" w:lineRule="exact"/>
              <w:rPr>
                <w:sz w:val="22"/>
                <w:szCs w:val="22"/>
              </w:rPr>
            </w:pPr>
            <w:r w:rsidRPr="002E10E2">
              <w:rPr>
                <w:color w:val="000000"/>
                <w:sz w:val="22"/>
                <w:szCs w:val="22"/>
                <w:lang w:bidi="ru-RU"/>
              </w:rPr>
              <w:t>1.</w:t>
            </w:r>
          </w:p>
        </w:tc>
        <w:tc>
          <w:tcPr>
            <w:tcW w:w="5252" w:type="dxa"/>
            <w:shd w:val="clear" w:color="auto" w:fill="auto"/>
            <w:vAlign w:val="center"/>
          </w:tcPr>
          <w:p w:rsidR="009D7262" w:rsidRPr="002E10E2" w:rsidRDefault="008A278B" w:rsidP="008A278B">
            <w:pPr>
              <w:jc w:val="both"/>
              <w:rPr>
                <w:sz w:val="22"/>
                <w:szCs w:val="22"/>
              </w:rPr>
            </w:pPr>
            <w:r w:rsidRPr="002E10E2">
              <w:rPr>
                <w:sz w:val="22"/>
                <w:szCs w:val="22"/>
              </w:rPr>
              <w:t xml:space="preserve">здание призывного пункта, кадастровый номер 18:02:020145:71, с земельным участком кадастровый номер 18:02:020145:190, расположенный по адресу: Удмуртская Республика, </w:t>
            </w:r>
            <w:proofErr w:type="spellStart"/>
            <w:r w:rsidRPr="002E10E2">
              <w:rPr>
                <w:sz w:val="22"/>
                <w:szCs w:val="22"/>
              </w:rPr>
              <w:t>Балезинский</w:t>
            </w:r>
            <w:proofErr w:type="spellEnd"/>
            <w:r w:rsidRPr="002E10E2">
              <w:rPr>
                <w:sz w:val="22"/>
                <w:szCs w:val="22"/>
              </w:rPr>
              <w:t xml:space="preserve"> район, пос. Балезино, ул. Кирова,  д. 10;</w:t>
            </w:r>
          </w:p>
        </w:tc>
        <w:tc>
          <w:tcPr>
            <w:tcW w:w="1559" w:type="dxa"/>
            <w:shd w:val="clear" w:color="auto" w:fill="auto"/>
            <w:vAlign w:val="center"/>
          </w:tcPr>
          <w:p w:rsidR="009D7262" w:rsidRPr="002E10E2" w:rsidRDefault="000E6057" w:rsidP="000E5028">
            <w:pPr>
              <w:jc w:val="center"/>
              <w:rPr>
                <w:b/>
                <w:sz w:val="22"/>
                <w:szCs w:val="22"/>
              </w:rPr>
            </w:pPr>
            <w:r w:rsidRPr="002E10E2">
              <w:rPr>
                <w:b/>
                <w:sz w:val="22"/>
                <w:szCs w:val="22"/>
              </w:rPr>
              <w:t>327</w:t>
            </w:r>
            <w:r w:rsidR="009C1568" w:rsidRPr="002E10E2">
              <w:rPr>
                <w:b/>
                <w:sz w:val="22"/>
                <w:szCs w:val="22"/>
              </w:rPr>
              <w:t xml:space="preserve"> 00</w:t>
            </w:r>
            <w:r w:rsidR="009D7262" w:rsidRPr="002E10E2">
              <w:rPr>
                <w:b/>
                <w:sz w:val="22"/>
                <w:szCs w:val="22"/>
              </w:rPr>
              <w:t>0,00</w:t>
            </w:r>
          </w:p>
        </w:tc>
        <w:tc>
          <w:tcPr>
            <w:tcW w:w="1418" w:type="dxa"/>
            <w:shd w:val="clear" w:color="auto" w:fill="auto"/>
          </w:tcPr>
          <w:p w:rsidR="009D7262" w:rsidRPr="002E10E2" w:rsidRDefault="009D7262" w:rsidP="000E5028">
            <w:pPr>
              <w:ind w:left="140"/>
              <w:jc w:val="center"/>
              <w:rPr>
                <w:b/>
                <w:sz w:val="22"/>
                <w:szCs w:val="22"/>
              </w:rPr>
            </w:pPr>
          </w:p>
          <w:p w:rsidR="000E6057" w:rsidRPr="002E10E2" w:rsidRDefault="000E6057" w:rsidP="000E5028">
            <w:pPr>
              <w:jc w:val="center"/>
              <w:rPr>
                <w:b/>
                <w:sz w:val="22"/>
                <w:szCs w:val="22"/>
              </w:rPr>
            </w:pPr>
          </w:p>
          <w:p w:rsidR="009D7262" w:rsidRPr="002E10E2" w:rsidRDefault="00532877" w:rsidP="000E5028">
            <w:pPr>
              <w:jc w:val="center"/>
              <w:rPr>
                <w:b/>
                <w:sz w:val="22"/>
                <w:szCs w:val="22"/>
              </w:rPr>
            </w:pPr>
            <w:r>
              <w:rPr>
                <w:b/>
                <w:sz w:val="22"/>
                <w:szCs w:val="22"/>
              </w:rPr>
              <w:t>32 7</w:t>
            </w:r>
            <w:r w:rsidR="009C1568" w:rsidRPr="002E10E2">
              <w:rPr>
                <w:b/>
                <w:sz w:val="22"/>
                <w:szCs w:val="22"/>
              </w:rPr>
              <w:t>00</w:t>
            </w:r>
            <w:r w:rsidR="009D7262" w:rsidRPr="002E10E2">
              <w:rPr>
                <w:b/>
                <w:sz w:val="22"/>
                <w:szCs w:val="22"/>
              </w:rPr>
              <w:t>,00</w:t>
            </w:r>
          </w:p>
        </w:tc>
        <w:tc>
          <w:tcPr>
            <w:tcW w:w="1276" w:type="dxa"/>
            <w:shd w:val="clear" w:color="auto" w:fill="auto"/>
          </w:tcPr>
          <w:p w:rsidR="009D7262" w:rsidRPr="002E10E2" w:rsidRDefault="009D7262" w:rsidP="000E5028">
            <w:pPr>
              <w:jc w:val="center"/>
              <w:rPr>
                <w:b/>
                <w:sz w:val="22"/>
                <w:szCs w:val="22"/>
              </w:rPr>
            </w:pPr>
          </w:p>
          <w:p w:rsidR="000E6057" w:rsidRPr="002E10E2" w:rsidRDefault="000E6057" w:rsidP="000E6057">
            <w:pPr>
              <w:jc w:val="center"/>
              <w:rPr>
                <w:b/>
                <w:sz w:val="22"/>
                <w:szCs w:val="22"/>
              </w:rPr>
            </w:pPr>
          </w:p>
          <w:p w:rsidR="009D7262" w:rsidRPr="002E10E2" w:rsidRDefault="000E6057" w:rsidP="000E6057">
            <w:pPr>
              <w:jc w:val="center"/>
              <w:rPr>
                <w:b/>
                <w:sz w:val="22"/>
                <w:szCs w:val="22"/>
              </w:rPr>
            </w:pPr>
            <w:r w:rsidRPr="002E10E2">
              <w:rPr>
                <w:b/>
                <w:sz w:val="22"/>
                <w:szCs w:val="22"/>
              </w:rPr>
              <w:t>16350</w:t>
            </w:r>
            <w:r w:rsidR="009D7262" w:rsidRPr="002E10E2">
              <w:rPr>
                <w:b/>
                <w:sz w:val="22"/>
                <w:szCs w:val="22"/>
              </w:rPr>
              <w:t>,00</w:t>
            </w:r>
          </w:p>
        </w:tc>
      </w:tr>
    </w:tbl>
    <w:p w:rsidR="00582DF9" w:rsidRDefault="00582DF9" w:rsidP="005115E1"/>
    <w:p w:rsidR="006D3B55" w:rsidRPr="005115E1" w:rsidRDefault="006D3B55" w:rsidP="005115E1"/>
    <w:p w:rsidR="00864C93" w:rsidRPr="00802E89" w:rsidRDefault="00864C93" w:rsidP="00802E89">
      <w:pPr>
        <w:pStyle w:val="afa"/>
        <w:outlineLvl w:val="0"/>
      </w:pPr>
      <w:bookmarkStart w:id="5" w:name="_Toc319247752"/>
      <w:r w:rsidRPr="00802E89">
        <w:t>Раз</w:t>
      </w:r>
      <w:r w:rsidR="00F65768" w:rsidRPr="00802E89">
        <w:t xml:space="preserve">дел </w:t>
      </w:r>
      <w:r w:rsidR="001B3247">
        <w:rPr>
          <w:lang w:val="en-US"/>
        </w:rPr>
        <w:t>III</w:t>
      </w:r>
      <w:r w:rsidR="00620205" w:rsidRPr="00802E89">
        <w:t xml:space="preserve">. УСЛОВИЯ </w:t>
      </w:r>
      <w:r w:rsidR="00583C74">
        <w:t xml:space="preserve">УЧАСТИЯ В ЭЛЕКТРОННОМ </w:t>
      </w:r>
      <w:r w:rsidRPr="00802E89">
        <w:t>АУКЦИОН</w:t>
      </w:r>
      <w:bookmarkEnd w:id="5"/>
      <w:r w:rsidR="00583C74">
        <w:t>Е</w:t>
      </w:r>
    </w:p>
    <w:p w:rsidR="00864C93" w:rsidRPr="00864C93" w:rsidRDefault="00864C93" w:rsidP="00864C93"/>
    <w:p w:rsidR="00FC36CA" w:rsidRPr="002E10E2" w:rsidRDefault="00AD229F" w:rsidP="00FC36CA">
      <w:pPr>
        <w:widowControl w:val="0"/>
        <w:autoSpaceDE w:val="0"/>
        <w:autoSpaceDN w:val="0"/>
        <w:adjustRightInd w:val="0"/>
        <w:ind w:firstLine="502"/>
        <w:jc w:val="both"/>
        <w:rPr>
          <w:sz w:val="23"/>
          <w:szCs w:val="23"/>
        </w:rPr>
      </w:pPr>
      <w:r>
        <w:rPr>
          <w:sz w:val="24"/>
          <w:szCs w:val="24"/>
        </w:rPr>
        <w:t>1.</w:t>
      </w:r>
      <w:r w:rsidR="001B3247">
        <w:rPr>
          <w:sz w:val="24"/>
          <w:szCs w:val="24"/>
        </w:rPr>
        <w:t xml:space="preserve"> </w:t>
      </w:r>
      <w:r w:rsidR="00FC36CA" w:rsidRPr="002E10E2">
        <w:rPr>
          <w:sz w:val="23"/>
          <w:szCs w:val="23"/>
        </w:rPr>
        <w:t>Покупателями государственного и муниципального имущества могут быть любые физические и юридические лица, за исключением:</w:t>
      </w:r>
    </w:p>
    <w:p w:rsidR="00FC36CA" w:rsidRPr="002E10E2" w:rsidRDefault="00FC36CA" w:rsidP="00FC36CA">
      <w:pPr>
        <w:widowControl w:val="0"/>
        <w:autoSpaceDE w:val="0"/>
        <w:autoSpaceDN w:val="0"/>
        <w:adjustRightInd w:val="0"/>
        <w:ind w:firstLine="502"/>
        <w:jc w:val="both"/>
        <w:rPr>
          <w:sz w:val="23"/>
          <w:szCs w:val="23"/>
        </w:rPr>
      </w:pPr>
      <w:r w:rsidRPr="002E10E2">
        <w:rPr>
          <w:sz w:val="23"/>
          <w:szCs w:val="23"/>
        </w:rPr>
        <w:t>- государственных и муниципальных унитарных предприятий, государственных и муниципальных учреждений;</w:t>
      </w:r>
    </w:p>
    <w:p w:rsidR="00FC36CA" w:rsidRPr="002E10E2" w:rsidRDefault="00FC36CA" w:rsidP="00FC36CA">
      <w:pPr>
        <w:widowControl w:val="0"/>
        <w:autoSpaceDE w:val="0"/>
        <w:autoSpaceDN w:val="0"/>
        <w:adjustRightInd w:val="0"/>
        <w:ind w:firstLine="502"/>
        <w:jc w:val="both"/>
        <w:rPr>
          <w:sz w:val="23"/>
          <w:szCs w:val="23"/>
        </w:rPr>
      </w:pPr>
      <w:r w:rsidRPr="002E10E2">
        <w:rPr>
          <w:sz w:val="23"/>
          <w:szCs w:val="23"/>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FC36CA" w:rsidRPr="002E10E2" w:rsidRDefault="00FC36CA" w:rsidP="00FC36CA">
      <w:pPr>
        <w:widowControl w:val="0"/>
        <w:autoSpaceDE w:val="0"/>
        <w:autoSpaceDN w:val="0"/>
        <w:adjustRightInd w:val="0"/>
        <w:ind w:firstLine="502"/>
        <w:jc w:val="both"/>
        <w:rPr>
          <w:sz w:val="23"/>
          <w:szCs w:val="23"/>
        </w:rPr>
      </w:pPr>
      <w:proofErr w:type="gramStart"/>
      <w:r w:rsidRPr="002E10E2">
        <w:rPr>
          <w:sz w:val="23"/>
          <w:szCs w:val="23"/>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E10E2">
        <w:rPr>
          <w:sz w:val="23"/>
          <w:szCs w:val="23"/>
        </w:rPr>
        <w:t>бенефициарных</w:t>
      </w:r>
      <w:proofErr w:type="spellEnd"/>
      <w:r w:rsidRPr="002E10E2">
        <w:rPr>
          <w:sz w:val="23"/>
          <w:szCs w:val="23"/>
        </w:rPr>
        <w:t xml:space="preserve"> владельцах и контролирующих лицах в порядке, установленном Правительством Российской</w:t>
      </w:r>
      <w:proofErr w:type="gramEnd"/>
      <w:r w:rsidRPr="002E10E2">
        <w:rPr>
          <w:sz w:val="23"/>
          <w:szCs w:val="23"/>
        </w:rPr>
        <w:t xml:space="preserve"> Федерации.</w:t>
      </w:r>
    </w:p>
    <w:p w:rsidR="00226B78" w:rsidRPr="002E10E2" w:rsidRDefault="00226B78" w:rsidP="00226B78">
      <w:pPr>
        <w:ind w:firstLine="720"/>
        <w:jc w:val="both"/>
        <w:rPr>
          <w:sz w:val="23"/>
          <w:szCs w:val="23"/>
        </w:rPr>
      </w:pPr>
      <w:r w:rsidRPr="002E10E2">
        <w:rPr>
          <w:sz w:val="23"/>
          <w:szCs w:val="23"/>
        </w:rPr>
        <w:lastRenderedPageBreak/>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2E10E2">
          <w:rPr>
            <w:sz w:val="23"/>
            <w:szCs w:val="23"/>
          </w:rPr>
          <w:t>2001 г</w:t>
        </w:r>
      </w:smartTag>
      <w:r w:rsidRPr="002E10E2">
        <w:rPr>
          <w:sz w:val="23"/>
          <w:szCs w:val="23"/>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226B78" w:rsidRPr="002E10E2" w:rsidRDefault="00226B78" w:rsidP="00226B78">
      <w:pPr>
        <w:jc w:val="both"/>
        <w:rPr>
          <w:sz w:val="23"/>
          <w:szCs w:val="23"/>
        </w:rPr>
      </w:pPr>
      <w:r w:rsidRPr="002E10E2">
        <w:rPr>
          <w:sz w:val="23"/>
          <w:szCs w:val="23"/>
        </w:rPr>
        <w:tab/>
      </w:r>
      <w:r w:rsidRPr="002E10E2">
        <w:rPr>
          <w:b/>
          <w:sz w:val="23"/>
          <w:szCs w:val="23"/>
        </w:rPr>
        <w:t xml:space="preserve">- </w:t>
      </w:r>
      <w:r w:rsidRPr="002E10E2">
        <w:rPr>
          <w:sz w:val="23"/>
          <w:szCs w:val="23"/>
        </w:rPr>
        <w:t>внести задаток в указанном в настоящем информационном сообщении порядке;</w:t>
      </w:r>
    </w:p>
    <w:p w:rsidR="00226B78" w:rsidRPr="002E10E2" w:rsidRDefault="00226B78" w:rsidP="00226B78">
      <w:pPr>
        <w:jc w:val="both"/>
        <w:rPr>
          <w:i/>
          <w:sz w:val="23"/>
          <w:szCs w:val="23"/>
        </w:rPr>
      </w:pPr>
      <w:r w:rsidRPr="002E10E2">
        <w:rPr>
          <w:sz w:val="23"/>
          <w:szCs w:val="23"/>
        </w:rPr>
        <w:tab/>
        <w:t>- в установленном порядке подать заявку по утвержденной Продавцом форме</w:t>
      </w:r>
      <w:r w:rsidRPr="002E10E2">
        <w:rPr>
          <w:i/>
          <w:sz w:val="23"/>
          <w:szCs w:val="23"/>
        </w:rPr>
        <w:t xml:space="preserve">. </w:t>
      </w:r>
    </w:p>
    <w:p w:rsidR="00226B78" w:rsidRPr="002E10E2" w:rsidRDefault="00226B78" w:rsidP="00226B78">
      <w:pPr>
        <w:ind w:firstLine="709"/>
        <w:jc w:val="both"/>
        <w:rPr>
          <w:sz w:val="23"/>
          <w:szCs w:val="23"/>
        </w:rPr>
      </w:pPr>
      <w:r w:rsidRPr="002E10E2">
        <w:rPr>
          <w:sz w:val="23"/>
          <w:szCs w:val="23"/>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26370D" w:rsidRPr="002E10E2">
        <w:rPr>
          <w:sz w:val="23"/>
          <w:szCs w:val="23"/>
        </w:rPr>
        <w:t xml:space="preserve"> </w:t>
      </w:r>
      <w:r w:rsidR="001B3247" w:rsidRPr="002E10E2">
        <w:rPr>
          <w:sz w:val="23"/>
          <w:szCs w:val="23"/>
        </w:rPr>
        <w:t xml:space="preserve">АО  «Сбербанк - АСТ» </w:t>
      </w:r>
      <w:r w:rsidRPr="002E10E2">
        <w:rPr>
          <w:sz w:val="23"/>
          <w:szCs w:val="23"/>
        </w:rPr>
        <w:t xml:space="preserve"> в соответствии с Регламентом электронной площадки.</w:t>
      </w:r>
    </w:p>
    <w:p w:rsidR="00226B78" w:rsidRPr="002E10E2" w:rsidRDefault="00226B78" w:rsidP="00226B78">
      <w:pPr>
        <w:jc w:val="both"/>
        <w:rPr>
          <w:sz w:val="23"/>
          <w:szCs w:val="23"/>
        </w:rPr>
      </w:pPr>
      <w:r w:rsidRPr="002E10E2">
        <w:rPr>
          <w:sz w:val="23"/>
          <w:szCs w:val="23"/>
        </w:rPr>
        <w:tab/>
        <w:t>Обязанность доказать свое право на участие в электронном аукционе возлагается на претендента.</w:t>
      </w:r>
    </w:p>
    <w:p w:rsidR="00226B78" w:rsidRPr="002E10E2" w:rsidRDefault="00226B78" w:rsidP="00226B78">
      <w:pPr>
        <w:ind w:firstLine="720"/>
        <w:jc w:val="both"/>
        <w:rPr>
          <w:sz w:val="23"/>
          <w:szCs w:val="23"/>
        </w:rPr>
      </w:pPr>
      <w:r w:rsidRPr="002E10E2">
        <w:rPr>
          <w:sz w:val="23"/>
          <w:szCs w:val="23"/>
        </w:rPr>
        <w:t>Подача заявки на участие в электронном аукционе осуществляется претендентом из личного кабинета.</w:t>
      </w:r>
    </w:p>
    <w:p w:rsidR="00226B78" w:rsidRPr="002E10E2" w:rsidRDefault="00226B78" w:rsidP="00552E65">
      <w:pPr>
        <w:ind w:firstLine="709"/>
        <w:jc w:val="both"/>
        <w:rPr>
          <w:sz w:val="23"/>
          <w:szCs w:val="23"/>
        </w:rPr>
      </w:pPr>
      <w:r w:rsidRPr="002E10E2">
        <w:rPr>
          <w:sz w:val="23"/>
          <w:szCs w:val="23"/>
        </w:rPr>
        <w:t>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552E65" w:rsidRPr="002E10E2">
        <w:rPr>
          <w:sz w:val="23"/>
          <w:szCs w:val="23"/>
        </w:rPr>
        <w:t xml:space="preserve"> </w:t>
      </w:r>
      <w:r w:rsidR="004A1388" w:rsidRPr="002E10E2">
        <w:rPr>
          <w:rFonts w:ascii="yandex-sans" w:hAnsi="yandex-sans"/>
          <w:b/>
          <w:color w:val="000000"/>
          <w:sz w:val="23"/>
          <w:szCs w:val="23"/>
        </w:rPr>
        <w:t>https://</w:t>
      </w:r>
      <w:proofErr w:type="spellStart"/>
      <w:r w:rsidR="001B3247" w:rsidRPr="002E10E2">
        <w:rPr>
          <w:rFonts w:ascii="yandex-sans" w:hAnsi="yandex-sans"/>
          <w:b/>
          <w:color w:val="000000"/>
          <w:sz w:val="23"/>
          <w:szCs w:val="23"/>
          <w:lang w:val="en-US"/>
        </w:rPr>
        <w:t>utp</w:t>
      </w:r>
      <w:proofErr w:type="spellEnd"/>
      <w:r w:rsidR="001B3247" w:rsidRPr="002E10E2">
        <w:rPr>
          <w:rFonts w:ascii="yandex-sans" w:hAnsi="yandex-sans"/>
          <w:b/>
          <w:color w:val="000000"/>
          <w:sz w:val="23"/>
          <w:szCs w:val="23"/>
        </w:rPr>
        <w:t>.</w:t>
      </w:r>
      <w:proofErr w:type="spellStart"/>
      <w:r w:rsidR="001B3247" w:rsidRPr="002E10E2">
        <w:rPr>
          <w:rFonts w:ascii="yandex-sans" w:hAnsi="yandex-sans"/>
          <w:b/>
          <w:color w:val="000000"/>
          <w:sz w:val="23"/>
          <w:szCs w:val="23"/>
          <w:lang w:val="en-US"/>
        </w:rPr>
        <w:t>sberbank</w:t>
      </w:r>
      <w:proofErr w:type="spellEnd"/>
      <w:r w:rsidR="001B3247" w:rsidRPr="002E10E2">
        <w:rPr>
          <w:rFonts w:ascii="yandex-sans" w:hAnsi="yandex-sans"/>
          <w:b/>
          <w:color w:val="000000"/>
          <w:sz w:val="23"/>
          <w:szCs w:val="23"/>
        </w:rPr>
        <w:t>-</w:t>
      </w:r>
      <w:proofErr w:type="spellStart"/>
      <w:r w:rsidR="001B3247" w:rsidRPr="002E10E2">
        <w:rPr>
          <w:rFonts w:ascii="yandex-sans" w:hAnsi="yandex-sans"/>
          <w:b/>
          <w:color w:val="000000"/>
          <w:sz w:val="23"/>
          <w:szCs w:val="23"/>
          <w:lang w:val="en-US"/>
        </w:rPr>
        <w:t>ast</w:t>
      </w:r>
      <w:proofErr w:type="spellEnd"/>
      <w:r w:rsidR="001B3247" w:rsidRPr="002E10E2">
        <w:rPr>
          <w:rFonts w:ascii="yandex-sans" w:hAnsi="yandex-sans"/>
          <w:b/>
          <w:color w:val="000000"/>
          <w:sz w:val="23"/>
          <w:szCs w:val="23"/>
        </w:rPr>
        <w:t>.</w:t>
      </w:r>
      <w:proofErr w:type="spellStart"/>
      <w:r w:rsidR="001B3247" w:rsidRPr="002E10E2">
        <w:rPr>
          <w:rFonts w:ascii="yandex-sans" w:hAnsi="yandex-sans"/>
          <w:b/>
          <w:color w:val="000000"/>
          <w:sz w:val="23"/>
          <w:szCs w:val="23"/>
        </w:rPr>
        <w:t>ru</w:t>
      </w:r>
      <w:proofErr w:type="spellEnd"/>
      <w:r w:rsidRPr="002E10E2">
        <w:rPr>
          <w:sz w:val="23"/>
          <w:szCs w:val="23"/>
        </w:rPr>
        <w:t>. Образцы документов, прилагаемых к заявке</w:t>
      </w:r>
      <w:r w:rsidR="008C32AC" w:rsidRPr="002E10E2">
        <w:rPr>
          <w:sz w:val="23"/>
          <w:szCs w:val="23"/>
        </w:rPr>
        <w:t xml:space="preserve"> </w:t>
      </w:r>
      <w:r w:rsidRPr="002E10E2">
        <w:rPr>
          <w:sz w:val="23"/>
          <w:szCs w:val="23"/>
        </w:rPr>
        <w:t xml:space="preserve"> представлены в Приложении № 2 к настоящему информационному сообщению.</w:t>
      </w:r>
    </w:p>
    <w:p w:rsidR="00226B78" w:rsidRPr="002E10E2" w:rsidRDefault="00226B78" w:rsidP="00226B78">
      <w:pPr>
        <w:ind w:firstLine="720"/>
        <w:jc w:val="both"/>
        <w:rPr>
          <w:sz w:val="23"/>
          <w:szCs w:val="23"/>
        </w:rPr>
      </w:pPr>
      <w:r w:rsidRPr="002E10E2">
        <w:rPr>
          <w:sz w:val="23"/>
          <w:szCs w:val="23"/>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226B78" w:rsidRPr="002E10E2" w:rsidRDefault="00226B78" w:rsidP="00226B78">
      <w:pPr>
        <w:ind w:firstLine="720"/>
        <w:jc w:val="both"/>
        <w:rPr>
          <w:b/>
          <w:i/>
          <w:sz w:val="23"/>
          <w:szCs w:val="23"/>
        </w:rPr>
      </w:pPr>
      <w:r w:rsidRPr="002E10E2">
        <w:rPr>
          <w:b/>
          <w:i/>
          <w:sz w:val="23"/>
          <w:szCs w:val="23"/>
          <w:u w:val="single"/>
        </w:rPr>
        <w:t>Юридические лица предоставляют</w:t>
      </w:r>
      <w:r w:rsidRPr="002E10E2">
        <w:rPr>
          <w:b/>
          <w:i/>
          <w:sz w:val="23"/>
          <w:szCs w:val="23"/>
        </w:rPr>
        <w:t>:</w:t>
      </w:r>
    </w:p>
    <w:p w:rsidR="00226B78" w:rsidRPr="002E10E2" w:rsidRDefault="00226B78" w:rsidP="00226B78">
      <w:pPr>
        <w:ind w:firstLine="720"/>
        <w:jc w:val="both"/>
        <w:rPr>
          <w:sz w:val="23"/>
          <w:szCs w:val="23"/>
        </w:rPr>
      </w:pPr>
      <w:r w:rsidRPr="002E10E2">
        <w:rPr>
          <w:sz w:val="23"/>
          <w:szCs w:val="23"/>
        </w:rPr>
        <w:t>- заявка на участие в аукционе (Приложение № 1);</w:t>
      </w:r>
    </w:p>
    <w:p w:rsidR="00226B78" w:rsidRPr="002E10E2" w:rsidRDefault="00226B78" w:rsidP="00226B78">
      <w:pPr>
        <w:ind w:firstLine="720"/>
        <w:jc w:val="both"/>
        <w:rPr>
          <w:sz w:val="23"/>
          <w:szCs w:val="23"/>
        </w:rPr>
      </w:pPr>
      <w:r w:rsidRPr="002E10E2">
        <w:rPr>
          <w:sz w:val="23"/>
          <w:szCs w:val="23"/>
        </w:rPr>
        <w:t>- учредительные документы;</w:t>
      </w:r>
    </w:p>
    <w:p w:rsidR="00226B78" w:rsidRPr="002E10E2" w:rsidRDefault="00226B78" w:rsidP="00226B78">
      <w:pPr>
        <w:ind w:firstLine="720"/>
        <w:jc w:val="both"/>
        <w:rPr>
          <w:sz w:val="23"/>
          <w:szCs w:val="23"/>
        </w:rPr>
      </w:pPr>
      <w:r w:rsidRPr="002E10E2">
        <w:rPr>
          <w:sz w:val="23"/>
          <w:szCs w:val="23"/>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226B78" w:rsidRPr="002E10E2" w:rsidRDefault="00226B78" w:rsidP="00226B78">
      <w:pPr>
        <w:ind w:firstLine="720"/>
        <w:jc w:val="both"/>
        <w:rPr>
          <w:sz w:val="23"/>
          <w:szCs w:val="23"/>
        </w:rPr>
      </w:pPr>
      <w:r w:rsidRPr="002E10E2">
        <w:rPr>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6B78" w:rsidRPr="002E10E2" w:rsidRDefault="00226B78" w:rsidP="00226B78">
      <w:pPr>
        <w:ind w:firstLine="720"/>
        <w:jc w:val="both"/>
        <w:rPr>
          <w:sz w:val="23"/>
          <w:szCs w:val="23"/>
        </w:rPr>
      </w:pPr>
      <w:r w:rsidRPr="002E10E2">
        <w:rPr>
          <w:sz w:val="23"/>
          <w:szCs w:val="23"/>
        </w:rPr>
        <w:t>- оформленная в установленном порядке</w:t>
      </w:r>
      <w:r w:rsidRPr="002E10E2">
        <w:rPr>
          <w:b/>
          <w:sz w:val="23"/>
          <w:szCs w:val="23"/>
        </w:rPr>
        <w:t xml:space="preserve"> </w:t>
      </w:r>
      <w:r w:rsidRPr="002E10E2">
        <w:rPr>
          <w:sz w:val="23"/>
          <w:szCs w:val="23"/>
        </w:rPr>
        <w:t>или нотариально заверенная копия доверенности</w:t>
      </w:r>
      <w:r w:rsidRPr="002E10E2">
        <w:rPr>
          <w:b/>
          <w:sz w:val="23"/>
          <w:szCs w:val="23"/>
        </w:rPr>
        <w:t xml:space="preserve">  </w:t>
      </w:r>
      <w:r w:rsidRPr="002E10E2">
        <w:rPr>
          <w:sz w:val="23"/>
          <w:szCs w:val="23"/>
        </w:rPr>
        <w:t>на осуществление действий от имени претендента (в случае, если от имени претендента действует его представитель);</w:t>
      </w:r>
    </w:p>
    <w:p w:rsidR="00226B78" w:rsidRPr="002E10E2" w:rsidRDefault="00226B78" w:rsidP="00226B78">
      <w:pPr>
        <w:ind w:firstLine="720"/>
        <w:jc w:val="both"/>
        <w:rPr>
          <w:sz w:val="23"/>
          <w:szCs w:val="23"/>
        </w:rPr>
      </w:pPr>
      <w:r w:rsidRPr="002E10E2">
        <w:rPr>
          <w:sz w:val="23"/>
          <w:szCs w:val="23"/>
        </w:rPr>
        <w:t>- опись документов, входящих в состав заявки (Приложение № 2).</w:t>
      </w:r>
    </w:p>
    <w:p w:rsidR="00226B78" w:rsidRPr="002E10E2" w:rsidRDefault="00226B78" w:rsidP="00226B78">
      <w:pPr>
        <w:ind w:firstLine="720"/>
        <w:jc w:val="both"/>
        <w:rPr>
          <w:b/>
          <w:i/>
          <w:sz w:val="23"/>
          <w:szCs w:val="23"/>
        </w:rPr>
      </w:pPr>
      <w:r w:rsidRPr="002E10E2">
        <w:rPr>
          <w:b/>
          <w:i/>
          <w:sz w:val="23"/>
          <w:szCs w:val="23"/>
          <w:u w:val="single"/>
        </w:rPr>
        <w:t>Физические лица предоставляют</w:t>
      </w:r>
      <w:r w:rsidRPr="002E10E2">
        <w:rPr>
          <w:b/>
          <w:i/>
          <w:sz w:val="23"/>
          <w:szCs w:val="23"/>
        </w:rPr>
        <w:t>:</w:t>
      </w:r>
    </w:p>
    <w:p w:rsidR="00226B78" w:rsidRPr="002E10E2" w:rsidRDefault="00226B78" w:rsidP="00226B78">
      <w:pPr>
        <w:ind w:firstLine="720"/>
        <w:jc w:val="both"/>
        <w:rPr>
          <w:sz w:val="23"/>
          <w:szCs w:val="23"/>
        </w:rPr>
      </w:pPr>
      <w:r w:rsidRPr="002E10E2">
        <w:rPr>
          <w:b/>
          <w:sz w:val="23"/>
          <w:szCs w:val="23"/>
        </w:rPr>
        <w:t xml:space="preserve">- </w:t>
      </w:r>
      <w:r w:rsidRPr="002E10E2">
        <w:rPr>
          <w:sz w:val="23"/>
          <w:szCs w:val="23"/>
        </w:rPr>
        <w:t>заявка на участие в аукционе (Приложение № 1);</w:t>
      </w:r>
    </w:p>
    <w:p w:rsidR="00226B78" w:rsidRPr="002E10E2" w:rsidRDefault="00226B78" w:rsidP="00226B78">
      <w:pPr>
        <w:ind w:firstLine="720"/>
        <w:jc w:val="both"/>
        <w:rPr>
          <w:sz w:val="23"/>
          <w:szCs w:val="23"/>
        </w:rPr>
      </w:pPr>
      <w:r w:rsidRPr="002E10E2">
        <w:rPr>
          <w:sz w:val="23"/>
          <w:szCs w:val="23"/>
        </w:rPr>
        <w:t>- документ, удостоверяющий личность (</w:t>
      </w:r>
      <w:r w:rsidRPr="002E10E2">
        <w:rPr>
          <w:b/>
          <w:sz w:val="23"/>
          <w:szCs w:val="23"/>
        </w:rPr>
        <w:t>все листы</w:t>
      </w:r>
      <w:r w:rsidRPr="002E10E2">
        <w:rPr>
          <w:sz w:val="23"/>
          <w:szCs w:val="23"/>
        </w:rPr>
        <w:t>);</w:t>
      </w:r>
    </w:p>
    <w:p w:rsidR="00226B78" w:rsidRPr="002E10E2" w:rsidRDefault="00226B78" w:rsidP="00226B78">
      <w:pPr>
        <w:ind w:firstLine="720"/>
        <w:jc w:val="both"/>
        <w:rPr>
          <w:sz w:val="23"/>
          <w:szCs w:val="23"/>
        </w:rPr>
      </w:pPr>
      <w:r w:rsidRPr="002E10E2">
        <w:rPr>
          <w:sz w:val="23"/>
          <w:szCs w:val="23"/>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26B78" w:rsidRPr="002E10E2" w:rsidRDefault="00226B78" w:rsidP="00226B78">
      <w:pPr>
        <w:ind w:firstLine="720"/>
        <w:jc w:val="both"/>
        <w:rPr>
          <w:sz w:val="23"/>
          <w:szCs w:val="23"/>
        </w:rPr>
      </w:pPr>
      <w:r w:rsidRPr="002E10E2">
        <w:rPr>
          <w:sz w:val="23"/>
          <w:szCs w:val="23"/>
        </w:rPr>
        <w:t>- опись документов, входящих в состав заявки (Приложение № 2).</w:t>
      </w:r>
    </w:p>
    <w:p w:rsidR="00226B78" w:rsidRPr="002E10E2" w:rsidRDefault="00226B78" w:rsidP="00226B7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3"/>
          <w:szCs w:val="23"/>
          <w:lang w:val="ru-RU"/>
        </w:rPr>
      </w:pPr>
      <w:r w:rsidRPr="002E10E2">
        <w:rPr>
          <w:bCs/>
          <w:sz w:val="23"/>
          <w:szCs w:val="23"/>
          <w:lang w:val="ru-RU"/>
        </w:rPr>
        <w:t>Одно лицо имеет право подать только одну заявку на один объект приватизации.</w:t>
      </w:r>
    </w:p>
    <w:p w:rsidR="00226B78" w:rsidRPr="002E10E2" w:rsidRDefault="00226B78" w:rsidP="00226B78">
      <w:pPr>
        <w:autoSpaceDE w:val="0"/>
        <w:autoSpaceDN w:val="0"/>
        <w:adjustRightInd w:val="0"/>
        <w:ind w:firstLine="709"/>
        <w:jc w:val="both"/>
        <w:rPr>
          <w:sz w:val="23"/>
          <w:szCs w:val="23"/>
        </w:rPr>
      </w:pPr>
      <w:r w:rsidRPr="002E10E2">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26B78" w:rsidRPr="002E10E2" w:rsidRDefault="00226B78" w:rsidP="00226B78">
      <w:pPr>
        <w:pStyle w:val="30"/>
        <w:tabs>
          <w:tab w:val="left" w:pos="540"/>
        </w:tabs>
        <w:ind w:firstLine="709"/>
        <w:jc w:val="both"/>
        <w:outlineLvl w:val="0"/>
        <w:rPr>
          <w:sz w:val="23"/>
          <w:szCs w:val="23"/>
        </w:rPr>
      </w:pPr>
      <w:r w:rsidRPr="002E10E2">
        <w:rPr>
          <w:sz w:val="23"/>
          <w:szCs w:val="23"/>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26B78" w:rsidRPr="002E10E2" w:rsidRDefault="00226B78" w:rsidP="00226B78">
      <w:pPr>
        <w:tabs>
          <w:tab w:val="left" w:pos="540"/>
        </w:tabs>
        <w:ind w:firstLine="709"/>
        <w:jc w:val="both"/>
        <w:outlineLvl w:val="0"/>
        <w:rPr>
          <w:sz w:val="23"/>
          <w:szCs w:val="23"/>
        </w:rPr>
      </w:pPr>
      <w:r w:rsidRPr="002E10E2">
        <w:rPr>
          <w:sz w:val="23"/>
          <w:szCs w:val="23"/>
        </w:rPr>
        <w:lastRenderedPageBreak/>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6B78" w:rsidRPr="002E10E2" w:rsidRDefault="00226B78" w:rsidP="00226B78">
      <w:pPr>
        <w:tabs>
          <w:tab w:val="left" w:pos="540"/>
        </w:tabs>
        <w:ind w:firstLine="709"/>
        <w:jc w:val="both"/>
        <w:outlineLvl w:val="0"/>
        <w:rPr>
          <w:sz w:val="23"/>
          <w:szCs w:val="23"/>
        </w:rPr>
      </w:pPr>
      <w:r w:rsidRPr="002E10E2">
        <w:rPr>
          <w:sz w:val="23"/>
          <w:szCs w:val="23"/>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2E10E2" w:rsidRDefault="00226B78" w:rsidP="00226B78">
      <w:pPr>
        <w:tabs>
          <w:tab w:val="left" w:pos="540"/>
        </w:tabs>
        <w:ind w:firstLine="709"/>
        <w:jc w:val="both"/>
        <w:outlineLvl w:val="0"/>
        <w:rPr>
          <w:sz w:val="23"/>
          <w:szCs w:val="23"/>
        </w:rPr>
      </w:pPr>
      <w:r w:rsidRPr="002E10E2">
        <w:rPr>
          <w:sz w:val="23"/>
          <w:szCs w:val="23"/>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2E10E2" w:rsidRDefault="00226B78" w:rsidP="00226B78">
      <w:pPr>
        <w:tabs>
          <w:tab w:val="left" w:pos="540"/>
        </w:tabs>
        <w:ind w:firstLine="709"/>
        <w:jc w:val="both"/>
        <w:outlineLvl w:val="0"/>
        <w:rPr>
          <w:sz w:val="23"/>
          <w:szCs w:val="23"/>
        </w:rPr>
      </w:pPr>
      <w:r w:rsidRPr="002E10E2">
        <w:rPr>
          <w:sz w:val="23"/>
          <w:szCs w:val="23"/>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26B78" w:rsidRPr="002E10E2" w:rsidRDefault="00AD229F" w:rsidP="00226B78">
      <w:pPr>
        <w:pStyle w:val="aff6"/>
        <w:ind w:firstLine="709"/>
        <w:jc w:val="both"/>
        <w:rPr>
          <w:rFonts w:ascii="Times New Roman" w:hAnsi="Times New Roman"/>
          <w:sz w:val="23"/>
          <w:szCs w:val="23"/>
        </w:rPr>
      </w:pPr>
      <w:r w:rsidRPr="002E10E2">
        <w:rPr>
          <w:rFonts w:ascii="Times New Roman" w:eastAsia="Calibri" w:hAnsi="Times New Roman"/>
          <w:b/>
          <w:sz w:val="23"/>
          <w:szCs w:val="23"/>
          <w:lang w:eastAsia="ru-RU"/>
        </w:rPr>
        <w:t>2</w:t>
      </w:r>
      <w:r w:rsidR="00226B78" w:rsidRPr="002E10E2">
        <w:rPr>
          <w:rFonts w:ascii="Times New Roman" w:eastAsia="Calibri" w:hAnsi="Times New Roman"/>
          <w:b/>
          <w:sz w:val="23"/>
          <w:szCs w:val="23"/>
          <w:lang w:eastAsia="ru-RU"/>
        </w:rPr>
        <w:t>. Срок, место и порядок представления информационного сообщения</w:t>
      </w:r>
      <w:r w:rsidR="00226B78" w:rsidRPr="002E10E2">
        <w:rPr>
          <w:rFonts w:ascii="Times New Roman" w:eastAsia="Calibri" w:hAnsi="Times New Roman"/>
          <w:sz w:val="23"/>
          <w:szCs w:val="23"/>
          <w:lang w:eastAsia="ru-RU"/>
        </w:rPr>
        <w:t xml:space="preserve">, </w:t>
      </w:r>
      <w:r w:rsidR="00226B78" w:rsidRPr="002E10E2">
        <w:rPr>
          <w:rFonts w:ascii="Times New Roman" w:eastAsia="Calibri" w:hAnsi="Times New Roman"/>
          <w:b/>
          <w:sz w:val="23"/>
          <w:szCs w:val="23"/>
          <w:lang w:eastAsia="ru-RU"/>
        </w:rPr>
        <w:t>электронный адрес сайта в информационно-телекоммуникационной сети Интернет, на котором размещается информационное сообщение</w:t>
      </w:r>
      <w:r w:rsidR="00226B78" w:rsidRPr="002E10E2">
        <w:rPr>
          <w:rFonts w:ascii="Times New Roman" w:eastAsia="Calibri" w:hAnsi="Times New Roman"/>
          <w:sz w:val="23"/>
          <w:szCs w:val="23"/>
          <w:lang w:eastAsia="ru-RU"/>
        </w:rPr>
        <w:t>: информационное сообщение размещается на</w:t>
      </w:r>
      <w:r w:rsidR="00226B78" w:rsidRPr="002E10E2">
        <w:rPr>
          <w:rFonts w:ascii="Times New Roman" w:hAnsi="Times New Roman"/>
          <w:sz w:val="23"/>
          <w:szCs w:val="23"/>
        </w:rPr>
        <w:t xml:space="preserve"> официальном сайте торгов </w:t>
      </w:r>
      <w:r w:rsidR="00226B78" w:rsidRPr="002E10E2">
        <w:rPr>
          <w:rFonts w:ascii="Times New Roman" w:hAnsi="Times New Roman"/>
          <w:sz w:val="23"/>
          <w:szCs w:val="23"/>
          <w:lang w:val="en-US"/>
        </w:rPr>
        <w:t>www</w:t>
      </w:r>
      <w:r w:rsidR="00226B78" w:rsidRPr="002E10E2">
        <w:rPr>
          <w:rFonts w:ascii="Times New Roman" w:hAnsi="Times New Roman"/>
          <w:sz w:val="23"/>
          <w:szCs w:val="23"/>
        </w:rPr>
        <w:t>.</w:t>
      </w:r>
      <w:proofErr w:type="spellStart"/>
      <w:r w:rsidR="00226B78" w:rsidRPr="002E10E2">
        <w:rPr>
          <w:rFonts w:ascii="Times New Roman" w:hAnsi="Times New Roman"/>
          <w:sz w:val="23"/>
          <w:szCs w:val="23"/>
          <w:lang w:val="en-US"/>
        </w:rPr>
        <w:t>torgi</w:t>
      </w:r>
      <w:proofErr w:type="spellEnd"/>
      <w:r w:rsidR="00226B78" w:rsidRPr="002E10E2">
        <w:rPr>
          <w:rFonts w:ascii="Times New Roman" w:hAnsi="Times New Roman"/>
          <w:sz w:val="23"/>
          <w:szCs w:val="23"/>
        </w:rPr>
        <w:t>.</w:t>
      </w:r>
      <w:proofErr w:type="spellStart"/>
      <w:r w:rsidR="00226B78" w:rsidRPr="002E10E2">
        <w:rPr>
          <w:rFonts w:ascii="Times New Roman" w:hAnsi="Times New Roman"/>
          <w:sz w:val="23"/>
          <w:szCs w:val="23"/>
          <w:lang w:val="en-US"/>
        </w:rPr>
        <w:t>gov</w:t>
      </w:r>
      <w:proofErr w:type="spellEnd"/>
      <w:r w:rsidR="00226B78" w:rsidRPr="002E10E2">
        <w:rPr>
          <w:rFonts w:ascii="Times New Roman" w:hAnsi="Times New Roman"/>
          <w:sz w:val="23"/>
          <w:szCs w:val="23"/>
        </w:rPr>
        <w:t>.</w:t>
      </w:r>
      <w:proofErr w:type="spellStart"/>
      <w:r w:rsidR="00226B78" w:rsidRPr="002E10E2">
        <w:rPr>
          <w:rFonts w:ascii="Times New Roman" w:hAnsi="Times New Roman"/>
          <w:sz w:val="23"/>
          <w:szCs w:val="23"/>
          <w:lang w:val="en-US"/>
        </w:rPr>
        <w:t>ru</w:t>
      </w:r>
      <w:proofErr w:type="spellEnd"/>
      <w:r w:rsidR="00226B78" w:rsidRPr="002E10E2">
        <w:rPr>
          <w:rFonts w:ascii="Times New Roman" w:hAnsi="Times New Roman"/>
          <w:sz w:val="23"/>
          <w:szCs w:val="23"/>
        </w:rPr>
        <w:t>,</w:t>
      </w:r>
      <w:r w:rsidR="00C55BD5" w:rsidRPr="002E10E2">
        <w:rPr>
          <w:sz w:val="23"/>
          <w:szCs w:val="23"/>
        </w:rPr>
        <w:t xml:space="preserve"> </w:t>
      </w:r>
      <w:r w:rsidR="00C55BD5" w:rsidRPr="002E10E2">
        <w:rPr>
          <w:rFonts w:ascii="Times New Roman" w:hAnsi="Times New Roman"/>
          <w:sz w:val="23"/>
          <w:szCs w:val="23"/>
        </w:rPr>
        <w:t>ГИС Торги,</w:t>
      </w:r>
      <w:r w:rsidR="00226B78" w:rsidRPr="002E10E2">
        <w:rPr>
          <w:rFonts w:ascii="Times New Roman" w:hAnsi="Times New Roman"/>
          <w:sz w:val="23"/>
          <w:szCs w:val="23"/>
        </w:rPr>
        <w:t xml:space="preserve"> на официальном сайте </w:t>
      </w:r>
      <w:r w:rsidR="001B3247" w:rsidRPr="002E10E2">
        <w:rPr>
          <w:rFonts w:ascii="Times New Roman" w:hAnsi="Times New Roman"/>
          <w:sz w:val="23"/>
          <w:szCs w:val="23"/>
        </w:rPr>
        <w:t xml:space="preserve">Администрации </w:t>
      </w:r>
      <w:r w:rsidR="00226B78" w:rsidRPr="002E10E2">
        <w:rPr>
          <w:rFonts w:ascii="Times New Roman" w:hAnsi="Times New Roman"/>
          <w:sz w:val="23"/>
          <w:szCs w:val="23"/>
        </w:rPr>
        <w:t>муниципального образования «</w:t>
      </w:r>
      <w:r w:rsidR="00700E80" w:rsidRPr="002E10E2">
        <w:rPr>
          <w:rFonts w:ascii="Times New Roman" w:hAnsi="Times New Roman"/>
          <w:sz w:val="23"/>
          <w:szCs w:val="23"/>
        </w:rPr>
        <w:t xml:space="preserve">Муниципальный округ </w:t>
      </w:r>
      <w:proofErr w:type="spellStart"/>
      <w:r w:rsidR="001B3247" w:rsidRPr="002E10E2">
        <w:rPr>
          <w:rFonts w:ascii="Times New Roman" w:hAnsi="Times New Roman"/>
          <w:sz w:val="23"/>
          <w:szCs w:val="23"/>
        </w:rPr>
        <w:t>Балезинский</w:t>
      </w:r>
      <w:proofErr w:type="spellEnd"/>
      <w:r w:rsidR="001B3247" w:rsidRPr="002E10E2">
        <w:rPr>
          <w:rFonts w:ascii="Times New Roman" w:hAnsi="Times New Roman"/>
          <w:sz w:val="23"/>
          <w:szCs w:val="23"/>
        </w:rPr>
        <w:t xml:space="preserve"> район</w:t>
      </w:r>
      <w:r w:rsidR="00700E80" w:rsidRPr="002E10E2">
        <w:rPr>
          <w:rFonts w:ascii="Times New Roman" w:hAnsi="Times New Roman"/>
          <w:sz w:val="23"/>
          <w:szCs w:val="23"/>
        </w:rPr>
        <w:t xml:space="preserve"> Удмуртской Республики</w:t>
      </w:r>
      <w:r w:rsidR="00226B78" w:rsidRPr="002E10E2">
        <w:rPr>
          <w:rFonts w:ascii="Times New Roman" w:hAnsi="Times New Roman"/>
          <w:sz w:val="23"/>
          <w:szCs w:val="23"/>
        </w:rPr>
        <w:t xml:space="preserve">» </w:t>
      </w:r>
      <w:hyperlink r:id="rId9" w:history="1">
        <w:r w:rsidR="000D17B7" w:rsidRPr="002E10E2">
          <w:rPr>
            <w:rStyle w:val="a5"/>
            <w:rFonts w:ascii="Times New Roman" w:hAnsi="Times New Roman"/>
            <w:sz w:val="23"/>
            <w:szCs w:val="23"/>
            <w:lang w:val="en-US"/>
          </w:rPr>
          <w:t>www</w:t>
        </w:r>
        <w:r w:rsidR="000D17B7" w:rsidRPr="002E10E2">
          <w:rPr>
            <w:rStyle w:val="a5"/>
            <w:rFonts w:ascii="Times New Roman" w:hAnsi="Times New Roman"/>
            <w:sz w:val="23"/>
            <w:szCs w:val="23"/>
          </w:rPr>
          <w:t>.</w:t>
        </w:r>
        <w:r w:rsidR="000D17B7" w:rsidRPr="002E10E2">
          <w:rPr>
            <w:rStyle w:val="a5"/>
            <w:rFonts w:ascii="Times New Roman" w:hAnsi="Times New Roman"/>
            <w:sz w:val="23"/>
            <w:szCs w:val="23"/>
            <w:lang w:val="en-US"/>
          </w:rPr>
          <w:t>balezino</w:t>
        </w:r>
        <w:r w:rsidR="000D17B7" w:rsidRPr="002E10E2">
          <w:rPr>
            <w:rStyle w:val="a5"/>
            <w:rFonts w:ascii="Times New Roman" w:hAnsi="Times New Roman"/>
            <w:sz w:val="23"/>
            <w:szCs w:val="23"/>
          </w:rPr>
          <w:t>.</w:t>
        </w:r>
        <w:r w:rsidR="000D17B7" w:rsidRPr="002E10E2">
          <w:rPr>
            <w:rStyle w:val="a5"/>
            <w:rFonts w:ascii="Times New Roman" w:hAnsi="Times New Roman"/>
            <w:sz w:val="23"/>
            <w:szCs w:val="23"/>
            <w:lang w:val="en-US"/>
          </w:rPr>
          <w:t>udmurt</w:t>
        </w:r>
        <w:r w:rsidR="000D17B7" w:rsidRPr="002E10E2">
          <w:rPr>
            <w:rStyle w:val="a5"/>
            <w:rFonts w:ascii="Times New Roman" w:hAnsi="Times New Roman"/>
            <w:sz w:val="23"/>
            <w:szCs w:val="23"/>
          </w:rPr>
          <w:t>.</w:t>
        </w:r>
        <w:r w:rsidR="000D17B7" w:rsidRPr="002E10E2">
          <w:rPr>
            <w:rStyle w:val="a5"/>
            <w:rFonts w:ascii="Times New Roman" w:hAnsi="Times New Roman"/>
            <w:sz w:val="23"/>
            <w:szCs w:val="23"/>
            <w:lang w:val="en-US"/>
          </w:rPr>
          <w:t>ru</w:t>
        </w:r>
      </w:hyperlink>
      <w:r w:rsidR="000D17B7" w:rsidRPr="002E10E2">
        <w:rPr>
          <w:rFonts w:ascii="Times New Roman" w:hAnsi="Times New Roman"/>
          <w:color w:val="FF0000"/>
          <w:sz w:val="23"/>
          <w:szCs w:val="23"/>
          <w:u w:val="single"/>
        </w:rPr>
        <w:t>,</w:t>
      </w:r>
      <w:r w:rsidR="000D17B7" w:rsidRPr="002E10E2">
        <w:rPr>
          <w:rFonts w:ascii="Times New Roman" w:hAnsi="Times New Roman"/>
          <w:color w:val="FF0000"/>
          <w:sz w:val="23"/>
          <w:szCs w:val="23"/>
        </w:rPr>
        <w:t xml:space="preserve"> </w:t>
      </w:r>
      <w:r w:rsidR="00226B78" w:rsidRPr="002E10E2">
        <w:rPr>
          <w:rFonts w:ascii="Times New Roman" w:hAnsi="Times New Roman"/>
          <w:sz w:val="23"/>
          <w:szCs w:val="23"/>
        </w:rPr>
        <w:t>(раздел «</w:t>
      </w:r>
      <w:r w:rsidR="00075418" w:rsidRPr="002E10E2">
        <w:rPr>
          <w:rFonts w:ascii="Times New Roman" w:hAnsi="Times New Roman"/>
          <w:sz w:val="23"/>
          <w:szCs w:val="23"/>
        </w:rPr>
        <w:t>Аренда и продажа имущества</w:t>
      </w:r>
      <w:r w:rsidR="00226B78" w:rsidRPr="002E10E2">
        <w:rPr>
          <w:rFonts w:ascii="Times New Roman" w:hAnsi="Times New Roman"/>
          <w:sz w:val="23"/>
          <w:szCs w:val="23"/>
        </w:rPr>
        <w:t>») и на электронной площадке</w:t>
      </w:r>
      <w:r w:rsidR="00C55BD5" w:rsidRPr="002E10E2">
        <w:rPr>
          <w:rFonts w:ascii="Times New Roman" w:hAnsi="Times New Roman"/>
          <w:sz w:val="23"/>
          <w:szCs w:val="23"/>
        </w:rPr>
        <w:t xml:space="preserve"> http://utp.sberbank-ast.ru.</w:t>
      </w:r>
      <w:r w:rsidR="00226B78" w:rsidRPr="002E10E2">
        <w:rPr>
          <w:sz w:val="23"/>
          <w:szCs w:val="23"/>
        </w:rPr>
        <w:t xml:space="preserve"> </w:t>
      </w:r>
      <w:r w:rsidR="00226B78" w:rsidRPr="002E10E2">
        <w:rPr>
          <w:rFonts w:ascii="Times New Roman" w:hAnsi="Times New Roman"/>
          <w:sz w:val="23"/>
          <w:szCs w:val="23"/>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226B78" w:rsidRPr="002E10E2" w:rsidRDefault="00AD229F" w:rsidP="00226B78">
      <w:pPr>
        <w:autoSpaceDE w:val="0"/>
        <w:autoSpaceDN w:val="0"/>
        <w:adjustRightInd w:val="0"/>
        <w:ind w:firstLine="709"/>
        <w:jc w:val="both"/>
        <w:rPr>
          <w:rFonts w:eastAsia="Calibri"/>
          <w:sz w:val="23"/>
          <w:szCs w:val="23"/>
        </w:rPr>
      </w:pPr>
      <w:r w:rsidRPr="002E10E2">
        <w:rPr>
          <w:rFonts w:eastAsia="Calibri"/>
          <w:b/>
          <w:sz w:val="23"/>
          <w:szCs w:val="23"/>
        </w:rPr>
        <w:t>3</w:t>
      </w:r>
      <w:r w:rsidR="00226B78" w:rsidRPr="002E10E2">
        <w:rPr>
          <w:rFonts w:eastAsia="Calibri"/>
          <w:b/>
          <w:sz w:val="23"/>
          <w:szCs w:val="23"/>
        </w:rPr>
        <w:t>.</w:t>
      </w:r>
      <w:r w:rsidR="00226B78" w:rsidRPr="002E10E2">
        <w:rPr>
          <w:rFonts w:eastAsia="Calibri"/>
          <w:sz w:val="23"/>
          <w:szCs w:val="23"/>
        </w:rPr>
        <w:t xml:space="preserve"> </w:t>
      </w:r>
      <w:r w:rsidR="00226B78" w:rsidRPr="002E10E2">
        <w:rPr>
          <w:rFonts w:eastAsia="Calibri"/>
          <w:b/>
          <w:sz w:val="23"/>
          <w:szCs w:val="23"/>
        </w:rPr>
        <w:t>Порядок ознакомления участников торгов с условиями договора</w:t>
      </w:r>
      <w:r w:rsidR="00226B78" w:rsidRPr="002E10E2">
        <w:rPr>
          <w:rFonts w:eastAsia="Calibri"/>
          <w:sz w:val="23"/>
          <w:szCs w:val="23"/>
        </w:rPr>
        <w:t>, заключаемого по итогам проведения торгов, порядок предоставления разъяснений положений инфо</w:t>
      </w:r>
      <w:r w:rsidR="00390517" w:rsidRPr="002E10E2">
        <w:rPr>
          <w:rFonts w:eastAsia="Calibri"/>
          <w:sz w:val="23"/>
          <w:szCs w:val="23"/>
        </w:rPr>
        <w:t>рмационного сообщения и осмотр имущества</w:t>
      </w:r>
      <w:r w:rsidR="00226B78" w:rsidRPr="002E10E2">
        <w:rPr>
          <w:rFonts w:eastAsia="Calibri"/>
          <w:sz w:val="23"/>
          <w:szCs w:val="23"/>
        </w:rPr>
        <w:t>:</w:t>
      </w:r>
    </w:p>
    <w:p w:rsidR="00226B78" w:rsidRPr="002E10E2" w:rsidRDefault="00AD229F" w:rsidP="00226B78">
      <w:pPr>
        <w:autoSpaceDE w:val="0"/>
        <w:autoSpaceDN w:val="0"/>
        <w:adjustRightInd w:val="0"/>
        <w:ind w:firstLine="709"/>
        <w:jc w:val="both"/>
        <w:rPr>
          <w:rFonts w:eastAsia="Calibri"/>
          <w:sz w:val="23"/>
          <w:szCs w:val="23"/>
        </w:rPr>
      </w:pPr>
      <w:r w:rsidRPr="002E10E2">
        <w:rPr>
          <w:rFonts w:eastAsia="Calibri"/>
          <w:sz w:val="23"/>
          <w:szCs w:val="23"/>
        </w:rPr>
        <w:t>3</w:t>
      </w:r>
      <w:r w:rsidR="00226B78" w:rsidRPr="002E10E2">
        <w:rPr>
          <w:rFonts w:eastAsia="Calibri"/>
          <w:sz w:val="23"/>
          <w:szCs w:val="23"/>
        </w:rPr>
        <w:t xml:space="preserve">.1. С условиями договора заключаемого по итогам проведения торгов, можно ознакомиться </w:t>
      </w:r>
      <w:r w:rsidR="00226B78" w:rsidRPr="002E10E2">
        <w:rPr>
          <w:sz w:val="23"/>
          <w:szCs w:val="23"/>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00226B78" w:rsidRPr="002E10E2">
        <w:rPr>
          <w:rFonts w:eastAsia="Calibri"/>
          <w:sz w:val="23"/>
          <w:szCs w:val="23"/>
        </w:rPr>
        <w:t>.</w:t>
      </w:r>
    </w:p>
    <w:p w:rsidR="00226B78" w:rsidRPr="002E10E2" w:rsidRDefault="00AD229F" w:rsidP="00226B78">
      <w:pPr>
        <w:autoSpaceDE w:val="0"/>
        <w:autoSpaceDN w:val="0"/>
        <w:adjustRightInd w:val="0"/>
        <w:ind w:firstLine="709"/>
        <w:jc w:val="both"/>
        <w:rPr>
          <w:sz w:val="23"/>
          <w:szCs w:val="23"/>
        </w:rPr>
      </w:pPr>
      <w:r w:rsidRPr="002E10E2">
        <w:rPr>
          <w:rFonts w:eastAsia="Calibri"/>
          <w:sz w:val="23"/>
          <w:szCs w:val="23"/>
        </w:rPr>
        <w:t>3</w:t>
      </w:r>
      <w:r w:rsidR="00226B78" w:rsidRPr="002E10E2">
        <w:rPr>
          <w:rFonts w:eastAsia="Calibri"/>
          <w:sz w:val="23"/>
          <w:szCs w:val="23"/>
        </w:rPr>
        <w:t>.2.</w:t>
      </w:r>
      <w:r w:rsidR="00226B78" w:rsidRPr="002E10E2">
        <w:rPr>
          <w:sz w:val="23"/>
          <w:szCs w:val="23"/>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226B78" w:rsidRPr="002E10E2" w:rsidRDefault="00AD229F" w:rsidP="00470BF2">
      <w:pPr>
        <w:pStyle w:val="30"/>
        <w:ind w:left="0" w:firstLine="709"/>
        <w:jc w:val="both"/>
        <w:outlineLvl w:val="0"/>
        <w:rPr>
          <w:sz w:val="23"/>
          <w:szCs w:val="23"/>
        </w:rPr>
      </w:pPr>
      <w:r w:rsidRPr="002E10E2">
        <w:rPr>
          <w:sz w:val="23"/>
          <w:szCs w:val="23"/>
        </w:rPr>
        <w:t>3</w:t>
      </w:r>
      <w:r w:rsidR="00226B78" w:rsidRPr="002E10E2">
        <w:rPr>
          <w:sz w:val="23"/>
          <w:szCs w:val="23"/>
        </w:rPr>
        <w:t>.3.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w:t>
      </w:r>
    </w:p>
    <w:p w:rsidR="00226B78" w:rsidRPr="002E10E2" w:rsidRDefault="00AD229F" w:rsidP="00226B78">
      <w:pPr>
        <w:ind w:firstLine="709"/>
        <w:jc w:val="both"/>
        <w:rPr>
          <w:sz w:val="23"/>
          <w:szCs w:val="23"/>
        </w:rPr>
      </w:pPr>
      <w:r w:rsidRPr="002E10E2">
        <w:rPr>
          <w:sz w:val="23"/>
          <w:szCs w:val="23"/>
        </w:rPr>
        <w:t>3</w:t>
      </w:r>
      <w:r w:rsidR="00226B78" w:rsidRPr="002E10E2">
        <w:rPr>
          <w:sz w:val="23"/>
          <w:szCs w:val="23"/>
        </w:rPr>
        <w:t xml:space="preserve">.4. 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226B78" w:rsidRPr="002E10E2" w:rsidRDefault="00AD229F"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rFonts w:eastAsia="Calibri"/>
          <w:sz w:val="23"/>
          <w:szCs w:val="23"/>
          <w:lang w:val="ru-RU" w:eastAsia="ru-RU"/>
        </w:rPr>
        <w:t>3.5</w:t>
      </w:r>
      <w:r w:rsidR="00226B78" w:rsidRPr="002E10E2">
        <w:rPr>
          <w:rFonts w:eastAsia="Calibri"/>
          <w:sz w:val="23"/>
          <w:szCs w:val="23"/>
          <w:lang w:val="ru-RU" w:eastAsia="ru-RU"/>
        </w:rPr>
        <w:t>.</w:t>
      </w:r>
      <w:r w:rsidR="00226B78" w:rsidRPr="002E10E2">
        <w:rPr>
          <w:sz w:val="23"/>
          <w:szCs w:val="23"/>
          <w:lang w:val="ru-RU"/>
        </w:rPr>
        <w:t xml:space="preserve"> </w:t>
      </w:r>
      <w:r w:rsidR="00226B78" w:rsidRPr="002E10E2">
        <w:rPr>
          <w:b w:val="0"/>
          <w:sz w:val="23"/>
          <w:szCs w:val="23"/>
          <w:lang w:val="ru-RU"/>
        </w:rPr>
        <w:t>Продавец вправе:</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 отказаться от проведения аукциона</w:t>
      </w:r>
      <w:r w:rsidRPr="002E10E2">
        <w:rPr>
          <w:sz w:val="23"/>
          <w:szCs w:val="23"/>
          <w:lang w:val="ru-RU"/>
        </w:rPr>
        <w:t xml:space="preserve"> </w:t>
      </w:r>
      <w:r w:rsidRPr="002E10E2">
        <w:rPr>
          <w:b w:val="0"/>
          <w:sz w:val="23"/>
          <w:szCs w:val="23"/>
          <w:lang w:val="ru-RU"/>
        </w:rPr>
        <w:t>не позднее чем за 3 (три) дня до даты проведения аукциона.</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lastRenderedPageBreak/>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 xml:space="preserve">Оператор  </w:t>
      </w:r>
      <w:r w:rsidRPr="002E10E2">
        <w:rPr>
          <w:b w:val="0"/>
          <w:bCs/>
          <w:iCs/>
          <w:sz w:val="23"/>
          <w:szCs w:val="23"/>
          <w:lang w:val="ru-RU"/>
        </w:rPr>
        <w:t xml:space="preserve">извещает Претендентов об отказе Продавца от проведения аукциона не позднее следующего рабочего </w:t>
      </w:r>
      <w:r w:rsidRPr="002E10E2">
        <w:rPr>
          <w:b w:val="0"/>
          <w:sz w:val="23"/>
          <w:szCs w:val="23"/>
          <w:lang w:val="ru-RU"/>
        </w:rPr>
        <w:t>дня со дня принятия соответствующего решения путем направления указанного сообщения в «личный кабинет» Претендентов.</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 xml:space="preserve">-принять решение о внесении изменений в информационное сообщение и (или) документацию об аукционе не позднее, чем за 3 (три) дня до даты окончания срока подачи заявок на участие в аукционе. </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26B78" w:rsidRPr="002E10E2" w:rsidRDefault="00226B78" w:rsidP="00226B78">
      <w:pPr>
        <w:pStyle w:val="aff6"/>
        <w:ind w:firstLine="709"/>
        <w:jc w:val="both"/>
        <w:rPr>
          <w:rFonts w:ascii="Times New Roman" w:hAnsi="Times New Roman"/>
          <w:bCs/>
          <w:sz w:val="23"/>
          <w:szCs w:val="23"/>
        </w:rPr>
      </w:pPr>
      <w:r w:rsidRPr="002E10E2">
        <w:rPr>
          <w:rFonts w:ascii="Times New Roman" w:hAnsi="Times New Roman"/>
          <w:sz w:val="23"/>
          <w:szCs w:val="23"/>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w:t>
      </w:r>
      <w:r w:rsidRPr="002E10E2">
        <w:rPr>
          <w:b/>
          <w:sz w:val="23"/>
          <w:szCs w:val="23"/>
        </w:rPr>
        <w:t xml:space="preserve"> </w:t>
      </w:r>
      <w:r w:rsidRPr="002E10E2">
        <w:rPr>
          <w:rFonts w:ascii="Times New Roman" w:hAnsi="Times New Roman"/>
          <w:bCs/>
          <w:sz w:val="23"/>
          <w:szCs w:val="23"/>
        </w:rPr>
        <w:t>При этом Продавец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26B78" w:rsidRPr="002E10E2" w:rsidRDefault="00AD229F" w:rsidP="00226B78">
      <w:pPr>
        <w:pStyle w:val="ConsPlusNormal"/>
        <w:ind w:firstLine="540"/>
        <w:jc w:val="both"/>
        <w:rPr>
          <w:rFonts w:ascii="Times New Roman" w:hAnsi="Times New Roman" w:cs="Times New Roman"/>
          <w:sz w:val="23"/>
          <w:szCs w:val="23"/>
        </w:rPr>
      </w:pPr>
      <w:r w:rsidRPr="002E10E2">
        <w:rPr>
          <w:rFonts w:ascii="Times New Roman" w:hAnsi="Times New Roman" w:cs="Times New Roman"/>
          <w:b/>
          <w:sz w:val="23"/>
          <w:szCs w:val="23"/>
        </w:rPr>
        <w:t>3.6</w:t>
      </w:r>
      <w:r w:rsidR="00226B78" w:rsidRPr="002E10E2">
        <w:rPr>
          <w:rFonts w:ascii="Times New Roman" w:hAnsi="Times New Roman" w:cs="Times New Roman"/>
          <w:b/>
          <w:sz w:val="23"/>
          <w:szCs w:val="23"/>
        </w:rPr>
        <w:t>.</w:t>
      </w:r>
      <w:r w:rsidR="00226B78" w:rsidRPr="002E10E2">
        <w:rPr>
          <w:rFonts w:ascii="Times New Roman" w:hAnsi="Times New Roman"/>
          <w:sz w:val="23"/>
          <w:szCs w:val="23"/>
        </w:rPr>
        <w:t xml:space="preserve"> </w:t>
      </w:r>
      <w:r w:rsidR="00226B78" w:rsidRPr="002E10E2">
        <w:rPr>
          <w:rFonts w:ascii="Times New Roman" w:hAnsi="Times New Roman" w:cs="Times New Roman"/>
          <w:sz w:val="23"/>
          <w:szCs w:val="23"/>
        </w:rPr>
        <w:t xml:space="preserve">Договор купли-продажи на имущество  заключается  между продавцом и победителем аукциона  </w:t>
      </w:r>
      <w:r w:rsidR="00226B78" w:rsidRPr="002E10E2">
        <w:rPr>
          <w:rFonts w:ascii="Times New Roman" w:hAnsi="Times New Roman" w:cs="Times New Roman"/>
          <w:bCs/>
          <w:sz w:val="23"/>
          <w:szCs w:val="23"/>
        </w:rPr>
        <w:t>в течение пяти рабочих дней с даты подведения итогов аукциона</w:t>
      </w:r>
      <w:r w:rsidR="00226B78" w:rsidRPr="002E10E2">
        <w:rPr>
          <w:rFonts w:ascii="Times New Roman" w:hAnsi="Times New Roman" w:cs="Times New Roman"/>
          <w:sz w:val="23"/>
          <w:szCs w:val="23"/>
        </w:rPr>
        <w:t>.</w:t>
      </w:r>
    </w:p>
    <w:p w:rsidR="00226B78" w:rsidRPr="002E10E2" w:rsidRDefault="00226B78" w:rsidP="00226B78">
      <w:pPr>
        <w:pStyle w:val="TextBasTxt"/>
        <w:ind w:firstLine="540"/>
        <w:rPr>
          <w:rFonts w:eastAsia="Times New Roman"/>
          <w:sz w:val="23"/>
          <w:szCs w:val="23"/>
          <w:lang w:eastAsia="en-US"/>
        </w:rPr>
      </w:pPr>
      <w:r w:rsidRPr="002E10E2">
        <w:rPr>
          <w:rFonts w:eastAsia="Times New Roman"/>
          <w:sz w:val="23"/>
          <w:szCs w:val="23"/>
          <w:lang w:eastAsia="en-US"/>
        </w:rPr>
        <w:t>Задаток, внесенный покупателем, засчитывается в оплату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226B78" w:rsidRPr="002E10E2" w:rsidRDefault="00226B78" w:rsidP="00226B78">
      <w:pPr>
        <w:pStyle w:val="TextBasTxt"/>
        <w:ind w:firstLine="540"/>
        <w:rPr>
          <w:rFonts w:eastAsia="Times New Roman"/>
          <w:sz w:val="23"/>
          <w:szCs w:val="23"/>
          <w:lang w:eastAsia="en-US"/>
        </w:rPr>
      </w:pPr>
      <w:r w:rsidRPr="002E10E2">
        <w:rPr>
          <w:rFonts w:eastAsia="Times New Roman"/>
          <w:sz w:val="23"/>
          <w:szCs w:val="23"/>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3"/>
          <w:szCs w:val="23"/>
          <w:lang w:val="ru-RU"/>
        </w:rPr>
      </w:pPr>
      <w:r w:rsidRPr="002E10E2">
        <w:rPr>
          <w:b w:val="0"/>
          <w:sz w:val="23"/>
          <w:szCs w:val="23"/>
          <w:lang w:val="ru-RU"/>
        </w:rPr>
        <w:tab/>
        <w:t>При заключении договора изменение условий договора по соглашению сторон или в одностороннем порядке не допускается.</w:t>
      </w:r>
    </w:p>
    <w:p w:rsidR="00226B78" w:rsidRPr="002E10E2" w:rsidRDefault="00226B78" w:rsidP="00226B78">
      <w:pPr>
        <w:ind w:firstLine="567"/>
        <w:jc w:val="both"/>
        <w:rPr>
          <w:sz w:val="23"/>
          <w:szCs w:val="23"/>
        </w:rPr>
      </w:pPr>
      <w:r w:rsidRPr="002E10E2">
        <w:rPr>
          <w:sz w:val="23"/>
          <w:szCs w:val="23"/>
        </w:rPr>
        <w:t>Оплата имущества производится  единовременно не позднее 10  дней со дня заключения договора купли-продажи путем перечисления денежных средств на счет Продавца, указанный в договоре купли-продажи.</w:t>
      </w:r>
    </w:p>
    <w:p w:rsidR="00226B78" w:rsidRPr="002E10E2" w:rsidRDefault="00226B78" w:rsidP="00226B78">
      <w:pPr>
        <w:ind w:firstLine="567"/>
        <w:jc w:val="both"/>
        <w:rPr>
          <w:sz w:val="23"/>
          <w:szCs w:val="23"/>
        </w:rPr>
      </w:pPr>
      <w:r w:rsidRPr="002E10E2">
        <w:rPr>
          <w:sz w:val="23"/>
          <w:szCs w:val="23"/>
        </w:rPr>
        <w:t>Факт оплаты подтверждается выпиской со счета  Продавца о поступлении денежных средств</w:t>
      </w:r>
      <w:r w:rsidR="0031750C">
        <w:rPr>
          <w:sz w:val="23"/>
          <w:szCs w:val="23"/>
        </w:rPr>
        <w:t>,</w:t>
      </w:r>
      <w:r w:rsidRPr="002E10E2">
        <w:rPr>
          <w:sz w:val="23"/>
          <w:szCs w:val="23"/>
        </w:rPr>
        <w:t xml:space="preserve">  в размере и сроки, указанные  в договоре купли-продажи.</w:t>
      </w:r>
    </w:p>
    <w:p w:rsidR="00226B78" w:rsidRPr="002E10E2" w:rsidRDefault="00226B78" w:rsidP="00226B78">
      <w:pPr>
        <w:autoSpaceDE w:val="0"/>
        <w:autoSpaceDN w:val="0"/>
        <w:adjustRightInd w:val="0"/>
        <w:ind w:firstLine="540"/>
        <w:jc w:val="both"/>
        <w:outlineLvl w:val="1"/>
        <w:rPr>
          <w:sz w:val="23"/>
          <w:szCs w:val="23"/>
        </w:rPr>
      </w:pPr>
      <w:r w:rsidRPr="002E10E2">
        <w:rPr>
          <w:sz w:val="23"/>
          <w:szCs w:val="23"/>
        </w:rPr>
        <w:t xml:space="preserve">Передача муниципального имущества и оформление права собственности на него осуществляются в соответствии с </w:t>
      </w:r>
      <w:hyperlink r:id="rId10" w:history="1">
        <w:r w:rsidRPr="002E10E2">
          <w:rPr>
            <w:sz w:val="23"/>
            <w:szCs w:val="23"/>
          </w:rPr>
          <w:t>законодательством</w:t>
        </w:r>
      </w:hyperlink>
      <w:r w:rsidRPr="002E10E2">
        <w:rPr>
          <w:sz w:val="23"/>
          <w:szCs w:val="23"/>
        </w:rPr>
        <w:t xml:space="preserve"> Российской Федерации и договором купли-продажи не позднее чем через тридцать дней после дня полной оплаты имущества.</w:t>
      </w:r>
    </w:p>
    <w:p w:rsidR="00226B78" w:rsidRPr="002E10E2" w:rsidRDefault="00226B78" w:rsidP="00226B78">
      <w:pPr>
        <w:ind w:firstLine="567"/>
        <w:jc w:val="both"/>
        <w:rPr>
          <w:sz w:val="23"/>
          <w:szCs w:val="23"/>
        </w:rPr>
      </w:pPr>
      <w:r w:rsidRPr="002E10E2">
        <w:rPr>
          <w:sz w:val="23"/>
          <w:szCs w:val="23"/>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объекты недвижимости, возлагаются на Покупателя.</w:t>
      </w:r>
    </w:p>
    <w:p w:rsidR="008A278B" w:rsidRDefault="008A278B" w:rsidP="00226B78">
      <w:pPr>
        <w:ind w:firstLine="567"/>
        <w:jc w:val="both"/>
        <w:rPr>
          <w:sz w:val="24"/>
          <w:szCs w:val="24"/>
        </w:rPr>
      </w:pPr>
    </w:p>
    <w:p w:rsidR="00226B78" w:rsidRPr="002E10E2" w:rsidRDefault="001745DA"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3"/>
          <w:szCs w:val="23"/>
        </w:rPr>
      </w:pPr>
      <w:r w:rsidRPr="002E10E2">
        <w:rPr>
          <w:b/>
          <w:sz w:val="23"/>
          <w:szCs w:val="23"/>
        </w:rPr>
        <w:t>4</w:t>
      </w:r>
      <w:r w:rsidR="00226B78" w:rsidRPr="002E10E2">
        <w:rPr>
          <w:b/>
          <w:sz w:val="23"/>
          <w:szCs w:val="23"/>
        </w:rPr>
        <w:t>. Сроки, время подачи заявок и проведения аукциона</w:t>
      </w:r>
    </w:p>
    <w:p w:rsidR="00226B78" w:rsidRPr="002E10E2"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3"/>
          <w:szCs w:val="23"/>
        </w:rPr>
      </w:pPr>
    </w:p>
    <w:p w:rsidR="00226B78" w:rsidRPr="002E10E2" w:rsidRDefault="001745DA" w:rsidP="00226B78">
      <w:pPr>
        <w:ind w:firstLine="709"/>
        <w:rPr>
          <w:b/>
          <w:sz w:val="23"/>
          <w:szCs w:val="23"/>
        </w:rPr>
      </w:pPr>
      <w:r w:rsidRPr="002E10E2">
        <w:rPr>
          <w:sz w:val="23"/>
          <w:szCs w:val="23"/>
        </w:rPr>
        <w:t>4</w:t>
      </w:r>
      <w:r w:rsidR="00226B78" w:rsidRPr="002E10E2">
        <w:rPr>
          <w:sz w:val="23"/>
          <w:szCs w:val="23"/>
        </w:rPr>
        <w:t>.1.</w:t>
      </w:r>
      <w:r w:rsidR="00226B78" w:rsidRPr="002E10E2">
        <w:rPr>
          <w:b/>
          <w:sz w:val="23"/>
          <w:szCs w:val="23"/>
        </w:rPr>
        <w:t> Начало приема заявок</w:t>
      </w:r>
      <w:r w:rsidR="00226B78" w:rsidRPr="002E10E2">
        <w:rPr>
          <w:sz w:val="23"/>
          <w:szCs w:val="23"/>
        </w:rPr>
        <w:t xml:space="preserve"> на участие в аукционе – </w:t>
      </w:r>
      <w:r w:rsidR="00252795" w:rsidRPr="002E10E2">
        <w:rPr>
          <w:sz w:val="23"/>
          <w:szCs w:val="23"/>
        </w:rPr>
        <w:t>2</w:t>
      </w:r>
      <w:r w:rsidR="00F96740" w:rsidRPr="002E10E2">
        <w:rPr>
          <w:sz w:val="23"/>
          <w:szCs w:val="23"/>
        </w:rPr>
        <w:t>3</w:t>
      </w:r>
      <w:r w:rsidR="00E77105" w:rsidRPr="002E10E2">
        <w:rPr>
          <w:b/>
          <w:sz w:val="23"/>
          <w:szCs w:val="23"/>
        </w:rPr>
        <w:t>.</w:t>
      </w:r>
      <w:r w:rsidR="002E10E2">
        <w:rPr>
          <w:b/>
          <w:sz w:val="23"/>
          <w:szCs w:val="23"/>
        </w:rPr>
        <w:t>06</w:t>
      </w:r>
      <w:r w:rsidR="00226B78" w:rsidRPr="002E10E2">
        <w:rPr>
          <w:b/>
          <w:sz w:val="23"/>
          <w:szCs w:val="23"/>
        </w:rPr>
        <w:t>.</w:t>
      </w:r>
      <w:r w:rsidR="00532035" w:rsidRPr="002E10E2">
        <w:rPr>
          <w:b/>
          <w:sz w:val="23"/>
          <w:szCs w:val="23"/>
        </w:rPr>
        <w:t>202</w:t>
      </w:r>
      <w:r w:rsidR="002E10E2">
        <w:rPr>
          <w:b/>
          <w:sz w:val="23"/>
          <w:szCs w:val="23"/>
        </w:rPr>
        <w:t>3</w:t>
      </w:r>
      <w:r w:rsidR="007F4FBA" w:rsidRPr="002E10E2">
        <w:rPr>
          <w:b/>
          <w:sz w:val="23"/>
          <w:szCs w:val="23"/>
        </w:rPr>
        <w:t xml:space="preserve"> с </w:t>
      </w:r>
      <w:r w:rsidR="00302185" w:rsidRPr="002E10E2">
        <w:rPr>
          <w:b/>
          <w:sz w:val="23"/>
          <w:szCs w:val="23"/>
        </w:rPr>
        <w:t>18</w:t>
      </w:r>
      <w:r w:rsidR="00226B78" w:rsidRPr="002E10E2">
        <w:rPr>
          <w:b/>
          <w:sz w:val="23"/>
          <w:szCs w:val="23"/>
        </w:rPr>
        <w:t>:00 (время местное).</w:t>
      </w:r>
    </w:p>
    <w:p w:rsidR="00226B78" w:rsidRPr="002E10E2"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3"/>
          <w:szCs w:val="23"/>
        </w:rPr>
      </w:pPr>
      <w:r w:rsidRPr="002E10E2">
        <w:rPr>
          <w:sz w:val="23"/>
          <w:szCs w:val="23"/>
        </w:rPr>
        <w:t>4</w:t>
      </w:r>
      <w:r w:rsidR="00226B78" w:rsidRPr="002E10E2">
        <w:rPr>
          <w:sz w:val="23"/>
          <w:szCs w:val="23"/>
        </w:rPr>
        <w:t>.2. </w:t>
      </w:r>
      <w:r w:rsidR="00226B78" w:rsidRPr="002E10E2">
        <w:rPr>
          <w:b/>
          <w:sz w:val="23"/>
          <w:szCs w:val="23"/>
        </w:rPr>
        <w:t>Окончание приема заявок</w:t>
      </w:r>
      <w:r w:rsidR="00226B78" w:rsidRPr="002E10E2">
        <w:rPr>
          <w:sz w:val="23"/>
          <w:szCs w:val="23"/>
        </w:rPr>
        <w:t xml:space="preserve"> на участие в аукционе – </w:t>
      </w:r>
      <w:r w:rsidR="002E10E2">
        <w:rPr>
          <w:sz w:val="23"/>
          <w:szCs w:val="23"/>
        </w:rPr>
        <w:t>25</w:t>
      </w:r>
      <w:r w:rsidR="00A848E2" w:rsidRPr="002E10E2">
        <w:rPr>
          <w:b/>
          <w:sz w:val="23"/>
          <w:szCs w:val="23"/>
        </w:rPr>
        <w:t>.</w:t>
      </w:r>
      <w:r w:rsidR="002E10E2">
        <w:rPr>
          <w:b/>
          <w:sz w:val="23"/>
          <w:szCs w:val="23"/>
        </w:rPr>
        <w:t>07</w:t>
      </w:r>
      <w:r w:rsidR="00226B78" w:rsidRPr="002E10E2">
        <w:rPr>
          <w:b/>
          <w:sz w:val="23"/>
          <w:szCs w:val="23"/>
        </w:rPr>
        <w:t>.</w:t>
      </w:r>
      <w:r w:rsidR="00532035" w:rsidRPr="002E10E2">
        <w:rPr>
          <w:b/>
          <w:sz w:val="23"/>
          <w:szCs w:val="23"/>
        </w:rPr>
        <w:t>202</w:t>
      </w:r>
      <w:r w:rsidR="002E10E2">
        <w:rPr>
          <w:b/>
          <w:sz w:val="23"/>
          <w:szCs w:val="23"/>
        </w:rPr>
        <w:t>3</w:t>
      </w:r>
      <w:r w:rsidR="00226B78" w:rsidRPr="002E10E2">
        <w:rPr>
          <w:b/>
          <w:sz w:val="23"/>
          <w:szCs w:val="23"/>
        </w:rPr>
        <w:t xml:space="preserve"> до </w:t>
      </w:r>
      <w:r w:rsidR="007F4FBA" w:rsidRPr="002E10E2">
        <w:rPr>
          <w:b/>
          <w:sz w:val="23"/>
          <w:szCs w:val="23"/>
        </w:rPr>
        <w:t>2</w:t>
      </w:r>
      <w:r w:rsidR="001630E6" w:rsidRPr="002E10E2">
        <w:rPr>
          <w:b/>
          <w:sz w:val="23"/>
          <w:szCs w:val="23"/>
        </w:rPr>
        <w:t>3</w:t>
      </w:r>
      <w:r w:rsidR="00226B78" w:rsidRPr="002E10E2">
        <w:rPr>
          <w:b/>
          <w:sz w:val="23"/>
          <w:szCs w:val="23"/>
        </w:rPr>
        <w:t>:00 (время местное).</w:t>
      </w:r>
    </w:p>
    <w:p w:rsidR="00226B78" w:rsidRPr="002E10E2"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3"/>
          <w:szCs w:val="23"/>
        </w:rPr>
      </w:pPr>
      <w:r w:rsidRPr="002E10E2">
        <w:rPr>
          <w:sz w:val="23"/>
          <w:szCs w:val="23"/>
        </w:rPr>
        <w:t>4</w:t>
      </w:r>
      <w:r w:rsidR="00226B78" w:rsidRPr="002E10E2">
        <w:rPr>
          <w:sz w:val="23"/>
          <w:szCs w:val="23"/>
        </w:rPr>
        <w:t>.3. </w:t>
      </w:r>
      <w:r w:rsidR="00226B78" w:rsidRPr="002E10E2">
        <w:rPr>
          <w:b/>
          <w:sz w:val="23"/>
          <w:szCs w:val="23"/>
        </w:rPr>
        <w:t>Определение участников аукциона</w:t>
      </w:r>
      <w:r w:rsidR="00226B78" w:rsidRPr="002E10E2">
        <w:rPr>
          <w:sz w:val="23"/>
          <w:szCs w:val="23"/>
        </w:rPr>
        <w:t xml:space="preserve"> – </w:t>
      </w:r>
      <w:r w:rsidR="00A848E2" w:rsidRPr="002E10E2">
        <w:rPr>
          <w:b/>
          <w:sz w:val="23"/>
          <w:szCs w:val="23"/>
        </w:rPr>
        <w:t>2</w:t>
      </w:r>
      <w:r w:rsidR="002E10E2">
        <w:rPr>
          <w:b/>
          <w:sz w:val="23"/>
          <w:szCs w:val="23"/>
        </w:rPr>
        <w:t>7</w:t>
      </w:r>
      <w:r w:rsidR="00E77105" w:rsidRPr="002E10E2">
        <w:rPr>
          <w:b/>
          <w:sz w:val="23"/>
          <w:szCs w:val="23"/>
        </w:rPr>
        <w:t>.</w:t>
      </w:r>
      <w:r w:rsidR="002E10E2">
        <w:rPr>
          <w:b/>
          <w:sz w:val="23"/>
          <w:szCs w:val="23"/>
        </w:rPr>
        <w:t>07</w:t>
      </w:r>
      <w:r w:rsidR="00226B78" w:rsidRPr="002E10E2">
        <w:rPr>
          <w:b/>
          <w:sz w:val="23"/>
          <w:szCs w:val="23"/>
        </w:rPr>
        <w:t>.20</w:t>
      </w:r>
      <w:r w:rsidR="00532035" w:rsidRPr="002E10E2">
        <w:rPr>
          <w:b/>
          <w:sz w:val="23"/>
          <w:szCs w:val="23"/>
        </w:rPr>
        <w:t>2</w:t>
      </w:r>
      <w:r w:rsidR="002E10E2">
        <w:rPr>
          <w:b/>
          <w:sz w:val="23"/>
          <w:szCs w:val="23"/>
        </w:rPr>
        <w:t>3</w:t>
      </w:r>
      <w:r w:rsidR="00226B78" w:rsidRPr="002E10E2">
        <w:rPr>
          <w:b/>
          <w:sz w:val="23"/>
          <w:szCs w:val="23"/>
        </w:rPr>
        <w:t xml:space="preserve"> до 2</w:t>
      </w:r>
      <w:r w:rsidR="001630E6" w:rsidRPr="002E10E2">
        <w:rPr>
          <w:b/>
          <w:sz w:val="23"/>
          <w:szCs w:val="23"/>
        </w:rPr>
        <w:t>3</w:t>
      </w:r>
      <w:r w:rsidR="00226B78" w:rsidRPr="002E10E2">
        <w:rPr>
          <w:b/>
          <w:sz w:val="23"/>
          <w:szCs w:val="23"/>
        </w:rPr>
        <w:t>:00 (время местное).</w:t>
      </w:r>
    </w:p>
    <w:p w:rsidR="00226B78" w:rsidRPr="002E10E2"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3"/>
          <w:szCs w:val="23"/>
        </w:rPr>
      </w:pPr>
      <w:r w:rsidRPr="002E10E2">
        <w:rPr>
          <w:sz w:val="23"/>
          <w:szCs w:val="23"/>
        </w:rPr>
        <w:t>4</w:t>
      </w:r>
      <w:r w:rsidR="00226B78" w:rsidRPr="002E10E2">
        <w:rPr>
          <w:sz w:val="23"/>
          <w:szCs w:val="23"/>
        </w:rPr>
        <w:t>.4. </w:t>
      </w:r>
      <w:r w:rsidR="00226B78" w:rsidRPr="002E10E2">
        <w:rPr>
          <w:b/>
          <w:sz w:val="23"/>
          <w:szCs w:val="23"/>
        </w:rPr>
        <w:t>Проведение аукциона</w:t>
      </w:r>
      <w:r w:rsidR="00226B78" w:rsidRPr="002E10E2">
        <w:rPr>
          <w:sz w:val="23"/>
          <w:szCs w:val="23"/>
        </w:rPr>
        <w:t xml:space="preserve"> (дата и время начала приема предложений от участников аукциона) </w:t>
      </w:r>
      <w:r w:rsidR="00226B78" w:rsidRPr="002E10E2">
        <w:rPr>
          <w:b/>
          <w:sz w:val="23"/>
          <w:szCs w:val="23"/>
        </w:rPr>
        <w:t xml:space="preserve">– </w:t>
      </w:r>
      <w:r w:rsidR="00A848E2" w:rsidRPr="002E10E2">
        <w:rPr>
          <w:b/>
          <w:sz w:val="23"/>
          <w:szCs w:val="23"/>
        </w:rPr>
        <w:t>2</w:t>
      </w:r>
      <w:r w:rsidR="002E10E2">
        <w:rPr>
          <w:b/>
          <w:sz w:val="23"/>
          <w:szCs w:val="23"/>
        </w:rPr>
        <w:t>8</w:t>
      </w:r>
      <w:r w:rsidR="00E77105" w:rsidRPr="002E10E2">
        <w:rPr>
          <w:b/>
          <w:sz w:val="23"/>
          <w:szCs w:val="23"/>
        </w:rPr>
        <w:t>.</w:t>
      </w:r>
      <w:r w:rsidR="002E10E2">
        <w:rPr>
          <w:b/>
          <w:sz w:val="23"/>
          <w:szCs w:val="23"/>
        </w:rPr>
        <w:t>07</w:t>
      </w:r>
      <w:r w:rsidR="00226B78" w:rsidRPr="002E10E2">
        <w:rPr>
          <w:b/>
          <w:sz w:val="23"/>
          <w:szCs w:val="23"/>
        </w:rPr>
        <w:t>.20</w:t>
      </w:r>
      <w:r w:rsidR="00532035" w:rsidRPr="002E10E2">
        <w:rPr>
          <w:b/>
          <w:sz w:val="23"/>
          <w:szCs w:val="23"/>
        </w:rPr>
        <w:t>2</w:t>
      </w:r>
      <w:r w:rsidR="002E10E2">
        <w:rPr>
          <w:b/>
          <w:sz w:val="23"/>
          <w:szCs w:val="23"/>
        </w:rPr>
        <w:t>3</w:t>
      </w:r>
      <w:r w:rsidR="00A17497" w:rsidRPr="002E10E2">
        <w:rPr>
          <w:b/>
          <w:sz w:val="23"/>
          <w:szCs w:val="23"/>
        </w:rPr>
        <w:t xml:space="preserve"> в </w:t>
      </w:r>
      <w:r w:rsidR="009D408F" w:rsidRPr="002E10E2">
        <w:rPr>
          <w:b/>
          <w:sz w:val="23"/>
          <w:szCs w:val="23"/>
        </w:rPr>
        <w:t>0</w:t>
      </w:r>
      <w:r w:rsidR="00A17497" w:rsidRPr="002E10E2">
        <w:rPr>
          <w:b/>
          <w:sz w:val="23"/>
          <w:szCs w:val="23"/>
        </w:rPr>
        <w:t>9</w:t>
      </w:r>
      <w:r w:rsidR="00226B78" w:rsidRPr="002E10E2">
        <w:rPr>
          <w:b/>
          <w:sz w:val="23"/>
          <w:szCs w:val="23"/>
        </w:rPr>
        <w:t>:00 (время местное).</w:t>
      </w:r>
      <w:r w:rsidR="00226B78" w:rsidRPr="002E10E2">
        <w:rPr>
          <w:sz w:val="23"/>
          <w:szCs w:val="23"/>
        </w:rPr>
        <w:t xml:space="preserve"> </w:t>
      </w:r>
    </w:p>
    <w:p w:rsidR="00226B78" w:rsidRPr="002E10E2"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3"/>
          <w:szCs w:val="23"/>
        </w:rPr>
      </w:pPr>
      <w:r w:rsidRPr="002E10E2">
        <w:rPr>
          <w:sz w:val="23"/>
          <w:szCs w:val="23"/>
        </w:rPr>
        <w:t>4</w:t>
      </w:r>
      <w:r w:rsidR="00226B78" w:rsidRPr="002E10E2">
        <w:rPr>
          <w:sz w:val="23"/>
          <w:szCs w:val="23"/>
        </w:rPr>
        <w:t xml:space="preserve">.5. </w:t>
      </w:r>
      <w:r w:rsidR="00226B78" w:rsidRPr="002E10E2">
        <w:rPr>
          <w:b/>
          <w:sz w:val="23"/>
          <w:szCs w:val="23"/>
        </w:rPr>
        <w:t>Подведение итогов аукциона:</w:t>
      </w:r>
      <w:r w:rsidR="00226B78" w:rsidRPr="002E10E2">
        <w:rPr>
          <w:sz w:val="23"/>
          <w:szCs w:val="23"/>
        </w:rPr>
        <w:t xml:space="preserve"> процедура аукциона считается завершенной со времени подписания продавцом протокола об итогах аукциона.</w:t>
      </w:r>
    </w:p>
    <w:p w:rsidR="00A848E2" w:rsidRPr="002E10E2" w:rsidRDefault="00A848E2"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3"/>
          <w:szCs w:val="23"/>
        </w:rPr>
      </w:pPr>
    </w:p>
    <w:p w:rsidR="00226B78" w:rsidRPr="002E10E2" w:rsidRDefault="001745DA" w:rsidP="00226B78">
      <w:pPr>
        <w:widowControl w:val="0"/>
        <w:ind w:firstLine="709"/>
        <w:contextualSpacing/>
        <w:jc w:val="center"/>
        <w:rPr>
          <w:b/>
          <w:sz w:val="23"/>
          <w:szCs w:val="23"/>
        </w:rPr>
      </w:pPr>
      <w:r w:rsidRPr="002E10E2">
        <w:rPr>
          <w:b/>
          <w:sz w:val="23"/>
          <w:szCs w:val="23"/>
        </w:rPr>
        <w:t>5</w:t>
      </w:r>
      <w:r w:rsidR="00226B78" w:rsidRPr="002E10E2">
        <w:rPr>
          <w:b/>
          <w:sz w:val="23"/>
          <w:szCs w:val="23"/>
        </w:rPr>
        <w:t>. Порядок регистрации на электронной площадке</w:t>
      </w:r>
    </w:p>
    <w:p w:rsidR="0047594D" w:rsidRPr="002E10E2" w:rsidRDefault="0047594D" w:rsidP="00226B78">
      <w:pPr>
        <w:widowControl w:val="0"/>
        <w:ind w:firstLine="709"/>
        <w:contextualSpacing/>
        <w:jc w:val="center"/>
        <w:rPr>
          <w:b/>
          <w:sz w:val="23"/>
          <w:szCs w:val="23"/>
        </w:rPr>
      </w:pPr>
    </w:p>
    <w:p w:rsidR="00226B78" w:rsidRPr="002E10E2" w:rsidRDefault="001745DA" w:rsidP="00226B78">
      <w:pPr>
        <w:widowControl w:val="0"/>
        <w:ind w:firstLine="709"/>
        <w:jc w:val="both"/>
        <w:rPr>
          <w:sz w:val="23"/>
          <w:szCs w:val="23"/>
        </w:rPr>
      </w:pPr>
      <w:r w:rsidRPr="002E10E2">
        <w:rPr>
          <w:sz w:val="23"/>
          <w:szCs w:val="23"/>
        </w:rPr>
        <w:t>5</w:t>
      </w:r>
      <w:r w:rsidR="00226B78" w:rsidRPr="002E10E2">
        <w:rPr>
          <w:sz w:val="23"/>
          <w:szCs w:val="23"/>
        </w:rPr>
        <w:t xml:space="preserve">.1. Для обеспечения доступа к участию в электронном аукционе Претендентам необходимо </w:t>
      </w:r>
      <w:r w:rsidR="00226B78" w:rsidRPr="002E10E2">
        <w:rPr>
          <w:sz w:val="23"/>
          <w:szCs w:val="23"/>
        </w:rPr>
        <w:lastRenderedPageBreak/>
        <w:t>пройти процедуру регистрации на электронной площадке.</w:t>
      </w:r>
    </w:p>
    <w:p w:rsidR="00226B78" w:rsidRPr="002E10E2" w:rsidRDefault="001745DA" w:rsidP="00226B78">
      <w:pPr>
        <w:widowControl w:val="0"/>
        <w:ind w:firstLine="709"/>
        <w:jc w:val="both"/>
        <w:rPr>
          <w:sz w:val="23"/>
          <w:szCs w:val="23"/>
        </w:rPr>
      </w:pPr>
      <w:r w:rsidRPr="002E10E2">
        <w:rPr>
          <w:sz w:val="23"/>
          <w:szCs w:val="23"/>
        </w:rPr>
        <w:t>5</w:t>
      </w:r>
      <w:r w:rsidR="00226B78" w:rsidRPr="002E10E2">
        <w:rPr>
          <w:sz w:val="23"/>
          <w:szCs w:val="23"/>
        </w:rPr>
        <w:t>.2. Регистрация на электронной площадке осуществляется без взимания платы.</w:t>
      </w:r>
    </w:p>
    <w:p w:rsidR="00226B78" w:rsidRPr="002E10E2" w:rsidRDefault="001745DA" w:rsidP="00226B78">
      <w:pPr>
        <w:ind w:firstLine="709"/>
        <w:jc w:val="both"/>
        <w:rPr>
          <w:sz w:val="23"/>
          <w:szCs w:val="23"/>
        </w:rPr>
      </w:pPr>
      <w:r w:rsidRPr="002E10E2">
        <w:rPr>
          <w:sz w:val="23"/>
          <w:szCs w:val="23"/>
        </w:rPr>
        <w:t>5</w:t>
      </w:r>
      <w:r w:rsidR="00226B78" w:rsidRPr="002E10E2">
        <w:rPr>
          <w:sz w:val="23"/>
          <w:szCs w:val="23"/>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6B78" w:rsidRPr="002E10E2" w:rsidRDefault="001745DA" w:rsidP="00470BF2">
      <w:pPr>
        <w:ind w:firstLine="709"/>
        <w:jc w:val="both"/>
        <w:rPr>
          <w:b/>
          <w:sz w:val="23"/>
          <w:szCs w:val="23"/>
        </w:rPr>
      </w:pPr>
      <w:r w:rsidRPr="002E10E2">
        <w:rPr>
          <w:sz w:val="23"/>
          <w:szCs w:val="23"/>
        </w:rPr>
        <w:t>5</w:t>
      </w:r>
      <w:r w:rsidR="00226B78" w:rsidRPr="002E10E2">
        <w:rPr>
          <w:sz w:val="23"/>
          <w:szCs w:val="23"/>
        </w:rPr>
        <w:t>.4. Регистрация на электронной площадке проводится в соответствии с Регламентом электронной площадки.</w:t>
      </w:r>
      <w:r w:rsidR="00226B78" w:rsidRPr="002E10E2">
        <w:rPr>
          <w:sz w:val="23"/>
          <w:szCs w:val="23"/>
        </w:rPr>
        <w:tab/>
      </w:r>
    </w:p>
    <w:p w:rsidR="00226B78" w:rsidRPr="002E10E2" w:rsidRDefault="001745DA" w:rsidP="001745DA">
      <w:pPr>
        <w:pStyle w:val="aff6"/>
        <w:ind w:firstLine="709"/>
        <w:jc w:val="center"/>
        <w:rPr>
          <w:rFonts w:ascii="Times New Roman" w:hAnsi="Times New Roman"/>
          <w:b/>
          <w:noProof/>
          <w:sz w:val="23"/>
          <w:szCs w:val="23"/>
          <w:lang w:eastAsia="zh-CN"/>
        </w:rPr>
      </w:pPr>
      <w:r w:rsidRPr="002E10E2">
        <w:rPr>
          <w:rFonts w:ascii="Times New Roman" w:hAnsi="Times New Roman"/>
          <w:b/>
          <w:noProof/>
          <w:sz w:val="23"/>
          <w:szCs w:val="23"/>
          <w:lang w:eastAsia="zh-CN"/>
        </w:rPr>
        <w:t>6</w:t>
      </w:r>
      <w:r w:rsidR="00226B78" w:rsidRPr="002E10E2">
        <w:rPr>
          <w:rFonts w:ascii="Times New Roman" w:hAnsi="Times New Roman"/>
          <w:b/>
          <w:noProof/>
          <w:sz w:val="23"/>
          <w:szCs w:val="23"/>
          <w:lang w:eastAsia="zh-CN"/>
        </w:rPr>
        <w:t>. Условия допуска и отказа в допуске к участию в аукционе</w:t>
      </w:r>
    </w:p>
    <w:p w:rsidR="0047594D" w:rsidRPr="002E10E2" w:rsidRDefault="0047594D" w:rsidP="001745DA">
      <w:pPr>
        <w:pStyle w:val="aff6"/>
        <w:ind w:firstLine="709"/>
        <w:jc w:val="center"/>
        <w:rPr>
          <w:rFonts w:ascii="Times New Roman" w:hAnsi="Times New Roman"/>
          <w:b/>
          <w:noProof/>
          <w:sz w:val="23"/>
          <w:szCs w:val="23"/>
          <w:lang w:eastAsia="zh-CN"/>
        </w:rPr>
      </w:pPr>
    </w:p>
    <w:p w:rsidR="00226B78" w:rsidRPr="002E10E2" w:rsidRDefault="001745DA" w:rsidP="00470BF2">
      <w:pPr>
        <w:pStyle w:val="ConsPlusNormal"/>
        <w:widowContro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.1. </w:t>
      </w:r>
      <w:r w:rsidR="00226B78" w:rsidRPr="002E10E2">
        <w:rPr>
          <w:rFonts w:ascii="Times New Roman" w:hAnsi="Times New Roman" w:cs="Times New Roman"/>
          <w:bCs/>
          <w:sz w:val="23"/>
          <w:szCs w:val="23"/>
        </w:rPr>
        <w:t>Претендент не допускается к участию в аукционе по следующим основаниям:</w:t>
      </w:r>
    </w:p>
    <w:p w:rsidR="00226B78" w:rsidRPr="002E10E2" w:rsidRDefault="001745DA"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 xml:space="preserve">.1.1. Представленные документы не подтверждают право Претендента быть покупателем имущества в соответствии с законодательством Российской Федерации. </w:t>
      </w:r>
    </w:p>
    <w:p w:rsidR="00226B78" w:rsidRPr="002E10E2" w:rsidRDefault="001745DA"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.1.2.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26B78" w:rsidRPr="002E10E2" w:rsidRDefault="001745DA"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.1.3. Не подтверждено поступление в установленный срок задатка на счет Оператора.</w:t>
      </w:r>
    </w:p>
    <w:p w:rsidR="00226B78" w:rsidRPr="002E10E2" w:rsidRDefault="001745DA"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.1.4. Заявка подана лицом, не уполномоченным Претендентом на осуществление таких действий.</w:t>
      </w:r>
    </w:p>
    <w:p w:rsidR="00226B78" w:rsidRPr="002E10E2" w:rsidRDefault="00226B78"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Перечень указанных оснований отказа Претенденту в участии в аукционе является исчерпывающим.</w:t>
      </w:r>
    </w:p>
    <w:p w:rsidR="00226B78" w:rsidRPr="002E10E2" w:rsidRDefault="001745DA" w:rsidP="00470BF2">
      <w:pPr>
        <w:pStyle w:val="30"/>
        <w:ind w:left="0" w:firstLine="709"/>
        <w:jc w:val="both"/>
        <w:outlineLvl w:val="0"/>
        <w:rPr>
          <w:sz w:val="23"/>
          <w:szCs w:val="23"/>
        </w:rPr>
      </w:pPr>
      <w:r w:rsidRPr="002E10E2">
        <w:rPr>
          <w:sz w:val="23"/>
          <w:szCs w:val="23"/>
        </w:rPr>
        <w:t>6</w:t>
      </w:r>
      <w:r w:rsidR="00226B78" w:rsidRPr="002E10E2">
        <w:rPr>
          <w:sz w:val="23"/>
          <w:szCs w:val="23"/>
        </w:rPr>
        <w:t>.2. Информация об отказе в допуске к участию в аукционе размещается на официальных сайтах торгов и</w:t>
      </w:r>
      <w:r w:rsidR="00226B78" w:rsidRPr="002E10E2">
        <w:rPr>
          <w:b/>
          <w:sz w:val="23"/>
          <w:szCs w:val="23"/>
        </w:rPr>
        <w:t xml:space="preserve"> </w:t>
      </w:r>
      <w:r w:rsidR="00226B78" w:rsidRPr="002E10E2">
        <w:rPr>
          <w:sz w:val="23"/>
          <w:szCs w:val="23"/>
        </w:rPr>
        <w:t>в открытой части электронной площадки в срок не позднее рабочего дня, следующего за днем принятия указанного решения.</w:t>
      </w:r>
    </w:p>
    <w:p w:rsidR="00226B78" w:rsidRPr="002E10E2" w:rsidRDefault="001745DA" w:rsidP="00226B78">
      <w:pPr>
        <w:pStyle w:val="30"/>
        <w:ind w:firstLine="709"/>
        <w:jc w:val="center"/>
        <w:outlineLvl w:val="0"/>
        <w:rPr>
          <w:b/>
          <w:sz w:val="23"/>
          <w:szCs w:val="23"/>
        </w:rPr>
      </w:pPr>
      <w:r w:rsidRPr="002E10E2">
        <w:rPr>
          <w:b/>
          <w:sz w:val="23"/>
          <w:szCs w:val="23"/>
        </w:rPr>
        <w:t>7</w:t>
      </w:r>
      <w:r w:rsidR="00226B78" w:rsidRPr="002E10E2">
        <w:rPr>
          <w:b/>
          <w:sz w:val="23"/>
          <w:szCs w:val="23"/>
        </w:rPr>
        <w:t>. Порядок и срок отзыва заявок, порядок внесения изменений в заявку</w:t>
      </w:r>
    </w:p>
    <w:p w:rsidR="00226B78" w:rsidRPr="002E10E2" w:rsidRDefault="001745DA" w:rsidP="00470BF2">
      <w:pPr>
        <w:pStyle w:val="30"/>
        <w:tabs>
          <w:tab w:val="left" w:pos="540"/>
        </w:tabs>
        <w:ind w:left="0" w:firstLine="709"/>
        <w:jc w:val="both"/>
        <w:outlineLvl w:val="0"/>
        <w:rPr>
          <w:sz w:val="23"/>
          <w:szCs w:val="23"/>
        </w:rPr>
      </w:pPr>
      <w:r w:rsidRPr="002E10E2">
        <w:rPr>
          <w:sz w:val="23"/>
          <w:szCs w:val="23"/>
        </w:rPr>
        <w:t>7</w:t>
      </w:r>
      <w:r w:rsidR="00226B78" w:rsidRPr="002E10E2">
        <w:rPr>
          <w:sz w:val="23"/>
          <w:szCs w:val="23"/>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2E10E2" w:rsidRDefault="001745DA" w:rsidP="00470BF2">
      <w:pPr>
        <w:pStyle w:val="30"/>
        <w:tabs>
          <w:tab w:val="left" w:pos="426"/>
          <w:tab w:val="left" w:pos="540"/>
        </w:tabs>
        <w:ind w:left="0" w:firstLine="709"/>
        <w:jc w:val="both"/>
        <w:outlineLvl w:val="0"/>
        <w:rPr>
          <w:sz w:val="23"/>
          <w:szCs w:val="23"/>
        </w:rPr>
      </w:pPr>
      <w:r w:rsidRPr="002E10E2">
        <w:rPr>
          <w:sz w:val="23"/>
          <w:szCs w:val="23"/>
        </w:rPr>
        <w:t>7</w:t>
      </w:r>
      <w:r w:rsidR="00226B78" w:rsidRPr="002E10E2">
        <w:rPr>
          <w:sz w:val="23"/>
          <w:szCs w:val="23"/>
        </w:rPr>
        <w:t>.2.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2E10E2" w:rsidRDefault="001745DA" w:rsidP="00470BF2">
      <w:pPr>
        <w:pStyle w:val="30"/>
        <w:tabs>
          <w:tab w:val="left" w:pos="540"/>
        </w:tabs>
        <w:ind w:left="0" w:firstLine="709"/>
        <w:jc w:val="both"/>
        <w:outlineLvl w:val="0"/>
        <w:rPr>
          <w:sz w:val="23"/>
          <w:szCs w:val="23"/>
        </w:rPr>
      </w:pPr>
      <w:r w:rsidRPr="002E10E2">
        <w:rPr>
          <w:sz w:val="23"/>
          <w:szCs w:val="23"/>
        </w:rPr>
        <w:t>7</w:t>
      </w:r>
      <w:r w:rsidR="00226B78" w:rsidRPr="002E10E2">
        <w:rPr>
          <w:sz w:val="23"/>
          <w:szCs w:val="23"/>
        </w:rPr>
        <w:t>.3.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312A1" w:rsidRPr="002E10E2" w:rsidRDefault="007312A1" w:rsidP="00226B78">
      <w:pPr>
        <w:pStyle w:val="TextBoldCenter"/>
        <w:spacing w:before="0"/>
        <w:ind w:firstLine="709"/>
        <w:outlineLvl w:val="0"/>
        <w:rPr>
          <w:sz w:val="23"/>
          <w:szCs w:val="23"/>
        </w:rPr>
      </w:pPr>
    </w:p>
    <w:p w:rsidR="00226B78" w:rsidRPr="002E10E2" w:rsidRDefault="001745DA" w:rsidP="00226B78">
      <w:pPr>
        <w:pStyle w:val="TextBoldCenter"/>
        <w:spacing w:before="0"/>
        <w:ind w:firstLine="709"/>
        <w:outlineLvl w:val="0"/>
        <w:rPr>
          <w:sz w:val="23"/>
          <w:szCs w:val="23"/>
        </w:rPr>
      </w:pPr>
      <w:r w:rsidRPr="002E10E2">
        <w:rPr>
          <w:sz w:val="23"/>
          <w:szCs w:val="23"/>
          <w:lang w:val="en-US"/>
        </w:rPr>
        <w:t>IV</w:t>
      </w:r>
      <w:r w:rsidR="00226B78" w:rsidRPr="002E10E2">
        <w:rPr>
          <w:sz w:val="23"/>
          <w:szCs w:val="23"/>
        </w:rPr>
        <w:t>.</w:t>
      </w:r>
      <w:r w:rsidR="00226B78" w:rsidRPr="002E10E2">
        <w:rPr>
          <w:b w:val="0"/>
          <w:sz w:val="23"/>
          <w:szCs w:val="23"/>
        </w:rPr>
        <w:t> </w:t>
      </w:r>
      <w:r w:rsidR="00226B78" w:rsidRPr="002E10E2">
        <w:rPr>
          <w:sz w:val="23"/>
          <w:szCs w:val="23"/>
        </w:rPr>
        <w:t>ПРОВЕДЕНИЕ АУКЦИОНА ПО ПРОДАЖЕ ИМУЩЕСТВА</w:t>
      </w:r>
    </w:p>
    <w:p w:rsidR="00226B78" w:rsidRPr="002E10E2" w:rsidRDefault="00226B78" w:rsidP="00226B78">
      <w:pPr>
        <w:pStyle w:val="TextBoldCenter"/>
        <w:spacing w:before="0"/>
        <w:ind w:firstLine="709"/>
        <w:jc w:val="both"/>
        <w:outlineLvl w:val="0"/>
        <w:rPr>
          <w:sz w:val="23"/>
          <w:szCs w:val="23"/>
        </w:rPr>
      </w:pPr>
    </w:p>
    <w:p w:rsidR="00226B78" w:rsidRPr="002E10E2" w:rsidRDefault="00226B78" w:rsidP="00D80297">
      <w:pPr>
        <w:pStyle w:val="TextBoldCenter"/>
        <w:numPr>
          <w:ilvl w:val="0"/>
          <w:numId w:val="42"/>
        </w:numPr>
        <w:spacing w:before="0"/>
        <w:outlineLvl w:val="0"/>
        <w:rPr>
          <w:sz w:val="23"/>
          <w:szCs w:val="23"/>
        </w:rPr>
      </w:pPr>
      <w:r w:rsidRPr="002E10E2">
        <w:rPr>
          <w:sz w:val="23"/>
          <w:szCs w:val="23"/>
        </w:rPr>
        <w:t>Рассмотрение заявок</w:t>
      </w:r>
    </w:p>
    <w:p w:rsidR="00D80297" w:rsidRPr="002E10E2" w:rsidRDefault="00D80297" w:rsidP="00D80297">
      <w:pPr>
        <w:pStyle w:val="TextBoldCenter"/>
        <w:spacing w:before="0"/>
        <w:ind w:left="1069"/>
        <w:jc w:val="left"/>
        <w:outlineLvl w:val="0"/>
        <w:rPr>
          <w:sz w:val="23"/>
          <w:szCs w:val="23"/>
        </w:rPr>
      </w:pPr>
    </w:p>
    <w:p w:rsidR="00226B78" w:rsidRPr="002E10E2" w:rsidRDefault="001745DA" w:rsidP="00226B78">
      <w:pPr>
        <w:autoSpaceDE w:val="0"/>
        <w:autoSpaceDN w:val="0"/>
        <w:adjustRightInd w:val="0"/>
        <w:ind w:firstLine="709"/>
        <w:jc w:val="both"/>
        <w:outlineLvl w:val="0"/>
        <w:rPr>
          <w:rFonts w:eastAsia="Calibri"/>
          <w:bCs/>
          <w:sz w:val="23"/>
          <w:szCs w:val="23"/>
        </w:rPr>
      </w:pPr>
      <w:r w:rsidRPr="002E10E2">
        <w:rPr>
          <w:rFonts w:eastAsia="Calibri"/>
          <w:bCs/>
          <w:sz w:val="23"/>
          <w:szCs w:val="23"/>
        </w:rPr>
        <w:t>1</w:t>
      </w:r>
      <w:r w:rsidR="00226B78" w:rsidRPr="002E10E2">
        <w:rPr>
          <w:rFonts w:eastAsia="Calibri"/>
          <w:bCs/>
          <w:sz w:val="23"/>
          <w:szCs w:val="23"/>
        </w:rPr>
        <w:t>.1. Для участия в аукционе Претенденты</w:t>
      </w:r>
      <w:r w:rsidR="00A536C0">
        <w:rPr>
          <w:rFonts w:eastAsia="Calibri"/>
          <w:bCs/>
          <w:sz w:val="23"/>
          <w:szCs w:val="23"/>
        </w:rPr>
        <w:t xml:space="preserve"> перечисляют задаток в размере 1</w:t>
      </w:r>
      <w:r w:rsidR="00226B78" w:rsidRPr="002E10E2">
        <w:rPr>
          <w:rFonts w:eastAsia="Calibri"/>
          <w:bCs/>
          <w:sz w:val="23"/>
          <w:szCs w:val="23"/>
        </w:rPr>
        <w:t xml:space="preserve">0 процентов начальной цены продажи имущества и прикрепляют </w:t>
      </w:r>
      <w:proofErr w:type="gramStart"/>
      <w:r w:rsidR="00226B78" w:rsidRPr="002E10E2">
        <w:rPr>
          <w:rFonts w:eastAsia="Calibri"/>
          <w:bCs/>
          <w:sz w:val="23"/>
          <w:szCs w:val="23"/>
        </w:rPr>
        <w:t>через личный кабинет на электронной площадке Заявку на участие в торгах по форме</w:t>
      </w:r>
      <w:proofErr w:type="gramEnd"/>
      <w:r w:rsidR="00226B78" w:rsidRPr="002E10E2">
        <w:rPr>
          <w:rFonts w:eastAsia="Calibri"/>
          <w:bCs/>
          <w:sz w:val="23"/>
          <w:szCs w:val="23"/>
        </w:rPr>
        <w:t xml:space="preserve"> приложения 1 к информационному сообщению и иные документы в соответствии с перечнем, приведенным в информационном сообщении.</w:t>
      </w:r>
    </w:p>
    <w:p w:rsidR="00226B78" w:rsidRPr="002E10E2" w:rsidRDefault="001745DA" w:rsidP="00226B78">
      <w:pPr>
        <w:autoSpaceDE w:val="0"/>
        <w:autoSpaceDN w:val="0"/>
        <w:adjustRightInd w:val="0"/>
        <w:ind w:firstLine="709"/>
        <w:jc w:val="both"/>
        <w:outlineLvl w:val="0"/>
        <w:rPr>
          <w:rFonts w:eastAsia="Calibri"/>
          <w:bCs/>
          <w:sz w:val="23"/>
          <w:szCs w:val="23"/>
        </w:rPr>
      </w:pPr>
      <w:r w:rsidRPr="002E10E2">
        <w:rPr>
          <w:rFonts w:eastAsia="Calibri"/>
          <w:bCs/>
          <w:sz w:val="23"/>
          <w:szCs w:val="23"/>
        </w:rPr>
        <w:t>1</w:t>
      </w:r>
      <w:r w:rsidR="00226B78" w:rsidRPr="002E10E2">
        <w:rPr>
          <w:rFonts w:eastAsia="Calibri"/>
          <w:bCs/>
          <w:sz w:val="23"/>
          <w:szCs w:val="23"/>
        </w:rPr>
        <w:t>.2.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26B78" w:rsidRPr="002E10E2" w:rsidRDefault="001745DA" w:rsidP="00226B78">
      <w:pPr>
        <w:autoSpaceDE w:val="0"/>
        <w:autoSpaceDN w:val="0"/>
        <w:adjustRightInd w:val="0"/>
        <w:ind w:firstLine="709"/>
        <w:jc w:val="both"/>
        <w:outlineLvl w:val="0"/>
        <w:rPr>
          <w:rFonts w:eastAsia="Calibri"/>
          <w:bCs/>
          <w:sz w:val="23"/>
          <w:szCs w:val="23"/>
        </w:rPr>
      </w:pPr>
      <w:r w:rsidRPr="002E10E2">
        <w:rPr>
          <w:rFonts w:eastAsia="Calibri"/>
          <w:bCs/>
          <w:sz w:val="23"/>
          <w:szCs w:val="23"/>
        </w:rPr>
        <w:t>1</w:t>
      </w:r>
      <w:r w:rsidR="00226B78" w:rsidRPr="002E10E2">
        <w:rPr>
          <w:rFonts w:eastAsia="Calibri"/>
          <w:bCs/>
          <w:sz w:val="23"/>
          <w:szCs w:val="23"/>
        </w:rPr>
        <w:t>.3. 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26B78" w:rsidRPr="002E10E2" w:rsidRDefault="001745DA" w:rsidP="00226B78">
      <w:pPr>
        <w:autoSpaceDE w:val="0"/>
        <w:autoSpaceDN w:val="0"/>
        <w:adjustRightInd w:val="0"/>
        <w:ind w:firstLine="709"/>
        <w:contextualSpacing/>
        <w:jc w:val="both"/>
        <w:rPr>
          <w:rFonts w:eastAsia="Calibri"/>
          <w:bCs/>
          <w:sz w:val="23"/>
          <w:szCs w:val="23"/>
        </w:rPr>
      </w:pPr>
      <w:r w:rsidRPr="002E10E2">
        <w:rPr>
          <w:rFonts w:eastAsia="Calibri"/>
          <w:sz w:val="23"/>
          <w:szCs w:val="23"/>
        </w:rPr>
        <w:t>1</w:t>
      </w:r>
      <w:r w:rsidR="00226B78" w:rsidRPr="002E10E2">
        <w:rPr>
          <w:rFonts w:eastAsia="Calibri"/>
          <w:sz w:val="23"/>
          <w:szCs w:val="23"/>
        </w:rPr>
        <w:t>.4. </w:t>
      </w:r>
      <w:r w:rsidR="00226B78" w:rsidRPr="002E10E2">
        <w:rPr>
          <w:rFonts w:eastAsia="Calibri"/>
          <w:bCs/>
          <w:sz w:val="23"/>
          <w:szCs w:val="23"/>
        </w:rPr>
        <w:t>Претендент приобретает статус участника аукциона с момента подписания протокола о признании Претендентов участниками аукциона.</w:t>
      </w:r>
    </w:p>
    <w:p w:rsidR="00226B78" w:rsidRPr="002E10E2" w:rsidRDefault="001745DA" w:rsidP="00226B78">
      <w:pPr>
        <w:widowControl w:val="0"/>
        <w:autoSpaceDE w:val="0"/>
        <w:autoSpaceDN w:val="0"/>
        <w:adjustRightInd w:val="0"/>
        <w:ind w:firstLine="709"/>
        <w:jc w:val="both"/>
        <w:rPr>
          <w:rFonts w:eastAsia="Calibri"/>
          <w:sz w:val="23"/>
          <w:szCs w:val="23"/>
        </w:rPr>
      </w:pPr>
      <w:r w:rsidRPr="002E10E2">
        <w:rPr>
          <w:rFonts w:eastAsia="Calibri"/>
          <w:sz w:val="23"/>
          <w:szCs w:val="23"/>
        </w:rPr>
        <w:t>1</w:t>
      </w:r>
      <w:r w:rsidR="00226B78" w:rsidRPr="002E10E2">
        <w:rPr>
          <w:rFonts w:eastAsia="Calibri"/>
          <w:sz w:val="23"/>
          <w:szCs w:val="23"/>
        </w:rPr>
        <w:t>.5. Не позднее следующего рабочего дня после дня подписания протокола о признании Претендентов участниками</w:t>
      </w:r>
      <w:r w:rsidR="00226B78" w:rsidRPr="002E10E2">
        <w:rPr>
          <w:rFonts w:ascii="Arial" w:eastAsia="Calibri" w:hAnsi="Arial" w:cs="Arial"/>
          <w:sz w:val="23"/>
          <w:szCs w:val="23"/>
        </w:rPr>
        <w:t xml:space="preserve"> </w:t>
      </w:r>
      <w:r w:rsidR="00226B78" w:rsidRPr="002E10E2">
        <w:rPr>
          <w:rFonts w:eastAsia="Calibri"/>
          <w:sz w:val="23"/>
          <w:szCs w:val="23"/>
        </w:rPr>
        <w:t xml:space="preserve">аукциона всем Претендентам, подавшим заявки, направляется </w:t>
      </w:r>
      <w:r w:rsidR="00226B78" w:rsidRPr="002E10E2">
        <w:rPr>
          <w:rFonts w:eastAsia="Calibri"/>
          <w:sz w:val="23"/>
          <w:szCs w:val="23"/>
        </w:rPr>
        <w:lastRenderedPageBreak/>
        <w:t xml:space="preserve">уведомление о признании их участниками аукциона или об отказе в признании участниками аукциона с указанием оснований отказа. </w:t>
      </w:r>
    </w:p>
    <w:p w:rsidR="00226B78" w:rsidRPr="002E10E2" w:rsidRDefault="00226B78" w:rsidP="00226B78">
      <w:pPr>
        <w:widowControl w:val="0"/>
        <w:autoSpaceDE w:val="0"/>
        <w:autoSpaceDN w:val="0"/>
        <w:adjustRightInd w:val="0"/>
        <w:ind w:firstLine="709"/>
        <w:jc w:val="both"/>
        <w:rPr>
          <w:rFonts w:eastAsia="Calibri"/>
          <w:sz w:val="23"/>
          <w:szCs w:val="23"/>
        </w:rPr>
      </w:pPr>
      <w:r w:rsidRPr="002E10E2">
        <w:rPr>
          <w:rFonts w:eastAsia="Calibri"/>
          <w:sz w:val="23"/>
          <w:szCs w:val="23"/>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226B78" w:rsidRPr="002E10E2" w:rsidRDefault="001745DA" w:rsidP="00226B78">
      <w:pPr>
        <w:autoSpaceDE w:val="0"/>
        <w:autoSpaceDN w:val="0"/>
        <w:adjustRightInd w:val="0"/>
        <w:ind w:firstLine="709"/>
        <w:contextualSpacing/>
        <w:jc w:val="both"/>
        <w:rPr>
          <w:rFonts w:eastAsia="Calibri"/>
          <w:sz w:val="23"/>
          <w:szCs w:val="23"/>
        </w:rPr>
      </w:pPr>
      <w:r w:rsidRPr="002E10E2">
        <w:rPr>
          <w:rFonts w:eastAsia="Calibri"/>
          <w:sz w:val="23"/>
          <w:szCs w:val="23"/>
        </w:rPr>
        <w:t>1</w:t>
      </w:r>
      <w:r w:rsidR="00226B78" w:rsidRPr="002E10E2">
        <w:rPr>
          <w:rFonts w:eastAsia="Calibri"/>
          <w:sz w:val="23"/>
          <w:szCs w:val="23"/>
        </w:rPr>
        <w:t>.6. 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80297" w:rsidRPr="002E10E2" w:rsidRDefault="00D80297" w:rsidP="00226B78">
      <w:pPr>
        <w:pStyle w:val="aff3"/>
        <w:autoSpaceDE w:val="0"/>
        <w:autoSpaceDN w:val="0"/>
        <w:adjustRightInd w:val="0"/>
        <w:ind w:left="0" w:firstLine="709"/>
        <w:jc w:val="center"/>
        <w:rPr>
          <w:b/>
          <w:sz w:val="23"/>
          <w:szCs w:val="23"/>
        </w:rPr>
      </w:pPr>
    </w:p>
    <w:p w:rsidR="00226B78" w:rsidRPr="002E10E2" w:rsidRDefault="00306CA0" w:rsidP="00226B78">
      <w:pPr>
        <w:pStyle w:val="aff3"/>
        <w:autoSpaceDE w:val="0"/>
        <w:autoSpaceDN w:val="0"/>
        <w:adjustRightInd w:val="0"/>
        <w:ind w:left="0" w:firstLine="709"/>
        <w:jc w:val="center"/>
        <w:rPr>
          <w:b/>
          <w:sz w:val="23"/>
          <w:szCs w:val="23"/>
        </w:rPr>
      </w:pPr>
      <w:r w:rsidRPr="002E10E2">
        <w:rPr>
          <w:b/>
          <w:sz w:val="23"/>
          <w:szCs w:val="23"/>
        </w:rPr>
        <w:t>2</w:t>
      </w:r>
      <w:r w:rsidR="00226B78" w:rsidRPr="002E10E2">
        <w:rPr>
          <w:b/>
          <w:sz w:val="23"/>
          <w:szCs w:val="23"/>
        </w:rPr>
        <w:t>. Порядок проведения аукциона</w:t>
      </w:r>
    </w:p>
    <w:p w:rsidR="004068C8" w:rsidRPr="002E10E2" w:rsidRDefault="004068C8" w:rsidP="00226B78">
      <w:pPr>
        <w:pStyle w:val="aff3"/>
        <w:autoSpaceDE w:val="0"/>
        <w:autoSpaceDN w:val="0"/>
        <w:adjustRightInd w:val="0"/>
        <w:ind w:left="0" w:firstLine="709"/>
        <w:jc w:val="center"/>
        <w:rPr>
          <w:b/>
          <w:sz w:val="23"/>
          <w:szCs w:val="23"/>
        </w:rPr>
      </w:pPr>
    </w:p>
    <w:p w:rsidR="00226B78" w:rsidRPr="002E10E2" w:rsidRDefault="00306CA0" w:rsidP="00226B78">
      <w:pPr>
        <w:ind w:firstLine="709"/>
        <w:jc w:val="both"/>
        <w:rPr>
          <w:rFonts w:eastAsia="Calibri"/>
          <w:sz w:val="23"/>
          <w:szCs w:val="23"/>
        </w:rPr>
      </w:pPr>
      <w:r w:rsidRPr="002E10E2">
        <w:rPr>
          <w:sz w:val="23"/>
          <w:szCs w:val="23"/>
        </w:rPr>
        <w:t>2</w:t>
      </w:r>
      <w:r w:rsidR="00226B78" w:rsidRPr="002E10E2">
        <w:rPr>
          <w:sz w:val="23"/>
          <w:szCs w:val="23"/>
        </w:rPr>
        <w:t xml:space="preserve">.1. Электронный аукцион проводится в указанные в информационном сообщении день и час </w:t>
      </w:r>
      <w:r w:rsidR="00226B78" w:rsidRPr="002E10E2">
        <w:rPr>
          <w:rFonts w:eastAsia="Calibri"/>
          <w:sz w:val="23"/>
          <w:szCs w:val="23"/>
        </w:rPr>
        <w:t>путем последовательного повышения участниками начальной цены на величину, равную либо кратную величине «шага аукциона».</w:t>
      </w:r>
    </w:p>
    <w:p w:rsidR="00226B78" w:rsidRPr="002E10E2" w:rsidRDefault="00226B78" w:rsidP="00226B78">
      <w:pPr>
        <w:ind w:firstLine="709"/>
        <w:jc w:val="both"/>
        <w:rPr>
          <w:rFonts w:eastAsia="Calibri"/>
          <w:sz w:val="23"/>
          <w:szCs w:val="23"/>
        </w:rPr>
      </w:pPr>
      <w:r w:rsidRPr="002E10E2">
        <w:rPr>
          <w:rFonts w:eastAsia="Calibri"/>
          <w:sz w:val="23"/>
          <w:szCs w:val="23"/>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226B78" w:rsidRPr="002E10E2" w:rsidRDefault="00226B78" w:rsidP="00226B78">
      <w:pPr>
        <w:pStyle w:val="aff3"/>
        <w:autoSpaceDE w:val="0"/>
        <w:autoSpaceDN w:val="0"/>
        <w:adjustRightInd w:val="0"/>
        <w:ind w:left="0" w:firstLine="709"/>
        <w:jc w:val="both"/>
        <w:rPr>
          <w:sz w:val="23"/>
          <w:szCs w:val="23"/>
        </w:rPr>
      </w:pPr>
      <w:r w:rsidRPr="002E10E2">
        <w:rPr>
          <w:sz w:val="23"/>
          <w:szCs w:val="23"/>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226B78" w:rsidRPr="002E10E2" w:rsidRDefault="00306CA0" w:rsidP="00226B78">
      <w:pPr>
        <w:ind w:firstLine="709"/>
        <w:jc w:val="both"/>
        <w:rPr>
          <w:rFonts w:eastAsia="Calibri"/>
          <w:sz w:val="23"/>
          <w:szCs w:val="23"/>
        </w:rPr>
      </w:pPr>
      <w:r w:rsidRPr="002E10E2">
        <w:rPr>
          <w:rFonts w:eastAsia="Calibri"/>
          <w:sz w:val="23"/>
          <w:szCs w:val="23"/>
        </w:rPr>
        <w:t>2</w:t>
      </w:r>
      <w:r w:rsidR="00226B78" w:rsidRPr="002E10E2">
        <w:rPr>
          <w:rFonts w:eastAsia="Calibri"/>
          <w:sz w:val="23"/>
          <w:szCs w:val="23"/>
        </w:rPr>
        <w:t>.2. Со времени начала проведения процедуры аукциона Оператором размещается:</w:t>
      </w:r>
    </w:p>
    <w:p w:rsidR="00226B78" w:rsidRPr="002E10E2" w:rsidRDefault="00226B78" w:rsidP="00226B78">
      <w:pPr>
        <w:ind w:firstLine="709"/>
        <w:jc w:val="both"/>
        <w:rPr>
          <w:rFonts w:eastAsia="Calibri"/>
          <w:sz w:val="23"/>
          <w:szCs w:val="23"/>
        </w:rPr>
      </w:pPr>
      <w:r w:rsidRPr="002E10E2">
        <w:rPr>
          <w:rFonts w:eastAsia="Calibri"/>
          <w:sz w:val="23"/>
          <w:szCs w:val="23"/>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26B78" w:rsidRPr="002E10E2" w:rsidRDefault="00226B78" w:rsidP="00226B78">
      <w:pPr>
        <w:ind w:firstLine="709"/>
        <w:jc w:val="both"/>
        <w:rPr>
          <w:rFonts w:eastAsia="Calibri"/>
          <w:sz w:val="23"/>
          <w:szCs w:val="23"/>
        </w:rPr>
      </w:pPr>
      <w:r w:rsidRPr="002E10E2">
        <w:rPr>
          <w:rFonts w:eastAsia="Calibri"/>
          <w:sz w:val="23"/>
          <w:szCs w:val="23"/>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26B78" w:rsidRPr="002E10E2" w:rsidRDefault="00306CA0" w:rsidP="00226B78">
      <w:pPr>
        <w:ind w:firstLine="709"/>
        <w:jc w:val="both"/>
        <w:rPr>
          <w:rFonts w:eastAsia="Calibri"/>
          <w:sz w:val="23"/>
          <w:szCs w:val="23"/>
        </w:rPr>
      </w:pPr>
      <w:r w:rsidRPr="002E10E2">
        <w:rPr>
          <w:rFonts w:eastAsia="Calibri"/>
          <w:sz w:val="23"/>
          <w:szCs w:val="23"/>
        </w:rPr>
        <w:t>2</w:t>
      </w:r>
      <w:r w:rsidR="00226B78" w:rsidRPr="002E10E2">
        <w:rPr>
          <w:rFonts w:eastAsia="Calibri"/>
          <w:sz w:val="23"/>
          <w:szCs w:val="23"/>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26B78" w:rsidRPr="002E10E2" w:rsidRDefault="00226B78" w:rsidP="00226B78">
      <w:pPr>
        <w:ind w:firstLine="709"/>
        <w:jc w:val="both"/>
        <w:rPr>
          <w:rFonts w:eastAsia="Calibri"/>
          <w:sz w:val="23"/>
          <w:szCs w:val="23"/>
        </w:rPr>
      </w:pPr>
      <w:r w:rsidRPr="002E10E2">
        <w:rPr>
          <w:rFonts w:eastAsia="Calibri"/>
          <w:sz w:val="23"/>
          <w:szCs w:val="23"/>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26B78" w:rsidRPr="002E10E2" w:rsidRDefault="00226B78" w:rsidP="00226B78">
      <w:pPr>
        <w:ind w:firstLine="709"/>
        <w:jc w:val="both"/>
        <w:rPr>
          <w:rFonts w:eastAsia="Calibri"/>
          <w:sz w:val="23"/>
          <w:szCs w:val="23"/>
        </w:rPr>
      </w:pPr>
      <w:r w:rsidRPr="002E10E2">
        <w:rPr>
          <w:rFonts w:eastAsia="Calibri"/>
          <w:sz w:val="23"/>
          <w:szCs w:val="23"/>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26B78" w:rsidRPr="002E10E2" w:rsidRDefault="00306CA0" w:rsidP="00226B78">
      <w:pPr>
        <w:ind w:firstLine="709"/>
        <w:jc w:val="both"/>
        <w:rPr>
          <w:rFonts w:eastAsia="Calibri"/>
          <w:sz w:val="23"/>
          <w:szCs w:val="23"/>
        </w:rPr>
      </w:pPr>
      <w:r w:rsidRPr="002E10E2">
        <w:rPr>
          <w:rFonts w:eastAsia="Calibri"/>
          <w:sz w:val="23"/>
          <w:szCs w:val="23"/>
        </w:rPr>
        <w:t>2</w:t>
      </w:r>
      <w:r w:rsidR="00226B78" w:rsidRPr="002E10E2">
        <w:rPr>
          <w:rFonts w:eastAsia="Calibri"/>
          <w:sz w:val="23"/>
          <w:szCs w:val="23"/>
        </w:rPr>
        <w:t>.4. Во время проведения процедуры аукциона программными средствами электронной площадки обеспечивается:</w:t>
      </w:r>
    </w:p>
    <w:p w:rsidR="00226B78" w:rsidRPr="002E10E2" w:rsidRDefault="00226B78" w:rsidP="00226B78">
      <w:pPr>
        <w:ind w:firstLine="709"/>
        <w:jc w:val="both"/>
        <w:rPr>
          <w:rFonts w:eastAsia="Calibri"/>
          <w:sz w:val="23"/>
          <w:szCs w:val="23"/>
        </w:rPr>
      </w:pPr>
      <w:r w:rsidRPr="002E10E2">
        <w:rPr>
          <w:rFonts w:eastAsia="Calibri"/>
          <w:sz w:val="23"/>
          <w:szCs w:val="23"/>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26B78" w:rsidRPr="002E10E2" w:rsidRDefault="00226B78" w:rsidP="00226B78">
      <w:pPr>
        <w:ind w:firstLine="709"/>
        <w:jc w:val="both"/>
        <w:rPr>
          <w:rFonts w:eastAsia="Calibri"/>
          <w:sz w:val="23"/>
          <w:szCs w:val="23"/>
        </w:rPr>
      </w:pPr>
      <w:r w:rsidRPr="002E10E2">
        <w:rPr>
          <w:rFonts w:eastAsia="Calibri"/>
          <w:sz w:val="23"/>
          <w:szCs w:val="23"/>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26B78" w:rsidRPr="002E10E2" w:rsidRDefault="00306CA0" w:rsidP="00226B78">
      <w:pPr>
        <w:ind w:firstLine="709"/>
        <w:jc w:val="both"/>
        <w:rPr>
          <w:sz w:val="23"/>
          <w:szCs w:val="23"/>
        </w:rPr>
      </w:pPr>
      <w:r w:rsidRPr="002E10E2">
        <w:rPr>
          <w:rFonts w:eastAsia="Calibri"/>
          <w:sz w:val="23"/>
          <w:szCs w:val="23"/>
        </w:rPr>
        <w:t>2</w:t>
      </w:r>
      <w:r w:rsidR="00226B78" w:rsidRPr="002E10E2">
        <w:rPr>
          <w:rFonts w:eastAsia="Calibri"/>
          <w:sz w:val="23"/>
          <w:szCs w:val="23"/>
        </w:rPr>
        <w:t>.5. </w:t>
      </w:r>
      <w:r w:rsidR="00226B78" w:rsidRPr="002E10E2">
        <w:rPr>
          <w:sz w:val="23"/>
          <w:szCs w:val="23"/>
        </w:rPr>
        <w:t>Победителем аукциона признается участник, предложивший наибольшую цену имущества.</w:t>
      </w:r>
    </w:p>
    <w:p w:rsidR="00226B78" w:rsidRPr="002E10E2" w:rsidRDefault="00306CA0" w:rsidP="00226B78">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2</w:t>
      </w:r>
      <w:r w:rsidR="00226B78" w:rsidRPr="002E10E2">
        <w:rPr>
          <w:rFonts w:ascii="Times New Roman" w:hAnsi="Times New Roman" w:cs="Times New Roman"/>
          <w:sz w:val="23"/>
          <w:szCs w:val="23"/>
        </w:rPr>
        <w:t xml:space="preserve">.6.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 </w:t>
      </w:r>
    </w:p>
    <w:p w:rsidR="00226B78" w:rsidRPr="002E10E2" w:rsidRDefault="00306CA0" w:rsidP="00226B78">
      <w:pPr>
        <w:autoSpaceDE w:val="0"/>
        <w:autoSpaceDN w:val="0"/>
        <w:adjustRightInd w:val="0"/>
        <w:ind w:firstLine="709"/>
        <w:jc w:val="both"/>
        <w:outlineLvl w:val="1"/>
        <w:rPr>
          <w:sz w:val="23"/>
          <w:szCs w:val="23"/>
        </w:rPr>
      </w:pPr>
      <w:r w:rsidRPr="002E10E2">
        <w:rPr>
          <w:sz w:val="23"/>
          <w:szCs w:val="23"/>
        </w:rPr>
        <w:t>2</w:t>
      </w:r>
      <w:r w:rsidR="00226B78" w:rsidRPr="002E10E2">
        <w:rPr>
          <w:sz w:val="23"/>
          <w:szCs w:val="23"/>
        </w:rPr>
        <w:t xml:space="preserve">.7. Процедура аукциона считается завершенной с момента подписания Продавцом  протокола об итогах аукциона. В день подведения итогов аукциона Продавец  </w:t>
      </w:r>
      <w:r w:rsidR="00781105" w:rsidRPr="002E10E2">
        <w:rPr>
          <w:sz w:val="23"/>
          <w:szCs w:val="23"/>
        </w:rPr>
        <w:t>направляет победителю уведомление о признании его победителем с приложением этого протокола</w:t>
      </w:r>
      <w:r w:rsidR="00226B78" w:rsidRPr="002E10E2">
        <w:rPr>
          <w:sz w:val="23"/>
          <w:szCs w:val="23"/>
        </w:rPr>
        <w:t>.</w:t>
      </w:r>
    </w:p>
    <w:p w:rsidR="00226B78" w:rsidRPr="002E10E2" w:rsidRDefault="00306CA0" w:rsidP="00226B78">
      <w:pPr>
        <w:ind w:firstLine="709"/>
        <w:rPr>
          <w:rFonts w:eastAsia="Calibri"/>
          <w:sz w:val="23"/>
          <w:szCs w:val="23"/>
        </w:rPr>
      </w:pPr>
      <w:r w:rsidRPr="002E10E2">
        <w:rPr>
          <w:sz w:val="23"/>
          <w:szCs w:val="23"/>
        </w:rPr>
        <w:lastRenderedPageBreak/>
        <w:t>2</w:t>
      </w:r>
      <w:r w:rsidR="00226B78" w:rsidRPr="002E10E2">
        <w:rPr>
          <w:sz w:val="23"/>
          <w:szCs w:val="23"/>
        </w:rPr>
        <w:t>.8.</w:t>
      </w:r>
      <w:r w:rsidR="00226B78" w:rsidRPr="002E10E2">
        <w:rPr>
          <w:rFonts w:eastAsia="Calibri"/>
          <w:sz w:val="23"/>
          <w:szCs w:val="23"/>
        </w:rPr>
        <w:t> Аукцион признается несостоявшимся в следующих случаях:</w:t>
      </w:r>
    </w:p>
    <w:p w:rsidR="00226B78" w:rsidRPr="002E10E2" w:rsidRDefault="00226B78" w:rsidP="00226B78">
      <w:pPr>
        <w:pStyle w:val="TextBasTxt"/>
        <w:ind w:firstLine="709"/>
        <w:rPr>
          <w:sz w:val="23"/>
          <w:szCs w:val="23"/>
        </w:rPr>
      </w:pPr>
      <w:r w:rsidRPr="002E10E2">
        <w:rPr>
          <w:sz w:val="23"/>
          <w:szCs w:val="23"/>
        </w:rPr>
        <w:t>- не было подано ни одной заявки на участие либо ни один из Претендентов не признан участником;</w:t>
      </w:r>
    </w:p>
    <w:p w:rsidR="00226B78" w:rsidRPr="002E10E2" w:rsidRDefault="00226B78" w:rsidP="00226B78">
      <w:pPr>
        <w:pStyle w:val="TextBasTxt"/>
        <w:ind w:firstLine="709"/>
        <w:rPr>
          <w:sz w:val="23"/>
          <w:szCs w:val="23"/>
        </w:rPr>
      </w:pPr>
      <w:r w:rsidRPr="002E10E2">
        <w:rPr>
          <w:sz w:val="23"/>
          <w:szCs w:val="23"/>
        </w:rPr>
        <w:t>- принято решение о признании только одного Претендента участником;</w:t>
      </w:r>
    </w:p>
    <w:p w:rsidR="00226B78" w:rsidRPr="002E10E2" w:rsidRDefault="00226B78" w:rsidP="00226B78">
      <w:pPr>
        <w:pStyle w:val="TextBasTxt"/>
        <w:ind w:firstLine="709"/>
        <w:rPr>
          <w:sz w:val="23"/>
          <w:szCs w:val="23"/>
        </w:rPr>
      </w:pPr>
      <w:r w:rsidRPr="002E10E2">
        <w:rPr>
          <w:sz w:val="23"/>
          <w:szCs w:val="23"/>
        </w:rPr>
        <w:t>- ни один из участников не сделал предложение о начальной цене имущества.</w:t>
      </w:r>
    </w:p>
    <w:p w:rsidR="00226B78" w:rsidRPr="002E10E2" w:rsidRDefault="00306CA0" w:rsidP="00226B78">
      <w:pPr>
        <w:pStyle w:val="TextBasTxt"/>
        <w:ind w:firstLine="709"/>
        <w:rPr>
          <w:sz w:val="23"/>
          <w:szCs w:val="23"/>
        </w:rPr>
      </w:pPr>
      <w:r w:rsidRPr="002E10E2">
        <w:rPr>
          <w:sz w:val="23"/>
          <w:szCs w:val="23"/>
        </w:rPr>
        <w:t>2</w:t>
      </w:r>
      <w:r w:rsidR="00226B78" w:rsidRPr="002E10E2">
        <w:rPr>
          <w:sz w:val="23"/>
          <w:szCs w:val="23"/>
        </w:rPr>
        <w:t>.9. Решение о признании аукциона несостоявшимся оформляется протоколом об итогах аукциона.</w:t>
      </w:r>
    </w:p>
    <w:p w:rsidR="00226B78" w:rsidRPr="002E10E2" w:rsidRDefault="00306CA0" w:rsidP="00226B78">
      <w:pPr>
        <w:pStyle w:val="TextBasTxt"/>
        <w:ind w:firstLine="709"/>
        <w:rPr>
          <w:sz w:val="23"/>
          <w:szCs w:val="23"/>
        </w:rPr>
      </w:pPr>
      <w:r w:rsidRPr="002E10E2">
        <w:rPr>
          <w:sz w:val="23"/>
          <w:szCs w:val="23"/>
        </w:rPr>
        <w:t>2</w:t>
      </w:r>
      <w:r w:rsidR="00226B78" w:rsidRPr="002E10E2">
        <w:rPr>
          <w:sz w:val="23"/>
          <w:szCs w:val="23"/>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26B78" w:rsidRPr="002E10E2" w:rsidRDefault="00226B78" w:rsidP="00226B78">
      <w:pPr>
        <w:pStyle w:val="TextBasTxt"/>
        <w:ind w:firstLine="709"/>
        <w:rPr>
          <w:sz w:val="23"/>
          <w:szCs w:val="23"/>
        </w:rPr>
      </w:pPr>
      <w:r w:rsidRPr="002E10E2">
        <w:rPr>
          <w:sz w:val="23"/>
          <w:szCs w:val="23"/>
        </w:rPr>
        <w:t>- наименование имущества и иные позволяющие его индивидуализировать сведения;</w:t>
      </w:r>
    </w:p>
    <w:p w:rsidR="00226B78" w:rsidRPr="002E10E2" w:rsidRDefault="00226B78" w:rsidP="00226B78">
      <w:pPr>
        <w:pStyle w:val="TextBasTxt"/>
        <w:ind w:firstLine="709"/>
        <w:rPr>
          <w:sz w:val="23"/>
          <w:szCs w:val="23"/>
        </w:rPr>
      </w:pPr>
      <w:r w:rsidRPr="002E10E2">
        <w:rPr>
          <w:sz w:val="23"/>
          <w:szCs w:val="23"/>
        </w:rPr>
        <w:t>- цена сделки;</w:t>
      </w:r>
    </w:p>
    <w:p w:rsidR="00EC1413" w:rsidRPr="002E10E2" w:rsidRDefault="00226B78" w:rsidP="00226B78">
      <w:pPr>
        <w:pStyle w:val="TextBasTxt"/>
        <w:ind w:firstLine="709"/>
        <w:rPr>
          <w:sz w:val="23"/>
          <w:szCs w:val="23"/>
        </w:rPr>
      </w:pPr>
      <w:r w:rsidRPr="002E10E2">
        <w:rPr>
          <w:sz w:val="23"/>
          <w:szCs w:val="23"/>
        </w:rPr>
        <w:t>- фамилия, имя, отчество физического лица или наименование юридического лица Победителя.</w:t>
      </w:r>
    </w:p>
    <w:p w:rsidR="00EC1413" w:rsidRPr="002E10E2" w:rsidRDefault="00EC1413" w:rsidP="00226B78">
      <w:pPr>
        <w:pStyle w:val="TextBasTxt"/>
        <w:ind w:firstLine="709"/>
        <w:rPr>
          <w:sz w:val="23"/>
          <w:szCs w:val="23"/>
        </w:rPr>
      </w:pPr>
    </w:p>
    <w:p w:rsidR="00EC1413" w:rsidRPr="002E10E2" w:rsidRDefault="00EC1413" w:rsidP="00EC1413">
      <w:pPr>
        <w:shd w:val="clear" w:color="auto" w:fill="FFFFFF"/>
        <w:jc w:val="center"/>
        <w:rPr>
          <w:rFonts w:ascii="yandex-sans" w:hAnsi="yandex-sans"/>
          <w:b/>
          <w:color w:val="000000"/>
          <w:sz w:val="23"/>
          <w:szCs w:val="23"/>
        </w:rPr>
      </w:pPr>
      <w:r w:rsidRPr="002E10E2">
        <w:rPr>
          <w:rFonts w:ascii="yandex-sans" w:hAnsi="yandex-sans"/>
          <w:b/>
          <w:color w:val="000000"/>
          <w:sz w:val="23"/>
          <w:szCs w:val="23"/>
        </w:rPr>
        <w:t>V. Заключительные положения</w:t>
      </w:r>
    </w:p>
    <w:p w:rsidR="00EC1413" w:rsidRPr="002E10E2" w:rsidRDefault="00EC1413" w:rsidP="00EC1413">
      <w:pPr>
        <w:shd w:val="clear" w:color="auto" w:fill="FFFFFF"/>
        <w:jc w:val="center"/>
        <w:rPr>
          <w:rFonts w:ascii="yandex-sans" w:hAnsi="yandex-sans"/>
          <w:b/>
          <w:color w:val="000000"/>
          <w:sz w:val="23"/>
          <w:szCs w:val="23"/>
        </w:rPr>
      </w:pPr>
    </w:p>
    <w:p w:rsidR="00EC1413" w:rsidRPr="002E10E2" w:rsidRDefault="00EC1413" w:rsidP="00EC1413">
      <w:pPr>
        <w:shd w:val="clear" w:color="auto" w:fill="FFFFFF"/>
        <w:jc w:val="both"/>
        <w:rPr>
          <w:rFonts w:ascii="yandex-sans" w:hAnsi="yandex-sans"/>
          <w:color w:val="000000"/>
          <w:sz w:val="23"/>
          <w:szCs w:val="23"/>
        </w:rPr>
      </w:pPr>
      <w:r w:rsidRPr="002E10E2">
        <w:rPr>
          <w:rFonts w:ascii="yandex-sans" w:hAnsi="yandex-sans"/>
          <w:color w:val="000000"/>
          <w:sz w:val="23"/>
          <w:szCs w:val="23"/>
        </w:rPr>
        <w:t xml:space="preserve">        Все иные вопросы, касающиеся проведения продажи имущества, не нашедшие отражения в настоящем информационном сообщении, регулируются действующим законодательством Российской Федерации.</w:t>
      </w:r>
    </w:p>
    <w:p w:rsidR="00226B78" w:rsidRDefault="00226B78" w:rsidP="00EC1413">
      <w:pPr>
        <w:pStyle w:val="TextBasTxt"/>
        <w:ind w:firstLine="709"/>
        <w:jc w:val="center"/>
        <w:rPr>
          <w:b/>
        </w:rPr>
      </w:pP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1"/>
          <w:headerReference w:type="default" r:id="rId12"/>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p>
    <w:p w:rsidR="00226B78" w:rsidRPr="0093113A" w:rsidRDefault="009D408F" w:rsidP="00226B78">
      <w:pPr>
        <w:autoSpaceDE w:val="0"/>
        <w:autoSpaceDN w:val="0"/>
        <w:adjustRightInd w:val="0"/>
        <w:ind w:firstLine="567"/>
        <w:jc w:val="center"/>
        <w:rPr>
          <w:b/>
          <w:sz w:val="24"/>
          <w:szCs w:val="24"/>
        </w:rPr>
      </w:pPr>
      <w:r>
        <w:rPr>
          <w:b/>
          <w:sz w:val="24"/>
          <w:szCs w:val="24"/>
          <w:lang w:val="en-US"/>
        </w:rPr>
        <w:t>V</w:t>
      </w:r>
      <w:r w:rsidR="00EC1413">
        <w:rPr>
          <w:b/>
          <w:sz w:val="24"/>
          <w:szCs w:val="24"/>
          <w:lang w:val="en-US"/>
        </w:rPr>
        <w:t>I</w:t>
      </w:r>
      <w:r w:rsidR="00226B78"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C13FA4" w:rsidRDefault="00226B78" w:rsidP="00226B78">
      <w:pPr>
        <w:keepNext/>
        <w:tabs>
          <w:tab w:val="left" w:pos="1942"/>
          <w:tab w:val="right" w:pos="9355"/>
        </w:tabs>
        <w:jc w:val="right"/>
        <w:outlineLvl w:val="2"/>
        <w:rPr>
          <w:sz w:val="24"/>
          <w:szCs w:val="24"/>
        </w:rPr>
      </w:pPr>
      <w:r w:rsidRPr="00C13FA4">
        <w:rPr>
          <w:sz w:val="24"/>
          <w:szCs w:val="24"/>
        </w:rPr>
        <w:t xml:space="preserve">Приложение </w:t>
      </w:r>
      <w:r>
        <w:rPr>
          <w:sz w:val="24"/>
          <w:szCs w:val="24"/>
        </w:rPr>
        <w:t xml:space="preserve">2 </w:t>
      </w:r>
    </w:p>
    <w:p w:rsidR="00226B78" w:rsidRDefault="00226B78" w:rsidP="00226B78">
      <w:pPr>
        <w:pStyle w:val="aff8"/>
        <w:ind w:left="-567" w:right="-284"/>
        <w:jc w:val="both"/>
        <w:rPr>
          <w:rFonts w:ascii="Times New Roman" w:hAnsi="Times New Roman"/>
          <w:sz w:val="24"/>
          <w:szCs w:val="24"/>
        </w:rPr>
      </w:pPr>
      <w:r>
        <w:rPr>
          <w:rFonts w:ascii="Times New Roman" w:hAnsi="Times New Roman"/>
          <w:sz w:val="24"/>
          <w:szCs w:val="24"/>
        </w:rPr>
        <w:t xml:space="preserve">                                                                                                        </w:t>
      </w:r>
      <w:r w:rsidR="00470BF2">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226B78"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470BF2"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sectPr w:rsidR="00226B78" w:rsidRPr="00D84CD4" w:rsidSect="006F2643">
      <w:headerReference w:type="even" r:id="rId13"/>
      <w:footerReference w:type="even" r:id="rId14"/>
      <w:footerReference w:type="default" r:id="rId15"/>
      <w:footerReference w:type="first" r:id="rId16"/>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1D2" w:rsidRDefault="004471D2">
      <w:r>
        <w:separator/>
      </w:r>
    </w:p>
  </w:endnote>
  <w:endnote w:type="continuationSeparator" w:id="0">
    <w:p w:rsidR="004471D2" w:rsidRDefault="0044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D8469D">
          <w:rPr>
            <w:noProof/>
          </w:rPr>
          <w:t>14</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1D2" w:rsidRDefault="004471D2">
      <w:r>
        <w:separator/>
      </w:r>
    </w:p>
  </w:footnote>
  <w:footnote w:type="continuationSeparator" w:id="0">
    <w:p w:rsidR="004471D2" w:rsidRDefault="00447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A5040B" w:rsidRDefault="00A504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8469D">
      <w:rPr>
        <w:rStyle w:val="aa"/>
        <w:noProof/>
      </w:rPr>
      <w:t>14</w:t>
    </w:r>
    <w:r>
      <w:rPr>
        <w:rStyle w:val="aa"/>
      </w:rPr>
      <w:fldChar w:fldCharType="end"/>
    </w:r>
  </w:p>
  <w:p w:rsidR="00A5040B" w:rsidRDefault="00A504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F224CA"/>
    <w:multiLevelType w:val="singleLevel"/>
    <w:tmpl w:val="18C830F2"/>
    <w:lvl w:ilvl="0">
      <w:start w:val="1"/>
      <w:numFmt w:val="decimal"/>
      <w:lvlText w:val="%1."/>
      <w:lvlJc w:val="left"/>
      <w:pPr>
        <w:tabs>
          <w:tab w:val="num" w:pos="284"/>
        </w:tabs>
        <w:ind w:left="284" w:hanging="284"/>
      </w:pPr>
    </w:lvl>
  </w:abstractNum>
  <w:abstractNum w:abstractNumId="20">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4">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3">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7">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36"/>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23"/>
  </w:num>
  <w:num w:numId="8">
    <w:abstractNumId w:val="38"/>
  </w:num>
  <w:num w:numId="9">
    <w:abstractNumId w:val="3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11"/>
  </w:num>
  <w:num w:numId="14">
    <w:abstractNumId w:val="33"/>
  </w:num>
  <w:num w:numId="15">
    <w:abstractNumId w:val="34"/>
  </w:num>
  <w:num w:numId="16">
    <w:abstractNumId w:val="40"/>
  </w:num>
  <w:num w:numId="17">
    <w:abstractNumId w:val="20"/>
  </w:num>
  <w:num w:numId="18">
    <w:abstractNumId w:val="8"/>
  </w:num>
  <w:num w:numId="19">
    <w:abstractNumId w:val="29"/>
  </w:num>
  <w:num w:numId="20">
    <w:abstractNumId w:val="28"/>
  </w:num>
  <w:num w:numId="21">
    <w:abstractNumId w:val="9"/>
  </w:num>
  <w:num w:numId="22">
    <w:abstractNumId w:val="24"/>
  </w:num>
  <w:num w:numId="23">
    <w:abstractNumId w:val="21"/>
  </w:num>
  <w:num w:numId="24">
    <w:abstractNumId w:val="3"/>
  </w:num>
  <w:num w:numId="25">
    <w:abstractNumId w:val="1"/>
  </w:num>
  <w:num w:numId="26">
    <w:abstractNumId w:val="2"/>
  </w:num>
  <w:num w:numId="27">
    <w:abstractNumId w:val="22"/>
  </w:num>
  <w:num w:numId="28">
    <w:abstractNumId w:val="7"/>
  </w:num>
  <w:num w:numId="29">
    <w:abstractNumId w:val="25"/>
  </w:num>
  <w:num w:numId="30">
    <w:abstractNumId w:val="32"/>
  </w:num>
  <w:num w:numId="31">
    <w:abstractNumId w:val="35"/>
  </w:num>
  <w:num w:numId="32">
    <w:abstractNumId w:val="37"/>
  </w:num>
  <w:num w:numId="33">
    <w:abstractNumId w:val="0"/>
  </w:num>
  <w:num w:numId="34">
    <w:abstractNumId w:val="5"/>
  </w:num>
  <w:num w:numId="35">
    <w:abstractNumId w:val="31"/>
  </w:num>
  <w:num w:numId="36">
    <w:abstractNumId w:val="14"/>
  </w:num>
  <w:num w:numId="37">
    <w:abstractNumId w:val="15"/>
  </w:num>
  <w:num w:numId="38">
    <w:abstractNumId w:val="13"/>
  </w:num>
  <w:num w:numId="39">
    <w:abstractNumId w:val="12"/>
  </w:num>
  <w:num w:numId="40">
    <w:abstractNumId w:val="27"/>
  </w:num>
  <w:num w:numId="41">
    <w:abstractNumId w:val="1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43A2"/>
    <w:rsid w:val="000445FA"/>
    <w:rsid w:val="00044C3F"/>
    <w:rsid w:val="00044C5E"/>
    <w:rsid w:val="0004695E"/>
    <w:rsid w:val="00047054"/>
    <w:rsid w:val="00047EF3"/>
    <w:rsid w:val="00053355"/>
    <w:rsid w:val="000542A3"/>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D107C"/>
    <w:rsid w:val="000D17B7"/>
    <w:rsid w:val="000D325F"/>
    <w:rsid w:val="000D77DB"/>
    <w:rsid w:val="000E483B"/>
    <w:rsid w:val="000E5028"/>
    <w:rsid w:val="000E5B4A"/>
    <w:rsid w:val="000E6057"/>
    <w:rsid w:val="000F0C21"/>
    <w:rsid w:val="000F37C4"/>
    <w:rsid w:val="00103B65"/>
    <w:rsid w:val="00103B73"/>
    <w:rsid w:val="00111C75"/>
    <w:rsid w:val="00112155"/>
    <w:rsid w:val="00114CEF"/>
    <w:rsid w:val="00117818"/>
    <w:rsid w:val="00117FBC"/>
    <w:rsid w:val="00123273"/>
    <w:rsid w:val="0012603C"/>
    <w:rsid w:val="00126359"/>
    <w:rsid w:val="0012673A"/>
    <w:rsid w:val="00126884"/>
    <w:rsid w:val="00127B17"/>
    <w:rsid w:val="0013126E"/>
    <w:rsid w:val="00131B34"/>
    <w:rsid w:val="001338DA"/>
    <w:rsid w:val="0013506E"/>
    <w:rsid w:val="001361A6"/>
    <w:rsid w:val="00136922"/>
    <w:rsid w:val="00140EF3"/>
    <w:rsid w:val="00141ABD"/>
    <w:rsid w:val="00141CC5"/>
    <w:rsid w:val="00142AD5"/>
    <w:rsid w:val="0014376B"/>
    <w:rsid w:val="00150182"/>
    <w:rsid w:val="00150A7B"/>
    <w:rsid w:val="00153AB3"/>
    <w:rsid w:val="00154748"/>
    <w:rsid w:val="00154EA2"/>
    <w:rsid w:val="00155577"/>
    <w:rsid w:val="00155AFB"/>
    <w:rsid w:val="00160143"/>
    <w:rsid w:val="00161284"/>
    <w:rsid w:val="00162234"/>
    <w:rsid w:val="001630E6"/>
    <w:rsid w:val="00164FAF"/>
    <w:rsid w:val="001672E4"/>
    <w:rsid w:val="00167998"/>
    <w:rsid w:val="001731D4"/>
    <w:rsid w:val="001745DA"/>
    <w:rsid w:val="00174A21"/>
    <w:rsid w:val="00177D87"/>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3CE8"/>
    <w:rsid w:val="002447E8"/>
    <w:rsid w:val="0024487D"/>
    <w:rsid w:val="00250D9E"/>
    <w:rsid w:val="00251EAE"/>
    <w:rsid w:val="00252795"/>
    <w:rsid w:val="00253BDE"/>
    <w:rsid w:val="00253C99"/>
    <w:rsid w:val="002547C2"/>
    <w:rsid w:val="002567FD"/>
    <w:rsid w:val="0026167C"/>
    <w:rsid w:val="00262723"/>
    <w:rsid w:val="0026370D"/>
    <w:rsid w:val="00264200"/>
    <w:rsid w:val="00267AC7"/>
    <w:rsid w:val="00271129"/>
    <w:rsid w:val="00281E7A"/>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111"/>
    <w:rsid w:val="002C48DD"/>
    <w:rsid w:val="002C7481"/>
    <w:rsid w:val="002C7F71"/>
    <w:rsid w:val="002D1734"/>
    <w:rsid w:val="002D29C8"/>
    <w:rsid w:val="002D2B88"/>
    <w:rsid w:val="002D2C4A"/>
    <w:rsid w:val="002D487F"/>
    <w:rsid w:val="002D49BD"/>
    <w:rsid w:val="002D6F51"/>
    <w:rsid w:val="002D7655"/>
    <w:rsid w:val="002E0CB2"/>
    <w:rsid w:val="002E10E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987"/>
    <w:rsid w:val="00312B22"/>
    <w:rsid w:val="0031363F"/>
    <w:rsid w:val="00313CEE"/>
    <w:rsid w:val="00313E23"/>
    <w:rsid w:val="003142B5"/>
    <w:rsid w:val="00314D6B"/>
    <w:rsid w:val="00316734"/>
    <w:rsid w:val="00316F2A"/>
    <w:rsid w:val="0031750C"/>
    <w:rsid w:val="00320302"/>
    <w:rsid w:val="0032438A"/>
    <w:rsid w:val="003245BF"/>
    <w:rsid w:val="00324A15"/>
    <w:rsid w:val="003251C9"/>
    <w:rsid w:val="00325E17"/>
    <w:rsid w:val="00327892"/>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093D"/>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100A"/>
    <w:rsid w:val="003E26EC"/>
    <w:rsid w:val="003F01CF"/>
    <w:rsid w:val="003F6176"/>
    <w:rsid w:val="00404A25"/>
    <w:rsid w:val="004068C8"/>
    <w:rsid w:val="00411B89"/>
    <w:rsid w:val="004133B7"/>
    <w:rsid w:val="0041446B"/>
    <w:rsid w:val="00414B3F"/>
    <w:rsid w:val="004153B9"/>
    <w:rsid w:val="004168FB"/>
    <w:rsid w:val="0041747E"/>
    <w:rsid w:val="00420BEE"/>
    <w:rsid w:val="0042251B"/>
    <w:rsid w:val="0042276E"/>
    <w:rsid w:val="004229C8"/>
    <w:rsid w:val="00423838"/>
    <w:rsid w:val="004248C1"/>
    <w:rsid w:val="00425319"/>
    <w:rsid w:val="0042768A"/>
    <w:rsid w:val="00427DF6"/>
    <w:rsid w:val="00436953"/>
    <w:rsid w:val="00436BFA"/>
    <w:rsid w:val="00442FFC"/>
    <w:rsid w:val="00443894"/>
    <w:rsid w:val="004454F0"/>
    <w:rsid w:val="00445A2D"/>
    <w:rsid w:val="00446C3D"/>
    <w:rsid w:val="004471D2"/>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F55"/>
    <w:rsid w:val="004870DF"/>
    <w:rsid w:val="00491B33"/>
    <w:rsid w:val="004925A8"/>
    <w:rsid w:val="00493E90"/>
    <w:rsid w:val="00494023"/>
    <w:rsid w:val="004A0514"/>
    <w:rsid w:val="004A06D0"/>
    <w:rsid w:val="004A1388"/>
    <w:rsid w:val="004A14C7"/>
    <w:rsid w:val="004A14FB"/>
    <w:rsid w:val="004A414C"/>
    <w:rsid w:val="004A46AA"/>
    <w:rsid w:val="004A608E"/>
    <w:rsid w:val="004A6895"/>
    <w:rsid w:val="004A7CAF"/>
    <w:rsid w:val="004B0B99"/>
    <w:rsid w:val="004B1651"/>
    <w:rsid w:val="004B2AEE"/>
    <w:rsid w:val="004B51AC"/>
    <w:rsid w:val="004C2B0A"/>
    <w:rsid w:val="004C727B"/>
    <w:rsid w:val="004D1719"/>
    <w:rsid w:val="004D34BC"/>
    <w:rsid w:val="004D538A"/>
    <w:rsid w:val="004D7213"/>
    <w:rsid w:val="004E077F"/>
    <w:rsid w:val="004E1A0D"/>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30270"/>
    <w:rsid w:val="0053058E"/>
    <w:rsid w:val="00530E1F"/>
    <w:rsid w:val="00531A56"/>
    <w:rsid w:val="00532035"/>
    <w:rsid w:val="00532877"/>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2FEF"/>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0B3"/>
    <w:rsid w:val="005F7A3A"/>
    <w:rsid w:val="0060034C"/>
    <w:rsid w:val="00603DC5"/>
    <w:rsid w:val="00604686"/>
    <w:rsid w:val="006078CF"/>
    <w:rsid w:val="0061095B"/>
    <w:rsid w:val="00611498"/>
    <w:rsid w:val="00613A56"/>
    <w:rsid w:val="006142E2"/>
    <w:rsid w:val="00614C0E"/>
    <w:rsid w:val="0061725A"/>
    <w:rsid w:val="00620205"/>
    <w:rsid w:val="006203AA"/>
    <w:rsid w:val="0062256D"/>
    <w:rsid w:val="00624199"/>
    <w:rsid w:val="006241D8"/>
    <w:rsid w:val="00625605"/>
    <w:rsid w:val="006303B4"/>
    <w:rsid w:val="00630950"/>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57"/>
    <w:rsid w:val="00694662"/>
    <w:rsid w:val="00694995"/>
    <w:rsid w:val="00694DA5"/>
    <w:rsid w:val="006953C3"/>
    <w:rsid w:val="00697699"/>
    <w:rsid w:val="00697DD3"/>
    <w:rsid w:val="006A150E"/>
    <w:rsid w:val="006A2178"/>
    <w:rsid w:val="006A28AF"/>
    <w:rsid w:val="006A6FC5"/>
    <w:rsid w:val="006A6FDC"/>
    <w:rsid w:val="006A726E"/>
    <w:rsid w:val="006A7870"/>
    <w:rsid w:val="006B1945"/>
    <w:rsid w:val="006B240F"/>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E80"/>
    <w:rsid w:val="00704901"/>
    <w:rsid w:val="0070577C"/>
    <w:rsid w:val="00705C6F"/>
    <w:rsid w:val="007061CD"/>
    <w:rsid w:val="00706DA7"/>
    <w:rsid w:val="00714835"/>
    <w:rsid w:val="0071576E"/>
    <w:rsid w:val="0071752C"/>
    <w:rsid w:val="00717A53"/>
    <w:rsid w:val="00721538"/>
    <w:rsid w:val="0072361B"/>
    <w:rsid w:val="007244AC"/>
    <w:rsid w:val="00727157"/>
    <w:rsid w:val="00730034"/>
    <w:rsid w:val="007312A1"/>
    <w:rsid w:val="0073192A"/>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458A"/>
    <w:rsid w:val="00755104"/>
    <w:rsid w:val="0075748E"/>
    <w:rsid w:val="00757BA1"/>
    <w:rsid w:val="0076485F"/>
    <w:rsid w:val="00765B1C"/>
    <w:rsid w:val="00765D97"/>
    <w:rsid w:val="0076702F"/>
    <w:rsid w:val="00771490"/>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7799"/>
    <w:rsid w:val="007D7856"/>
    <w:rsid w:val="007E1791"/>
    <w:rsid w:val="007E5964"/>
    <w:rsid w:val="007F4054"/>
    <w:rsid w:val="007F4FBA"/>
    <w:rsid w:val="007F5EFF"/>
    <w:rsid w:val="007F60F0"/>
    <w:rsid w:val="00801263"/>
    <w:rsid w:val="00801797"/>
    <w:rsid w:val="00802E89"/>
    <w:rsid w:val="00803B81"/>
    <w:rsid w:val="00804868"/>
    <w:rsid w:val="008049A0"/>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3DC"/>
    <w:rsid w:val="008375F8"/>
    <w:rsid w:val="00842E29"/>
    <w:rsid w:val="00843E8D"/>
    <w:rsid w:val="008463EE"/>
    <w:rsid w:val="00850D6F"/>
    <w:rsid w:val="008513F8"/>
    <w:rsid w:val="00853AED"/>
    <w:rsid w:val="00853C5F"/>
    <w:rsid w:val="00855DB5"/>
    <w:rsid w:val="008603E0"/>
    <w:rsid w:val="00864C93"/>
    <w:rsid w:val="00865069"/>
    <w:rsid w:val="0086566A"/>
    <w:rsid w:val="00865AA0"/>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278B"/>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242"/>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17DD"/>
    <w:rsid w:val="009552A3"/>
    <w:rsid w:val="00955872"/>
    <w:rsid w:val="009572DB"/>
    <w:rsid w:val="00960A22"/>
    <w:rsid w:val="00964B84"/>
    <w:rsid w:val="009660C5"/>
    <w:rsid w:val="00967F3E"/>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1568"/>
    <w:rsid w:val="009C3DE6"/>
    <w:rsid w:val="009C4693"/>
    <w:rsid w:val="009C59C9"/>
    <w:rsid w:val="009C66CC"/>
    <w:rsid w:val="009C6B87"/>
    <w:rsid w:val="009D408F"/>
    <w:rsid w:val="009D44C9"/>
    <w:rsid w:val="009D64B8"/>
    <w:rsid w:val="009D6FF2"/>
    <w:rsid w:val="009D7262"/>
    <w:rsid w:val="009E0C8D"/>
    <w:rsid w:val="009E1B92"/>
    <w:rsid w:val="009E1EB8"/>
    <w:rsid w:val="009E2083"/>
    <w:rsid w:val="009E428D"/>
    <w:rsid w:val="009E44B4"/>
    <w:rsid w:val="009E4A9F"/>
    <w:rsid w:val="009E78E6"/>
    <w:rsid w:val="009E7D79"/>
    <w:rsid w:val="009F6C1D"/>
    <w:rsid w:val="009F7C21"/>
    <w:rsid w:val="00A04596"/>
    <w:rsid w:val="00A0472B"/>
    <w:rsid w:val="00A04EF6"/>
    <w:rsid w:val="00A1079F"/>
    <w:rsid w:val="00A13646"/>
    <w:rsid w:val="00A13BF3"/>
    <w:rsid w:val="00A149EE"/>
    <w:rsid w:val="00A16BE6"/>
    <w:rsid w:val="00A17497"/>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040B"/>
    <w:rsid w:val="00A519F2"/>
    <w:rsid w:val="00A51C22"/>
    <w:rsid w:val="00A52DEB"/>
    <w:rsid w:val="00A536C0"/>
    <w:rsid w:val="00A55058"/>
    <w:rsid w:val="00A57DCF"/>
    <w:rsid w:val="00A60144"/>
    <w:rsid w:val="00A623C7"/>
    <w:rsid w:val="00A70142"/>
    <w:rsid w:val="00A70AED"/>
    <w:rsid w:val="00A719B1"/>
    <w:rsid w:val="00A7314E"/>
    <w:rsid w:val="00A73687"/>
    <w:rsid w:val="00A739AD"/>
    <w:rsid w:val="00A752F7"/>
    <w:rsid w:val="00A76DFF"/>
    <w:rsid w:val="00A77F06"/>
    <w:rsid w:val="00A80025"/>
    <w:rsid w:val="00A80E45"/>
    <w:rsid w:val="00A81F82"/>
    <w:rsid w:val="00A848E2"/>
    <w:rsid w:val="00A90EFD"/>
    <w:rsid w:val="00A91A16"/>
    <w:rsid w:val="00A92C88"/>
    <w:rsid w:val="00A94E8B"/>
    <w:rsid w:val="00A95917"/>
    <w:rsid w:val="00AA13DA"/>
    <w:rsid w:val="00AA2537"/>
    <w:rsid w:val="00AB0B74"/>
    <w:rsid w:val="00AB1909"/>
    <w:rsid w:val="00AB37E8"/>
    <w:rsid w:val="00AB3CFA"/>
    <w:rsid w:val="00AC1046"/>
    <w:rsid w:val="00AC6F48"/>
    <w:rsid w:val="00AD0AE8"/>
    <w:rsid w:val="00AD229F"/>
    <w:rsid w:val="00AD2B20"/>
    <w:rsid w:val="00AD3929"/>
    <w:rsid w:val="00AD50EB"/>
    <w:rsid w:val="00AD66CF"/>
    <w:rsid w:val="00AE3E03"/>
    <w:rsid w:val="00AE49C9"/>
    <w:rsid w:val="00AE6B91"/>
    <w:rsid w:val="00AE6E4E"/>
    <w:rsid w:val="00AF0175"/>
    <w:rsid w:val="00AF1373"/>
    <w:rsid w:val="00AF28A3"/>
    <w:rsid w:val="00AF31A1"/>
    <w:rsid w:val="00AF31D0"/>
    <w:rsid w:val="00AF3C88"/>
    <w:rsid w:val="00AF48B9"/>
    <w:rsid w:val="00AF6549"/>
    <w:rsid w:val="00AF75A6"/>
    <w:rsid w:val="00B000B7"/>
    <w:rsid w:val="00B01539"/>
    <w:rsid w:val="00B07312"/>
    <w:rsid w:val="00B07B33"/>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09BA"/>
    <w:rsid w:val="00B72BC2"/>
    <w:rsid w:val="00B75FC4"/>
    <w:rsid w:val="00B76010"/>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CD0"/>
    <w:rsid w:val="00BE2057"/>
    <w:rsid w:val="00BE2431"/>
    <w:rsid w:val="00BE55B7"/>
    <w:rsid w:val="00BE5719"/>
    <w:rsid w:val="00BE7B18"/>
    <w:rsid w:val="00BF033A"/>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3DE6"/>
    <w:rsid w:val="00C559C6"/>
    <w:rsid w:val="00C55BD5"/>
    <w:rsid w:val="00C55D96"/>
    <w:rsid w:val="00C57FAB"/>
    <w:rsid w:val="00C65780"/>
    <w:rsid w:val="00C663B9"/>
    <w:rsid w:val="00C66A90"/>
    <w:rsid w:val="00C67F3E"/>
    <w:rsid w:val="00C71E5F"/>
    <w:rsid w:val="00C73BA5"/>
    <w:rsid w:val="00C75657"/>
    <w:rsid w:val="00C75F5A"/>
    <w:rsid w:val="00C808F5"/>
    <w:rsid w:val="00C83ABF"/>
    <w:rsid w:val="00C83D39"/>
    <w:rsid w:val="00C8581A"/>
    <w:rsid w:val="00C86EB8"/>
    <w:rsid w:val="00C8719D"/>
    <w:rsid w:val="00C908B0"/>
    <w:rsid w:val="00C90BD5"/>
    <w:rsid w:val="00C94DE0"/>
    <w:rsid w:val="00CA3573"/>
    <w:rsid w:val="00CA454E"/>
    <w:rsid w:val="00CA5D04"/>
    <w:rsid w:val="00CA722F"/>
    <w:rsid w:val="00CA724E"/>
    <w:rsid w:val="00CB50C4"/>
    <w:rsid w:val="00CC35C1"/>
    <w:rsid w:val="00CD1895"/>
    <w:rsid w:val="00CD4FC3"/>
    <w:rsid w:val="00CD6370"/>
    <w:rsid w:val="00CD7346"/>
    <w:rsid w:val="00CE26C3"/>
    <w:rsid w:val="00CE29C5"/>
    <w:rsid w:val="00CE2C44"/>
    <w:rsid w:val="00CE37B3"/>
    <w:rsid w:val="00CE5DC4"/>
    <w:rsid w:val="00CE5E35"/>
    <w:rsid w:val="00CF23DC"/>
    <w:rsid w:val="00CF4829"/>
    <w:rsid w:val="00CF63A3"/>
    <w:rsid w:val="00CF71B4"/>
    <w:rsid w:val="00D0063A"/>
    <w:rsid w:val="00D00C2B"/>
    <w:rsid w:val="00D013D0"/>
    <w:rsid w:val="00D01511"/>
    <w:rsid w:val="00D02ECC"/>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C5"/>
    <w:rsid w:val="00D51AD5"/>
    <w:rsid w:val="00D51EF3"/>
    <w:rsid w:val="00D520DA"/>
    <w:rsid w:val="00D52488"/>
    <w:rsid w:val="00D52D65"/>
    <w:rsid w:val="00D553EF"/>
    <w:rsid w:val="00D569B9"/>
    <w:rsid w:val="00D56F43"/>
    <w:rsid w:val="00D5731B"/>
    <w:rsid w:val="00D57AC5"/>
    <w:rsid w:val="00D60FD5"/>
    <w:rsid w:val="00D61C62"/>
    <w:rsid w:val="00D76E0E"/>
    <w:rsid w:val="00D800F4"/>
    <w:rsid w:val="00D80297"/>
    <w:rsid w:val="00D80D3F"/>
    <w:rsid w:val="00D81677"/>
    <w:rsid w:val="00D84146"/>
    <w:rsid w:val="00D8469D"/>
    <w:rsid w:val="00D856A9"/>
    <w:rsid w:val="00D87C9F"/>
    <w:rsid w:val="00D937DF"/>
    <w:rsid w:val="00D93BAB"/>
    <w:rsid w:val="00D95387"/>
    <w:rsid w:val="00D954AB"/>
    <w:rsid w:val="00DA03A0"/>
    <w:rsid w:val="00DA3112"/>
    <w:rsid w:val="00DA32A3"/>
    <w:rsid w:val="00DA615A"/>
    <w:rsid w:val="00DA6B99"/>
    <w:rsid w:val="00DB0DCA"/>
    <w:rsid w:val="00DB3850"/>
    <w:rsid w:val="00DB5719"/>
    <w:rsid w:val="00DB5A5C"/>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3729"/>
    <w:rsid w:val="00DE3F37"/>
    <w:rsid w:val="00DE4AB5"/>
    <w:rsid w:val="00DE6054"/>
    <w:rsid w:val="00DF15B8"/>
    <w:rsid w:val="00DF2EB1"/>
    <w:rsid w:val="00DF367B"/>
    <w:rsid w:val="00DF3D2D"/>
    <w:rsid w:val="00E0166F"/>
    <w:rsid w:val="00E01C32"/>
    <w:rsid w:val="00E02437"/>
    <w:rsid w:val="00E03734"/>
    <w:rsid w:val="00E04C58"/>
    <w:rsid w:val="00E04FE4"/>
    <w:rsid w:val="00E053BC"/>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439B"/>
    <w:rsid w:val="00E8524C"/>
    <w:rsid w:val="00E9156F"/>
    <w:rsid w:val="00E92076"/>
    <w:rsid w:val="00E95596"/>
    <w:rsid w:val="00E95E47"/>
    <w:rsid w:val="00E97948"/>
    <w:rsid w:val="00E97AEF"/>
    <w:rsid w:val="00EA0A21"/>
    <w:rsid w:val="00EA1E8E"/>
    <w:rsid w:val="00EA241A"/>
    <w:rsid w:val="00EA33E6"/>
    <w:rsid w:val="00EB1118"/>
    <w:rsid w:val="00EB175F"/>
    <w:rsid w:val="00EB1FE2"/>
    <w:rsid w:val="00EB2453"/>
    <w:rsid w:val="00EB55B4"/>
    <w:rsid w:val="00EB70B6"/>
    <w:rsid w:val="00EC098C"/>
    <w:rsid w:val="00EC0A26"/>
    <w:rsid w:val="00EC134F"/>
    <w:rsid w:val="00EC1413"/>
    <w:rsid w:val="00EC4A18"/>
    <w:rsid w:val="00EC4FF6"/>
    <w:rsid w:val="00EC684B"/>
    <w:rsid w:val="00EC68C8"/>
    <w:rsid w:val="00EC6E43"/>
    <w:rsid w:val="00EC7A4D"/>
    <w:rsid w:val="00ED0E08"/>
    <w:rsid w:val="00ED423F"/>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2355"/>
    <w:rsid w:val="00F02F3B"/>
    <w:rsid w:val="00F03944"/>
    <w:rsid w:val="00F05692"/>
    <w:rsid w:val="00F107A1"/>
    <w:rsid w:val="00F10DE5"/>
    <w:rsid w:val="00F13FD1"/>
    <w:rsid w:val="00F1469F"/>
    <w:rsid w:val="00F1474C"/>
    <w:rsid w:val="00F20310"/>
    <w:rsid w:val="00F20643"/>
    <w:rsid w:val="00F22128"/>
    <w:rsid w:val="00F22805"/>
    <w:rsid w:val="00F22887"/>
    <w:rsid w:val="00F22E82"/>
    <w:rsid w:val="00F23852"/>
    <w:rsid w:val="00F3152B"/>
    <w:rsid w:val="00F316B4"/>
    <w:rsid w:val="00F339D6"/>
    <w:rsid w:val="00F348EC"/>
    <w:rsid w:val="00F35DA8"/>
    <w:rsid w:val="00F44552"/>
    <w:rsid w:val="00F445C9"/>
    <w:rsid w:val="00F45ED5"/>
    <w:rsid w:val="00F47302"/>
    <w:rsid w:val="00F521A9"/>
    <w:rsid w:val="00F544DE"/>
    <w:rsid w:val="00F569BE"/>
    <w:rsid w:val="00F56B1A"/>
    <w:rsid w:val="00F63399"/>
    <w:rsid w:val="00F65476"/>
    <w:rsid w:val="00F65768"/>
    <w:rsid w:val="00F66595"/>
    <w:rsid w:val="00F66A0E"/>
    <w:rsid w:val="00F67159"/>
    <w:rsid w:val="00F7279D"/>
    <w:rsid w:val="00F7530B"/>
    <w:rsid w:val="00F75DEF"/>
    <w:rsid w:val="00F80A3B"/>
    <w:rsid w:val="00F927DE"/>
    <w:rsid w:val="00F9388A"/>
    <w:rsid w:val="00F938B8"/>
    <w:rsid w:val="00F96740"/>
    <w:rsid w:val="00F979FF"/>
    <w:rsid w:val="00FA24F6"/>
    <w:rsid w:val="00FA2978"/>
    <w:rsid w:val="00FA36CA"/>
    <w:rsid w:val="00FA3A0E"/>
    <w:rsid w:val="00FA4944"/>
    <w:rsid w:val="00FB25EA"/>
    <w:rsid w:val="00FB7C5F"/>
    <w:rsid w:val="00FC36CA"/>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044;fld=134;dst=100094"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FA01876-3292-4D64-BF9B-A17DFD57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5224</Words>
  <Characters>29783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34938</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Uizo</cp:lastModifiedBy>
  <cp:revision>12</cp:revision>
  <cp:lastPrinted>2023-06-08T05:44:00Z</cp:lastPrinted>
  <dcterms:created xsi:type="dcterms:W3CDTF">2023-06-01T12:44:00Z</dcterms:created>
  <dcterms:modified xsi:type="dcterms:W3CDTF">2023-06-23T07:19:00Z</dcterms:modified>
</cp:coreProperties>
</file>