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r>
        <w:rPr>
          <w:b/>
          <w:noProof/>
          <w:sz w:val="22"/>
          <w:szCs w:val="22"/>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570CA900" w14:textId="41130BCD" w:rsidR="00FF2F0A" w:rsidRPr="00FF2F0A" w:rsidRDefault="00FF2F0A" w:rsidP="00FF2F0A">
      <w:pPr>
        <w:tabs>
          <w:tab w:val="left" w:pos="7851"/>
        </w:tabs>
        <w:rPr>
          <w:b/>
          <w:sz w:val="32"/>
          <w:szCs w:val="32"/>
        </w:rPr>
      </w:pP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303D66D0" w14:textId="77777777" w:rsidR="00FF2F0A" w:rsidRPr="00FF2F0A" w:rsidRDefault="00FF2F0A" w:rsidP="00E1432E">
      <w:pPr>
        <w:tabs>
          <w:tab w:val="center" w:pos="4677"/>
          <w:tab w:val="left" w:pos="7430"/>
        </w:tabs>
        <w:rPr>
          <w:b/>
          <w:sz w:val="32"/>
          <w:szCs w:val="32"/>
        </w:rPr>
      </w:pPr>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72ACD74F" w14:textId="40658E35" w:rsidR="00FF2F0A" w:rsidRDefault="00FF2F0A" w:rsidP="00E1432E">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130D685D" w14:textId="77777777" w:rsidR="00E1432E" w:rsidRPr="00FF2F0A" w:rsidRDefault="00E1432E" w:rsidP="00E1432E">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«Удмурт Элькунысь Балезино ёрос муниципал округ» муниципал кылдытэтысь депутатъеслэн  Кенешсы</w:t>
      </w:r>
    </w:p>
    <w:p w14:paraId="2EAE5095" w14:textId="69A77F32" w:rsidR="00FF2F0A" w:rsidRPr="00FF2F0A" w:rsidRDefault="00E51153" w:rsidP="00E51153">
      <w:pPr>
        <w:tabs>
          <w:tab w:val="left" w:pos="8006"/>
        </w:tabs>
        <w:rPr>
          <w:sz w:val="32"/>
          <w:szCs w:val="32"/>
        </w:rPr>
      </w:pPr>
      <w:r>
        <w:rPr>
          <w:sz w:val="32"/>
          <w:szCs w:val="32"/>
        </w:rPr>
        <w:tab/>
        <w:t xml:space="preserve">   проект</w:t>
      </w:r>
    </w:p>
    <w:p w14:paraId="70563307" w14:textId="5E4AC256" w:rsidR="00FF2F0A" w:rsidRPr="00F95C86" w:rsidRDefault="00FF2F0A" w:rsidP="00FF2F0A">
      <w:pPr>
        <w:jc w:val="center"/>
        <w:rPr>
          <w:b/>
          <w:sz w:val="32"/>
          <w:szCs w:val="32"/>
          <w:u w:val="single"/>
        </w:rPr>
      </w:pPr>
      <w:r w:rsidRPr="00F95C86">
        <w:rPr>
          <w:b/>
          <w:sz w:val="32"/>
          <w:szCs w:val="32"/>
          <w:u w:val="single"/>
        </w:rPr>
        <w:t>«</w:t>
      </w:r>
      <w:r w:rsidR="00E51153">
        <w:rPr>
          <w:b/>
          <w:sz w:val="32"/>
          <w:szCs w:val="32"/>
          <w:u w:val="single"/>
        </w:rPr>
        <w:t xml:space="preserve">      </w:t>
      </w:r>
      <w:r w:rsidR="00F95C86" w:rsidRPr="00F95C86">
        <w:rPr>
          <w:b/>
          <w:sz w:val="32"/>
          <w:szCs w:val="32"/>
          <w:u w:val="single"/>
        </w:rPr>
        <w:t xml:space="preserve">» </w:t>
      </w:r>
      <w:r w:rsidR="00E51153">
        <w:rPr>
          <w:b/>
          <w:sz w:val="32"/>
          <w:szCs w:val="32"/>
          <w:u w:val="single"/>
        </w:rPr>
        <w:t xml:space="preserve">             </w:t>
      </w:r>
      <w:r w:rsidR="00F95C86" w:rsidRPr="00F95C86">
        <w:rPr>
          <w:b/>
          <w:sz w:val="32"/>
          <w:szCs w:val="32"/>
          <w:u w:val="single"/>
        </w:rPr>
        <w:t xml:space="preserve"> 202</w:t>
      </w:r>
      <w:r w:rsidR="00E51153">
        <w:rPr>
          <w:b/>
          <w:sz w:val="32"/>
          <w:szCs w:val="32"/>
          <w:u w:val="single"/>
        </w:rPr>
        <w:t>2</w:t>
      </w:r>
      <w:r w:rsidRPr="00F95C86">
        <w:rPr>
          <w:b/>
          <w:sz w:val="32"/>
          <w:szCs w:val="32"/>
          <w:u w:val="single"/>
        </w:rPr>
        <w:t xml:space="preserve"> года</w:t>
      </w:r>
    </w:p>
    <w:p w14:paraId="591BD226" w14:textId="77777777" w:rsidR="00E1432E" w:rsidRDefault="00E1432E" w:rsidP="00E1432E">
      <w:pPr>
        <w:jc w:val="center"/>
        <w:rPr>
          <w:b/>
          <w:sz w:val="32"/>
          <w:szCs w:val="32"/>
        </w:rPr>
      </w:pPr>
    </w:p>
    <w:p w14:paraId="0E1F5472" w14:textId="1A39927E" w:rsidR="00C13447" w:rsidRPr="008C55B6" w:rsidRDefault="00C13447" w:rsidP="00B24644">
      <w:pPr>
        <w:jc w:val="center"/>
        <w:rPr>
          <w:sz w:val="26"/>
          <w:szCs w:val="26"/>
        </w:rPr>
      </w:pPr>
      <w:r w:rsidRPr="008C55B6">
        <w:rPr>
          <w:sz w:val="26"/>
          <w:szCs w:val="26"/>
        </w:rPr>
        <w:t>О  внесении изменений в Положение</w:t>
      </w:r>
      <w:r w:rsidR="00B24644">
        <w:rPr>
          <w:sz w:val="26"/>
          <w:szCs w:val="26"/>
        </w:rPr>
        <w:t xml:space="preserve"> о порядке </w:t>
      </w:r>
      <w:r w:rsidRPr="008C55B6">
        <w:rPr>
          <w:sz w:val="26"/>
          <w:szCs w:val="26"/>
        </w:rPr>
        <w:t>осуществления муни</w:t>
      </w:r>
      <w:r w:rsidR="00B24644">
        <w:rPr>
          <w:sz w:val="26"/>
          <w:szCs w:val="26"/>
        </w:rPr>
        <w:t xml:space="preserve">ципального земельного контроля </w:t>
      </w:r>
      <w:r w:rsidRPr="008C55B6">
        <w:rPr>
          <w:sz w:val="26"/>
          <w:szCs w:val="26"/>
        </w:rPr>
        <w:t xml:space="preserve">на территории муниципального образования </w:t>
      </w:r>
    </w:p>
    <w:p w14:paraId="2370EFD1" w14:textId="2B3DF0D6" w:rsidR="00C13447" w:rsidRPr="008C55B6" w:rsidRDefault="00C13447" w:rsidP="00B24644">
      <w:pPr>
        <w:jc w:val="center"/>
        <w:rPr>
          <w:sz w:val="26"/>
          <w:szCs w:val="26"/>
        </w:rPr>
      </w:pPr>
      <w:r w:rsidRPr="008C55B6">
        <w:rPr>
          <w:sz w:val="26"/>
          <w:szCs w:val="26"/>
        </w:rPr>
        <w:t>«Муницип</w:t>
      </w:r>
      <w:r w:rsidR="00B24644">
        <w:rPr>
          <w:sz w:val="26"/>
          <w:szCs w:val="26"/>
        </w:rPr>
        <w:t xml:space="preserve">альный округ Балезинский район </w:t>
      </w:r>
      <w:r w:rsidRPr="008C55B6">
        <w:rPr>
          <w:sz w:val="26"/>
          <w:szCs w:val="26"/>
        </w:rPr>
        <w:t>Удмуртской Республики», утвержденного Решением Совета депутатов муниципального образования «Муниципальный округ Балезинский район Удмуртской Республики» от 16 декабря 2021 года № 3-47</w:t>
      </w:r>
    </w:p>
    <w:p w14:paraId="7FE072AE" w14:textId="77777777" w:rsidR="00E1432E" w:rsidRPr="00E1432E" w:rsidRDefault="00E1432E" w:rsidP="00B24644">
      <w:pPr>
        <w:rPr>
          <w:b/>
          <w:sz w:val="32"/>
          <w:szCs w:val="32"/>
        </w:rPr>
      </w:pPr>
    </w:p>
    <w:p w14:paraId="652AE88E" w14:textId="0DD75A44" w:rsidR="00FF2F0A" w:rsidRPr="00AC3E8E" w:rsidRDefault="00AC3E8E" w:rsidP="00AC3E8E">
      <w:pPr>
        <w:jc w:val="both"/>
        <w:rPr>
          <w:sz w:val="28"/>
          <w:szCs w:val="28"/>
        </w:rPr>
      </w:pPr>
      <w:r>
        <w:rPr>
          <w:color w:val="000000"/>
          <w:sz w:val="26"/>
          <w:szCs w:val="26"/>
        </w:rPr>
        <w:t xml:space="preserve">            </w:t>
      </w:r>
      <w:r w:rsidRPr="00AC3E8E">
        <w:rPr>
          <w:color w:val="000000"/>
          <w:sz w:val="26"/>
          <w:szCs w:val="26"/>
        </w:rPr>
        <w:t xml:space="preserve">В целях приведения Положения </w:t>
      </w:r>
      <w:r w:rsidRPr="00AC3E8E">
        <w:rPr>
          <w:sz w:val="26"/>
          <w:szCs w:val="26"/>
        </w:rPr>
        <w:t xml:space="preserve">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w:t>
      </w:r>
      <w:r w:rsidR="005B0E9A">
        <w:rPr>
          <w:color w:val="000000"/>
          <w:sz w:val="26"/>
          <w:szCs w:val="26"/>
        </w:rPr>
        <w:t>в</w:t>
      </w:r>
      <w:r w:rsidR="00FF2F0A" w:rsidRPr="00AC3E8E">
        <w:rPr>
          <w:color w:val="000000"/>
          <w:sz w:val="26"/>
          <w:szCs w:val="26"/>
        </w:rPr>
        <w:t xml:space="preserve"> соответстви</w:t>
      </w:r>
      <w:r w:rsidR="007413C2">
        <w:rPr>
          <w:color w:val="000000"/>
          <w:sz w:val="26"/>
          <w:szCs w:val="26"/>
        </w:rPr>
        <w:t>е</w:t>
      </w:r>
      <w:r w:rsidR="00FF2F0A" w:rsidRPr="00AC3E8E">
        <w:rPr>
          <w:color w:val="000000"/>
          <w:sz w:val="26"/>
          <w:szCs w:val="26"/>
        </w:rPr>
        <w:t xml:space="preserve"> со статьей 72 Земельного кодекса Российской Федерации, федеральными законами от 6 октября 2003 года №131-ФЗ «Об общих принципах организации местного самоуправления в Российской Федерации», от 31 июля 2020 № 248-</w:t>
      </w:r>
      <w:r w:rsidR="00FF2F0A" w:rsidRPr="00FF2F0A">
        <w:rPr>
          <w:color w:val="000000"/>
          <w:sz w:val="26"/>
          <w:szCs w:val="26"/>
        </w:rPr>
        <w:t>ФЗ «О государственном контроле (надзоре) и муниципальном контроле в Российской Федерации», и руководствуясь Уставом</w:t>
      </w:r>
      <w:r w:rsidR="00FF2F0A" w:rsidRPr="00FF2F0A">
        <w:rPr>
          <w:sz w:val="26"/>
          <w:szCs w:val="26"/>
        </w:rPr>
        <w:t xml:space="preserve"> муниципального образования «Муниципальный округ Балезинский район Удмуртской Респу</w:t>
      </w:r>
      <w:r>
        <w:rPr>
          <w:sz w:val="26"/>
          <w:szCs w:val="26"/>
        </w:rPr>
        <w:t>блики», Совет депутатов</w:t>
      </w:r>
      <w:r w:rsidR="00FF2F0A" w:rsidRPr="00FF2F0A">
        <w:rPr>
          <w:sz w:val="26"/>
          <w:szCs w:val="26"/>
        </w:rPr>
        <w:t xml:space="preserve"> муниципального образования «Муниципальный округ Балезинский район Удмуртской Республики»,</w:t>
      </w:r>
      <w:r w:rsidR="00FF2F0A" w:rsidRPr="00FF2F0A">
        <w:rPr>
          <w:i/>
          <w:iCs/>
          <w:color w:val="000000"/>
          <w:sz w:val="26"/>
          <w:szCs w:val="26"/>
        </w:rPr>
        <w:t xml:space="preserve"> </w:t>
      </w:r>
      <w:r w:rsidR="00FF2F0A" w:rsidRPr="00FF2F0A">
        <w:rPr>
          <w:b/>
          <w:iCs/>
          <w:sz w:val="26"/>
          <w:szCs w:val="26"/>
        </w:rPr>
        <w:t>р е ш и л:</w:t>
      </w:r>
    </w:p>
    <w:p w14:paraId="3A2873D7" w14:textId="77777777" w:rsidR="00FF2F0A" w:rsidRPr="00FF2F0A" w:rsidRDefault="00FF2F0A" w:rsidP="00FF2F0A">
      <w:pPr>
        <w:shd w:val="clear" w:color="auto" w:fill="FFFFFF"/>
        <w:ind w:firstLine="709"/>
        <w:jc w:val="both"/>
        <w:rPr>
          <w:color w:val="000000"/>
          <w:sz w:val="26"/>
          <w:szCs w:val="26"/>
        </w:rPr>
      </w:pPr>
    </w:p>
    <w:p w14:paraId="23998B16" w14:textId="28690CAF" w:rsidR="005B0E9A" w:rsidRPr="008C55B6" w:rsidRDefault="008C55B6" w:rsidP="005B0E9A">
      <w:pPr>
        <w:jc w:val="both"/>
        <w:rPr>
          <w:sz w:val="26"/>
          <w:szCs w:val="26"/>
        </w:rPr>
      </w:pPr>
      <w:r>
        <w:rPr>
          <w:color w:val="000000"/>
          <w:sz w:val="26"/>
          <w:szCs w:val="26"/>
        </w:rPr>
        <w:t xml:space="preserve">           </w:t>
      </w:r>
      <w:r w:rsidR="00FF2F0A" w:rsidRPr="008C55B6">
        <w:rPr>
          <w:color w:val="000000"/>
          <w:sz w:val="26"/>
          <w:szCs w:val="26"/>
        </w:rPr>
        <w:t xml:space="preserve">1. </w:t>
      </w:r>
      <w:r w:rsidR="005B0E9A" w:rsidRPr="008C55B6">
        <w:rPr>
          <w:sz w:val="26"/>
          <w:szCs w:val="26"/>
        </w:rPr>
        <w:t xml:space="preserve">Внести в </w:t>
      </w:r>
      <w:r w:rsidR="005B0E9A" w:rsidRPr="008C55B6">
        <w:rPr>
          <w:color w:val="000000"/>
          <w:sz w:val="26"/>
          <w:szCs w:val="26"/>
        </w:rPr>
        <w:t xml:space="preserve">Положение </w:t>
      </w:r>
      <w:r w:rsidR="005B0E9A" w:rsidRPr="008C55B6">
        <w:rPr>
          <w:sz w:val="26"/>
          <w:szCs w:val="26"/>
        </w:rPr>
        <w:t>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утвержденного Решением Совета депутатов муниципального образования « Муниципальный округ Балезинский район Удмуртской Республики» от 16 декабря 2021 года № 3-47 (далее – Положение), следующие изменения:</w:t>
      </w:r>
    </w:p>
    <w:p w14:paraId="36D8D052" w14:textId="77777777" w:rsidR="008C55B6" w:rsidRPr="008C55B6" w:rsidRDefault="00E8760A" w:rsidP="008C55B6">
      <w:pPr>
        <w:pStyle w:val="ConsPlusNormal"/>
        <w:ind w:firstLine="709"/>
        <w:jc w:val="both"/>
        <w:rPr>
          <w:sz w:val="26"/>
          <w:szCs w:val="26"/>
        </w:rPr>
      </w:pPr>
      <w:r w:rsidRPr="008C55B6">
        <w:rPr>
          <w:rFonts w:ascii="Times New Roman" w:hAnsi="Times New Roman" w:cs="Times New Roman"/>
          <w:sz w:val="26"/>
          <w:szCs w:val="26"/>
        </w:rPr>
        <w:t>2. Пункт 5.</w:t>
      </w:r>
      <w:r w:rsidR="008C55B6" w:rsidRPr="008C55B6">
        <w:rPr>
          <w:rFonts w:ascii="Times New Roman" w:hAnsi="Times New Roman" w:cs="Times New Roman"/>
          <w:sz w:val="26"/>
          <w:szCs w:val="26"/>
        </w:rPr>
        <w:t xml:space="preserve"> «</w:t>
      </w:r>
      <w:r w:rsidR="008C55B6" w:rsidRPr="008C55B6">
        <w:rPr>
          <w:rFonts w:ascii="Times New Roman" w:hAnsi="Times New Roman" w:cs="Times New Roman"/>
          <w:bCs/>
          <w:color w:val="000000"/>
          <w:sz w:val="26"/>
          <w:szCs w:val="26"/>
        </w:rPr>
        <w:t>Обжалование решений Администрации, действий (бездействия) должностных лиц, уполномоченных осуществлять муниципальный земельный контроль»,</w:t>
      </w:r>
      <w:r w:rsidR="008C55B6" w:rsidRPr="008C55B6">
        <w:rPr>
          <w:rFonts w:ascii="Times New Roman" w:hAnsi="Times New Roman" w:cs="Times New Roman"/>
          <w:sz w:val="26"/>
          <w:szCs w:val="26"/>
        </w:rPr>
        <w:t xml:space="preserve"> читать в новой редакции:</w:t>
      </w:r>
      <w:r w:rsidR="008C55B6" w:rsidRPr="008C55B6">
        <w:rPr>
          <w:sz w:val="26"/>
          <w:szCs w:val="26"/>
        </w:rPr>
        <w:t xml:space="preserve"> </w:t>
      </w:r>
    </w:p>
    <w:p w14:paraId="7C758500" w14:textId="77777777" w:rsidR="008C55B6" w:rsidRPr="008C55B6" w:rsidRDefault="008C55B6" w:rsidP="008C55B6">
      <w:pPr>
        <w:pStyle w:val="ConsPlusNormal"/>
        <w:ind w:firstLine="709"/>
        <w:jc w:val="both"/>
        <w:rPr>
          <w:sz w:val="26"/>
          <w:szCs w:val="26"/>
        </w:rPr>
      </w:pPr>
    </w:p>
    <w:p w14:paraId="1DB87DF7" w14:textId="36BC9A3A" w:rsidR="008C55B6" w:rsidRPr="008C55B6" w:rsidRDefault="008C55B6" w:rsidP="008C55B6">
      <w:pPr>
        <w:pStyle w:val="ConsPlusNormal"/>
        <w:ind w:firstLine="709"/>
        <w:jc w:val="both"/>
        <w:rPr>
          <w:rFonts w:ascii="Times New Roman" w:hAnsi="Times New Roman" w:cs="Times New Roman"/>
          <w:sz w:val="26"/>
          <w:szCs w:val="26"/>
        </w:rPr>
      </w:pPr>
      <w:r w:rsidRPr="008C55B6">
        <w:rPr>
          <w:rFonts w:ascii="Times New Roman" w:hAnsi="Times New Roman" w:cs="Times New Roman"/>
          <w:color w:val="000000"/>
          <w:sz w:val="26"/>
          <w:szCs w:val="26"/>
        </w:rPr>
        <w:t xml:space="preserve">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 </w:t>
      </w:r>
      <w:r w:rsidRPr="008C55B6">
        <w:rPr>
          <w:rFonts w:ascii="Times New Roman" w:hAnsi="Times New Roman" w:cs="Times New Roman"/>
          <w:color w:val="000000"/>
          <w:sz w:val="26"/>
          <w:szCs w:val="26"/>
        </w:rPr>
        <w:lastRenderedPageBreak/>
        <w:t>248-ФЗ «О государственном контроле (надзоре) и муниципальном контроле в Российской Федерации».</w:t>
      </w:r>
    </w:p>
    <w:p w14:paraId="49C54166" w14:textId="77777777" w:rsidR="008C55B6" w:rsidRPr="008C55B6" w:rsidRDefault="008C55B6" w:rsidP="008C55B6">
      <w:pPr>
        <w:pStyle w:val="ConsPlusNormal"/>
        <w:ind w:firstLine="709"/>
        <w:jc w:val="both"/>
        <w:rPr>
          <w:rFonts w:ascii="Times New Roman" w:hAnsi="Times New Roman" w:cs="Times New Roman"/>
          <w:color w:val="000000"/>
          <w:sz w:val="26"/>
          <w:szCs w:val="26"/>
        </w:rPr>
      </w:pPr>
      <w:r w:rsidRPr="008C55B6">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F6AC9A3" w14:textId="77777777" w:rsidR="008C55B6" w:rsidRPr="008C55B6" w:rsidRDefault="008C55B6" w:rsidP="008C55B6">
      <w:pPr>
        <w:pStyle w:val="ConsPlusNormal"/>
        <w:ind w:firstLine="709"/>
        <w:jc w:val="both"/>
        <w:rPr>
          <w:rFonts w:ascii="Times New Roman" w:hAnsi="Times New Roman" w:cs="Times New Roman"/>
          <w:sz w:val="26"/>
          <w:szCs w:val="26"/>
        </w:rPr>
      </w:pPr>
      <w:r w:rsidRPr="008C55B6">
        <w:rPr>
          <w:rFonts w:ascii="Times New Roman" w:hAnsi="Times New Roman" w:cs="Times New Roman"/>
          <w:color w:val="000000"/>
          <w:sz w:val="26"/>
          <w:szCs w:val="26"/>
        </w:rPr>
        <w:t>1) решений о проведении контрольных мероприятий;</w:t>
      </w:r>
    </w:p>
    <w:p w14:paraId="2EC6350D" w14:textId="77777777" w:rsidR="008C55B6" w:rsidRPr="008C55B6" w:rsidRDefault="008C55B6" w:rsidP="008C55B6">
      <w:pPr>
        <w:pStyle w:val="ConsPlusNormal"/>
        <w:ind w:firstLine="709"/>
        <w:jc w:val="both"/>
        <w:rPr>
          <w:rFonts w:ascii="Times New Roman" w:hAnsi="Times New Roman" w:cs="Times New Roman"/>
          <w:sz w:val="26"/>
          <w:szCs w:val="26"/>
        </w:rPr>
      </w:pPr>
      <w:r w:rsidRPr="008C55B6">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04EE0E77" w14:textId="77777777" w:rsidR="008C55B6" w:rsidRPr="008C55B6" w:rsidRDefault="008C55B6" w:rsidP="008C55B6">
      <w:pPr>
        <w:pStyle w:val="ConsPlusNormal"/>
        <w:ind w:firstLine="709"/>
        <w:jc w:val="both"/>
        <w:rPr>
          <w:rFonts w:ascii="Times New Roman" w:hAnsi="Times New Roman" w:cs="Times New Roman"/>
          <w:color w:val="000000"/>
          <w:sz w:val="26"/>
          <w:szCs w:val="26"/>
        </w:rPr>
      </w:pPr>
      <w:r w:rsidRPr="008C55B6">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14:paraId="3BAD9D6F" w14:textId="77777777" w:rsidR="008C55B6" w:rsidRPr="008C55B6" w:rsidRDefault="008C55B6" w:rsidP="008C55B6">
      <w:pPr>
        <w:ind w:firstLine="709"/>
        <w:jc w:val="both"/>
        <w:rPr>
          <w:color w:val="000000"/>
          <w:sz w:val="26"/>
          <w:szCs w:val="26"/>
        </w:rPr>
      </w:pPr>
      <w:r w:rsidRPr="008C55B6">
        <w:rPr>
          <w:color w:val="000000"/>
          <w:sz w:val="26"/>
          <w:szCs w:val="26"/>
        </w:rPr>
        <w:t>5.3. Правом на обжалование решений Администрации, действий (бездействия) должностных лиц, уполномоченных осуществлять муниципальный земельный контроль обладает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E7D79A1" w14:textId="77777777" w:rsidR="008C55B6" w:rsidRPr="008C55B6" w:rsidRDefault="008C55B6" w:rsidP="008C55B6">
      <w:pPr>
        <w:ind w:firstLine="709"/>
        <w:jc w:val="both"/>
        <w:rPr>
          <w:color w:val="000000"/>
          <w:sz w:val="26"/>
          <w:szCs w:val="26"/>
        </w:rPr>
      </w:pPr>
      <w:r w:rsidRPr="008C55B6">
        <w:rPr>
          <w:color w:val="000000"/>
          <w:sz w:val="26"/>
          <w:szCs w:val="26"/>
        </w:rPr>
        <w:t>5.4.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Удмуртской Республики.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p w14:paraId="7EAFC1D8" w14:textId="77777777" w:rsidR="008C55B6" w:rsidRPr="008C55B6" w:rsidRDefault="008C55B6" w:rsidP="008C55B6">
      <w:pPr>
        <w:ind w:firstLine="709"/>
        <w:jc w:val="both"/>
        <w:rPr>
          <w:color w:val="000000"/>
          <w:sz w:val="26"/>
          <w:szCs w:val="26"/>
        </w:rPr>
      </w:pPr>
      <w:r w:rsidRPr="008C55B6">
        <w:rPr>
          <w:color w:val="000000"/>
          <w:sz w:val="26"/>
          <w:szCs w:val="26"/>
        </w:rPr>
        <w:t>Жалоба на решение Администрации, действия (бездействие) должностных лиц, уполномоченных осуществлять муниципальный земельный контроль может быть подана в течение 30 (тридцати) календарных дней со дня, когда контролируемое лицо узнало или должно было узнать о нарушении своих прав.</w:t>
      </w:r>
    </w:p>
    <w:p w14:paraId="37AC69B0" w14:textId="77777777" w:rsidR="008C55B6" w:rsidRPr="008C55B6" w:rsidRDefault="008C55B6" w:rsidP="008C55B6">
      <w:pPr>
        <w:ind w:firstLine="709"/>
        <w:jc w:val="both"/>
        <w:rPr>
          <w:color w:val="000000"/>
          <w:sz w:val="26"/>
          <w:szCs w:val="26"/>
        </w:rPr>
      </w:pPr>
      <w:r w:rsidRPr="008C55B6">
        <w:rPr>
          <w:color w:val="000000"/>
          <w:sz w:val="26"/>
          <w:szCs w:val="26"/>
        </w:rPr>
        <w:t>Жалоба на предписание Администрации может быть подана в течение 10 (десяти) рабочих дней с момента получения контролируемым лицом предписания.</w:t>
      </w:r>
    </w:p>
    <w:p w14:paraId="6C5F6644" w14:textId="77777777" w:rsidR="008C55B6" w:rsidRPr="008C55B6" w:rsidRDefault="008C55B6" w:rsidP="008C55B6">
      <w:pPr>
        <w:ind w:firstLine="709"/>
        <w:jc w:val="both"/>
        <w:rPr>
          <w:color w:val="000000"/>
          <w:sz w:val="26"/>
          <w:szCs w:val="26"/>
        </w:rPr>
      </w:pPr>
      <w:r w:rsidRPr="008C55B6">
        <w:rPr>
          <w:color w:val="000000"/>
          <w:sz w:val="26"/>
          <w:szCs w:val="26"/>
        </w:rPr>
        <w:t>В случае пропуска по уважительной причине срока подачи жалобы этот срок по ходатайству контролируемого лица может быть восстановлен. До принятия решения по жалобе она может быть отозвана полностью или частично. При этом повторное направление жалобы по тем же основаниям не допускается.</w:t>
      </w:r>
    </w:p>
    <w:p w14:paraId="22E33D09" w14:textId="77777777" w:rsidR="008C55B6" w:rsidRPr="008C55B6" w:rsidRDefault="008C55B6" w:rsidP="008C55B6">
      <w:pPr>
        <w:ind w:firstLine="709"/>
        <w:jc w:val="both"/>
        <w:rPr>
          <w:color w:val="000000"/>
          <w:sz w:val="26"/>
          <w:szCs w:val="26"/>
        </w:rPr>
      </w:pPr>
      <w:r w:rsidRPr="008C55B6">
        <w:rPr>
          <w:color w:val="000000"/>
          <w:sz w:val="26"/>
          <w:szCs w:val="26"/>
        </w:rPr>
        <w:t>Жалоба может содержать ходатайство о приостановлении исполнения обжалуемого решения Администрации.</w:t>
      </w:r>
    </w:p>
    <w:p w14:paraId="02A93F31" w14:textId="77777777" w:rsidR="008C55B6" w:rsidRPr="008C55B6" w:rsidRDefault="008C55B6" w:rsidP="008C55B6">
      <w:pPr>
        <w:ind w:firstLine="709"/>
        <w:jc w:val="both"/>
        <w:rPr>
          <w:color w:val="000000"/>
          <w:sz w:val="26"/>
          <w:szCs w:val="26"/>
        </w:rPr>
      </w:pPr>
      <w:r w:rsidRPr="008C55B6">
        <w:rPr>
          <w:color w:val="000000"/>
          <w:sz w:val="26"/>
          <w:szCs w:val="26"/>
        </w:rPr>
        <w:t>Администрация в срок не позднее 2 (двух) рабочих дней со дня регистрации жалобы принимает решение:</w:t>
      </w:r>
    </w:p>
    <w:p w14:paraId="31E9E1C4" w14:textId="77777777" w:rsidR="008C55B6" w:rsidRPr="008C55B6" w:rsidRDefault="008C55B6" w:rsidP="008C55B6">
      <w:pPr>
        <w:ind w:firstLine="709"/>
        <w:jc w:val="both"/>
        <w:rPr>
          <w:color w:val="000000"/>
          <w:sz w:val="26"/>
          <w:szCs w:val="26"/>
        </w:rPr>
      </w:pPr>
      <w:r w:rsidRPr="008C55B6">
        <w:rPr>
          <w:color w:val="000000"/>
          <w:sz w:val="26"/>
          <w:szCs w:val="26"/>
        </w:rPr>
        <w:t>1) о приостановлении исполнения обжалуемого решения;</w:t>
      </w:r>
    </w:p>
    <w:p w14:paraId="7486E110" w14:textId="77777777" w:rsidR="008C55B6" w:rsidRPr="008C55B6" w:rsidRDefault="008C55B6" w:rsidP="008C55B6">
      <w:pPr>
        <w:ind w:firstLine="709"/>
        <w:jc w:val="both"/>
        <w:rPr>
          <w:color w:val="000000"/>
          <w:sz w:val="26"/>
          <w:szCs w:val="26"/>
        </w:rPr>
      </w:pPr>
      <w:r w:rsidRPr="008C55B6">
        <w:rPr>
          <w:color w:val="000000"/>
          <w:sz w:val="26"/>
          <w:szCs w:val="26"/>
        </w:rPr>
        <w:t>2) об отказе в приостановлении исполнения обжалуемого решения.</w:t>
      </w:r>
    </w:p>
    <w:p w14:paraId="757510E1" w14:textId="77777777" w:rsidR="008C55B6" w:rsidRPr="008C55B6" w:rsidRDefault="008C55B6" w:rsidP="008C55B6">
      <w:pPr>
        <w:ind w:firstLine="709"/>
        <w:jc w:val="both"/>
        <w:rPr>
          <w:color w:val="000000"/>
          <w:sz w:val="26"/>
          <w:szCs w:val="26"/>
        </w:rPr>
      </w:pPr>
      <w:r w:rsidRPr="008C55B6">
        <w:rPr>
          <w:color w:val="000000"/>
          <w:sz w:val="26"/>
          <w:szCs w:val="26"/>
        </w:rPr>
        <w:t>Информация о решении по досудебной жалобе в течение 1 (одного) рабочего дня с момента принятия решения направляется контролируемому лицу.</w:t>
      </w:r>
    </w:p>
    <w:p w14:paraId="27158180" w14:textId="77777777" w:rsidR="008C55B6" w:rsidRPr="008C55B6" w:rsidRDefault="008C55B6" w:rsidP="008C55B6">
      <w:pPr>
        <w:ind w:firstLine="709"/>
        <w:jc w:val="both"/>
        <w:rPr>
          <w:color w:val="000000"/>
          <w:sz w:val="26"/>
          <w:szCs w:val="26"/>
        </w:rPr>
      </w:pPr>
      <w:r w:rsidRPr="008C55B6">
        <w:rPr>
          <w:color w:val="000000"/>
          <w:sz w:val="26"/>
          <w:szCs w:val="26"/>
        </w:rPr>
        <w:t>5.5. Жалоба должна содержать:</w:t>
      </w:r>
    </w:p>
    <w:p w14:paraId="7F15C56B" w14:textId="77777777" w:rsidR="008C55B6" w:rsidRPr="008C55B6" w:rsidRDefault="008C55B6" w:rsidP="008C55B6">
      <w:pPr>
        <w:ind w:firstLine="709"/>
        <w:jc w:val="both"/>
        <w:rPr>
          <w:color w:val="000000"/>
          <w:sz w:val="26"/>
          <w:szCs w:val="26"/>
        </w:rPr>
      </w:pPr>
      <w:r w:rsidRPr="008C55B6">
        <w:rPr>
          <w:color w:val="000000"/>
          <w:sz w:val="26"/>
          <w:szCs w:val="26"/>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14:paraId="01438360" w14:textId="77777777" w:rsidR="008C55B6" w:rsidRPr="008C55B6" w:rsidRDefault="008C55B6" w:rsidP="008C55B6">
      <w:pPr>
        <w:ind w:firstLine="709"/>
        <w:jc w:val="both"/>
        <w:rPr>
          <w:color w:val="000000"/>
          <w:sz w:val="26"/>
          <w:szCs w:val="26"/>
        </w:rPr>
      </w:pPr>
      <w:r w:rsidRPr="008C55B6">
        <w:rPr>
          <w:color w:val="000000"/>
          <w:sz w:val="26"/>
          <w:szCs w:val="26"/>
        </w:rPr>
        <w:lastRenderedPageBreak/>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
    <w:p w14:paraId="1613A3C3" w14:textId="77777777" w:rsidR="008C55B6" w:rsidRPr="008C55B6" w:rsidRDefault="008C55B6" w:rsidP="008C55B6">
      <w:pPr>
        <w:ind w:firstLine="709"/>
        <w:jc w:val="both"/>
        <w:rPr>
          <w:color w:val="000000"/>
          <w:sz w:val="26"/>
          <w:szCs w:val="26"/>
        </w:rPr>
      </w:pPr>
      <w:r w:rsidRPr="008C55B6">
        <w:rPr>
          <w:color w:val="000000"/>
          <w:sz w:val="26"/>
          <w:szCs w:val="26"/>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14:paraId="0A7E37ED" w14:textId="77777777" w:rsidR="008C55B6" w:rsidRPr="008C55B6" w:rsidRDefault="008C55B6" w:rsidP="008C55B6">
      <w:pPr>
        <w:ind w:firstLine="709"/>
        <w:jc w:val="both"/>
        <w:rPr>
          <w:color w:val="000000"/>
          <w:sz w:val="26"/>
          <w:szCs w:val="26"/>
        </w:rPr>
      </w:pPr>
      <w:r w:rsidRPr="008C55B6">
        <w:rPr>
          <w:color w:val="000000"/>
          <w:sz w:val="26"/>
          <w:szCs w:val="26"/>
        </w:rPr>
        <w:t>4) доводы, на основании которых контролируемое лицо не согласно с решением и действием (бездействием) должностного лица, уполномоченного осуществлять муниципальный земельный контроль;</w:t>
      </w:r>
    </w:p>
    <w:p w14:paraId="27343409" w14:textId="77777777" w:rsidR="008C55B6" w:rsidRPr="008C55B6" w:rsidRDefault="008C55B6" w:rsidP="008C55B6">
      <w:pPr>
        <w:ind w:firstLine="709"/>
        <w:jc w:val="both"/>
        <w:rPr>
          <w:color w:val="000000"/>
          <w:sz w:val="26"/>
          <w:szCs w:val="26"/>
        </w:rPr>
      </w:pPr>
      <w:r w:rsidRPr="008C55B6">
        <w:rPr>
          <w:color w:val="000000"/>
          <w:sz w:val="26"/>
          <w:szCs w:val="26"/>
        </w:rPr>
        <w:t>5) требования контролируемого лица, подавшего жалобу.</w:t>
      </w:r>
    </w:p>
    <w:p w14:paraId="18BD108E" w14:textId="77777777" w:rsidR="008C55B6" w:rsidRPr="008C55B6" w:rsidRDefault="008C55B6" w:rsidP="008C55B6">
      <w:pPr>
        <w:ind w:firstLine="709"/>
        <w:jc w:val="both"/>
        <w:rPr>
          <w:color w:val="000000"/>
          <w:sz w:val="26"/>
          <w:szCs w:val="26"/>
        </w:rPr>
      </w:pPr>
      <w:r w:rsidRPr="008C55B6">
        <w:rPr>
          <w:color w:val="000000"/>
          <w:sz w:val="26"/>
          <w:szCs w:val="26"/>
        </w:rPr>
        <w:t>Вместе с жалобой контролируемым лицом могут быть представлены документы (при наличии) либо их копии, подтверждающие доводы.</w:t>
      </w:r>
    </w:p>
    <w:p w14:paraId="2830DA29" w14:textId="77777777" w:rsidR="008C55B6" w:rsidRPr="008C55B6" w:rsidRDefault="008C55B6" w:rsidP="008C55B6">
      <w:pPr>
        <w:ind w:firstLine="709"/>
        <w:jc w:val="both"/>
        <w:rPr>
          <w:color w:val="000000"/>
          <w:sz w:val="26"/>
          <w:szCs w:val="26"/>
        </w:rPr>
      </w:pPr>
      <w:r w:rsidRPr="008C55B6">
        <w:rPr>
          <w:color w:val="000000"/>
          <w:sz w:val="26"/>
          <w:szCs w:val="26"/>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752E2C6C" w14:textId="77777777" w:rsidR="008C55B6" w:rsidRPr="008C55B6" w:rsidRDefault="008C55B6" w:rsidP="008C55B6">
      <w:pPr>
        <w:ind w:firstLine="709"/>
        <w:jc w:val="both"/>
        <w:rPr>
          <w:color w:val="000000"/>
          <w:sz w:val="26"/>
          <w:szCs w:val="26"/>
        </w:rPr>
      </w:pPr>
      <w:r w:rsidRPr="008C55B6">
        <w:rPr>
          <w:color w:val="000000"/>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Удмуртской Республике, относящаяся к предмету жалобы. Ответ на позицию направляется Администрацией контролируемому лицу в течение 1 (одного) рабочего дня с момента принятия решения по досудебной жалобе.</w:t>
      </w:r>
    </w:p>
    <w:p w14:paraId="076B2569" w14:textId="77777777" w:rsidR="008C55B6" w:rsidRPr="008C55B6" w:rsidRDefault="008C55B6" w:rsidP="008C55B6">
      <w:pPr>
        <w:ind w:firstLine="709"/>
        <w:jc w:val="both"/>
        <w:rPr>
          <w:color w:val="000000"/>
          <w:sz w:val="26"/>
          <w:szCs w:val="26"/>
        </w:rPr>
      </w:pPr>
      <w:r w:rsidRPr="008C55B6">
        <w:rPr>
          <w:color w:val="000000"/>
          <w:sz w:val="26"/>
          <w:szCs w:val="26"/>
        </w:rPr>
        <w:t>5.6. Администрация принимает решение об отказе в рассмотрении жалобы в течение 5 (пяти) рабочих дней с момента его получения, если:</w:t>
      </w:r>
    </w:p>
    <w:p w14:paraId="3486D3BC" w14:textId="77777777" w:rsidR="008C55B6" w:rsidRPr="008C55B6" w:rsidRDefault="008C55B6" w:rsidP="008C55B6">
      <w:pPr>
        <w:ind w:firstLine="709"/>
        <w:jc w:val="both"/>
        <w:rPr>
          <w:color w:val="000000"/>
          <w:sz w:val="26"/>
          <w:szCs w:val="26"/>
        </w:rPr>
      </w:pPr>
      <w:r w:rsidRPr="008C55B6">
        <w:rPr>
          <w:color w:val="000000"/>
          <w:sz w:val="26"/>
          <w:szCs w:val="26"/>
        </w:rPr>
        <w:t>1) жалоба подана после истечения сроков подачи жалобы, и не содержит ходатайства о восстановлении пропущенного срока на подачу жалобы;</w:t>
      </w:r>
    </w:p>
    <w:p w14:paraId="33759BAE" w14:textId="77777777" w:rsidR="008C55B6" w:rsidRPr="008C55B6" w:rsidRDefault="008C55B6" w:rsidP="008C55B6">
      <w:pPr>
        <w:ind w:firstLine="709"/>
        <w:jc w:val="both"/>
        <w:rPr>
          <w:color w:val="000000"/>
          <w:sz w:val="26"/>
          <w:szCs w:val="26"/>
        </w:rPr>
      </w:pPr>
      <w:r w:rsidRPr="008C55B6">
        <w:rPr>
          <w:color w:val="000000"/>
          <w:sz w:val="26"/>
          <w:szCs w:val="26"/>
        </w:rPr>
        <w:t>2) в удовлетворении ходатайства о восстановлении пропущенного срока на подачу жалобы отказано;</w:t>
      </w:r>
    </w:p>
    <w:p w14:paraId="41E22785" w14:textId="77777777" w:rsidR="008C55B6" w:rsidRPr="008C55B6" w:rsidRDefault="008C55B6" w:rsidP="008C55B6">
      <w:pPr>
        <w:ind w:firstLine="709"/>
        <w:jc w:val="both"/>
        <w:rPr>
          <w:color w:val="000000"/>
          <w:sz w:val="26"/>
          <w:szCs w:val="26"/>
        </w:rPr>
      </w:pPr>
      <w:r w:rsidRPr="008C55B6">
        <w:rPr>
          <w:color w:val="000000"/>
          <w:sz w:val="26"/>
          <w:szCs w:val="26"/>
        </w:rPr>
        <w:t>3) до принятия решения по жалобе от контролируемого лица, ее подавшего, поступило заявление об отзыве жалобы;</w:t>
      </w:r>
    </w:p>
    <w:p w14:paraId="1C12F3D5" w14:textId="77777777" w:rsidR="008C55B6" w:rsidRPr="008C55B6" w:rsidRDefault="008C55B6" w:rsidP="008C55B6">
      <w:pPr>
        <w:ind w:firstLine="709"/>
        <w:jc w:val="both"/>
        <w:rPr>
          <w:color w:val="000000"/>
          <w:sz w:val="26"/>
          <w:szCs w:val="26"/>
        </w:rPr>
      </w:pPr>
      <w:r w:rsidRPr="008C55B6">
        <w:rPr>
          <w:color w:val="000000"/>
          <w:sz w:val="26"/>
          <w:szCs w:val="26"/>
        </w:rPr>
        <w:t>4) имеется решение суда по вопросам, поставленным в жалобе;</w:t>
      </w:r>
    </w:p>
    <w:p w14:paraId="1E20F60B" w14:textId="77777777" w:rsidR="008C55B6" w:rsidRPr="008C55B6" w:rsidRDefault="008C55B6" w:rsidP="008C55B6">
      <w:pPr>
        <w:ind w:firstLine="709"/>
        <w:jc w:val="both"/>
        <w:rPr>
          <w:color w:val="000000"/>
          <w:sz w:val="26"/>
          <w:szCs w:val="26"/>
        </w:rPr>
      </w:pPr>
      <w:r w:rsidRPr="008C55B6">
        <w:rPr>
          <w:color w:val="000000"/>
          <w:sz w:val="26"/>
          <w:szCs w:val="26"/>
        </w:rPr>
        <w:t>5) ранее в уполномоченный орган была подана другая жалоба от того же контролируемого лица по тем же основаниям;</w:t>
      </w:r>
    </w:p>
    <w:p w14:paraId="718BB84B" w14:textId="77777777" w:rsidR="008C55B6" w:rsidRPr="008C55B6" w:rsidRDefault="008C55B6" w:rsidP="008C55B6">
      <w:pPr>
        <w:ind w:firstLine="709"/>
        <w:jc w:val="both"/>
        <w:rPr>
          <w:color w:val="000000"/>
          <w:sz w:val="26"/>
          <w:szCs w:val="26"/>
        </w:rPr>
      </w:pPr>
      <w:r w:rsidRPr="008C55B6">
        <w:rPr>
          <w:color w:val="000000"/>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182A0D36" w14:textId="77777777" w:rsidR="008C55B6" w:rsidRPr="008C55B6" w:rsidRDefault="008C55B6" w:rsidP="008C55B6">
      <w:pPr>
        <w:ind w:firstLine="709"/>
        <w:jc w:val="both"/>
        <w:rPr>
          <w:color w:val="000000"/>
          <w:sz w:val="26"/>
          <w:szCs w:val="26"/>
        </w:rPr>
      </w:pPr>
      <w:r w:rsidRPr="008C55B6">
        <w:rPr>
          <w:color w:val="000000"/>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0497CC1" w14:textId="77777777" w:rsidR="008C55B6" w:rsidRPr="008C55B6" w:rsidRDefault="008C55B6" w:rsidP="008C55B6">
      <w:pPr>
        <w:ind w:firstLine="709"/>
        <w:jc w:val="both"/>
        <w:rPr>
          <w:color w:val="000000"/>
          <w:sz w:val="26"/>
          <w:szCs w:val="26"/>
        </w:rPr>
      </w:pPr>
      <w:r w:rsidRPr="008C55B6">
        <w:rPr>
          <w:color w:val="000000"/>
          <w:sz w:val="26"/>
          <w:szCs w:val="26"/>
        </w:rPr>
        <w:t>8) жалоба подана в ненадлежащий уполномоченный орган;</w:t>
      </w:r>
    </w:p>
    <w:p w14:paraId="3E43AB11" w14:textId="77777777" w:rsidR="008C55B6" w:rsidRPr="008C55B6" w:rsidRDefault="008C55B6" w:rsidP="008C55B6">
      <w:pPr>
        <w:ind w:firstLine="709"/>
        <w:jc w:val="both"/>
        <w:rPr>
          <w:color w:val="000000"/>
          <w:sz w:val="26"/>
          <w:szCs w:val="26"/>
        </w:rPr>
      </w:pPr>
      <w:r w:rsidRPr="008C55B6">
        <w:rPr>
          <w:color w:val="000000"/>
          <w:sz w:val="26"/>
          <w:szCs w:val="26"/>
        </w:rPr>
        <w:t>9) законодательством Российской Федерации предусмотрен только судебный поря-док обжалования решений контрольного (надзорного) органа.</w:t>
      </w:r>
    </w:p>
    <w:p w14:paraId="4506726F" w14:textId="77777777" w:rsidR="008C55B6" w:rsidRPr="008C55B6" w:rsidRDefault="008C55B6" w:rsidP="008C55B6">
      <w:pPr>
        <w:ind w:firstLine="709"/>
        <w:jc w:val="both"/>
        <w:rPr>
          <w:color w:val="000000"/>
          <w:sz w:val="26"/>
          <w:szCs w:val="26"/>
        </w:rPr>
      </w:pPr>
      <w:r w:rsidRPr="008C55B6">
        <w:rPr>
          <w:color w:val="000000"/>
          <w:sz w:val="26"/>
          <w:szCs w:val="26"/>
        </w:rPr>
        <w:t>Отказ в рассмотрении жалобы по основаниям, указанным в подпунктах 3 - 8 пункта 5.6,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360DC33" w14:textId="77777777" w:rsidR="008C55B6" w:rsidRPr="008C55B6" w:rsidRDefault="008C55B6" w:rsidP="008C55B6">
      <w:pPr>
        <w:ind w:firstLine="709"/>
        <w:jc w:val="both"/>
        <w:rPr>
          <w:color w:val="000000"/>
          <w:sz w:val="26"/>
          <w:szCs w:val="26"/>
        </w:rPr>
      </w:pPr>
      <w:r w:rsidRPr="008C55B6">
        <w:rPr>
          <w:color w:val="000000"/>
          <w:sz w:val="26"/>
          <w:szCs w:val="26"/>
        </w:rPr>
        <w:t xml:space="preserve">5.7. Администрация при рассмотрении жалобы использует информационную систему досудебного обжалования контрольной (надзорной) деятельности. </w:t>
      </w:r>
    </w:p>
    <w:p w14:paraId="55EC5C21" w14:textId="77777777" w:rsidR="008C55B6" w:rsidRPr="008C55B6" w:rsidRDefault="008C55B6" w:rsidP="008C55B6">
      <w:pPr>
        <w:ind w:firstLine="709"/>
        <w:jc w:val="both"/>
        <w:rPr>
          <w:color w:val="000000"/>
          <w:sz w:val="26"/>
          <w:szCs w:val="26"/>
        </w:rPr>
      </w:pPr>
      <w:r w:rsidRPr="008C55B6">
        <w:rPr>
          <w:color w:val="000000"/>
          <w:sz w:val="26"/>
          <w:szCs w:val="26"/>
        </w:rPr>
        <w:lastRenderedPageBreak/>
        <w:t>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14:paraId="67974264" w14:textId="77777777" w:rsidR="008C55B6" w:rsidRPr="008C55B6" w:rsidRDefault="008C55B6" w:rsidP="008C55B6">
      <w:pPr>
        <w:ind w:firstLine="709"/>
        <w:jc w:val="both"/>
        <w:rPr>
          <w:color w:val="000000"/>
          <w:sz w:val="26"/>
          <w:szCs w:val="26"/>
        </w:rPr>
      </w:pPr>
      <w:r w:rsidRPr="008C55B6">
        <w:rPr>
          <w:color w:val="000000"/>
          <w:sz w:val="26"/>
          <w:szCs w:val="26"/>
        </w:rPr>
        <w:t>Администрация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14:paraId="30DADF74" w14:textId="77777777" w:rsidR="008C55B6" w:rsidRPr="008C55B6" w:rsidRDefault="008C55B6" w:rsidP="008C55B6">
      <w:pPr>
        <w:ind w:firstLine="709"/>
        <w:jc w:val="both"/>
        <w:rPr>
          <w:color w:val="000000"/>
          <w:sz w:val="26"/>
          <w:szCs w:val="26"/>
        </w:rPr>
      </w:pPr>
      <w:r w:rsidRPr="008C55B6">
        <w:rPr>
          <w:color w:val="000000"/>
          <w:sz w:val="26"/>
          <w:szCs w:val="26"/>
        </w:rPr>
        <w:t>Не допускается запрашивать у контролируемого лица информацию и документы, которые находятся в распоряжении государственных органов Удмуртской Республики, Администрации либо подведомственных им организаций.</w:t>
      </w:r>
    </w:p>
    <w:p w14:paraId="57BB38E9" w14:textId="77777777" w:rsidR="008C55B6" w:rsidRPr="008C55B6" w:rsidRDefault="008C55B6" w:rsidP="008C55B6">
      <w:pPr>
        <w:ind w:firstLine="709"/>
        <w:jc w:val="both"/>
        <w:rPr>
          <w:color w:val="000000"/>
          <w:sz w:val="26"/>
          <w:szCs w:val="26"/>
        </w:rPr>
      </w:pPr>
      <w:r w:rsidRPr="008C55B6">
        <w:rPr>
          <w:color w:val="000000"/>
          <w:sz w:val="26"/>
          <w:szCs w:val="26"/>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уполномоченного осуществлять муниципальный земельный контроль которого обжалуются.</w:t>
      </w:r>
    </w:p>
    <w:p w14:paraId="44831F55" w14:textId="77777777" w:rsidR="008C55B6" w:rsidRPr="008C55B6" w:rsidRDefault="008C55B6" w:rsidP="008C55B6">
      <w:pPr>
        <w:ind w:firstLine="709"/>
        <w:jc w:val="both"/>
        <w:rPr>
          <w:color w:val="000000"/>
          <w:sz w:val="26"/>
          <w:szCs w:val="26"/>
        </w:rPr>
      </w:pPr>
      <w:r w:rsidRPr="008C55B6">
        <w:rPr>
          <w:color w:val="000000"/>
          <w:sz w:val="26"/>
          <w:szCs w:val="26"/>
        </w:rPr>
        <w:t>По итогам рассмотрения жалобы принимается одно из следующих решений:</w:t>
      </w:r>
    </w:p>
    <w:p w14:paraId="7555CDCD" w14:textId="77777777" w:rsidR="008C55B6" w:rsidRPr="008C55B6" w:rsidRDefault="008C55B6" w:rsidP="008C55B6">
      <w:pPr>
        <w:ind w:firstLine="709"/>
        <w:jc w:val="both"/>
        <w:rPr>
          <w:color w:val="000000"/>
          <w:sz w:val="26"/>
          <w:szCs w:val="26"/>
        </w:rPr>
      </w:pPr>
      <w:r w:rsidRPr="008C55B6">
        <w:rPr>
          <w:color w:val="000000"/>
          <w:sz w:val="26"/>
          <w:szCs w:val="26"/>
        </w:rPr>
        <w:t>1) жалоба может быть оставлена без удовлетворения;</w:t>
      </w:r>
    </w:p>
    <w:p w14:paraId="77C52E13" w14:textId="77777777" w:rsidR="008C55B6" w:rsidRPr="008C55B6" w:rsidRDefault="008C55B6" w:rsidP="008C55B6">
      <w:pPr>
        <w:ind w:firstLine="709"/>
        <w:jc w:val="both"/>
        <w:rPr>
          <w:color w:val="000000"/>
          <w:sz w:val="26"/>
          <w:szCs w:val="26"/>
        </w:rPr>
      </w:pPr>
      <w:r w:rsidRPr="008C55B6">
        <w:rPr>
          <w:color w:val="000000"/>
          <w:sz w:val="26"/>
          <w:szCs w:val="26"/>
        </w:rPr>
        <w:t>2) решение может быть отменено полностью или частично;</w:t>
      </w:r>
    </w:p>
    <w:p w14:paraId="628591CD" w14:textId="77777777" w:rsidR="008C55B6" w:rsidRPr="008C55B6" w:rsidRDefault="008C55B6" w:rsidP="008C55B6">
      <w:pPr>
        <w:ind w:firstLine="709"/>
        <w:jc w:val="both"/>
        <w:rPr>
          <w:color w:val="000000"/>
          <w:sz w:val="26"/>
          <w:szCs w:val="26"/>
        </w:rPr>
      </w:pPr>
      <w:r w:rsidRPr="008C55B6">
        <w:rPr>
          <w:color w:val="000000"/>
          <w:sz w:val="26"/>
          <w:szCs w:val="26"/>
        </w:rPr>
        <w:t>3) решение может быть отменено полностью с принятием нового решения;</w:t>
      </w:r>
    </w:p>
    <w:p w14:paraId="39374BE6" w14:textId="77777777" w:rsidR="008C55B6" w:rsidRPr="008C55B6" w:rsidRDefault="008C55B6" w:rsidP="008C55B6">
      <w:pPr>
        <w:ind w:firstLine="709"/>
        <w:jc w:val="both"/>
        <w:rPr>
          <w:color w:val="000000"/>
          <w:sz w:val="26"/>
          <w:szCs w:val="26"/>
        </w:rPr>
      </w:pPr>
      <w:r w:rsidRPr="008C55B6">
        <w:rPr>
          <w:color w:val="000000"/>
          <w:sz w:val="26"/>
          <w:szCs w:val="26"/>
        </w:rPr>
        <w:t>4) действия (бездействие) должностного лица, уполномоченного осуществлять муниципальный земельный контроль могут быть признаны незаконными с вынесением решения по существу, в том числе об осуществлении при необходимости определенных действий.</w:t>
      </w:r>
    </w:p>
    <w:p w14:paraId="19679C03" w14:textId="77777777" w:rsidR="008C55B6" w:rsidRPr="008C55B6" w:rsidRDefault="008C55B6" w:rsidP="008C55B6">
      <w:pPr>
        <w:ind w:firstLine="709"/>
        <w:jc w:val="both"/>
        <w:rPr>
          <w:sz w:val="26"/>
          <w:szCs w:val="26"/>
        </w:rPr>
      </w:pPr>
      <w:r w:rsidRPr="008C55B6">
        <w:rPr>
          <w:color w:val="000000"/>
          <w:sz w:val="26"/>
          <w:szCs w:val="26"/>
        </w:rPr>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Удмуртской Республики в срок не позднее 1 (одного) рабочего дня со дня его принятия.</w:t>
      </w:r>
    </w:p>
    <w:p w14:paraId="3E402A26" w14:textId="1C0B6995" w:rsidR="008C55B6" w:rsidRDefault="008C55B6" w:rsidP="008C55B6">
      <w:pPr>
        <w:autoSpaceDE w:val="0"/>
        <w:autoSpaceDN w:val="0"/>
        <w:adjustRightInd w:val="0"/>
        <w:jc w:val="both"/>
        <w:rPr>
          <w:sz w:val="28"/>
          <w:szCs w:val="28"/>
        </w:rPr>
      </w:pPr>
    </w:p>
    <w:p w14:paraId="3CF0DA4B" w14:textId="685B1BEC" w:rsidR="00FF2F0A" w:rsidRPr="008A154C" w:rsidRDefault="008C55B6" w:rsidP="008C55B6">
      <w:pPr>
        <w:jc w:val="both"/>
        <w:rPr>
          <w:sz w:val="28"/>
          <w:szCs w:val="28"/>
        </w:rPr>
      </w:pPr>
      <w:r>
        <w:rPr>
          <w:sz w:val="28"/>
          <w:szCs w:val="28"/>
          <w:lang w:eastAsia="en-US"/>
        </w:rPr>
        <w:t xml:space="preserve">       </w:t>
      </w:r>
      <w:r w:rsidRPr="00EA420F">
        <w:rPr>
          <w:sz w:val="28"/>
          <w:szCs w:val="28"/>
          <w:lang w:eastAsia="en-US"/>
        </w:rPr>
        <w:t xml:space="preserve"> 3. Опубликовать </w:t>
      </w:r>
      <w:r>
        <w:rPr>
          <w:sz w:val="28"/>
          <w:szCs w:val="28"/>
          <w:lang w:eastAsia="en-US"/>
        </w:rPr>
        <w:t xml:space="preserve">настоящее </w:t>
      </w:r>
      <w:r w:rsidRPr="00EA420F">
        <w:rPr>
          <w:sz w:val="28"/>
          <w:szCs w:val="28"/>
          <w:lang w:eastAsia="en-US"/>
        </w:rPr>
        <w:t xml:space="preserve">решение на официальном сайте </w:t>
      </w:r>
      <w:r>
        <w:rPr>
          <w:sz w:val="28"/>
          <w:szCs w:val="28"/>
          <w:lang w:eastAsia="en-US"/>
        </w:rPr>
        <w:t xml:space="preserve">Администрации </w:t>
      </w:r>
      <w:r w:rsidRPr="00EA420F">
        <w:rPr>
          <w:sz w:val="28"/>
          <w:szCs w:val="28"/>
          <w:lang w:eastAsia="en-US"/>
        </w:rPr>
        <w:t>муниципального об</w:t>
      </w:r>
      <w:r>
        <w:rPr>
          <w:sz w:val="28"/>
          <w:szCs w:val="28"/>
          <w:lang w:eastAsia="en-US"/>
        </w:rPr>
        <w:t>разования «</w:t>
      </w:r>
      <w:r w:rsidRPr="00FF2F0A">
        <w:rPr>
          <w:color w:val="000000"/>
          <w:sz w:val="26"/>
          <w:szCs w:val="26"/>
        </w:rPr>
        <w:t>Муниципальный округ Балезинский район Удмуртской Республики</w:t>
      </w:r>
      <w:r>
        <w:rPr>
          <w:sz w:val="28"/>
          <w:szCs w:val="28"/>
          <w:lang w:eastAsia="en-US"/>
        </w:rPr>
        <w:t>»</w:t>
      </w:r>
      <w:r w:rsidR="008A154C">
        <w:rPr>
          <w:sz w:val="28"/>
          <w:szCs w:val="28"/>
          <w:lang w:eastAsia="en-US"/>
        </w:rPr>
        <w:t xml:space="preserve">, в системе </w:t>
      </w:r>
      <w:r w:rsidR="008A154C">
        <w:rPr>
          <w:sz w:val="28"/>
          <w:szCs w:val="28"/>
          <w:lang w:val="en-US" w:eastAsia="en-US"/>
        </w:rPr>
        <w:t>https</w:t>
      </w:r>
      <w:r w:rsidR="008A154C">
        <w:rPr>
          <w:sz w:val="28"/>
          <w:szCs w:val="28"/>
          <w:lang w:eastAsia="en-US"/>
        </w:rPr>
        <w:t>://</w:t>
      </w:r>
      <w:r w:rsidR="008A154C">
        <w:rPr>
          <w:sz w:val="28"/>
          <w:szCs w:val="28"/>
          <w:lang w:val="en-US" w:eastAsia="en-US"/>
        </w:rPr>
        <w:t>monitoring</w:t>
      </w:r>
      <w:r w:rsidR="008A154C" w:rsidRPr="008A154C">
        <w:rPr>
          <w:sz w:val="28"/>
          <w:szCs w:val="28"/>
          <w:lang w:eastAsia="en-US"/>
        </w:rPr>
        <w:t>.</w:t>
      </w:r>
      <w:r w:rsidR="008A154C">
        <w:rPr>
          <w:sz w:val="28"/>
          <w:szCs w:val="28"/>
          <w:lang w:val="en-US" w:eastAsia="en-US"/>
        </w:rPr>
        <w:t>ar</w:t>
      </w:r>
      <w:r w:rsidR="008A154C" w:rsidRPr="008A154C">
        <w:rPr>
          <w:sz w:val="28"/>
          <w:szCs w:val="28"/>
          <w:lang w:eastAsia="en-US"/>
        </w:rPr>
        <w:t>.</w:t>
      </w:r>
      <w:r w:rsidR="008A154C">
        <w:rPr>
          <w:sz w:val="28"/>
          <w:szCs w:val="28"/>
          <w:lang w:val="en-US" w:eastAsia="en-US"/>
        </w:rPr>
        <w:t>gov</w:t>
      </w:r>
      <w:r w:rsidR="008A154C" w:rsidRPr="008A154C">
        <w:rPr>
          <w:sz w:val="28"/>
          <w:szCs w:val="28"/>
          <w:lang w:eastAsia="en-US"/>
        </w:rPr>
        <w:t>.</w:t>
      </w:r>
      <w:r w:rsidR="008A154C">
        <w:rPr>
          <w:sz w:val="28"/>
          <w:szCs w:val="28"/>
          <w:lang w:val="en-US" w:eastAsia="en-US"/>
        </w:rPr>
        <w:t>ru</w:t>
      </w:r>
    </w:p>
    <w:p w14:paraId="7EF34B41" w14:textId="77777777" w:rsidR="00FF2F0A" w:rsidRPr="00FF2F0A" w:rsidRDefault="00FF2F0A" w:rsidP="00FF2F0A">
      <w:pPr>
        <w:shd w:val="clear" w:color="auto" w:fill="FFFFFF"/>
        <w:ind w:firstLine="709"/>
        <w:jc w:val="both"/>
        <w:rPr>
          <w:color w:val="000000"/>
          <w:sz w:val="26"/>
          <w:szCs w:val="26"/>
        </w:rPr>
      </w:pPr>
    </w:p>
    <w:p w14:paraId="06D0CEC9" w14:textId="4CBB513B" w:rsidR="00FF2F0A" w:rsidRPr="00FF2F0A" w:rsidRDefault="008C55B6" w:rsidP="008C55B6">
      <w:pPr>
        <w:shd w:val="clear" w:color="auto" w:fill="FFFFFF"/>
        <w:jc w:val="both"/>
        <w:rPr>
          <w:color w:val="000000"/>
          <w:sz w:val="26"/>
          <w:szCs w:val="26"/>
        </w:rPr>
      </w:pPr>
      <w:r>
        <w:rPr>
          <w:color w:val="000000"/>
          <w:sz w:val="26"/>
          <w:szCs w:val="26"/>
        </w:rPr>
        <w:t xml:space="preserve">         4</w:t>
      </w:r>
      <w:r w:rsidR="00FF2F0A" w:rsidRPr="00FF2F0A">
        <w:rPr>
          <w:color w:val="000000"/>
          <w:sz w:val="26"/>
          <w:szCs w:val="26"/>
        </w:rPr>
        <w:t>. Контроль за исполнением настоящего Решения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1399A341" w14:textId="77777777" w:rsidR="00FF2F0A" w:rsidRPr="00FF2F0A" w:rsidRDefault="00FF2F0A" w:rsidP="00FF2F0A">
      <w:pPr>
        <w:shd w:val="clear" w:color="auto" w:fill="FFFFFF"/>
        <w:ind w:firstLine="709"/>
        <w:jc w:val="both"/>
        <w:rPr>
          <w:color w:val="000000"/>
          <w:sz w:val="26"/>
          <w:szCs w:val="26"/>
        </w:rPr>
      </w:pPr>
    </w:p>
    <w:p w14:paraId="6D8B489A" w14:textId="49282CF5" w:rsidR="00A54AD1" w:rsidRDefault="008C55B6" w:rsidP="008C55B6">
      <w:pPr>
        <w:shd w:val="clear" w:color="auto" w:fill="FFFFFF"/>
        <w:jc w:val="both"/>
        <w:rPr>
          <w:color w:val="000000"/>
          <w:sz w:val="26"/>
          <w:szCs w:val="26"/>
        </w:rPr>
      </w:pPr>
      <w:r>
        <w:rPr>
          <w:color w:val="000000"/>
          <w:sz w:val="26"/>
          <w:szCs w:val="26"/>
        </w:rPr>
        <w:t xml:space="preserve">         5</w:t>
      </w:r>
      <w:r w:rsidR="00FF2F0A" w:rsidRPr="00FF2F0A">
        <w:rPr>
          <w:color w:val="000000"/>
          <w:sz w:val="26"/>
          <w:szCs w:val="26"/>
        </w:rPr>
        <w:t>. Настоящее решение вступает в силу со дня его официального опубликования, но не ранее 1 января 202</w:t>
      </w:r>
      <w:r>
        <w:rPr>
          <w:color w:val="000000"/>
          <w:sz w:val="26"/>
          <w:szCs w:val="26"/>
        </w:rPr>
        <w:t>3</w:t>
      </w:r>
      <w:r w:rsidR="00FF2F0A" w:rsidRPr="00FF2F0A">
        <w:rPr>
          <w:color w:val="000000"/>
          <w:sz w:val="26"/>
          <w:szCs w:val="26"/>
        </w:rPr>
        <w:t xml:space="preserve"> год</w:t>
      </w:r>
      <w:r>
        <w:rPr>
          <w:color w:val="000000"/>
          <w:sz w:val="26"/>
          <w:szCs w:val="26"/>
        </w:rPr>
        <w:t>а.</w:t>
      </w:r>
    </w:p>
    <w:p w14:paraId="319FCFE3" w14:textId="77777777" w:rsidR="00FF2F0A" w:rsidRDefault="00FF2F0A" w:rsidP="00B24644">
      <w:pPr>
        <w:rPr>
          <w:color w:val="000000"/>
          <w:sz w:val="26"/>
          <w:szCs w:val="26"/>
        </w:rPr>
      </w:pPr>
    </w:p>
    <w:p w14:paraId="5AF7138D" w14:textId="77777777" w:rsidR="00FF2F0A" w:rsidRPr="00FF2F0A" w:rsidRDefault="00FF2F0A" w:rsidP="00FF2F0A">
      <w:pPr>
        <w:rPr>
          <w:b/>
          <w:sz w:val="28"/>
          <w:szCs w:val="20"/>
        </w:rPr>
      </w:pPr>
    </w:p>
    <w:p w14:paraId="65723B53" w14:textId="1B2AC692" w:rsidR="00B24644" w:rsidRDefault="00B24644" w:rsidP="00FF2F0A">
      <w:pPr>
        <w:jc w:val="both"/>
        <w:rPr>
          <w:sz w:val="26"/>
          <w:szCs w:val="26"/>
        </w:rPr>
      </w:pPr>
      <w:r>
        <w:rPr>
          <w:sz w:val="26"/>
          <w:szCs w:val="26"/>
        </w:rPr>
        <w:t xml:space="preserve">    Председатель Совета депутатов</w:t>
      </w:r>
    </w:p>
    <w:p w14:paraId="050A21D7" w14:textId="39F58637" w:rsidR="00FF2F0A" w:rsidRPr="00B24644" w:rsidRDefault="00B24644" w:rsidP="00FF2F0A">
      <w:pPr>
        <w:jc w:val="both"/>
        <w:rPr>
          <w:sz w:val="26"/>
          <w:szCs w:val="26"/>
        </w:rPr>
      </w:pPr>
      <w:r>
        <w:rPr>
          <w:sz w:val="26"/>
          <w:szCs w:val="26"/>
        </w:rPr>
        <w:t xml:space="preserve">    </w:t>
      </w:r>
      <w:r w:rsidR="00FF2F0A" w:rsidRPr="00B24644">
        <w:rPr>
          <w:sz w:val="26"/>
          <w:szCs w:val="26"/>
        </w:rPr>
        <w:t>муниципального образования</w:t>
      </w:r>
    </w:p>
    <w:p w14:paraId="70C0E834" w14:textId="36F6F328" w:rsidR="00FF2F0A" w:rsidRPr="00B24644" w:rsidRDefault="00B24644" w:rsidP="00FF2F0A">
      <w:pPr>
        <w:jc w:val="both"/>
        <w:rPr>
          <w:sz w:val="26"/>
          <w:szCs w:val="26"/>
        </w:rPr>
      </w:pPr>
      <w:r>
        <w:rPr>
          <w:sz w:val="26"/>
          <w:szCs w:val="26"/>
        </w:rPr>
        <w:t xml:space="preserve">    </w:t>
      </w:r>
      <w:r w:rsidR="00FF2F0A" w:rsidRPr="00B24644">
        <w:rPr>
          <w:sz w:val="26"/>
          <w:szCs w:val="26"/>
        </w:rPr>
        <w:t>«Муниципальный округ Балезинский</w:t>
      </w:r>
    </w:p>
    <w:p w14:paraId="33990E73" w14:textId="531099AB" w:rsidR="00FF2F0A" w:rsidRPr="00B24644" w:rsidRDefault="00B24644" w:rsidP="00FF2F0A">
      <w:pPr>
        <w:jc w:val="both"/>
        <w:rPr>
          <w:sz w:val="26"/>
          <w:szCs w:val="26"/>
        </w:rPr>
      </w:pPr>
      <w:r>
        <w:rPr>
          <w:sz w:val="26"/>
          <w:szCs w:val="26"/>
        </w:rPr>
        <w:t xml:space="preserve">    </w:t>
      </w:r>
      <w:r w:rsidR="00FF2F0A" w:rsidRPr="00B24644">
        <w:rPr>
          <w:sz w:val="26"/>
          <w:szCs w:val="26"/>
        </w:rPr>
        <w:t xml:space="preserve">район Удмуртской Республики»                        </w:t>
      </w:r>
      <w:r w:rsidR="00D37B0B" w:rsidRPr="00B24644">
        <w:rPr>
          <w:sz w:val="26"/>
          <w:szCs w:val="26"/>
        </w:rPr>
        <w:t xml:space="preserve">                     </w:t>
      </w:r>
      <w:r>
        <w:rPr>
          <w:sz w:val="26"/>
          <w:szCs w:val="26"/>
        </w:rPr>
        <w:t xml:space="preserve">   </w:t>
      </w:r>
      <w:r w:rsidR="00D37B0B" w:rsidRPr="00B24644">
        <w:rPr>
          <w:sz w:val="26"/>
          <w:szCs w:val="26"/>
        </w:rPr>
        <w:t xml:space="preserve"> </w:t>
      </w:r>
      <w:r w:rsidR="00FF2F0A" w:rsidRPr="00B24644">
        <w:rPr>
          <w:sz w:val="26"/>
          <w:szCs w:val="26"/>
        </w:rPr>
        <w:t xml:space="preserve">  С.К. Булдаков</w:t>
      </w:r>
    </w:p>
    <w:p w14:paraId="11CC197D" w14:textId="77777777" w:rsidR="00FF2F0A" w:rsidRPr="00B24644" w:rsidRDefault="00FF2F0A" w:rsidP="00FF2F0A">
      <w:pPr>
        <w:jc w:val="both"/>
        <w:rPr>
          <w:sz w:val="26"/>
          <w:szCs w:val="26"/>
        </w:rPr>
      </w:pPr>
    </w:p>
    <w:p w14:paraId="792321B2" w14:textId="77777777" w:rsidR="00B24644" w:rsidRDefault="00B24644" w:rsidP="00B24644">
      <w:pPr>
        <w:pStyle w:val="aff4"/>
        <w:spacing w:after="0"/>
        <w:jc w:val="both"/>
        <w:rPr>
          <w:bCs/>
          <w:sz w:val="26"/>
          <w:szCs w:val="26"/>
        </w:rPr>
      </w:pPr>
    </w:p>
    <w:p w14:paraId="27970F46" w14:textId="77777777" w:rsidR="00B24644" w:rsidRPr="00B24644" w:rsidRDefault="00B24644" w:rsidP="00B24644">
      <w:pPr>
        <w:pStyle w:val="aff4"/>
        <w:spacing w:after="0"/>
        <w:jc w:val="both"/>
        <w:rPr>
          <w:bCs/>
          <w:sz w:val="26"/>
          <w:szCs w:val="26"/>
        </w:rPr>
      </w:pPr>
      <w:r w:rsidRPr="00B24644">
        <w:rPr>
          <w:bCs/>
          <w:sz w:val="26"/>
          <w:szCs w:val="26"/>
        </w:rPr>
        <w:lastRenderedPageBreak/>
        <w:t>Проект решения вносит</w:t>
      </w:r>
    </w:p>
    <w:p w14:paraId="6931ABEC" w14:textId="73AEC8EF" w:rsidR="00B24644" w:rsidRPr="00B24644" w:rsidRDefault="00B24644" w:rsidP="00B24644">
      <w:pPr>
        <w:pStyle w:val="aff4"/>
        <w:spacing w:after="0"/>
        <w:jc w:val="both"/>
        <w:rPr>
          <w:bCs/>
          <w:sz w:val="26"/>
          <w:szCs w:val="26"/>
        </w:rPr>
      </w:pPr>
      <w:r w:rsidRPr="00B24644">
        <w:rPr>
          <w:bCs/>
          <w:sz w:val="26"/>
          <w:szCs w:val="26"/>
        </w:rPr>
        <w:t xml:space="preserve">Глава муниципального образования   </w:t>
      </w:r>
      <w:r>
        <w:rPr>
          <w:bCs/>
          <w:sz w:val="26"/>
          <w:szCs w:val="26"/>
        </w:rPr>
        <w:t xml:space="preserve">      </w:t>
      </w:r>
      <w:r>
        <w:rPr>
          <w:bCs/>
          <w:sz w:val="26"/>
          <w:szCs w:val="26"/>
        </w:rPr>
        <w:tab/>
        <w:t xml:space="preserve">                </w:t>
      </w:r>
      <w:r>
        <w:rPr>
          <w:bCs/>
          <w:sz w:val="26"/>
          <w:szCs w:val="26"/>
        </w:rPr>
        <w:tab/>
        <w:t xml:space="preserve">     </w:t>
      </w:r>
      <w:r>
        <w:rPr>
          <w:bCs/>
          <w:sz w:val="26"/>
          <w:szCs w:val="26"/>
        </w:rPr>
        <w:tab/>
        <w:t xml:space="preserve"> </w:t>
      </w:r>
      <w:r w:rsidRPr="00B24644">
        <w:rPr>
          <w:bCs/>
          <w:sz w:val="26"/>
          <w:szCs w:val="26"/>
        </w:rPr>
        <w:t>Ю.В. Новойдарский</w:t>
      </w:r>
    </w:p>
    <w:p w14:paraId="319D5F1E" w14:textId="77777777" w:rsidR="00B24644" w:rsidRPr="00B24644" w:rsidRDefault="00B24644" w:rsidP="00B24644">
      <w:pPr>
        <w:pStyle w:val="aff4"/>
        <w:rPr>
          <w:bCs/>
          <w:sz w:val="26"/>
          <w:szCs w:val="26"/>
        </w:rPr>
      </w:pPr>
    </w:p>
    <w:p w14:paraId="4B8EA5D4" w14:textId="634214B5" w:rsidR="00B24644" w:rsidRDefault="00B24644" w:rsidP="00B24644">
      <w:pPr>
        <w:pBdr>
          <w:bottom w:val="single" w:sz="12" w:space="1" w:color="auto"/>
        </w:pBdr>
        <w:jc w:val="both"/>
        <w:rPr>
          <w:sz w:val="26"/>
          <w:szCs w:val="26"/>
        </w:rPr>
      </w:pPr>
    </w:p>
    <w:p w14:paraId="79214B4D" w14:textId="77777777" w:rsidR="00E943DE" w:rsidRDefault="00E943DE" w:rsidP="00B24644">
      <w:pPr>
        <w:pBdr>
          <w:bottom w:val="single" w:sz="12" w:space="1" w:color="auto"/>
        </w:pBdr>
        <w:jc w:val="both"/>
        <w:rPr>
          <w:sz w:val="26"/>
          <w:szCs w:val="26"/>
        </w:rPr>
      </w:pPr>
    </w:p>
    <w:p w14:paraId="0D52CA3A" w14:textId="77777777" w:rsidR="00E943DE" w:rsidRDefault="00E943DE" w:rsidP="00B24644">
      <w:pPr>
        <w:pBdr>
          <w:bottom w:val="single" w:sz="12" w:space="1" w:color="auto"/>
        </w:pBdr>
        <w:jc w:val="both"/>
        <w:rPr>
          <w:sz w:val="26"/>
          <w:szCs w:val="26"/>
        </w:rPr>
      </w:pPr>
    </w:p>
    <w:p w14:paraId="3C24D349" w14:textId="77777777" w:rsidR="00E943DE" w:rsidRDefault="00E943DE" w:rsidP="00B24644">
      <w:pPr>
        <w:pBdr>
          <w:bottom w:val="single" w:sz="12" w:space="1" w:color="auto"/>
        </w:pBdr>
        <w:jc w:val="both"/>
        <w:rPr>
          <w:sz w:val="26"/>
          <w:szCs w:val="26"/>
        </w:rPr>
      </w:pPr>
    </w:p>
    <w:p w14:paraId="6BCA648B" w14:textId="77777777" w:rsidR="00E943DE" w:rsidRDefault="00E943DE" w:rsidP="00B24644">
      <w:pPr>
        <w:pBdr>
          <w:bottom w:val="single" w:sz="12" w:space="1" w:color="auto"/>
        </w:pBdr>
        <w:jc w:val="both"/>
        <w:rPr>
          <w:sz w:val="26"/>
          <w:szCs w:val="26"/>
        </w:rPr>
      </w:pPr>
    </w:p>
    <w:p w14:paraId="4E801E35" w14:textId="77777777" w:rsidR="00E943DE" w:rsidRDefault="00E943DE" w:rsidP="00B24644">
      <w:pPr>
        <w:pBdr>
          <w:bottom w:val="single" w:sz="12" w:space="1" w:color="auto"/>
        </w:pBdr>
        <w:jc w:val="both"/>
        <w:rPr>
          <w:sz w:val="26"/>
          <w:szCs w:val="26"/>
        </w:rPr>
      </w:pPr>
    </w:p>
    <w:p w14:paraId="2413BEE2" w14:textId="77777777" w:rsidR="00E943DE" w:rsidRDefault="00E943DE" w:rsidP="00B24644">
      <w:pPr>
        <w:pBdr>
          <w:bottom w:val="single" w:sz="12" w:space="1" w:color="auto"/>
        </w:pBdr>
        <w:jc w:val="both"/>
        <w:rPr>
          <w:sz w:val="26"/>
          <w:szCs w:val="26"/>
        </w:rPr>
      </w:pPr>
    </w:p>
    <w:p w14:paraId="248E9F99" w14:textId="77777777" w:rsidR="00E943DE" w:rsidRDefault="00E943DE" w:rsidP="00B24644">
      <w:pPr>
        <w:pBdr>
          <w:bottom w:val="single" w:sz="12" w:space="1" w:color="auto"/>
        </w:pBdr>
        <w:jc w:val="both"/>
        <w:rPr>
          <w:sz w:val="26"/>
          <w:szCs w:val="26"/>
        </w:rPr>
      </w:pPr>
    </w:p>
    <w:p w14:paraId="0E8D6C9A" w14:textId="77777777" w:rsidR="00E943DE" w:rsidRDefault="00E943DE" w:rsidP="00B24644">
      <w:pPr>
        <w:pBdr>
          <w:bottom w:val="single" w:sz="12" w:space="1" w:color="auto"/>
        </w:pBdr>
        <w:jc w:val="both"/>
        <w:rPr>
          <w:sz w:val="26"/>
          <w:szCs w:val="26"/>
        </w:rPr>
      </w:pPr>
    </w:p>
    <w:p w14:paraId="628C1660" w14:textId="77777777" w:rsidR="00E943DE" w:rsidRDefault="00E943DE" w:rsidP="00B24644">
      <w:pPr>
        <w:pBdr>
          <w:bottom w:val="single" w:sz="12" w:space="1" w:color="auto"/>
        </w:pBdr>
        <w:jc w:val="both"/>
        <w:rPr>
          <w:sz w:val="26"/>
          <w:szCs w:val="26"/>
        </w:rPr>
      </w:pPr>
    </w:p>
    <w:p w14:paraId="33435730" w14:textId="77777777" w:rsidR="00E943DE" w:rsidRDefault="00E943DE" w:rsidP="00B24644">
      <w:pPr>
        <w:pBdr>
          <w:bottom w:val="single" w:sz="12" w:space="1" w:color="auto"/>
        </w:pBdr>
        <w:jc w:val="both"/>
        <w:rPr>
          <w:sz w:val="26"/>
          <w:szCs w:val="26"/>
        </w:rPr>
      </w:pPr>
    </w:p>
    <w:p w14:paraId="39749F02" w14:textId="77777777" w:rsidR="00E943DE" w:rsidRDefault="00E943DE" w:rsidP="00B24644">
      <w:pPr>
        <w:pBdr>
          <w:bottom w:val="single" w:sz="12" w:space="1" w:color="auto"/>
        </w:pBdr>
        <w:jc w:val="both"/>
        <w:rPr>
          <w:sz w:val="26"/>
          <w:szCs w:val="26"/>
        </w:rPr>
      </w:pPr>
    </w:p>
    <w:p w14:paraId="4A04F002" w14:textId="77777777" w:rsidR="00E943DE" w:rsidRDefault="00E943DE" w:rsidP="00B24644">
      <w:pPr>
        <w:pBdr>
          <w:bottom w:val="single" w:sz="12" w:space="1" w:color="auto"/>
        </w:pBdr>
        <w:jc w:val="both"/>
        <w:rPr>
          <w:sz w:val="26"/>
          <w:szCs w:val="26"/>
        </w:rPr>
      </w:pPr>
    </w:p>
    <w:p w14:paraId="3A78663A" w14:textId="77777777" w:rsidR="00E943DE" w:rsidRDefault="00E943DE" w:rsidP="00B24644">
      <w:pPr>
        <w:pBdr>
          <w:bottom w:val="single" w:sz="12" w:space="1" w:color="auto"/>
        </w:pBdr>
        <w:jc w:val="both"/>
        <w:rPr>
          <w:sz w:val="26"/>
          <w:szCs w:val="26"/>
        </w:rPr>
      </w:pPr>
    </w:p>
    <w:p w14:paraId="37F68F52" w14:textId="77777777" w:rsidR="00E943DE" w:rsidRDefault="00E943DE" w:rsidP="00B24644">
      <w:pPr>
        <w:pBdr>
          <w:bottom w:val="single" w:sz="12" w:space="1" w:color="auto"/>
        </w:pBdr>
        <w:jc w:val="both"/>
        <w:rPr>
          <w:sz w:val="26"/>
          <w:szCs w:val="26"/>
        </w:rPr>
      </w:pPr>
    </w:p>
    <w:p w14:paraId="08E504E0" w14:textId="77777777" w:rsidR="00E943DE" w:rsidRDefault="00E943DE" w:rsidP="00B24644">
      <w:pPr>
        <w:pBdr>
          <w:bottom w:val="single" w:sz="12" w:space="1" w:color="auto"/>
        </w:pBdr>
        <w:jc w:val="both"/>
        <w:rPr>
          <w:sz w:val="26"/>
          <w:szCs w:val="26"/>
        </w:rPr>
      </w:pPr>
    </w:p>
    <w:p w14:paraId="54F8AECF" w14:textId="77777777" w:rsidR="00E943DE" w:rsidRDefault="00E943DE" w:rsidP="00B24644">
      <w:pPr>
        <w:pBdr>
          <w:bottom w:val="single" w:sz="12" w:space="1" w:color="auto"/>
        </w:pBdr>
        <w:jc w:val="both"/>
        <w:rPr>
          <w:sz w:val="26"/>
          <w:szCs w:val="26"/>
        </w:rPr>
      </w:pPr>
    </w:p>
    <w:p w14:paraId="63572632" w14:textId="77777777" w:rsidR="00E943DE" w:rsidRPr="00B24644" w:rsidRDefault="00E943DE" w:rsidP="00B24644">
      <w:pPr>
        <w:pBdr>
          <w:bottom w:val="single" w:sz="12" w:space="1" w:color="auto"/>
        </w:pBdr>
        <w:jc w:val="both"/>
        <w:rPr>
          <w:sz w:val="26"/>
          <w:szCs w:val="26"/>
        </w:rPr>
      </w:pPr>
      <w:bookmarkStart w:id="0" w:name="_GoBack"/>
      <w:bookmarkEnd w:id="0"/>
    </w:p>
    <w:p w14:paraId="3A7C8B6F" w14:textId="77777777" w:rsidR="00B24644" w:rsidRPr="00B24644" w:rsidRDefault="00B24644" w:rsidP="00B24644">
      <w:pPr>
        <w:rPr>
          <w:sz w:val="26"/>
          <w:szCs w:val="26"/>
        </w:rPr>
      </w:pPr>
      <w:r w:rsidRPr="00B24644">
        <w:rPr>
          <w:sz w:val="26"/>
          <w:szCs w:val="26"/>
        </w:rPr>
        <w:t>Исполнитель 5-15-26</w:t>
      </w:r>
    </w:p>
    <w:p w14:paraId="56FDFDDC" w14:textId="135F713D" w:rsidR="00B24644" w:rsidRPr="00B24644" w:rsidRDefault="00B24644" w:rsidP="00B24644">
      <w:pPr>
        <w:rPr>
          <w:sz w:val="26"/>
          <w:szCs w:val="26"/>
        </w:rPr>
      </w:pPr>
      <w:r w:rsidRPr="00B24644">
        <w:rPr>
          <w:sz w:val="26"/>
          <w:szCs w:val="26"/>
        </w:rPr>
        <w:t>___________</w:t>
      </w:r>
      <w:r>
        <w:rPr>
          <w:sz w:val="26"/>
          <w:szCs w:val="26"/>
        </w:rPr>
        <w:t xml:space="preserve"> В.В.Варзегова</w:t>
      </w:r>
    </w:p>
    <w:p w14:paraId="6900C746" w14:textId="77777777" w:rsidR="00B24644" w:rsidRPr="00B24644" w:rsidRDefault="00B24644" w:rsidP="00B24644">
      <w:pPr>
        <w:pStyle w:val="aff4"/>
        <w:rPr>
          <w:sz w:val="26"/>
          <w:szCs w:val="26"/>
        </w:rPr>
      </w:pPr>
    </w:p>
    <w:p w14:paraId="5DE9A6EA" w14:textId="77777777" w:rsidR="00B24644" w:rsidRPr="00B24644" w:rsidRDefault="00B24644" w:rsidP="00B24644">
      <w:pPr>
        <w:ind w:right="-2" w:firstLine="709"/>
        <w:jc w:val="both"/>
        <w:rPr>
          <w:sz w:val="26"/>
          <w:szCs w:val="26"/>
        </w:rPr>
      </w:pPr>
    </w:p>
    <w:p w14:paraId="67B53AB8" w14:textId="3A7C0F29" w:rsidR="00B24644" w:rsidRPr="00B24644" w:rsidRDefault="00B24644" w:rsidP="00B24644">
      <w:pPr>
        <w:ind w:right="-2"/>
        <w:jc w:val="both"/>
        <w:rPr>
          <w:sz w:val="26"/>
          <w:szCs w:val="26"/>
        </w:rPr>
      </w:pPr>
      <w:r w:rsidRPr="00B24644">
        <w:rPr>
          <w:sz w:val="26"/>
          <w:szCs w:val="26"/>
        </w:rPr>
        <w:t>«____»_____________202</w:t>
      </w:r>
      <w:r>
        <w:rPr>
          <w:sz w:val="26"/>
          <w:szCs w:val="26"/>
        </w:rPr>
        <w:t>2</w:t>
      </w:r>
      <w:r w:rsidRPr="00B24644">
        <w:rPr>
          <w:sz w:val="26"/>
          <w:szCs w:val="26"/>
        </w:rPr>
        <w:t xml:space="preserve"> г. </w:t>
      </w:r>
    </w:p>
    <w:p w14:paraId="2E9A8B46" w14:textId="77777777" w:rsidR="00B24644" w:rsidRPr="00B24644" w:rsidRDefault="00B24644" w:rsidP="00B24644">
      <w:pPr>
        <w:ind w:right="-2"/>
        <w:jc w:val="both"/>
        <w:rPr>
          <w:sz w:val="26"/>
          <w:szCs w:val="26"/>
        </w:rPr>
      </w:pPr>
      <w:r w:rsidRPr="00B24644">
        <w:rPr>
          <w:sz w:val="26"/>
          <w:szCs w:val="26"/>
        </w:rPr>
        <w:t>пос. Балезино</w:t>
      </w:r>
    </w:p>
    <w:p w14:paraId="79DDBB84" w14:textId="77777777" w:rsidR="00B24644" w:rsidRPr="00B24644" w:rsidRDefault="00B24644" w:rsidP="00B24644">
      <w:pPr>
        <w:ind w:right="-2"/>
        <w:jc w:val="both"/>
        <w:rPr>
          <w:sz w:val="26"/>
          <w:szCs w:val="26"/>
        </w:rPr>
      </w:pPr>
      <w:r w:rsidRPr="00B24644">
        <w:rPr>
          <w:sz w:val="26"/>
          <w:szCs w:val="26"/>
        </w:rPr>
        <w:t xml:space="preserve">№________ </w:t>
      </w:r>
    </w:p>
    <w:p w14:paraId="29C13F92" w14:textId="77777777" w:rsidR="00945C24" w:rsidRPr="00B24644" w:rsidRDefault="00945C24" w:rsidP="00FF2F0A">
      <w:pPr>
        <w:jc w:val="both"/>
        <w:rPr>
          <w:sz w:val="26"/>
          <w:szCs w:val="26"/>
        </w:rPr>
      </w:pPr>
    </w:p>
    <w:p w14:paraId="68797CE0" w14:textId="77777777" w:rsidR="00FE1097" w:rsidRPr="00B24644" w:rsidRDefault="00FE1097" w:rsidP="00FF2F0A">
      <w:pPr>
        <w:jc w:val="both"/>
        <w:rPr>
          <w:sz w:val="26"/>
          <w:szCs w:val="26"/>
        </w:rPr>
      </w:pPr>
    </w:p>
    <w:p w14:paraId="17B892CA" w14:textId="77777777" w:rsidR="00FE1097" w:rsidRDefault="00FE1097" w:rsidP="00FF2F0A">
      <w:pPr>
        <w:jc w:val="both"/>
        <w:rPr>
          <w:sz w:val="28"/>
          <w:szCs w:val="20"/>
        </w:rPr>
      </w:pPr>
    </w:p>
    <w:p w14:paraId="1EE41B10" w14:textId="77777777" w:rsidR="00FE1097" w:rsidRDefault="00FE1097" w:rsidP="00FF2F0A">
      <w:pPr>
        <w:jc w:val="both"/>
        <w:rPr>
          <w:sz w:val="28"/>
          <w:szCs w:val="20"/>
        </w:rPr>
      </w:pPr>
    </w:p>
    <w:p w14:paraId="2FEEF9D3" w14:textId="77777777" w:rsidR="00FE1097" w:rsidRDefault="00FE1097" w:rsidP="00FF2F0A">
      <w:pPr>
        <w:jc w:val="both"/>
        <w:rPr>
          <w:sz w:val="28"/>
          <w:szCs w:val="20"/>
        </w:rPr>
      </w:pPr>
    </w:p>
    <w:p w14:paraId="7DF2D24A" w14:textId="77777777" w:rsidR="00FE1097" w:rsidRDefault="00FE1097" w:rsidP="00FF2F0A">
      <w:pPr>
        <w:jc w:val="both"/>
        <w:rPr>
          <w:sz w:val="28"/>
          <w:szCs w:val="20"/>
        </w:rPr>
      </w:pPr>
    </w:p>
    <w:p w14:paraId="677A5B63" w14:textId="77777777" w:rsidR="00FE1097" w:rsidRDefault="00FE1097" w:rsidP="00FF2F0A">
      <w:pPr>
        <w:jc w:val="both"/>
        <w:rPr>
          <w:sz w:val="28"/>
          <w:szCs w:val="20"/>
        </w:rPr>
      </w:pPr>
    </w:p>
    <w:p w14:paraId="5C10E491" w14:textId="77777777" w:rsidR="00FE1097" w:rsidRDefault="00FE1097" w:rsidP="00FF2F0A">
      <w:pPr>
        <w:jc w:val="both"/>
        <w:rPr>
          <w:sz w:val="28"/>
          <w:szCs w:val="20"/>
        </w:rPr>
      </w:pPr>
    </w:p>
    <w:p w14:paraId="0F1D7555" w14:textId="77777777" w:rsidR="00FE1097" w:rsidRDefault="00FE1097" w:rsidP="00FF2F0A">
      <w:pPr>
        <w:jc w:val="both"/>
        <w:rPr>
          <w:sz w:val="28"/>
          <w:szCs w:val="20"/>
        </w:rPr>
      </w:pPr>
    </w:p>
    <w:p w14:paraId="782AEB82" w14:textId="77777777" w:rsidR="00FE1097" w:rsidRDefault="00FE1097" w:rsidP="00FF2F0A">
      <w:pPr>
        <w:jc w:val="both"/>
        <w:rPr>
          <w:sz w:val="28"/>
          <w:szCs w:val="20"/>
        </w:rPr>
      </w:pPr>
    </w:p>
    <w:p w14:paraId="242CF8DA" w14:textId="77777777" w:rsidR="00FE1097" w:rsidRDefault="00FE1097" w:rsidP="00FF2F0A">
      <w:pPr>
        <w:jc w:val="both"/>
        <w:rPr>
          <w:sz w:val="28"/>
          <w:szCs w:val="20"/>
        </w:rPr>
      </w:pPr>
    </w:p>
    <w:p w14:paraId="75B08945" w14:textId="77777777" w:rsidR="00945C24" w:rsidRPr="00FF2F0A" w:rsidRDefault="00945C24" w:rsidP="00FF2F0A">
      <w:pPr>
        <w:jc w:val="both"/>
        <w:rPr>
          <w:sz w:val="28"/>
          <w:szCs w:val="20"/>
        </w:rPr>
      </w:pPr>
    </w:p>
    <w:p w14:paraId="2883348F" w14:textId="77777777" w:rsidR="00D4177E" w:rsidRDefault="00D4177E" w:rsidP="00755710">
      <w:pPr>
        <w:tabs>
          <w:tab w:val="num" w:pos="200"/>
        </w:tabs>
        <w:ind w:left="4536"/>
        <w:jc w:val="center"/>
        <w:outlineLvl w:val="0"/>
      </w:pPr>
    </w:p>
    <w:p w14:paraId="1556098B" w14:textId="77777777" w:rsidR="00C57B5E" w:rsidRDefault="00C57B5E" w:rsidP="00C57B5E">
      <w:pPr>
        <w:tabs>
          <w:tab w:val="num" w:pos="200"/>
        </w:tabs>
        <w:outlineLvl w:val="0"/>
      </w:pPr>
    </w:p>
    <w:p w14:paraId="1CC5B9E6" w14:textId="77777777" w:rsidR="00FE1097" w:rsidRDefault="00FE1097" w:rsidP="00C57B5E">
      <w:pPr>
        <w:tabs>
          <w:tab w:val="num" w:pos="200"/>
        </w:tabs>
        <w:outlineLvl w:val="0"/>
      </w:pPr>
    </w:p>
    <w:sectPr w:rsidR="00FE1097" w:rsidSect="00E05F5F">
      <w:headerReference w:type="even" r:id="rId10"/>
      <w:headerReference w:type="default" r:id="rId11"/>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6F974" w14:textId="77777777" w:rsidR="00B2202D" w:rsidRDefault="00B2202D" w:rsidP="00755710">
      <w:r>
        <w:separator/>
      </w:r>
    </w:p>
  </w:endnote>
  <w:endnote w:type="continuationSeparator" w:id="0">
    <w:p w14:paraId="2F404C1F" w14:textId="77777777" w:rsidR="00B2202D" w:rsidRDefault="00B2202D"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8AC9E" w14:textId="77777777" w:rsidR="00B2202D" w:rsidRDefault="00B2202D" w:rsidP="00755710">
      <w:r>
        <w:separator/>
      </w:r>
    </w:p>
  </w:footnote>
  <w:footnote w:type="continuationSeparator" w:id="0">
    <w:p w14:paraId="60AD736D" w14:textId="77777777" w:rsidR="00B2202D" w:rsidRDefault="00B2202D"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C13447" w:rsidRDefault="00C134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E943DE">
      <w:rPr>
        <w:rStyle w:val="afa"/>
        <w:noProof/>
      </w:rPr>
      <w:t>5</w:t>
    </w:r>
    <w:r>
      <w:rPr>
        <w:rStyle w:val="afa"/>
      </w:rPr>
      <w:fldChar w:fldCharType="end"/>
    </w:r>
  </w:p>
  <w:p w14:paraId="3A113517" w14:textId="77777777" w:rsidR="00C13447" w:rsidRDefault="00C1344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2066F"/>
    <w:rsid w:val="000902F0"/>
    <w:rsid w:val="000A4250"/>
    <w:rsid w:val="000B1CCF"/>
    <w:rsid w:val="000B1DA9"/>
    <w:rsid w:val="000B237F"/>
    <w:rsid w:val="000E32F5"/>
    <w:rsid w:val="000E4AF8"/>
    <w:rsid w:val="000F3603"/>
    <w:rsid w:val="001200D9"/>
    <w:rsid w:val="0012261F"/>
    <w:rsid w:val="001365E3"/>
    <w:rsid w:val="00143A5C"/>
    <w:rsid w:val="00163EAB"/>
    <w:rsid w:val="00191891"/>
    <w:rsid w:val="001B1524"/>
    <w:rsid w:val="001B44B7"/>
    <w:rsid w:val="001E0412"/>
    <w:rsid w:val="001E174C"/>
    <w:rsid w:val="001F09B6"/>
    <w:rsid w:val="002068A6"/>
    <w:rsid w:val="00223A29"/>
    <w:rsid w:val="00224D7E"/>
    <w:rsid w:val="00254F3B"/>
    <w:rsid w:val="002950FB"/>
    <w:rsid w:val="002B0026"/>
    <w:rsid w:val="002D47C0"/>
    <w:rsid w:val="002F1AA0"/>
    <w:rsid w:val="002F4B94"/>
    <w:rsid w:val="00312B4B"/>
    <w:rsid w:val="00340A7C"/>
    <w:rsid w:val="003666D9"/>
    <w:rsid w:val="00370A85"/>
    <w:rsid w:val="00375135"/>
    <w:rsid w:val="00380703"/>
    <w:rsid w:val="003A1005"/>
    <w:rsid w:val="003F32EE"/>
    <w:rsid w:val="00403D32"/>
    <w:rsid w:val="00422011"/>
    <w:rsid w:val="004260D6"/>
    <w:rsid w:val="00437F91"/>
    <w:rsid w:val="0044789C"/>
    <w:rsid w:val="00447EF7"/>
    <w:rsid w:val="00466047"/>
    <w:rsid w:val="004757AD"/>
    <w:rsid w:val="00483C6A"/>
    <w:rsid w:val="00490192"/>
    <w:rsid w:val="004A78F9"/>
    <w:rsid w:val="004B17DA"/>
    <w:rsid w:val="004C2AC6"/>
    <w:rsid w:val="004D368A"/>
    <w:rsid w:val="004E237D"/>
    <w:rsid w:val="004F0D89"/>
    <w:rsid w:val="00503928"/>
    <w:rsid w:val="005438F2"/>
    <w:rsid w:val="00555485"/>
    <w:rsid w:val="00560D55"/>
    <w:rsid w:val="00563B68"/>
    <w:rsid w:val="00573C24"/>
    <w:rsid w:val="005800AB"/>
    <w:rsid w:val="005B0E9A"/>
    <w:rsid w:val="005E5A60"/>
    <w:rsid w:val="005E706B"/>
    <w:rsid w:val="00603941"/>
    <w:rsid w:val="00625CE5"/>
    <w:rsid w:val="0065684E"/>
    <w:rsid w:val="006B1A0E"/>
    <w:rsid w:val="006B4509"/>
    <w:rsid w:val="006B7000"/>
    <w:rsid w:val="006C1F17"/>
    <w:rsid w:val="006D2AA6"/>
    <w:rsid w:val="006D382C"/>
    <w:rsid w:val="006D5CCE"/>
    <w:rsid w:val="006F31F2"/>
    <w:rsid w:val="007135C3"/>
    <w:rsid w:val="0073002D"/>
    <w:rsid w:val="007413C2"/>
    <w:rsid w:val="00742DFD"/>
    <w:rsid w:val="00755710"/>
    <w:rsid w:val="00771247"/>
    <w:rsid w:val="00775F15"/>
    <w:rsid w:val="007779AC"/>
    <w:rsid w:val="007B12F0"/>
    <w:rsid w:val="007B5F48"/>
    <w:rsid w:val="007E1CE4"/>
    <w:rsid w:val="007E3264"/>
    <w:rsid w:val="007E3879"/>
    <w:rsid w:val="007F04F8"/>
    <w:rsid w:val="007F24C9"/>
    <w:rsid w:val="00812C4D"/>
    <w:rsid w:val="0082151A"/>
    <w:rsid w:val="00824045"/>
    <w:rsid w:val="00834532"/>
    <w:rsid w:val="00855079"/>
    <w:rsid w:val="008A154C"/>
    <w:rsid w:val="008C55B6"/>
    <w:rsid w:val="008D1651"/>
    <w:rsid w:val="008E01AC"/>
    <w:rsid w:val="0090758E"/>
    <w:rsid w:val="0091341A"/>
    <w:rsid w:val="0091575A"/>
    <w:rsid w:val="009200FC"/>
    <w:rsid w:val="009232D8"/>
    <w:rsid w:val="009273E8"/>
    <w:rsid w:val="009314CC"/>
    <w:rsid w:val="009345A8"/>
    <w:rsid w:val="00935631"/>
    <w:rsid w:val="00945C24"/>
    <w:rsid w:val="0097160F"/>
    <w:rsid w:val="00974E70"/>
    <w:rsid w:val="009B4FE4"/>
    <w:rsid w:val="009B6A4F"/>
    <w:rsid w:val="009B6EC8"/>
    <w:rsid w:val="009D07EB"/>
    <w:rsid w:val="009F1DCF"/>
    <w:rsid w:val="00A174E4"/>
    <w:rsid w:val="00A41F99"/>
    <w:rsid w:val="00A54AD1"/>
    <w:rsid w:val="00A71E6F"/>
    <w:rsid w:val="00A87FE5"/>
    <w:rsid w:val="00A9284F"/>
    <w:rsid w:val="00AA05C7"/>
    <w:rsid w:val="00AB5145"/>
    <w:rsid w:val="00AC3E8E"/>
    <w:rsid w:val="00AF14BE"/>
    <w:rsid w:val="00B0061A"/>
    <w:rsid w:val="00B03754"/>
    <w:rsid w:val="00B138DC"/>
    <w:rsid w:val="00B2202D"/>
    <w:rsid w:val="00B24644"/>
    <w:rsid w:val="00B3346D"/>
    <w:rsid w:val="00B3640C"/>
    <w:rsid w:val="00B51E98"/>
    <w:rsid w:val="00B86AA8"/>
    <w:rsid w:val="00B953E1"/>
    <w:rsid w:val="00BC21D3"/>
    <w:rsid w:val="00BD5F63"/>
    <w:rsid w:val="00BD659D"/>
    <w:rsid w:val="00BE65A5"/>
    <w:rsid w:val="00BF4F65"/>
    <w:rsid w:val="00BF6D5E"/>
    <w:rsid w:val="00C101DF"/>
    <w:rsid w:val="00C13447"/>
    <w:rsid w:val="00C24EB5"/>
    <w:rsid w:val="00C269E7"/>
    <w:rsid w:val="00C3012B"/>
    <w:rsid w:val="00C301A0"/>
    <w:rsid w:val="00C57B5E"/>
    <w:rsid w:val="00C67E10"/>
    <w:rsid w:val="00C7155C"/>
    <w:rsid w:val="00C813E5"/>
    <w:rsid w:val="00CA6EE8"/>
    <w:rsid w:val="00CE0661"/>
    <w:rsid w:val="00D32CD5"/>
    <w:rsid w:val="00D337FB"/>
    <w:rsid w:val="00D37B0B"/>
    <w:rsid w:val="00D4177E"/>
    <w:rsid w:val="00D43BC6"/>
    <w:rsid w:val="00D867F2"/>
    <w:rsid w:val="00DA030C"/>
    <w:rsid w:val="00DE29E8"/>
    <w:rsid w:val="00DF0BEB"/>
    <w:rsid w:val="00DF2286"/>
    <w:rsid w:val="00E05F5F"/>
    <w:rsid w:val="00E1432E"/>
    <w:rsid w:val="00E31AE6"/>
    <w:rsid w:val="00E51153"/>
    <w:rsid w:val="00E52C82"/>
    <w:rsid w:val="00E555FB"/>
    <w:rsid w:val="00E72C61"/>
    <w:rsid w:val="00E733C8"/>
    <w:rsid w:val="00E76984"/>
    <w:rsid w:val="00E83D4F"/>
    <w:rsid w:val="00E8760A"/>
    <w:rsid w:val="00E879B3"/>
    <w:rsid w:val="00E943DE"/>
    <w:rsid w:val="00E960F2"/>
    <w:rsid w:val="00EA337B"/>
    <w:rsid w:val="00EB0E5E"/>
    <w:rsid w:val="00EB4B32"/>
    <w:rsid w:val="00EC403F"/>
    <w:rsid w:val="00EC48BA"/>
    <w:rsid w:val="00F01820"/>
    <w:rsid w:val="00F17374"/>
    <w:rsid w:val="00F34705"/>
    <w:rsid w:val="00F4339E"/>
    <w:rsid w:val="00F63B91"/>
    <w:rsid w:val="00F67D44"/>
    <w:rsid w:val="00F72A7F"/>
    <w:rsid w:val="00F73F33"/>
    <w:rsid w:val="00F8599F"/>
    <w:rsid w:val="00F95C86"/>
    <w:rsid w:val="00F96EF0"/>
    <w:rsid w:val="00FC07FC"/>
    <w:rsid w:val="00FC149C"/>
    <w:rsid w:val="00FD3041"/>
    <w:rsid w:val="00FE1097"/>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5B4D7-32CB-4B49-B592-BEA3C2BD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2357</TotalTime>
  <Pages>1</Pages>
  <Words>1762</Words>
  <Characters>10048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Машбюро</cp:lastModifiedBy>
  <cp:revision>8</cp:revision>
  <cp:lastPrinted>2021-11-17T06:03:00Z</cp:lastPrinted>
  <dcterms:created xsi:type="dcterms:W3CDTF">2021-09-09T04:26:00Z</dcterms:created>
  <dcterms:modified xsi:type="dcterms:W3CDTF">2022-10-21T04:34:00Z</dcterms:modified>
</cp:coreProperties>
</file>