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3C" w:rsidRDefault="00E5763C" w:rsidP="00E5763C">
      <w:pPr>
        <w:jc w:val="center"/>
        <w:rPr>
          <w:b/>
          <w:sz w:val="28"/>
          <w:szCs w:val="28"/>
        </w:rPr>
      </w:pPr>
      <w:r w:rsidRPr="00E5763C">
        <w:rPr>
          <w:b/>
          <w:sz w:val="28"/>
          <w:szCs w:val="28"/>
        </w:rPr>
        <w:t>Верхний предел муниципального долга</w:t>
      </w:r>
      <w:r w:rsidR="006F0218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«</w:t>
      </w:r>
      <w:r w:rsidR="006F0218">
        <w:rPr>
          <w:b/>
          <w:sz w:val="28"/>
          <w:szCs w:val="28"/>
        </w:rPr>
        <w:t xml:space="preserve">Муниципальный округ </w:t>
      </w:r>
      <w:r>
        <w:rPr>
          <w:b/>
          <w:sz w:val="28"/>
          <w:szCs w:val="28"/>
        </w:rPr>
        <w:t>Балезинский район</w:t>
      </w:r>
      <w:r w:rsidR="006F0218">
        <w:rPr>
          <w:b/>
          <w:sz w:val="28"/>
          <w:szCs w:val="28"/>
        </w:rPr>
        <w:t xml:space="preserve"> Удмуртской Республики</w:t>
      </w:r>
      <w:r>
        <w:rPr>
          <w:b/>
          <w:sz w:val="28"/>
          <w:szCs w:val="28"/>
        </w:rPr>
        <w:t xml:space="preserve">», </w:t>
      </w:r>
      <w:r w:rsidR="00734E4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в том числе верхний предел долга по муниципальным гарантиям </w:t>
      </w:r>
      <w:r w:rsidR="00734E46">
        <w:rPr>
          <w:b/>
          <w:sz w:val="28"/>
          <w:szCs w:val="28"/>
        </w:rPr>
        <w:t xml:space="preserve">                     </w:t>
      </w:r>
      <w:r w:rsidR="006F0218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«</w:t>
      </w:r>
      <w:r w:rsidR="006F0218">
        <w:rPr>
          <w:b/>
          <w:sz w:val="28"/>
          <w:szCs w:val="28"/>
        </w:rPr>
        <w:t xml:space="preserve">Муниципальный округ </w:t>
      </w:r>
      <w:r>
        <w:rPr>
          <w:b/>
          <w:sz w:val="28"/>
          <w:szCs w:val="28"/>
        </w:rPr>
        <w:t>Балезинский район</w:t>
      </w:r>
      <w:r w:rsidR="006F0218">
        <w:rPr>
          <w:b/>
          <w:sz w:val="28"/>
          <w:szCs w:val="28"/>
        </w:rPr>
        <w:t xml:space="preserve"> Удмуртской Республики</w:t>
      </w:r>
      <w:r>
        <w:rPr>
          <w:b/>
          <w:sz w:val="28"/>
          <w:szCs w:val="28"/>
        </w:rPr>
        <w:t>»</w:t>
      </w:r>
    </w:p>
    <w:p w:rsidR="00E5763C" w:rsidRPr="003A62C0" w:rsidRDefault="003A62C0" w:rsidP="00E576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3A62C0">
        <w:rPr>
          <w:sz w:val="28"/>
          <w:szCs w:val="28"/>
        </w:rPr>
        <w:t>Тыс.рублей</w:t>
      </w:r>
    </w:p>
    <w:tbl>
      <w:tblPr>
        <w:tblStyle w:val="a3"/>
        <w:tblW w:w="9571" w:type="dxa"/>
        <w:tblLook w:val="01E0"/>
      </w:tblPr>
      <w:tblGrid>
        <w:gridCol w:w="4068"/>
        <w:gridCol w:w="1980"/>
        <w:gridCol w:w="1800"/>
        <w:gridCol w:w="1723"/>
      </w:tblGrid>
      <w:tr w:rsidR="003A62C0">
        <w:trPr>
          <w:trHeight w:val="859"/>
        </w:trPr>
        <w:tc>
          <w:tcPr>
            <w:tcW w:w="4068" w:type="dxa"/>
          </w:tcPr>
          <w:p w:rsidR="003A62C0" w:rsidRDefault="003A62C0" w:rsidP="003A62C0">
            <w:pPr>
              <w:ind w:right="1276"/>
              <w:jc w:val="center"/>
              <w:rPr>
                <w:b/>
                <w:sz w:val="28"/>
                <w:szCs w:val="28"/>
              </w:rPr>
            </w:pPr>
          </w:p>
          <w:p w:rsidR="003A62C0" w:rsidRDefault="003A62C0" w:rsidP="003A62C0">
            <w:pPr>
              <w:ind w:right="12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</w:tcPr>
          <w:p w:rsidR="003A62C0" w:rsidRPr="003A62C0" w:rsidRDefault="003A62C0" w:rsidP="003A62C0">
            <w:pPr>
              <w:tabs>
                <w:tab w:val="left" w:pos="5292"/>
              </w:tabs>
              <w:ind w:left="-4068" w:right="5652"/>
              <w:jc w:val="center"/>
              <w:rPr>
                <w:b/>
                <w:sz w:val="28"/>
                <w:szCs w:val="28"/>
              </w:rPr>
            </w:pPr>
          </w:p>
          <w:p w:rsidR="003A62C0" w:rsidRPr="003A62C0" w:rsidRDefault="006F0218" w:rsidP="001770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01.01.2023</w:t>
            </w:r>
            <w:r w:rsidR="003A62C0" w:rsidRPr="003A62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800" w:type="dxa"/>
          </w:tcPr>
          <w:p w:rsidR="003A62C0" w:rsidRDefault="003A62C0" w:rsidP="00E5763C">
            <w:pPr>
              <w:jc w:val="center"/>
              <w:rPr>
                <w:b/>
                <w:sz w:val="28"/>
                <w:szCs w:val="28"/>
              </w:rPr>
            </w:pPr>
          </w:p>
          <w:p w:rsidR="003A62C0" w:rsidRPr="003A62C0" w:rsidRDefault="003A62C0" w:rsidP="00177007">
            <w:pPr>
              <w:rPr>
                <w:b/>
                <w:sz w:val="28"/>
                <w:szCs w:val="28"/>
              </w:rPr>
            </w:pPr>
            <w:r w:rsidRPr="003A62C0">
              <w:rPr>
                <w:b/>
                <w:sz w:val="28"/>
                <w:szCs w:val="28"/>
              </w:rPr>
              <w:t>на 01.01.20</w:t>
            </w:r>
            <w:r w:rsidR="006F0218">
              <w:rPr>
                <w:b/>
                <w:sz w:val="28"/>
                <w:szCs w:val="28"/>
              </w:rPr>
              <w:t>24</w:t>
            </w:r>
            <w:r w:rsidRPr="003A62C0">
              <w:rPr>
                <w:b/>
                <w:sz w:val="28"/>
                <w:szCs w:val="28"/>
              </w:rPr>
              <w:t>г</w:t>
            </w:r>
            <w:r w:rsidR="001A34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23" w:type="dxa"/>
          </w:tcPr>
          <w:p w:rsidR="003A62C0" w:rsidRDefault="003A62C0" w:rsidP="00E5763C">
            <w:pPr>
              <w:jc w:val="center"/>
              <w:rPr>
                <w:b/>
                <w:sz w:val="28"/>
                <w:szCs w:val="28"/>
              </w:rPr>
            </w:pPr>
          </w:p>
          <w:p w:rsidR="003A62C0" w:rsidRPr="003A62C0" w:rsidRDefault="003A62C0" w:rsidP="00734E46">
            <w:pPr>
              <w:rPr>
                <w:b/>
                <w:sz w:val="28"/>
                <w:szCs w:val="28"/>
              </w:rPr>
            </w:pPr>
            <w:r w:rsidRPr="003A62C0">
              <w:rPr>
                <w:b/>
                <w:sz w:val="28"/>
                <w:szCs w:val="28"/>
              </w:rPr>
              <w:t>на 01.01.20</w:t>
            </w:r>
            <w:r w:rsidR="00783AE4">
              <w:rPr>
                <w:b/>
                <w:sz w:val="28"/>
                <w:szCs w:val="28"/>
              </w:rPr>
              <w:t>2</w:t>
            </w:r>
            <w:r w:rsidR="006F0218">
              <w:rPr>
                <w:b/>
                <w:sz w:val="28"/>
                <w:szCs w:val="28"/>
              </w:rPr>
              <w:t>5</w:t>
            </w:r>
            <w:r w:rsidRPr="003A62C0">
              <w:rPr>
                <w:b/>
                <w:sz w:val="28"/>
                <w:szCs w:val="28"/>
              </w:rPr>
              <w:t>г</w:t>
            </w:r>
            <w:r w:rsidR="001A3449">
              <w:rPr>
                <w:b/>
                <w:sz w:val="28"/>
                <w:szCs w:val="28"/>
              </w:rPr>
              <w:t>.</w:t>
            </w:r>
          </w:p>
        </w:tc>
      </w:tr>
      <w:tr w:rsidR="003A62C0">
        <w:trPr>
          <w:trHeight w:val="1070"/>
        </w:trPr>
        <w:tc>
          <w:tcPr>
            <w:tcW w:w="4068" w:type="dxa"/>
          </w:tcPr>
          <w:p w:rsidR="003A62C0" w:rsidRPr="003A62C0" w:rsidRDefault="003A62C0" w:rsidP="003A62C0">
            <w:pPr>
              <w:tabs>
                <w:tab w:val="left" w:pos="1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Верхни</w:t>
            </w:r>
            <w:r w:rsidR="006F0218">
              <w:rPr>
                <w:sz w:val="28"/>
                <w:szCs w:val="28"/>
              </w:rPr>
              <w:t>й предел муниципального долга муниципального образования</w:t>
            </w:r>
            <w:r>
              <w:rPr>
                <w:sz w:val="28"/>
                <w:szCs w:val="28"/>
              </w:rPr>
              <w:t xml:space="preserve"> «</w:t>
            </w:r>
            <w:r w:rsidR="006F0218">
              <w:rPr>
                <w:sz w:val="28"/>
                <w:szCs w:val="28"/>
              </w:rPr>
              <w:t xml:space="preserve">Муниципальный округ </w:t>
            </w:r>
            <w:r>
              <w:rPr>
                <w:sz w:val="28"/>
                <w:szCs w:val="28"/>
              </w:rPr>
              <w:t>Балезинский район</w:t>
            </w:r>
            <w:r w:rsidR="006F0218">
              <w:rPr>
                <w:sz w:val="28"/>
                <w:szCs w:val="28"/>
              </w:rPr>
              <w:t xml:space="preserve"> Удмуртской Республики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3A62C0" w:rsidRPr="003A62C0" w:rsidRDefault="003A62C0" w:rsidP="00E5763C">
            <w:pPr>
              <w:jc w:val="center"/>
              <w:rPr>
                <w:sz w:val="28"/>
                <w:szCs w:val="28"/>
              </w:rPr>
            </w:pPr>
          </w:p>
          <w:p w:rsidR="003A62C0" w:rsidRPr="003A62C0" w:rsidRDefault="00825742" w:rsidP="00E5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69 190,8</w:t>
            </w:r>
          </w:p>
        </w:tc>
        <w:tc>
          <w:tcPr>
            <w:tcW w:w="1800" w:type="dxa"/>
          </w:tcPr>
          <w:p w:rsidR="003A62C0" w:rsidRDefault="003A62C0" w:rsidP="00E5763C">
            <w:pPr>
              <w:jc w:val="center"/>
              <w:rPr>
                <w:sz w:val="28"/>
                <w:szCs w:val="28"/>
              </w:rPr>
            </w:pPr>
          </w:p>
          <w:p w:rsidR="003A62C0" w:rsidRPr="003A62C0" w:rsidRDefault="00825742" w:rsidP="00E5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67 426,6</w:t>
            </w:r>
          </w:p>
        </w:tc>
        <w:tc>
          <w:tcPr>
            <w:tcW w:w="1723" w:type="dxa"/>
          </w:tcPr>
          <w:p w:rsidR="003A62C0" w:rsidRDefault="003A62C0" w:rsidP="00E5763C">
            <w:pPr>
              <w:jc w:val="center"/>
              <w:rPr>
                <w:sz w:val="28"/>
                <w:szCs w:val="28"/>
              </w:rPr>
            </w:pPr>
          </w:p>
          <w:p w:rsidR="003A62C0" w:rsidRPr="003A62C0" w:rsidRDefault="00825742" w:rsidP="00E5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67 262,3</w:t>
            </w:r>
          </w:p>
        </w:tc>
      </w:tr>
      <w:tr w:rsidR="003A62C0">
        <w:trPr>
          <w:trHeight w:val="1252"/>
        </w:trPr>
        <w:tc>
          <w:tcPr>
            <w:tcW w:w="4068" w:type="dxa"/>
          </w:tcPr>
          <w:p w:rsidR="003A62C0" w:rsidRPr="003A62C0" w:rsidRDefault="003A62C0" w:rsidP="003A6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A62C0">
              <w:rPr>
                <w:sz w:val="28"/>
                <w:szCs w:val="28"/>
              </w:rPr>
              <w:t xml:space="preserve"> том числе </w:t>
            </w:r>
            <w:r>
              <w:rPr>
                <w:sz w:val="28"/>
                <w:szCs w:val="28"/>
              </w:rPr>
              <w:t>верхний предел дол</w:t>
            </w:r>
            <w:r w:rsidR="00A87294">
              <w:rPr>
                <w:sz w:val="28"/>
                <w:szCs w:val="28"/>
              </w:rPr>
              <w:t>га по муниципальным гарантиям муниципального образования</w:t>
            </w:r>
            <w:r>
              <w:rPr>
                <w:sz w:val="28"/>
                <w:szCs w:val="28"/>
              </w:rPr>
              <w:t xml:space="preserve"> «</w:t>
            </w:r>
            <w:r w:rsidR="00A87294">
              <w:rPr>
                <w:sz w:val="28"/>
                <w:szCs w:val="28"/>
              </w:rPr>
              <w:t xml:space="preserve">Муниципальный округ </w:t>
            </w:r>
            <w:r>
              <w:rPr>
                <w:sz w:val="28"/>
                <w:szCs w:val="28"/>
              </w:rPr>
              <w:t>Балезинский район</w:t>
            </w:r>
            <w:r w:rsidR="00A87294">
              <w:rPr>
                <w:sz w:val="28"/>
                <w:szCs w:val="28"/>
              </w:rPr>
              <w:t xml:space="preserve"> Удмуртской Республики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3A62C0" w:rsidRDefault="003A62C0" w:rsidP="00E5763C">
            <w:pPr>
              <w:jc w:val="center"/>
              <w:rPr>
                <w:sz w:val="28"/>
                <w:szCs w:val="28"/>
              </w:rPr>
            </w:pPr>
          </w:p>
          <w:p w:rsidR="003A62C0" w:rsidRPr="003A62C0" w:rsidRDefault="003A62C0" w:rsidP="00E5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3A62C0" w:rsidRDefault="003A62C0" w:rsidP="00E5763C">
            <w:pPr>
              <w:jc w:val="center"/>
              <w:rPr>
                <w:sz w:val="28"/>
                <w:szCs w:val="28"/>
              </w:rPr>
            </w:pPr>
          </w:p>
          <w:p w:rsidR="003A62C0" w:rsidRPr="003A62C0" w:rsidRDefault="003A62C0" w:rsidP="00E5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23" w:type="dxa"/>
          </w:tcPr>
          <w:p w:rsidR="003A62C0" w:rsidRDefault="003A62C0" w:rsidP="00E5763C">
            <w:pPr>
              <w:jc w:val="center"/>
              <w:rPr>
                <w:sz w:val="28"/>
                <w:szCs w:val="28"/>
              </w:rPr>
            </w:pPr>
          </w:p>
          <w:p w:rsidR="003A62C0" w:rsidRPr="003A62C0" w:rsidRDefault="003A62C0" w:rsidP="00E5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5763C" w:rsidRDefault="00E5763C" w:rsidP="00E5763C">
      <w:pPr>
        <w:jc w:val="center"/>
        <w:rPr>
          <w:b/>
          <w:sz w:val="28"/>
          <w:szCs w:val="28"/>
        </w:rPr>
      </w:pPr>
    </w:p>
    <w:p w:rsidR="003A62C0" w:rsidRDefault="003A62C0" w:rsidP="00E5763C">
      <w:pPr>
        <w:jc w:val="center"/>
        <w:rPr>
          <w:b/>
          <w:sz w:val="28"/>
          <w:szCs w:val="28"/>
        </w:rPr>
      </w:pPr>
    </w:p>
    <w:p w:rsidR="003A62C0" w:rsidRDefault="003A62C0" w:rsidP="00E5763C">
      <w:pPr>
        <w:jc w:val="center"/>
        <w:rPr>
          <w:b/>
          <w:sz w:val="28"/>
          <w:szCs w:val="28"/>
        </w:rPr>
      </w:pPr>
    </w:p>
    <w:p w:rsidR="003A62C0" w:rsidRPr="003A62C0" w:rsidRDefault="00B16D92" w:rsidP="003A62C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2A76AE">
        <w:rPr>
          <w:sz w:val="28"/>
          <w:szCs w:val="28"/>
        </w:rPr>
        <w:t>ачальник Управления финансов</w:t>
      </w:r>
      <w:r w:rsidR="003A62C0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 w:rsidR="00E3593C">
        <w:rPr>
          <w:sz w:val="28"/>
          <w:szCs w:val="28"/>
        </w:rPr>
        <w:t>И.П.Черепанова</w:t>
      </w:r>
    </w:p>
    <w:sectPr w:rsidR="003A62C0" w:rsidRPr="003A62C0" w:rsidSect="0012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E5763C"/>
    <w:rsid w:val="000F7D03"/>
    <w:rsid w:val="00120C1F"/>
    <w:rsid w:val="00177007"/>
    <w:rsid w:val="001A3449"/>
    <w:rsid w:val="002A76AE"/>
    <w:rsid w:val="003A62C0"/>
    <w:rsid w:val="003B5489"/>
    <w:rsid w:val="00572BC5"/>
    <w:rsid w:val="006F0218"/>
    <w:rsid w:val="00734E46"/>
    <w:rsid w:val="00783AE4"/>
    <w:rsid w:val="007D01D0"/>
    <w:rsid w:val="00825742"/>
    <w:rsid w:val="00936E1D"/>
    <w:rsid w:val="00A83743"/>
    <w:rsid w:val="00A87294"/>
    <w:rsid w:val="00B16D92"/>
    <w:rsid w:val="00B76B49"/>
    <w:rsid w:val="00BC1A56"/>
    <w:rsid w:val="00D5402F"/>
    <w:rsid w:val="00DB16F0"/>
    <w:rsid w:val="00E3593C"/>
    <w:rsid w:val="00E5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C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15</cp:revision>
  <dcterms:created xsi:type="dcterms:W3CDTF">2017-11-14T05:40:00Z</dcterms:created>
  <dcterms:modified xsi:type="dcterms:W3CDTF">2021-11-10T09:06:00Z</dcterms:modified>
</cp:coreProperties>
</file>