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6057"/>
        <w:gridCol w:w="1808"/>
      </w:tblGrid>
      <w:tr w:rsidR="003E05FA" w:rsidRPr="00E251B9" w:rsidTr="00A067DB">
        <w:tc>
          <w:tcPr>
            <w:tcW w:w="1706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3E05FA" w:rsidRPr="00E251B9" w:rsidRDefault="003E05FA" w:rsidP="00447A6F">
            <w:pPr>
              <w:pStyle w:val="10"/>
              <w:keepNext/>
              <w:keepLines/>
              <w:shd w:val="clear" w:color="auto" w:fill="auto"/>
              <w:ind w:firstLine="709"/>
              <w:rPr>
                <w:b/>
              </w:rPr>
            </w:pPr>
            <w:bookmarkStart w:id="0" w:name="bookmark0"/>
            <w:r w:rsidRPr="00E251B9">
              <w:rPr>
                <w:b/>
              </w:rPr>
              <w:t xml:space="preserve">Протокол № </w:t>
            </w:r>
            <w:bookmarkEnd w:id="0"/>
            <w:r w:rsidR="008A1D3C">
              <w:rPr>
                <w:b/>
              </w:rPr>
              <w:t>2</w:t>
            </w:r>
            <w:r w:rsidR="00312FB6">
              <w:rPr>
                <w:b/>
              </w:rPr>
              <w:t xml:space="preserve"> </w:t>
            </w:r>
            <w:r w:rsidR="00AC2FF0">
              <w:rPr>
                <w:b/>
              </w:rPr>
              <w:t xml:space="preserve">    </w:t>
            </w:r>
            <w:r w:rsidR="00B235FA">
              <w:rPr>
                <w:b/>
              </w:rPr>
              <w:t xml:space="preserve"> </w:t>
            </w:r>
          </w:p>
          <w:p w:rsidR="003E05FA" w:rsidRPr="00E251B9" w:rsidRDefault="003E05FA" w:rsidP="00447A6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заседания антитеррористической комиссии</w:t>
            </w:r>
          </w:p>
          <w:p w:rsidR="003E05FA" w:rsidRPr="00E251B9" w:rsidRDefault="003E05FA" w:rsidP="00447A6F">
            <w:pPr>
              <w:ind w:firstLine="709"/>
              <w:jc w:val="center"/>
              <w:rPr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Администрации  МО «Балезинский район»</w:t>
            </w:r>
          </w:p>
        </w:tc>
        <w:tc>
          <w:tcPr>
            <w:tcW w:w="1808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E05FA" w:rsidRPr="00E251B9" w:rsidRDefault="003E05FA" w:rsidP="003E05FA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70"/>
        <w:gridCol w:w="3379"/>
        <w:gridCol w:w="1997"/>
        <w:gridCol w:w="1382"/>
      </w:tblGrid>
      <w:tr w:rsidR="003E05FA" w:rsidRPr="00E251B9" w:rsidTr="00447A6F">
        <w:tc>
          <w:tcPr>
            <w:tcW w:w="3379" w:type="dxa"/>
            <w:gridSpan w:val="2"/>
          </w:tcPr>
          <w:p w:rsidR="003E05FA" w:rsidRPr="00E251B9" w:rsidRDefault="008A1D3C" w:rsidP="00EB2F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84253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3379" w:type="dxa"/>
          </w:tcPr>
          <w:p w:rsidR="003E05FA" w:rsidRPr="00E251B9" w:rsidRDefault="003E05FA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3E05FA" w:rsidRPr="00E251B9" w:rsidRDefault="002D15B5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05FA" w:rsidRPr="00E251B9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</w:tr>
      <w:tr w:rsidR="003E05FA" w:rsidRPr="00E251B9" w:rsidTr="00447A6F">
        <w:tc>
          <w:tcPr>
            <w:tcW w:w="1809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3E05FA" w:rsidRPr="00E251B9" w:rsidRDefault="003E05FA" w:rsidP="00447A6F">
            <w:pPr>
              <w:ind w:firstLine="709"/>
              <w:jc w:val="both"/>
              <w:rPr>
                <w:rStyle w:val="13pt"/>
                <w:rFonts w:eastAsiaTheme="minorHAnsi"/>
                <w:b w:val="0"/>
                <w:sz w:val="24"/>
                <w:szCs w:val="24"/>
              </w:rPr>
            </w:pPr>
          </w:p>
          <w:p w:rsidR="003E05FA" w:rsidRPr="002D15B5" w:rsidRDefault="003E05FA" w:rsidP="00447A6F">
            <w:pPr>
              <w:ind w:firstLine="709"/>
              <w:jc w:val="both"/>
              <w:rPr>
                <w:rStyle w:val="13pt"/>
                <w:rFonts w:eastAsiaTheme="minorHAnsi"/>
                <w:sz w:val="24"/>
                <w:szCs w:val="24"/>
              </w:rPr>
            </w:pPr>
            <w:r w:rsidRPr="002D15B5">
              <w:rPr>
                <w:rStyle w:val="13pt"/>
                <w:rFonts w:eastAsiaTheme="minorHAnsi"/>
                <w:sz w:val="24"/>
                <w:szCs w:val="24"/>
              </w:rPr>
              <w:t>Председательствовал</w:t>
            </w:r>
          </w:p>
          <w:p w:rsidR="003E05FA" w:rsidRPr="00E251B9" w:rsidRDefault="003E05FA" w:rsidP="00842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АТК –   </w:t>
            </w:r>
            <w:r w:rsidR="00EB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3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End"/>
            <w:r w:rsidR="008A1D3C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r w:rsidR="004734C6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84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A1D3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="008A1D3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2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E05FA" w:rsidRPr="00E251B9" w:rsidRDefault="003E05FA" w:rsidP="003E05FA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3E05FA" w:rsidRPr="00E251B9" w:rsidTr="00447A6F">
        <w:tc>
          <w:tcPr>
            <w:tcW w:w="2235" w:type="dxa"/>
          </w:tcPr>
          <w:p w:rsidR="003E05FA" w:rsidRPr="00E251B9" w:rsidRDefault="003E05FA" w:rsidP="00447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7902" w:type="dxa"/>
          </w:tcPr>
          <w:p w:rsidR="003E05FA" w:rsidRPr="00E251B9" w:rsidRDefault="003E05FA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FA" w:rsidRPr="00E251B9" w:rsidTr="00447A6F">
        <w:tc>
          <w:tcPr>
            <w:tcW w:w="2235" w:type="dxa"/>
          </w:tcPr>
          <w:p w:rsidR="003E05FA" w:rsidRPr="00E251B9" w:rsidRDefault="003E05FA" w:rsidP="00447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902" w:type="dxa"/>
          </w:tcPr>
          <w:p w:rsidR="00B63687" w:rsidRPr="00E251B9" w:rsidRDefault="00F342BE" w:rsidP="00B8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FA" w:rsidRPr="00E251B9">
              <w:rPr>
                <w:rFonts w:ascii="Times New Roman" w:hAnsi="Times New Roman" w:cs="Times New Roman"/>
                <w:sz w:val="24"/>
                <w:szCs w:val="24"/>
              </w:rPr>
              <w:t>Н.В.,</w:t>
            </w:r>
            <w:r w:rsidR="0028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1D">
              <w:rPr>
                <w:rFonts w:ascii="Times New Roman" w:hAnsi="Times New Roman" w:cs="Times New Roman"/>
                <w:sz w:val="24"/>
                <w:szCs w:val="24"/>
              </w:rPr>
              <w:t xml:space="preserve">Костин Г.И., </w:t>
            </w:r>
            <w:r w:rsidR="002821B2">
              <w:rPr>
                <w:rFonts w:ascii="Times New Roman" w:hAnsi="Times New Roman" w:cs="Times New Roman"/>
                <w:sz w:val="24"/>
                <w:szCs w:val="24"/>
              </w:rPr>
              <w:t>Ившин А.Г.</w:t>
            </w:r>
            <w:r w:rsidR="00C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1D">
              <w:rPr>
                <w:rFonts w:ascii="Times New Roman" w:hAnsi="Times New Roman" w:cs="Times New Roman"/>
                <w:sz w:val="24"/>
                <w:szCs w:val="24"/>
              </w:rPr>
              <w:t>Русских О.В.</w:t>
            </w:r>
            <w:r w:rsidR="00FD0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4A5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="006644A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E37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>Гурьева А.Л.</w:t>
            </w:r>
            <w:r w:rsidR="00C063DD">
              <w:rPr>
                <w:rFonts w:ascii="Times New Roman" w:hAnsi="Times New Roman" w:cs="Times New Roman"/>
                <w:sz w:val="24"/>
                <w:szCs w:val="24"/>
              </w:rPr>
              <w:t>, Чебаков А.В.</w:t>
            </w:r>
            <w:r w:rsidR="00140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5FA" w:rsidRPr="00BC5AB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EA000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2D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A1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657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5B5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="00657CE2">
              <w:rPr>
                <w:rFonts w:ascii="Times New Roman" w:hAnsi="Times New Roman" w:cs="Times New Roman"/>
                <w:sz w:val="24"/>
                <w:szCs w:val="24"/>
              </w:rPr>
              <w:t xml:space="preserve"> по УР в г. Глазове</w:t>
            </w:r>
            <w:r w:rsidR="00E37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9B">
              <w:rPr>
                <w:rFonts w:ascii="Times New Roman" w:hAnsi="Times New Roman" w:cs="Times New Roman"/>
                <w:sz w:val="24"/>
                <w:szCs w:val="24"/>
              </w:rPr>
              <w:t>Жуйков И.С.</w:t>
            </w:r>
            <w:r w:rsidR="005F0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0DD6">
              <w:rPr>
                <w:rFonts w:ascii="Times New Roman" w:hAnsi="Times New Roman" w:cs="Times New Roman"/>
                <w:sz w:val="24"/>
                <w:szCs w:val="24"/>
              </w:rPr>
              <w:t>Скоров</w:t>
            </w:r>
            <w:proofErr w:type="spellEnd"/>
            <w:r w:rsidR="003528F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</w:tr>
      <w:tr w:rsidR="003E05FA" w:rsidRPr="00E251B9" w:rsidTr="00447A6F">
        <w:tc>
          <w:tcPr>
            <w:tcW w:w="2235" w:type="dxa"/>
          </w:tcPr>
          <w:p w:rsidR="003E05FA" w:rsidRPr="00E251B9" w:rsidRDefault="00F77134" w:rsidP="00F7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7902" w:type="dxa"/>
          </w:tcPr>
          <w:p w:rsidR="003E05FA" w:rsidRPr="00E251B9" w:rsidRDefault="004176A7" w:rsidP="0041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7134">
              <w:rPr>
                <w:rFonts w:ascii="Times New Roman" w:hAnsi="Times New Roman" w:cs="Times New Roman"/>
                <w:sz w:val="24"/>
                <w:szCs w:val="24"/>
              </w:rPr>
              <w:t xml:space="preserve">рокурор </w:t>
            </w:r>
            <w:proofErr w:type="spellStart"/>
            <w:r w:rsidR="00F77134">
              <w:rPr>
                <w:rFonts w:ascii="Times New Roman" w:hAnsi="Times New Roman" w:cs="Times New Roman"/>
                <w:sz w:val="24"/>
                <w:szCs w:val="24"/>
              </w:rPr>
              <w:t>Балези</w:t>
            </w:r>
            <w:r w:rsidR="00AF6E52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Батурин С.С.</w:t>
            </w:r>
          </w:p>
        </w:tc>
      </w:tr>
    </w:tbl>
    <w:p w:rsidR="006A62F5" w:rsidRDefault="006A62F5" w:rsidP="003E05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31A" w:rsidRDefault="003E05FA" w:rsidP="00CE63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B9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CE631A" w:rsidRPr="00CE631A" w:rsidRDefault="00CE631A" w:rsidP="00CE63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31A">
        <w:rPr>
          <w:rFonts w:ascii="Times New Roman" w:hAnsi="Times New Roman"/>
          <w:color w:val="000000"/>
          <w:sz w:val="24"/>
          <w:szCs w:val="24"/>
        </w:rPr>
        <w:t>1.О состоянии и принимаемых мерах по профилактике и обеспечению антитеррористической з</w:t>
      </w:r>
      <w:r w:rsidRPr="00CE631A">
        <w:rPr>
          <w:rFonts w:ascii="Times New Roman" w:hAnsi="Times New Roman"/>
          <w:color w:val="000000"/>
          <w:sz w:val="24"/>
          <w:szCs w:val="24"/>
        </w:rPr>
        <w:t>а</w:t>
      </w:r>
      <w:r w:rsidRPr="00CE631A">
        <w:rPr>
          <w:rFonts w:ascii="Times New Roman" w:hAnsi="Times New Roman"/>
          <w:color w:val="000000"/>
          <w:sz w:val="24"/>
          <w:szCs w:val="24"/>
        </w:rPr>
        <w:t>щищённости образовательных организаций МО «Балезинский район»</w:t>
      </w:r>
      <w:r w:rsidR="00961DDA">
        <w:rPr>
          <w:rFonts w:ascii="Times New Roman" w:hAnsi="Times New Roman"/>
          <w:color w:val="000000"/>
          <w:sz w:val="24"/>
          <w:szCs w:val="24"/>
        </w:rPr>
        <w:t>.</w:t>
      </w:r>
      <w:r w:rsidR="009F652C">
        <w:rPr>
          <w:rFonts w:ascii="Times New Roman" w:hAnsi="Times New Roman"/>
          <w:color w:val="000000"/>
          <w:sz w:val="24"/>
          <w:szCs w:val="24"/>
        </w:rPr>
        <w:t xml:space="preserve"> (Докладчик начальник управления образования </w:t>
      </w:r>
      <w:proofErr w:type="spellStart"/>
      <w:r w:rsidR="009F652C">
        <w:rPr>
          <w:rFonts w:ascii="Times New Roman" w:hAnsi="Times New Roman"/>
          <w:color w:val="000000"/>
          <w:sz w:val="24"/>
          <w:szCs w:val="24"/>
        </w:rPr>
        <w:t>Скобкарева</w:t>
      </w:r>
      <w:proofErr w:type="spellEnd"/>
      <w:r w:rsidR="009F652C">
        <w:rPr>
          <w:rFonts w:ascii="Times New Roman" w:hAnsi="Times New Roman"/>
          <w:color w:val="000000"/>
          <w:sz w:val="24"/>
          <w:szCs w:val="24"/>
        </w:rPr>
        <w:t xml:space="preserve"> В.Е.</w:t>
      </w:r>
      <w:r w:rsidR="00F219CC">
        <w:rPr>
          <w:rFonts w:ascii="Times New Roman" w:hAnsi="Times New Roman"/>
          <w:color w:val="000000"/>
          <w:sz w:val="24"/>
          <w:szCs w:val="24"/>
        </w:rPr>
        <w:t>)</w:t>
      </w:r>
    </w:p>
    <w:p w:rsidR="00CE631A" w:rsidRPr="00CE631A" w:rsidRDefault="00CE631A" w:rsidP="00CE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1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E631A">
        <w:rPr>
          <w:rFonts w:ascii="Times New Roman" w:hAnsi="Times New Roman" w:cs="Times New Roman"/>
          <w:sz w:val="24"/>
          <w:szCs w:val="24"/>
        </w:rPr>
        <w:t xml:space="preserve"> Подготовка к проведению в районе Дня солидарности в борьбе с терроризмом</w:t>
      </w:r>
      <w:r w:rsidRPr="004847A3">
        <w:rPr>
          <w:rFonts w:ascii="Times New Roman" w:hAnsi="Times New Roman" w:cs="Times New Roman"/>
          <w:sz w:val="24"/>
          <w:szCs w:val="24"/>
        </w:rPr>
        <w:t>.</w:t>
      </w:r>
      <w:r w:rsidR="00F219CC" w:rsidRPr="004847A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847A3">
        <w:rPr>
          <w:rFonts w:ascii="Times New Roman" w:hAnsi="Times New Roman"/>
          <w:color w:val="000000"/>
          <w:sz w:val="24"/>
          <w:szCs w:val="24"/>
        </w:rPr>
        <w:t>Инф-я секрет</w:t>
      </w:r>
      <w:r w:rsidR="004847A3">
        <w:rPr>
          <w:rFonts w:ascii="Times New Roman" w:hAnsi="Times New Roman"/>
          <w:color w:val="000000"/>
          <w:sz w:val="24"/>
          <w:szCs w:val="24"/>
        </w:rPr>
        <w:t>а</w:t>
      </w:r>
      <w:r w:rsidR="004847A3">
        <w:rPr>
          <w:rFonts w:ascii="Times New Roman" w:hAnsi="Times New Roman"/>
          <w:color w:val="000000"/>
          <w:sz w:val="24"/>
          <w:szCs w:val="24"/>
        </w:rPr>
        <w:t>ря АТК МО Афанасьева С.Н., д</w:t>
      </w:r>
      <w:r w:rsidR="00F219CC" w:rsidRPr="004847A3">
        <w:rPr>
          <w:rFonts w:ascii="Times New Roman" w:hAnsi="Times New Roman"/>
          <w:color w:val="000000"/>
          <w:sz w:val="24"/>
          <w:szCs w:val="24"/>
        </w:rPr>
        <w:t>окладчик</w:t>
      </w:r>
      <w:r w:rsidR="00F219CC">
        <w:rPr>
          <w:rFonts w:ascii="Times New Roman" w:hAnsi="Times New Roman"/>
          <w:color w:val="000000"/>
          <w:sz w:val="24"/>
          <w:szCs w:val="24"/>
        </w:rPr>
        <w:t xml:space="preserve"> начальник управления образования </w:t>
      </w:r>
      <w:proofErr w:type="spellStart"/>
      <w:r w:rsidR="00F219CC">
        <w:rPr>
          <w:rFonts w:ascii="Times New Roman" w:hAnsi="Times New Roman"/>
          <w:color w:val="000000"/>
          <w:sz w:val="24"/>
          <w:szCs w:val="24"/>
        </w:rPr>
        <w:t>Скобкарева</w:t>
      </w:r>
      <w:proofErr w:type="spellEnd"/>
      <w:r w:rsidR="00F219CC">
        <w:rPr>
          <w:rFonts w:ascii="Times New Roman" w:hAnsi="Times New Roman"/>
          <w:color w:val="000000"/>
          <w:sz w:val="24"/>
          <w:szCs w:val="24"/>
        </w:rPr>
        <w:t xml:space="preserve"> В.Е.)</w:t>
      </w:r>
    </w:p>
    <w:p w:rsidR="00F219CC" w:rsidRPr="00CE631A" w:rsidRDefault="00CE631A" w:rsidP="00F219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31A">
        <w:rPr>
          <w:rFonts w:ascii="Times New Roman" w:hAnsi="Times New Roman" w:cs="Times New Roman"/>
          <w:sz w:val="24"/>
          <w:szCs w:val="24"/>
        </w:rPr>
        <w:t>3.</w:t>
      </w:r>
      <w:r w:rsidRPr="00CE631A">
        <w:rPr>
          <w:rFonts w:ascii="Times New Roman" w:hAnsi="Times New Roman" w:cs="Times New Roman"/>
          <w:color w:val="000000"/>
          <w:sz w:val="24"/>
          <w:szCs w:val="24"/>
        </w:rPr>
        <w:t xml:space="preserve"> О противодействии распространению идеологии терроризма и экстремизма в образовательных организациях МО «Балезинский район» и мерах по ее совершенствованию. </w:t>
      </w:r>
      <w:r w:rsidR="00F219CC">
        <w:rPr>
          <w:rFonts w:ascii="Times New Roman" w:hAnsi="Times New Roman"/>
          <w:color w:val="000000"/>
          <w:sz w:val="24"/>
          <w:szCs w:val="24"/>
        </w:rPr>
        <w:t xml:space="preserve">(Докладчик начальник управления образования </w:t>
      </w:r>
      <w:proofErr w:type="spellStart"/>
      <w:r w:rsidR="00F219CC">
        <w:rPr>
          <w:rFonts w:ascii="Times New Roman" w:hAnsi="Times New Roman"/>
          <w:color w:val="000000"/>
          <w:sz w:val="24"/>
          <w:szCs w:val="24"/>
        </w:rPr>
        <w:t>Скобкарева</w:t>
      </w:r>
      <w:proofErr w:type="spellEnd"/>
      <w:r w:rsidR="00F219CC">
        <w:rPr>
          <w:rFonts w:ascii="Times New Roman" w:hAnsi="Times New Roman"/>
          <w:color w:val="000000"/>
          <w:sz w:val="24"/>
          <w:szCs w:val="24"/>
        </w:rPr>
        <w:t xml:space="preserve"> В.Е.)</w:t>
      </w:r>
    </w:p>
    <w:p w:rsidR="00CE631A" w:rsidRDefault="00CE631A" w:rsidP="00F2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9CC" w:rsidRDefault="00F219CC" w:rsidP="00F21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6D8" w:rsidRPr="00F733A9" w:rsidRDefault="008976D8" w:rsidP="0040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BEC" w:rsidRDefault="00606BEC" w:rsidP="00606BEC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первому</w:t>
      </w:r>
      <w:r w:rsidRPr="00E42B4E">
        <w:rPr>
          <w:b/>
          <w:sz w:val="24"/>
          <w:szCs w:val="24"/>
        </w:rPr>
        <w:t xml:space="preserve"> вопросу.</w:t>
      </w:r>
    </w:p>
    <w:p w:rsidR="00881494" w:rsidRPr="00881494" w:rsidRDefault="00881494" w:rsidP="00881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антитеррористических мер по обеспечению безопасности в </w:t>
      </w:r>
      <w:proofErr w:type="spellStart"/>
      <w:r w:rsidRPr="00881494">
        <w:rPr>
          <w:rFonts w:ascii="Times New Roman" w:eastAsia="Times New Roman" w:hAnsi="Times New Roman" w:cs="Times New Roman"/>
          <w:sz w:val="24"/>
          <w:szCs w:val="24"/>
        </w:rPr>
        <w:t>Балези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  районе  были оборудованы системой видеонаблюдения 10 образовательных учреждений (3 школы, 1 учреждение дополнительного образования и 6 детских садов),  37 учреждений оснащены дополнительным оборудованием и камерами (2 камеры на каждое учреждение). На данный м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мент все образовательные учреждения оснащены системами видеонаблюдения,  </w:t>
      </w:r>
      <w:r w:rsidRPr="00881494">
        <w:rPr>
          <w:rFonts w:ascii="Times New Roman" w:eastAsia="Calibri" w:hAnsi="Times New Roman" w:cs="Times New Roman"/>
          <w:sz w:val="24"/>
          <w:szCs w:val="24"/>
        </w:rPr>
        <w:t>но имеется п</w:t>
      </w:r>
      <w:r w:rsidRPr="00881494">
        <w:rPr>
          <w:rFonts w:ascii="Times New Roman" w:eastAsia="Calibri" w:hAnsi="Times New Roman" w:cs="Times New Roman"/>
          <w:sz w:val="24"/>
          <w:szCs w:val="24"/>
        </w:rPr>
        <w:t>о</w:t>
      </w: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требность в замене и  приобретении дополнительного оборудования. </w:t>
      </w:r>
    </w:p>
    <w:p w:rsidR="00881494" w:rsidRPr="00881494" w:rsidRDefault="00881494" w:rsidP="0088149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Calibri" w:hAnsi="Times New Roman" w:cs="Times New Roman"/>
          <w:sz w:val="24"/>
          <w:szCs w:val="24"/>
        </w:rPr>
        <w:t>Во всех образовательных  учреждениях оформлены поэтажные  планы эвакуации, разраб</w:t>
      </w:r>
      <w:r w:rsidRPr="00881494">
        <w:rPr>
          <w:rFonts w:ascii="Times New Roman" w:eastAsia="Calibri" w:hAnsi="Times New Roman" w:cs="Times New Roman"/>
          <w:sz w:val="24"/>
          <w:szCs w:val="24"/>
        </w:rPr>
        <w:t>о</w:t>
      </w: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таны инструкции о порядке  эвакуации сотрудников, учащихся и воспитанников из здания. </w:t>
      </w:r>
      <w:proofErr w:type="gramStart"/>
      <w:r w:rsidRPr="00881494">
        <w:rPr>
          <w:rFonts w:ascii="Times New Roman" w:eastAsia="Calibri" w:hAnsi="Times New Roman" w:cs="Times New Roman"/>
          <w:sz w:val="24"/>
          <w:szCs w:val="24"/>
        </w:rPr>
        <w:t>С</w:t>
      </w:r>
      <w:r w:rsidRPr="00881494">
        <w:rPr>
          <w:rFonts w:ascii="Times New Roman" w:eastAsia="Calibri" w:hAnsi="Times New Roman" w:cs="Times New Roman"/>
          <w:sz w:val="24"/>
          <w:szCs w:val="24"/>
        </w:rPr>
        <w:t>о</w:t>
      </w:r>
      <w:r w:rsidRPr="00881494">
        <w:rPr>
          <w:rFonts w:ascii="Times New Roman" w:eastAsia="Calibri" w:hAnsi="Times New Roman" w:cs="Times New Roman"/>
          <w:sz w:val="24"/>
          <w:szCs w:val="24"/>
        </w:rPr>
        <w:t>гласно планов</w:t>
      </w:r>
      <w:proofErr w:type="gram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эвакуации и инструкций  в учреждениях  проводятся  учебные тренировки. </w:t>
      </w:r>
      <w:proofErr w:type="gramStart"/>
      <w:r w:rsidRPr="00881494">
        <w:rPr>
          <w:rFonts w:ascii="Times New Roman" w:eastAsia="Calibri" w:hAnsi="Times New Roman" w:cs="Times New Roman"/>
          <w:sz w:val="24"/>
          <w:szCs w:val="24"/>
        </w:rPr>
        <w:t>(Вн</w:t>
      </w:r>
      <w:r w:rsidRPr="00881494">
        <w:rPr>
          <w:rFonts w:ascii="Times New Roman" w:eastAsia="Calibri" w:hAnsi="Times New Roman" w:cs="Times New Roman"/>
          <w:sz w:val="24"/>
          <w:szCs w:val="24"/>
        </w:rPr>
        <w:t>е</w:t>
      </w: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плановые  и плановые (ежеквартально).  </w:t>
      </w:r>
      <w:proofErr w:type="gramEnd"/>
    </w:p>
    <w:p w:rsidR="00881494" w:rsidRPr="00881494" w:rsidRDefault="00881494" w:rsidP="0088149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Calibri" w:hAnsi="Times New Roman" w:cs="Times New Roman"/>
          <w:sz w:val="24"/>
          <w:szCs w:val="24"/>
        </w:rPr>
        <w:t>План взаимодействия с ФСБ, МВД, ВНГ по вопросам противодействия терроризму и эк</w:t>
      </w:r>
      <w:r w:rsidRPr="00881494">
        <w:rPr>
          <w:rFonts w:ascii="Times New Roman" w:eastAsia="Calibri" w:hAnsi="Times New Roman" w:cs="Times New Roman"/>
          <w:sz w:val="24"/>
          <w:szCs w:val="24"/>
        </w:rPr>
        <w:t>с</w:t>
      </w:r>
      <w:r w:rsidRPr="00881494">
        <w:rPr>
          <w:rFonts w:ascii="Times New Roman" w:eastAsia="Calibri" w:hAnsi="Times New Roman" w:cs="Times New Roman"/>
          <w:sz w:val="24"/>
          <w:szCs w:val="24"/>
        </w:rPr>
        <w:t>тремизму разработан и согласован с силовыми структурами  во всех образовательных учрежден</w:t>
      </w:r>
      <w:r w:rsidRPr="00881494">
        <w:rPr>
          <w:rFonts w:ascii="Times New Roman" w:eastAsia="Calibri" w:hAnsi="Times New Roman" w:cs="Times New Roman"/>
          <w:sz w:val="24"/>
          <w:szCs w:val="24"/>
        </w:rPr>
        <w:t>и</w:t>
      </w:r>
      <w:r w:rsidRPr="00881494">
        <w:rPr>
          <w:rFonts w:ascii="Times New Roman" w:eastAsia="Calibri" w:hAnsi="Times New Roman" w:cs="Times New Roman"/>
          <w:sz w:val="24"/>
          <w:szCs w:val="24"/>
        </w:rPr>
        <w:t>ях, является приложением к Паспорту безопасности.</w:t>
      </w:r>
    </w:p>
    <w:p w:rsidR="00881494" w:rsidRPr="00881494" w:rsidRDefault="00881494" w:rsidP="008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Все образовательные учреждения района оборудованы  кнопками экстренного вызова п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лиции. Ежегодно учреждениями заключаются договора на обслуживание тревожной кнопки и в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зов вневедомственной «Охраны» в непредвиденных ситуациях. </w:t>
      </w:r>
    </w:p>
    <w:p w:rsidR="00881494" w:rsidRPr="00881494" w:rsidRDefault="00881494" w:rsidP="008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учреждениях смонтированы автоматическая  пожарная сигнал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зация и устройство для передачи сигнала о срабатывании системы по </w:t>
      </w:r>
      <w:proofErr w:type="spellStart"/>
      <w:r w:rsidRPr="00881494">
        <w:rPr>
          <w:rFonts w:ascii="Times New Roman" w:eastAsia="Times New Roman" w:hAnsi="Times New Roman" w:cs="Times New Roman"/>
          <w:sz w:val="24"/>
          <w:szCs w:val="24"/>
        </w:rPr>
        <w:t>радиотелекоммуникацио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spellEnd"/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 системам на центральный узел связи Единой дежурной диспетчерской службы. Ежегодно учреждениями заключаются договора на  оказание услуг по передаче извещений и техническому обслуживанию АПС, ЕДДС. </w:t>
      </w:r>
    </w:p>
    <w:p w:rsidR="00881494" w:rsidRPr="00881494" w:rsidRDefault="00881494" w:rsidP="0088149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Физическая охрана учреждений осуществляется вахтерами и сторожами. В учреждениях организован пропускной режим, контроль въезда на территорию автотранспортных средств,  в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дутся журналы регистрации посетителей. </w:t>
      </w:r>
      <w:proofErr w:type="gramStart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Для обеспечения пропускного и 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881494">
        <w:rPr>
          <w:rFonts w:ascii="Times New Roman" w:eastAsia="Calibri" w:hAnsi="Times New Roman" w:cs="Times New Roman"/>
          <w:sz w:val="24"/>
          <w:szCs w:val="24"/>
        </w:rPr>
        <w:t>е</w:t>
      </w:r>
      <w:r w:rsidRPr="008814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жимов в образовательных учреждениях, а так же в соответствие с требованиями 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(приказ Министерства труда и социальной защиты РФ от 11.12.2015 года № 1010н  «Об утвержд</w:t>
      </w:r>
      <w:r w:rsidRPr="00881494">
        <w:rPr>
          <w:rFonts w:ascii="Times New Roman" w:eastAsia="Calibri" w:hAnsi="Times New Roman" w:cs="Times New Roman"/>
          <w:sz w:val="24"/>
          <w:szCs w:val="24"/>
        </w:rPr>
        <w:t>е</w:t>
      </w:r>
      <w:r w:rsidRPr="00881494">
        <w:rPr>
          <w:rFonts w:ascii="Times New Roman" w:eastAsia="Calibri" w:hAnsi="Times New Roman" w:cs="Times New Roman"/>
          <w:sz w:val="24"/>
          <w:szCs w:val="24"/>
        </w:rPr>
        <w:t>нии профессионального стандарта «Работник по обеспечению охраны образовательных организ</w:t>
      </w:r>
      <w:r w:rsidRPr="00881494">
        <w:rPr>
          <w:rFonts w:ascii="Times New Roman" w:eastAsia="Calibri" w:hAnsi="Times New Roman" w:cs="Times New Roman"/>
          <w:sz w:val="24"/>
          <w:szCs w:val="24"/>
        </w:rPr>
        <w:t>а</w:t>
      </w: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ций»), в 2018 году   37 сотрудников образовательных учреждений 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Балезинского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района  прошли обучение по программе «Охранник 4 разряда».  </w:t>
      </w:r>
      <w:proofErr w:type="gramEnd"/>
    </w:p>
    <w:p w:rsidR="00881494" w:rsidRPr="00881494" w:rsidRDefault="00881494" w:rsidP="008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Во всех учреждениях оформлены уголки и стенды по пожарной безопасности, гражданской обороне и ЧС.</w:t>
      </w:r>
    </w:p>
    <w:p w:rsidR="00881494" w:rsidRPr="00881494" w:rsidRDefault="00881494" w:rsidP="00881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Все образовательные учреждения имеют 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периметральное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ограждение, но ограждение  тр</w:t>
      </w:r>
      <w:r w:rsidRPr="00881494">
        <w:rPr>
          <w:rFonts w:ascii="Times New Roman" w:eastAsia="Calibri" w:hAnsi="Times New Roman" w:cs="Times New Roman"/>
          <w:sz w:val="24"/>
          <w:szCs w:val="24"/>
        </w:rPr>
        <w:t>е</w:t>
      </w:r>
      <w:r w:rsidRPr="00881494">
        <w:rPr>
          <w:rFonts w:ascii="Times New Roman" w:eastAsia="Calibri" w:hAnsi="Times New Roman" w:cs="Times New Roman"/>
          <w:sz w:val="24"/>
          <w:szCs w:val="24"/>
        </w:rPr>
        <w:t>бует ремонта или частичного восстановления. По   6 учреждениям,  имеющим Решения суда, с</w:t>
      </w:r>
      <w:r w:rsidRPr="00881494">
        <w:rPr>
          <w:rFonts w:ascii="Times New Roman" w:eastAsia="Calibri" w:hAnsi="Times New Roman" w:cs="Times New Roman"/>
          <w:sz w:val="24"/>
          <w:szCs w:val="24"/>
        </w:rPr>
        <w:t>о</w:t>
      </w:r>
      <w:r w:rsidRPr="00881494">
        <w:rPr>
          <w:rFonts w:ascii="Times New Roman" w:eastAsia="Calibri" w:hAnsi="Times New Roman" w:cs="Times New Roman"/>
          <w:sz w:val="24"/>
          <w:szCs w:val="24"/>
        </w:rPr>
        <w:t>ставлены сметные расчеты на ремонт и восстановление ограждения. (МБОУ «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Балезинская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СОШ № 1», МБОУ «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Балезинская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средняя школа № 2», МБОУ «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Балезинская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средняя школа № 3», МБОУ «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Балезинская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средняя школа № 5», МБОУ «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Кожильская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средняя школа», МБОУ «Каменно-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Задельская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средняя школа»)</w:t>
      </w:r>
    </w:p>
    <w:p w:rsidR="00881494" w:rsidRPr="00881494" w:rsidRDefault="00881494" w:rsidP="008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17 августа 2019 года вступило в силу Постановление Правительства Российской Федерации от 02 августа 2019 года №1006 «Об утверждении требований к антитеррористической защищенн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сти объектов (территорий) Министерства просвещения Российской Федерации и объектов (терр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881494" w:rsidRPr="00881494" w:rsidRDefault="00881494" w:rsidP="008814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На основании данного Постановления в 2019 году проведена работа по пересмотру катег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рий объектов в соответствии с установленными критериями, подписаны,  согласованы с членами комиссии Акты обследования и категорирования зданий. На основании Актов обследования и к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тегорирования образовательных учреждений на предмет антитеррористической безопасности  всеми образовательными учреждениями (кроме ДЮСШ и </w:t>
      </w:r>
      <w:proofErr w:type="spellStart"/>
      <w:r w:rsidRPr="00881494">
        <w:rPr>
          <w:rFonts w:ascii="Times New Roman" w:eastAsia="Times New Roman" w:hAnsi="Times New Roman" w:cs="Times New Roman"/>
          <w:sz w:val="24"/>
          <w:szCs w:val="24"/>
        </w:rPr>
        <w:t>Карсовайский</w:t>
      </w:r>
      <w:proofErr w:type="spellEnd"/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 ДЮЦ) были разработаны и согласованы Паспорта антитеррористической безопасности.  </w:t>
      </w:r>
    </w:p>
    <w:p w:rsidR="00881494" w:rsidRPr="00881494" w:rsidRDefault="00881494" w:rsidP="008814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494">
        <w:rPr>
          <w:rFonts w:ascii="Times New Roman" w:eastAsia="Times New Roman" w:hAnsi="Times New Roman" w:cs="Times New Roman"/>
          <w:sz w:val="24"/>
          <w:szCs w:val="24"/>
        </w:rPr>
        <w:t>На сегодняшний день 46 паспортов безопасности утверждены и подписаны всеми членами комиссии, 2 паспорта находятся на согласовании в ГУ МЧС России по Удмуртской Республики.</w:t>
      </w:r>
      <w:proofErr w:type="gramEnd"/>
    </w:p>
    <w:p w:rsidR="00881494" w:rsidRPr="00881494" w:rsidRDefault="00881494" w:rsidP="008814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На данный момент 13 школ и 9 детских садов получили Решения суда о понуждении к в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полнению требований по антитеррористической защищенности объекта. </w:t>
      </w:r>
    </w:p>
    <w:p w:rsidR="00881494" w:rsidRPr="00881494" w:rsidRDefault="00881494" w:rsidP="00881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По Решениям суда:</w:t>
      </w:r>
    </w:p>
    <w:p w:rsidR="00881494" w:rsidRPr="00881494" w:rsidRDefault="00881494" w:rsidP="00881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- требуется оборудовать вход в здание образовательного учреждения системой контроля и упра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ления доступом (потребность в сумме 480 тыс. руб.) – 8 учреждений.</w:t>
      </w:r>
    </w:p>
    <w:p w:rsidR="00881494" w:rsidRPr="00881494" w:rsidRDefault="00881494" w:rsidP="00881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- требуется обеспечить охрану объекта сотрудниками частных охранных организаций (потре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ность в сумме 2184,0 тыс. руб. в год). – 8 учреждений.</w:t>
      </w:r>
    </w:p>
    <w:p w:rsidR="00881494" w:rsidRPr="00881494" w:rsidRDefault="00881494" w:rsidP="00881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>- требуется установка дополнительного видеонаблюдения и замена видеорегистраторов (потре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ность в сумме 237,5 тыс. руб.). – 8 учреждений.</w:t>
      </w:r>
    </w:p>
    <w:p w:rsidR="00881494" w:rsidRPr="00881494" w:rsidRDefault="00881494" w:rsidP="00881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требует ремонта или частичное восстановление 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периметрального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 ограждения (потребность в сумме 10522,0 тыс. </w:t>
      </w:r>
      <w:proofErr w:type="spellStart"/>
      <w:r w:rsidRPr="00881494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81494">
        <w:rPr>
          <w:rFonts w:ascii="Times New Roman" w:eastAsia="Calibri" w:hAnsi="Times New Roman" w:cs="Times New Roman"/>
          <w:sz w:val="24"/>
          <w:szCs w:val="24"/>
        </w:rPr>
        <w:t>) – 6 учреждений,</w:t>
      </w:r>
    </w:p>
    <w:p w:rsidR="00881494" w:rsidRPr="00881494" w:rsidRDefault="00881494" w:rsidP="00881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94">
        <w:rPr>
          <w:rFonts w:ascii="Times New Roman" w:eastAsia="Calibri" w:hAnsi="Times New Roman" w:cs="Times New Roman"/>
          <w:sz w:val="24"/>
          <w:szCs w:val="24"/>
        </w:rPr>
        <w:t xml:space="preserve">- требуется установка дополнительного освещения – 2 учреждения </w:t>
      </w:r>
      <w:r w:rsidRPr="00881494">
        <w:rPr>
          <w:rFonts w:ascii="Times New Roman" w:eastAsia="Times New Roman" w:hAnsi="Times New Roman" w:cs="Times New Roman"/>
          <w:sz w:val="24"/>
          <w:szCs w:val="24"/>
        </w:rPr>
        <w:t>(потребность в сумме 30,0 тыс. руб.).</w:t>
      </w:r>
    </w:p>
    <w:p w:rsidR="00881494" w:rsidRPr="00881494" w:rsidRDefault="00881494" w:rsidP="008814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06BEC" w:rsidRDefault="0062293E" w:rsidP="00606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606BEC">
        <w:rPr>
          <w:rFonts w:ascii="Times New Roman" w:hAnsi="Times New Roman" w:cs="Times New Roman"/>
          <w:b/>
          <w:sz w:val="24"/>
          <w:szCs w:val="24"/>
        </w:rPr>
        <w:t>:</w:t>
      </w:r>
    </w:p>
    <w:p w:rsidR="00842177" w:rsidRDefault="00842177" w:rsidP="004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1.Доклад</w:t>
      </w:r>
      <w:r w:rsidRPr="0038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Скобкаревой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 принять к сведению.</w:t>
      </w:r>
    </w:p>
    <w:p w:rsidR="00F34FC1" w:rsidRDefault="00842177" w:rsidP="004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80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Скобкаревой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 </w:t>
      </w:r>
      <w:r w:rsidR="004E245F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E245F">
        <w:rPr>
          <w:rFonts w:ascii="Times New Roman" w:hAnsi="Times New Roman" w:cs="Times New Roman"/>
          <w:sz w:val="24"/>
          <w:szCs w:val="24"/>
        </w:rPr>
        <w:t>1 декабря</w:t>
      </w:r>
      <w:r w:rsidR="000C792E" w:rsidRPr="004E2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лять справку на имя председателя </w:t>
      </w:r>
      <w:r w:rsidRPr="00825970">
        <w:rPr>
          <w:rFonts w:ascii="Times New Roman" w:hAnsi="Times New Roman" w:cs="Times New Roman"/>
          <w:sz w:val="24"/>
          <w:szCs w:val="24"/>
        </w:rPr>
        <w:t>антитеррористической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«Балезинский район» об</w:t>
      </w:r>
      <w:r w:rsidR="00D936CA">
        <w:rPr>
          <w:rFonts w:ascii="Times New Roman" w:hAnsi="Times New Roman" w:cs="Times New Roman"/>
          <w:sz w:val="24"/>
          <w:szCs w:val="24"/>
        </w:rPr>
        <w:t xml:space="preserve"> принятых мерах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34FC1">
        <w:rPr>
          <w:rFonts w:ascii="Times New Roman" w:hAnsi="Times New Roman" w:cs="Times New Roman"/>
          <w:sz w:val="24"/>
          <w:szCs w:val="24"/>
        </w:rPr>
        <w:t xml:space="preserve">исполнению решения суда по вопросу </w:t>
      </w:r>
      <w:r w:rsidR="00F34FC1" w:rsidRPr="00881494">
        <w:rPr>
          <w:rFonts w:ascii="Times New Roman" w:eastAsia="Times New Roman" w:hAnsi="Times New Roman" w:cs="Times New Roman"/>
          <w:sz w:val="24"/>
          <w:szCs w:val="24"/>
        </w:rPr>
        <w:t>антитерро</w:t>
      </w:r>
      <w:r w:rsidR="00F34FC1">
        <w:rPr>
          <w:rFonts w:ascii="Times New Roman" w:eastAsia="Times New Roman" w:hAnsi="Times New Roman" w:cs="Times New Roman"/>
          <w:sz w:val="24"/>
          <w:szCs w:val="24"/>
        </w:rPr>
        <w:t>ристической защищенности объектов.</w:t>
      </w:r>
    </w:p>
    <w:p w:rsidR="00F34FC1" w:rsidRDefault="00F34FC1" w:rsidP="008421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223B" w:rsidRDefault="00AE57D3" w:rsidP="00090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6BEC">
        <w:rPr>
          <w:rFonts w:ascii="Times New Roman" w:hAnsi="Times New Roman" w:cs="Times New Roman"/>
          <w:b/>
          <w:sz w:val="24"/>
          <w:szCs w:val="24"/>
        </w:rPr>
        <w:t>второму</w:t>
      </w:r>
      <w:r w:rsidR="000908A9" w:rsidRPr="00E251B9">
        <w:rPr>
          <w:rFonts w:ascii="Times New Roman" w:hAnsi="Times New Roman" w:cs="Times New Roman"/>
          <w:b/>
          <w:sz w:val="24"/>
          <w:szCs w:val="24"/>
        </w:rPr>
        <w:t xml:space="preserve"> вопросу.</w:t>
      </w:r>
    </w:p>
    <w:p w:rsidR="00D206FA" w:rsidRPr="00D206FA" w:rsidRDefault="00D206FA" w:rsidP="00D206FA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В соответствии с Федеральным законом от 13.03.1995 г. № 32-Ф3 "О днях воинской славы и памятных датах России" ежегодно 3 сентября в России отмечается День солидарности в борьбе с терроризмом.</w:t>
      </w:r>
    </w:p>
    <w:p w:rsidR="00D206FA" w:rsidRPr="00D206FA" w:rsidRDefault="00D206FA" w:rsidP="00D206FA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В целях консолидации российского общества в деле противодействия терроризму в этот день и в течение последующего календарного месяца в республике традиционно проводятся общественно-политические, культурные и спортивные мероприятия, посвященные памятной дате.</w:t>
      </w:r>
    </w:p>
    <w:p w:rsidR="00D206FA" w:rsidRPr="00D206FA" w:rsidRDefault="00D206FA" w:rsidP="00D206FA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D206FA">
        <w:rPr>
          <w:sz w:val="24"/>
          <w:szCs w:val="24"/>
        </w:rPr>
        <w:t xml:space="preserve">Основными «ключевыми» мероприятиями 2020 года в Удмуртии будут </w:t>
      </w:r>
      <w:r w:rsidRPr="00D206FA">
        <w:rPr>
          <w:rStyle w:val="aa"/>
        </w:rPr>
        <w:t>Всероссийская акция «Капля жизни»,</w:t>
      </w:r>
      <w:r w:rsidRPr="00D206FA">
        <w:rPr>
          <w:sz w:val="24"/>
          <w:szCs w:val="24"/>
        </w:rPr>
        <w:t xml:space="preserve"> республиканские акции</w:t>
      </w:r>
      <w:r w:rsidRPr="00D206FA">
        <w:rPr>
          <w:rStyle w:val="aa"/>
        </w:rPr>
        <w:t xml:space="preserve"> «Аллея Надежды»</w:t>
      </w:r>
      <w:r w:rsidRPr="00D206FA">
        <w:rPr>
          <w:sz w:val="24"/>
          <w:szCs w:val="24"/>
        </w:rPr>
        <w:t xml:space="preserve"> и</w:t>
      </w:r>
      <w:r w:rsidRPr="00D206FA">
        <w:rPr>
          <w:rStyle w:val="aa"/>
        </w:rPr>
        <w:t xml:space="preserve"> «Герои нашего времени»,</w:t>
      </w:r>
      <w:r w:rsidRPr="00D206FA">
        <w:rPr>
          <w:sz w:val="24"/>
          <w:szCs w:val="24"/>
        </w:rPr>
        <w:t xml:space="preserve"> </w:t>
      </w:r>
      <w:r w:rsidRPr="00D206FA">
        <w:rPr>
          <w:sz w:val="24"/>
          <w:szCs w:val="24"/>
        </w:rPr>
        <w:lastRenderedPageBreak/>
        <w:t xml:space="preserve">а также Республиканская конференция </w:t>
      </w:r>
      <w:r w:rsidRPr="00D206FA">
        <w:rPr>
          <w:rStyle w:val="aa"/>
        </w:rPr>
        <w:t xml:space="preserve">«Противодействие идеологии терроризма в молодежной среде», Месячник мониторинга </w:t>
      </w:r>
      <w:proofErr w:type="spellStart"/>
      <w:r w:rsidRPr="00D206FA">
        <w:rPr>
          <w:rStyle w:val="aa"/>
        </w:rPr>
        <w:t>соцсетей</w:t>
      </w:r>
      <w:proofErr w:type="spellEnd"/>
      <w:r w:rsidRPr="00D206FA">
        <w:rPr>
          <w:sz w:val="24"/>
          <w:szCs w:val="24"/>
        </w:rPr>
        <w:t xml:space="preserve"> (положения об акциях, сценарии, баннеры и видео будут размещены на официальном сайте Удмуртской Республики </w:t>
      </w:r>
      <w:proofErr w:type="spellStart"/>
      <w:r w:rsidRPr="00D206FA">
        <w:rPr>
          <w:sz w:val="24"/>
          <w:szCs w:val="24"/>
          <w:lang w:val="en-US"/>
        </w:rPr>
        <w:t>udmurt</w:t>
      </w:r>
      <w:proofErr w:type="spellEnd"/>
      <w:r w:rsidRPr="00D206FA">
        <w:rPr>
          <w:sz w:val="24"/>
          <w:szCs w:val="24"/>
          <w:lang w:val="ru-RU"/>
        </w:rPr>
        <w:t>.</w:t>
      </w:r>
      <w:proofErr w:type="spellStart"/>
      <w:r w:rsidRPr="00D206FA">
        <w:rPr>
          <w:sz w:val="24"/>
          <w:szCs w:val="24"/>
          <w:lang w:val="en-US"/>
        </w:rPr>
        <w:t>ru</w:t>
      </w:r>
      <w:proofErr w:type="spellEnd"/>
      <w:r w:rsidRPr="00D206FA">
        <w:rPr>
          <w:sz w:val="24"/>
          <w:szCs w:val="24"/>
          <w:lang w:val="ru-RU"/>
        </w:rPr>
        <w:t xml:space="preserve"> </w:t>
      </w:r>
      <w:r w:rsidRPr="00D206FA">
        <w:rPr>
          <w:sz w:val="24"/>
          <w:szCs w:val="24"/>
        </w:rPr>
        <w:t>в разделе Глава/ Координационные и совещательные органы при Главе УР/ Антитеррористическая</w:t>
      </w:r>
      <w:proofErr w:type="gramEnd"/>
      <w:r w:rsidRPr="00D206FA">
        <w:rPr>
          <w:sz w:val="24"/>
          <w:szCs w:val="24"/>
        </w:rPr>
        <w:t xml:space="preserve"> комиссия).</w:t>
      </w:r>
    </w:p>
    <w:p w:rsidR="00D206FA" w:rsidRPr="00D206FA" w:rsidRDefault="00D206FA" w:rsidP="00D206FA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В рамках вышеуказанных памятных акций, иных проводимых мероприятий предлагается почтить память жертв террористических атак, а также сотрудников спецслужб и правоохранительных органов, погибших при исполнении</w:t>
      </w:r>
    </w:p>
    <w:p w:rsidR="00D206FA" w:rsidRPr="00D206FA" w:rsidRDefault="00D206FA" w:rsidP="00D206FA">
      <w:pPr>
        <w:pStyle w:val="4"/>
        <w:shd w:val="clear" w:color="auto" w:fill="auto"/>
        <w:spacing w:line="240" w:lineRule="auto"/>
        <w:ind w:left="20"/>
        <w:rPr>
          <w:sz w:val="24"/>
          <w:szCs w:val="24"/>
        </w:rPr>
      </w:pPr>
      <w:r w:rsidRPr="00D206FA">
        <w:rPr>
          <w:sz w:val="24"/>
          <w:szCs w:val="24"/>
        </w:rPr>
        <w:t>служебного долга.</w:t>
      </w:r>
    </w:p>
    <w:p w:rsidR="00D206FA" w:rsidRPr="00D206FA" w:rsidRDefault="005F7A27" w:rsidP="001D2F8A">
      <w:pPr>
        <w:pStyle w:val="4"/>
        <w:shd w:val="clear" w:color="auto" w:fill="auto"/>
        <w:spacing w:line="240" w:lineRule="auto"/>
        <w:ind w:left="20" w:right="-1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 w:rsidR="00D206FA" w:rsidRPr="00D206FA">
        <w:rPr>
          <w:sz w:val="24"/>
          <w:szCs w:val="24"/>
        </w:rPr>
        <w:t xml:space="preserve">се мероприятия проводить с учетом эпидемической обстановки в республике и рекомендаций </w:t>
      </w:r>
      <w:proofErr w:type="spellStart"/>
      <w:r w:rsidR="00D206FA" w:rsidRPr="00D206FA">
        <w:rPr>
          <w:sz w:val="24"/>
          <w:szCs w:val="24"/>
        </w:rPr>
        <w:t>Роспотребнадзора</w:t>
      </w:r>
      <w:proofErr w:type="spellEnd"/>
      <w:r w:rsidR="00D206FA" w:rsidRPr="00D206FA">
        <w:rPr>
          <w:sz w:val="24"/>
          <w:szCs w:val="24"/>
        </w:rPr>
        <w:t>, действующих на дату проведения мероприятий, отдавая предпочтение дистанционным формам, он-</w:t>
      </w:r>
      <w:proofErr w:type="spellStart"/>
      <w:r w:rsidR="00D206FA" w:rsidRPr="00D206FA">
        <w:rPr>
          <w:sz w:val="24"/>
          <w:szCs w:val="24"/>
        </w:rPr>
        <w:t>лайн</w:t>
      </w:r>
      <w:proofErr w:type="spellEnd"/>
      <w:r w:rsidR="00D206FA" w:rsidRPr="00D206FA">
        <w:rPr>
          <w:sz w:val="24"/>
          <w:szCs w:val="24"/>
        </w:rPr>
        <w:t xml:space="preserve"> форматам, малым группам проведения на открытом воздухе.</w:t>
      </w:r>
    </w:p>
    <w:p w:rsidR="00D206FA" w:rsidRPr="00D206FA" w:rsidRDefault="00D206FA" w:rsidP="00BD68E9">
      <w:pPr>
        <w:pStyle w:val="4"/>
        <w:shd w:val="clear" w:color="auto" w:fill="auto"/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В соответствии с указаниями Национального антитеррористического комитета, при организации памятных мероприятий, предлагается учитывать следующие рекомендации:</w:t>
      </w:r>
    </w:p>
    <w:p w:rsidR="00D206FA" w:rsidRPr="00D206F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24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Заблаговременно информировать население о местах и времени проведения мероприятий;</w:t>
      </w:r>
    </w:p>
    <w:p w:rsidR="00D206FA" w:rsidRPr="00D206F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24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Подключать к участию в мероприятиях учреждения образования, культуры, молодёжной политики, актив общественных организаций, представителей ветеранских организаций, патриотических клубов, религиозных конфессий, региональных волонтерских организаций и журналистского сообщества, деятелей науки и искусства;</w:t>
      </w:r>
    </w:p>
    <w:p w:rsidR="00D206FA" w:rsidRPr="00D206F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 xml:space="preserve">Уделить особое внимание информационному сопровождению памятных мероприятий. Анонсировать и освещать в СМИ, а также на официальных сайтах и страницах в социальных сетях, проводимые мероприятия, включая траурные митинги и панихиды, возложения цветов к памятникам сотрудникам силовых структур, погибших при исполнении служебного долга, и жертвам терактов. При размещении материалов о памятных мероприятиях использовать </w:t>
      </w:r>
      <w:proofErr w:type="gramStart"/>
      <w:r w:rsidRPr="00D206FA">
        <w:rPr>
          <w:sz w:val="24"/>
          <w:szCs w:val="24"/>
        </w:rPr>
        <w:t>обязательный</w:t>
      </w:r>
      <w:proofErr w:type="gramEnd"/>
      <w:r w:rsidRPr="00D206FA">
        <w:rPr>
          <w:sz w:val="24"/>
          <w:szCs w:val="24"/>
        </w:rPr>
        <w:t xml:space="preserve"> </w:t>
      </w:r>
      <w:proofErr w:type="spellStart"/>
      <w:r w:rsidRPr="00D206FA">
        <w:rPr>
          <w:sz w:val="24"/>
          <w:szCs w:val="24"/>
        </w:rPr>
        <w:t>хэштег</w:t>
      </w:r>
      <w:proofErr w:type="spellEnd"/>
      <w:r w:rsidRPr="00D206FA">
        <w:rPr>
          <w:sz w:val="24"/>
          <w:szCs w:val="24"/>
        </w:rPr>
        <w:t xml:space="preserve"> всех мероприятий</w:t>
      </w:r>
      <w:r w:rsidRPr="00D206FA">
        <w:rPr>
          <w:rStyle w:val="aa"/>
          <w:rFonts w:eastAsia="Garamond"/>
        </w:rPr>
        <w:t xml:space="preserve"> #</w:t>
      </w:r>
      <w:proofErr w:type="spellStart"/>
      <w:r w:rsidRPr="00D206FA">
        <w:rPr>
          <w:rStyle w:val="aa"/>
          <w:rFonts w:eastAsia="Garamond"/>
        </w:rPr>
        <w:t>этонеиграАнтитеррор</w:t>
      </w:r>
      <w:proofErr w:type="spellEnd"/>
      <w:r w:rsidRPr="00D206FA">
        <w:rPr>
          <w:rStyle w:val="aa"/>
          <w:rFonts w:eastAsia="Garamond"/>
        </w:rPr>
        <w:t>;</w:t>
      </w:r>
    </w:p>
    <w:p w:rsidR="00D206FA" w:rsidRPr="00D206F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Создать рабочие (или межведомственные) группы по подготовке мероприятий, утвердить соответствующие планы и определить ответственных должностных лиц;</w:t>
      </w:r>
    </w:p>
    <w:p w:rsidR="00D206FA" w:rsidRPr="00D206F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29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 xml:space="preserve">Использовать информационные материалы </w:t>
      </w:r>
      <w:proofErr w:type="gramStart"/>
      <w:r w:rsidRPr="00D206FA">
        <w:rPr>
          <w:sz w:val="24"/>
          <w:szCs w:val="24"/>
        </w:rPr>
        <w:t>интернет-портала</w:t>
      </w:r>
      <w:proofErr w:type="gramEnd"/>
      <w:r w:rsidRPr="00D206FA">
        <w:rPr>
          <w:sz w:val="24"/>
          <w:szCs w:val="24"/>
        </w:rPr>
        <w:t xml:space="preserve"> Национального антитеррористического комитета, в том числе: видеоролики для трансляции в кинотеатрах, домах культуры, в образовательных учреждениях, системе ОКСИОН (ссылки для просмотра роликов НАК, а т</w:t>
      </w:r>
      <w:r w:rsidR="00341D88">
        <w:rPr>
          <w:sz w:val="24"/>
          <w:szCs w:val="24"/>
        </w:rPr>
        <w:t>акже фильма «</w:t>
      </w:r>
      <w:r w:rsidRPr="00D206FA">
        <w:rPr>
          <w:sz w:val="24"/>
          <w:szCs w:val="24"/>
        </w:rPr>
        <w:t>Удмуртия против террора» в различном хронометраже, прилагаются); сценарии проведения мероприятий Дня памяти;</w:t>
      </w:r>
    </w:p>
    <w:p w:rsidR="00D206FA" w:rsidRPr="00D206F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19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>Инициировать тематические богослужения, панихиды и молитвенные поминовения священнослужителями традиционных для России религий;</w:t>
      </w:r>
    </w:p>
    <w:p w:rsidR="00D206FA" w:rsidRPr="00992B3A" w:rsidRDefault="00D206FA" w:rsidP="00BD68E9">
      <w:pPr>
        <w:pStyle w:val="4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20" w:right="-1" w:firstLine="700"/>
        <w:jc w:val="both"/>
        <w:rPr>
          <w:sz w:val="24"/>
          <w:szCs w:val="24"/>
        </w:rPr>
      </w:pPr>
      <w:r w:rsidRPr="00D206FA">
        <w:rPr>
          <w:sz w:val="24"/>
          <w:szCs w:val="24"/>
        </w:rPr>
        <w:t xml:space="preserve">Организовать подготовку и распространение печатных и иных тематических информационных материалов (буклетов, листовок, календарей, блокнотов, магнитов, футболок, бейсболок, памятных браслетов и др.). При подготовке агитационных материалов перед их массовым изготовлением (опубликованием) обеспечить их направление на предварительную экспертизу в </w:t>
      </w:r>
      <w:r w:rsidRPr="00D206FA">
        <w:rPr>
          <w:rStyle w:val="ae"/>
          <w:sz w:val="24"/>
          <w:szCs w:val="24"/>
        </w:rPr>
        <w:t>Экспертный совет по выработке и реализации политики в сфере информационного противодействия терроризму</w:t>
      </w:r>
      <w:r w:rsidRPr="00D206FA">
        <w:rPr>
          <w:sz w:val="24"/>
          <w:szCs w:val="24"/>
        </w:rPr>
        <w:t xml:space="preserve"> на электронный адрес </w:t>
      </w:r>
      <w:hyperlink r:id="rId8" w:history="1">
        <w:r w:rsidRPr="00D206FA">
          <w:rPr>
            <w:rStyle w:val="ad"/>
            <w:sz w:val="24"/>
            <w:szCs w:val="24"/>
            <w:lang w:val="en-US"/>
          </w:rPr>
          <w:t>mos</w:t>
        </w:r>
        <w:r w:rsidRPr="00D206FA">
          <w:rPr>
            <w:rStyle w:val="ad"/>
            <w:sz w:val="24"/>
            <w:szCs w:val="24"/>
            <w:lang w:val="ru-RU"/>
          </w:rPr>
          <w:t>@</w:t>
        </w:r>
        <w:r w:rsidRPr="00D206FA">
          <w:rPr>
            <w:rStyle w:val="ad"/>
            <w:sz w:val="24"/>
            <w:szCs w:val="24"/>
            <w:lang w:val="en-US"/>
          </w:rPr>
          <w:t>udmurt</w:t>
        </w:r>
        <w:r w:rsidRPr="00D206FA">
          <w:rPr>
            <w:rStyle w:val="ad"/>
            <w:sz w:val="24"/>
            <w:szCs w:val="24"/>
            <w:lang w:val="ru-RU"/>
          </w:rPr>
          <w:t>.</w:t>
        </w:r>
        <w:proofErr w:type="spellStart"/>
        <w:r w:rsidRPr="00D206FA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D206FA">
        <w:rPr>
          <w:sz w:val="24"/>
          <w:szCs w:val="24"/>
          <w:lang w:val="ru-RU"/>
        </w:rPr>
        <w:t>;</w:t>
      </w:r>
    </w:p>
    <w:p w:rsidR="00992B3A" w:rsidRPr="00992B3A" w:rsidRDefault="00992B3A" w:rsidP="00992B3A">
      <w:pPr>
        <w:pStyle w:val="4"/>
        <w:shd w:val="clear" w:color="auto" w:fill="auto"/>
        <w:tabs>
          <w:tab w:val="left" w:pos="1134"/>
        </w:tabs>
        <w:spacing w:line="240" w:lineRule="auto"/>
        <w:ind w:right="340"/>
        <w:jc w:val="both"/>
        <w:rPr>
          <w:sz w:val="24"/>
          <w:szCs w:val="24"/>
        </w:rPr>
      </w:pP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В соответствии с информационным письмом  МО и Н УР  № 01-41/7700 от 12.08.2020 года  в о</w:t>
      </w:r>
      <w:r w:rsidRPr="00992B3A">
        <w:rPr>
          <w:rFonts w:ascii="Times New Roman" w:hAnsi="Times New Roman" w:cs="Times New Roman"/>
          <w:sz w:val="24"/>
          <w:szCs w:val="24"/>
        </w:rPr>
        <w:t>б</w:t>
      </w:r>
      <w:r w:rsidRPr="00992B3A">
        <w:rPr>
          <w:rFonts w:ascii="Times New Roman" w:hAnsi="Times New Roman" w:cs="Times New Roman"/>
          <w:sz w:val="24"/>
          <w:szCs w:val="24"/>
        </w:rPr>
        <w:t xml:space="preserve">разовательных организациях района запланировано проведение мероприятий, посвященных  3  сентября, с учетом эпидемической обстановки  и рекомендаций </w:t>
      </w:r>
      <w:proofErr w:type="spellStart"/>
      <w:r w:rsidRPr="00992B3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proofErr w:type="gramStart"/>
      <w:r w:rsidRPr="00992B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2B3A">
        <w:rPr>
          <w:rFonts w:ascii="Times New Roman" w:hAnsi="Times New Roman" w:cs="Times New Roman"/>
          <w:sz w:val="24"/>
          <w:szCs w:val="24"/>
        </w:rPr>
        <w:t xml:space="preserve"> действующих на дату проведения акции ( в дистанционном или онлайн формате, малыми группами или  откр</w:t>
      </w:r>
      <w:r w:rsidRPr="00992B3A">
        <w:rPr>
          <w:rFonts w:ascii="Times New Roman" w:hAnsi="Times New Roman" w:cs="Times New Roman"/>
          <w:sz w:val="24"/>
          <w:szCs w:val="24"/>
        </w:rPr>
        <w:t>ы</w:t>
      </w:r>
      <w:r w:rsidRPr="00992B3A">
        <w:rPr>
          <w:rFonts w:ascii="Times New Roman" w:hAnsi="Times New Roman" w:cs="Times New Roman"/>
          <w:sz w:val="24"/>
          <w:szCs w:val="24"/>
        </w:rPr>
        <w:t>том воздухе).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«Ключевыми» мероприятиями 2020 года станут участие во Всероссийской акции «Капля жизни», республиканской акции «Аллея Надежды».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При организации мероприятий будут учтены указания Национального антитеррористического к</w:t>
      </w:r>
      <w:r w:rsidRPr="00992B3A">
        <w:rPr>
          <w:rFonts w:ascii="Times New Roman" w:hAnsi="Times New Roman" w:cs="Times New Roman"/>
          <w:sz w:val="24"/>
          <w:szCs w:val="24"/>
        </w:rPr>
        <w:t>о</w:t>
      </w:r>
      <w:r w:rsidRPr="00992B3A">
        <w:rPr>
          <w:rFonts w:ascii="Times New Roman" w:hAnsi="Times New Roman" w:cs="Times New Roman"/>
          <w:sz w:val="24"/>
          <w:szCs w:val="24"/>
        </w:rPr>
        <w:t>митета и министерства образования и науки Удмуртской Республики.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В  рамках акции в образовательных организациях запланировано проведение: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-линеек и  классных часов, уроков  памяти и мужества, конкурсов сочинений, книжных и худож</w:t>
      </w:r>
      <w:r w:rsidRPr="00992B3A">
        <w:rPr>
          <w:rFonts w:ascii="Times New Roman" w:hAnsi="Times New Roman" w:cs="Times New Roman"/>
          <w:sz w:val="24"/>
          <w:szCs w:val="24"/>
        </w:rPr>
        <w:t>е</w:t>
      </w:r>
      <w:r w:rsidRPr="00992B3A">
        <w:rPr>
          <w:rFonts w:ascii="Times New Roman" w:hAnsi="Times New Roman" w:cs="Times New Roman"/>
          <w:sz w:val="24"/>
          <w:szCs w:val="24"/>
        </w:rPr>
        <w:t>ственных   выставок;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-на официальных сайтах образовательных организаций размещение фотографий;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lastRenderedPageBreak/>
        <w:t>-родительских собраний с участием сотрудников силовых структур, представителей традицио</w:t>
      </w:r>
      <w:r w:rsidRPr="00992B3A">
        <w:rPr>
          <w:rFonts w:ascii="Times New Roman" w:hAnsi="Times New Roman" w:cs="Times New Roman"/>
          <w:sz w:val="24"/>
          <w:szCs w:val="24"/>
        </w:rPr>
        <w:t>н</w:t>
      </w:r>
      <w:r w:rsidRPr="00992B3A">
        <w:rPr>
          <w:rFonts w:ascii="Times New Roman" w:hAnsi="Times New Roman" w:cs="Times New Roman"/>
          <w:sz w:val="24"/>
          <w:szCs w:val="24"/>
        </w:rPr>
        <w:t>ных религий по профилактики террористических и экстремистских проявлений в молодежной среде;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-спортивных мероприятий;</w:t>
      </w:r>
    </w:p>
    <w:p w:rsidR="00992B3A" w:rsidRPr="00992B3A" w:rsidRDefault="00992B3A" w:rsidP="0099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4"/>
          <w:szCs w:val="24"/>
        </w:rPr>
        <w:t>-учебные тренировки по отработке алгоритма действий при обнаружении подозрительных пре</w:t>
      </w:r>
      <w:r w:rsidRPr="00992B3A">
        <w:rPr>
          <w:rFonts w:ascii="Times New Roman" w:hAnsi="Times New Roman" w:cs="Times New Roman"/>
          <w:sz w:val="24"/>
          <w:szCs w:val="24"/>
        </w:rPr>
        <w:t>д</w:t>
      </w:r>
      <w:r w:rsidRPr="00992B3A">
        <w:rPr>
          <w:rFonts w:ascii="Times New Roman" w:hAnsi="Times New Roman" w:cs="Times New Roman"/>
          <w:sz w:val="24"/>
          <w:szCs w:val="24"/>
        </w:rPr>
        <w:t>метов  и др.</w:t>
      </w:r>
    </w:p>
    <w:p w:rsidR="00992B3A" w:rsidRPr="00992B3A" w:rsidRDefault="00992B3A" w:rsidP="00992B3A">
      <w:pPr>
        <w:pStyle w:val="4"/>
        <w:shd w:val="clear" w:color="auto" w:fill="auto"/>
        <w:tabs>
          <w:tab w:val="left" w:pos="1134"/>
        </w:tabs>
        <w:spacing w:line="240" w:lineRule="auto"/>
        <w:ind w:right="340"/>
        <w:jc w:val="both"/>
        <w:rPr>
          <w:sz w:val="24"/>
          <w:szCs w:val="24"/>
          <w:lang w:val="ru-RU"/>
        </w:rPr>
      </w:pPr>
    </w:p>
    <w:p w:rsidR="000908A9" w:rsidRDefault="0062293E" w:rsidP="000908A9">
      <w:pPr>
        <w:pStyle w:val="11"/>
        <w:shd w:val="clear" w:color="auto" w:fill="auto"/>
        <w:spacing w:before="0" w:after="0" w:line="240" w:lineRule="auto"/>
        <w:ind w:left="40" w:firstLine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РЕШЕНИЕ</w:t>
      </w:r>
      <w:r w:rsidR="000908A9" w:rsidRPr="00E251B9">
        <w:rPr>
          <w:b/>
          <w:sz w:val="24"/>
          <w:szCs w:val="24"/>
        </w:rPr>
        <w:t>:</w:t>
      </w:r>
    </w:p>
    <w:p w:rsidR="00CE1771" w:rsidRDefault="0063519B" w:rsidP="009A6C7D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1.Начальнику управления образования </w:t>
      </w:r>
      <w:proofErr w:type="spellStart"/>
      <w:r>
        <w:rPr>
          <w:sz w:val="24"/>
          <w:szCs w:val="24"/>
        </w:rPr>
        <w:t>Скобкаревой</w:t>
      </w:r>
      <w:proofErr w:type="spellEnd"/>
      <w:r>
        <w:rPr>
          <w:sz w:val="24"/>
          <w:szCs w:val="24"/>
        </w:rPr>
        <w:t xml:space="preserve"> В.Е.</w:t>
      </w:r>
      <w:r w:rsidR="004F4081">
        <w:rPr>
          <w:sz w:val="24"/>
          <w:szCs w:val="24"/>
        </w:rPr>
        <w:t xml:space="preserve">, начальнику управления культуры Антоновой Е.В., начальнику отдела по делам молодежи </w:t>
      </w:r>
      <w:proofErr w:type="spellStart"/>
      <w:r w:rsidR="004F4081">
        <w:rPr>
          <w:sz w:val="24"/>
          <w:szCs w:val="24"/>
        </w:rPr>
        <w:t>Касимовой</w:t>
      </w:r>
      <w:proofErr w:type="spellEnd"/>
      <w:r w:rsidR="004F4081">
        <w:rPr>
          <w:sz w:val="24"/>
          <w:szCs w:val="24"/>
        </w:rPr>
        <w:t xml:space="preserve"> Е.</w:t>
      </w:r>
      <w:r w:rsidR="009A6C7D">
        <w:rPr>
          <w:sz w:val="24"/>
          <w:szCs w:val="24"/>
        </w:rPr>
        <w:t>Л.</w:t>
      </w:r>
      <w:r w:rsidR="00CE1771">
        <w:rPr>
          <w:sz w:val="24"/>
          <w:szCs w:val="24"/>
          <w:lang w:val="ru-RU"/>
        </w:rPr>
        <w:t>:</w:t>
      </w:r>
    </w:p>
    <w:p w:rsidR="009A6C7D" w:rsidRDefault="00CE1771" w:rsidP="009A6C7D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A6C7D">
        <w:rPr>
          <w:sz w:val="24"/>
          <w:szCs w:val="24"/>
        </w:rPr>
        <w:t xml:space="preserve"> организацию проведения</w:t>
      </w:r>
      <w:r w:rsidR="009A6C7D">
        <w:rPr>
          <w:sz w:val="24"/>
          <w:szCs w:val="24"/>
          <w:lang w:val="ru-RU"/>
        </w:rPr>
        <w:t xml:space="preserve"> мероприятий, посвященных </w:t>
      </w:r>
      <w:r w:rsidR="009A6C7D" w:rsidRPr="009A6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 w:rsidR="009A6C7D">
        <w:rPr>
          <w:sz w:val="24"/>
          <w:szCs w:val="24"/>
        </w:rPr>
        <w:t>н</w:t>
      </w:r>
      <w:proofErr w:type="spellEnd"/>
      <w:r w:rsidR="009A6C7D">
        <w:rPr>
          <w:sz w:val="24"/>
          <w:szCs w:val="24"/>
          <w:lang w:val="ru-RU"/>
        </w:rPr>
        <w:t>ю</w:t>
      </w:r>
      <w:r w:rsidR="009A6C7D" w:rsidRPr="00D206FA">
        <w:rPr>
          <w:sz w:val="24"/>
          <w:szCs w:val="24"/>
        </w:rPr>
        <w:t xml:space="preserve"> соли</w:t>
      </w:r>
      <w:r w:rsidR="009A6C7D">
        <w:rPr>
          <w:sz w:val="24"/>
          <w:szCs w:val="24"/>
        </w:rPr>
        <w:t>дарности в борьбе с терроризмом</w:t>
      </w:r>
      <w:r>
        <w:rPr>
          <w:sz w:val="24"/>
          <w:szCs w:val="24"/>
          <w:lang w:val="ru-RU"/>
        </w:rPr>
        <w:t xml:space="preserve"> на ко</w:t>
      </w:r>
      <w:r w:rsidR="009A6C7D">
        <w:rPr>
          <w:sz w:val="24"/>
          <w:szCs w:val="24"/>
          <w:lang w:val="ru-RU"/>
        </w:rPr>
        <w:t>нтроль</w:t>
      </w:r>
      <w:r>
        <w:rPr>
          <w:sz w:val="24"/>
          <w:szCs w:val="24"/>
          <w:lang w:val="ru-RU"/>
        </w:rPr>
        <w:t>;</w:t>
      </w:r>
    </w:p>
    <w:p w:rsidR="00CE1771" w:rsidRPr="009A6C7D" w:rsidRDefault="00CE1771" w:rsidP="009A6C7D">
      <w:pPr>
        <w:pStyle w:val="4"/>
        <w:shd w:val="clear" w:color="auto" w:fill="auto"/>
        <w:spacing w:line="240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итоговую справку по результатам </w:t>
      </w:r>
      <w:r w:rsidR="00A61282">
        <w:rPr>
          <w:sz w:val="24"/>
          <w:szCs w:val="24"/>
          <w:lang w:val="ru-RU"/>
        </w:rPr>
        <w:t xml:space="preserve">проведенных мероприятий направить в адрес Главы муниципального образования «Балезинский район» до 10 сентября 2020г. </w:t>
      </w:r>
    </w:p>
    <w:p w:rsidR="0067146E" w:rsidRPr="009A6C7D" w:rsidRDefault="0067146E" w:rsidP="000908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0908A9" w:rsidRDefault="00BF04CC" w:rsidP="000908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третьему вопросу.</w:t>
      </w:r>
    </w:p>
    <w:p w:rsidR="00881494" w:rsidRPr="00843ECE" w:rsidRDefault="00881494" w:rsidP="008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ECE">
        <w:rPr>
          <w:rFonts w:ascii="Times New Roman" w:hAnsi="Times New Roman" w:cs="Times New Roman"/>
          <w:sz w:val="24"/>
          <w:szCs w:val="24"/>
        </w:rPr>
        <w:t>Противодействие идеологии терроризма и экстремизма является одной из важнейших направлений воспитательной работы, с целью</w:t>
      </w:r>
      <w:r w:rsidRPr="0084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E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оздания в образовательных организациях  тол</w:t>
      </w: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рантной среды и культурного самосознания, принципов соблюдения прав и свобод человека.</w:t>
      </w:r>
    </w:p>
    <w:p w:rsidR="00881494" w:rsidRPr="006C4097" w:rsidRDefault="00881494" w:rsidP="006C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  <w:r w:rsidRPr="006C40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1494" w:rsidRPr="00843ECE" w:rsidRDefault="00881494" w:rsidP="006C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Воспитание культуры толерантности через систему образования.</w:t>
      </w:r>
    </w:p>
    <w:p w:rsidR="00881494" w:rsidRPr="00843ECE" w:rsidRDefault="00881494" w:rsidP="006C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2. Укрепление толерантного сознания школьников и профилактика среди них экстремистских проявлений.</w:t>
      </w:r>
    </w:p>
    <w:p w:rsidR="00881494" w:rsidRPr="00843ECE" w:rsidRDefault="00881494" w:rsidP="006C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Достижение необходимого уровня правовой культуры </w:t>
      </w:r>
      <w:proofErr w:type="gramStart"/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основы толерантного сознания и поведения.</w:t>
      </w:r>
    </w:p>
    <w:p w:rsidR="00881494" w:rsidRPr="00843ECE" w:rsidRDefault="00881494" w:rsidP="006C4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881494" w:rsidRPr="00843ECE" w:rsidRDefault="00881494" w:rsidP="00881494">
      <w:pPr>
        <w:pStyle w:val="a5"/>
        <w:shd w:val="clear" w:color="auto" w:fill="FFFFFF"/>
        <w:suppressAutoHyphens/>
        <w:ind w:left="0" w:firstLine="709"/>
        <w:jc w:val="both"/>
        <w:rPr>
          <w:b/>
          <w:bCs/>
          <w:color w:val="000000"/>
          <w:sz w:val="24"/>
          <w:szCs w:val="24"/>
        </w:rPr>
      </w:pPr>
    </w:p>
    <w:p w:rsidR="00881494" w:rsidRPr="00843ECE" w:rsidRDefault="00881494" w:rsidP="00881494">
      <w:pPr>
        <w:pStyle w:val="a5"/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843ECE">
        <w:rPr>
          <w:bCs/>
          <w:color w:val="000000"/>
          <w:sz w:val="24"/>
          <w:szCs w:val="24"/>
        </w:rPr>
        <w:t>Работа  образовательных организаций по противодействию идеологии терроризма отражена в планах в</w:t>
      </w:r>
      <w:r w:rsidRPr="00843ECE">
        <w:rPr>
          <w:sz w:val="24"/>
          <w:szCs w:val="24"/>
        </w:rPr>
        <w:t>оспитательной работы на 2019-2020 учебный год в соответствии с Комплексным планом противодействия идеологии террориз</w:t>
      </w:r>
      <w:r w:rsidR="004E245F">
        <w:rPr>
          <w:sz w:val="24"/>
          <w:szCs w:val="24"/>
        </w:rPr>
        <w:t>ма в Российской федерации на 201</w:t>
      </w:r>
      <w:r w:rsidRPr="00843ECE">
        <w:rPr>
          <w:sz w:val="24"/>
          <w:szCs w:val="24"/>
        </w:rPr>
        <w:t>9-2023 годы, Планом мероприятий по реализации в Удмуртской республике в 2019-2020 годах Стратегии противодействия экстремизму  в Российской федерации на период до 2025 года, планом работы Антитеррористической комиссии Администрации муниципального образования «Балезинский район».</w:t>
      </w:r>
      <w:proofErr w:type="gramEnd"/>
    </w:p>
    <w:p w:rsidR="00881494" w:rsidRPr="00843ECE" w:rsidRDefault="00881494" w:rsidP="00881494">
      <w:pPr>
        <w:pStyle w:val="a5"/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</w:p>
    <w:p w:rsidR="00881494" w:rsidRPr="006C4097" w:rsidRDefault="00881494" w:rsidP="00881494">
      <w:pPr>
        <w:pStyle w:val="a5"/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6C4097">
        <w:rPr>
          <w:sz w:val="24"/>
          <w:szCs w:val="24"/>
        </w:rPr>
        <w:t>Основные направлениями работы:</w:t>
      </w:r>
    </w:p>
    <w:p w:rsidR="00881494" w:rsidRPr="006C4097" w:rsidRDefault="00881494" w:rsidP="00881494">
      <w:pPr>
        <w:pStyle w:val="a5"/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</w:p>
    <w:p w:rsidR="00881494" w:rsidRPr="006C4097" w:rsidRDefault="00881494" w:rsidP="0088149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97">
        <w:rPr>
          <w:rFonts w:ascii="Times New Roman" w:hAnsi="Times New Roman" w:cs="Times New Roman"/>
          <w:bCs/>
          <w:color w:val="000000"/>
          <w:sz w:val="24"/>
          <w:szCs w:val="24"/>
        </w:rPr>
        <w:t>1.Проведение на базе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ценностей: </w:t>
      </w:r>
    </w:p>
    <w:p w:rsidR="00881494" w:rsidRPr="00843ECE" w:rsidRDefault="00881494" w:rsidP="0088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ECE">
        <w:rPr>
          <w:rFonts w:ascii="Times New Roman" w:hAnsi="Times New Roman" w:cs="Times New Roman"/>
          <w:sz w:val="24"/>
          <w:szCs w:val="24"/>
        </w:rPr>
        <w:t>-районный фестиваль «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Пичи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Чеберай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 xml:space="preserve"> но Батыр» в МБДОУ д/с «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Италмас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>» ( январь 2020г)</w:t>
      </w:r>
      <w:proofErr w:type="gramStart"/>
      <w:r w:rsidRPr="00843E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3ECE">
        <w:rPr>
          <w:rFonts w:ascii="Times New Roman" w:hAnsi="Times New Roman" w:cs="Times New Roman"/>
          <w:sz w:val="24"/>
          <w:szCs w:val="24"/>
        </w:rPr>
        <w:t xml:space="preserve"> прин</w:t>
      </w:r>
      <w:r w:rsidRPr="00843ECE">
        <w:rPr>
          <w:rFonts w:ascii="Times New Roman" w:hAnsi="Times New Roman" w:cs="Times New Roman"/>
          <w:sz w:val="24"/>
          <w:szCs w:val="24"/>
        </w:rPr>
        <w:t>я</w:t>
      </w:r>
      <w:r w:rsidRPr="00843ECE">
        <w:rPr>
          <w:rFonts w:ascii="Times New Roman" w:hAnsi="Times New Roman" w:cs="Times New Roman"/>
          <w:sz w:val="24"/>
          <w:szCs w:val="24"/>
        </w:rPr>
        <w:t>ло участие 8 участников;</w:t>
      </w:r>
    </w:p>
    <w:p w:rsidR="00881494" w:rsidRPr="00843ECE" w:rsidRDefault="00881494" w:rsidP="0088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ECE">
        <w:rPr>
          <w:rFonts w:ascii="Times New Roman" w:hAnsi="Times New Roman" w:cs="Times New Roman"/>
          <w:sz w:val="24"/>
          <w:szCs w:val="24"/>
        </w:rPr>
        <w:t xml:space="preserve">-районное мероприятие новогоднее представление «Осамы 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йыгфське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Выль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 xml:space="preserve"> ар» МБДОУ д/с «Со</w:t>
      </w:r>
      <w:r w:rsidRPr="00843ECE">
        <w:rPr>
          <w:rFonts w:ascii="Times New Roman" w:hAnsi="Times New Roman" w:cs="Times New Roman"/>
          <w:sz w:val="24"/>
          <w:szCs w:val="24"/>
        </w:rPr>
        <w:t>л</w:t>
      </w:r>
      <w:r w:rsidRPr="00843ECE">
        <w:rPr>
          <w:rFonts w:ascii="Times New Roman" w:hAnsi="Times New Roman" w:cs="Times New Roman"/>
          <w:sz w:val="24"/>
          <w:szCs w:val="24"/>
        </w:rPr>
        <w:t>нышко</w:t>
      </w:r>
      <w:proofErr w:type="gramStart"/>
      <w:r w:rsidRPr="00843EC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843ECE">
        <w:rPr>
          <w:rFonts w:ascii="Times New Roman" w:hAnsi="Times New Roman" w:cs="Times New Roman"/>
          <w:sz w:val="24"/>
          <w:szCs w:val="24"/>
        </w:rPr>
        <w:t xml:space="preserve"> январь 2020г) ;( охват 120-130 человек);</w:t>
      </w:r>
    </w:p>
    <w:p w:rsidR="00881494" w:rsidRPr="00843ECE" w:rsidRDefault="00881494" w:rsidP="0088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ECE">
        <w:rPr>
          <w:rFonts w:ascii="Times New Roman" w:hAnsi="Times New Roman" w:cs="Times New Roman"/>
          <w:sz w:val="24"/>
          <w:szCs w:val="24"/>
        </w:rPr>
        <w:t>-районный фестиваль «Солнечный круг» в МБДОУ д/с «Ленок» (март2020г) приняло участие 24 человека из  8 детских дошкольных образовательных учреждений;</w:t>
      </w:r>
    </w:p>
    <w:p w:rsidR="00881494" w:rsidRPr="00843ECE" w:rsidRDefault="00881494" w:rsidP="0088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-олимпиада по основам религиозных культур и светской этики для учащихся 4 классов, в которой </w:t>
      </w:r>
      <w:r w:rsidRPr="00843ECE">
        <w:rPr>
          <w:rFonts w:ascii="Times New Roman" w:hAnsi="Times New Roman" w:cs="Times New Roman"/>
          <w:sz w:val="24"/>
          <w:szCs w:val="24"/>
        </w:rPr>
        <w:t xml:space="preserve"> приняло участие 18  человек, победителем стала ученица МБОУ «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Пыбьинская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 xml:space="preserve"> средняя школа»;</w:t>
      </w:r>
    </w:p>
    <w:p w:rsidR="00881494" w:rsidRPr="00843ECE" w:rsidRDefault="00881494" w:rsidP="00881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ECE">
        <w:rPr>
          <w:rFonts w:ascii="Times New Roman" w:hAnsi="Times New Roman" w:cs="Times New Roman"/>
          <w:sz w:val="24"/>
          <w:szCs w:val="24"/>
        </w:rPr>
        <w:t xml:space="preserve">- </w:t>
      </w:r>
      <w:r w:rsidRPr="00843ECE">
        <w:rPr>
          <w:rFonts w:ascii="Times New Roman" w:eastAsia="Calibri" w:hAnsi="Times New Roman" w:cs="Times New Roman"/>
          <w:sz w:val="24"/>
          <w:szCs w:val="24"/>
        </w:rPr>
        <w:t>День родного языка в 21.02. 2020 г проведен во всех образовательных организациях, охват 4116 человек;</w:t>
      </w:r>
    </w:p>
    <w:p w:rsidR="00881494" w:rsidRPr="00843ECE" w:rsidRDefault="00881494" w:rsidP="0088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ECE">
        <w:rPr>
          <w:rFonts w:ascii="Times New Roman" w:eastAsia="Calibri" w:hAnsi="Times New Roman" w:cs="Times New Roman"/>
          <w:sz w:val="24"/>
          <w:szCs w:val="24"/>
        </w:rPr>
        <w:t>-фестиваль «</w:t>
      </w:r>
      <w:proofErr w:type="spellStart"/>
      <w:r w:rsidRPr="00843ECE">
        <w:rPr>
          <w:rFonts w:ascii="Times New Roman" w:eastAsia="Calibri" w:hAnsi="Times New Roman" w:cs="Times New Roman"/>
          <w:sz w:val="24"/>
          <w:szCs w:val="24"/>
        </w:rPr>
        <w:t>Шундыпиос</w:t>
      </w:r>
      <w:proofErr w:type="spellEnd"/>
      <w:r w:rsidRPr="00843ECE">
        <w:rPr>
          <w:rFonts w:ascii="Times New Roman" w:eastAsia="Calibri" w:hAnsi="Times New Roman" w:cs="Times New Roman"/>
          <w:sz w:val="24"/>
          <w:szCs w:val="24"/>
        </w:rPr>
        <w:t xml:space="preserve">»  в </w:t>
      </w:r>
      <w:r w:rsidRPr="00843EC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Пыбьинская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 xml:space="preserve"> средняя школа»  (11.03.2020 г.), приняло уч</w:t>
      </w:r>
      <w:r w:rsidRPr="00843ECE">
        <w:rPr>
          <w:rFonts w:ascii="Times New Roman" w:hAnsi="Times New Roman" w:cs="Times New Roman"/>
          <w:sz w:val="24"/>
          <w:szCs w:val="24"/>
        </w:rPr>
        <w:t>а</w:t>
      </w:r>
      <w:r w:rsidRPr="00843ECE">
        <w:rPr>
          <w:rFonts w:ascii="Times New Roman" w:hAnsi="Times New Roman" w:cs="Times New Roman"/>
          <w:sz w:val="24"/>
          <w:szCs w:val="24"/>
        </w:rPr>
        <w:t xml:space="preserve">стие 110 человек,  12команд из 12 образовательных </w:t>
      </w:r>
      <w:proofErr w:type="spellStart"/>
      <w:r w:rsidRPr="00843ECE">
        <w:rPr>
          <w:rFonts w:ascii="Times New Roman" w:hAnsi="Times New Roman" w:cs="Times New Roman"/>
          <w:sz w:val="24"/>
          <w:szCs w:val="24"/>
        </w:rPr>
        <w:t>учеждений</w:t>
      </w:r>
      <w:proofErr w:type="spellEnd"/>
      <w:r w:rsidRPr="00843ECE">
        <w:rPr>
          <w:rFonts w:ascii="Times New Roman" w:hAnsi="Times New Roman" w:cs="Times New Roman"/>
          <w:sz w:val="24"/>
          <w:szCs w:val="24"/>
        </w:rPr>
        <w:t>;</w:t>
      </w:r>
    </w:p>
    <w:p w:rsidR="00881494" w:rsidRPr="00843ECE" w:rsidRDefault="00881494" w:rsidP="00881494">
      <w:pPr>
        <w:pStyle w:val="a5"/>
        <w:shd w:val="clear" w:color="auto" w:fill="FFFFFF"/>
        <w:suppressAutoHyphens/>
        <w:ind w:left="0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 xml:space="preserve">- приняли участие </w:t>
      </w:r>
      <w:proofErr w:type="gramStart"/>
      <w:r w:rsidRPr="00843ECE">
        <w:rPr>
          <w:color w:val="000000"/>
          <w:sz w:val="24"/>
          <w:szCs w:val="24"/>
        </w:rPr>
        <w:t>в</w:t>
      </w:r>
      <w:proofErr w:type="gramEnd"/>
      <w:r w:rsidRPr="00843ECE">
        <w:rPr>
          <w:color w:val="000000"/>
          <w:sz w:val="24"/>
          <w:szCs w:val="24"/>
        </w:rPr>
        <w:t xml:space="preserve"> </w:t>
      </w:r>
      <w:proofErr w:type="gramStart"/>
      <w:r w:rsidRPr="00843ECE">
        <w:rPr>
          <w:color w:val="000000"/>
          <w:sz w:val="24"/>
          <w:szCs w:val="24"/>
        </w:rPr>
        <w:t>Республиканская</w:t>
      </w:r>
      <w:proofErr w:type="gramEnd"/>
      <w:r w:rsidRPr="00843ECE">
        <w:rPr>
          <w:color w:val="000000"/>
          <w:sz w:val="24"/>
          <w:szCs w:val="24"/>
        </w:rPr>
        <w:t xml:space="preserve"> олимпиада по удмуртскому языку (27 февраля 2020года) г. Ижевск (3 человека);</w:t>
      </w:r>
    </w:p>
    <w:p w:rsidR="00881494" w:rsidRPr="00843ECE" w:rsidRDefault="00881494" w:rsidP="00881494">
      <w:pPr>
        <w:pStyle w:val="a5"/>
        <w:shd w:val="clear" w:color="auto" w:fill="FFFFFF"/>
        <w:suppressAutoHyphens/>
        <w:ind w:left="0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lastRenderedPageBreak/>
        <w:t>-районный конкурс «</w:t>
      </w:r>
      <w:proofErr w:type="spellStart"/>
      <w:r w:rsidRPr="00843ECE">
        <w:rPr>
          <w:color w:val="000000"/>
          <w:sz w:val="24"/>
          <w:szCs w:val="24"/>
        </w:rPr>
        <w:t>Зарнитугоко</w:t>
      </w:r>
      <w:proofErr w:type="spellEnd"/>
      <w:r w:rsidRPr="00843ECE">
        <w:rPr>
          <w:color w:val="000000"/>
          <w:sz w:val="24"/>
          <w:szCs w:val="24"/>
        </w:rPr>
        <w:t>» (19.02.20г.) приняло участие 12 образовательных организаций, с общим количеством несовершеннолетних 57;</w:t>
      </w:r>
    </w:p>
    <w:p w:rsidR="00881494" w:rsidRPr="00843ECE" w:rsidRDefault="00881494" w:rsidP="00881494">
      <w:pPr>
        <w:pStyle w:val="a5"/>
        <w:shd w:val="clear" w:color="auto" w:fill="FFFFFF"/>
        <w:suppressAutoHyphens/>
        <w:ind w:left="0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-районный фестиваль по татарскому языку «</w:t>
      </w:r>
      <w:proofErr w:type="spellStart"/>
      <w:r w:rsidRPr="00843ECE">
        <w:rPr>
          <w:color w:val="000000"/>
          <w:sz w:val="24"/>
          <w:szCs w:val="24"/>
        </w:rPr>
        <w:t>Заманар</w:t>
      </w:r>
      <w:proofErr w:type="spellEnd"/>
      <w:r w:rsidRPr="00843ECE">
        <w:rPr>
          <w:color w:val="000000"/>
          <w:sz w:val="24"/>
          <w:szCs w:val="24"/>
        </w:rPr>
        <w:t>» (21.02.20), на базе МБОУ «</w:t>
      </w:r>
      <w:proofErr w:type="spellStart"/>
      <w:r w:rsidRPr="00843ECE">
        <w:rPr>
          <w:color w:val="000000"/>
          <w:sz w:val="24"/>
          <w:szCs w:val="24"/>
        </w:rPr>
        <w:t>Падеринская</w:t>
      </w:r>
      <w:proofErr w:type="spellEnd"/>
      <w:r w:rsidRPr="00843ECE">
        <w:rPr>
          <w:color w:val="000000"/>
          <w:sz w:val="24"/>
          <w:szCs w:val="24"/>
        </w:rPr>
        <w:t xml:space="preserve"> ООШ», приняло участие 25 несовершеннолетних;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Открытые «Уроки мужества» с проведением профилактических бесед на предотвращение террористических актов с участием представителей Следственного комитета Удмуртской Республики (03.09.2019 года) на базе МБОУ «</w:t>
      </w:r>
      <w:proofErr w:type="spellStart"/>
      <w:r w:rsidRPr="00843ECE">
        <w:rPr>
          <w:color w:val="000000"/>
          <w:sz w:val="24"/>
          <w:szCs w:val="24"/>
        </w:rPr>
        <w:t>Кожильская</w:t>
      </w:r>
      <w:proofErr w:type="spellEnd"/>
      <w:r w:rsidRPr="00843ECE">
        <w:rPr>
          <w:color w:val="000000"/>
          <w:sz w:val="24"/>
          <w:szCs w:val="24"/>
        </w:rPr>
        <w:t xml:space="preserve"> СОШ», охват 230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«Республиканский Месячник безопасности» с проведением собраний, бесед, учебных эвакуаций и инструктажей (20.08-20.09.2019 года) на базе 24 образовательных организаций и МКУ «Балезинский детский дом» с общим охватом более 4192 человека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Познавательное мероприятие «Встреча с интересными людьми. Наши гости из Германии» (02.09.2019 года) прошло на базе МБОУ «</w:t>
      </w:r>
      <w:proofErr w:type="spellStart"/>
      <w:r w:rsidRPr="00843ECE">
        <w:rPr>
          <w:color w:val="000000"/>
          <w:sz w:val="24"/>
          <w:szCs w:val="24"/>
        </w:rPr>
        <w:t>Карсовайская</w:t>
      </w:r>
      <w:proofErr w:type="spellEnd"/>
      <w:r w:rsidRPr="00843ECE">
        <w:rPr>
          <w:color w:val="000000"/>
          <w:sz w:val="24"/>
          <w:szCs w:val="24"/>
        </w:rPr>
        <w:t xml:space="preserve"> СОШ» с охватом 26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Всероссийский открытый урок по ОБЖ (02.09.2019 года) на базе 24 образовательных учреждений, с общим охватом более 350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Общешкольная конференция (02.10.2019 года) на базе МБОУ «</w:t>
      </w:r>
      <w:proofErr w:type="spellStart"/>
      <w:r w:rsidRPr="00843ECE">
        <w:rPr>
          <w:color w:val="000000"/>
          <w:sz w:val="24"/>
          <w:szCs w:val="24"/>
        </w:rPr>
        <w:t>Балезинская</w:t>
      </w:r>
      <w:proofErr w:type="spellEnd"/>
      <w:r w:rsidRPr="00843ECE">
        <w:rPr>
          <w:color w:val="000000"/>
          <w:sz w:val="24"/>
          <w:szCs w:val="24"/>
        </w:rPr>
        <w:t xml:space="preserve"> СОШ №1» для обучающихся 1-11 классов и их родителей (законных представителей) с охватом более 650 человек;  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Зональный фестиваль «</w:t>
      </w:r>
      <w:proofErr w:type="spellStart"/>
      <w:r w:rsidRPr="00843ECE">
        <w:rPr>
          <w:color w:val="000000"/>
          <w:sz w:val="24"/>
          <w:szCs w:val="24"/>
        </w:rPr>
        <w:t>Сомбелечибере</w:t>
      </w:r>
      <w:proofErr w:type="spellEnd"/>
      <w:r w:rsidRPr="00843ECE">
        <w:rPr>
          <w:color w:val="000000"/>
          <w:sz w:val="24"/>
          <w:szCs w:val="24"/>
        </w:rPr>
        <w:t>» («Мисс красавица») для дошкольников 5-7 лет (15.10.2019 года) на базе МБОУ «</w:t>
      </w:r>
      <w:proofErr w:type="spellStart"/>
      <w:r w:rsidRPr="00843ECE">
        <w:rPr>
          <w:color w:val="000000"/>
          <w:sz w:val="24"/>
          <w:szCs w:val="24"/>
        </w:rPr>
        <w:t>КестымскаяСОШ</w:t>
      </w:r>
      <w:proofErr w:type="spellEnd"/>
      <w:r w:rsidRPr="00843ECE">
        <w:rPr>
          <w:color w:val="000000"/>
          <w:sz w:val="24"/>
          <w:szCs w:val="24"/>
        </w:rPr>
        <w:t>», приняли участие 10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Зональный конкурс чтецов на татарском языке «Ильхам» («Вдохновение») (01.11.19), на базе МБОУ «</w:t>
      </w:r>
      <w:proofErr w:type="spellStart"/>
      <w:r w:rsidRPr="00843ECE">
        <w:rPr>
          <w:color w:val="000000"/>
          <w:sz w:val="24"/>
          <w:szCs w:val="24"/>
        </w:rPr>
        <w:t>КестымскаяСОШ</w:t>
      </w:r>
      <w:proofErr w:type="spellEnd"/>
      <w:r w:rsidRPr="00843ECE">
        <w:rPr>
          <w:color w:val="000000"/>
          <w:sz w:val="24"/>
          <w:szCs w:val="24"/>
        </w:rPr>
        <w:t xml:space="preserve">», приняли участие 48 человек из образовательных организаций </w:t>
      </w:r>
      <w:proofErr w:type="spellStart"/>
      <w:r w:rsidRPr="00843ECE">
        <w:rPr>
          <w:color w:val="000000"/>
          <w:sz w:val="24"/>
          <w:szCs w:val="24"/>
        </w:rPr>
        <w:t>Балезинского</w:t>
      </w:r>
      <w:proofErr w:type="spellEnd"/>
      <w:r w:rsidRPr="00843ECE">
        <w:rPr>
          <w:color w:val="000000"/>
          <w:sz w:val="24"/>
          <w:szCs w:val="24"/>
        </w:rPr>
        <w:t xml:space="preserve"> и </w:t>
      </w:r>
      <w:proofErr w:type="spellStart"/>
      <w:r w:rsidRPr="00843ECE">
        <w:rPr>
          <w:color w:val="000000"/>
          <w:sz w:val="24"/>
          <w:szCs w:val="24"/>
        </w:rPr>
        <w:t>Глазовского</w:t>
      </w:r>
      <w:proofErr w:type="spellEnd"/>
      <w:r w:rsidRPr="00843ECE">
        <w:rPr>
          <w:color w:val="000000"/>
          <w:sz w:val="24"/>
          <w:szCs w:val="24"/>
        </w:rPr>
        <w:t xml:space="preserve"> районов;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Международная просветительская акция «Большой этнографический диктант» была организована на базе МБОУ «</w:t>
      </w:r>
      <w:proofErr w:type="spellStart"/>
      <w:r w:rsidRPr="00843ECE">
        <w:rPr>
          <w:color w:val="000000"/>
          <w:sz w:val="24"/>
          <w:szCs w:val="24"/>
        </w:rPr>
        <w:t>Падеринская</w:t>
      </w:r>
      <w:proofErr w:type="spellEnd"/>
      <w:r w:rsidRPr="00843ECE">
        <w:rPr>
          <w:color w:val="000000"/>
          <w:sz w:val="24"/>
          <w:szCs w:val="24"/>
        </w:rPr>
        <w:t xml:space="preserve"> ООШ», МБОУ «</w:t>
      </w:r>
      <w:proofErr w:type="spellStart"/>
      <w:r w:rsidRPr="00843ECE">
        <w:rPr>
          <w:color w:val="000000"/>
          <w:sz w:val="24"/>
          <w:szCs w:val="24"/>
        </w:rPr>
        <w:t>Карсовайская</w:t>
      </w:r>
      <w:proofErr w:type="spellEnd"/>
      <w:r w:rsidRPr="00843ECE">
        <w:rPr>
          <w:color w:val="000000"/>
          <w:sz w:val="24"/>
          <w:szCs w:val="24"/>
        </w:rPr>
        <w:t xml:space="preserve"> СОШ», МБОУ «</w:t>
      </w:r>
      <w:proofErr w:type="spellStart"/>
      <w:r w:rsidRPr="00843ECE">
        <w:rPr>
          <w:color w:val="000000"/>
          <w:sz w:val="24"/>
          <w:szCs w:val="24"/>
        </w:rPr>
        <w:t>Балезинская</w:t>
      </w:r>
      <w:proofErr w:type="spellEnd"/>
      <w:r w:rsidRPr="00843ECE">
        <w:rPr>
          <w:color w:val="000000"/>
          <w:sz w:val="24"/>
          <w:szCs w:val="24"/>
        </w:rPr>
        <w:t xml:space="preserve"> СОШ №1»,МБОУ «</w:t>
      </w:r>
      <w:proofErr w:type="spellStart"/>
      <w:r w:rsidRPr="00843ECE">
        <w:rPr>
          <w:color w:val="000000"/>
          <w:sz w:val="24"/>
          <w:szCs w:val="24"/>
        </w:rPr>
        <w:t>Балезинская</w:t>
      </w:r>
      <w:proofErr w:type="spellEnd"/>
      <w:r w:rsidRPr="00843ECE">
        <w:rPr>
          <w:color w:val="000000"/>
          <w:sz w:val="24"/>
          <w:szCs w:val="24"/>
        </w:rPr>
        <w:t xml:space="preserve"> СОШ №2», МБОУ «</w:t>
      </w:r>
      <w:proofErr w:type="spellStart"/>
      <w:r w:rsidRPr="00843ECE">
        <w:rPr>
          <w:color w:val="000000"/>
          <w:sz w:val="24"/>
          <w:szCs w:val="24"/>
        </w:rPr>
        <w:t>Балезинская</w:t>
      </w:r>
      <w:proofErr w:type="spellEnd"/>
      <w:r w:rsidRPr="00843ECE">
        <w:rPr>
          <w:color w:val="000000"/>
          <w:sz w:val="24"/>
          <w:szCs w:val="24"/>
        </w:rPr>
        <w:t xml:space="preserve"> СОШ №3», «МБОУ ДО «</w:t>
      </w:r>
      <w:proofErr w:type="spellStart"/>
      <w:r w:rsidRPr="00843ECE">
        <w:rPr>
          <w:color w:val="000000"/>
          <w:sz w:val="24"/>
          <w:szCs w:val="24"/>
        </w:rPr>
        <w:t>Балезинская</w:t>
      </w:r>
      <w:proofErr w:type="spellEnd"/>
      <w:r w:rsidRPr="00843ECE">
        <w:rPr>
          <w:color w:val="000000"/>
          <w:sz w:val="24"/>
          <w:szCs w:val="24"/>
        </w:rPr>
        <w:t xml:space="preserve"> ДЮСШ» (01.11.2019 года</w:t>
      </w:r>
      <w:proofErr w:type="gramStart"/>
      <w:r w:rsidRPr="00843ECE">
        <w:rPr>
          <w:color w:val="000000"/>
          <w:sz w:val="24"/>
          <w:szCs w:val="24"/>
        </w:rPr>
        <w:t xml:space="preserve"> )</w:t>
      </w:r>
      <w:proofErr w:type="gramEnd"/>
      <w:r w:rsidRPr="00843ECE">
        <w:rPr>
          <w:color w:val="000000"/>
          <w:sz w:val="24"/>
          <w:szCs w:val="24"/>
        </w:rPr>
        <w:t xml:space="preserve"> охват составил 180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Тематический единый урок к 100-летию государственности Удмуртской Республики (01.11.2019 г.) на базе 24 образовательных организаций с охватом более 4100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Межрайонный конкурс «</w:t>
      </w:r>
      <w:proofErr w:type="spellStart"/>
      <w:r w:rsidRPr="00843ECE">
        <w:rPr>
          <w:color w:val="000000"/>
          <w:sz w:val="24"/>
          <w:szCs w:val="24"/>
        </w:rPr>
        <w:t>Шудом</w:t>
      </w:r>
      <w:proofErr w:type="spellEnd"/>
      <w:r w:rsidRPr="00843ECE">
        <w:rPr>
          <w:color w:val="000000"/>
          <w:sz w:val="24"/>
          <w:szCs w:val="24"/>
        </w:rPr>
        <w:t>» для обучающихся 5-9 классов (15.11.19г.) на базе МБОУ «</w:t>
      </w:r>
      <w:proofErr w:type="spellStart"/>
      <w:r w:rsidRPr="00843ECE">
        <w:rPr>
          <w:color w:val="000000"/>
          <w:sz w:val="24"/>
          <w:szCs w:val="24"/>
        </w:rPr>
        <w:t>Быдыпиевская</w:t>
      </w:r>
      <w:proofErr w:type="spellEnd"/>
      <w:r w:rsidRPr="00843ECE">
        <w:rPr>
          <w:color w:val="000000"/>
          <w:sz w:val="24"/>
          <w:szCs w:val="24"/>
        </w:rPr>
        <w:t xml:space="preserve"> ООШ», приняли участие 10 команд, охват 50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«Международный день толерантности» (16.11.2019 года) на базе 24 образовательных организаций с общим охватом более 4141 человека;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Мероприятие «Навеки вместе», направленное на знакомство обучающихся с историей и культурой, обычаями и бытом народов, проживающих на территории Удмуртской Республики (21.11.2019 года</w:t>
      </w:r>
      <w:proofErr w:type="gramStart"/>
      <w:r w:rsidRPr="00843ECE">
        <w:rPr>
          <w:color w:val="000000"/>
          <w:sz w:val="24"/>
          <w:szCs w:val="24"/>
        </w:rPr>
        <w:t>)н</w:t>
      </w:r>
      <w:proofErr w:type="gramEnd"/>
      <w:r w:rsidRPr="00843ECE">
        <w:rPr>
          <w:color w:val="000000"/>
          <w:sz w:val="24"/>
          <w:szCs w:val="24"/>
        </w:rPr>
        <w:t>а базе МБОУ «</w:t>
      </w:r>
      <w:proofErr w:type="spellStart"/>
      <w:r w:rsidRPr="00843ECE">
        <w:rPr>
          <w:color w:val="000000"/>
          <w:sz w:val="24"/>
          <w:szCs w:val="24"/>
        </w:rPr>
        <w:t>Пибаньшурская</w:t>
      </w:r>
      <w:proofErr w:type="spellEnd"/>
      <w:r w:rsidRPr="00843ECE">
        <w:rPr>
          <w:color w:val="000000"/>
          <w:sz w:val="24"/>
          <w:szCs w:val="24"/>
        </w:rPr>
        <w:t xml:space="preserve"> СОШ» с охватом 98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«День удмуртского языка» на базе МБОУ «</w:t>
      </w:r>
      <w:proofErr w:type="spellStart"/>
      <w:r w:rsidRPr="00843ECE">
        <w:rPr>
          <w:color w:val="000000"/>
          <w:sz w:val="24"/>
          <w:szCs w:val="24"/>
        </w:rPr>
        <w:t>Балезинская</w:t>
      </w:r>
      <w:proofErr w:type="spellEnd"/>
      <w:r w:rsidRPr="00843ECE">
        <w:rPr>
          <w:color w:val="000000"/>
          <w:sz w:val="24"/>
          <w:szCs w:val="24"/>
        </w:rPr>
        <w:t xml:space="preserve"> СОШ №1» (28.11.2019 года) с охватом 540 человек;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«Международный день детского телефона доверия» (01-30.11.2019 года) на базе 24 образовательных организаций с общим охватом более 4141 человека;</w:t>
      </w:r>
    </w:p>
    <w:p w:rsidR="00881494" w:rsidRPr="00843ECE" w:rsidRDefault="00881494" w:rsidP="00881494">
      <w:pPr>
        <w:pStyle w:val="a5"/>
        <w:shd w:val="clear" w:color="auto" w:fill="FFFFFF"/>
        <w:tabs>
          <w:tab w:val="left" w:pos="4648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843ECE">
        <w:rPr>
          <w:color w:val="000000"/>
          <w:sz w:val="24"/>
          <w:szCs w:val="24"/>
        </w:rPr>
        <w:t>- планируется проведение познавательно-развлекательной игры «</w:t>
      </w:r>
      <w:proofErr w:type="spellStart"/>
      <w:r w:rsidRPr="00843ECE">
        <w:rPr>
          <w:color w:val="000000"/>
          <w:sz w:val="24"/>
          <w:szCs w:val="24"/>
        </w:rPr>
        <w:t>Йоскадь</w:t>
      </w:r>
      <w:proofErr w:type="spellEnd"/>
      <w:r w:rsidRPr="00843ECE">
        <w:rPr>
          <w:color w:val="000000"/>
          <w:sz w:val="24"/>
          <w:szCs w:val="24"/>
        </w:rPr>
        <w:t>» для обучающихся 7-11 классов (13.12.19), на базе МБОУ «Исаковская СОШ», охват  50 человек;</w:t>
      </w:r>
    </w:p>
    <w:p w:rsidR="00843ECE" w:rsidRPr="006C4097" w:rsidRDefault="00843ECE" w:rsidP="0010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097">
        <w:rPr>
          <w:rFonts w:ascii="Times New Roman" w:hAnsi="Times New Roman" w:cs="Times New Roman"/>
          <w:sz w:val="24"/>
          <w:szCs w:val="24"/>
        </w:rPr>
        <w:t>2. Проведение классных часов,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</w:t>
      </w:r>
      <w:r w:rsidRPr="006C4097">
        <w:rPr>
          <w:rFonts w:ascii="Times New Roman" w:hAnsi="Times New Roman" w:cs="Times New Roman"/>
          <w:sz w:val="24"/>
          <w:szCs w:val="24"/>
        </w:rPr>
        <w:t>е</w:t>
      </w:r>
      <w:r w:rsidRPr="006C4097">
        <w:rPr>
          <w:rFonts w:ascii="Times New Roman" w:hAnsi="Times New Roman" w:cs="Times New Roman"/>
          <w:sz w:val="24"/>
          <w:szCs w:val="24"/>
        </w:rPr>
        <w:t>ственных и спортивных организаций, психологов:</w:t>
      </w:r>
    </w:p>
    <w:p w:rsidR="00843ECE" w:rsidRPr="006C4097" w:rsidRDefault="00101510" w:rsidP="00101510">
      <w:pPr>
        <w:pStyle w:val="11"/>
        <w:tabs>
          <w:tab w:val="left" w:pos="1287"/>
        </w:tabs>
        <w:spacing w:before="0" w:after="0" w:line="240" w:lineRule="auto"/>
        <w:ind w:right="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="00843ECE" w:rsidRPr="006C4097">
        <w:rPr>
          <w:sz w:val="24"/>
          <w:szCs w:val="24"/>
        </w:rPr>
        <w:t>Проведение общественно-политических, культурных и спортивных мероприятий, посв</w:t>
      </w:r>
      <w:r w:rsidR="00843ECE" w:rsidRPr="006C4097">
        <w:rPr>
          <w:sz w:val="24"/>
          <w:szCs w:val="24"/>
        </w:rPr>
        <w:t>я</w:t>
      </w:r>
      <w:r w:rsidR="00843ECE" w:rsidRPr="006C4097">
        <w:rPr>
          <w:sz w:val="24"/>
          <w:szCs w:val="24"/>
        </w:rPr>
        <w:t xml:space="preserve">щенных Дню солидарности в борьбе с терроризмом (3 сентября). </w:t>
      </w:r>
    </w:p>
    <w:p w:rsidR="00843ECE" w:rsidRPr="006C4097" w:rsidRDefault="00843ECE" w:rsidP="004235BF">
      <w:pPr>
        <w:pStyle w:val="11"/>
        <w:spacing w:before="0" w:line="240" w:lineRule="auto"/>
        <w:ind w:right="20" w:firstLine="0"/>
        <w:rPr>
          <w:bCs/>
          <w:sz w:val="24"/>
          <w:szCs w:val="24"/>
        </w:rPr>
      </w:pPr>
      <w:r w:rsidRPr="006C4097">
        <w:rPr>
          <w:sz w:val="24"/>
          <w:szCs w:val="24"/>
        </w:rPr>
        <w:tab/>
      </w:r>
      <w:r w:rsidRPr="006C4097">
        <w:rPr>
          <w:bCs/>
          <w:sz w:val="24"/>
          <w:szCs w:val="24"/>
        </w:rPr>
        <w:t>В 2019-2020 учебном году мероприятия, посвященные Дню солидарности в борьбе с терр</w:t>
      </w:r>
      <w:r w:rsidRPr="006C4097">
        <w:rPr>
          <w:bCs/>
          <w:sz w:val="24"/>
          <w:szCs w:val="24"/>
        </w:rPr>
        <w:t>о</w:t>
      </w:r>
      <w:r w:rsidRPr="006C4097">
        <w:rPr>
          <w:bCs/>
          <w:sz w:val="24"/>
          <w:szCs w:val="24"/>
        </w:rPr>
        <w:t>ризмом, в рамках календаря «Памятные даты России», организованы были в соответствии с фо</w:t>
      </w:r>
      <w:r w:rsidRPr="006C4097">
        <w:rPr>
          <w:bCs/>
          <w:sz w:val="24"/>
          <w:szCs w:val="24"/>
        </w:rPr>
        <w:t>р</w:t>
      </w:r>
      <w:r w:rsidRPr="006C4097">
        <w:rPr>
          <w:bCs/>
          <w:sz w:val="24"/>
          <w:szCs w:val="24"/>
        </w:rPr>
        <w:t xml:space="preserve">матом, </w:t>
      </w:r>
      <w:r w:rsidR="004235BF">
        <w:rPr>
          <w:bCs/>
          <w:sz w:val="24"/>
          <w:szCs w:val="24"/>
        </w:rPr>
        <w:t>н</w:t>
      </w:r>
      <w:r w:rsidRPr="006C4097">
        <w:rPr>
          <w:bCs/>
          <w:sz w:val="24"/>
          <w:szCs w:val="24"/>
        </w:rPr>
        <w:t>аправленным с Министерства образования и науки Удмуртской Республики. Меропри</w:t>
      </w:r>
      <w:r w:rsidRPr="006C4097">
        <w:rPr>
          <w:bCs/>
          <w:sz w:val="24"/>
          <w:szCs w:val="24"/>
        </w:rPr>
        <w:t>я</w:t>
      </w:r>
      <w:r w:rsidRPr="006C4097">
        <w:rPr>
          <w:bCs/>
          <w:sz w:val="24"/>
          <w:szCs w:val="24"/>
        </w:rPr>
        <w:t xml:space="preserve">тие проходило в три этапа: </w:t>
      </w:r>
    </w:p>
    <w:p w:rsidR="00843ECE" w:rsidRPr="006C4097" w:rsidRDefault="00843ECE" w:rsidP="00843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. Подготовительный этап (акцент был сделан на проведение профилактических бесед и и</w:t>
      </w: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структажей с обучающимися на три актуальных темы:</w:t>
      </w:r>
    </w:p>
    <w:p w:rsidR="00843ECE" w:rsidRPr="006C4097" w:rsidRDefault="00843ECE" w:rsidP="00843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1) «Противодействие экстремизму в сети Интернет»;</w:t>
      </w:r>
    </w:p>
    <w:p w:rsidR="00843ECE" w:rsidRPr="006C4097" w:rsidRDefault="00843ECE" w:rsidP="00843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2) «Действия при угрозе теракта, если вы обнаружили подозрительный предмет»;</w:t>
      </w:r>
    </w:p>
    <w:p w:rsidR="00843ECE" w:rsidRPr="006C4097" w:rsidRDefault="00843ECE" w:rsidP="00843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3) «Правила безопасности в случае возникновения экстремальных ситуаций при захвате».</w:t>
      </w:r>
    </w:p>
    <w:p w:rsidR="00843ECE" w:rsidRPr="006C4097" w:rsidRDefault="00843ECE" w:rsidP="00843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. Основной этап:</w:t>
      </w:r>
    </w:p>
    <w:p w:rsidR="00843ECE" w:rsidRPr="006C4097" w:rsidRDefault="00843ECE" w:rsidP="008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Проведение Всероссийской акции «Капля жизни».</w:t>
      </w:r>
    </w:p>
    <w:p w:rsidR="00843ECE" w:rsidRPr="006C4097" w:rsidRDefault="00843ECE" w:rsidP="00843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. Итоговый этап:</w:t>
      </w:r>
    </w:p>
    <w:p w:rsidR="00843ECE" w:rsidRPr="006C4097" w:rsidRDefault="00843ECE" w:rsidP="008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097">
        <w:rPr>
          <w:rFonts w:ascii="Times New Roman" w:eastAsia="Times New Roman" w:hAnsi="Times New Roman" w:cs="Times New Roman"/>
          <w:bCs/>
          <w:sz w:val="24"/>
          <w:szCs w:val="24"/>
        </w:rPr>
        <w:t>Проведение экологической акции «Вода для жизни» и размещение информации о проведенных мероприятиях на сайтах, в социальных сетях, в группах.</w:t>
      </w:r>
    </w:p>
    <w:p w:rsidR="006C4097" w:rsidRPr="006C4097" w:rsidRDefault="006C4097" w:rsidP="00101510">
      <w:pPr>
        <w:pStyle w:val="11"/>
        <w:shd w:val="clear" w:color="auto" w:fill="auto"/>
        <w:tabs>
          <w:tab w:val="left" w:pos="1537"/>
        </w:tabs>
        <w:spacing w:before="0" w:after="0" w:line="240" w:lineRule="auto"/>
        <w:ind w:firstLine="709"/>
        <w:rPr>
          <w:sz w:val="24"/>
          <w:szCs w:val="24"/>
        </w:rPr>
      </w:pPr>
      <w:r w:rsidRPr="006C4097">
        <w:rPr>
          <w:sz w:val="24"/>
          <w:szCs w:val="24"/>
        </w:rPr>
        <w:t>4.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</w:t>
      </w:r>
    </w:p>
    <w:p w:rsidR="006C4097" w:rsidRPr="006C4097" w:rsidRDefault="006C4097" w:rsidP="00101510">
      <w:pPr>
        <w:pStyle w:val="11"/>
        <w:shd w:val="clear" w:color="auto" w:fill="auto"/>
        <w:tabs>
          <w:tab w:val="left" w:pos="1537"/>
        </w:tabs>
        <w:spacing w:before="0" w:after="0" w:line="240" w:lineRule="auto"/>
        <w:ind w:firstLine="728"/>
        <w:rPr>
          <w:sz w:val="24"/>
          <w:szCs w:val="24"/>
        </w:rPr>
      </w:pPr>
      <w:r w:rsidRPr="006C4097">
        <w:rPr>
          <w:sz w:val="24"/>
          <w:szCs w:val="24"/>
        </w:rPr>
        <w:t>- Просмотр фильма-презентации «Это забыть нельзя…», посвященный детям Беслана (03.09.2019 года) на базе МБОУ «</w:t>
      </w:r>
      <w:proofErr w:type="spellStart"/>
      <w:r w:rsidRPr="006C4097">
        <w:rPr>
          <w:sz w:val="24"/>
          <w:szCs w:val="24"/>
        </w:rPr>
        <w:t>Юндинская</w:t>
      </w:r>
      <w:proofErr w:type="spellEnd"/>
      <w:r w:rsidRPr="006C4097">
        <w:rPr>
          <w:sz w:val="24"/>
          <w:szCs w:val="24"/>
        </w:rPr>
        <w:t xml:space="preserve"> СОШ» с охватом 75 человек;</w:t>
      </w:r>
    </w:p>
    <w:p w:rsidR="006C4097" w:rsidRPr="006C4097" w:rsidRDefault="006C4097" w:rsidP="00101510">
      <w:pPr>
        <w:pStyle w:val="11"/>
        <w:shd w:val="clear" w:color="auto" w:fill="auto"/>
        <w:tabs>
          <w:tab w:val="left" w:pos="1537"/>
        </w:tabs>
        <w:spacing w:before="0" w:after="0" w:line="240" w:lineRule="auto"/>
        <w:ind w:firstLine="728"/>
        <w:rPr>
          <w:sz w:val="24"/>
          <w:szCs w:val="24"/>
        </w:rPr>
      </w:pPr>
      <w:r w:rsidRPr="006C4097">
        <w:rPr>
          <w:sz w:val="24"/>
          <w:szCs w:val="24"/>
        </w:rPr>
        <w:t>- Распространение информационных буклетов «Экстремизм – угроза обществу» (с 18 по 23.11.2019 год) в количестве 38 штук на базе МБОУ «</w:t>
      </w:r>
      <w:proofErr w:type="spellStart"/>
      <w:r w:rsidRPr="006C4097">
        <w:rPr>
          <w:sz w:val="24"/>
          <w:szCs w:val="24"/>
        </w:rPr>
        <w:t>Балезинская</w:t>
      </w:r>
      <w:proofErr w:type="spellEnd"/>
      <w:r w:rsidRPr="006C4097">
        <w:rPr>
          <w:sz w:val="24"/>
          <w:szCs w:val="24"/>
        </w:rPr>
        <w:t xml:space="preserve"> ООШ»;</w:t>
      </w:r>
    </w:p>
    <w:p w:rsidR="006C4097" w:rsidRPr="006C4097" w:rsidRDefault="006C4097" w:rsidP="00101510">
      <w:pPr>
        <w:pStyle w:val="11"/>
        <w:shd w:val="clear" w:color="auto" w:fill="auto"/>
        <w:tabs>
          <w:tab w:val="left" w:pos="1537"/>
        </w:tabs>
        <w:spacing w:before="0" w:after="0" w:line="240" w:lineRule="auto"/>
        <w:ind w:firstLine="728"/>
        <w:rPr>
          <w:sz w:val="24"/>
          <w:szCs w:val="24"/>
        </w:rPr>
      </w:pPr>
      <w:r w:rsidRPr="006C4097">
        <w:rPr>
          <w:sz w:val="24"/>
          <w:szCs w:val="24"/>
        </w:rPr>
        <w:t>- Распространение памяток «Терроризм – угроза обществу» (октябрь 2019 год) в количестве 10 штук на базе МБОУ «</w:t>
      </w:r>
      <w:proofErr w:type="spellStart"/>
      <w:r w:rsidRPr="006C4097">
        <w:rPr>
          <w:sz w:val="24"/>
          <w:szCs w:val="24"/>
        </w:rPr>
        <w:t>Сергинская</w:t>
      </w:r>
      <w:proofErr w:type="spellEnd"/>
      <w:r w:rsidRPr="006C4097">
        <w:rPr>
          <w:sz w:val="24"/>
          <w:szCs w:val="24"/>
        </w:rPr>
        <w:t xml:space="preserve"> СОШ»;</w:t>
      </w:r>
    </w:p>
    <w:p w:rsidR="006C4097" w:rsidRPr="006C4097" w:rsidRDefault="006C4097" w:rsidP="00101510">
      <w:pPr>
        <w:pStyle w:val="11"/>
        <w:shd w:val="clear" w:color="auto" w:fill="auto"/>
        <w:tabs>
          <w:tab w:val="left" w:pos="1537"/>
        </w:tabs>
        <w:spacing w:before="0" w:after="0" w:line="240" w:lineRule="auto"/>
        <w:ind w:firstLine="728"/>
        <w:rPr>
          <w:sz w:val="24"/>
          <w:szCs w:val="24"/>
        </w:rPr>
      </w:pPr>
      <w:r w:rsidRPr="006C4097">
        <w:rPr>
          <w:sz w:val="24"/>
          <w:szCs w:val="24"/>
        </w:rPr>
        <w:t>- Ведение рубрики «Моя многонациональная Удмуртия» в газете «Московская 39» (издат</w:t>
      </w:r>
      <w:r w:rsidRPr="006C4097">
        <w:rPr>
          <w:sz w:val="24"/>
          <w:szCs w:val="24"/>
        </w:rPr>
        <w:t>е</w:t>
      </w:r>
      <w:r w:rsidRPr="006C4097">
        <w:rPr>
          <w:sz w:val="24"/>
          <w:szCs w:val="24"/>
        </w:rPr>
        <w:t>лем является МКУ «Балезинский детский дом»);</w:t>
      </w:r>
    </w:p>
    <w:p w:rsidR="006C4097" w:rsidRPr="006C4097" w:rsidRDefault="006C4097" w:rsidP="00101510">
      <w:pPr>
        <w:pStyle w:val="11"/>
        <w:shd w:val="clear" w:color="auto" w:fill="auto"/>
        <w:tabs>
          <w:tab w:val="left" w:pos="1537"/>
        </w:tabs>
        <w:spacing w:before="0" w:after="0" w:line="240" w:lineRule="auto"/>
        <w:ind w:firstLine="728"/>
        <w:rPr>
          <w:sz w:val="24"/>
          <w:szCs w:val="24"/>
        </w:rPr>
      </w:pPr>
      <w:r w:rsidRPr="006C4097">
        <w:rPr>
          <w:sz w:val="24"/>
          <w:szCs w:val="24"/>
        </w:rPr>
        <w:t>- Просмотр фильма с обсуждением «Террор, как не стать жертвой» (21.11.2019 года) на б</w:t>
      </w:r>
      <w:r w:rsidRPr="006C4097">
        <w:rPr>
          <w:sz w:val="24"/>
          <w:szCs w:val="24"/>
        </w:rPr>
        <w:t>а</w:t>
      </w:r>
      <w:r w:rsidRPr="006C4097">
        <w:rPr>
          <w:sz w:val="24"/>
          <w:szCs w:val="24"/>
        </w:rPr>
        <w:t>зе МКОУ «</w:t>
      </w:r>
      <w:proofErr w:type="spellStart"/>
      <w:r w:rsidRPr="006C4097">
        <w:rPr>
          <w:sz w:val="24"/>
          <w:szCs w:val="24"/>
        </w:rPr>
        <w:t>Балезинская</w:t>
      </w:r>
      <w:proofErr w:type="spellEnd"/>
      <w:r w:rsidRPr="006C4097">
        <w:rPr>
          <w:sz w:val="24"/>
          <w:szCs w:val="24"/>
        </w:rPr>
        <w:t xml:space="preserve"> школа-интернат» с охватом 36 человек.</w:t>
      </w:r>
    </w:p>
    <w:p w:rsidR="00101510" w:rsidRPr="006C4097" w:rsidRDefault="006C4097" w:rsidP="0010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4097">
        <w:rPr>
          <w:rFonts w:ascii="Times New Roman" w:hAnsi="Times New Roman" w:cs="Times New Roman"/>
          <w:sz w:val="24"/>
          <w:szCs w:val="24"/>
        </w:rPr>
        <w:t>Во всех 24 образовательных организациях</w:t>
      </w:r>
      <w:r w:rsidRPr="006C40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размещена информация о мерах безопасности</w:t>
      </w:r>
      <w:r w:rsidRPr="006C4097">
        <w:rPr>
          <w:rFonts w:ascii="Times New Roman" w:hAnsi="Times New Roman" w:cs="Times New Roman"/>
          <w:sz w:val="24"/>
          <w:szCs w:val="24"/>
        </w:rPr>
        <w:t xml:space="preserve">  </w:t>
      </w:r>
      <w:r w:rsidRPr="006C4097">
        <w:rPr>
          <w:rFonts w:ascii="Times New Roman" w:eastAsia="Calibri" w:hAnsi="Times New Roman" w:cs="Times New Roman"/>
          <w:color w:val="000000"/>
          <w:sz w:val="24"/>
          <w:szCs w:val="24"/>
        </w:rPr>
        <w:t>в социальных сетях в группах образовательных организаций, а также о</w:t>
      </w:r>
      <w:r w:rsidRPr="006C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бновлена информация на официальном  сайте образовательных организациях  раздела «Безопасность» и актуализирована информация Паспорта безопасности.</w:t>
      </w:r>
    </w:p>
    <w:p w:rsidR="00101510" w:rsidRDefault="006C4097" w:rsidP="0010151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C4097">
        <w:rPr>
          <w:rFonts w:ascii="Times New Roman" w:hAnsi="Times New Roman" w:cs="Times New Roman"/>
          <w:color w:val="000000"/>
          <w:sz w:val="24"/>
          <w:szCs w:val="24"/>
        </w:rPr>
        <w:t xml:space="preserve">5.Проведение работы с родителями  </w:t>
      </w:r>
      <w:r w:rsidRPr="006C4097">
        <w:rPr>
          <w:rFonts w:ascii="Times New Roman" w:hAnsi="Times New Roman" w:cs="Times New Roman"/>
          <w:sz w:val="24"/>
          <w:szCs w:val="24"/>
        </w:rPr>
        <w:t>по формированию стойкого неприятия идеологии те</w:t>
      </w:r>
      <w:r w:rsidRPr="006C4097">
        <w:rPr>
          <w:rFonts w:ascii="Times New Roman" w:hAnsi="Times New Roman" w:cs="Times New Roman"/>
          <w:sz w:val="24"/>
          <w:szCs w:val="24"/>
        </w:rPr>
        <w:t>р</w:t>
      </w:r>
      <w:r w:rsidRPr="006C4097">
        <w:rPr>
          <w:rFonts w:ascii="Times New Roman" w:hAnsi="Times New Roman" w:cs="Times New Roman"/>
          <w:sz w:val="24"/>
          <w:szCs w:val="24"/>
        </w:rPr>
        <w:t>роризма и привитию традиционных российских духовно-нравственных ценностей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097" w:rsidRPr="006C4097" w:rsidRDefault="006C4097" w:rsidP="0010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097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учебного года во всех 24 образовательных организаций проводятся родительские с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>брания, где рассматриваются вопросы профилактики терроризма и экстремизма, других общ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>ственно опасных проявлений, в том числе в сети Интернет. Родителей инструктируют по вопросам раннего выявления признаков попадания учащихся под негативное влияние третьих лиц через И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C4097">
        <w:rPr>
          <w:rFonts w:ascii="Times New Roman" w:hAnsi="Times New Roman" w:cs="Times New Roman"/>
          <w:color w:val="000000"/>
          <w:sz w:val="24"/>
          <w:szCs w:val="24"/>
        </w:rPr>
        <w:t xml:space="preserve">тернет-пространство. </w:t>
      </w:r>
    </w:p>
    <w:p w:rsidR="00881494" w:rsidRPr="006C4097" w:rsidRDefault="00881494" w:rsidP="00881494">
      <w:pPr>
        <w:pStyle w:val="a5"/>
        <w:shd w:val="clear" w:color="auto" w:fill="FFFFFF"/>
        <w:tabs>
          <w:tab w:val="left" w:pos="4648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0908A9" w:rsidRDefault="0062293E" w:rsidP="000908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0908A9" w:rsidRPr="00E251B9">
        <w:rPr>
          <w:rFonts w:ascii="Times New Roman" w:hAnsi="Times New Roman" w:cs="Times New Roman"/>
          <w:b/>
          <w:sz w:val="24"/>
          <w:szCs w:val="24"/>
        </w:rPr>
        <w:t>:</w:t>
      </w:r>
    </w:p>
    <w:p w:rsidR="000F6A2F" w:rsidRDefault="009749CD" w:rsidP="0097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1.Справку начальника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Скобкаревой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 принять к сведению.</w:t>
      </w:r>
    </w:p>
    <w:p w:rsidR="00FA2E8C" w:rsidRDefault="00FA2E8C" w:rsidP="00FA2D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622C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</w:t>
      </w:r>
      <w:r w:rsidR="00A9107D">
        <w:rPr>
          <w:rFonts w:ascii="Times New Roman" w:hAnsi="Times New Roman" w:cs="Times New Roman"/>
          <w:sz w:val="24"/>
          <w:szCs w:val="24"/>
        </w:rPr>
        <w:t xml:space="preserve">образования более целенаправленно </w:t>
      </w:r>
      <w:r w:rsidR="002A622C">
        <w:rPr>
          <w:rFonts w:ascii="Times New Roman" w:hAnsi="Times New Roman" w:cs="Times New Roman"/>
          <w:sz w:val="24"/>
          <w:szCs w:val="24"/>
        </w:rPr>
        <w:t>организовывать п</w:t>
      </w:r>
      <w:r w:rsidR="00A9107D">
        <w:rPr>
          <w:rFonts w:ascii="Times New Roman" w:hAnsi="Times New Roman" w:cs="Times New Roman"/>
          <w:sz w:val="24"/>
          <w:szCs w:val="24"/>
        </w:rPr>
        <w:t>р</w:t>
      </w:r>
      <w:r w:rsidR="00A9107D">
        <w:rPr>
          <w:rFonts w:ascii="Times New Roman" w:hAnsi="Times New Roman" w:cs="Times New Roman"/>
          <w:sz w:val="24"/>
          <w:szCs w:val="24"/>
        </w:rPr>
        <w:t>о</w:t>
      </w:r>
      <w:r w:rsidR="00A9107D">
        <w:rPr>
          <w:rFonts w:ascii="Times New Roman" w:hAnsi="Times New Roman" w:cs="Times New Roman"/>
          <w:sz w:val="24"/>
          <w:szCs w:val="24"/>
        </w:rPr>
        <w:t>филактическую работу</w:t>
      </w:r>
      <w:r w:rsidR="002A622C" w:rsidRPr="002A622C">
        <w:rPr>
          <w:rFonts w:ascii="Times New Roman" w:hAnsi="Times New Roman" w:cs="Times New Roman"/>
          <w:sz w:val="24"/>
          <w:szCs w:val="24"/>
        </w:rPr>
        <w:t xml:space="preserve"> с лицами, наиболее подверженными воздействию идеологии терроризма, а также подпавшими под ее влияние</w:t>
      </w:r>
      <w:r w:rsidR="00A9107D">
        <w:rPr>
          <w:rFonts w:ascii="Times New Roman" w:hAnsi="Times New Roman" w:cs="Times New Roman"/>
          <w:sz w:val="24"/>
          <w:szCs w:val="24"/>
        </w:rPr>
        <w:t>.</w:t>
      </w:r>
    </w:p>
    <w:p w:rsidR="000F6A2F" w:rsidRPr="00FA2DCB" w:rsidRDefault="00FA2DCB" w:rsidP="0026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3.Шире практиковать такие методы работы, как проведение  </w:t>
      </w:r>
      <w:r w:rsidR="00FA2E8C" w:rsidRPr="00FA2DCB">
        <w:rPr>
          <w:rFonts w:ascii="Times New Roman" w:hAnsi="Times New Roman" w:cs="Times New Roman"/>
          <w:sz w:val="24"/>
          <w:szCs w:val="24"/>
        </w:rPr>
        <w:t>конференций, форумов, сем</w:t>
      </w:r>
      <w:r w:rsidR="00FA2E8C" w:rsidRPr="00FA2DCB">
        <w:rPr>
          <w:rFonts w:ascii="Times New Roman" w:hAnsi="Times New Roman" w:cs="Times New Roman"/>
          <w:sz w:val="24"/>
          <w:szCs w:val="24"/>
        </w:rPr>
        <w:t>и</w:t>
      </w:r>
      <w:r w:rsidR="00FA2E8C" w:rsidRPr="00FA2DCB">
        <w:rPr>
          <w:rFonts w:ascii="Times New Roman" w:hAnsi="Times New Roman" w:cs="Times New Roman"/>
          <w:sz w:val="24"/>
          <w:szCs w:val="24"/>
        </w:rPr>
        <w:t>наров, «круглых столов» и других мероприятий по вопросам противодействия идеологии терр</w:t>
      </w:r>
      <w:r w:rsidR="00FA2E8C" w:rsidRPr="00FA2DCB">
        <w:rPr>
          <w:rFonts w:ascii="Times New Roman" w:hAnsi="Times New Roman" w:cs="Times New Roman"/>
          <w:sz w:val="24"/>
          <w:szCs w:val="24"/>
        </w:rPr>
        <w:t>о</w:t>
      </w:r>
      <w:r w:rsidR="00FA2E8C" w:rsidRPr="00FA2DCB">
        <w:rPr>
          <w:rFonts w:ascii="Times New Roman" w:hAnsi="Times New Roman" w:cs="Times New Roman"/>
          <w:sz w:val="24"/>
          <w:szCs w:val="24"/>
        </w:rPr>
        <w:t>ризма с последующим опубликованием их результатов, в том числе в сети «Интернет»</w:t>
      </w:r>
      <w:r w:rsidR="001D2F8A">
        <w:rPr>
          <w:rFonts w:ascii="Times New Roman" w:hAnsi="Times New Roman" w:cs="Times New Roman"/>
          <w:sz w:val="24"/>
          <w:szCs w:val="24"/>
        </w:rPr>
        <w:t>.</w:t>
      </w:r>
    </w:p>
    <w:p w:rsidR="00092EAF" w:rsidRPr="00FA2DCB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BF" w:rsidRDefault="004235B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BF" w:rsidRDefault="004235B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A0" w:rsidRDefault="000908A9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1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251B9">
        <w:rPr>
          <w:rFonts w:ascii="Times New Roman" w:hAnsi="Times New Roman" w:cs="Times New Roman"/>
          <w:sz w:val="24"/>
          <w:szCs w:val="24"/>
        </w:rPr>
        <w:t xml:space="preserve">АТК                                                                      </w:t>
      </w:r>
      <w:r w:rsidR="003149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35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4946">
        <w:rPr>
          <w:rFonts w:ascii="Times New Roman" w:hAnsi="Times New Roman" w:cs="Times New Roman"/>
          <w:sz w:val="24"/>
          <w:szCs w:val="24"/>
        </w:rPr>
        <w:t xml:space="preserve"> </w:t>
      </w:r>
      <w:r w:rsidR="004235BF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="004235B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4235BF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2EAF">
        <w:rPr>
          <w:rFonts w:ascii="Times New Roman" w:hAnsi="Times New Roman" w:cs="Times New Roman"/>
          <w:sz w:val="16"/>
          <w:szCs w:val="16"/>
        </w:rPr>
        <w:t>Афанасьев С.Н.</w:t>
      </w:r>
    </w:p>
    <w:p w:rsidR="00092EAF" w:rsidRPr="00092EAF" w:rsidRDefault="00092EAF" w:rsidP="00F660FC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834166-5-18-06</w:t>
      </w:r>
    </w:p>
    <w:sectPr w:rsidR="00092EAF" w:rsidRPr="00092EAF" w:rsidSect="001D2F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21" w:rsidRDefault="00FD6A21" w:rsidP="009C353B">
      <w:pPr>
        <w:spacing w:after="0" w:line="240" w:lineRule="auto"/>
      </w:pPr>
      <w:r>
        <w:separator/>
      </w:r>
    </w:p>
  </w:endnote>
  <w:endnote w:type="continuationSeparator" w:id="0">
    <w:p w:rsidR="00FD6A21" w:rsidRDefault="00FD6A21" w:rsidP="009C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21" w:rsidRDefault="00FD6A21" w:rsidP="009C353B">
      <w:pPr>
        <w:spacing w:after="0" w:line="240" w:lineRule="auto"/>
      </w:pPr>
      <w:r>
        <w:separator/>
      </w:r>
    </w:p>
  </w:footnote>
  <w:footnote w:type="continuationSeparator" w:id="0">
    <w:p w:rsidR="00FD6A21" w:rsidRDefault="00FD6A21" w:rsidP="009C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804"/>
    <w:multiLevelType w:val="multilevel"/>
    <w:tmpl w:val="B096067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32AEE"/>
    <w:multiLevelType w:val="multilevel"/>
    <w:tmpl w:val="74B6D29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C245E"/>
    <w:multiLevelType w:val="multilevel"/>
    <w:tmpl w:val="D8502F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C0886"/>
    <w:multiLevelType w:val="multilevel"/>
    <w:tmpl w:val="8F94C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44DBC"/>
    <w:multiLevelType w:val="multilevel"/>
    <w:tmpl w:val="CDFE0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D79BF"/>
    <w:multiLevelType w:val="multilevel"/>
    <w:tmpl w:val="E59E5F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940AB"/>
    <w:multiLevelType w:val="hybridMultilevel"/>
    <w:tmpl w:val="410E2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3C58DF"/>
    <w:multiLevelType w:val="multilevel"/>
    <w:tmpl w:val="3E5A7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44992"/>
    <w:multiLevelType w:val="multilevel"/>
    <w:tmpl w:val="430ECE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E61DF"/>
    <w:multiLevelType w:val="hybridMultilevel"/>
    <w:tmpl w:val="9C94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0946B0"/>
    <w:multiLevelType w:val="multilevel"/>
    <w:tmpl w:val="29C83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3134B3"/>
    <w:multiLevelType w:val="multilevel"/>
    <w:tmpl w:val="04684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A6EF7"/>
    <w:multiLevelType w:val="hybridMultilevel"/>
    <w:tmpl w:val="A622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17544"/>
    <w:multiLevelType w:val="multilevel"/>
    <w:tmpl w:val="FBF21F1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60C1F"/>
    <w:multiLevelType w:val="multilevel"/>
    <w:tmpl w:val="41A029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F242C"/>
    <w:multiLevelType w:val="multilevel"/>
    <w:tmpl w:val="A89AA9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4559D5"/>
    <w:multiLevelType w:val="multilevel"/>
    <w:tmpl w:val="06487C7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E62CE0"/>
    <w:multiLevelType w:val="hybridMultilevel"/>
    <w:tmpl w:val="CF16391E"/>
    <w:lvl w:ilvl="0" w:tplc="91A4A6B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9B1222"/>
    <w:multiLevelType w:val="multilevel"/>
    <w:tmpl w:val="A6581C32"/>
    <w:lvl w:ilvl="0">
      <w:start w:val="6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E26928"/>
    <w:multiLevelType w:val="multilevel"/>
    <w:tmpl w:val="ED1E1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990F2E"/>
    <w:multiLevelType w:val="hybridMultilevel"/>
    <w:tmpl w:val="324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313A"/>
    <w:multiLevelType w:val="multilevel"/>
    <w:tmpl w:val="735E3A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957A71"/>
    <w:multiLevelType w:val="multilevel"/>
    <w:tmpl w:val="125EF946"/>
    <w:lvl w:ilvl="0">
      <w:start w:val="1"/>
      <w:numFmt w:val="decimal"/>
      <w:lvlText w:val="%1.0"/>
      <w:lvlJc w:val="left"/>
      <w:pPr>
        <w:ind w:left="63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23">
    <w:nsid w:val="6CEC7BC2"/>
    <w:multiLevelType w:val="hybridMultilevel"/>
    <w:tmpl w:val="D0EC86DA"/>
    <w:lvl w:ilvl="0" w:tplc="C32E6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729F"/>
    <w:multiLevelType w:val="multilevel"/>
    <w:tmpl w:val="2D0215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216300"/>
    <w:multiLevelType w:val="multilevel"/>
    <w:tmpl w:val="7108B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7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23"/>
  </w:num>
  <w:num w:numId="12">
    <w:abstractNumId w:val="19"/>
  </w:num>
  <w:num w:numId="13">
    <w:abstractNumId w:val="12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8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  <w:num w:numId="23">
    <w:abstractNumId w:val="21"/>
  </w:num>
  <w:num w:numId="24">
    <w:abstractNumId w:val="6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CF"/>
    <w:rsid w:val="00013B0D"/>
    <w:rsid w:val="000203D6"/>
    <w:rsid w:val="000267D2"/>
    <w:rsid w:val="0004098D"/>
    <w:rsid w:val="0005375D"/>
    <w:rsid w:val="00064059"/>
    <w:rsid w:val="000908A9"/>
    <w:rsid w:val="000914F1"/>
    <w:rsid w:val="00092EAF"/>
    <w:rsid w:val="000A2A11"/>
    <w:rsid w:val="000A5910"/>
    <w:rsid w:val="000A6AC2"/>
    <w:rsid w:val="000A7DEE"/>
    <w:rsid w:val="000C3239"/>
    <w:rsid w:val="000C792E"/>
    <w:rsid w:val="000F6A2F"/>
    <w:rsid w:val="00101510"/>
    <w:rsid w:val="001022F8"/>
    <w:rsid w:val="0010796D"/>
    <w:rsid w:val="0011071D"/>
    <w:rsid w:val="00120621"/>
    <w:rsid w:val="00131B78"/>
    <w:rsid w:val="00133722"/>
    <w:rsid w:val="0013557F"/>
    <w:rsid w:val="001406DE"/>
    <w:rsid w:val="00141248"/>
    <w:rsid w:val="00143A1D"/>
    <w:rsid w:val="0015339C"/>
    <w:rsid w:val="00154B19"/>
    <w:rsid w:val="00164A60"/>
    <w:rsid w:val="00164D6B"/>
    <w:rsid w:val="0017181E"/>
    <w:rsid w:val="00177202"/>
    <w:rsid w:val="00185664"/>
    <w:rsid w:val="00190DC0"/>
    <w:rsid w:val="00193CD4"/>
    <w:rsid w:val="001A05DD"/>
    <w:rsid w:val="001D2F8A"/>
    <w:rsid w:val="001E5AE8"/>
    <w:rsid w:val="001E7B5A"/>
    <w:rsid w:val="001F41AC"/>
    <w:rsid w:val="00211575"/>
    <w:rsid w:val="00234C3E"/>
    <w:rsid w:val="00237C62"/>
    <w:rsid w:val="002403AF"/>
    <w:rsid w:val="00252CEB"/>
    <w:rsid w:val="00265704"/>
    <w:rsid w:val="00275DAE"/>
    <w:rsid w:val="002760E9"/>
    <w:rsid w:val="0028182D"/>
    <w:rsid w:val="002821B2"/>
    <w:rsid w:val="002952F2"/>
    <w:rsid w:val="0029551F"/>
    <w:rsid w:val="002A622C"/>
    <w:rsid w:val="002C33FF"/>
    <w:rsid w:val="002C3585"/>
    <w:rsid w:val="002D15B5"/>
    <w:rsid w:val="002E6DCB"/>
    <w:rsid w:val="002E7398"/>
    <w:rsid w:val="003116CD"/>
    <w:rsid w:val="00312FB6"/>
    <w:rsid w:val="00314946"/>
    <w:rsid w:val="00322BF7"/>
    <w:rsid w:val="00322D71"/>
    <w:rsid w:val="00332286"/>
    <w:rsid w:val="00333D2E"/>
    <w:rsid w:val="0034195E"/>
    <w:rsid w:val="00341D88"/>
    <w:rsid w:val="00344167"/>
    <w:rsid w:val="003528FD"/>
    <w:rsid w:val="00353D73"/>
    <w:rsid w:val="00353F99"/>
    <w:rsid w:val="003641DA"/>
    <w:rsid w:val="003663D4"/>
    <w:rsid w:val="00370BB4"/>
    <w:rsid w:val="00375BCC"/>
    <w:rsid w:val="0039046E"/>
    <w:rsid w:val="00391729"/>
    <w:rsid w:val="003A45B3"/>
    <w:rsid w:val="003C2481"/>
    <w:rsid w:val="003D2B44"/>
    <w:rsid w:val="003E05FA"/>
    <w:rsid w:val="003E4375"/>
    <w:rsid w:val="003E51F7"/>
    <w:rsid w:val="003F3450"/>
    <w:rsid w:val="003F57B9"/>
    <w:rsid w:val="00403FCC"/>
    <w:rsid w:val="004116E6"/>
    <w:rsid w:val="00415C1C"/>
    <w:rsid w:val="004176A7"/>
    <w:rsid w:val="004235BF"/>
    <w:rsid w:val="00436CCF"/>
    <w:rsid w:val="004378FC"/>
    <w:rsid w:val="004451B0"/>
    <w:rsid w:val="004467D9"/>
    <w:rsid w:val="00447A6F"/>
    <w:rsid w:val="0045004C"/>
    <w:rsid w:val="00462BAE"/>
    <w:rsid w:val="004734C6"/>
    <w:rsid w:val="00476409"/>
    <w:rsid w:val="00477B3A"/>
    <w:rsid w:val="00483A66"/>
    <w:rsid w:val="004847A3"/>
    <w:rsid w:val="00492554"/>
    <w:rsid w:val="00492A17"/>
    <w:rsid w:val="004A001B"/>
    <w:rsid w:val="004A26EA"/>
    <w:rsid w:val="004A42A4"/>
    <w:rsid w:val="004B3D6E"/>
    <w:rsid w:val="004E0B8C"/>
    <w:rsid w:val="004E245F"/>
    <w:rsid w:val="004E4344"/>
    <w:rsid w:val="004F4081"/>
    <w:rsid w:val="004F584F"/>
    <w:rsid w:val="00502C33"/>
    <w:rsid w:val="00505B71"/>
    <w:rsid w:val="00517B2F"/>
    <w:rsid w:val="00536196"/>
    <w:rsid w:val="00541A8C"/>
    <w:rsid w:val="005467D5"/>
    <w:rsid w:val="00551B50"/>
    <w:rsid w:val="005525A8"/>
    <w:rsid w:val="0055628B"/>
    <w:rsid w:val="00565920"/>
    <w:rsid w:val="00566C3E"/>
    <w:rsid w:val="00567992"/>
    <w:rsid w:val="00572787"/>
    <w:rsid w:val="00580151"/>
    <w:rsid w:val="005857FF"/>
    <w:rsid w:val="00595CAC"/>
    <w:rsid w:val="005A06D0"/>
    <w:rsid w:val="005A2BD9"/>
    <w:rsid w:val="005A61BA"/>
    <w:rsid w:val="005B68BB"/>
    <w:rsid w:val="005C7231"/>
    <w:rsid w:val="005D378B"/>
    <w:rsid w:val="005E5E39"/>
    <w:rsid w:val="005E7D2D"/>
    <w:rsid w:val="005F0DD6"/>
    <w:rsid w:val="005F7A27"/>
    <w:rsid w:val="00606BEC"/>
    <w:rsid w:val="006111D6"/>
    <w:rsid w:val="00616FAB"/>
    <w:rsid w:val="0062293E"/>
    <w:rsid w:val="006256DE"/>
    <w:rsid w:val="00626DC3"/>
    <w:rsid w:val="0063519B"/>
    <w:rsid w:val="006352B1"/>
    <w:rsid w:val="00656AD5"/>
    <w:rsid w:val="00657CE2"/>
    <w:rsid w:val="00661857"/>
    <w:rsid w:val="00662095"/>
    <w:rsid w:val="006644A5"/>
    <w:rsid w:val="00665F02"/>
    <w:rsid w:val="0067146E"/>
    <w:rsid w:val="006840C5"/>
    <w:rsid w:val="006A62F5"/>
    <w:rsid w:val="006A7409"/>
    <w:rsid w:val="006A7A84"/>
    <w:rsid w:val="006B54A9"/>
    <w:rsid w:val="006B7ADC"/>
    <w:rsid w:val="006C4097"/>
    <w:rsid w:val="006E3DF7"/>
    <w:rsid w:val="006E41AE"/>
    <w:rsid w:val="006E65D0"/>
    <w:rsid w:val="006F34F0"/>
    <w:rsid w:val="007076DE"/>
    <w:rsid w:val="007326C5"/>
    <w:rsid w:val="00750B7C"/>
    <w:rsid w:val="007568FD"/>
    <w:rsid w:val="00757F4D"/>
    <w:rsid w:val="0077694D"/>
    <w:rsid w:val="00783C8A"/>
    <w:rsid w:val="00784704"/>
    <w:rsid w:val="00794B60"/>
    <w:rsid w:val="007A590B"/>
    <w:rsid w:val="007B1761"/>
    <w:rsid w:val="007B4068"/>
    <w:rsid w:val="007B6951"/>
    <w:rsid w:val="007C029B"/>
    <w:rsid w:val="007C5CCC"/>
    <w:rsid w:val="007E7DA6"/>
    <w:rsid w:val="007F5CFE"/>
    <w:rsid w:val="007F795C"/>
    <w:rsid w:val="00803037"/>
    <w:rsid w:val="00815DBA"/>
    <w:rsid w:val="0082293F"/>
    <w:rsid w:val="00822DE2"/>
    <w:rsid w:val="008258C5"/>
    <w:rsid w:val="00842177"/>
    <w:rsid w:val="00842531"/>
    <w:rsid w:val="00843ECE"/>
    <w:rsid w:val="00854DB8"/>
    <w:rsid w:val="00856436"/>
    <w:rsid w:val="00881494"/>
    <w:rsid w:val="00882043"/>
    <w:rsid w:val="008976D8"/>
    <w:rsid w:val="008A1D3C"/>
    <w:rsid w:val="008A42FA"/>
    <w:rsid w:val="008B63A2"/>
    <w:rsid w:val="008B7B53"/>
    <w:rsid w:val="008C2F80"/>
    <w:rsid w:val="008C354B"/>
    <w:rsid w:val="008D2372"/>
    <w:rsid w:val="00943A69"/>
    <w:rsid w:val="009544C8"/>
    <w:rsid w:val="00957179"/>
    <w:rsid w:val="00961DDA"/>
    <w:rsid w:val="0097202B"/>
    <w:rsid w:val="009740DB"/>
    <w:rsid w:val="009749CD"/>
    <w:rsid w:val="00992B3A"/>
    <w:rsid w:val="009954CE"/>
    <w:rsid w:val="009A6C7D"/>
    <w:rsid w:val="009B144C"/>
    <w:rsid w:val="009C01B2"/>
    <w:rsid w:val="009C353B"/>
    <w:rsid w:val="009E2202"/>
    <w:rsid w:val="009F652C"/>
    <w:rsid w:val="00A067DB"/>
    <w:rsid w:val="00A07092"/>
    <w:rsid w:val="00A126F0"/>
    <w:rsid w:val="00A167E7"/>
    <w:rsid w:val="00A22225"/>
    <w:rsid w:val="00A51E1A"/>
    <w:rsid w:val="00A54CFA"/>
    <w:rsid w:val="00A6011E"/>
    <w:rsid w:val="00A61282"/>
    <w:rsid w:val="00A75B03"/>
    <w:rsid w:val="00A767EF"/>
    <w:rsid w:val="00A8745C"/>
    <w:rsid w:val="00A9107D"/>
    <w:rsid w:val="00A916E1"/>
    <w:rsid w:val="00A93CC3"/>
    <w:rsid w:val="00AA2D52"/>
    <w:rsid w:val="00AA5D45"/>
    <w:rsid w:val="00AC2FF0"/>
    <w:rsid w:val="00AD73DB"/>
    <w:rsid w:val="00AE202C"/>
    <w:rsid w:val="00AE2328"/>
    <w:rsid w:val="00AE57D3"/>
    <w:rsid w:val="00AE5978"/>
    <w:rsid w:val="00AF27FB"/>
    <w:rsid w:val="00AF3DA5"/>
    <w:rsid w:val="00AF6E52"/>
    <w:rsid w:val="00B06A95"/>
    <w:rsid w:val="00B11F02"/>
    <w:rsid w:val="00B235FA"/>
    <w:rsid w:val="00B46A8A"/>
    <w:rsid w:val="00B56786"/>
    <w:rsid w:val="00B6076A"/>
    <w:rsid w:val="00B63687"/>
    <w:rsid w:val="00B660BA"/>
    <w:rsid w:val="00B72699"/>
    <w:rsid w:val="00B73644"/>
    <w:rsid w:val="00B75D15"/>
    <w:rsid w:val="00B8479B"/>
    <w:rsid w:val="00B9037C"/>
    <w:rsid w:val="00B93D16"/>
    <w:rsid w:val="00BA501C"/>
    <w:rsid w:val="00BA5058"/>
    <w:rsid w:val="00BB2B5F"/>
    <w:rsid w:val="00BB3E50"/>
    <w:rsid w:val="00BC0689"/>
    <w:rsid w:val="00BC5ABA"/>
    <w:rsid w:val="00BD68E9"/>
    <w:rsid w:val="00BE223B"/>
    <w:rsid w:val="00BF04CC"/>
    <w:rsid w:val="00C017F7"/>
    <w:rsid w:val="00C063DD"/>
    <w:rsid w:val="00C30999"/>
    <w:rsid w:val="00C33CF5"/>
    <w:rsid w:val="00C3461E"/>
    <w:rsid w:val="00C516E1"/>
    <w:rsid w:val="00C75150"/>
    <w:rsid w:val="00C93049"/>
    <w:rsid w:val="00C945FC"/>
    <w:rsid w:val="00C97B07"/>
    <w:rsid w:val="00CA1336"/>
    <w:rsid w:val="00CA589A"/>
    <w:rsid w:val="00CB19AD"/>
    <w:rsid w:val="00CB2012"/>
    <w:rsid w:val="00CC1935"/>
    <w:rsid w:val="00CC2FAE"/>
    <w:rsid w:val="00CD3EBA"/>
    <w:rsid w:val="00CD433E"/>
    <w:rsid w:val="00CE1771"/>
    <w:rsid w:val="00CE5D83"/>
    <w:rsid w:val="00CE631A"/>
    <w:rsid w:val="00CF4408"/>
    <w:rsid w:val="00D060DB"/>
    <w:rsid w:val="00D0733C"/>
    <w:rsid w:val="00D07BFC"/>
    <w:rsid w:val="00D12684"/>
    <w:rsid w:val="00D206FA"/>
    <w:rsid w:val="00D301CB"/>
    <w:rsid w:val="00D47E09"/>
    <w:rsid w:val="00D53940"/>
    <w:rsid w:val="00D54A80"/>
    <w:rsid w:val="00D7163C"/>
    <w:rsid w:val="00D77D34"/>
    <w:rsid w:val="00D800B9"/>
    <w:rsid w:val="00D85576"/>
    <w:rsid w:val="00D85E57"/>
    <w:rsid w:val="00D936CA"/>
    <w:rsid w:val="00DA1132"/>
    <w:rsid w:val="00DB3900"/>
    <w:rsid w:val="00DC7BD2"/>
    <w:rsid w:val="00E04FA5"/>
    <w:rsid w:val="00E267A0"/>
    <w:rsid w:val="00E3508D"/>
    <w:rsid w:val="00E37FC1"/>
    <w:rsid w:val="00E42B4E"/>
    <w:rsid w:val="00E522F1"/>
    <w:rsid w:val="00EA0005"/>
    <w:rsid w:val="00EA0B68"/>
    <w:rsid w:val="00EB2F19"/>
    <w:rsid w:val="00EC7624"/>
    <w:rsid w:val="00ED6A27"/>
    <w:rsid w:val="00ED787D"/>
    <w:rsid w:val="00EE5B4C"/>
    <w:rsid w:val="00EE61C4"/>
    <w:rsid w:val="00EF459C"/>
    <w:rsid w:val="00F05028"/>
    <w:rsid w:val="00F10D51"/>
    <w:rsid w:val="00F219CC"/>
    <w:rsid w:val="00F25FE1"/>
    <w:rsid w:val="00F31AA0"/>
    <w:rsid w:val="00F342BE"/>
    <w:rsid w:val="00F34FC1"/>
    <w:rsid w:val="00F35AF4"/>
    <w:rsid w:val="00F37CB7"/>
    <w:rsid w:val="00F4441B"/>
    <w:rsid w:val="00F6040D"/>
    <w:rsid w:val="00F660FC"/>
    <w:rsid w:val="00F733A9"/>
    <w:rsid w:val="00F77134"/>
    <w:rsid w:val="00F80A65"/>
    <w:rsid w:val="00FA2DCB"/>
    <w:rsid w:val="00FA2E8C"/>
    <w:rsid w:val="00FB0565"/>
    <w:rsid w:val="00FB1C03"/>
    <w:rsid w:val="00FD03A6"/>
    <w:rsid w:val="00FD6A2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E05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E05FA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;Полужирный"/>
    <w:basedOn w:val="a0"/>
    <w:rsid w:val="003E0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9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908A9"/>
    <w:pPr>
      <w:shd w:val="clear" w:color="auto" w:fill="FFFFFF"/>
      <w:spacing w:before="480" w:after="36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4378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4"/>
    <w:basedOn w:val="a"/>
    <w:rsid w:val="00344167"/>
    <w:pPr>
      <w:shd w:val="clear" w:color="auto" w:fill="FFFFFF"/>
      <w:spacing w:before="60" w:after="0" w:line="739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character" w:customStyle="1" w:styleId="105pt">
    <w:name w:val="Основной текст + 10;5 pt"/>
    <w:basedOn w:val="a4"/>
    <w:rsid w:val="0056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C7BD2"/>
    <w:rPr>
      <w:rFonts w:ascii="Garamond" w:eastAsia="Garamond" w:hAnsi="Garamond" w:cs="Garamond"/>
      <w:w w:val="350"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DC7BD2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w w:val="350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0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basedOn w:val="a4"/>
    <w:rsid w:val="0029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plaintext">
    <w:name w:val="plaintext"/>
    <w:basedOn w:val="a"/>
    <w:uiPriority w:val="99"/>
    <w:rsid w:val="008A42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4"/>
    <w:rsid w:val="001F41A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E7DA6"/>
    <w:pPr>
      <w:shd w:val="clear" w:color="auto" w:fill="FFFFFF"/>
      <w:spacing w:after="0" w:line="319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Сноска_"/>
    <w:basedOn w:val="a0"/>
    <w:link w:val="ac"/>
    <w:rsid w:val="009C3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9C353B"/>
    <w:pPr>
      <w:shd w:val="clear" w:color="auto" w:fill="FFFFFF"/>
      <w:spacing w:after="0" w:line="235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"/>
    <w:basedOn w:val="a4"/>
    <w:rsid w:val="00CB2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Знак Знак Знак2 Знак"/>
    <w:basedOn w:val="a"/>
    <w:rsid w:val="006620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rsid w:val="00D206FA"/>
    <w:rPr>
      <w:color w:val="0066CC"/>
      <w:u w:val="single"/>
    </w:rPr>
  </w:style>
  <w:style w:type="character" w:customStyle="1" w:styleId="ae">
    <w:name w:val="Основной текст + Курсив"/>
    <w:basedOn w:val="a4"/>
    <w:rsid w:val="00D20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206F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E05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E05FA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;Полужирный"/>
    <w:basedOn w:val="a0"/>
    <w:rsid w:val="003E0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9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908A9"/>
    <w:pPr>
      <w:shd w:val="clear" w:color="auto" w:fill="FFFFFF"/>
      <w:spacing w:before="480" w:after="36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4378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4"/>
    <w:basedOn w:val="a"/>
    <w:rsid w:val="00344167"/>
    <w:pPr>
      <w:shd w:val="clear" w:color="auto" w:fill="FFFFFF"/>
      <w:spacing w:before="60" w:after="0" w:line="739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character" w:customStyle="1" w:styleId="105pt">
    <w:name w:val="Основной текст + 10;5 pt"/>
    <w:basedOn w:val="a4"/>
    <w:rsid w:val="0056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C7BD2"/>
    <w:rPr>
      <w:rFonts w:ascii="Garamond" w:eastAsia="Garamond" w:hAnsi="Garamond" w:cs="Garamond"/>
      <w:w w:val="350"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DC7BD2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w w:val="350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0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basedOn w:val="a4"/>
    <w:rsid w:val="0029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plaintext">
    <w:name w:val="plaintext"/>
    <w:basedOn w:val="a"/>
    <w:uiPriority w:val="99"/>
    <w:rsid w:val="008A42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4"/>
    <w:rsid w:val="001F41A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E7DA6"/>
    <w:pPr>
      <w:shd w:val="clear" w:color="auto" w:fill="FFFFFF"/>
      <w:spacing w:after="0" w:line="319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Сноска_"/>
    <w:basedOn w:val="a0"/>
    <w:link w:val="ac"/>
    <w:rsid w:val="009C3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9C353B"/>
    <w:pPr>
      <w:shd w:val="clear" w:color="auto" w:fill="FFFFFF"/>
      <w:spacing w:after="0" w:line="235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"/>
    <w:basedOn w:val="a4"/>
    <w:rsid w:val="00CB2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Знак Знак Знак2 Знак"/>
    <w:basedOn w:val="a"/>
    <w:rsid w:val="006620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rsid w:val="00D206FA"/>
    <w:rPr>
      <w:color w:val="0066CC"/>
      <w:u w:val="single"/>
    </w:rPr>
  </w:style>
  <w:style w:type="character" w:customStyle="1" w:styleId="ae">
    <w:name w:val="Основной текст + Курсив"/>
    <w:basedOn w:val="a4"/>
    <w:rsid w:val="00D20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206F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@udmu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122</cp:revision>
  <cp:lastPrinted>2020-08-18T10:27:00Z</cp:lastPrinted>
  <dcterms:created xsi:type="dcterms:W3CDTF">2019-06-21T05:25:00Z</dcterms:created>
  <dcterms:modified xsi:type="dcterms:W3CDTF">2020-10-23T04:38:00Z</dcterms:modified>
</cp:coreProperties>
</file>