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proofErr w:type="spellStart"/>
      <w:r w:rsidRPr="00574788">
        <w:rPr>
          <w:rFonts w:ascii="Times New Roman" w:hAnsi="Times New Roman" w:cs="Times New Roman"/>
          <w:i/>
          <w:sz w:val="28"/>
          <w:szCs w:val="28"/>
        </w:rPr>
        <w:t>о</w:t>
      </w:r>
      <w:r w:rsidR="00900E4F">
        <w:rPr>
          <w:rFonts w:ascii="Times New Roman" w:hAnsi="Times New Roman" w:cs="Times New Roman"/>
          <w:i/>
          <w:sz w:val="28"/>
          <w:szCs w:val="28"/>
        </w:rPr>
        <w:t>устранении</w:t>
      </w:r>
      <w:proofErr w:type="spellEnd"/>
      <w:r w:rsidR="00900E4F">
        <w:rPr>
          <w:rFonts w:ascii="Times New Roman" w:hAnsi="Times New Roman" w:cs="Times New Roman"/>
          <w:i/>
          <w:sz w:val="28"/>
          <w:szCs w:val="28"/>
        </w:rPr>
        <w:t xml:space="preserve">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результата</w:t>
      </w:r>
      <w:r w:rsidR="00900E4F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r w:rsidR="003D264F">
        <w:rPr>
          <w:rFonts w:ascii="Times New Roman" w:hAnsi="Times New Roman" w:cs="Times New Roman"/>
          <w:i/>
          <w:sz w:val="28"/>
          <w:szCs w:val="28"/>
        </w:rPr>
        <w:t>Каменно-</w:t>
      </w:r>
      <w:proofErr w:type="spellStart"/>
      <w:r w:rsidR="003D264F">
        <w:rPr>
          <w:rFonts w:ascii="Times New Roman" w:hAnsi="Times New Roman" w:cs="Times New Roman"/>
          <w:i/>
          <w:sz w:val="28"/>
          <w:szCs w:val="28"/>
        </w:rPr>
        <w:t>Задельское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</w:p>
    <w:p w:rsidR="00582D23" w:rsidRDefault="00582D23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24E0F" w:rsidRDefault="000B3116" w:rsidP="00900E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3D264F">
        <w:rPr>
          <w:rFonts w:ascii="Times New Roman" w:hAnsi="Times New Roman" w:cs="Times New Roman"/>
          <w:sz w:val="28"/>
          <w:szCs w:val="28"/>
        </w:rPr>
        <w:t>Каменно-Задельское</w:t>
      </w:r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12.2010 года</w:t>
      </w:r>
      <w:r w:rsidR="00900E4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D264F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00E4F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21</cp:revision>
  <dcterms:created xsi:type="dcterms:W3CDTF">2015-04-22T10:28:00Z</dcterms:created>
  <dcterms:modified xsi:type="dcterms:W3CDTF">2020-10-27T07:52:00Z</dcterms:modified>
</cp:coreProperties>
</file>