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7C2C83">
        <w:rPr>
          <w:rFonts w:ascii="Times New Roman" w:hAnsi="Times New Roman" w:cs="Times New Roman"/>
          <w:i/>
          <w:sz w:val="28"/>
          <w:szCs w:val="28"/>
        </w:rPr>
        <w:t>Пыбьинское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B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i/>
          <w:sz w:val="28"/>
          <w:szCs w:val="28"/>
        </w:rPr>
        <w:t>на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2C83" w:rsidRPr="007C2C83">
        <w:rPr>
          <w:rFonts w:ascii="Times New Roman" w:hAnsi="Times New Roman" w:cs="Times New Roman"/>
          <w:sz w:val="28"/>
          <w:szCs w:val="28"/>
        </w:rPr>
        <w:t>Пыбьинское</w:t>
      </w:r>
      <w:proofErr w:type="spellEnd"/>
      <w:r w:rsidR="00381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7C2C83" w:rsidRPr="007C2C83">
        <w:rPr>
          <w:rFonts w:ascii="Times New Roman" w:hAnsi="Times New Roman" w:cs="Times New Roman"/>
          <w:sz w:val="28"/>
          <w:szCs w:val="28"/>
        </w:rPr>
        <w:t>Пыбьинское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proofErr w:type="spellStart"/>
      <w:r w:rsidR="007C2C83" w:rsidRPr="007C2C83">
        <w:rPr>
          <w:rFonts w:ascii="Times New Roman" w:hAnsi="Times New Roman" w:cs="Times New Roman"/>
          <w:sz w:val="28"/>
          <w:szCs w:val="28"/>
        </w:rPr>
        <w:t>Пыбьинское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proofErr w:type="spellStart"/>
      <w:r w:rsidR="007C2C83" w:rsidRPr="007C2C83">
        <w:rPr>
          <w:rFonts w:ascii="Times New Roman" w:hAnsi="Times New Roman" w:cs="Times New Roman"/>
          <w:sz w:val="28"/>
          <w:szCs w:val="28"/>
        </w:rPr>
        <w:t>Пыбьинское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BFF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2C83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A556D"/>
    <w:rsid w:val="00BB419D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0766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3E6A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30</cp:revision>
  <dcterms:created xsi:type="dcterms:W3CDTF">2015-04-22T10:28:00Z</dcterms:created>
  <dcterms:modified xsi:type="dcterms:W3CDTF">2020-12-22T13:22:00Z</dcterms:modified>
</cp:coreProperties>
</file>