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A85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A85811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="00A85811">
        <w:rPr>
          <w:rFonts w:ascii="Times New Roman" w:hAnsi="Times New Roman" w:cs="Times New Roman"/>
          <w:sz w:val="28"/>
          <w:szCs w:val="28"/>
        </w:rPr>
        <w:t xml:space="preserve">»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A87A4E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proofErr w:type="spellStart"/>
      <w:r w:rsidR="00A85811" w:rsidRPr="00A85811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7A4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5811"/>
    <w:rsid w:val="00A86681"/>
    <w:rsid w:val="00A87A4E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2022-06-27T12:08:00Z</dcterms:modified>
</cp:coreProperties>
</file>