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F6" w:rsidRDefault="002627F6" w:rsidP="002627F6">
      <w:r>
        <w:t>По результатам проведенной проверки финансово-хозяйственной деятельности, законности и эффективности использования средств бюджета в части расходов на организацию и проведение мероприятий по предоставлению мер социальной поддержки детям сиротам и детям, оставшихся без попечения родителей за 2017-2018 годы.</w:t>
      </w:r>
    </w:p>
    <w:p w:rsidR="002627F6" w:rsidRDefault="002627F6" w:rsidP="002627F6">
      <w:r>
        <w:t>МКУ «Балезинский детским дом» и МКУ «Централизованная бухгалтерия учреждений образования МО «Балезинский район» подготовлена и своевременно представлена «Информация о принятых мерах по устранению нарушений» а именно:</w:t>
      </w:r>
    </w:p>
    <w:p w:rsidR="002627F6" w:rsidRDefault="002627F6" w:rsidP="002627F6">
      <w:r>
        <w:t>- утверждена учетная политика учреждения на 2019 год;</w:t>
      </w:r>
    </w:p>
    <w:p w:rsidR="002627F6" w:rsidRDefault="002627F6" w:rsidP="002627F6">
      <w:r>
        <w:t>- приведены в соответствие с законодательством сметы и приложения к ним;</w:t>
      </w:r>
    </w:p>
    <w:p w:rsidR="002627F6" w:rsidRDefault="002627F6" w:rsidP="002627F6">
      <w:r>
        <w:t>- исправлены и устранены нарушения в части оформления первичных учетных документов;</w:t>
      </w:r>
    </w:p>
    <w:p w:rsidR="00D349D1" w:rsidRDefault="002627F6" w:rsidP="002627F6">
      <w:r>
        <w:t xml:space="preserve">Исполнение представления </w:t>
      </w:r>
      <w:r>
        <w:t>снято с контроля</w:t>
      </w:r>
      <w:bookmarkStart w:id="0" w:name="_GoBack"/>
      <w:bookmarkEnd w:id="0"/>
      <w:r>
        <w:t xml:space="preserve">.  </w:t>
      </w:r>
    </w:p>
    <w:sectPr w:rsidR="00D3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A6"/>
    <w:rsid w:val="00024D8F"/>
    <w:rsid w:val="00026FE8"/>
    <w:rsid w:val="0003554F"/>
    <w:rsid w:val="000919E5"/>
    <w:rsid w:val="000B054A"/>
    <w:rsid w:val="000B7595"/>
    <w:rsid w:val="000C7947"/>
    <w:rsid w:val="000F2963"/>
    <w:rsid w:val="00101315"/>
    <w:rsid w:val="001040EB"/>
    <w:rsid w:val="001268C1"/>
    <w:rsid w:val="001352A8"/>
    <w:rsid w:val="001555C8"/>
    <w:rsid w:val="0017168D"/>
    <w:rsid w:val="00194193"/>
    <w:rsid w:val="001A5F24"/>
    <w:rsid w:val="001B178D"/>
    <w:rsid w:val="001B7F45"/>
    <w:rsid w:val="001E4752"/>
    <w:rsid w:val="002627F6"/>
    <w:rsid w:val="00264DEB"/>
    <w:rsid w:val="0027742E"/>
    <w:rsid w:val="00283BFA"/>
    <w:rsid w:val="002E0648"/>
    <w:rsid w:val="002F5C28"/>
    <w:rsid w:val="002F5E69"/>
    <w:rsid w:val="003130C2"/>
    <w:rsid w:val="00342EF2"/>
    <w:rsid w:val="00390BAA"/>
    <w:rsid w:val="003961E1"/>
    <w:rsid w:val="003B21FB"/>
    <w:rsid w:val="003B6D74"/>
    <w:rsid w:val="003C0C26"/>
    <w:rsid w:val="003C3E09"/>
    <w:rsid w:val="00400F7D"/>
    <w:rsid w:val="00401316"/>
    <w:rsid w:val="00410068"/>
    <w:rsid w:val="0042056D"/>
    <w:rsid w:val="00423902"/>
    <w:rsid w:val="0042727B"/>
    <w:rsid w:val="00427AA8"/>
    <w:rsid w:val="00461E04"/>
    <w:rsid w:val="00461F00"/>
    <w:rsid w:val="00470271"/>
    <w:rsid w:val="00494138"/>
    <w:rsid w:val="004B1A61"/>
    <w:rsid w:val="004B3BCA"/>
    <w:rsid w:val="004B77D6"/>
    <w:rsid w:val="004E2DD1"/>
    <w:rsid w:val="004E4397"/>
    <w:rsid w:val="00503B17"/>
    <w:rsid w:val="00530385"/>
    <w:rsid w:val="00566712"/>
    <w:rsid w:val="0059391B"/>
    <w:rsid w:val="005A5B1E"/>
    <w:rsid w:val="005B093B"/>
    <w:rsid w:val="005C0983"/>
    <w:rsid w:val="005C3D4B"/>
    <w:rsid w:val="005C4A5A"/>
    <w:rsid w:val="005E1C64"/>
    <w:rsid w:val="005F613E"/>
    <w:rsid w:val="0060712C"/>
    <w:rsid w:val="00636EFA"/>
    <w:rsid w:val="00640F72"/>
    <w:rsid w:val="00644825"/>
    <w:rsid w:val="006607DB"/>
    <w:rsid w:val="00674316"/>
    <w:rsid w:val="006869BD"/>
    <w:rsid w:val="006A6495"/>
    <w:rsid w:val="006C3773"/>
    <w:rsid w:val="006D33B9"/>
    <w:rsid w:val="006D6DA0"/>
    <w:rsid w:val="006E7ABF"/>
    <w:rsid w:val="00721561"/>
    <w:rsid w:val="00734D9C"/>
    <w:rsid w:val="0075407E"/>
    <w:rsid w:val="007B5796"/>
    <w:rsid w:val="007C10A4"/>
    <w:rsid w:val="007F044A"/>
    <w:rsid w:val="00814BA6"/>
    <w:rsid w:val="00827A19"/>
    <w:rsid w:val="00831164"/>
    <w:rsid w:val="00833602"/>
    <w:rsid w:val="00847C72"/>
    <w:rsid w:val="00870DC8"/>
    <w:rsid w:val="00870DDC"/>
    <w:rsid w:val="0089533F"/>
    <w:rsid w:val="00895EA5"/>
    <w:rsid w:val="008A46A5"/>
    <w:rsid w:val="008A48BB"/>
    <w:rsid w:val="00907D69"/>
    <w:rsid w:val="00922FF3"/>
    <w:rsid w:val="00962BEA"/>
    <w:rsid w:val="009A1C87"/>
    <w:rsid w:val="009B5197"/>
    <w:rsid w:val="009E7AFF"/>
    <w:rsid w:val="009F51DB"/>
    <w:rsid w:val="00A85B05"/>
    <w:rsid w:val="00A90F1D"/>
    <w:rsid w:val="00A9501D"/>
    <w:rsid w:val="00AC07D1"/>
    <w:rsid w:val="00AF5A1C"/>
    <w:rsid w:val="00AF5F10"/>
    <w:rsid w:val="00B462CE"/>
    <w:rsid w:val="00B92782"/>
    <w:rsid w:val="00B93C3B"/>
    <w:rsid w:val="00BA001E"/>
    <w:rsid w:val="00BC1D4D"/>
    <w:rsid w:val="00BD481C"/>
    <w:rsid w:val="00C26F7A"/>
    <w:rsid w:val="00C62C64"/>
    <w:rsid w:val="00C63C7F"/>
    <w:rsid w:val="00C728BB"/>
    <w:rsid w:val="00C81432"/>
    <w:rsid w:val="00C87033"/>
    <w:rsid w:val="00CA1AA9"/>
    <w:rsid w:val="00CA7496"/>
    <w:rsid w:val="00CB58D1"/>
    <w:rsid w:val="00CC0C96"/>
    <w:rsid w:val="00CD78E5"/>
    <w:rsid w:val="00D349D1"/>
    <w:rsid w:val="00D66C1D"/>
    <w:rsid w:val="00D6782C"/>
    <w:rsid w:val="00D77479"/>
    <w:rsid w:val="00D87CCD"/>
    <w:rsid w:val="00D96AE7"/>
    <w:rsid w:val="00DA40E6"/>
    <w:rsid w:val="00DC147B"/>
    <w:rsid w:val="00DC46BC"/>
    <w:rsid w:val="00DF777C"/>
    <w:rsid w:val="00E26C0C"/>
    <w:rsid w:val="00E31828"/>
    <w:rsid w:val="00E416E8"/>
    <w:rsid w:val="00E51FE2"/>
    <w:rsid w:val="00E6220A"/>
    <w:rsid w:val="00E639A9"/>
    <w:rsid w:val="00E951D5"/>
    <w:rsid w:val="00E95291"/>
    <w:rsid w:val="00EE4F24"/>
    <w:rsid w:val="00F27790"/>
    <w:rsid w:val="00F46810"/>
    <w:rsid w:val="00F62D21"/>
    <w:rsid w:val="00F70538"/>
    <w:rsid w:val="00F71AC6"/>
    <w:rsid w:val="00F9643B"/>
    <w:rsid w:val="00FC290F"/>
    <w:rsid w:val="00FC7649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>Home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2</cp:revision>
  <dcterms:created xsi:type="dcterms:W3CDTF">2020-02-06T07:30:00Z</dcterms:created>
  <dcterms:modified xsi:type="dcterms:W3CDTF">2020-02-06T07:34:00Z</dcterms:modified>
</cp:coreProperties>
</file>