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9C" w:rsidRDefault="0062579C" w:rsidP="00F32CF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0.25pt;height:69.75pt;visibility:visible">
            <v:imagedata r:id="rId5" r:href="rId6"/>
          </v:shape>
        </w:pict>
      </w:r>
    </w:p>
    <w:p w:rsidR="0062579C" w:rsidRPr="005070CC" w:rsidRDefault="0062579C" w:rsidP="00F32CF3">
      <w:pPr>
        <w:ind w:right="-142"/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СОВЕТ ДЕПУТАТОВ МУН</w:t>
      </w:r>
      <w:r>
        <w:rPr>
          <w:b/>
          <w:bCs/>
          <w:sz w:val="26"/>
          <w:szCs w:val="26"/>
        </w:rPr>
        <w:t>ИЦИПАЛЬНОГО ОБРАЗОВАНИЯ «БОЛЬШЕВАРЫЖСКОЕ</w:t>
      </w:r>
      <w:r w:rsidRPr="005070CC">
        <w:rPr>
          <w:b/>
          <w:bCs/>
          <w:sz w:val="26"/>
          <w:szCs w:val="26"/>
        </w:rPr>
        <w:t>»</w:t>
      </w:r>
    </w:p>
    <w:p w:rsidR="0062579C" w:rsidRPr="005070CC" w:rsidRDefault="0062579C" w:rsidP="00F32CF3">
      <w:pPr>
        <w:jc w:val="center"/>
        <w:rPr>
          <w:b/>
          <w:bCs/>
          <w:sz w:val="26"/>
          <w:szCs w:val="26"/>
        </w:rPr>
      </w:pPr>
      <w:r w:rsidRPr="005070CC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ВАРЫЖ</w:t>
      </w:r>
      <w:r w:rsidRPr="005070CC">
        <w:rPr>
          <w:b/>
          <w:bCs/>
          <w:sz w:val="26"/>
          <w:szCs w:val="26"/>
        </w:rPr>
        <w:t>» МУН</w:t>
      </w:r>
      <w:r>
        <w:rPr>
          <w:b/>
          <w:bCs/>
          <w:sz w:val="26"/>
          <w:szCs w:val="26"/>
        </w:rPr>
        <w:t>ИЦИПАЛ КЫЛДЫТЭТЫСЬ ДЕПУТАТ  КЕНЕШ</w:t>
      </w:r>
    </w:p>
    <w:p w:rsidR="0062579C" w:rsidRPr="005070CC" w:rsidRDefault="0062579C" w:rsidP="00F32CF3">
      <w:pPr>
        <w:jc w:val="center"/>
        <w:rPr>
          <w:b/>
          <w:bCs/>
          <w:sz w:val="26"/>
          <w:szCs w:val="26"/>
        </w:rPr>
      </w:pPr>
    </w:p>
    <w:p w:rsidR="0062579C" w:rsidRPr="005070CC" w:rsidRDefault="0062579C" w:rsidP="00F32CF3">
      <w:pPr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Р Е Ш Е Н И Е</w:t>
      </w:r>
    </w:p>
    <w:p w:rsidR="0062579C" w:rsidRPr="005070CC" w:rsidRDefault="0062579C" w:rsidP="00F32CF3">
      <w:pPr>
        <w:jc w:val="center"/>
        <w:rPr>
          <w:b/>
          <w:bCs/>
          <w:sz w:val="26"/>
          <w:szCs w:val="26"/>
        </w:rPr>
      </w:pPr>
    </w:p>
    <w:p w:rsidR="0062579C" w:rsidRPr="005070CC" w:rsidRDefault="0062579C" w:rsidP="00F32CF3">
      <w:pPr>
        <w:pStyle w:val="BodyText"/>
        <w:ind w:right="175"/>
        <w:jc w:val="center"/>
        <w:rPr>
          <w:b/>
          <w:sz w:val="26"/>
          <w:szCs w:val="26"/>
        </w:rPr>
      </w:pPr>
      <w:r w:rsidRPr="00F32CF3">
        <w:rPr>
          <w:b/>
          <w:sz w:val="26"/>
          <w:szCs w:val="26"/>
        </w:rPr>
        <w:t xml:space="preserve">Об утверждении  </w:t>
      </w:r>
      <w:r>
        <w:rPr>
          <w:b/>
          <w:sz w:val="26"/>
          <w:szCs w:val="26"/>
        </w:rPr>
        <w:t xml:space="preserve">и принятии </w:t>
      </w:r>
      <w:r w:rsidRPr="00F32CF3">
        <w:rPr>
          <w:b/>
          <w:sz w:val="26"/>
          <w:szCs w:val="26"/>
        </w:rPr>
        <w:t>Правил землепользования и застройки муници</w:t>
      </w:r>
      <w:r>
        <w:rPr>
          <w:b/>
          <w:sz w:val="26"/>
          <w:szCs w:val="26"/>
        </w:rPr>
        <w:t>пального образования «Большеварыжское»</w:t>
      </w:r>
    </w:p>
    <w:p w:rsidR="0062579C" w:rsidRPr="005070CC" w:rsidRDefault="0062579C" w:rsidP="00F32CF3">
      <w:pPr>
        <w:pStyle w:val="BodyText"/>
        <w:ind w:right="175"/>
        <w:rPr>
          <w:sz w:val="26"/>
          <w:szCs w:val="26"/>
        </w:rPr>
      </w:pPr>
    </w:p>
    <w:p w:rsidR="0062579C" w:rsidRPr="005070CC" w:rsidRDefault="0062579C" w:rsidP="00F32CF3">
      <w:pPr>
        <w:pStyle w:val="BodyText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>Принято Советом депутатов</w:t>
      </w:r>
    </w:p>
    <w:p w:rsidR="0062579C" w:rsidRPr="005070CC" w:rsidRDefault="0062579C" w:rsidP="00F32CF3">
      <w:pPr>
        <w:pStyle w:val="BodyText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муниципального образования </w:t>
      </w:r>
    </w:p>
    <w:p w:rsidR="0062579C" w:rsidRDefault="0062579C" w:rsidP="00F32CF3">
      <w:pPr>
        <w:pStyle w:val="BodyText"/>
        <w:ind w:right="175"/>
        <w:rPr>
          <w:sz w:val="26"/>
          <w:szCs w:val="26"/>
        </w:rPr>
      </w:pPr>
      <w:r>
        <w:rPr>
          <w:sz w:val="26"/>
          <w:szCs w:val="26"/>
        </w:rPr>
        <w:t>«Большеварыжское</w:t>
      </w:r>
      <w:r w:rsidRPr="005070CC">
        <w:rPr>
          <w:sz w:val="26"/>
          <w:szCs w:val="26"/>
        </w:rPr>
        <w:t xml:space="preserve">»                                                             </w:t>
      </w:r>
      <w:r>
        <w:rPr>
          <w:sz w:val="26"/>
          <w:szCs w:val="26"/>
        </w:rPr>
        <w:t xml:space="preserve">                             25.12.2013 г.</w:t>
      </w:r>
    </w:p>
    <w:p w:rsidR="0062579C" w:rsidRDefault="0062579C" w:rsidP="00F32CF3">
      <w:pPr>
        <w:pStyle w:val="BodyText"/>
        <w:ind w:right="175"/>
        <w:rPr>
          <w:sz w:val="26"/>
          <w:szCs w:val="26"/>
        </w:rPr>
      </w:pPr>
    </w:p>
    <w:p w:rsidR="0062579C" w:rsidRDefault="0062579C" w:rsidP="00F32CF3">
      <w:pPr>
        <w:pStyle w:val="BodyText"/>
        <w:ind w:right="175"/>
        <w:rPr>
          <w:sz w:val="26"/>
          <w:szCs w:val="26"/>
        </w:rPr>
      </w:pPr>
    </w:p>
    <w:p w:rsidR="0062579C" w:rsidRDefault="0062579C" w:rsidP="00CC41A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CF3">
        <w:rPr>
          <w:sz w:val="26"/>
          <w:szCs w:val="26"/>
        </w:rPr>
        <w:t>В соответствии  Градостроительным кодексом РФ, ст.14 Федерального закона от 6 октября 2003 года № 131-ФЗ «Об общих принципах организации местного самоуправления в Российской Федерации»,  закона УР от 13.11.2007 «О регулировании градостроительной деятельности в Удмуртской Республике», Уставом муниципального образования «</w:t>
      </w:r>
      <w:r>
        <w:rPr>
          <w:sz w:val="26"/>
          <w:szCs w:val="26"/>
        </w:rPr>
        <w:t>Большеварыжское</w:t>
      </w:r>
      <w:r w:rsidRPr="00F32CF3">
        <w:rPr>
          <w:sz w:val="26"/>
          <w:szCs w:val="26"/>
        </w:rPr>
        <w:t>»,   а также с учетом результатов публичных слушаний, Совет депутатов муниципального образования «</w:t>
      </w:r>
      <w:r>
        <w:rPr>
          <w:sz w:val="26"/>
          <w:szCs w:val="26"/>
        </w:rPr>
        <w:t>Большеварыжское</w:t>
      </w:r>
      <w:r w:rsidRPr="00F32CF3">
        <w:rPr>
          <w:sz w:val="26"/>
          <w:szCs w:val="26"/>
        </w:rPr>
        <w:t xml:space="preserve">» </w:t>
      </w:r>
      <w:r w:rsidRPr="00CC41AD">
        <w:rPr>
          <w:b/>
          <w:sz w:val="26"/>
          <w:szCs w:val="26"/>
        </w:rPr>
        <w:t>РЕШИЛ</w:t>
      </w:r>
      <w:r w:rsidRPr="00F32CF3">
        <w:rPr>
          <w:sz w:val="26"/>
          <w:szCs w:val="26"/>
        </w:rPr>
        <w:t>:</w:t>
      </w:r>
    </w:p>
    <w:p w:rsidR="0062579C" w:rsidRPr="00F32CF3" w:rsidRDefault="0062579C" w:rsidP="00CC41A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62579C" w:rsidRPr="00F32CF3" w:rsidRDefault="0062579C" w:rsidP="00CC41AD">
      <w:p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6"/>
          <w:szCs w:val="26"/>
        </w:rPr>
      </w:pPr>
      <w:r w:rsidRPr="00F32CF3">
        <w:rPr>
          <w:sz w:val="26"/>
          <w:szCs w:val="26"/>
        </w:rPr>
        <w:t>1. Утвердить Правила землепользования и застройки муниципального образования «</w:t>
      </w:r>
      <w:r>
        <w:rPr>
          <w:sz w:val="26"/>
          <w:szCs w:val="26"/>
        </w:rPr>
        <w:t>Большеварыжское</w:t>
      </w:r>
      <w:r w:rsidRPr="00F32CF3">
        <w:rPr>
          <w:sz w:val="26"/>
          <w:szCs w:val="26"/>
        </w:rPr>
        <w:t>».</w:t>
      </w:r>
    </w:p>
    <w:p w:rsidR="0062579C" w:rsidRPr="00F32CF3" w:rsidRDefault="0062579C" w:rsidP="00CC4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</w:t>
      </w:r>
      <w:r w:rsidRPr="00F32CF3">
        <w:rPr>
          <w:rFonts w:ascii="Times New Roman CYR" w:hAnsi="Times New Roman CYR" w:cs="Times New Roman CYR"/>
          <w:sz w:val="26"/>
          <w:szCs w:val="26"/>
        </w:rPr>
        <w:t xml:space="preserve">азместить настоящее решение в </w:t>
      </w:r>
      <w:bookmarkStart w:id="0" w:name="_GoBack"/>
      <w:bookmarkEnd w:id="0"/>
      <w:r w:rsidRPr="00F32CF3">
        <w:rPr>
          <w:rFonts w:ascii="Times New Roman CYR" w:hAnsi="Times New Roman CYR" w:cs="Times New Roman CYR"/>
          <w:sz w:val="26"/>
          <w:szCs w:val="26"/>
        </w:rPr>
        <w:t xml:space="preserve">сети «Интернет» на </w:t>
      </w:r>
      <w:r>
        <w:rPr>
          <w:color w:val="000000"/>
          <w:sz w:val="26"/>
          <w:szCs w:val="26"/>
        </w:rPr>
        <w:t xml:space="preserve">официальном сайте МО </w:t>
      </w:r>
      <w:r w:rsidRPr="00F32CF3">
        <w:rPr>
          <w:color w:val="000000"/>
          <w:sz w:val="26"/>
          <w:szCs w:val="26"/>
        </w:rPr>
        <w:t>« Балезинский район» в ра</w:t>
      </w:r>
      <w:r>
        <w:rPr>
          <w:color w:val="000000"/>
          <w:sz w:val="26"/>
          <w:szCs w:val="26"/>
        </w:rPr>
        <w:t>зделе «Сельские поселения - МО «Большеварыжское</w:t>
      </w:r>
      <w:r w:rsidRPr="00F32CF3">
        <w:rPr>
          <w:color w:val="000000"/>
          <w:sz w:val="26"/>
          <w:szCs w:val="26"/>
        </w:rPr>
        <w:t>».</w:t>
      </w:r>
    </w:p>
    <w:p w:rsidR="0062579C" w:rsidRDefault="0062579C" w:rsidP="00F32CF3">
      <w:pPr>
        <w:pStyle w:val="BodyText"/>
        <w:ind w:right="175"/>
        <w:rPr>
          <w:sz w:val="26"/>
          <w:szCs w:val="26"/>
        </w:rPr>
      </w:pPr>
    </w:p>
    <w:p w:rsidR="0062579C" w:rsidRPr="005070CC" w:rsidRDefault="0062579C" w:rsidP="00F32CF3">
      <w:pPr>
        <w:pStyle w:val="BodyText"/>
        <w:ind w:right="175"/>
        <w:rPr>
          <w:sz w:val="26"/>
          <w:szCs w:val="26"/>
        </w:rPr>
      </w:pPr>
    </w:p>
    <w:p w:rsidR="0062579C" w:rsidRPr="00CC41AD" w:rsidRDefault="0062579C">
      <w:pPr>
        <w:rPr>
          <w:sz w:val="26"/>
          <w:szCs w:val="26"/>
        </w:rPr>
      </w:pPr>
      <w:r w:rsidRPr="00CC41AD">
        <w:rPr>
          <w:sz w:val="26"/>
          <w:szCs w:val="26"/>
        </w:rPr>
        <w:t xml:space="preserve">Глава муниципального образования </w:t>
      </w:r>
    </w:p>
    <w:p w:rsidR="0062579C" w:rsidRPr="00CC41AD" w:rsidRDefault="0062579C">
      <w:pPr>
        <w:rPr>
          <w:sz w:val="26"/>
          <w:szCs w:val="26"/>
        </w:rPr>
      </w:pPr>
      <w:r w:rsidRPr="00CC41AD">
        <w:rPr>
          <w:sz w:val="26"/>
          <w:szCs w:val="26"/>
        </w:rPr>
        <w:t>«</w:t>
      </w:r>
      <w:r>
        <w:rPr>
          <w:sz w:val="26"/>
          <w:szCs w:val="26"/>
        </w:rPr>
        <w:t>Большеварыжское</w:t>
      </w:r>
      <w:r w:rsidRPr="00CC41AD">
        <w:rPr>
          <w:sz w:val="26"/>
          <w:szCs w:val="26"/>
        </w:rPr>
        <w:t xml:space="preserve">»                                                                                </w:t>
      </w:r>
      <w:r>
        <w:rPr>
          <w:sz w:val="26"/>
          <w:szCs w:val="26"/>
        </w:rPr>
        <w:t>Н.В. Семенова</w:t>
      </w:r>
      <w:r w:rsidRPr="00CC41AD">
        <w:rPr>
          <w:sz w:val="26"/>
          <w:szCs w:val="26"/>
        </w:rPr>
        <w:t xml:space="preserve">                         </w:t>
      </w:r>
    </w:p>
    <w:p w:rsidR="0062579C" w:rsidRPr="00CC41AD" w:rsidRDefault="0062579C">
      <w:pPr>
        <w:rPr>
          <w:sz w:val="26"/>
          <w:szCs w:val="26"/>
        </w:rPr>
      </w:pPr>
    </w:p>
    <w:p w:rsidR="0062579C" w:rsidRPr="00CC41AD" w:rsidRDefault="0062579C">
      <w:pPr>
        <w:rPr>
          <w:sz w:val="26"/>
          <w:szCs w:val="26"/>
        </w:rPr>
      </w:pPr>
    </w:p>
    <w:p w:rsidR="0062579C" w:rsidRPr="00CC41AD" w:rsidRDefault="0062579C">
      <w:pPr>
        <w:rPr>
          <w:sz w:val="26"/>
          <w:szCs w:val="26"/>
        </w:rPr>
      </w:pPr>
    </w:p>
    <w:p w:rsidR="0062579C" w:rsidRPr="00CC41AD" w:rsidRDefault="0062579C">
      <w:pPr>
        <w:rPr>
          <w:sz w:val="26"/>
          <w:szCs w:val="26"/>
        </w:rPr>
      </w:pPr>
    </w:p>
    <w:p w:rsidR="0062579C" w:rsidRPr="00CC41AD" w:rsidRDefault="0062579C">
      <w:pPr>
        <w:rPr>
          <w:sz w:val="26"/>
          <w:szCs w:val="26"/>
        </w:rPr>
      </w:pPr>
      <w:r>
        <w:rPr>
          <w:sz w:val="26"/>
          <w:szCs w:val="26"/>
        </w:rPr>
        <w:t>д. Большой Варыж</w:t>
      </w:r>
    </w:p>
    <w:p w:rsidR="0062579C" w:rsidRPr="00CC41AD" w:rsidRDefault="0062579C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Pr="00CC41AD">
        <w:rPr>
          <w:sz w:val="26"/>
          <w:szCs w:val="26"/>
        </w:rPr>
        <w:t>.12.2013 г.</w:t>
      </w:r>
    </w:p>
    <w:p w:rsidR="0062579C" w:rsidRPr="00CC41AD" w:rsidRDefault="0062579C">
      <w:pPr>
        <w:rPr>
          <w:sz w:val="26"/>
          <w:szCs w:val="26"/>
        </w:rPr>
      </w:pPr>
      <w:r>
        <w:rPr>
          <w:sz w:val="26"/>
          <w:szCs w:val="26"/>
        </w:rPr>
        <w:t>№ 18-2</w:t>
      </w:r>
    </w:p>
    <w:sectPr w:rsidR="0062579C" w:rsidRPr="00CC41AD" w:rsidSect="00F32C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1AB"/>
    <w:rsid w:val="00056A05"/>
    <w:rsid w:val="00112E31"/>
    <w:rsid w:val="00395C2E"/>
    <w:rsid w:val="00483B5D"/>
    <w:rsid w:val="005070CC"/>
    <w:rsid w:val="0062579C"/>
    <w:rsid w:val="00772369"/>
    <w:rsid w:val="007C51AB"/>
    <w:rsid w:val="00966209"/>
    <w:rsid w:val="00AB0613"/>
    <w:rsid w:val="00CC41AD"/>
    <w:rsid w:val="00D23841"/>
    <w:rsid w:val="00D86D7A"/>
    <w:rsid w:val="00E85C98"/>
    <w:rsid w:val="00EA6162"/>
    <w:rsid w:val="00F32CF3"/>
    <w:rsid w:val="00FA0144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32CF3"/>
    <w:pPr>
      <w:ind w:right="5668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2CF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C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7</cp:revision>
  <cp:lastPrinted>2013-12-25T06:13:00Z</cp:lastPrinted>
  <dcterms:created xsi:type="dcterms:W3CDTF">2013-12-25T05:52:00Z</dcterms:created>
  <dcterms:modified xsi:type="dcterms:W3CDTF">2014-01-09T07:07:00Z</dcterms:modified>
</cp:coreProperties>
</file>