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4C" w:rsidRDefault="00DD224C" w:rsidP="00E70FC8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292924"/>
          <w:sz w:val="24"/>
          <w:szCs w:val="24"/>
          <w:lang w:eastAsia="ru-RU"/>
        </w:rPr>
      </w:pPr>
    </w:p>
    <w:p w:rsidR="00DD224C" w:rsidRDefault="00E70FC8" w:rsidP="00E70FC8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29292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7390" cy="569595"/>
            <wp:effectExtent l="1905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4C" w:rsidRDefault="00DD224C" w:rsidP="00E70FC8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292924"/>
          <w:sz w:val="24"/>
          <w:szCs w:val="24"/>
          <w:lang w:eastAsia="ru-RU"/>
        </w:rPr>
      </w:pPr>
    </w:p>
    <w:p w:rsidR="00DD224C" w:rsidRPr="00267BC3" w:rsidRDefault="00DD224C" w:rsidP="00E70FC8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7BC3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ЭРКЕШЕВСКОЕ</w:t>
      </w:r>
      <w:r w:rsidRPr="00267BC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D224C" w:rsidRPr="00267BC3" w:rsidRDefault="00DD224C" w:rsidP="00E70FC8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7BC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D224C" w:rsidRPr="00267BC3" w:rsidRDefault="00DD224C" w:rsidP="00E70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7BC3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МАРКОГУРТ</w:t>
      </w:r>
      <w:r w:rsidRPr="00267BC3">
        <w:rPr>
          <w:rFonts w:ascii="Times New Roman" w:hAnsi="Times New Roman" w:cs="Times New Roman"/>
          <w:sz w:val="24"/>
          <w:szCs w:val="24"/>
          <w:lang w:eastAsia="ru-RU"/>
        </w:rPr>
        <w:t xml:space="preserve"> »  МУНИЦИПАЛ КЫЛДЫТЭТЛЭН АДМИНИСТРАЦИЕЗ</w:t>
      </w:r>
    </w:p>
    <w:p w:rsidR="00DD224C" w:rsidRPr="00267BC3" w:rsidRDefault="00DD224C" w:rsidP="00E70F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24C" w:rsidRPr="00267BC3" w:rsidRDefault="00DD224C" w:rsidP="00E70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7BC3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DD224C" w:rsidRPr="00267BC3" w:rsidRDefault="00DD224C" w:rsidP="00E70FC8">
      <w:pPr>
        <w:spacing w:before="180" w:after="180" w:line="240" w:lineRule="auto"/>
        <w:jc w:val="center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Pr="00267BC3" w:rsidRDefault="00E411A6" w:rsidP="00E70FC8">
      <w:pPr>
        <w:spacing w:before="180" w:after="180" w:line="240" w:lineRule="auto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26 февраля 2019</w:t>
      </w:r>
      <w:r w:rsidR="00DD224C" w:rsidRPr="00267BC3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 xml:space="preserve"> года                                                                                                        № </w:t>
      </w:r>
      <w:r w:rsidR="00DD224C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7</w:t>
      </w:r>
    </w:p>
    <w:p w:rsidR="00DD224C" w:rsidRPr="00267BC3" w:rsidRDefault="00DD224C" w:rsidP="00E70FC8">
      <w:pPr>
        <w:shd w:val="clear" w:color="auto" w:fill="FFFFFF"/>
        <w:spacing w:after="0" w:line="240" w:lineRule="auto"/>
        <w:ind w:right="4677"/>
        <w:rPr>
          <w:rFonts w:ascii="Times New Roman" w:hAnsi="Times New Roman" w:cs="Times New Roman"/>
          <w:sz w:val="24"/>
          <w:szCs w:val="24"/>
          <w:lang w:eastAsia="ru-RU"/>
        </w:rPr>
      </w:pPr>
      <w:r w:rsidRPr="00267BC3">
        <w:rPr>
          <w:rFonts w:ascii="Times New Roman" w:hAnsi="Times New Roman" w:cs="Times New Roman"/>
          <w:sz w:val="24"/>
          <w:szCs w:val="24"/>
          <w:lang w:eastAsia="ru-RU"/>
        </w:rPr>
        <w:t>Об утверждении плана работы комиссии общественного контроля и графиков проведения собраний граждан на территории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BC3">
        <w:rPr>
          <w:rFonts w:ascii="Times New Roman" w:hAnsi="Times New Roman" w:cs="Times New Roman"/>
          <w:sz w:val="24"/>
          <w:szCs w:val="24"/>
          <w:lang w:eastAsia="ru-RU"/>
        </w:rPr>
        <w:t>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Эркешевское» на 201</w:t>
      </w:r>
      <w:r w:rsidR="00E411A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67BC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DD224C" w:rsidRPr="00267BC3" w:rsidRDefault="00DD224C" w:rsidP="00E70F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24C" w:rsidRDefault="00DD224C" w:rsidP="00E70F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224C" w:rsidRDefault="00DD224C" w:rsidP="00E70F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15496A">
        <w:rPr>
          <w:rFonts w:ascii="Times New Roman" w:hAnsi="Times New Roman" w:cs="Times New Roman"/>
          <w:sz w:val="24"/>
          <w:szCs w:val="24"/>
          <w:lang w:eastAsia="ru-RU"/>
        </w:rPr>
        <w:t>соответ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15496A">
        <w:rPr>
          <w:rFonts w:ascii="Times New Roman" w:hAnsi="Times New Roman" w:cs="Times New Roman"/>
          <w:sz w:val="24"/>
          <w:szCs w:val="24"/>
          <w:lang w:eastAsia="ru-RU"/>
        </w:rPr>
        <w:t>от 21</w:t>
      </w:r>
      <w:r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15496A">
        <w:rPr>
          <w:rFonts w:ascii="Times New Roman" w:hAnsi="Times New Roman" w:cs="Times New Roman"/>
          <w:sz w:val="24"/>
          <w:szCs w:val="24"/>
          <w:lang w:eastAsia="ru-RU"/>
        </w:rPr>
        <w:t>1994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69-ФЗ</w:t>
      </w:r>
      <w:r w:rsidRPr="0015496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О пожарной безопасности»,  распоряжением Правительства Удмуртской Республики от 20.07.2015 № 713-р «О проведении пожарно-профилактических мероприятий» в целях реализации комплекса превентивных мер по предупреждению пожаров, минимизации материальных и социальных потерь, повышения уровня противопожарной защиты населения, стабилизации обстановки с пожарами и их последствий</w:t>
      </w:r>
    </w:p>
    <w:p w:rsidR="00DD224C" w:rsidRPr="0015496A" w:rsidRDefault="00DD224C" w:rsidP="00E70F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2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154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D224C" w:rsidRDefault="00DD224C" w:rsidP="00E70F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E116A">
        <w:rPr>
          <w:rFonts w:ascii="Times New Roman" w:hAnsi="Times New Roman" w:cs="Times New Roman"/>
          <w:sz w:val="24"/>
          <w:szCs w:val="24"/>
          <w:lang w:eastAsia="ru-RU"/>
        </w:rPr>
        <w:t>. Утвердить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комиссии общественного контроля на 201</w:t>
      </w:r>
      <w:r w:rsidR="00E411A6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9E116A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E116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D224C" w:rsidRDefault="00DD224C" w:rsidP="00E70F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Утвердить графики проведения профилактической работы с многодетными семьями, одинокими престарелыми гражданами, социально неблагополучными слоями населения, а также посещения мест возможного пребывания лиц без определенного места жительства (Приложение №2);</w:t>
      </w:r>
    </w:p>
    <w:p w:rsidR="00DD224C" w:rsidRDefault="00DD224C" w:rsidP="00E70F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Утвердить графики проведения собраний с гражданами на 201</w:t>
      </w:r>
      <w:r w:rsidR="00E411A6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с включением в повестку собрания вопроса о пожарной безопасности (Приложение №3);</w:t>
      </w:r>
    </w:p>
    <w:p w:rsidR="00DD224C" w:rsidRPr="009E116A" w:rsidRDefault="00DD224C" w:rsidP="00E70F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E11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р</w:t>
      </w:r>
      <w:r w:rsidRPr="009E116A">
        <w:rPr>
          <w:rFonts w:ascii="Times New Roman" w:hAnsi="Times New Roman" w:cs="Times New Roman"/>
          <w:sz w:val="24"/>
          <w:szCs w:val="24"/>
          <w:lang w:eastAsia="ru-RU"/>
        </w:rPr>
        <w:t>азместить в сети Интернет на официальном сайте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 «Балезинский район» в разделе «Сельские поселения -</w:t>
      </w:r>
      <w:r w:rsidRPr="009E116A">
        <w:rPr>
          <w:rFonts w:ascii="Times New Roman" w:hAnsi="Times New Roman" w:cs="Times New Roman"/>
          <w:sz w:val="24"/>
          <w:szCs w:val="24"/>
          <w:lang w:eastAsia="ru-RU"/>
        </w:rPr>
        <w:t xml:space="preserve"> МО «</w:t>
      </w:r>
      <w:r>
        <w:rPr>
          <w:rFonts w:ascii="Times New Roman" w:hAnsi="Times New Roman" w:cs="Times New Roman"/>
          <w:sz w:val="24"/>
          <w:szCs w:val="24"/>
          <w:lang w:eastAsia="ru-RU"/>
        </w:rPr>
        <w:t>Эркешевское</w:t>
      </w:r>
      <w:r w:rsidRPr="009E116A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DD224C" w:rsidRPr="009E116A" w:rsidRDefault="00DD224C" w:rsidP="00E70F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E11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E116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116A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 </w:t>
      </w:r>
    </w:p>
    <w:p w:rsidR="00DD224C" w:rsidRDefault="00DD224C" w:rsidP="00E70F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24C" w:rsidRDefault="00DD224C" w:rsidP="00E70F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24C" w:rsidRDefault="00DD224C" w:rsidP="00E70F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24C" w:rsidRDefault="00DD224C" w:rsidP="00E70F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DD224C" w:rsidRPr="0015496A" w:rsidRDefault="00DD224C" w:rsidP="00E70F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«Эркешевское»                                                        </w:t>
      </w:r>
      <w:r w:rsidR="00E411A6">
        <w:rPr>
          <w:rFonts w:ascii="Times New Roman" w:hAnsi="Times New Roman" w:cs="Times New Roman"/>
          <w:sz w:val="24"/>
          <w:szCs w:val="24"/>
          <w:lang w:eastAsia="ru-RU"/>
        </w:rPr>
        <w:t>Т.В.Коняева</w:t>
      </w:r>
    </w:p>
    <w:p w:rsidR="00DD224C" w:rsidRPr="0015496A" w:rsidRDefault="00DD224C" w:rsidP="00E70FC8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Pr="00DA7473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lastRenderedPageBreak/>
        <w:t>Приложение №1</w:t>
      </w:r>
      <w:r w:rsidRPr="00DA7473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 xml:space="preserve"> </w:t>
      </w: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DD224C" w:rsidRPr="00DA7473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муниципального образования «Эркешевское»</w:t>
      </w:r>
      <w:r w:rsidRPr="00DA7473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 xml:space="preserve"> </w:t>
      </w:r>
    </w:p>
    <w:p w:rsidR="00DD224C" w:rsidRPr="00DA7473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 xml:space="preserve">от </w:t>
      </w:r>
      <w:r w:rsidR="00E411A6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26</w:t>
      </w: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.02</w:t>
      </w:r>
      <w:r w:rsidRPr="00DA7473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.201</w:t>
      </w:r>
      <w:r w:rsidR="00E411A6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9</w:t>
      </w:r>
      <w:r w:rsidRPr="00DA7473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 xml:space="preserve"> №7</w:t>
      </w:r>
    </w:p>
    <w:p w:rsidR="00DD224C" w:rsidRDefault="00DD224C" w:rsidP="00E70F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92924"/>
          <w:sz w:val="24"/>
          <w:szCs w:val="24"/>
          <w:lang w:eastAsia="ru-RU"/>
        </w:rPr>
      </w:pPr>
    </w:p>
    <w:p w:rsidR="00DD224C" w:rsidRPr="00881BCF" w:rsidRDefault="00DD224C" w:rsidP="00E70FC8">
      <w:pPr>
        <w:spacing w:after="0" w:line="240" w:lineRule="auto"/>
        <w:jc w:val="center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  <w:r w:rsidRPr="00881BCF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ПЛАН</w:t>
      </w:r>
    </w:p>
    <w:p w:rsidR="00DD224C" w:rsidRDefault="00DD224C" w:rsidP="00E70FC8">
      <w:pPr>
        <w:spacing w:after="0" w:line="240" w:lineRule="auto"/>
        <w:jc w:val="center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  <w:r w:rsidRPr="00881BCF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работы комиссии общественного контроля муниципального образования «</w:t>
      </w: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Эркешевское</w:t>
      </w:r>
      <w:r w:rsidRPr="00881BCF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» по обеспечен</w:t>
      </w: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ию пожарной безопасности на 201</w:t>
      </w:r>
      <w:r w:rsidR="00E411A6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9</w:t>
      </w:r>
      <w:r w:rsidRPr="00881BCF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 xml:space="preserve"> год </w:t>
      </w:r>
    </w:p>
    <w:p w:rsidR="00DD224C" w:rsidRPr="00881BCF" w:rsidRDefault="00DD224C" w:rsidP="00E70FC8">
      <w:pPr>
        <w:spacing w:after="0" w:line="240" w:lineRule="auto"/>
        <w:jc w:val="center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tbl>
      <w:tblPr>
        <w:tblW w:w="98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4484"/>
        <w:gridCol w:w="2030"/>
        <w:gridCol w:w="2751"/>
      </w:tblGrid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/</w:t>
            </w:r>
            <w:proofErr w:type="spellStart"/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proofErr w:type="gramStart"/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Подготовка предложений в адрес главы МО «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Эркешевское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» о передаче материалов по фактам нарушений требований пожарной безопасности в территориальный орган государственного пожарного надзора и (или) в административную комиссию района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Участие в разработке нормативно-правовых актов поселения по пожарной безопасности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Участие в собраниях граждан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Подготовка предложений гражданам, проживающим на территории муниципального образования, руководителям объектов, находящихся в муниципальной собственности и иным должностным лицам об устранении нарушений требований пожарной безопасности 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Проверка пожарных водоемов, водонапорных башен, подъездов к ним, информирование об их состоянии ПСЧ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апрель, сентябрь, зимний период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Члены комиссии, ДПО, руководители организаций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Подготовка информации главе муниципального образования о необходимости введения на территории поселения особого противопожарного режима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при осложнении обстановки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Разработка и введение мер пожарной безопасности на особый период, </w:t>
            </w:r>
            <w:proofErr w:type="gramStart"/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 их исполнением 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апрель, сентябрь,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Доведение до населения решений Совета депутатов и нормативно-правовых актов администрации поселения, касающихся вопросов обеспечения пожарной безопасности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Организация распространения противопожарной наглядной агитации среди населения 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E4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1</w:t>
            </w:r>
            <w:r w:rsidR="00E411A6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Обновление списков многодетных семей, одиноких престарелых и неблагополучных граждан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E4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1</w:t>
            </w:r>
            <w:r w:rsidR="00E411A6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Проведение рейдов по социально неадаптированным группам населения и неблагополучным семьям, в том числе с 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lastRenderedPageBreak/>
              <w:t>привлечением сотрудников ГПН, ГПС, ОВД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lastRenderedPageBreak/>
              <w:t>1</w:t>
            </w:r>
            <w:r w:rsidR="00E411A6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Проведение проверок мест проживания многодетных семей,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1</w:t>
            </w:r>
            <w:r w:rsidR="00E411A6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Проведение проверок мест проживания одиноких престарелых граждан,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1</w:t>
            </w:r>
            <w:r w:rsidR="00E411A6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Проведение рейдов по проверке мест возможного проживания лиц БОМЖ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1</w:t>
            </w:r>
            <w:r w:rsidR="00E411A6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Проведение профилактических мероприятий по организации санитарной очистки территории поселения, придомовых территорий, недопущению сжигания мусора 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с момента схода снега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1</w:t>
            </w:r>
            <w:r w:rsidR="00E411A6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Проведение сельских сходов, встреч с населением с демонстрацией плакатов, видеофильмов и распространением памяток 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1</w:t>
            </w:r>
            <w:r w:rsidR="00E411A6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Организация дежурства населения в населенных пунктах по очередности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Члены комиссии, ДПО, старосты, население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1</w:t>
            </w:r>
            <w:r w:rsidR="00E411A6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Проведение совещаний с руководителями организаций, расположенных на территории поселения по вопросу организации противопожарного режима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E411A6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4" w:type="dxa"/>
          </w:tcPr>
          <w:p w:rsidR="00DD224C" w:rsidRPr="00142FD4" w:rsidRDefault="00DD224C" w:rsidP="00142F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Подготовка материалов о проводимых мероприятиях для публикации в СМИ</w:t>
            </w:r>
          </w:p>
        </w:tc>
        <w:tc>
          <w:tcPr>
            <w:tcW w:w="203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</w:tbl>
    <w:p w:rsidR="00DD224C" w:rsidRDefault="00DD224C" w:rsidP="00E70FC8">
      <w:pPr>
        <w:spacing w:before="180" w:after="1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E411A6" w:rsidRDefault="00E411A6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E411A6" w:rsidRDefault="00E411A6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E411A6" w:rsidRDefault="00E411A6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E411A6" w:rsidRDefault="00E411A6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E411A6" w:rsidRDefault="00E411A6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E411A6" w:rsidRDefault="00E411A6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E411A6" w:rsidRDefault="00E411A6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E411A6" w:rsidRDefault="00E411A6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E411A6" w:rsidRDefault="00E411A6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E411A6" w:rsidRDefault="00E411A6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E411A6" w:rsidRDefault="00E411A6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E411A6" w:rsidRDefault="00E411A6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E411A6" w:rsidRDefault="00E411A6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Pr="00DA7473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lastRenderedPageBreak/>
        <w:t>Приложение №2</w:t>
      </w:r>
      <w:r w:rsidRPr="00DA7473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 xml:space="preserve"> </w:t>
      </w: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DD224C" w:rsidRPr="00DA7473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муниципального образования «Эркешевское»</w:t>
      </w:r>
      <w:r w:rsidRPr="00DA7473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 xml:space="preserve"> </w:t>
      </w:r>
    </w:p>
    <w:p w:rsidR="00DD224C" w:rsidRPr="00DA7473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 xml:space="preserve">от </w:t>
      </w:r>
      <w:r w:rsidR="00E411A6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26</w:t>
      </w: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.02</w:t>
      </w:r>
      <w:r w:rsidRPr="00DA7473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.201</w:t>
      </w:r>
      <w:r w:rsidR="00E411A6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9</w:t>
      </w:r>
      <w:r w:rsidRPr="00DA7473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 xml:space="preserve"> №7</w:t>
      </w:r>
    </w:p>
    <w:p w:rsidR="00DD224C" w:rsidRDefault="00DD224C" w:rsidP="00E70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График </w:t>
      </w:r>
    </w:p>
    <w:p w:rsidR="00DD224C" w:rsidRDefault="00DD224C" w:rsidP="00E70F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929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проведения профилактической работы с многодетными семьями, одинокими престарелыми гражданами, социально неблагополучными слоями населения, а также посещения мест возможного пребывания лиц без определенного места жительства на территории МО «Эркешевское» на 201</w:t>
      </w:r>
      <w:r w:rsidR="00E411A6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DD224C" w:rsidRDefault="00DD224C" w:rsidP="00E70FC8">
      <w:pPr>
        <w:spacing w:after="0" w:line="240" w:lineRule="auto"/>
        <w:jc w:val="center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088"/>
        <w:gridCol w:w="1515"/>
        <w:gridCol w:w="2985"/>
        <w:gridCol w:w="1471"/>
        <w:gridCol w:w="1229"/>
      </w:tblGrid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/</w:t>
            </w:r>
            <w:proofErr w:type="spellStart"/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88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15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85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147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План проверки</w:t>
            </w:r>
          </w:p>
        </w:tc>
        <w:tc>
          <w:tcPr>
            <w:tcW w:w="1229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Факт проверки</w:t>
            </w: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</w:tcPr>
          <w:p w:rsidR="00DD224C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Русских Е.Н.,</w:t>
            </w:r>
          </w:p>
          <w:p w:rsidR="00DD224C" w:rsidRPr="006226AE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 w:rsidRPr="006226AE">
              <w:rPr>
                <w:rFonts w:ascii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 w:rsidRPr="006226AE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</w:p>
        </w:tc>
        <w:tc>
          <w:tcPr>
            <w:tcW w:w="1515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ркешево</w:t>
            </w:r>
            <w:proofErr w:type="spellEnd"/>
          </w:p>
        </w:tc>
        <w:tc>
          <w:tcPr>
            <w:tcW w:w="2985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Одиноко проживающие престарелые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многодетная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,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 неблагополучные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,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 малообеспече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н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47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март, октябрь</w:t>
            </w:r>
          </w:p>
        </w:tc>
        <w:tc>
          <w:tcPr>
            <w:tcW w:w="1229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</w:tcPr>
          <w:p w:rsidR="00DD224C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Русских И.П.,</w:t>
            </w:r>
          </w:p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Русских Е.Н.</w:t>
            </w:r>
          </w:p>
        </w:tc>
        <w:tc>
          <w:tcPr>
            <w:tcW w:w="1515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Оросово</w:t>
            </w:r>
            <w:proofErr w:type="spellEnd"/>
          </w:p>
        </w:tc>
        <w:tc>
          <w:tcPr>
            <w:tcW w:w="2985" w:type="dxa"/>
          </w:tcPr>
          <w:p w:rsidR="00DD224C" w:rsidRPr="00142FD4" w:rsidRDefault="00DD224C" w:rsidP="00932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Одиноко проживающие престарелые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многодетная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,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 неблагополучные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,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 малообеспече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н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47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март, октябрь</w:t>
            </w:r>
          </w:p>
        </w:tc>
        <w:tc>
          <w:tcPr>
            <w:tcW w:w="1229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8" w:type="dxa"/>
          </w:tcPr>
          <w:p w:rsidR="00DD224C" w:rsidRDefault="00DD224C" w:rsidP="006226AE">
            <w:pPr>
              <w:spacing w:after="0" w:line="240" w:lineRule="auto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Наговицын Н.А.,</w:t>
            </w:r>
          </w:p>
          <w:p w:rsidR="00DD224C" w:rsidRDefault="00DD224C" w:rsidP="006226AE">
            <w:pPr>
              <w:spacing w:after="0" w:line="240" w:lineRule="auto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Наговицына Н.В.</w:t>
            </w:r>
          </w:p>
          <w:p w:rsidR="00DD224C" w:rsidRPr="00142FD4" w:rsidRDefault="00DD224C" w:rsidP="006226AE">
            <w:pPr>
              <w:spacing w:after="0" w:line="240" w:lineRule="auto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Чуялуд</w:t>
            </w:r>
            <w:proofErr w:type="spellEnd"/>
          </w:p>
        </w:tc>
        <w:tc>
          <w:tcPr>
            <w:tcW w:w="2985" w:type="dxa"/>
          </w:tcPr>
          <w:p w:rsidR="00DD224C" w:rsidRPr="00142FD4" w:rsidRDefault="00DD224C" w:rsidP="00932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Одиноко проживающие престарелые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многодетная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,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 неблагополучные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,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 малообеспече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н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47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февраль, сентябрь</w:t>
            </w:r>
          </w:p>
        </w:tc>
        <w:tc>
          <w:tcPr>
            <w:tcW w:w="1229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DD224C" w:rsidRPr="00142FD4" w:rsidTr="00E70FC8">
        <w:tc>
          <w:tcPr>
            <w:tcW w:w="540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8" w:type="dxa"/>
          </w:tcPr>
          <w:p w:rsidR="00DD224C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AE">
              <w:rPr>
                <w:rFonts w:ascii="Times New Roman" w:hAnsi="Times New Roman" w:cs="Times New Roman"/>
                <w:sz w:val="24"/>
                <w:szCs w:val="24"/>
              </w:rPr>
              <w:t>Наговицын В.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224C" w:rsidRPr="006226AE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Т.В.</w:t>
            </w:r>
          </w:p>
        </w:tc>
        <w:tc>
          <w:tcPr>
            <w:tcW w:w="1515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д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Зотино</w:t>
            </w:r>
            <w:proofErr w:type="spellEnd"/>
          </w:p>
        </w:tc>
        <w:tc>
          <w:tcPr>
            <w:tcW w:w="2985" w:type="dxa"/>
          </w:tcPr>
          <w:p w:rsidR="00DD224C" w:rsidRPr="00142FD4" w:rsidRDefault="00DD224C" w:rsidP="00932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Одиноко проживающие престарелые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многодетная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,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 неблагополучные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,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 малообеспече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н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471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апрель, ноябрь</w:t>
            </w:r>
          </w:p>
        </w:tc>
        <w:tc>
          <w:tcPr>
            <w:tcW w:w="1229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</w:p>
        </w:tc>
      </w:tr>
    </w:tbl>
    <w:p w:rsidR="00DD224C" w:rsidRDefault="00DD224C" w:rsidP="00E70FC8">
      <w:pPr>
        <w:spacing w:after="0" w:line="240" w:lineRule="auto"/>
        <w:jc w:val="center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uto"/>
        <w:jc w:val="center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Pr="00DA7473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Приложение №3</w:t>
      </w:r>
      <w:r w:rsidRPr="00DA7473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 xml:space="preserve"> </w:t>
      </w:r>
    </w:p>
    <w:p w:rsidR="00DD224C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DD224C" w:rsidRPr="00DA7473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муниципального образования «Эркешевское»</w:t>
      </w:r>
      <w:r w:rsidRPr="00DA7473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 xml:space="preserve"> </w:t>
      </w:r>
    </w:p>
    <w:p w:rsidR="00DD224C" w:rsidRPr="00DA7473" w:rsidRDefault="00DD224C" w:rsidP="00E70FC8">
      <w:pPr>
        <w:spacing w:after="0" w:line="240" w:lineRule="atLeast"/>
        <w:jc w:val="right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 xml:space="preserve">от </w:t>
      </w:r>
      <w:r w:rsidR="00E411A6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26</w:t>
      </w: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.02</w:t>
      </w:r>
      <w:r w:rsidRPr="00DA7473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.201</w:t>
      </w:r>
      <w:r w:rsidR="00E411A6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9</w:t>
      </w:r>
      <w:r w:rsidRPr="00DA7473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 xml:space="preserve"> №7</w:t>
      </w:r>
    </w:p>
    <w:p w:rsidR="00DD224C" w:rsidRDefault="00DD224C" w:rsidP="00E70FC8">
      <w:pPr>
        <w:spacing w:after="0" w:line="240" w:lineRule="auto"/>
        <w:jc w:val="center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p w:rsidR="00DD224C" w:rsidRDefault="00DD224C" w:rsidP="00E70FC8">
      <w:pPr>
        <w:spacing w:after="0" w:line="240" w:lineRule="auto"/>
        <w:jc w:val="center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  <w:r w:rsidRPr="007A5D23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 xml:space="preserve">График проведения встреч и сельских сходов </w:t>
      </w:r>
    </w:p>
    <w:p w:rsidR="00DD224C" w:rsidRDefault="00DD224C" w:rsidP="00E70FC8">
      <w:pPr>
        <w:spacing w:after="0" w:line="240" w:lineRule="auto"/>
        <w:jc w:val="center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  <w:r w:rsidRPr="007A5D23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в МО «</w:t>
      </w:r>
      <w:r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Эркешевское» на 201</w:t>
      </w:r>
      <w:r w:rsidR="00E411A6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>9</w:t>
      </w:r>
      <w:r w:rsidRPr="007A5D23">
        <w:rPr>
          <w:rFonts w:ascii="Times New Roman" w:hAnsi="Times New Roman" w:cs="Times New Roman"/>
          <w:color w:val="292924"/>
          <w:sz w:val="24"/>
          <w:szCs w:val="24"/>
          <w:lang w:eastAsia="ru-RU"/>
        </w:rPr>
        <w:t xml:space="preserve"> год</w:t>
      </w:r>
    </w:p>
    <w:p w:rsidR="00DD224C" w:rsidRDefault="00DD224C" w:rsidP="00E70FC8">
      <w:pPr>
        <w:spacing w:after="0" w:line="240" w:lineRule="auto"/>
        <w:jc w:val="center"/>
        <w:rPr>
          <w:rFonts w:ascii="Times New Roman" w:hAnsi="Times New Roman" w:cs="Times New Roman"/>
          <w:color w:val="292924"/>
          <w:sz w:val="24"/>
          <w:szCs w:val="24"/>
          <w:lang w:eastAsia="ru-RU"/>
        </w:rPr>
      </w:pPr>
    </w:p>
    <w:tbl>
      <w:tblPr>
        <w:tblW w:w="95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2393"/>
        <w:gridCol w:w="2393"/>
      </w:tblGrid>
      <w:tr w:rsidR="00DD224C" w:rsidRPr="00142FD4">
        <w:tc>
          <w:tcPr>
            <w:tcW w:w="4786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93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93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DD224C" w:rsidRPr="00142FD4">
        <w:tc>
          <w:tcPr>
            <w:tcW w:w="4786" w:type="dxa"/>
          </w:tcPr>
          <w:p w:rsidR="00DD224C" w:rsidRPr="00142FD4" w:rsidRDefault="00DD224C" w:rsidP="00142FD4">
            <w:pPr>
              <w:spacing w:after="0" w:line="240" w:lineRule="auto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proofErr w:type="spellStart"/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Эркешево</w:t>
            </w:r>
            <w:proofErr w:type="spellEnd"/>
          </w:p>
        </w:tc>
        <w:tc>
          <w:tcPr>
            <w:tcW w:w="2393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Эркешевский</w:t>
            </w:r>
            <w:proofErr w:type="spellEnd"/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Ц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393" w:type="dxa"/>
          </w:tcPr>
          <w:p w:rsidR="00DD224C" w:rsidRPr="00142FD4" w:rsidRDefault="00DD224C" w:rsidP="001A3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апрель, 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ноябрь</w:t>
            </w:r>
          </w:p>
        </w:tc>
      </w:tr>
      <w:tr w:rsidR="00DD224C" w:rsidRPr="00142FD4">
        <w:tc>
          <w:tcPr>
            <w:tcW w:w="4786" w:type="dxa"/>
          </w:tcPr>
          <w:p w:rsidR="00DD224C" w:rsidRPr="00142FD4" w:rsidRDefault="00DD224C" w:rsidP="00142FD4">
            <w:pPr>
              <w:spacing w:after="0" w:line="240" w:lineRule="auto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proofErr w:type="spellStart"/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Оросово</w:t>
            </w:r>
            <w:proofErr w:type="spellEnd"/>
          </w:p>
        </w:tc>
        <w:tc>
          <w:tcPr>
            <w:tcW w:w="2393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Оросовский</w:t>
            </w:r>
            <w:proofErr w:type="spellEnd"/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393" w:type="dxa"/>
          </w:tcPr>
          <w:p w:rsidR="00DD224C" w:rsidRPr="00142FD4" w:rsidRDefault="00DD224C" w:rsidP="001A3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апрель, 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ноябрь</w:t>
            </w:r>
          </w:p>
        </w:tc>
      </w:tr>
      <w:tr w:rsidR="00DD224C" w:rsidRPr="00142FD4">
        <w:tc>
          <w:tcPr>
            <w:tcW w:w="4786" w:type="dxa"/>
          </w:tcPr>
          <w:p w:rsidR="00DD224C" w:rsidRPr="00142FD4" w:rsidRDefault="00DD224C" w:rsidP="00142FD4">
            <w:pPr>
              <w:spacing w:after="0" w:line="240" w:lineRule="auto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proofErr w:type="spellStart"/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Зотино</w:t>
            </w:r>
            <w:proofErr w:type="spellEnd"/>
          </w:p>
        </w:tc>
        <w:tc>
          <w:tcPr>
            <w:tcW w:w="2393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393" w:type="dxa"/>
          </w:tcPr>
          <w:p w:rsidR="00DD224C" w:rsidRPr="00142FD4" w:rsidRDefault="00DD224C" w:rsidP="001A3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апрель, 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ноябрь</w:t>
            </w:r>
          </w:p>
        </w:tc>
      </w:tr>
      <w:tr w:rsidR="00DD224C" w:rsidRPr="00142FD4">
        <w:tc>
          <w:tcPr>
            <w:tcW w:w="4786" w:type="dxa"/>
          </w:tcPr>
          <w:p w:rsidR="00DD224C" w:rsidRPr="00142FD4" w:rsidRDefault="00DD224C" w:rsidP="00142FD4">
            <w:pPr>
              <w:spacing w:after="0" w:line="240" w:lineRule="auto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proofErr w:type="spellStart"/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Чуялуд</w:t>
            </w:r>
            <w:proofErr w:type="spellEnd"/>
          </w:p>
        </w:tc>
        <w:tc>
          <w:tcPr>
            <w:tcW w:w="2393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бывшего</w:t>
            </w:r>
            <w:proofErr w:type="gramEnd"/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93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апрель, 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ноябрь</w:t>
            </w:r>
          </w:p>
        </w:tc>
      </w:tr>
      <w:tr w:rsidR="00DD224C" w:rsidRPr="00142FD4">
        <w:tc>
          <w:tcPr>
            <w:tcW w:w="4786" w:type="dxa"/>
          </w:tcPr>
          <w:p w:rsidR="00DD224C" w:rsidRPr="00142FD4" w:rsidRDefault="00DD224C" w:rsidP="00142FD4">
            <w:pPr>
              <w:spacing w:after="0" w:line="240" w:lineRule="auto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Подвор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н</w:t>
            </w: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ый обход жителей </w:t>
            </w:r>
            <w:proofErr w:type="spellStart"/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яниево</w:t>
            </w:r>
            <w:proofErr w:type="spellEnd"/>
          </w:p>
        </w:tc>
        <w:tc>
          <w:tcPr>
            <w:tcW w:w="2393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2393" w:type="dxa"/>
          </w:tcPr>
          <w:p w:rsidR="00DD224C" w:rsidRPr="00142FD4" w:rsidRDefault="00DD224C" w:rsidP="0014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май,</w:t>
            </w:r>
            <w:r w:rsidR="000C771F"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92924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DD224C" w:rsidRDefault="00DD224C" w:rsidP="00D710FD"/>
    <w:sectPr w:rsidR="00DD224C" w:rsidSect="00A024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A06C6"/>
    <w:multiLevelType w:val="hybridMultilevel"/>
    <w:tmpl w:val="1F1CC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17082"/>
    <w:rsid w:val="00000BCE"/>
    <w:rsid w:val="000039F1"/>
    <w:rsid w:val="00021430"/>
    <w:rsid w:val="00031F51"/>
    <w:rsid w:val="000332FB"/>
    <w:rsid w:val="000375D2"/>
    <w:rsid w:val="00046EAC"/>
    <w:rsid w:val="00055DB4"/>
    <w:rsid w:val="000858AD"/>
    <w:rsid w:val="000915DA"/>
    <w:rsid w:val="000A394B"/>
    <w:rsid w:val="000B53B7"/>
    <w:rsid w:val="000C771F"/>
    <w:rsid w:val="000F0E1B"/>
    <w:rsid w:val="001124B0"/>
    <w:rsid w:val="00117089"/>
    <w:rsid w:val="00123658"/>
    <w:rsid w:val="00123F53"/>
    <w:rsid w:val="001410BA"/>
    <w:rsid w:val="00142FD4"/>
    <w:rsid w:val="0015496A"/>
    <w:rsid w:val="00157D5C"/>
    <w:rsid w:val="00186EA6"/>
    <w:rsid w:val="00190B21"/>
    <w:rsid w:val="00192351"/>
    <w:rsid w:val="001A03F0"/>
    <w:rsid w:val="001A1E4E"/>
    <w:rsid w:val="001A2879"/>
    <w:rsid w:val="001A326F"/>
    <w:rsid w:val="001C204B"/>
    <w:rsid w:val="001E0131"/>
    <w:rsid w:val="001E0A67"/>
    <w:rsid w:val="001E3C02"/>
    <w:rsid w:val="001F76D6"/>
    <w:rsid w:val="00207712"/>
    <w:rsid w:val="0021068C"/>
    <w:rsid w:val="00256C04"/>
    <w:rsid w:val="002627B7"/>
    <w:rsid w:val="00267BC3"/>
    <w:rsid w:val="002A19FD"/>
    <w:rsid w:val="002A4DE2"/>
    <w:rsid w:val="002C3A38"/>
    <w:rsid w:val="002E4ECD"/>
    <w:rsid w:val="00317082"/>
    <w:rsid w:val="0033220D"/>
    <w:rsid w:val="003541CE"/>
    <w:rsid w:val="003810ED"/>
    <w:rsid w:val="00381D5C"/>
    <w:rsid w:val="003945A5"/>
    <w:rsid w:val="0039750F"/>
    <w:rsid w:val="003E28A6"/>
    <w:rsid w:val="0040081C"/>
    <w:rsid w:val="00404B37"/>
    <w:rsid w:val="00410D03"/>
    <w:rsid w:val="0041413F"/>
    <w:rsid w:val="004264A0"/>
    <w:rsid w:val="00426ED3"/>
    <w:rsid w:val="00431518"/>
    <w:rsid w:val="004336D0"/>
    <w:rsid w:val="00456E7C"/>
    <w:rsid w:val="00461479"/>
    <w:rsid w:val="00461AE8"/>
    <w:rsid w:val="00464799"/>
    <w:rsid w:val="0049065B"/>
    <w:rsid w:val="004A7ACF"/>
    <w:rsid w:val="004B66CE"/>
    <w:rsid w:val="004C48EA"/>
    <w:rsid w:val="004C6942"/>
    <w:rsid w:val="004D6070"/>
    <w:rsid w:val="00517867"/>
    <w:rsid w:val="00541E73"/>
    <w:rsid w:val="00545552"/>
    <w:rsid w:val="00550F8E"/>
    <w:rsid w:val="005543BF"/>
    <w:rsid w:val="005A0333"/>
    <w:rsid w:val="005A58AF"/>
    <w:rsid w:val="005B0688"/>
    <w:rsid w:val="005F1A25"/>
    <w:rsid w:val="005F6482"/>
    <w:rsid w:val="006003C0"/>
    <w:rsid w:val="00611280"/>
    <w:rsid w:val="00617E4F"/>
    <w:rsid w:val="006226AE"/>
    <w:rsid w:val="00637814"/>
    <w:rsid w:val="00637D27"/>
    <w:rsid w:val="00641459"/>
    <w:rsid w:val="00647EF0"/>
    <w:rsid w:val="0065682C"/>
    <w:rsid w:val="006C5AD6"/>
    <w:rsid w:val="006F5053"/>
    <w:rsid w:val="0071246F"/>
    <w:rsid w:val="00714359"/>
    <w:rsid w:val="0073537C"/>
    <w:rsid w:val="00740AA4"/>
    <w:rsid w:val="00743AF7"/>
    <w:rsid w:val="007556A8"/>
    <w:rsid w:val="007719F5"/>
    <w:rsid w:val="00771DB8"/>
    <w:rsid w:val="00773D55"/>
    <w:rsid w:val="007A5D23"/>
    <w:rsid w:val="007B4603"/>
    <w:rsid w:val="007B533B"/>
    <w:rsid w:val="007C3777"/>
    <w:rsid w:val="007C7D3B"/>
    <w:rsid w:val="007D0283"/>
    <w:rsid w:val="007D4503"/>
    <w:rsid w:val="007D54C9"/>
    <w:rsid w:val="00822034"/>
    <w:rsid w:val="008729EF"/>
    <w:rsid w:val="00881BCF"/>
    <w:rsid w:val="008A451E"/>
    <w:rsid w:val="00912C43"/>
    <w:rsid w:val="009135C9"/>
    <w:rsid w:val="00917194"/>
    <w:rsid w:val="009329D7"/>
    <w:rsid w:val="009423F3"/>
    <w:rsid w:val="00952586"/>
    <w:rsid w:val="009576CF"/>
    <w:rsid w:val="009713AE"/>
    <w:rsid w:val="009841C3"/>
    <w:rsid w:val="009E116A"/>
    <w:rsid w:val="009F14E2"/>
    <w:rsid w:val="009F5B51"/>
    <w:rsid w:val="00A0245B"/>
    <w:rsid w:val="00A064BA"/>
    <w:rsid w:val="00A32F5D"/>
    <w:rsid w:val="00A35F28"/>
    <w:rsid w:val="00A80C3D"/>
    <w:rsid w:val="00A83787"/>
    <w:rsid w:val="00AA4EDA"/>
    <w:rsid w:val="00AB06AB"/>
    <w:rsid w:val="00AB25C0"/>
    <w:rsid w:val="00AC1B46"/>
    <w:rsid w:val="00AC4A8B"/>
    <w:rsid w:val="00AE617A"/>
    <w:rsid w:val="00AE74E3"/>
    <w:rsid w:val="00B07176"/>
    <w:rsid w:val="00B17116"/>
    <w:rsid w:val="00B307C3"/>
    <w:rsid w:val="00B53738"/>
    <w:rsid w:val="00B55173"/>
    <w:rsid w:val="00B753C2"/>
    <w:rsid w:val="00BA2849"/>
    <w:rsid w:val="00BC7113"/>
    <w:rsid w:val="00BE62E2"/>
    <w:rsid w:val="00BF5AAB"/>
    <w:rsid w:val="00C011F4"/>
    <w:rsid w:val="00C035B4"/>
    <w:rsid w:val="00C17873"/>
    <w:rsid w:val="00C45B63"/>
    <w:rsid w:val="00C73C61"/>
    <w:rsid w:val="00C75374"/>
    <w:rsid w:val="00C76F37"/>
    <w:rsid w:val="00CA1670"/>
    <w:rsid w:val="00CA4885"/>
    <w:rsid w:val="00CE32E5"/>
    <w:rsid w:val="00D0358B"/>
    <w:rsid w:val="00D065AA"/>
    <w:rsid w:val="00D22F73"/>
    <w:rsid w:val="00D524C2"/>
    <w:rsid w:val="00D710FD"/>
    <w:rsid w:val="00DA7473"/>
    <w:rsid w:val="00DC16EC"/>
    <w:rsid w:val="00DD224C"/>
    <w:rsid w:val="00DD746B"/>
    <w:rsid w:val="00DF7950"/>
    <w:rsid w:val="00E27576"/>
    <w:rsid w:val="00E37448"/>
    <w:rsid w:val="00E37BA2"/>
    <w:rsid w:val="00E411A6"/>
    <w:rsid w:val="00E5773B"/>
    <w:rsid w:val="00E70FC8"/>
    <w:rsid w:val="00EA1E78"/>
    <w:rsid w:val="00ED28E8"/>
    <w:rsid w:val="00EE4F3C"/>
    <w:rsid w:val="00EF0B90"/>
    <w:rsid w:val="00F05D89"/>
    <w:rsid w:val="00F25E45"/>
    <w:rsid w:val="00F3075E"/>
    <w:rsid w:val="00F61E66"/>
    <w:rsid w:val="00F84F1F"/>
    <w:rsid w:val="00F86427"/>
    <w:rsid w:val="00F93FE1"/>
    <w:rsid w:val="00F96E27"/>
    <w:rsid w:val="00FB2E26"/>
    <w:rsid w:val="00FB3DA1"/>
    <w:rsid w:val="00FC2CE0"/>
    <w:rsid w:val="00F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0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2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81BC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267BC3"/>
    <w:pPr>
      <w:spacing w:after="0" w:line="240" w:lineRule="auto"/>
      <w:ind w:left="4536"/>
      <w:jc w:val="both"/>
    </w:pPr>
    <w:rPr>
      <w:rFonts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551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1008</Words>
  <Characters>5746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2006-12-31T22:47:00Z</cp:lastPrinted>
  <dcterms:created xsi:type="dcterms:W3CDTF">2019-03-04T11:01:00Z</dcterms:created>
  <dcterms:modified xsi:type="dcterms:W3CDTF">2019-04-08T13:16:00Z</dcterms:modified>
</cp:coreProperties>
</file>