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AA" w:rsidRDefault="00B30CAA" w:rsidP="00B30CAA">
      <w:pPr>
        <w:jc w:val="righ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-149225</wp:posOffset>
            </wp:positionV>
            <wp:extent cx="1466850" cy="923925"/>
            <wp:effectExtent l="0" t="0" r="0" b="9525"/>
            <wp:wrapNone/>
            <wp:docPr id="27" name="Рисунок 27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CAA" w:rsidRDefault="00B30CAA" w:rsidP="00B30CAA">
      <w:pPr>
        <w:jc w:val="right"/>
        <w:rPr>
          <w:sz w:val="26"/>
          <w:szCs w:val="26"/>
        </w:rPr>
      </w:pPr>
    </w:p>
    <w:p w:rsidR="00B30CAA" w:rsidRDefault="00B30CAA" w:rsidP="00B30CAA">
      <w:pPr>
        <w:jc w:val="center"/>
        <w:rPr>
          <w:sz w:val="26"/>
          <w:szCs w:val="26"/>
        </w:rPr>
      </w:pPr>
    </w:p>
    <w:p w:rsidR="00B30CAA" w:rsidRDefault="00B30CAA" w:rsidP="00B30CAA">
      <w:pPr>
        <w:jc w:val="right"/>
        <w:rPr>
          <w:sz w:val="26"/>
          <w:szCs w:val="26"/>
        </w:rPr>
      </w:pPr>
    </w:p>
    <w:p w:rsidR="00CB1484" w:rsidRDefault="00CB1484" w:rsidP="00CB1484">
      <w:pPr>
        <w:tabs>
          <w:tab w:val="left" w:pos="1080"/>
        </w:tabs>
        <w:ind w:firstLine="708"/>
        <w:jc w:val="center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CB1484" w:rsidRDefault="00CB1484" w:rsidP="00CB1484">
      <w:pPr>
        <w:jc w:val="center"/>
        <w:rPr>
          <w:b/>
        </w:rPr>
      </w:pPr>
      <w:r>
        <w:rPr>
          <w:b/>
        </w:rPr>
        <w:t>«КАРСОВАЙ» МУНИЦИПАЛ  КЫЛДЫТЭТЛЭН  АДМИНИСТРАЦИЕЗ</w:t>
      </w:r>
    </w:p>
    <w:p w:rsidR="00CB1484" w:rsidRDefault="00CB1484" w:rsidP="00CB1484">
      <w:pPr>
        <w:jc w:val="center"/>
        <w:rPr>
          <w:b/>
        </w:rPr>
      </w:pPr>
    </w:p>
    <w:p w:rsidR="00CB1484" w:rsidRDefault="00CB1484" w:rsidP="00CB1484">
      <w:pPr>
        <w:jc w:val="center"/>
        <w:rPr>
          <w:b/>
        </w:rPr>
      </w:pPr>
      <w:r>
        <w:rPr>
          <w:b/>
        </w:rPr>
        <w:t>ПОСТАНОВЛЕНИЕ</w:t>
      </w:r>
    </w:p>
    <w:p w:rsidR="00B30CAA" w:rsidRDefault="00B30CAA" w:rsidP="00B30CAA">
      <w:pPr>
        <w:ind w:left="-720"/>
        <w:jc w:val="both"/>
        <w:rPr>
          <w:sz w:val="26"/>
          <w:szCs w:val="26"/>
        </w:rPr>
      </w:pPr>
    </w:p>
    <w:p w:rsidR="00B30CAA" w:rsidRDefault="00CB1484" w:rsidP="00CB1484">
      <w:pPr>
        <w:tabs>
          <w:tab w:val="left" w:pos="8931"/>
        </w:tabs>
        <w:rPr>
          <w:sz w:val="26"/>
          <w:szCs w:val="26"/>
        </w:rPr>
      </w:pPr>
      <w:r>
        <w:rPr>
          <w:sz w:val="26"/>
          <w:szCs w:val="26"/>
        </w:rPr>
        <w:t>06 мая</w:t>
      </w:r>
      <w:r w:rsidR="00B30CAA">
        <w:rPr>
          <w:sz w:val="26"/>
          <w:szCs w:val="26"/>
        </w:rPr>
        <w:t xml:space="preserve"> 2015 года</w:t>
      </w:r>
      <w:r w:rsidR="00B30CAA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23</w:t>
      </w:r>
    </w:p>
    <w:p w:rsidR="00B30CAA" w:rsidRDefault="00B30CAA" w:rsidP="00B30CAA">
      <w:pPr>
        <w:tabs>
          <w:tab w:val="left" w:pos="8820"/>
        </w:tabs>
        <w:spacing w:line="360" w:lineRule="auto"/>
        <w:rPr>
          <w:sz w:val="26"/>
          <w:szCs w:val="26"/>
        </w:rPr>
      </w:pPr>
    </w:p>
    <w:p w:rsidR="00B30CAA" w:rsidRDefault="00CB1484" w:rsidP="00B30CAA">
      <w:pPr>
        <w:tabs>
          <w:tab w:val="left" w:pos="882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с. Карсовай</w:t>
      </w:r>
    </w:p>
    <w:p w:rsidR="00B30CAA" w:rsidRDefault="00B30CAA" w:rsidP="00CB1484">
      <w:pPr>
        <w:tabs>
          <w:tab w:val="left" w:pos="5580"/>
        </w:tabs>
        <w:ind w:right="405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О внесении изменений в Административный регламент на оказание муниципальной услуги «</w:t>
      </w:r>
      <w:r>
        <w:rPr>
          <w:sz w:val="26"/>
          <w:szCs w:val="26"/>
        </w:rPr>
        <w:t>Присвоение почтовых адресов новым объектам, подтверждение почтовых адресов  существующих объектов</w:t>
      </w:r>
      <w:r>
        <w:rPr>
          <w:spacing w:val="-3"/>
          <w:sz w:val="26"/>
          <w:szCs w:val="26"/>
        </w:rPr>
        <w:t>»</w:t>
      </w:r>
    </w:p>
    <w:p w:rsidR="00B750CC" w:rsidRDefault="00B750CC" w:rsidP="00CB1484">
      <w:pPr>
        <w:tabs>
          <w:tab w:val="left" w:pos="5580"/>
        </w:tabs>
        <w:ind w:right="4057"/>
        <w:jc w:val="both"/>
        <w:rPr>
          <w:spacing w:val="-3"/>
          <w:sz w:val="26"/>
          <w:szCs w:val="26"/>
        </w:rPr>
      </w:pPr>
    </w:p>
    <w:p w:rsidR="00B30CAA" w:rsidRDefault="00B30CAA" w:rsidP="00B30CAA">
      <w:pPr>
        <w:pStyle w:val="a5"/>
        <w:ind w:left="0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Российской Федерации от 27 </w:t>
      </w:r>
      <w:r>
        <w:rPr>
          <w:rFonts w:ascii="Times New Roman" w:hAnsi="Times New Roman"/>
          <w:spacing w:val="-1"/>
          <w:sz w:val="26"/>
          <w:szCs w:val="26"/>
        </w:rPr>
        <w:t xml:space="preserve">июля 2010 года № 210-ФЗ «Об организации предоставления государственных </w:t>
      </w:r>
      <w:r>
        <w:rPr>
          <w:rFonts w:ascii="Times New Roman" w:hAnsi="Times New Roman"/>
          <w:sz w:val="26"/>
          <w:szCs w:val="26"/>
        </w:rPr>
        <w:t>и муниципальных услуг», во исполнение постановления Правительства Удмуртской Республики от 3 мая 2011 года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Республике», Постановлением Правительства РФ от 19.11.2014</w:t>
      </w:r>
      <w:proofErr w:type="gramEnd"/>
      <w:r>
        <w:rPr>
          <w:rFonts w:ascii="Times New Roman" w:hAnsi="Times New Roman"/>
          <w:sz w:val="26"/>
          <w:szCs w:val="26"/>
        </w:rPr>
        <w:t xml:space="preserve"> № 1221 «Об утверждении Правил присвоения, изменения и аннулирования адресов» </w:t>
      </w:r>
      <w:r>
        <w:rPr>
          <w:rFonts w:ascii="Times New Roman" w:hAnsi="Times New Roman"/>
          <w:b/>
          <w:bCs/>
          <w:sz w:val="26"/>
          <w:szCs w:val="26"/>
        </w:rPr>
        <w:t>ПОСТАНОВЛЯЮ:</w:t>
      </w:r>
    </w:p>
    <w:p w:rsidR="00B30CAA" w:rsidRDefault="00B30CAA" w:rsidP="00B30CAA">
      <w:pPr>
        <w:tabs>
          <w:tab w:val="left" w:pos="720"/>
        </w:tabs>
        <w:jc w:val="both"/>
        <w:rPr>
          <w:bCs/>
          <w:sz w:val="26"/>
          <w:szCs w:val="26"/>
        </w:rPr>
      </w:pPr>
    </w:p>
    <w:p w:rsidR="00B30CAA" w:rsidRDefault="00B30CAA" w:rsidP="00B30CAA">
      <w:pPr>
        <w:ind w:firstLine="900"/>
        <w:jc w:val="both"/>
        <w:rPr>
          <w:spacing w:val="-3"/>
          <w:sz w:val="26"/>
          <w:szCs w:val="26"/>
        </w:rPr>
      </w:pPr>
      <w:r>
        <w:rPr>
          <w:bCs/>
          <w:sz w:val="26"/>
          <w:szCs w:val="26"/>
        </w:rPr>
        <w:t xml:space="preserve">1. Внести в  Административный регламент на оказание муниципальной услуги </w:t>
      </w:r>
      <w:r>
        <w:rPr>
          <w:spacing w:val="-3"/>
          <w:sz w:val="26"/>
          <w:szCs w:val="26"/>
        </w:rPr>
        <w:t>«</w:t>
      </w:r>
      <w:r>
        <w:rPr>
          <w:sz w:val="26"/>
          <w:szCs w:val="26"/>
        </w:rPr>
        <w:t>Присвоение почтовых адресов новым объектам, подтверждение почтовых адресов  существующих объектов</w:t>
      </w:r>
      <w:r>
        <w:rPr>
          <w:spacing w:val="-3"/>
          <w:sz w:val="26"/>
          <w:szCs w:val="26"/>
        </w:rPr>
        <w:t>», утвержденный постановлением Главы муниципального образования «Карсовайское»  от 06</w:t>
      </w:r>
      <w:r w:rsidR="00B750CC">
        <w:rPr>
          <w:spacing w:val="-3"/>
          <w:sz w:val="26"/>
          <w:szCs w:val="26"/>
        </w:rPr>
        <w:t xml:space="preserve"> ноября 2012 года №61</w:t>
      </w:r>
      <w:r>
        <w:rPr>
          <w:spacing w:val="-3"/>
          <w:sz w:val="26"/>
          <w:szCs w:val="26"/>
        </w:rPr>
        <w:t>, следующие изменения:</w:t>
      </w:r>
    </w:p>
    <w:p w:rsidR="00B30CAA" w:rsidRDefault="00B30CAA" w:rsidP="00B30CAA">
      <w:pPr>
        <w:ind w:firstLine="709"/>
        <w:jc w:val="both"/>
        <w:rPr>
          <w:sz w:val="26"/>
          <w:szCs w:val="26"/>
        </w:rPr>
      </w:pPr>
    </w:p>
    <w:p w:rsidR="00B30CAA" w:rsidRDefault="00B750CC" w:rsidP="00B30C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30CAA">
        <w:rPr>
          <w:sz w:val="26"/>
          <w:szCs w:val="26"/>
        </w:rPr>
        <w:t>) Пункт 2.6. изложить в следующей редакции:</w:t>
      </w:r>
    </w:p>
    <w:p w:rsidR="00B30CAA" w:rsidRDefault="00B750CC" w:rsidP="00B30CA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0CAA">
        <w:rPr>
          <w:rFonts w:ascii="Times New Roman" w:hAnsi="Times New Roman" w:cs="Times New Roman"/>
          <w:sz w:val="26"/>
          <w:szCs w:val="26"/>
        </w:rPr>
        <w:t xml:space="preserve">«2.6.1. К заявлению прилагаются следующие документы </w:t>
      </w:r>
    </w:p>
    <w:p w:rsidR="00B30CAA" w:rsidRDefault="00B30CAA" w:rsidP="00B30CA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правоустанавливающие и (или)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документы на объект (объекты) адресации;</w:t>
      </w:r>
    </w:p>
    <w:p w:rsidR="00B30CAA" w:rsidRDefault="00B30CAA" w:rsidP="00B30CA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30CAA" w:rsidRDefault="00B30CAA" w:rsidP="00CB1484">
      <w:pPr>
        <w:pStyle w:val="ConsPlusNormal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</w:t>
      </w:r>
      <w:r w:rsidR="00CB14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B14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lastRenderedPageBreak/>
        <w:t>эксплуатацию;</w:t>
      </w:r>
    </w:p>
    <w:p w:rsidR="00B30CAA" w:rsidRDefault="00B30CAA" w:rsidP="00B30CA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30CAA" w:rsidRDefault="00B30CAA" w:rsidP="00B30CA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B30CAA" w:rsidRDefault="00B30CAA" w:rsidP="00B30CA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30CAA" w:rsidRDefault="00B30CAA" w:rsidP="00B30CA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30CAA" w:rsidRDefault="00B30CAA" w:rsidP="00B30CA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B30CAA" w:rsidRDefault="00B30CAA" w:rsidP="00B30CA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 отказом в осуществлении кадастрового учета объекта адресации).</w:t>
      </w:r>
    </w:p>
    <w:p w:rsidR="00B30CAA" w:rsidRDefault="00B30CAA" w:rsidP="00B30CA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2.6.2. Предоставленное заявление и документы (при наличии) должны соответствовать следующим требованиям:</w:t>
      </w:r>
    </w:p>
    <w:p w:rsidR="00B30CAA" w:rsidRDefault="00B30CAA" w:rsidP="00B30CAA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копии документов должны быть заверены нотариально либо заверяются должностным лицом, принимающим документы, при предъявлении оригинала документа</w:t>
      </w:r>
    </w:p>
    <w:p w:rsidR="00B30CAA" w:rsidRDefault="00B30CAA" w:rsidP="00B30C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текст документа написан разборчиво от руки или при помощи средств электронно-вычислительной техники;</w:t>
      </w:r>
    </w:p>
    <w:p w:rsidR="00B30CAA" w:rsidRDefault="00B30CAA" w:rsidP="00B30C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фамилия, имя и отчество (наименование) заявителя, его место жительства (место нахождения), телефон написаны полностью;</w:t>
      </w:r>
    </w:p>
    <w:p w:rsidR="00B30CAA" w:rsidRDefault="00B30CAA" w:rsidP="00B30C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документы не исполнены карандашом.</w:t>
      </w:r>
    </w:p>
    <w:p w:rsidR="00B30CAA" w:rsidRDefault="00B30CAA" w:rsidP="00B30CA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5)не истек срок действия документов, для которых он установлен».</w:t>
      </w:r>
    </w:p>
    <w:p w:rsidR="00B30CAA" w:rsidRDefault="00B30CAA" w:rsidP="00B30CAA">
      <w:pPr>
        <w:jc w:val="both"/>
        <w:rPr>
          <w:b/>
          <w:sz w:val="26"/>
          <w:szCs w:val="26"/>
        </w:rPr>
      </w:pPr>
    </w:p>
    <w:p w:rsidR="00B30CAA" w:rsidRDefault="00B30CAA" w:rsidP="00B30C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Пункт 2.4. «изложить в следующей редакции:</w:t>
      </w:r>
    </w:p>
    <w:p w:rsidR="00B30CAA" w:rsidRDefault="00B30CAA" w:rsidP="00B30CAA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«</w:t>
      </w:r>
      <w:r w:rsidR="00B750CC">
        <w:rPr>
          <w:sz w:val="26"/>
          <w:szCs w:val="26"/>
        </w:rPr>
        <w:t xml:space="preserve">2.4 </w:t>
      </w:r>
      <w:r>
        <w:rPr>
          <w:sz w:val="26"/>
          <w:szCs w:val="26"/>
        </w:rPr>
        <w:t>Срок предоставления муниципальной услуги составляет не более чем 18 рабочих дней со дня поступления заявления с пакетом документов, необходимых для предоставления муниципальной услуги</w:t>
      </w:r>
      <w:proofErr w:type="gramStart"/>
      <w:r w:rsidR="00B750CC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B30CAA" w:rsidRDefault="00B30CAA" w:rsidP="00B30CAA">
      <w:pPr>
        <w:ind w:firstLine="709"/>
        <w:jc w:val="both"/>
        <w:rPr>
          <w:sz w:val="26"/>
          <w:szCs w:val="26"/>
        </w:rPr>
      </w:pPr>
    </w:p>
    <w:p w:rsidR="00B30CAA" w:rsidRDefault="00B30CAA" w:rsidP="00B30C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Абзац 4 подпункта 3.1.2. «Рассмотрение обращения заявителя» изложить в следующей редакции:</w:t>
      </w:r>
    </w:p>
    <w:p w:rsidR="00B30CAA" w:rsidRDefault="00B30CAA" w:rsidP="00B30CAA">
      <w:pPr>
        <w:tabs>
          <w:tab w:val="left" w:pos="7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«Продолжительность административной процедуры не более чем 18 рабочих дней».</w:t>
      </w:r>
    </w:p>
    <w:p w:rsidR="00B30CAA" w:rsidRDefault="00B30CAA" w:rsidP="00B30CAA">
      <w:pPr>
        <w:jc w:val="both"/>
        <w:rPr>
          <w:b/>
          <w:i/>
          <w:sz w:val="26"/>
          <w:szCs w:val="26"/>
        </w:rPr>
      </w:pPr>
    </w:p>
    <w:p w:rsidR="00B30CAA" w:rsidRDefault="00B30CAA" w:rsidP="00B30CAA">
      <w:pPr>
        <w:tabs>
          <w:tab w:val="left" w:pos="0"/>
        </w:tabs>
        <w:ind w:firstLine="900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2.</w:t>
      </w:r>
      <w:proofErr w:type="gramStart"/>
      <w:r>
        <w:rPr>
          <w:spacing w:val="-3"/>
          <w:sz w:val="26"/>
          <w:szCs w:val="26"/>
        </w:rPr>
        <w:t>Контроль за</w:t>
      </w:r>
      <w:proofErr w:type="gram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исполнением настоящего постановления оставляю за собой.</w:t>
      </w:r>
    </w:p>
    <w:p w:rsidR="00B30CAA" w:rsidRDefault="00B30CAA" w:rsidP="00B30CAA">
      <w:pPr>
        <w:tabs>
          <w:tab w:val="left" w:pos="0"/>
        </w:tabs>
        <w:ind w:firstLine="900"/>
        <w:jc w:val="both"/>
        <w:rPr>
          <w:sz w:val="26"/>
          <w:szCs w:val="26"/>
        </w:rPr>
      </w:pPr>
    </w:p>
    <w:p w:rsidR="00B30CAA" w:rsidRDefault="00B30CAA" w:rsidP="00B30CAA">
      <w:pPr>
        <w:tabs>
          <w:tab w:val="left" w:pos="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3.Настоящее постановление вступает в законную силу с момента его официального опубликования (обнародования).</w:t>
      </w:r>
    </w:p>
    <w:p w:rsidR="00B30CAA" w:rsidRDefault="00B30CAA" w:rsidP="00B30CAA">
      <w:pPr>
        <w:spacing w:line="360" w:lineRule="auto"/>
        <w:jc w:val="both"/>
        <w:rPr>
          <w:b/>
          <w:sz w:val="26"/>
          <w:szCs w:val="26"/>
        </w:rPr>
      </w:pPr>
    </w:p>
    <w:p w:rsidR="00B30CAA" w:rsidRDefault="00B30CAA" w:rsidP="00B30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B30CAA" w:rsidRDefault="00B30CAA" w:rsidP="00B30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А.С. Колотов</w:t>
      </w: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tabs>
          <w:tab w:val="left" w:pos="720"/>
        </w:tabs>
        <w:autoSpaceDE w:val="0"/>
        <w:autoSpaceDN w:val="0"/>
        <w:adjustRightInd w:val="0"/>
        <w:ind w:left="5103"/>
        <w:jc w:val="both"/>
        <w:outlineLvl w:val="0"/>
      </w:pPr>
      <w:r>
        <w:t xml:space="preserve">Утвержден постановлением Администрации МО </w:t>
      </w:r>
      <w:r>
        <w:lastRenderedPageBreak/>
        <w:t>«Карсовайское» от 25.10.2012 г. № 66</w:t>
      </w:r>
    </w:p>
    <w:p w:rsidR="00B30CAA" w:rsidRDefault="00B30CAA" w:rsidP="00B30CAA">
      <w:pPr>
        <w:tabs>
          <w:tab w:val="left" w:pos="720"/>
        </w:tabs>
        <w:autoSpaceDE w:val="0"/>
        <w:autoSpaceDN w:val="0"/>
        <w:adjustRightInd w:val="0"/>
        <w:ind w:left="5103"/>
        <w:jc w:val="both"/>
        <w:outlineLvl w:val="0"/>
      </w:pPr>
      <w:r>
        <w:t>(В редакции постановлений Администрации № 5 от 20.01.2014 г.)</w:t>
      </w:r>
    </w:p>
    <w:p w:rsidR="00B30CAA" w:rsidRDefault="00B30CAA" w:rsidP="00B30CAA">
      <w:pPr>
        <w:jc w:val="center"/>
        <w:rPr>
          <w:b/>
          <w:sz w:val="22"/>
          <w:szCs w:val="22"/>
        </w:rPr>
      </w:pPr>
    </w:p>
    <w:p w:rsidR="00B30CAA" w:rsidRDefault="00B30CAA" w:rsidP="00B30CAA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B30CAA" w:rsidRDefault="00B30CAA" w:rsidP="00B30CAA">
      <w:pPr>
        <w:jc w:val="center"/>
      </w:pPr>
      <w:r>
        <w:t xml:space="preserve">предоставления муниципальной услуги </w:t>
      </w:r>
    </w:p>
    <w:p w:rsidR="00B30CAA" w:rsidRDefault="00B30CAA" w:rsidP="00B30CAA">
      <w:pPr>
        <w:jc w:val="center"/>
        <w:rPr>
          <w:bCs/>
        </w:rPr>
      </w:pPr>
      <w:r>
        <w:rPr>
          <w:bCs/>
        </w:rPr>
        <w:t>«</w:t>
      </w:r>
      <w:r>
        <w:t>Присвоение почтовых адресов новым объектам, подтверждение почтовых адресов  существующих объектов»</w:t>
      </w:r>
      <w:r>
        <w:rPr>
          <w:bCs/>
        </w:rPr>
        <w:t xml:space="preserve"> </w:t>
      </w:r>
    </w:p>
    <w:p w:rsidR="00B30CAA" w:rsidRDefault="00B30CAA" w:rsidP="00B30CAA">
      <w:pPr>
        <w:jc w:val="center"/>
        <w:rPr>
          <w:b/>
        </w:rPr>
      </w:pPr>
    </w:p>
    <w:p w:rsidR="00B30CAA" w:rsidRDefault="00B30CAA" w:rsidP="00B30CAA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B30CAA" w:rsidRDefault="00B30CAA" w:rsidP="00B30CAA">
      <w:pPr>
        <w:jc w:val="center"/>
        <w:rPr>
          <w:b/>
        </w:rPr>
      </w:pPr>
    </w:p>
    <w:p w:rsidR="00B30CAA" w:rsidRDefault="00B30CAA" w:rsidP="00B30CAA">
      <w:pPr>
        <w:jc w:val="both"/>
        <w:rPr>
          <w:b/>
          <w:i/>
        </w:rPr>
      </w:pPr>
      <w:r>
        <w:rPr>
          <w:b/>
          <w:i/>
        </w:rPr>
        <w:t>1.1 Предмет регулирования</w:t>
      </w:r>
    </w:p>
    <w:p w:rsidR="00B30CAA" w:rsidRDefault="00B30CAA" w:rsidP="00B30CAA">
      <w:pPr>
        <w:ind w:firstLine="540"/>
        <w:jc w:val="both"/>
      </w:pPr>
      <w:r>
        <w:t>Настоящий административный регламент (далее Регламент) по предоставлению  муниципальной услуги «Присвоение почтовых адресов новым объектам, подтверждение почтовых адресов существующих объектов» на территории муниципального образования» разработан в целях повышения качества предоставления и доступности услуги, создания комфортных условий для получения муниципальной услуги. 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B30CAA" w:rsidRDefault="00B30CAA" w:rsidP="00B30CAA">
      <w:pPr>
        <w:ind w:firstLine="540"/>
        <w:jc w:val="both"/>
      </w:pPr>
    </w:p>
    <w:p w:rsidR="00B30CAA" w:rsidRDefault="00B30CAA" w:rsidP="00B30CAA"/>
    <w:p w:rsidR="00B30CAA" w:rsidRDefault="00B30CAA" w:rsidP="00B30CAA">
      <w:pPr>
        <w:rPr>
          <w:b/>
        </w:rPr>
      </w:pPr>
      <w:r>
        <w:rPr>
          <w:b/>
          <w:i/>
        </w:rPr>
        <w:t>1.2 Заявители, имеющие право на предоставление муниципальной услуги</w:t>
      </w:r>
    </w:p>
    <w:p w:rsidR="00B30CAA" w:rsidRDefault="00B30CAA" w:rsidP="00B30CAA">
      <w:pPr>
        <w:ind w:firstLine="709"/>
        <w:jc w:val="both"/>
      </w:pPr>
      <w:r>
        <w:t>Заявителями для получения муниципальной услуги являются физические и юридические лица (или их уполномоченные представители), обратившиеся в администрацию муниципального образования «Карсовайское» с запросом о предоставлении муниципальной услуги.</w:t>
      </w:r>
    </w:p>
    <w:p w:rsidR="00B30CAA" w:rsidRDefault="00B30CAA" w:rsidP="00B30CAA">
      <w:pPr>
        <w:jc w:val="both"/>
      </w:pPr>
    </w:p>
    <w:p w:rsidR="00B30CAA" w:rsidRDefault="00B30CAA" w:rsidP="00B30CAA">
      <w:pPr>
        <w:jc w:val="both"/>
        <w:rPr>
          <w:b/>
          <w:i/>
        </w:rPr>
      </w:pPr>
      <w:r>
        <w:rPr>
          <w:b/>
          <w:i/>
        </w:rPr>
        <w:t>1.3 Порядок информирования о предоставлении муниципальной услуги</w:t>
      </w:r>
    </w:p>
    <w:p w:rsidR="00B30CAA" w:rsidRDefault="00B30CAA" w:rsidP="00B30CAA">
      <w:pPr>
        <w:autoSpaceDE w:val="0"/>
        <w:autoSpaceDN w:val="0"/>
        <w:adjustRightInd w:val="0"/>
        <w:jc w:val="both"/>
      </w:pPr>
      <w:r>
        <w:t>1.3.1. Расположение и график работы Администрации муниципального образования «Карсовайское»:</w:t>
      </w:r>
    </w:p>
    <w:p w:rsidR="00B30CAA" w:rsidRDefault="00B30CAA" w:rsidP="00B30CAA">
      <w:pPr>
        <w:autoSpaceDE w:val="0"/>
        <w:autoSpaceDN w:val="0"/>
        <w:adjustRightInd w:val="0"/>
        <w:jc w:val="both"/>
      </w:pPr>
    </w:p>
    <w:p w:rsidR="00B30CAA" w:rsidRDefault="00B30CAA" w:rsidP="00B30CAA">
      <w:pPr>
        <w:autoSpaceDE w:val="0"/>
        <w:autoSpaceDN w:val="0"/>
        <w:adjustRightInd w:val="0"/>
        <w:jc w:val="both"/>
      </w:pPr>
      <w:r>
        <w:t xml:space="preserve">Адрес места нахождения: </w:t>
      </w:r>
      <w:r>
        <w:rPr>
          <w:b/>
        </w:rPr>
        <w:t xml:space="preserve">427540, Балезинский район, с. Карсовай, ул. </w:t>
      </w:r>
      <w:proofErr w:type="gramStart"/>
      <w:r>
        <w:rPr>
          <w:b/>
        </w:rPr>
        <w:t>Первомайская</w:t>
      </w:r>
      <w:proofErr w:type="gramEnd"/>
      <w:r>
        <w:rPr>
          <w:b/>
        </w:rPr>
        <w:t>, д. 17</w:t>
      </w:r>
    </w:p>
    <w:p w:rsidR="00B30CAA" w:rsidRDefault="00B30CAA" w:rsidP="00B30CAA">
      <w:pPr>
        <w:autoSpaceDE w:val="0"/>
        <w:autoSpaceDN w:val="0"/>
        <w:adjustRightInd w:val="0"/>
        <w:jc w:val="both"/>
      </w:pPr>
    </w:p>
    <w:p w:rsidR="00B30CAA" w:rsidRDefault="00B30CAA" w:rsidP="00B30CAA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t xml:space="preserve">Почтовый адрес: </w:t>
      </w:r>
      <w:r>
        <w:rPr>
          <w:b/>
        </w:rPr>
        <w:t>427540, Балезинский район, с. Карсовай, ул. Первомайская, д. 17</w:t>
      </w:r>
      <w:proofErr w:type="gramEnd"/>
    </w:p>
    <w:p w:rsidR="00B30CAA" w:rsidRDefault="00B30CAA" w:rsidP="00B30CAA">
      <w:pPr>
        <w:autoSpaceDE w:val="0"/>
        <w:autoSpaceDN w:val="0"/>
        <w:adjustRightInd w:val="0"/>
        <w:jc w:val="both"/>
      </w:pPr>
    </w:p>
    <w:p w:rsidR="00B30CAA" w:rsidRDefault="00B30CAA" w:rsidP="00B30CAA">
      <w:pPr>
        <w:autoSpaceDE w:val="0"/>
        <w:autoSpaceDN w:val="0"/>
        <w:adjustRightInd w:val="0"/>
        <w:jc w:val="both"/>
        <w:rPr>
          <w:b/>
        </w:rPr>
      </w:pPr>
      <w:r>
        <w:t xml:space="preserve">Прием документов, представленных заявителем на получение муниципальной услуги, осуществляется по адресу: </w:t>
      </w:r>
      <w:r>
        <w:rPr>
          <w:b/>
        </w:rPr>
        <w:t xml:space="preserve">427540, Балезинский район, </w:t>
      </w: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арсовай</w:t>
      </w:r>
      <w:proofErr w:type="spellEnd"/>
      <w:r>
        <w:rPr>
          <w:b/>
        </w:rPr>
        <w:t>, ул. Первомайская, д. 17</w:t>
      </w:r>
    </w:p>
    <w:p w:rsidR="00B30CAA" w:rsidRDefault="00B30CAA" w:rsidP="00B30CAA">
      <w:pPr>
        <w:autoSpaceDE w:val="0"/>
        <w:autoSpaceDN w:val="0"/>
        <w:adjustRightInd w:val="0"/>
        <w:jc w:val="both"/>
      </w:pPr>
    </w:p>
    <w:p w:rsidR="00B30CAA" w:rsidRDefault="00B30CAA" w:rsidP="00B30CAA">
      <w:pPr>
        <w:autoSpaceDE w:val="0"/>
        <w:autoSpaceDN w:val="0"/>
        <w:adjustRightInd w:val="0"/>
        <w:jc w:val="both"/>
      </w:pPr>
      <w:r>
        <w:t>График работы органов местного самоуправления муниципального образования «Карсовайское»:</w:t>
      </w:r>
    </w:p>
    <w:p w:rsidR="00B30CAA" w:rsidRDefault="00B30CAA" w:rsidP="00B30CA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Понедельник – с 9-00 до 16-00</w:t>
      </w:r>
    </w:p>
    <w:p w:rsidR="00B30CAA" w:rsidRDefault="00B30CAA" w:rsidP="00B30CA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Вторник - Пятница – с 8-00 до 16-00</w:t>
      </w:r>
    </w:p>
    <w:p w:rsidR="00B30CAA" w:rsidRDefault="00B30CAA" w:rsidP="00B30CA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Обеденный перерыв – с 12-00 до 13-00</w:t>
      </w:r>
    </w:p>
    <w:p w:rsidR="00B30CAA" w:rsidRDefault="00B30CAA" w:rsidP="00B30CA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Суббота, Воскресенье – Выходные дни</w:t>
      </w:r>
    </w:p>
    <w:p w:rsidR="00B30CAA" w:rsidRDefault="00B30CAA" w:rsidP="00B30CA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Технологический перерыв – с 10.00 до 10.15; с 15.00 до 15.15 час.</w:t>
      </w:r>
    </w:p>
    <w:p w:rsidR="00B30CAA" w:rsidRDefault="00B30CAA" w:rsidP="00B30CAA">
      <w:pPr>
        <w:autoSpaceDE w:val="0"/>
        <w:autoSpaceDN w:val="0"/>
        <w:adjustRightInd w:val="0"/>
        <w:jc w:val="both"/>
      </w:pPr>
    </w:p>
    <w:p w:rsidR="00B30CAA" w:rsidRDefault="00B30CAA" w:rsidP="00B30CAA">
      <w:pPr>
        <w:autoSpaceDE w:val="0"/>
        <w:autoSpaceDN w:val="0"/>
        <w:adjustRightInd w:val="0"/>
        <w:jc w:val="both"/>
        <w:rPr>
          <w:b/>
        </w:rPr>
      </w:pPr>
      <w:r>
        <w:lastRenderedPageBreak/>
        <w:t>Справочные телефоны</w:t>
      </w:r>
      <w:r>
        <w:rPr>
          <w:b/>
        </w:rPr>
        <w:t>: (34166) 3-13-53</w:t>
      </w:r>
    </w:p>
    <w:p w:rsidR="00B30CAA" w:rsidRDefault="00B30CAA" w:rsidP="00B30CAA">
      <w:pPr>
        <w:autoSpaceDE w:val="0"/>
        <w:autoSpaceDN w:val="0"/>
        <w:adjustRightInd w:val="0"/>
        <w:jc w:val="both"/>
      </w:pPr>
    </w:p>
    <w:p w:rsidR="00B30CAA" w:rsidRDefault="00B30CAA" w:rsidP="00B30CAA">
      <w:pPr>
        <w:autoSpaceDE w:val="0"/>
        <w:autoSpaceDN w:val="0"/>
        <w:adjustRightInd w:val="0"/>
        <w:jc w:val="both"/>
      </w:pPr>
      <w:r>
        <w:t xml:space="preserve">Официальный сайт - </w:t>
      </w:r>
      <w:hyperlink r:id="rId8" w:history="1">
        <w:r>
          <w:rPr>
            <w:rStyle w:val="a3"/>
            <w:lang w:eastAsia="hi-IN" w:bidi="hi-IN"/>
          </w:rPr>
          <w:t>www.</w:t>
        </w:r>
        <w:r>
          <w:rPr>
            <w:rStyle w:val="a3"/>
            <w:lang w:val="en-US" w:eastAsia="hi-IN" w:bidi="hi-IN"/>
          </w:rPr>
          <w:t>balezino</w:t>
        </w:r>
        <w:r>
          <w:rPr>
            <w:rStyle w:val="a3"/>
            <w:lang w:eastAsia="hi-IN" w:bidi="hi-IN"/>
          </w:rPr>
          <w:t>.</w:t>
        </w:r>
        <w:r>
          <w:rPr>
            <w:rStyle w:val="a3"/>
            <w:lang w:val="en-US" w:eastAsia="hi-IN" w:bidi="hi-IN"/>
          </w:rPr>
          <w:t>udmurt</w:t>
        </w:r>
        <w:r>
          <w:rPr>
            <w:rStyle w:val="a3"/>
            <w:lang w:eastAsia="hi-IN" w:bidi="hi-IN"/>
          </w:rPr>
          <w:t>.</w:t>
        </w:r>
        <w:proofErr w:type="spellStart"/>
        <w:r>
          <w:rPr>
            <w:rStyle w:val="a3"/>
            <w:lang w:eastAsia="hi-IN" w:bidi="hi-IN"/>
          </w:rPr>
          <w:t>ru</w:t>
        </w:r>
        <w:proofErr w:type="spellEnd"/>
      </w:hyperlink>
      <w:r>
        <w:t>, раздел муниципальные образования</w:t>
      </w:r>
    </w:p>
    <w:p w:rsidR="00B30CAA" w:rsidRDefault="00B30CAA" w:rsidP="00B30CAA">
      <w:pPr>
        <w:autoSpaceDE w:val="0"/>
        <w:autoSpaceDN w:val="0"/>
        <w:adjustRightInd w:val="0"/>
        <w:jc w:val="both"/>
      </w:pPr>
    </w:p>
    <w:p w:rsidR="00B30CAA" w:rsidRDefault="00B30CAA" w:rsidP="00B30CAA">
      <w:pPr>
        <w:autoSpaceDE w:val="0"/>
        <w:autoSpaceDN w:val="0"/>
        <w:adjustRightInd w:val="0"/>
        <w:jc w:val="both"/>
      </w:pPr>
      <w:r>
        <w:t xml:space="preserve">Адрес электронной почты для направления обращений: </w:t>
      </w:r>
      <w:hyperlink r:id="rId9" w:history="1">
        <w:r w:rsidRPr="007D545B">
          <w:rPr>
            <w:rStyle w:val="a3"/>
            <w:b/>
            <w:lang w:val="en-US" w:eastAsia="hi-IN" w:bidi="hi-IN"/>
          </w:rPr>
          <w:t>admkarsovai</w:t>
        </w:r>
        <w:r w:rsidRPr="007D545B">
          <w:rPr>
            <w:rStyle w:val="a3"/>
            <w:b/>
            <w:lang w:eastAsia="hi-IN" w:bidi="hi-IN"/>
          </w:rPr>
          <w:t>@</w:t>
        </w:r>
        <w:r w:rsidRPr="007D545B">
          <w:rPr>
            <w:rStyle w:val="a3"/>
            <w:b/>
            <w:lang w:val="en-US" w:eastAsia="hi-IN" w:bidi="hi-IN"/>
          </w:rPr>
          <w:t>mail</w:t>
        </w:r>
        <w:r w:rsidRPr="007D545B">
          <w:rPr>
            <w:rStyle w:val="a3"/>
            <w:b/>
            <w:lang w:eastAsia="hi-IN" w:bidi="hi-IN"/>
          </w:rPr>
          <w:t>.</w:t>
        </w:r>
        <w:proofErr w:type="spellStart"/>
        <w:r w:rsidRPr="007D545B">
          <w:rPr>
            <w:rStyle w:val="a3"/>
            <w:b/>
            <w:lang w:val="en-US" w:eastAsia="hi-IN" w:bidi="hi-IN"/>
          </w:rPr>
          <w:t>ru</w:t>
        </w:r>
        <w:proofErr w:type="spellEnd"/>
      </w:hyperlink>
      <w:r w:rsidRPr="00B30CAA">
        <w:rPr>
          <w:b/>
        </w:rPr>
        <w:t xml:space="preserve"> </w:t>
      </w:r>
      <w:r>
        <w:t xml:space="preserve">. </w:t>
      </w:r>
    </w:p>
    <w:p w:rsidR="00B30CAA" w:rsidRDefault="00B30CAA" w:rsidP="00B30CAA">
      <w:pPr>
        <w:ind w:firstLine="555"/>
        <w:jc w:val="center"/>
      </w:pPr>
    </w:p>
    <w:p w:rsidR="00B30CAA" w:rsidRDefault="00B30CAA" w:rsidP="00B30CAA">
      <w:pPr>
        <w:ind w:firstLine="567"/>
        <w:jc w:val="both"/>
      </w:pPr>
      <w:r>
        <w:t xml:space="preserve">1.3.2. </w:t>
      </w:r>
      <w:proofErr w:type="gramStart"/>
      <w:r>
        <w:t>Информирование граждан об исполнении муниципальной услуги осуществляется в устной либо в письменной форме.</w:t>
      </w:r>
      <w:proofErr w:type="gramEnd"/>
      <w:r>
        <w:t xml:space="preserve"> Основные требования к информированию граждан об исполнении муниципальной услуги: достоверность представляемой информации, четкость ее изложения и полнота.</w:t>
      </w:r>
    </w:p>
    <w:p w:rsidR="00B30CAA" w:rsidRDefault="00B30CAA" w:rsidP="00B30CAA">
      <w:pPr>
        <w:ind w:firstLine="567"/>
        <w:jc w:val="both"/>
      </w:pPr>
      <w:r>
        <w:t>1.3.3. Для получения информации об исполнении муниципальной услуги граждане обращаются:</w:t>
      </w:r>
    </w:p>
    <w:p w:rsidR="00B30CAA" w:rsidRDefault="00B30CAA" w:rsidP="00B30CAA">
      <w:pPr>
        <w:ind w:firstLine="567"/>
        <w:jc w:val="both"/>
      </w:pPr>
      <w:r>
        <w:t>лично в администрацию муниципального образования «Карсовайское»;</w:t>
      </w:r>
    </w:p>
    <w:p w:rsidR="00B30CAA" w:rsidRDefault="00B30CAA" w:rsidP="00B30CAA">
      <w:pPr>
        <w:ind w:firstLine="567"/>
        <w:jc w:val="both"/>
      </w:pPr>
      <w:r>
        <w:t>по телефону;</w:t>
      </w:r>
    </w:p>
    <w:p w:rsidR="00B30CAA" w:rsidRDefault="00B30CAA" w:rsidP="00B30CAA">
      <w:pPr>
        <w:ind w:firstLine="567"/>
        <w:jc w:val="both"/>
      </w:pPr>
      <w:r>
        <w:t>письменно (почтой, электронной почтой, факсимильной связью).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Информация об исполнении муниципальной услуги представляется непосредственно в администрации муниципального образования «Карсовайское» с использованием телефонной связи и информационно-телекоммуникационных сетей общего пользования, посредством публикации в средствах массовой информации (в том числе путем размещения информации о почтовых адресах, справочных телефонах, адресах сайтов в сети Интернет, адресах электронной почты, графике личного приема граждан на сайте Балезинского района </w:t>
      </w:r>
      <w:hyperlink r:id="rId10" w:history="1">
        <w:r>
          <w:rPr>
            <w:rStyle w:val="a3"/>
          </w:rPr>
          <w:t>www.balezino.udmurt.ru</w:t>
        </w:r>
      </w:hyperlink>
      <w:r>
        <w:t>, в сети</w:t>
      </w:r>
      <w:proofErr w:type="gramEnd"/>
      <w:r>
        <w:t xml:space="preserve"> Интернет, на информационных стендах в администрации муниципального образования «Карсовайское». </w:t>
      </w:r>
    </w:p>
    <w:p w:rsidR="00B30CAA" w:rsidRDefault="00B30CAA" w:rsidP="00B30CAA">
      <w:pPr>
        <w:ind w:firstLine="567"/>
        <w:jc w:val="both"/>
      </w:pPr>
      <w:r>
        <w:t>1.3.4. В администрации муниципального образования «Карсовайское», в доступном для обозрения месте, размещается вывеска, содержащая графики личных (выездных) приемов граждан.</w:t>
      </w:r>
    </w:p>
    <w:p w:rsidR="00B30CAA" w:rsidRDefault="00B30CAA" w:rsidP="00B30CAA">
      <w:pPr>
        <w:ind w:firstLine="567"/>
        <w:jc w:val="both"/>
      </w:pPr>
      <w:r>
        <w:t>1.3.5.Рабочие места должностных лиц, осуществляющих муниципальную функцию, оборудуются компьютерами и оргтехникой, позволяющей организовать исполнение муниципальной функции в полном объеме.</w:t>
      </w:r>
    </w:p>
    <w:p w:rsidR="00B30CAA" w:rsidRDefault="00B30CAA" w:rsidP="00B30CAA">
      <w:pPr>
        <w:ind w:firstLine="567"/>
        <w:jc w:val="both"/>
      </w:pPr>
      <w:r>
        <w:t xml:space="preserve">1.3.6.Должностное лицо, осуществляющее личный прием, обеспечивается настольной табличкой либо </w:t>
      </w:r>
      <w:proofErr w:type="spellStart"/>
      <w:r>
        <w:t>бейджем</w:t>
      </w:r>
      <w:proofErr w:type="spellEnd"/>
      <w:r>
        <w:t xml:space="preserve">, </w:t>
      </w:r>
      <w:proofErr w:type="gramStart"/>
      <w:r>
        <w:t>содержащими</w:t>
      </w:r>
      <w:proofErr w:type="gramEnd"/>
      <w:r>
        <w:t xml:space="preserve"> сведения о его фамилии, имени, отчестве и должности.</w:t>
      </w:r>
    </w:p>
    <w:p w:rsidR="00B30CAA" w:rsidRDefault="00B30CAA" w:rsidP="00B30CAA">
      <w:pPr>
        <w:ind w:firstLine="567"/>
        <w:jc w:val="both"/>
      </w:pPr>
      <w:r>
        <w:t>1.3.7.При информировании об исполнении муниципальной услуги,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B30CAA" w:rsidRDefault="00B30CAA" w:rsidP="00B30CAA">
      <w:pPr>
        <w:ind w:firstLine="567"/>
        <w:jc w:val="both"/>
      </w:pPr>
      <w:r>
        <w:t>При ответе на телефонный звонок должностное лицо называет наименование администрации муниципального образования, фамилию, имя, отчество, замещаемую должность.</w:t>
      </w:r>
    </w:p>
    <w:p w:rsidR="00B30CAA" w:rsidRDefault="00B30CAA" w:rsidP="00B30CAA">
      <w:pPr>
        <w:ind w:firstLine="567"/>
        <w:jc w:val="both"/>
      </w:pPr>
      <w:r>
        <w:t>1.3.8.Исполнение муниципальной услуги, в том числе оказание юридической помощи, осуществляется бесплатно.</w:t>
      </w:r>
    </w:p>
    <w:p w:rsidR="00B30CAA" w:rsidRDefault="00B30CAA" w:rsidP="00B30CAA">
      <w:pPr>
        <w:ind w:firstLine="567"/>
        <w:jc w:val="both"/>
        <w:rPr>
          <w:sz w:val="26"/>
          <w:szCs w:val="26"/>
        </w:rPr>
      </w:pPr>
    </w:p>
    <w:p w:rsidR="00B30CAA" w:rsidRDefault="00B30CAA" w:rsidP="00B30CAA">
      <w:pPr>
        <w:jc w:val="center"/>
        <w:rPr>
          <w:b/>
        </w:rPr>
      </w:pPr>
      <w:r>
        <w:rPr>
          <w:b/>
        </w:rPr>
        <w:t>2.Стандарт предоставления государственной или муниципальной услуги</w:t>
      </w:r>
    </w:p>
    <w:p w:rsidR="00B30CAA" w:rsidRDefault="00B30CAA" w:rsidP="00B30CAA">
      <w:pPr>
        <w:ind w:firstLine="540"/>
        <w:jc w:val="center"/>
        <w:rPr>
          <w:b/>
        </w:rPr>
      </w:pPr>
    </w:p>
    <w:p w:rsidR="00B30CAA" w:rsidRDefault="00B30CAA" w:rsidP="00B30CAA">
      <w:pPr>
        <w:jc w:val="both"/>
        <w:rPr>
          <w:b/>
          <w:i/>
        </w:rPr>
      </w:pPr>
      <w:r>
        <w:rPr>
          <w:b/>
          <w:i/>
        </w:rPr>
        <w:t>2.1. Наименование муниципальной услуги, органа её предоставляющего</w:t>
      </w:r>
    </w:p>
    <w:p w:rsidR="00B30CAA" w:rsidRDefault="00B30CAA" w:rsidP="00B30CAA">
      <w:pPr>
        <w:ind w:firstLine="540"/>
        <w:jc w:val="both"/>
      </w:pPr>
      <w:r>
        <w:t>Муниципальная услуга, предоставление которой регулируется настоящим административным регламентом, именуется «Присвоение почтовых адресов новым объектам, подтверждение почтовых адресов  существующих объектов</w:t>
      </w:r>
      <w:r>
        <w:rPr>
          <w:spacing w:val="-5"/>
        </w:rPr>
        <w:t>»</w:t>
      </w:r>
      <w:r>
        <w:t>.</w:t>
      </w:r>
    </w:p>
    <w:p w:rsidR="00B30CAA" w:rsidRDefault="00B30CAA" w:rsidP="00B30CAA">
      <w:pPr>
        <w:jc w:val="both"/>
        <w:rPr>
          <w:b/>
          <w:i/>
        </w:rPr>
      </w:pPr>
    </w:p>
    <w:p w:rsidR="00B30CAA" w:rsidRDefault="00B30CAA" w:rsidP="00B30CAA">
      <w:pPr>
        <w:jc w:val="both"/>
        <w:rPr>
          <w:b/>
          <w:i/>
        </w:rPr>
      </w:pPr>
      <w:r>
        <w:rPr>
          <w:b/>
          <w:i/>
        </w:rPr>
        <w:lastRenderedPageBreak/>
        <w:t>2.2.Наименование муниципального органа непосредственно  предоставляющего муниципальную услугу</w:t>
      </w:r>
    </w:p>
    <w:p w:rsidR="00B30CAA" w:rsidRDefault="00B30CAA" w:rsidP="00B30CAA">
      <w:pPr>
        <w:jc w:val="both"/>
      </w:pPr>
      <w:r>
        <w:tab/>
        <w:t>Муниципальная услуга предоставляется Администрацией муниципального образования «Карсовайское» Балезинского района Удмуртской Республики</w:t>
      </w:r>
    </w:p>
    <w:p w:rsidR="00B30CAA" w:rsidRDefault="00B30CAA" w:rsidP="00B30CAA">
      <w:pPr>
        <w:jc w:val="center"/>
        <w:rPr>
          <w:b/>
          <w:i/>
        </w:rPr>
      </w:pPr>
    </w:p>
    <w:p w:rsidR="00B30CAA" w:rsidRDefault="00B30CAA" w:rsidP="00B30CAA">
      <w:pPr>
        <w:jc w:val="both"/>
        <w:rPr>
          <w:b/>
          <w:i/>
        </w:rPr>
      </w:pPr>
      <w:r>
        <w:rPr>
          <w:b/>
          <w:i/>
        </w:rPr>
        <w:t>2.3. Результат предоставления муниципальной услуги</w:t>
      </w:r>
    </w:p>
    <w:p w:rsidR="00B30CAA" w:rsidRDefault="00B30CAA" w:rsidP="00B30CAA">
      <w:pPr>
        <w:ind w:right="-262" w:firstLine="720"/>
        <w:jc w:val="both"/>
      </w:pPr>
      <w:r>
        <w:t>Результатом предоставления муниципальной услуги является:</w:t>
      </w:r>
    </w:p>
    <w:p w:rsidR="00B30CAA" w:rsidRDefault="00B30CAA" w:rsidP="00B30CAA">
      <w:pPr>
        <w:tabs>
          <w:tab w:val="left" w:pos="720"/>
        </w:tabs>
        <w:ind w:firstLine="540"/>
        <w:jc w:val="both"/>
      </w:pPr>
      <w:r>
        <w:t xml:space="preserve"> - выдача заявителю постановления администрации о «Присвоении почтовых адресов новым объектам, подтверждение почтовых адресов  существующих объектов</w:t>
      </w:r>
      <w:r>
        <w:rPr>
          <w:bCs/>
        </w:rPr>
        <w:t>;</w:t>
      </w:r>
    </w:p>
    <w:p w:rsidR="00B30CAA" w:rsidRDefault="00B30CAA" w:rsidP="00B30CAA">
      <w:pPr>
        <w:tabs>
          <w:tab w:val="left" w:pos="720"/>
        </w:tabs>
        <w:ind w:firstLine="540"/>
        <w:jc w:val="both"/>
      </w:pPr>
      <w:r>
        <w:t>- выдача заявителю уведомления об отказе в присвоении почтовых адресов новым объектам, подтверждение почтовых адресов существующих объектов с указанием оснований.</w:t>
      </w:r>
    </w:p>
    <w:p w:rsidR="00B30CAA" w:rsidRDefault="00B30CAA" w:rsidP="00B30CAA">
      <w:pPr>
        <w:jc w:val="both"/>
        <w:rPr>
          <w:i/>
        </w:rPr>
      </w:pPr>
    </w:p>
    <w:p w:rsidR="00B30CAA" w:rsidRDefault="00B30CAA" w:rsidP="00B30CAA">
      <w:pPr>
        <w:jc w:val="both"/>
        <w:rPr>
          <w:b/>
        </w:rPr>
      </w:pPr>
      <w:r>
        <w:rPr>
          <w:b/>
          <w:i/>
        </w:rPr>
        <w:t>2.4. Сроки предоставления муниципальной услуги.</w:t>
      </w:r>
    </w:p>
    <w:p w:rsidR="00B30CAA" w:rsidRDefault="00B30CAA" w:rsidP="00B30CAA">
      <w:pPr>
        <w:jc w:val="both"/>
        <w:rPr>
          <w:i/>
        </w:rPr>
      </w:pPr>
      <w:r>
        <w:t>Срок предоставления муниципальной услуги составляет не более 30 календарных дней со дня поступления заявления с пакетом документов, необходимых для предоставления муниципальной услуги.</w:t>
      </w:r>
    </w:p>
    <w:p w:rsidR="00B30CAA" w:rsidRDefault="00B30CAA" w:rsidP="00B30CAA">
      <w:pPr>
        <w:jc w:val="both"/>
        <w:rPr>
          <w:b/>
          <w:i/>
        </w:rPr>
      </w:pPr>
      <w:r>
        <w:rPr>
          <w:b/>
          <w:i/>
        </w:rPr>
        <w:t>2.5. Правовые основания для предоставления муниципальной услуги</w:t>
      </w:r>
    </w:p>
    <w:p w:rsidR="00B30CAA" w:rsidRDefault="00B30CAA" w:rsidP="00B30CAA">
      <w:pPr>
        <w:autoSpaceDE w:val="0"/>
        <w:autoSpaceDN w:val="0"/>
        <w:adjustRightInd w:val="0"/>
        <w:ind w:firstLine="720"/>
        <w:jc w:val="both"/>
      </w:pPr>
      <w:r>
        <w:t>- Градостроительный Кодекс Российской Федерации;</w:t>
      </w:r>
    </w:p>
    <w:p w:rsidR="00B30CAA" w:rsidRDefault="00B30CAA" w:rsidP="00B30CAA">
      <w:pPr>
        <w:adjustRightInd w:val="0"/>
        <w:ind w:firstLine="720"/>
        <w:jc w:val="both"/>
        <w:rPr>
          <w:rFonts w:eastAsia="SimSun"/>
          <w:lang w:eastAsia="zh-CN"/>
        </w:rPr>
      </w:pPr>
      <w:r>
        <w:t>- Федеральный закон от 02.05.2006 г. № 59-ФЗ «О порядке рассмотрения обращений граждан Российской Федерации»;</w:t>
      </w:r>
    </w:p>
    <w:p w:rsidR="00B30CAA" w:rsidRDefault="00B30CAA" w:rsidP="00B30CAA">
      <w:pPr>
        <w:adjustRightInd w:val="0"/>
        <w:ind w:firstLine="720"/>
        <w:jc w:val="both"/>
        <w:outlineLvl w:val="2"/>
      </w:pPr>
      <w:r>
        <w:t xml:space="preserve">- Федеральный законом от 27.07.2010 г. № 210-ФЗ «Об организации предоставления государственных и муниципальных услуг»; </w:t>
      </w:r>
    </w:p>
    <w:p w:rsidR="00B30CAA" w:rsidRDefault="00B30CAA" w:rsidP="00B30CAA">
      <w:pPr>
        <w:ind w:firstLine="720"/>
        <w:jc w:val="both"/>
      </w:pPr>
      <w:r>
        <w:t>- Устав муниципального образования муниципального образования «Карсовайское» от 02.12.2005 № 3-1.</w:t>
      </w:r>
    </w:p>
    <w:p w:rsidR="00B30CAA" w:rsidRDefault="00B30CAA" w:rsidP="00B30CAA">
      <w:pPr>
        <w:ind w:firstLine="709"/>
        <w:jc w:val="both"/>
        <w:rPr>
          <w:i/>
        </w:rPr>
      </w:pPr>
    </w:p>
    <w:p w:rsidR="00B30CAA" w:rsidRDefault="00B30CAA" w:rsidP="00B30CAA">
      <w:pPr>
        <w:jc w:val="both"/>
        <w:rPr>
          <w:b/>
        </w:rPr>
      </w:pPr>
      <w:r>
        <w:rPr>
          <w:b/>
          <w:i/>
        </w:rPr>
        <w:t>2.6. Исчерпывающий перечень документов, необходимых для получения муниципальной услуги.</w:t>
      </w:r>
    </w:p>
    <w:p w:rsidR="00B30CAA" w:rsidRDefault="00B30CAA" w:rsidP="00B30CAA">
      <w:pPr>
        <w:ind w:firstLine="708"/>
        <w:jc w:val="both"/>
      </w:pPr>
      <w:r>
        <w:t>2.6.1. Для присвоения адреса вновь созданным объектам недвижимости к заявлению прилагаются:</w:t>
      </w:r>
    </w:p>
    <w:p w:rsidR="00B30CAA" w:rsidRDefault="00B30CAA" w:rsidP="00B30CAA">
      <w:pPr>
        <w:ind w:firstLine="709"/>
        <w:jc w:val="both"/>
      </w:pPr>
      <w:r>
        <w:t>1) копия разрешения на строительство объекта и оригинал для сверки;</w:t>
      </w:r>
    </w:p>
    <w:p w:rsidR="00B30CAA" w:rsidRDefault="00B30CAA" w:rsidP="00B30CAA">
      <w:pPr>
        <w:ind w:firstLine="709"/>
        <w:jc w:val="both"/>
      </w:pPr>
      <w:r>
        <w:t>2) копия разрешения на ввод объекта в эксплуатацию в случаях, предусмотренных законодательством, и оригинал для сверки;</w:t>
      </w:r>
    </w:p>
    <w:p w:rsidR="00B30CAA" w:rsidRDefault="00B30CAA" w:rsidP="00B30CAA">
      <w:pPr>
        <w:ind w:firstLine="709"/>
        <w:jc w:val="both"/>
      </w:pPr>
      <w:r>
        <w:t>3)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B30CAA" w:rsidRDefault="00B30CAA" w:rsidP="00B30CAA">
      <w:pPr>
        <w:ind w:firstLine="709"/>
        <w:jc w:val="both"/>
      </w:pPr>
      <w:r>
        <w:t>4)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B30CAA" w:rsidRDefault="00B30CAA" w:rsidP="00B30CAA">
      <w:pPr>
        <w:ind w:firstLine="709"/>
        <w:jc w:val="both"/>
      </w:pPr>
      <w:r>
        <w:t>5) для физических лиц – паспорт (копия);</w:t>
      </w:r>
    </w:p>
    <w:p w:rsidR="00B30CAA" w:rsidRDefault="00B30CAA" w:rsidP="00B30CAA">
      <w:pPr>
        <w:ind w:firstLine="709"/>
        <w:jc w:val="both"/>
      </w:pPr>
      <w:r>
        <w:t>6) копия решения суда о признании права собственности на самовольное строение и оригинал для сверки (при необходимости);</w:t>
      </w:r>
    </w:p>
    <w:p w:rsidR="00B30CAA" w:rsidRDefault="00B30CAA" w:rsidP="00B30CAA">
      <w:pPr>
        <w:ind w:firstLine="709"/>
        <w:jc w:val="both"/>
      </w:pPr>
      <w:r>
        <w:t>2.6.2. Для переадресации существующих объектов недвижимости:</w:t>
      </w:r>
    </w:p>
    <w:p w:rsidR="00B30CAA" w:rsidRDefault="00B30CAA" w:rsidP="00B30CAA">
      <w:pPr>
        <w:ind w:firstLine="709"/>
        <w:jc w:val="both"/>
      </w:pPr>
      <w:r>
        <w:t>1) копия правоустанавливающих документов на объект недвижимости, в отношении которого ведется переадресация и оригинал для сверки;</w:t>
      </w:r>
    </w:p>
    <w:p w:rsidR="00B30CAA" w:rsidRDefault="00B30CAA" w:rsidP="00B30CAA">
      <w:pPr>
        <w:ind w:firstLine="709"/>
        <w:jc w:val="both"/>
      </w:pPr>
      <w:r>
        <w:t>2) копия технического паспорта объекта, в отношении которого ведется переадресация и оригинал для сверки;</w:t>
      </w:r>
    </w:p>
    <w:p w:rsidR="00B30CAA" w:rsidRDefault="00B30CAA" w:rsidP="00B30CAA">
      <w:pPr>
        <w:ind w:firstLine="709"/>
        <w:jc w:val="both"/>
      </w:pPr>
      <w:r>
        <w:lastRenderedPageBreak/>
        <w:t>3)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B30CAA" w:rsidRDefault="00B30CAA" w:rsidP="00B30CAA">
      <w:pPr>
        <w:ind w:firstLine="709"/>
        <w:jc w:val="both"/>
      </w:pPr>
      <w:r>
        <w:t>4)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B30CAA" w:rsidRDefault="00B30CAA" w:rsidP="00B30CAA">
      <w:pPr>
        <w:ind w:firstLine="709"/>
        <w:jc w:val="both"/>
      </w:pPr>
      <w:r>
        <w:t>5) для физических лиц – паспорт (копия).</w:t>
      </w:r>
    </w:p>
    <w:p w:rsidR="00B30CAA" w:rsidRDefault="00B30CAA" w:rsidP="00B30CAA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Для присвоения наименования улице:</w:t>
      </w:r>
    </w:p>
    <w:p w:rsidR="00B30CAA" w:rsidRDefault="00B30CAA" w:rsidP="00B30CAA">
      <w:pPr>
        <w:ind w:firstLine="709"/>
        <w:jc w:val="both"/>
      </w:pPr>
      <w:r>
        <w:t>1)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B30CAA" w:rsidRDefault="00B30CAA" w:rsidP="00B30CAA">
      <w:pPr>
        <w:ind w:firstLine="709"/>
        <w:jc w:val="both"/>
      </w:pPr>
      <w:r>
        <w:t>2) для физических лиц – паспорт (копия).</w:t>
      </w:r>
    </w:p>
    <w:p w:rsidR="00B30CAA" w:rsidRDefault="00B30CAA" w:rsidP="00B30CAA">
      <w:pPr>
        <w:ind w:firstLine="709"/>
        <w:jc w:val="both"/>
      </w:pPr>
      <w:r>
        <w:t>3) протокол собрания граждан (собственников, арендаторов земельных участков) с решением о присвоении наименования улице или переименования улицы.</w:t>
      </w:r>
    </w:p>
    <w:p w:rsidR="00B30CAA" w:rsidRDefault="00B30CAA" w:rsidP="00B30CAA">
      <w:pPr>
        <w:ind w:firstLine="720"/>
        <w:jc w:val="both"/>
      </w:pPr>
      <w:r>
        <w:t>2.6.2.Предоставленное заявление и документы (при наличии) должны соответствовать следующим требованиям:</w:t>
      </w:r>
    </w:p>
    <w:p w:rsidR="00B30CAA" w:rsidRDefault="00B30CAA" w:rsidP="00B30CAA">
      <w:pPr>
        <w:tabs>
          <w:tab w:val="left" w:pos="1080"/>
        </w:tabs>
        <w:ind w:firstLine="720"/>
        <w:jc w:val="both"/>
      </w:pPr>
      <w:r>
        <w:t>1) копии документов должны быть заверены нотариально либо заверяются должностным лицом, принимающим документы, при предъявлении оригинала документа</w:t>
      </w:r>
    </w:p>
    <w:p w:rsidR="00B30CAA" w:rsidRDefault="00B30CAA" w:rsidP="00B30CAA">
      <w:pPr>
        <w:ind w:firstLine="709"/>
      </w:pPr>
      <w:r>
        <w:t>2) текст документа написан разборчиво от руки или при помощи средств электронно-вычислительной техники;</w:t>
      </w:r>
    </w:p>
    <w:p w:rsidR="00B30CAA" w:rsidRDefault="00B30CAA" w:rsidP="00B30CAA">
      <w:pPr>
        <w:ind w:firstLine="709"/>
      </w:pPr>
      <w:r>
        <w:t>3) фамилия, имя и отчество (наименование) заявителя, его место жительства (место нахождения), телефон написаны полностью;</w:t>
      </w:r>
    </w:p>
    <w:p w:rsidR="00B30CAA" w:rsidRDefault="00B30CAA" w:rsidP="00B30CAA">
      <w:pPr>
        <w:ind w:firstLine="709"/>
      </w:pPr>
      <w:r>
        <w:t>4) документы не исполнены карандашом.</w:t>
      </w:r>
    </w:p>
    <w:p w:rsidR="00B30CAA" w:rsidRDefault="00B30CAA" w:rsidP="00B30CAA">
      <w:pPr>
        <w:ind w:firstLine="720"/>
      </w:pPr>
      <w:r>
        <w:t>5)не истек срок действия документов, для которых он установлен</w:t>
      </w:r>
    </w:p>
    <w:p w:rsidR="00B30CAA" w:rsidRDefault="00B30CAA" w:rsidP="00B30CAA"/>
    <w:p w:rsidR="00B30CAA" w:rsidRDefault="00B30CAA" w:rsidP="00B30CAA">
      <w:pPr>
        <w:jc w:val="both"/>
        <w:rPr>
          <w:b/>
          <w:i/>
        </w:rPr>
      </w:pPr>
      <w:r>
        <w:rPr>
          <w:b/>
          <w:i/>
        </w:rPr>
        <w:t>2.7. Перечень оснований для отказа в приеме документов для предоставления муниципальной услуги.</w:t>
      </w:r>
    </w:p>
    <w:p w:rsidR="00B30CAA" w:rsidRDefault="00B30CAA" w:rsidP="00B30CAA">
      <w:pPr>
        <w:ind w:firstLine="720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B30CAA" w:rsidRDefault="00B30CAA" w:rsidP="00B30CAA">
      <w:pPr>
        <w:ind w:firstLine="720"/>
        <w:jc w:val="both"/>
      </w:pPr>
      <w:r>
        <w:t>1) предоставление документов, не соответствующих перечню, указанному в пункте 2.6. настоящего регламента;</w:t>
      </w:r>
    </w:p>
    <w:p w:rsidR="00B30CAA" w:rsidRDefault="00B30CAA" w:rsidP="00B30CAA">
      <w:pPr>
        <w:ind w:firstLine="720"/>
        <w:jc w:val="both"/>
      </w:pPr>
      <w:r>
        <w:t>2) нарушение требований к оформлению документов;</w:t>
      </w:r>
    </w:p>
    <w:p w:rsidR="00B30CAA" w:rsidRDefault="00B30CAA" w:rsidP="00B30CAA">
      <w:pPr>
        <w:autoSpaceDE w:val="0"/>
        <w:autoSpaceDN w:val="0"/>
        <w:adjustRightInd w:val="0"/>
        <w:ind w:firstLine="720"/>
        <w:jc w:val="both"/>
      </w:pPr>
      <w:r>
        <w:t>3) представлены документы с истекшим сроком действия.</w:t>
      </w:r>
    </w:p>
    <w:p w:rsidR="00B30CAA" w:rsidRDefault="00B30CAA" w:rsidP="00B30CAA">
      <w:pPr>
        <w:jc w:val="both"/>
        <w:rPr>
          <w:i/>
        </w:rPr>
      </w:pPr>
    </w:p>
    <w:p w:rsidR="00B30CAA" w:rsidRDefault="00B30CAA" w:rsidP="00B30CAA">
      <w:pPr>
        <w:jc w:val="both"/>
        <w:rPr>
          <w:b/>
          <w:i/>
        </w:rPr>
      </w:pPr>
      <w:r>
        <w:rPr>
          <w:b/>
          <w:i/>
        </w:rPr>
        <w:t>2.8. Перечень оснований для отказа в предоставлении муниципальной услуги</w:t>
      </w:r>
    </w:p>
    <w:p w:rsidR="00B30CAA" w:rsidRDefault="00B30CAA" w:rsidP="00B30CAA">
      <w:pPr>
        <w:ind w:firstLine="540"/>
        <w:jc w:val="both"/>
      </w:pPr>
      <w:r>
        <w:t>Заявителю может быть отказано в предоставление муниципальной в следующих случаях:</w:t>
      </w:r>
    </w:p>
    <w:p w:rsidR="00B30CAA" w:rsidRDefault="00B30CAA" w:rsidP="00B30CAA">
      <w:pPr>
        <w:pStyle w:val="2"/>
        <w:ind w:firstLine="680"/>
        <w:rPr>
          <w:sz w:val="24"/>
        </w:rPr>
      </w:pPr>
      <w:r>
        <w:rPr>
          <w:sz w:val="24"/>
        </w:rPr>
        <w:t>1) поступления заявления от заявителя о прекращении рассмотрения его обращения;</w:t>
      </w:r>
    </w:p>
    <w:p w:rsidR="00B30CAA" w:rsidRDefault="00B30CAA" w:rsidP="00B30CAA">
      <w:pPr>
        <w:pStyle w:val="2"/>
        <w:ind w:firstLine="680"/>
        <w:rPr>
          <w:spacing w:val="-4"/>
          <w:sz w:val="24"/>
        </w:rPr>
      </w:pPr>
      <w:r>
        <w:rPr>
          <w:spacing w:val="-4"/>
          <w:sz w:val="24"/>
        </w:rPr>
        <w:t>2)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услуги;</w:t>
      </w:r>
    </w:p>
    <w:p w:rsidR="00B30CAA" w:rsidRDefault="00B30CAA" w:rsidP="00B30CAA">
      <w:pPr>
        <w:pStyle w:val="2"/>
        <w:ind w:firstLine="680"/>
        <w:rPr>
          <w:spacing w:val="-4"/>
          <w:sz w:val="24"/>
        </w:rPr>
      </w:pPr>
      <w:r>
        <w:rPr>
          <w:spacing w:val="-4"/>
          <w:sz w:val="24"/>
        </w:rPr>
        <w:t>3) несоответствия представленных документов нормам действующего законодательства</w:t>
      </w:r>
      <w:proofErr w:type="gramStart"/>
      <w:r>
        <w:rPr>
          <w:spacing w:val="-4"/>
          <w:sz w:val="24"/>
        </w:rPr>
        <w:t>..</w:t>
      </w:r>
      <w:proofErr w:type="gramEnd"/>
    </w:p>
    <w:p w:rsidR="00B30CAA" w:rsidRDefault="00B30CAA" w:rsidP="00B30CAA">
      <w:pPr>
        <w:jc w:val="both"/>
        <w:rPr>
          <w:i/>
        </w:rPr>
      </w:pPr>
    </w:p>
    <w:p w:rsidR="00B30CAA" w:rsidRDefault="00B30CAA" w:rsidP="00B30CAA">
      <w:pPr>
        <w:jc w:val="both"/>
        <w:rPr>
          <w:b/>
          <w:i/>
        </w:rPr>
      </w:pPr>
      <w:r>
        <w:rPr>
          <w:b/>
          <w:i/>
        </w:rPr>
        <w:lastRenderedPageBreak/>
        <w:t>2.9. Размер платы, взимаемой с заявителя при предоставлении муниципальной услуги</w:t>
      </w:r>
    </w:p>
    <w:p w:rsidR="00B30CAA" w:rsidRDefault="00B30CAA" w:rsidP="00B30CAA">
      <w:pPr>
        <w:tabs>
          <w:tab w:val="left" w:pos="0"/>
        </w:tabs>
        <w:ind w:firstLine="540"/>
        <w:jc w:val="both"/>
      </w:pPr>
      <w:r>
        <w:t>При предоставлении муниципальной услуги плата с заявителя не взимается.</w:t>
      </w:r>
    </w:p>
    <w:p w:rsidR="00B30CAA" w:rsidRDefault="00B30CAA" w:rsidP="00B30CAA">
      <w:pPr>
        <w:jc w:val="both"/>
        <w:rPr>
          <w:i/>
        </w:rPr>
      </w:pPr>
    </w:p>
    <w:p w:rsidR="00B30CAA" w:rsidRDefault="00B30CAA" w:rsidP="00B30CAA">
      <w:pPr>
        <w:jc w:val="both"/>
        <w:rPr>
          <w:i/>
        </w:rPr>
      </w:pPr>
      <w:r>
        <w:rPr>
          <w:b/>
          <w:i/>
        </w:rPr>
        <w:t xml:space="preserve">2.10. Максимальный срок ожидания в очереди  </w:t>
      </w:r>
      <w:r>
        <w:t xml:space="preserve">-  не более15 минут. </w:t>
      </w:r>
      <w:r>
        <w:rPr>
          <w:i/>
        </w:rPr>
        <w:t>(В редакции постановления Администрации МО «Карсовайское» № 5 от 20.01.2014 г.).</w:t>
      </w:r>
    </w:p>
    <w:p w:rsidR="00B30CAA" w:rsidRDefault="00B30CAA" w:rsidP="00B30CAA">
      <w:pPr>
        <w:ind w:firstLine="709"/>
        <w:jc w:val="both"/>
      </w:pPr>
    </w:p>
    <w:p w:rsidR="00B30CAA" w:rsidRDefault="00B30CAA" w:rsidP="00B30CAA">
      <w:pPr>
        <w:jc w:val="both"/>
        <w:rPr>
          <w:b/>
          <w:i/>
        </w:rPr>
      </w:pPr>
      <w:r>
        <w:rPr>
          <w:b/>
          <w:i/>
        </w:rPr>
        <w:t>2.11. Срок регистрации запроса заявителя о предоставлении муниципальной услуги</w:t>
      </w:r>
    </w:p>
    <w:p w:rsidR="00B30CAA" w:rsidRDefault="00B30CAA" w:rsidP="00B30CAA">
      <w:pPr>
        <w:ind w:firstLine="720"/>
        <w:jc w:val="both"/>
      </w:pPr>
      <w:r>
        <w:t>Заявление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B30CAA" w:rsidRDefault="00B30CAA" w:rsidP="00B30CAA">
      <w:pPr>
        <w:ind w:firstLine="540"/>
        <w:jc w:val="both"/>
      </w:pPr>
    </w:p>
    <w:p w:rsidR="00B30CAA" w:rsidRDefault="00B30CAA" w:rsidP="00B30CAA">
      <w:pPr>
        <w:jc w:val="both"/>
        <w:rPr>
          <w:b/>
          <w:i/>
        </w:rPr>
      </w:pPr>
      <w:r>
        <w:rPr>
          <w:b/>
          <w:i/>
        </w:rPr>
        <w:t>2.12. Требования к помещениям предоставления муниципальной услуги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2.12.1.Размещение и оформление помещений администрации муниципального образования «Карсовайское» (далее - администрация):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Здание администрации оборудовано входом, обеспечивающим свободный доступ в помещение, оснащено первичными средствами пожаротушения, эвакуационным выходом. На входе в здание установлена наглядно оформленная вывеска с официальным названием администрации, соответствующая нормативным требованиям.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Прием заявителей осуществляется в специально предназначенных для этих целей - кабинетах, имеющих оптимальные условия для работы. Они оборудованы удобной для приема посетителей и хранения документов мебелью, оснащены оргтехникой.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2.12.2. Размещение и оформление визуальной, текстовой информации.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Визуальная текстовая информация с условиями предоставления муниципальной услуги размещена на информационном стенде, расположенном вблизи входной двери в помещение администрации. На стенде размещается следующая информация:</w:t>
      </w:r>
    </w:p>
    <w:p w:rsidR="00B30CAA" w:rsidRDefault="00B30CAA" w:rsidP="00B30CAA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ind w:left="0" w:firstLine="0"/>
        <w:jc w:val="both"/>
      </w:pPr>
      <w:r>
        <w:t>режим работы администрации;</w:t>
      </w:r>
    </w:p>
    <w:p w:rsidR="00B30CAA" w:rsidRDefault="00B30CAA" w:rsidP="00B30CAA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ind w:left="0" w:firstLine="0"/>
        <w:jc w:val="both"/>
      </w:pPr>
      <w:r>
        <w:t>информация о времени приема заявителей;</w:t>
      </w:r>
    </w:p>
    <w:p w:rsidR="00B30CAA" w:rsidRDefault="00B30CAA" w:rsidP="00B30CAA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ind w:left="0" w:firstLine="0"/>
        <w:jc w:val="both"/>
      </w:pPr>
      <w:r>
        <w:t>фамилии, имена, отчества и должности специалистов, осуществляющих прием и информирование заявителей о порядке предоставления муниципальной услуги;</w:t>
      </w:r>
    </w:p>
    <w:p w:rsidR="00B30CAA" w:rsidRDefault="00B30CAA" w:rsidP="00B30CAA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ind w:left="0" w:firstLine="0"/>
        <w:jc w:val="both"/>
      </w:pPr>
      <w:r>
        <w:t>номера телефонов, адрес официального сайта администрации;</w:t>
      </w:r>
    </w:p>
    <w:p w:rsidR="00B30CAA" w:rsidRDefault="00B30CAA" w:rsidP="00B30CAA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ind w:left="0" w:firstLine="0"/>
        <w:jc w:val="both"/>
      </w:pPr>
      <w:r>
        <w:t>перечень и формы документов, которые необходимо представить для предоставления муниципальной услуги с образцами их заполнения;</w:t>
      </w:r>
    </w:p>
    <w:p w:rsidR="00B30CAA" w:rsidRDefault="00B30CAA" w:rsidP="00B30CAA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ind w:left="0" w:firstLine="0"/>
        <w:jc w:val="both"/>
      </w:pPr>
      <w:r>
        <w:t>полный текст регламента предоставления услуги, в том числе блок-схема, наглядно отображающая алгоритм прохождения административных действий (процедур).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 xml:space="preserve">2.12.3. Места для получения информации и заполнения необходимых документов. Получение информации заявителем обеспечивается при ознакомлении с содержанием информационных стендов, при ознакомлении с информацией, размещённой в сети Интернет на сайте </w:t>
      </w:r>
      <w:hyperlink r:id="rId11" w:history="1">
        <w:r>
          <w:rPr>
            <w:rStyle w:val="a3"/>
            <w:lang w:eastAsia="hi-IN" w:bidi="hi-IN"/>
          </w:rPr>
          <w:t>www.</w:t>
        </w:r>
        <w:r>
          <w:rPr>
            <w:rStyle w:val="a3"/>
            <w:lang w:val="en-US" w:eastAsia="hi-IN" w:bidi="hi-IN"/>
          </w:rPr>
          <w:t>balezino</w:t>
        </w:r>
        <w:r>
          <w:rPr>
            <w:rStyle w:val="a3"/>
            <w:lang w:eastAsia="hi-IN" w:bidi="hi-IN"/>
          </w:rPr>
          <w:t>.</w:t>
        </w:r>
        <w:r>
          <w:rPr>
            <w:rStyle w:val="a3"/>
            <w:lang w:val="en-US" w:eastAsia="hi-IN" w:bidi="hi-IN"/>
          </w:rPr>
          <w:t>udmurt</w:t>
        </w:r>
        <w:r>
          <w:rPr>
            <w:rStyle w:val="a3"/>
            <w:lang w:eastAsia="hi-IN" w:bidi="hi-IN"/>
          </w:rPr>
          <w:t>.</w:t>
        </w:r>
        <w:proofErr w:type="spellStart"/>
        <w:r>
          <w:rPr>
            <w:rStyle w:val="a3"/>
            <w:lang w:eastAsia="hi-IN" w:bidi="hi-IN"/>
          </w:rPr>
          <w:t>ru</w:t>
        </w:r>
        <w:proofErr w:type="spellEnd"/>
      </w:hyperlink>
      <w:r>
        <w:t xml:space="preserve"> в разделе муниципальные образования, в процессе получения консультаций, которые проводится на местах приема посетителей, организованных на рабочих местах сотрудников администрации, уполномоченных на ведение консультаций. Место для заполнения необходимых документов расположено в кабинете сотрудников администрации. Оно оборудовано письменным столом, стульями, письменными принадлежностями для оформления документов и информационным материалом.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2.12.4. Места для ожидания заявителей</w:t>
      </w:r>
    </w:p>
    <w:p w:rsidR="00B30CAA" w:rsidRDefault="00B30CAA" w:rsidP="00B30CAA">
      <w:pPr>
        <w:autoSpaceDE w:val="0"/>
        <w:autoSpaceDN w:val="0"/>
        <w:adjustRightInd w:val="0"/>
        <w:jc w:val="both"/>
      </w:pPr>
      <w:r>
        <w:lastRenderedPageBreak/>
        <w:tab/>
        <w:t>Места ожидания предоставления муниципальной услуги в администрации совмещены с местами для заполнения документов.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 xml:space="preserve">2.12.5. Места для приема заявителей 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Прием заявлений на предоставление муниципальной услуги и консультирование заявителей осуществляется в помещении администрации на местах приема посетителей, организованных на рабочих местах сотрудников администрации, уполномоченных на ведение консультаций. Места для приема заявителей сотрудниками администрации, предоставляющими муниципальную услугу, оборудуются: - персональным компьютером с возможностью доступа к необходимым информационным базам данных, печатающим и ксерокопирующим устройствам; - настольными именными табличками с указанием должности.</w:t>
      </w:r>
    </w:p>
    <w:p w:rsidR="00B30CAA" w:rsidRDefault="00B30CAA" w:rsidP="00B30CAA">
      <w:pPr>
        <w:autoSpaceDE w:val="0"/>
        <w:autoSpaceDN w:val="0"/>
        <w:adjustRightInd w:val="0"/>
        <w:jc w:val="both"/>
      </w:pPr>
      <w:r>
        <w:tab/>
        <w:t>2.12.6. Парковочные места</w:t>
      </w:r>
    </w:p>
    <w:p w:rsidR="00B30CAA" w:rsidRDefault="00B30CAA" w:rsidP="00B30CAA">
      <w:pPr>
        <w:autoSpaceDE w:val="0"/>
        <w:autoSpaceDN w:val="0"/>
        <w:adjustRightInd w:val="0"/>
        <w:jc w:val="both"/>
      </w:pPr>
      <w:r>
        <w:t>На территории, прилегающей к зданию администрации, имеется место для парковки автотранспортных средств. Доступ к парковочным местам является бесплатным.</w:t>
      </w:r>
    </w:p>
    <w:p w:rsidR="00B30CAA" w:rsidRDefault="00B30CAA" w:rsidP="00B30CAA">
      <w:pPr>
        <w:autoSpaceDE w:val="0"/>
        <w:autoSpaceDN w:val="0"/>
        <w:adjustRightInd w:val="0"/>
        <w:jc w:val="both"/>
      </w:pPr>
      <w:r>
        <w:tab/>
        <w:t>2.12.7. Вход в здание</w:t>
      </w:r>
    </w:p>
    <w:p w:rsidR="00B30CAA" w:rsidRDefault="00B30CAA" w:rsidP="00B30CAA">
      <w:pPr>
        <w:autoSpaceDE w:val="0"/>
        <w:autoSpaceDN w:val="0"/>
        <w:adjustRightInd w:val="0"/>
        <w:jc w:val="both"/>
      </w:pPr>
      <w:r>
        <w:t xml:space="preserve">Вход в здание выполнен в виде отдельной входной группы, обозначенной вывеской и оборудованной дополнительным освещением. Проход от входных ворот до входной двери заасфальтирован. Вход выполнен на уровне первого этажа. </w:t>
      </w:r>
    </w:p>
    <w:p w:rsidR="00B30CAA" w:rsidRDefault="00B30CAA" w:rsidP="00B30CAA">
      <w:r>
        <w:t xml:space="preserve"> </w:t>
      </w:r>
    </w:p>
    <w:p w:rsidR="00B30CAA" w:rsidRDefault="00B30CAA" w:rsidP="00B30CAA">
      <w:pPr>
        <w:jc w:val="both"/>
        <w:rPr>
          <w:b/>
          <w:i/>
        </w:rPr>
      </w:pPr>
      <w:r>
        <w:rPr>
          <w:b/>
          <w:i/>
        </w:rPr>
        <w:t>2.13. Показатели доступности и качества оказываемых услуг</w:t>
      </w:r>
    </w:p>
    <w:p w:rsidR="00B30CAA" w:rsidRDefault="00B30CAA" w:rsidP="00B30CAA">
      <w:pPr>
        <w:autoSpaceDE w:val="0"/>
        <w:autoSpaceDN w:val="0"/>
        <w:adjustRightInd w:val="0"/>
        <w:jc w:val="both"/>
      </w:pPr>
      <w:r>
        <w:t>Показатели доступности муниципальных услуг: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- обеспечение информирования заявителей (уполномоченных представителей заявителя) о месте нахождения, графике работы, о порядке оказания муниципальной услуги, в том числе с использованием информационно-коммуникационных технологий;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- количество взаимодействий заявителя (уполномоченного представителя заявителя) со специалистами при предоставлении муниципальной услуги не должно превышать двух раз;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 xml:space="preserve"> - своевременность приема заявителей (уполномоченных представителей заявителя);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- своевременность рассмотрения уведомлений и прилагаемых документов заявителей;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- получение информации о ходе предоставления государственной услуги в электронной форме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 xml:space="preserve"> - своевременность принятия решения о предоставлении муниципальной услуги или отказе в предоставлении муниципальной услуги;</w:t>
      </w:r>
    </w:p>
    <w:p w:rsidR="00B30CAA" w:rsidRDefault="00B30CAA" w:rsidP="00B30CAA">
      <w:pPr>
        <w:autoSpaceDE w:val="0"/>
        <w:autoSpaceDN w:val="0"/>
        <w:adjustRightInd w:val="0"/>
        <w:ind w:firstLine="720"/>
        <w:jc w:val="both"/>
        <w:rPr>
          <w:i/>
        </w:rPr>
      </w:pPr>
      <w:r>
        <w:t xml:space="preserve"> - отсутствие жалоб на качество и своевременность предоставления муниципальной услуги. </w:t>
      </w:r>
      <w:r>
        <w:rPr>
          <w:i/>
        </w:rPr>
        <w:t>(В редакции постановления Администрации МО «Карсовайское» № 5 от 20.01.2014 г.).</w:t>
      </w:r>
    </w:p>
    <w:p w:rsidR="00B30CAA" w:rsidRDefault="00B30CAA" w:rsidP="00B30CAA"/>
    <w:p w:rsidR="00B30CAA" w:rsidRDefault="00B30CAA" w:rsidP="00B30CAA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t>3.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B30CAA" w:rsidRDefault="00B30CAA" w:rsidP="00B30CAA">
      <w:pPr>
        <w:jc w:val="center"/>
        <w:rPr>
          <w:b/>
          <w:bCs/>
          <w:i/>
        </w:rPr>
      </w:pPr>
    </w:p>
    <w:p w:rsidR="00B30CAA" w:rsidRDefault="00B30CAA" w:rsidP="00B30CAA">
      <w:pPr>
        <w:jc w:val="both"/>
        <w:rPr>
          <w:b/>
          <w:bCs/>
          <w:i/>
        </w:rPr>
      </w:pPr>
      <w:r>
        <w:rPr>
          <w:b/>
          <w:bCs/>
          <w:i/>
        </w:rPr>
        <w:t>3.1. Перечень административных процедур</w:t>
      </w:r>
    </w:p>
    <w:p w:rsidR="00B30CAA" w:rsidRDefault="00B30CAA" w:rsidP="00B30CAA">
      <w:pPr>
        <w:tabs>
          <w:tab w:val="left" w:pos="720"/>
        </w:tabs>
        <w:ind w:firstLine="540"/>
        <w:jc w:val="both"/>
      </w:pPr>
      <w:r>
        <w:t>Предоставление муниципальной услуги «Присвоение почтовых адресов новым объектам, подтверждение почтовых адресов существующих объектов</w:t>
      </w:r>
      <w:r>
        <w:rPr>
          <w:b/>
        </w:rPr>
        <w:t xml:space="preserve">» </w:t>
      </w:r>
      <w:r>
        <w:t>включает в себя следующие административные процедуры:</w:t>
      </w:r>
    </w:p>
    <w:p w:rsidR="00B30CAA" w:rsidRDefault="00B30CAA" w:rsidP="00B30CAA">
      <w:pPr>
        <w:ind w:firstLine="720"/>
        <w:jc w:val="both"/>
      </w:pPr>
      <w:r>
        <w:t>1) принятие заявления;</w:t>
      </w:r>
    </w:p>
    <w:p w:rsidR="00B30CAA" w:rsidRDefault="00B30CAA" w:rsidP="00B30CAA">
      <w:pPr>
        <w:ind w:firstLine="720"/>
        <w:jc w:val="both"/>
      </w:pPr>
      <w:r>
        <w:t>2) рассмотрение заявления и оформление результата предоставления муниципальной услуги;</w:t>
      </w:r>
    </w:p>
    <w:p w:rsidR="00B30CAA" w:rsidRDefault="00B30CAA" w:rsidP="00B30CAA">
      <w:pPr>
        <w:ind w:firstLine="720"/>
        <w:jc w:val="both"/>
      </w:pPr>
      <w:r>
        <w:lastRenderedPageBreak/>
        <w:t xml:space="preserve">3) </w:t>
      </w:r>
      <w:r>
        <w:rPr>
          <w:color w:val="FF0000"/>
        </w:rPr>
        <w:t>выдача результата предоставления муниципальной услуги заявителю (</w:t>
      </w:r>
      <w:r>
        <w:rPr>
          <w:bCs/>
          <w:color w:val="FF0000"/>
        </w:rPr>
        <w:t>п</w:t>
      </w:r>
      <w:r>
        <w:rPr>
          <w:color w:val="FF0000"/>
        </w:rPr>
        <w:t>рисвоение почтовых адресов новым</w:t>
      </w:r>
      <w:r>
        <w:t xml:space="preserve"> объектам, подтверждение почтовых адресов существующих объектов либо подготовка отказа в предоставлении муниципальной услуги с указанием оснований).</w:t>
      </w:r>
    </w:p>
    <w:p w:rsidR="00B30CAA" w:rsidRDefault="00B30CAA" w:rsidP="00B30CAA"/>
    <w:p w:rsidR="00B30CAA" w:rsidRDefault="00B30CAA" w:rsidP="00B30CAA">
      <w:pPr>
        <w:jc w:val="both"/>
        <w:rPr>
          <w:b/>
          <w:i/>
        </w:rPr>
      </w:pPr>
      <w:r>
        <w:rPr>
          <w:b/>
          <w:i/>
          <w:color w:val="FF0000"/>
        </w:rPr>
        <w:t>3.1.1.</w:t>
      </w:r>
      <w:r>
        <w:rPr>
          <w:b/>
          <w:i/>
        </w:rPr>
        <w:t xml:space="preserve"> Принятие заявления</w:t>
      </w:r>
    </w:p>
    <w:p w:rsidR="00B30CAA" w:rsidRDefault="00B30CAA" w:rsidP="00B30CAA">
      <w:pPr>
        <w:ind w:firstLine="708"/>
        <w:jc w:val="both"/>
      </w:pPr>
      <w: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B30CAA" w:rsidRDefault="00B30CAA" w:rsidP="00B30CAA">
      <w:pPr>
        <w:ind w:firstLine="720"/>
        <w:jc w:val="both"/>
      </w:pPr>
      <w:r>
        <w:t>Специалист, в обязанности которого входит принятие документов:</w:t>
      </w:r>
    </w:p>
    <w:p w:rsidR="00B30CAA" w:rsidRDefault="00B30CAA" w:rsidP="00B30CAA">
      <w:pPr>
        <w:ind w:firstLine="720"/>
        <w:jc w:val="both"/>
      </w:pPr>
      <w:r>
        <w:t>1) проверяет наличие всех необходимых сведений в заявлении, в соответствии с пунктом 2.6. настоящего регламента;</w:t>
      </w:r>
    </w:p>
    <w:p w:rsidR="00B30CAA" w:rsidRDefault="00B30CAA" w:rsidP="00B30CAA">
      <w:pPr>
        <w:ind w:firstLine="720"/>
        <w:jc w:val="both"/>
      </w:pPr>
      <w:r>
        <w:t>2) проверяет соответствие представленных документов требованиям, установленным пунктом 2.6. настоящего регламента;</w:t>
      </w:r>
    </w:p>
    <w:p w:rsidR="00B30CAA" w:rsidRDefault="00B30CAA" w:rsidP="00B30CAA">
      <w:pPr>
        <w:ind w:firstLine="720"/>
        <w:jc w:val="both"/>
      </w:pPr>
      <w:r>
        <w:t>3) регистрирует поступление запроса в соответствии с установленными правилами делопроизводства;</w:t>
      </w:r>
    </w:p>
    <w:p w:rsidR="00B30CAA" w:rsidRDefault="00B30CAA" w:rsidP="00B30CAA">
      <w:pPr>
        <w:ind w:firstLine="720"/>
        <w:jc w:val="both"/>
      </w:pPr>
      <w:r>
        <w:t>4) сообщает заявителю номер и дату регистрации запроса.</w:t>
      </w:r>
    </w:p>
    <w:p w:rsidR="00B30CAA" w:rsidRDefault="00B30CAA" w:rsidP="00B30CAA">
      <w:pPr>
        <w:ind w:firstLine="720"/>
        <w:jc w:val="both"/>
      </w:pPr>
      <w:r>
        <w:t>Результатом административной процедуры является получение специалистом, уполномоченным на рассмотрение обращения заявителя, принятого заявления и документов (при наличии).</w:t>
      </w:r>
    </w:p>
    <w:p w:rsidR="00B30CAA" w:rsidRDefault="00B30CAA" w:rsidP="00B30CAA">
      <w:pPr>
        <w:ind w:firstLine="720"/>
        <w:jc w:val="both"/>
      </w:pPr>
      <w:r>
        <w:t>Продолжительность административной процедуры не более 1 дня.</w:t>
      </w:r>
    </w:p>
    <w:p w:rsidR="00B30CAA" w:rsidRDefault="00B30CAA" w:rsidP="00B30CAA">
      <w:pPr>
        <w:jc w:val="both"/>
      </w:pPr>
    </w:p>
    <w:p w:rsidR="00B30CAA" w:rsidRDefault="00B30CAA" w:rsidP="00B30CAA">
      <w:pPr>
        <w:jc w:val="both"/>
        <w:rPr>
          <w:b/>
          <w:i/>
        </w:rPr>
      </w:pPr>
      <w:r>
        <w:rPr>
          <w:b/>
          <w:i/>
        </w:rPr>
        <w:t>3.1.2. Рассмотрение обращения заявителя</w:t>
      </w:r>
    </w:p>
    <w:p w:rsidR="00B30CAA" w:rsidRDefault="00B30CAA" w:rsidP="00B30CAA">
      <w:pPr>
        <w:ind w:firstLine="720"/>
        <w:jc w:val="both"/>
      </w:pPr>
      <w: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обращения специалистом, уполномоченным на рассмотрение обращения заявителя.</w:t>
      </w:r>
    </w:p>
    <w:p w:rsidR="00B30CAA" w:rsidRDefault="00B30CAA" w:rsidP="00B30CAA">
      <w:pPr>
        <w:ind w:firstLine="708"/>
        <w:jc w:val="both"/>
      </w:pPr>
      <w:r>
        <w:t>При получении запроса заявителя, специалист, ответственный за рассмотрение обращения заявителя:</w:t>
      </w:r>
    </w:p>
    <w:p w:rsidR="00B30CAA" w:rsidRDefault="00B30CAA" w:rsidP="00B30CAA">
      <w:pPr>
        <w:ind w:firstLine="720"/>
        <w:jc w:val="both"/>
      </w:pPr>
      <w:r>
        <w:t>1) устанавливает предмет обращения заявителя;</w:t>
      </w:r>
    </w:p>
    <w:p w:rsidR="00B30CAA" w:rsidRDefault="00B30CAA" w:rsidP="00B30CAA">
      <w:pPr>
        <w:ind w:firstLine="720"/>
        <w:jc w:val="both"/>
      </w:pPr>
      <w:r>
        <w:t>2) устанавливает наличие  полномочий администрации по рассмотрению обращения заявителя.</w:t>
      </w:r>
    </w:p>
    <w:p w:rsidR="00B30CAA" w:rsidRDefault="00B30CAA" w:rsidP="00B30CAA">
      <w:pPr>
        <w:ind w:firstLine="680"/>
        <w:jc w:val="both"/>
      </w:pPr>
      <w:proofErr w:type="gramStart"/>
      <w:r>
        <w:t>В случае если предоставление муниципальной услуги входит в полномочия администрации и отсутствуют определенные пунктом 2.7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проект постановления администрации муниципального образования  «Карсовайское»</w:t>
      </w:r>
      <w:r>
        <w:rPr>
          <w:bCs/>
        </w:rPr>
        <w:t xml:space="preserve"> о п</w:t>
      </w:r>
      <w:r>
        <w:t>рисвоении почтовых адресов новым объектам, подтверждение почтовых адресов  существующих объектов, либо готовит письменный отказ в предоставлении муниципальной услуги с указанием оснований</w:t>
      </w:r>
      <w:r>
        <w:rPr>
          <w:color w:val="FF0000"/>
        </w:rPr>
        <w:t>.</w:t>
      </w:r>
      <w:proofErr w:type="gramEnd"/>
    </w:p>
    <w:p w:rsidR="00B30CAA" w:rsidRDefault="00B30CAA" w:rsidP="00B30CAA">
      <w:pPr>
        <w:tabs>
          <w:tab w:val="left" w:pos="720"/>
        </w:tabs>
        <w:ind w:firstLine="540"/>
        <w:jc w:val="both"/>
      </w:pPr>
      <w:r>
        <w:t xml:space="preserve">Продолжительной административной процедуры не более </w:t>
      </w:r>
      <w:r w:rsidR="00B750CC">
        <w:t>18</w:t>
      </w:r>
      <w:bookmarkStart w:id="0" w:name="_GoBack"/>
      <w:bookmarkEnd w:id="0"/>
      <w:r>
        <w:t xml:space="preserve"> дней.</w:t>
      </w:r>
    </w:p>
    <w:p w:rsidR="00B30CAA" w:rsidRDefault="00B30CAA" w:rsidP="00B30CAA">
      <w:pPr>
        <w:jc w:val="center"/>
        <w:rPr>
          <w:b/>
          <w:i/>
        </w:rPr>
      </w:pPr>
    </w:p>
    <w:p w:rsidR="00B30CAA" w:rsidRDefault="00B30CAA" w:rsidP="00B30CAA">
      <w:pPr>
        <w:jc w:val="both"/>
        <w:rPr>
          <w:i/>
        </w:rPr>
      </w:pPr>
      <w:r>
        <w:rPr>
          <w:b/>
          <w:i/>
        </w:rPr>
        <w:t>3.1.3. Выдача  результата предоставления муниципальной услуги заявителю</w:t>
      </w:r>
    </w:p>
    <w:p w:rsidR="00B30CAA" w:rsidRDefault="00B30CAA" w:rsidP="00B30CAA">
      <w:pPr>
        <w:ind w:firstLine="680"/>
        <w:jc w:val="both"/>
      </w:pPr>
      <w:r>
        <w:t>Основанием для начала процедуры выдачи результата предоставления муниципальной услуги (информации) является подписание главой муниципального образования  постановления администрации муниципального образования  «Турецкое»</w:t>
      </w:r>
      <w:r>
        <w:rPr>
          <w:bCs/>
        </w:rPr>
        <w:t xml:space="preserve"> о п</w:t>
      </w:r>
      <w:r>
        <w:t xml:space="preserve">рисвоении почтовых адресов новым объектам, подтверждение почтовых адресов  существующих объектов, либо готовит письменный отказ в предоставлении муниципальной услуги с указанием оснований и поступление  для выдачи заявителю: </w:t>
      </w:r>
    </w:p>
    <w:p w:rsidR="00B30CAA" w:rsidRDefault="00B30CAA" w:rsidP="00B30CAA">
      <w:pPr>
        <w:tabs>
          <w:tab w:val="left" w:pos="720"/>
        </w:tabs>
        <w:ind w:firstLine="540"/>
        <w:jc w:val="both"/>
      </w:pPr>
      <w:r>
        <w:lastRenderedPageBreak/>
        <w:t>- постановления администрации муниципального образования  «Карсовайское»</w:t>
      </w:r>
      <w:r>
        <w:rPr>
          <w:bCs/>
        </w:rPr>
        <w:t xml:space="preserve"> о п</w:t>
      </w:r>
      <w:r>
        <w:t xml:space="preserve">рисвоении почтовых адресов новым объектам, подтверждение почтовых адресов существующих объектов; </w:t>
      </w:r>
    </w:p>
    <w:p w:rsidR="00B30CAA" w:rsidRDefault="00B30CAA" w:rsidP="00B30CAA">
      <w:pPr>
        <w:tabs>
          <w:tab w:val="left" w:pos="720"/>
        </w:tabs>
        <w:ind w:firstLine="540"/>
        <w:jc w:val="both"/>
      </w:pPr>
      <w:r>
        <w:t xml:space="preserve">- отказа в предоставлении </w:t>
      </w:r>
      <w:proofErr w:type="gramStart"/>
      <w:r>
        <w:t>муниципальной</w:t>
      </w:r>
      <w:proofErr w:type="gramEnd"/>
      <w:r>
        <w:t>.</w:t>
      </w:r>
    </w:p>
    <w:p w:rsidR="00B30CAA" w:rsidRDefault="00B30CAA" w:rsidP="00B30CAA">
      <w:pPr>
        <w:ind w:firstLine="709"/>
        <w:jc w:val="both"/>
      </w:pPr>
      <w:r>
        <w:t>Ответ на обращение заявителя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B30CAA" w:rsidRDefault="00B30CAA" w:rsidP="00B30CAA">
      <w:pPr>
        <w:ind w:firstLine="709"/>
        <w:jc w:val="both"/>
      </w:pPr>
      <w:r>
        <w:t>Ответ на обращение заявителя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B30CAA" w:rsidRDefault="00B30CAA" w:rsidP="00B30CAA">
      <w:pPr>
        <w:ind w:firstLine="709"/>
        <w:jc w:val="both"/>
      </w:pPr>
      <w:r>
        <w:t>Копия ответа на обращение заявителя вместе с оригиналами документов, представленных заявителем, остается на хранении в администрации.</w:t>
      </w:r>
    </w:p>
    <w:p w:rsidR="00B30CAA" w:rsidRDefault="00B30CAA" w:rsidP="00B30CAA">
      <w:pPr>
        <w:ind w:firstLine="709"/>
        <w:jc w:val="both"/>
      </w:pPr>
      <w:r>
        <w:t>Результатом административной процедуры является направление заявителю ответа по существу обращения в рамках предоставления муниципальной услуги.</w:t>
      </w:r>
    </w:p>
    <w:p w:rsidR="00B30CAA" w:rsidRDefault="00B30CAA" w:rsidP="00B30CAA">
      <w:pPr>
        <w:ind w:firstLine="709"/>
        <w:jc w:val="both"/>
      </w:pPr>
      <w:r>
        <w:t>Продолжительность административной процедуры не более 3 дней.</w:t>
      </w:r>
    </w:p>
    <w:p w:rsidR="00B30CAA" w:rsidRDefault="00B30CAA" w:rsidP="00B30CAA">
      <w:pPr>
        <w:tabs>
          <w:tab w:val="left" w:pos="720"/>
        </w:tabs>
        <w:ind w:firstLine="540"/>
      </w:pPr>
    </w:p>
    <w:p w:rsidR="00B30CAA" w:rsidRDefault="00B30CAA" w:rsidP="00B30CAA">
      <w:pPr>
        <w:jc w:val="center"/>
        <w:rPr>
          <w:b/>
          <w:bCs/>
        </w:rPr>
      </w:pPr>
      <w:r>
        <w:rPr>
          <w:b/>
          <w:bCs/>
        </w:rPr>
        <w:t xml:space="preserve">4.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B30CAA" w:rsidRDefault="00B30CAA" w:rsidP="00B30CAA">
      <w:pPr>
        <w:jc w:val="both"/>
      </w:pPr>
    </w:p>
    <w:p w:rsidR="00B30CAA" w:rsidRDefault="00B30CAA" w:rsidP="00B30CAA">
      <w:pPr>
        <w:jc w:val="both"/>
        <w:rPr>
          <w:i/>
        </w:rPr>
      </w:pPr>
      <w:r>
        <w:rPr>
          <w:b/>
          <w:i/>
        </w:rPr>
        <w:t xml:space="preserve">4.1. Порядок осуществления текущего </w:t>
      </w:r>
      <w:proofErr w:type="gramStart"/>
      <w:r>
        <w:rPr>
          <w:b/>
          <w:i/>
        </w:rPr>
        <w:t>контроля за</w:t>
      </w:r>
      <w:proofErr w:type="gramEnd"/>
      <w:r>
        <w:rPr>
          <w:b/>
          <w:i/>
        </w:rPr>
        <w:t xml:space="preserve"> соблюдением и исполнением положений административного регламента</w:t>
      </w:r>
      <w:r>
        <w:rPr>
          <w:i/>
        </w:rPr>
        <w:t>.</w:t>
      </w:r>
    </w:p>
    <w:p w:rsidR="00B30CAA" w:rsidRDefault="00B30CAA" w:rsidP="00B30CAA">
      <w:pPr>
        <w:jc w:val="both"/>
      </w:pPr>
    </w:p>
    <w:p w:rsidR="00B30CAA" w:rsidRDefault="00B30CAA" w:rsidP="00B30CAA">
      <w:pPr>
        <w:ind w:firstLine="708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осуществляет глава муниципального образования.</w:t>
      </w:r>
    </w:p>
    <w:p w:rsidR="00B30CAA" w:rsidRDefault="00B30CAA" w:rsidP="00B30CAA">
      <w:pPr>
        <w:jc w:val="both"/>
      </w:pPr>
    </w:p>
    <w:p w:rsidR="00B30CAA" w:rsidRDefault="00B30CAA" w:rsidP="00B30CAA">
      <w:pPr>
        <w:jc w:val="both"/>
        <w:rPr>
          <w:i/>
        </w:rPr>
      </w:pPr>
      <w:r>
        <w:rPr>
          <w:b/>
          <w:i/>
        </w:rPr>
        <w:t>4.2. Порядок и периодичность осуществления плановых и внеплановых проверок  полноты и качества предоставления муниципальной услуги</w:t>
      </w:r>
      <w:r>
        <w:rPr>
          <w:i/>
        </w:rPr>
        <w:t>.</w:t>
      </w:r>
    </w:p>
    <w:p w:rsidR="00B30CAA" w:rsidRDefault="00B30CAA" w:rsidP="00B30CAA">
      <w:pPr>
        <w:jc w:val="both"/>
      </w:pPr>
    </w:p>
    <w:p w:rsidR="00B30CAA" w:rsidRDefault="00B30CAA" w:rsidP="00B30CAA">
      <w:pPr>
        <w:ind w:firstLine="72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30CAA" w:rsidRDefault="00B30CAA" w:rsidP="00B30CAA">
      <w:pPr>
        <w:ind w:firstLine="720"/>
        <w:jc w:val="both"/>
      </w:pPr>
      <w:r>
        <w:t xml:space="preserve">Проверки могут быть плановыми на основании планов работы администрации, либо внеплановыми, </w:t>
      </w:r>
      <w:proofErr w:type="gramStart"/>
      <w:r>
        <w:t>проводимыми</w:t>
      </w:r>
      <w:proofErr w:type="gramEnd"/>
      <w: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B30CAA" w:rsidRDefault="00B30CAA" w:rsidP="00B30CAA">
      <w:pPr>
        <w:ind w:firstLine="720"/>
        <w:jc w:val="both"/>
      </w:pPr>
      <w:r>
        <w:t>Решение о проведение внеплановой проверки принимает глава муниципального образования  или уполномоченное им должностное лицо администрации.</w:t>
      </w:r>
    </w:p>
    <w:p w:rsidR="00B30CAA" w:rsidRDefault="00B30CAA" w:rsidP="00B30CAA">
      <w:pPr>
        <w:ind w:firstLine="708"/>
        <w:jc w:val="both"/>
      </w:pPr>
      <w: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B30CAA" w:rsidRDefault="00B30CAA" w:rsidP="00B30CAA">
      <w:pPr>
        <w:ind w:firstLine="708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30CAA" w:rsidRDefault="00B30CAA" w:rsidP="00B30CAA">
      <w:pPr>
        <w:ind w:firstLine="708"/>
        <w:jc w:val="both"/>
      </w:pPr>
      <w:r>
        <w:t>Акт подписывается всеми членами комиссии.</w:t>
      </w:r>
    </w:p>
    <w:p w:rsidR="00B30CAA" w:rsidRDefault="00B30CAA" w:rsidP="00B30CAA">
      <w:pPr>
        <w:jc w:val="both"/>
      </w:pPr>
      <w:r>
        <w:t xml:space="preserve"> </w:t>
      </w:r>
    </w:p>
    <w:p w:rsidR="00B30CAA" w:rsidRDefault="00B30CAA" w:rsidP="00B30CAA">
      <w:pPr>
        <w:jc w:val="both"/>
        <w:rPr>
          <w:b/>
          <w:i/>
        </w:rPr>
      </w:pPr>
      <w:r>
        <w:rPr>
          <w:b/>
          <w:i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30CAA" w:rsidRDefault="00B30CAA" w:rsidP="00B30CAA">
      <w:pPr>
        <w:jc w:val="center"/>
      </w:pPr>
    </w:p>
    <w:p w:rsidR="00B30CAA" w:rsidRDefault="00B30CAA" w:rsidP="00B30CAA">
      <w:pPr>
        <w:ind w:firstLine="720"/>
        <w:jc w:val="both"/>
      </w:pPr>
      <w:r>
        <w:lastRenderedPageBreak/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 и муниципальным законодательством.</w:t>
      </w:r>
    </w:p>
    <w:p w:rsidR="00B30CAA" w:rsidRDefault="00B30CAA" w:rsidP="00B30CAA">
      <w:pPr>
        <w:jc w:val="both"/>
      </w:pPr>
      <w:r>
        <w:t xml:space="preserve"> </w:t>
      </w:r>
    </w:p>
    <w:p w:rsidR="00B30CAA" w:rsidRDefault="00B30CAA" w:rsidP="00B30CAA">
      <w:pPr>
        <w:jc w:val="both"/>
        <w:rPr>
          <w:b/>
          <w:i/>
        </w:rPr>
      </w:pPr>
      <w:r>
        <w:rPr>
          <w:b/>
          <w:i/>
        </w:rPr>
        <w:t xml:space="preserve">4.4. Порядок и формы </w:t>
      </w:r>
      <w:proofErr w:type="gramStart"/>
      <w:r>
        <w:rPr>
          <w:b/>
          <w:i/>
        </w:rPr>
        <w:t>контроля за</w:t>
      </w:r>
      <w:proofErr w:type="gramEnd"/>
      <w:r>
        <w:rPr>
          <w:b/>
          <w:i/>
        </w:rPr>
        <w:t xml:space="preserve"> представлением муниципальной услуги со стороны граждан, их объединений и организаций.</w:t>
      </w:r>
    </w:p>
    <w:p w:rsidR="00B30CAA" w:rsidRDefault="00B30CAA" w:rsidP="00B30CAA">
      <w:pPr>
        <w:ind w:firstLine="720"/>
        <w:jc w:val="both"/>
      </w:pPr>
      <w:r>
        <w:t xml:space="preserve">4.4.1. </w:t>
      </w:r>
      <w:proofErr w:type="gramStart"/>
      <w:r>
        <w:t>Заявители вправе направить письменное обращение в адрес главы муниципального образования 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B30CAA" w:rsidRDefault="00B30CAA" w:rsidP="00B30CAA">
      <w:pPr>
        <w:ind w:firstLine="720"/>
        <w:jc w:val="both"/>
      </w:pPr>
      <w:r>
        <w:t>4.4.2.В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  или уполномоченным им должностным лицом.</w:t>
      </w:r>
    </w:p>
    <w:p w:rsidR="00B30CAA" w:rsidRDefault="00B30CAA" w:rsidP="00B30CAA">
      <w:pPr>
        <w:ind w:firstLine="720"/>
        <w:jc w:val="both"/>
      </w:pPr>
    </w:p>
    <w:p w:rsidR="00B30CAA" w:rsidRDefault="00B30CAA" w:rsidP="00B30CAA">
      <w:pPr>
        <w:jc w:val="center"/>
        <w:rPr>
          <w:b/>
          <w:bCs/>
        </w:rPr>
      </w:pPr>
      <w:r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служащих.</w:t>
      </w:r>
    </w:p>
    <w:p w:rsidR="00B30CAA" w:rsidRDefault="00B30CAA" w:rsidP="00B30CAA">
      <w:pPr>
        <w:jc w:val="center"/>
        <w:rPr>
          <w:b/>
          <w:bCs/>
        </w:rPr>
      </w:pP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5.1.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 определяется Федеральным законом от 27.07.2010 г. № 210-ФЗ «Об организации предоставления государственных и муниципальных услуг» и принимаемыми в соответствии с ним муниципальными правовыми актами.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5.2. Заявитель может обратиться с жалобой в следующих случаях: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1) Нарушение срока регистрации запроса заявителя о предоставлении муниципальной услуги.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2) Нарушение срока предоставления муниципальной услуги.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услуги.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услуги.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proofErr w:type="gramStart"/>
      <w: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5.3. Общие требования к порядку подачи и рассмотрения жалобы.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1) Заявители могут обратиться в администрацию с жалобой лично или направить письменную жалобу по почте, (электронной почте).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2) Особенности подачи и рассмотрения жалоб на решения и действия (бездействия) органов местного самоуправления и их должностных лиц, муниципальных служащих рассматриваются в соответствии с </w:t>
      </w:r>
      <w:r>
        <w:rPr>
          <w:rFonts w:ascii="Times New Roman CYR" w:hAnsi="Times New Roman CYR" w:cs="Times New Roman CYR"/>
        </w:rPr>
        <w:t>Положением «Об особенностях подачи и рассмотрения жалоб на решения и действия (бездействие) органов местного самоуправления муниципального образования «Карсовайское», предоставляющих муниципальные услуги их должностных лиц и (или) муниципальных служащих»</w:t>
      </w:r>
      <w:r>
        <w:t xml:space="preserve"> утвержденных постановлением от 27 декабря 2012 года № 93</w:t>
      </w:r>
      <w:proofErr w:type="gramEnd"/>
      <w:r>
        <w:t xml:space="preserve">. </w:t>
      </w:r>
      <w:r>
        <w:rPr>
          <w:i/>
        </w:rPr>
        <w:t>(</w:t>
      </w:r>
      <w:proofErr w:type="gramStart"/>
      <w:r>
        <w:rPr>
          <w:i/>
        </w:rPr>
        <w:t>В редакции постановления Администрации МО «Карсовайское» № 21 от 21.03.2013 г.).</w:t>
      </w:r>
      <w:proofErr w:type="gramEnd"/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5.4. Жалоба должна содержать: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органа, предоставляющего муниципальную услугу решения и действия (бездействие) которых обжалуются.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proofErr w:type="gramStart"/>
      <w:r>
        <w:t>2) Фамилию, имя, отчество,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B30CAA" w:rsidRDefault="00B30CAA" w:rsidP="00B30CAA">
      <w:pPr>
        <w:tabs>
          <w:tab w:val="left" w:pos="1608"/>
        </w:tabs>
        <w:autoSpaceDE w:val="0"/>
        <w:autoSpaceDN w:val="0"/>
        <w:adjustRightInd w:val="0"/>
        <w:ind w:firstLine="567"/>
        <w:jc w:val="both"/>
      </w:pPr>
      <w:r>
        <w:t xml:space="preserve">5.4.1.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>
        <w:t xml:space="preserve"> течение пяти рабочих дней со дня</w:t>
      </w:r>
      <w:r>
        <w:rPr>
          <w:sz w:val="26"/>
          <w:szCs w:val="26"/>
        </w:rPr>
        <w:t xml:space="preserve"> ее регистрации</w:t>
      </w:r>
      <w:r>
        <w:rPr>
          <w:i/>
          <w:sz w:val="26"/>
          <w:szCs w:val="26"/>
        </w:rPr>
        <w:t xml:space="preserve">. </w:t>
      </w:r>
      <w:r>
        <w:rPr>
          <w:i/>
        </w:rPr>
        <w:t>(В редакции постановления Администрации МО «Карсовайское» № 21 от 21.03.2013 г.)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5.5. По результатам рассмотрения жалобы принимается одно из следующих решений: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proofErr w:type="gramStart"/>
      <w: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t>2) отказ в удовлетворении жалобы.</w:t>
      </w:r>
    </w:p>
    <w:p w:rsidR="00B30CAA" w:rsidRDefault="00B30CAA" w:rsidP="00B30CAA">
      <w:pPr>
        <w:autoSpaceDE w:val="0"/>
        <w:autoSpaceDN w:val="0"/>
        <w:adjustRightInd w:val="0"/>
        <w:ind w:firstLine="567"/>
        <w:jc w:val="both"/>
      </w:pPr>
      <w:r>
        <w:lastRenderedPageBreak/>
        <w:t>5.6. Не позднее дня, следующего за днем принятия решения, указанного в пункте 5.5. раздела 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0CAA" w:rsidRDefault="00B30CAA" w:rsidP="00B30CAA">
      <w:pPr>
        <w:ind w:firstLine="540"/>
        <w:jc w:val="both"/>
      </w:pPr>
      <w:r>
        <w:t>5.7. Заявители  вправе обратиться в Арбитражный суд или суд общей юрисдикции с заявлением, о признании незаконными решений и действий (бездействия) органов местного самоуправления, должностных лиц, в случае если  заявитель полагает, что решение  или действие (бездействие) не соответствует закону, настоящему регламенту и нарушают его права, законные интересы. Заявление подается в трех месячный срок со дня, когда заявителю стало известно о нарушении прав и законных интересов (статья 198 АПК РФ, ст. 256 ГПК РФ).</w:t>
      </w:r>
    </w:p>
    <w:p w:rsidR="00B30CAA" w:rsidRDefault="00B30CAA" w:rsidP="00B30CAA">
      <w:pPr>
        <w:ind w:firstLine="540"/>
        <w:jc w:val="both"/>
      </w:pPr>
      <w:r>
        <w:t xml:space="preserve">5.8. Рассмотрение дел об оспаривании решений и действий (бездействия) органов местного самоуправления, должностных лиц осуществляется в </w:t>
      </w:r>
      <w:proofErr w:type="gramStart"/>
      <w:r>
        <w:t>порядке</w:t>
      </w:r>
      <w:proofErr w:type="gramEnd"/>
      <w:r>
        <w:t xml:space="preserve"> установленном статьями 197-210 АПК РФ, статьями 254-258 ГПК РФ.</w:t>
      </w:r>
    </w:p>
    <w:p w:rsidR="00B30CAA" w:rsidRDefault="00B30CAA" w:rsidP="00C035C7">
      <w:pPr>
        <w:tabs>
          <w:tab w:val="left" w:pos="1608"/>
        </w:tabs>
        <w:autoSpaceDE w:val="0"/>
        <w:autoSpaceDN w:val="0"/>
        <w:adjustRightInd w:val="0"/>
        <w:ind w:firstLine="567"/>
        <w:jc w:val="both"/>
      </w:pPr>
      <w:r>
        <w:t>5.9</w:t>
      </w:r>
      <w:proofErr w:type="gramStart"/>
      <w:r>
        <w:t xml:space="preserve"> В</w:t>
      </w:r>
      <w:proofErr w:type="gramEnd"/>
      <w: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30CAA" w:rsidRDefault="00B30CAA" w:rsidP="00B30CAA">
      <w:pPr>
        <w:jc w:val="both"/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>
      <w:pPr>
        <w:jc w:val="both"/>
        <w:rPr>
          <w:sz w:val="28"/>
          <w:szCs w:val="28"/>
        </w:rPr>
      </w:pPr>
    </w:p>
    <w:p w:rsidR="00B30CAA" w:rsidRDefault="00B30CAA" w:rsidP="00B30CAA"/>
    <w:p w:rsidR="00B30CAA" w:rsidRDefault="00B30CAA" w:rsidP="00B30CAA"/>
    <w:p w:rsidR="00B30CAA" w:rsidRDefault="00B30CAA" w:rsidP="00B30CAA"/>
    <w:p w:rsidR="00B30CAA" w:rsidRDefault="00B30CAA" w:rsidP="00B30CAA"/>
    <w:p w:rsidR="00B30CAA" w:rsidRDefault="00B30CAA" w:rsidP="00B30CAA"/>
    <w:p w:rsidR="00B30CAA" w:rsidRDefault="00B30CAA" w:rsidP="00B30CAA"/>
    <w:p w:rsidR="00B30CAA" w:rsidRDefault="00B30CAA" w:rsidP="00B30CAA"/>
    <w:p w:rsidR="00B30CAA" w:rsidRDefault="00B30CAA" w:rsidP="00B30CAA"/>
    <w:p w:rsidR="00B30CAA" w:rsidRDefault="00B30CAA" w:rsidP="00B30CAA"/>
    <w:p w:rsidR="00B30CAA" w:rsidRDefault="00B30CAA" w:rsidP="00B30CAA">
      <w:pPr>
        <w:jc w:val="right"/>
      </w:pPr>
      <w:r>
        <w:br w:type="page"/>
      </w:r>
      <w:r>
        <w:lastRenderedPageBreak/>
        <w:t>Приложение 1</w:t>
      </w:r>
    </w:p>
    <w:p w:rsidR="00B30CAA" w:rsidRDefault="00B30CAA" w:rsidP="00B30CAA">
      <w:pPr>
        <w:ind w:left="4320" w:hanging="720"/>
        <w:jc w:val="right"/>
      </w:pPr>
      <w:r>
        <w:t xml:space="preserve">к административному регламенту </w:t>
      </w:r>
    </w:p>
    <w:p w:rsidR="00B30CAA" w:rsidRDefault="00B30CAA" w:rsidP="00B30CAA"/>
    <w:tbl>
      <w:tblPr>
        <w:tblW w:w="5805" w:type="dxa"/>
        <w:tblInd w:w="3588" w:type="dxa"/>
        <w:tblLayout w:type="fixed"/>
        <w:tblLook w:val="01E0" w:firstRow="1" w:lastRow="1" w:firstColumn="1" w:lastColumn="1" w:noHBand="0" w:noVBand="0"/>
      </w:tblPr>
      <w:tblGrid>
        <w:gridCol w:w="841"/>
        <w:gridCol w:w="120"/>
        <w:gridCol w:w="2268"/>
        <w:gridCol w:w="2576"/>
      </w:tblGrid>
      <w:tr w:rsidR="00B30CAA" w:rsidTr="00B30CAA">
        <w:tc>
          <w:tcPr>
            <w:tcW w:w="5799" w:type="dxa"/>
            <w:gridSpan w:val="4"/>
            <w:hideMark/>
          </w:tcPr>
          <w:p w:rsidR="00B30CAA" w:rsidRDefault="00B30CAA">
            <w:r>
              <w:t>Главе муниципального образования</w:t>
            </w:r>
          </w:p>
        </w:tc>
      </w:tr>
      <w:tr w:rsidR="00B30CAA" w:rsidTr="00B30CAA">
        <w:tc>
          <w:tcPr>
            <w:tcW w:w="5799" w:type="dxa"/>
            <w:gridSpan w:val="4"/>
          </w:tcPr>
          <w:p w:rsidR="00B30CAA" w:rsidRDefault="00B30CAA">
            <w:pPr>
              <w:rPr>
                <w:sz w:val="26"/>
                <w:szCs w:val="26"/>
              </w:rPr>
            </w:pPr>
          </w:p>
        </w:tc>
      </w:tr>
      <w:tr w:rsidR="00B30CAA" w:rsidTr="00B30CAA">
        <w:tc>
          <w:tcPr>
            <w:tcW w:w="5799" w:type="dxa"/>
            <w:gridSpan w:val="4"/>
          </w:tcPr>
          <w:p w:rsidR="00B30CAA" w:rsidRDefault="00B30CAA">
            <w:pPr>
              <w:rPr>
                <w:sz w:val="26"/>
                <w:szCs w:val="26"/>
              </w:rPr>
            </w:pPr>
          </w:p>
        </w:tc>
      </w:tr>
      <w:tr w:rsidR="00B30CAA" w:rsidTr="00B30CAA">
        <w:tc>
          <w:tcPr>
            <w:tcW w:w="5799" w:type="dxa"/>
            <w:gridSpan w:val="4"/>
          </w:tcPr>
          <w:p w:rsidR="00B30CAA" w:rsidRDefault="00B30CAA">
            <w:pPr>
              <w:rPr>
                <w:sz w:val="26"/>
                <w:szCs w:val="26"/>
              </w:rPr>
            </w:pPr>
          </w:p>
        </w:tc>
      </w:tr>
      <w:tr w:rsidR="00B30CAA" w:rsidTr="00B30CAA">
        <w:tc>
          <w:tcPr>
            <w:tcW w:w="57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(Ф.И.О.)</w:t>
            </w:r>
          </w:p>
        </w:tc>
      </w:tr>
      <w:tr w:rsidR="00B30CAA" w:rsidTr="00B30CAA">
        <w:tc>
          <w:tcPr>
            <w:tcW w:w="840" w:type="dxa"/>
            <w:hideMark/>
          </w:tcPr>
          <w:p w:rsidR="00B30CAA" w:rsidRDefault="00B30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rPr>
                <w:sz w:val="34"/>
                <w:szCs w:val="34"/>
              </w:rPr>
            </w:pPr>
          </w:p>
        </w:tc>
      </w:tr>
      <w:tr w:rsidR="00B30CAA" w:rsidTr="00B30CAA">
        <w:tc>
          <w:tcPr>
            <w:tcW w:w="5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jc w:val="center"/>
            </w:pPr>
            <w:r>
              <w:t xml:space="preserve">         (фамилия, имя, отчество – для граждан)</w:t>
            </w:r>
          </w:p>
          <w:p w:rsidR="00B30CAA" w:rsidRDefault="00B30CAA">
            <w:pPr>
              <w:jc w:val="center"/>
              <w:rPr>
                <w:sz w:val="18"/>
                <w:szCs w:val="18"/>
              </w:rPr>
            </w:pPr>
          </w:p>
        </w:tc>
      </w:tr>
      <w:tr w:rsidR="00B30CAA" w:rsidTr="00B30CAA">
        <w:tc>
          <w:tcPr>
            <w:tcW w:w="57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(полное наименование организации – для юридических лиц)</w:t>
            </w:r>
          </w:p>
        </w:tc>
      </w:tr>
      <w:tr w:rsidR="00B30CAA" w:rsidTr="00B30CAA">
        <w:tc>
          <w:tcPr>
            <w:tcW w:w="960" w:type="dxa"/>
            <w:gridSpan w:val="2"/>
            <w:hideMark/>
          </w:tcPr>
          <w:p w:rsidR="00B30CAA" w:rsidRDefault="00B30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адрес: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B30CAA" w:rsidTr="00B30CAA">
        <w:tc>
          <w:tcPr>
            <w:tcW w:w="960" w:type="dxa"/>
            <w:gridSpan w:val="2"/>
          </w:tcPr>
          <w:p w:rsidR="00B30CAA" w:rsidRDefault="00B30CAA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(индекс)</w:t>
            </w:r>
          </w:p>
        </w:tc>
        <w:tc>
          <w:tcPr>
            <w:tcW w:w="2573" w:type="dxa"/>
            <w:hideMark/>
          </w:tcPr>
          <w:p w:rsidR="00B30CAA" w:rsidRDefault="00B30CAA">
            <w:pPr>
              <w:jc w:val="center"/>
            </w:pPr>
            <w:r>
              <w:t>(город)</w:t>
            </w:r>
          </w:p>
        </w:tc>
      </w:tr>
      <w:tr w:rsidR="00B30CAA" w:rsidTr="00B30CAA">
        <w:tc>
          <w:tcPr>
            <w:tcW w:w="5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rPr>
                <w:sz w:val="26"/>
                <w:szCs w:val="26"/>
              </w:rPr>
            </w:pPr>
          </w:p>
        </w:tc>
      </w:tr>
      <w:tr w:rsidR="00B30CAA" w:rsidTr="00B30CAA"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CAA" w:rsidRDefault="00B30CAA">
            <w:pPr>
              <w:rPr>
                <w:sz w:val="16"/>
                <w:szCs w:val="16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(улица, дом, квартира)</w:t>
            </w:r>
          </w:p>
        </w:tc>
      </w:tr>
      <w:tr w:rsidR="00B30CAA" w:rsidTr="00B30CAA">
        <w:tc>
          <w:tcPr>
            <w:tcW w:w="960" w:type="dxa"/>
            <w:gridSpan w:val="2"/>
            <w:hideMark/>
          </w:tcPr>
          <w:p w:rsidR="00B30CAA" w:rsidRDefault="00B30CAA">
            <w:pPr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тел.:</w:t>
            </w:r>
          </w:p>
        </w:tc>
        <w:tc>
          <w:tcPr>
            <w:tcW w:w="4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rPr>
                <w:i/>
                <w:sz w:val="26"/>
                <w:szCs w:val="26"/>
              </w:rPr>
            </w:pPr>
          </w:p>
        </w:tc>
      </w:tr>
      <w:tr w:rsidR="00B30CAA" w:rsidTr="00B30CAA">
        <w:tc>
          <w:tcPr>
            <w:tcW w:w="960" w:type="dxa"/>
            <w:gridSpan w:val="2"/>
          </w:tcPr>
          <w:p w:rsidR="00B30CAA" w:rsidRDefault="00B30CAA">
            <w:pPr>
              <w:rPr>
                <w:sz w:val="16"/>
                <w:szCs w:val="16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tabs>
                <w:tab w:val="left" w:pos="930"/>
                <w:tab w:val="center" w:pos="2065"/>
              </w:tabs>
              <w:jc w:val="center"/>
            </w:pPr>
            <w:r>
              <w:t>(номер контактного телефона)</w:t>
            </w:r>
          </w:p>
        </w:tc>
      </w:tr>
    </w:tbl>
    <w:p w:rsidR="00B30CAA" w:rsidRDefault="00B30CAA" w:rsidP="00B30CAA">
      <w:pPr>
        <w:rPr>
          <w:sz w:val="26"/>
          <w:szCs w:val="26"/>
        </w:rPr>
      </w:pPr>
    </w:p>
    <w:p w:rsidR="00B30CAA" w:rsidRDefault="00B30CAA" w:rsidP="00B30CAA">
      <w:pPr>
        <w:jc w:val="center"/>
        <w:rPr>
          <w:caps/>
        </w:rPr>
      </w:pPr>
      <w:r>
        <w:rPr>
          <w:caps/>
        </w:rPr>
        <w:t>заявление</w:t>
      </w:r>
    </w:p>
    <w:p w:rsidR="00B30CAA" w:rsidRDefault="00B30CAA" w:rsidP="00B30CAA">
      <w:pPr>
        <w:jc w:val="both"/>
      </w:pPr>
      <w:r>
        <w:tab/>
      </w:r>
    </w:p>
    <w:tbl>
      <w:tblPr>
        <w:tblW w:w="9120" w:type="dxa"/>
        <w:tblInd w:w="108" w:type="dxa"/>
        <w:tblLook w:val="04A0" w:firstRow="1" w:lastRow="0" w:firstColumn="1" w:lastColumn="0" w:noHBand="0" w:noVBand="1"/>
      </w:tblPr>
      <w:tblGrid>
        <w:gridCol w:w="1080"/>
        <w:gridCol w:w="2092"/>
        <w:gridCol w:w="960"/>
        <w:gridCol w:w="188"/>
        <w:gridCol w:w="240"/>
        <w:gridCol w:w="4478"/>
        <w:gridCol w:w="82"/>
      </w:tblGrid>
      <w:tr w:rsidR="00B30CAA" w:rsidTr="00B30CAA">
        <w:trPr>
          <w:gridAfter w:val="1"/>
          <w:wAfter w:w="82" w:type="dxa"/>
          <w:trHeight w:val="20"/>
        </w:trPr>
        <w:tc>
          <w:tcPr>
            <w:tcW w:w="1080" w:type="dxa"/>
            <w:hideMark/>
          </w:tcPr>
          <w:p w:rsidR="00B30CAA" w:rsidRDefault="00B30CAA">
            <w:pPr>
              <w:jc w:val="both"/>
              <w:rPr>
                <w:i/>
              </w:rPr>
            </w:pPr>
            <w:r>
              <w:t>Прошу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jc w:val="both"/>
              <w:rPr>
                <w:i/>
              </w:rPr>
            </w:pPr>
          </w:p>
        </w:tc>
        <w:tc>
          <w:tcPr>
            <w:tcW w:w="4906" w:type="dxa"/>
            <w:gridSpan w:val="3"/>
            <w:hideMark/>
          </w:tcPr>
          <w:p w:rsidR="00B30CAA" w:rsidRDefault="00B30CAA">
            <w:pPr>
              <w:jc w:val="both"/>
              <w:rPr>
                <w:i/>
              </w:rPr>
            </w:pPr>
            <w:r>
              <w:t xml:space="preserve">почтовый адрес принадлежащему мне </w:t>
            </w:r>
          </w:p>
        </w:tc>
      </w:tr>
      <w:tr w:rsidR="00B30CAA" w:rsidTr="00B30CAA">
        <w:trPr>
          <w:gridAfter w:val="1"/>
          <w:wAfter w:w="82" w:type="dxa"/>
          <w:trHeight w:val="20"/>
        </w:trPr>
        <w:tc>
          <w:tcPr>
            <w:tcW w:w="1080" w:type="dxa"/>
          </w:tcPr>
          <w:p w:rsidR="00B30CAA" w:rsidRDefault="00B30CAA">
            <w:pPr>
              <w:ind w:firstLine="708"/>
              <w:jc w:val="both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(присвоить, изменить)</w:t>
            </w:r>
          </w:p>
        </w:tc>
        <w:tc>
          <w:tcPr>
            <w:tcW w:w="4906" w:type="dxa"/>
            <w:gridSpan w:val="3"/>
          </w:tcPr>
          <w:p w:rsidR="00B30CAA" w:rsidRDefault="00B30CAA">
            <w:pPr>
              <w:ind w:firstLine="708"/>
              <w:jc w:val="both"/>
            </w:pPr>
          </w:p>
        </w:tc>
      </w:tr>
      <w:tr w:rsidR="00B30CAA" w:rsidTr="00B30CAA">
        <w:trPr>
          <w:trHeight w:val="20"/>
        </w:trPr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ind w:firstLine="708"/>
              <w:jc w:val="both"/>
              <w:rPr>
                <w:i/>
              </w:rPr>
            </w:pPr>
          </w:p>
        </w:tc>
        <w:tc>
          <w:tcPr>
            <w:tcW w:w="4800" w:type="dxa"/>
            <w:gridSpan w:val="3"/>
            <w:hideMark/>
          </w:tcPr>
          <w:p w:rsidR="00B30CAA" w:rsidRDefault="00B30CAA">
            <w:pPr>
              <w:jc w:val="both"/>
            </w:pPr>
            <w:r>
              <w:t xml:space="preserve">, </w:t>
            </w:r>
            <w:proofErr w:type="gramStart"/>
            <w:r>
              <w:t>расположенному</w:t>
            </w:r>
            <w:proofErr w:type="gramEnd"/>
            <w:r>
              <w:t xml:space="preserve"> на земельном участке</w:t>
            </w:r>
          </w:p>
        </w:tc>
      </w:tr>
      <w:tr w:rsidR="00B30CAA" w:rsidTr="00B30CAA">
        <w:trPr>
          <w:gridAfter w:val="1"/>
          <w:wAfter w:w="82" w:type="dxa"/>
          <w:trHeight w:val="20"/>
        </w:trPr>
        <w:tc>
          <w:tcPr>
            <w:tcW w:w="4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(зданию, строению, комплексу строений)</w:t>
            </w:r>
          </w:p>
        </w:tc>
        <w:tc>
          <w:tcPr>
            <w:tcW w:w="4478" w:type="dxa"/>
          </w:tcPr>
          <w:p w:rsidR="00B30CAA" w:rsidRDefault="00B30CAA">
            <w:pPr>
              <w:jc w:val="both"/>
            </w:pPr>
          </w:p>
        </w:tc>
      </w:tr>
      <w:tr w:rsidR="00B30CAA" w:rsidTr="00B30CAA">
        <w:trPr>
          <w:gridAfter w:val="1"/>
          <w:wAfter w:w="82" w:type="dxa"/>
          <w:trHeight w:val="20"/>
        </w:trPr>
        <w:tc>
          <w:tcPr>
            <w:tcW w:w="3172" w:type="dxa"/>
            <w:gridSpan w:val="2"/>
            <w:hideMark/>
          </w:tcPr>
          <w:p w:rsidR="00B30CAA" w:rsidRDefault="00B30CAA">
            <w:pPr>
              <w:jc w:val="both"/>
            </w:pPr>
            <w:r>
              <w:t>с кадастровым номером:</w:t>
            </w:r>
          </w:p>
        </w:tc>
        <w:tc>
          <w:tcPr>
            <w:tcW w:w="5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jc w:val="both"/>
            </w:pPr>
          </w:p>
        </w:tc>
      </w:tr>
      <w:tr w:rsidR="00B30CAA" w:rsidTr="00B30CAA">
        <w:trPr>
          <w:gridAfter w:val="1"/>
          <w:wAfter w:w="82" w:type="dxa"/>
          <w:trHeight w:val="20"/>
        </w:trPr>
        <w:tc>
          <w:tcPr>
            <w:tcW w:w="9038" w:type="dxa"/>
            <w:gridSpan w:val="6"/>
            <w:hideMark/>
          </w:tcPr>
          <w:p w:rsidR="00B30CAA" w:rsidRDefault="00B30CAA">
            <w:pPr>
              <w:jc w:val="center"/>
            </w:pPr>
            <w:r>
              <w:t xml:space="preserve">                                                               (кадастровый номер земельного участка) </w:t>
            </w:r>
          </w:p>
        </w:tc>
      </w:tr>
    </w:tbl>
    <w:p w:rsidR="00B30CAA" w:rsidRDefault="00B30CAA" w:rsidP="00B30CAA">
      <w:pPr>
        <w:jc w:val="both"/>
      </w:pPr>
    </w:p>
    <w:p w:rsidR="00B30CAA" w:rsidRDefault="00B30CAA" w:rsidP="00B30CAA">
      <w:pPr>
        <w:jc w:val="both"/>
      </w:pPr>
      <w:r>
        <w:t>Документы, прилагаемые к заявлению:</w:t>
      </w:r>
    </w:p>
    <w:p w:rsidR="00B30CAA" w:rsidRDefault="00B30CAA" w:rsidP="00B30CAA">
      <w:pPr>
        <w:jc w:val="both"/>
      </w:pPr>
    </w:p>
    <w:tbl>
      <w:tblPr>
        <w:tblW w:w="900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B30CAA" w:rsidTr="00B30CAA"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</w:p>
        </w:tc>
      </w:tr>
      <w:tr w:rsidR="00B30CAA" w:rsidTr="00B30CAA"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32"/>
                <w:szCs w:val="32"/>
              </w:rPr>
            </w:pPr>
          </w:p>
        </w:tc>
      </w:tr>
      <w:tr w:rsidR="00B30CAA" w:rsidTr="00B30CAA"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32"/>
                <w:szCs w:val="32"/>
              </w:rPr>
            </w:pPr>
          </w:p>
        </w:tc>
      </w:tr>
    </w:tbl>
    <w:p w:rsidR="00B30CAA" w:rsidRDefault="00B30CAA" w:rsidP="00B30CAA"/>
    <w:tbl>
      <w:tblPr>
        <w:tblpPr w:leftFromText="180" w:rightFromText="180" w:vertAnchor="text" w:horzAnchor="margin" w:tblpX="108" w:tblpY="258"/>
        <w:tblW w:w="9120" w:type="dxa"/>
        <w:tblLayout w:type="fixed"/>
        <w:tblLook w:val="01E0" w:firstRow="1" w:lastRow="1" w:firstColumn="1" w:lastColumn="1" w:noHBand="0" w:noVBand="0"/>
      </w:tblPr>
      <w:tblGrid>
        <w:gridCol w:w="2148"/>
        <w:gridCol w:w="240"/>
        <w:gridCol w:w="3480"/>
        <w:gridCol w:w="360"/>
        <w:gridCol w:w="2892"/>
      </w:tblGrid>
      <w:tr w:rsidR="00B30CAA" w:rsidTr="00B30CAA"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/>
        </w:tc>
        <w:tc>
          <w:tcPr>
            <w:tcW w:w="240" w:type="dxa"/>
          </w:tcPr>
          <w:p w:rsidR="00B30CAA" w:rsidRDefault="00B30CAA"/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jc w:val="center"/>
              <w:rPr>
                <w:i/>
              </w:rPr>
            </w:pPr>
          </w:p>
        </w:tc>
        <w:tc>
          <w:tcPr>
            <w:tcW w:w="360" w:type="dxa"/>
          </w:tcPr>
          <w:p w:rsidR="00B30CAA" w:rsidRDefault="00B30CAA"/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jc w:val="center"/>
            </w:pPr>
          </w:p>
        </w:tc>
      </w:tr>
      <w:tr w:rsidR="00B30CAA" w:rsidTr="00B30CAA"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(дата)</w:t>
            </w:r>
          </w:p>
        </w:tc>
        <w:tc>
          <w:tcPr>
            <w:tcW w:w="240" w:type="dxa"/>
          </w:tcPr>
          <w:p w:rsidR="00B30CAA" w:rsidRDefault="00B30CAA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(подпись)</w:t>
            </w:r>
          </w:p>
        </w:tc>
        <w:tc>
          <w:tcPr>
            <w:tcW w:w="360" w:type="dxa"/>
          </w:tcPr>
          <w:p w:rsidR="00B30CAA" w:rsidRDefault="00B30CAA">
            <w:pPr>
              <w:jc w:val="center"/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(расшифровка подписи)</w:t>
            </w:r>
          </w:p>
        </w:tc>
      </w:tr>
    </w:tbl>
    <w:p w:rsidR="00B30CAA" w:rsidRDefault="00B30CAA" w:rsidP="00B30CAA">
      <w:pPr>
        <w:rPr>
          <w:sz w:val="26"/>
          <w:szCs w:val="26"/>
        </w:rPr>
      </w:pPr>
    </w:p>
    <w:p w:rsidR="00B30CAA" w:rsidRDefault="00B30CAA" w:rsidP="00B30CAA">
      <w:pPr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</w:t>
      </w:r>
    </w:p>
    <w:p w:rsidR="00B30CAA" w:rsidRDefault="00B30CAA" w:rsidP="00B30CAA">
      <w:pPr>
        <w:jc w:val="center"/>
      </w:pPr>
      <w:r>
        <w:t>(фамилия, имя, отчество – для граждан)</w:t>
      </w:r>
    </w:p>
    <w:p w:rsidR="00B30CAA" w:rsidRDefault="00B30CAA" w:rsidP="00B30CAA">
      <w:r>
        <w:t>___________________________________________________________________________</w:t>
      </w:r>
    </w:p>
    <w:p w:rsidR="00B30CAA" w:rsidRDefault="00B30CAA" w:rsidP="00B30CAA">
      <w:pPr>
        <w:jc w:val="center"/>
        <w:rPr>
          <w:spacing w:val="-12"/>
        </w:rPr>
      </w:pPr>
      <w:proofErr w:type="gramStart"/>
      <w:r>
        <w:rPr>
          <w:spacing w:val="-12"/>
        </w:rPr>
        <w:t xml:space="preserve">(для юридических лиц  указывается полное наименование организации, Ф.И.О., должность </w:t>
      </w:r>
      <w:proofErr w:type="gramEnd"/>
    </w:p>
    <w:p w:rsidR="00B30CAA" w:rsidRDefault="00B30CAA" w:rsidP="00B30CAA">
      <w:pPr>
        <w:jc w:val="center"/>
        <w:rPr>
          <w:spacing w:val="-12"/>
        </w:rPr>
      </w:pPr>
      <w:r>
        <w:rPr>
          <w:spacing w:val="-12"/>
        </w:rPr>
        <w:t>____________________________________________________________________________________</w:t>
      </w:r>
    </w:p>
    <w:p w:rsidR="00B30CAA" w:rsidRDefault="00B30CAA" w:rsidP="00B30CAA">
      <w:pPr>
        <w:jc w:val="center"/>
        <w:rPr>
          <w:spacing w:val="-12"/>
        </w:rPr>
      </w:pPr>
      <w:r>
        <w:rPr>
          <w:spacing w:val="-12"/>
        </w:rPr>
        <w:t>руководителя или уполномоченного лица)</w:t>
      </w:r>
    </w:p>
    <w:p w:rsidR="00B30CAA" w:rsidRDefault="00B30CAA" w:rsidP="00B30CAA">
      <w:pPr>
        <w:rPr>
          <w:spacing w:val="-12"/>
        </w:rPr>
      </w:pPr>
      <w:r>
        <w:rPr>
          <w:spacing w:val="-12"/>
        </w:rPr>
        <w:t>даю согласие на обработку персональных данных в целях и объеме, необходимых для предоставления муниципальной услуги.</w:t>
      </w:r>
    </w:p>
    <w:tbl>
      <w:tblPr>
        <w:tblW w:w="9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20"/>
        <w:gridCol w:w="960"/>
        <w:gridCol w:w="2640"/>
        <w:gridCol w:w="840"/>
        <w:gridCol w:w="2760"/>
      </w:tblGrid>
      <w:tr w:rsidR="00B30CAA" w:rsidTr="00B30CAA"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/>
        </w:tc>
        <w:tc>
          <w:tcPr>
            <w:tcW w:w="960" w:type="dxa"/>
          </w:tcPr>
          <w:p w:rsidR="00B30CAA" w:rsidRDefault="00B30CAA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jc w:val="center"/>
              <w:rPr>
                <w:i/>
              </w:rPr>
            </w:pPr>
          </w:p>
        </w:tc>
        <w:tc>
          <w:tcPr>
            <w:tcW w:w="840" w:type="dxa"/>
          </w:tcPr>
          <w:p w:rsidR="00B30CAA" w:rsidRDefault="00B30CAA"/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0CAA" w:rsidRDefault="00B30CAA">
            <w:r>
              <w:t>/                                        /</w:t>
            </w:r>
          </w:p>
        </w:tc>
      </w:tr>
      <w:tr w:rsidR="00B30CAA" w:rsidTr="00B30CAA"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(дата)</w:t>
            </w:r>
          </w:p>
        </w:tc>
        <w:tc>
          <w:tcPr>
            <w:tcW w:w="960" w:type="dxa"/>
          </w:tcPr>
          <w:p w:rsidR="00B30CAA" w:rsidRDefault="00B30CAA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(подпись)</w:t>
            </w:r>
          </w:p>
        </w:tc>
        <w:tc>
          <w:tcPr>
            <w:tcW w:w="840" w:type="dxa"/>
          </w:tcPr>
          <w:p w:rsidR="00B30CAA" w:rsidRDefault="00B30CAA">
            <w:pPr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(расшифровка подписи)</w:t>
            </w:r>
          </w:p>
        </w:tc>
      </w:tr>
    </w:tbl>
    <w:p w:rsidR="00B30CAA" w:rsidRDefault="00B30CAA" w:rsidP="00B30CAA">
      <w:pPr>
        <w:ind w:left="4320" w:hanging="720"/>
        <w:rPr>
          <w:sz w:val="26"/>
          <w:szCs w:val="26"/>
        </w:rPr>
      </w:pPr>
    </w:p>
    <w:p w:rsidR="00B30CAA" w:rsidRDefault="00B30CAA" w:rsidP="00B30CAA">
      <w:pPr>
        <w:ind w:left="4320" w:hanging="720"/>
      </w:pPr>
    </w:p>
    <w:p w:rsidR="00B30CAA" w:rsidRDefault="00B30CAA" w:rsidP="00B30CAA">
      <w:pPr>
        <w:ind w:left="4320" w:hanging="720"/>
        <w:jc w:val="right"/>
      </w:pPr>
      <w:r>
        <w:t>Приложение 2</w:t>
      </w:r>
    </w:p>
    <w:p w:rsidR="00B30CAA" w:rsidRDefault="00B30CAA" w:rsidP="00B30CAA">
      <w:pPr>
        <w:ind w:left="4320" w:hanging="720"/>
        <w:jc w:val="right"/>
      </w:pPr>
      <w:r>
        <w:t xml:space="preserve">к административному регламенту </w:t>
      </w:r>
    </w:p>
    <w:p w:rsidR="00B30CAA" w:rsidRDefault="00B30CAA" w:rsidP="00B30CAA"/>
    <w:tbl>
      <w:tblPr>
        <w:tblW w:w="5805" w:type="dxa"/>
        <w:tblInd w:w="3588" w:type="dxa"/>
        <w:tblLayout w:type="fixed"/>
        <w:tblLook w:val="01E0" w:firstRow="1" w:lastRow="1" w:firstColumn="1" w:lastColumn="1" w:noHBand="0" w:noVBand="0"/>
      </w:tblPr>
      <w:tblGrid>
        <w:gridCol w:w="841"/>
        <w:gridCol w:w="120"/>
        <w:gridCol w:w="2268"/>
        <w:gridCol w:w="2576"/>
      </w:tblGrid>
      <w:tr w:rsidR="00B30CAA" w:rsidTr="00B30CAA">
        <w:tc>
          <w:tcPr>
            <w:tcW w:w="5799" w:type="dxa"/>
            <w:gridSpan w:val="4"/>
            <w:hideMark/>
          </w:tcPr>
          <w:p w:rsidR="00B30CAA" w:rsidRDefault="00B30CAA">
            <w:r>
              <w:t xml:space="preserve">Главе муниципального образования </w:t>
            </w:r>
          </w:p>
        </w:tc>
      </w:tr>
      <w:tr w:rsidR="00B30CAA" w:rsidTr="00B30CAA">
        <w:tc>
          <w:tcPr>
            <w:tcW w:w="5799" w:type="dxa"/>
            <w:gridSpan w:val="4"/>
          </w:tcPr>
          <w:p w:rsidR="00B30CAA" w:rsidRDefault="00B30CAA"/>
        </w:tc>
      </w:tr>
      <w:tr w:rsidR="00B30CAA" w:rsidTr="00B30CAA">
        <w:tc>
          <w:tcPr>
            <w:tcW w:w="5799" w:type="dxa"/>
            <w:gridSpan w:val="4"/>
          </w:tcPr>
          <w:p w:rsidR="00B30CAA" w:rsidRDefault="00B30CAA">
            <w:pPr>
              <w:rPr>
                <w:sz w:val="26"/>
                <w:szCs w:val="26"/>
              </w:rPr>
            </w:pPr>
          </w:p>
        </w:tc>
      </w:tr>
      <w:tr w:rsidR="00B30CAA" w:rsidTr="00B30CAA">
        <w:tc>
          <w:tcPr>
            <w:tcW w:w="5799" w:type="dxa"/>
            <w:gridSpan w:val="4"/>
          </w:tcPr>
          <w:p w:rsidR="00B30CAA" w:rsidRDefault="00B30CAA">
            <w:pPr>
              <w:rPr>
                <w:sz w:val="26"/>
                <w:szCs w:val="26"/>
              </w:rPr>
            </w:pPr>
          </w:p>
        </w:tc>
      </w:tr>
      <w:tr w:rsidR="00B30CAA" w:rsidTr="00B30CAA">
        <w:tc>
          <w:tcPr>
            <w:tcW w:w="57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(Ф.И.О.)</w:t>
            </w:r>
          </w:p>
        </w:tc>
      </w:tr>
      <w:tr w:rsidR="00B30CAA" w:rsidTr="00B30CAA">
        <w:tc>
          <w:tcPr>
            <w:tcW w:w="840" w:type="dxa"/>
            <w:hideMark/>
          </w:tcPr>
          <w:p w:rsidR="00B30CAA" w:rsidRDefault="00B30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rPr>
                <w:sz w:val="34"/>
                <w:szCs w:val="34"/>
              </w:rPr>
            </w:pPr>
          </w:p>
        </w:tc>
      </w:tr>
      <w:tr w:rsidR="00B30CAA" w:rsidTr="00B30CAA">
        <w:tc>
          <w:tcPr>
            <w:tcW w:w="5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jc w:val="center"/>
            </w:pPr>
            <w:r>
              <w:t xml:space="preserve">         (фамилия, имя, отчество – для граждан)</w:t>
            </w:r>
          </w:p>
          <w:p w:rsidR="00B30CAA" w:rsidRDefault="00B30CAA">
            <w:pPr>
              <w:jc w:val="center"/>
              <w:rPr>
                <w:sz w:val="18"/>
                <w:szCs w:val="18"/>
              </w:rPr>
            </w:pPr>
          </w:p>
        </w:tc>
      </w:tr>
      <w:tr w:rsidR="00B30CAA" w:rsidTr="00B30CAA">
        <w:tc>
          <w:tcPr>
            <w:tcW w:w="57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(полное наименование организации – для юридических лиц)</w:t>
            </w:r>
          </w:p>
        </w:tc>
      </w:tr>
      <w:tr w:rsidR="00B30CAA" w:rsidTr="00B30CAA">
        <w:tc>
          <w:tcPr>
            <w:tcW w:w="960" w:type="dxa"/>
            <w:gridSpan w:val="2"/>
            <w:hideMark/>
          </w:tcPr>
          <w:p w:rsidR="00B30CAA" w:rsidRDefault="00B30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адрес: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B30CAA" w:rsidTr="00B30CAA">
        <w:tc>
          <w:tcPr>
            <w:tcW w:w="960" w:type="dxa"/>
            <w:gridSpan w:val="2"/>
          </w:tcPr>
          <w:p w:rsidR="00B30CAA" w:rsidRDefault="00B30CAA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(индекс)</w:t>
            </w:r>
          </w:p>
        </w:tc>
        <w:tc>
          <w:tcPr>
            <w:tcW w:w="2573" w:type="dxa"/>
            <w:hideMark/>
          </w:tcPr>
          <w:p w:rsidR="00B30CAA" w:rsidRDefault="00B30CAA">
            <w:pPr>
              <w:jc w:val="center"/>
            </w:pPr>
            <w:r>
              <w:t>(город)</w:t>
            </w:r>
          </w:p>
        </w:tc>
      </w:tr>
      <w:tr w:rsidR="00B30CAA" w:rsidTr="00B30CAA">
        <w:tc>
          <w:tcPr>
            <w:tcW w:w="5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rPr>
                <w:sz w:val="26"/>
                <w:szCs w:val="26"/>
              </w:rPr>
            </w:pPr>
          </w:p>
        </w:tc>
      </w:tr>
      <w:tr w:rsidR="00B30CAA" w:rsidTr="00B30CAA"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CAA" w:rsidRDefault="00B30CAA">
            <w:pPr>
              <w:rPr>
                <w:sz w:val="16"/>
                <w:szCs w:val="16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(улица, дом, квартира)</w:t>
            </w:r>
          </w:p>
        </w:tc>
      </w:tr>
      <w:tr w:rsidR="00B30CAA" w:rsidTr="00B30CAA">
        <w:tc>
          <w:tcPr>
            <w:tcW w:w="960" w:type="dxa"/>
            <w:gridSpan w:val="2"/>
            <w:hideMark/>
          </w:tcPr>
          <w:p w:rsidR="00B30CAA" w:rsidRDefault="00B30CAA">
            <w:pPr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тел.:</w:t>
            </w:r>
          </w:p>
        </w:tc>
        <w:tc>
          <w:tcPr>
            <w:tcW w:w="4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rPr>
                <w:i/>
                <w:sz w:val="26"/>
                <w:szCs w:val="26"/>
              </w:rPr>
            </w:pPr>
          </w:p>
        </w:tc>
      </w:tr>
      <w:tr w:rsidR="00B30CAA" w:rsidTr="00B30CAA">
        <w:tc>
          <w:tcPr>
            <w:tcW w:w="960" w:type="dxa"/>
            <w:gridSpan w:val="2"/>
          </w:tcPr>
          <w:p w:rsidR="00B30CAA" w:rsidRDefault="00B30CAA">
            <w:pPr>
              <w:rPr>
                <w:sz w:val="16"/>
                <w:szCs w:val="16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tabs>
                <w:tab w:val="left" w:pos="930"/>
                <w:tab w:val="center" w:pos="2065"/>
              </w:tabs>
              <w:jc w:val="center"/>
            </w:pPr>
            <w:r>
              <w:t>(номер контактного телефона)</w:t>
            </w:r>
          </w:p>
        </w:tc>
      </w:tr>
    </w:tbl>
    <w:p w:rsidR="00B30CAA" w:rsidRDefault="00B30CAA" w:rsidP="00B30CAA">
      <w:pPr>
        <w:rPr>
          <w:sz w:val="26"/>
          <w:szCs w:val="26"/>
        </w:rPr>
      </w:pPr>
    </w:p>
    <w:p w:rsidR="00B30CAA" w:rsidRDefault="00B30CAA" w:rsidP="00B30CAA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заявление</w:t>
      </w:r>
    </w:p>
    <w:p w:rsidR="00B30CAA" w:rsidRDefault="00B30CAA" w:rsidP="00B30CAA">
      <w:pPr>
        <w:jc w:val="both"/>
        <w:rPr>
          <w:sz w:val="26"/>
          <w:szCs w:val="26"/>
        </w:rPr>
      </w:pPr>
      <w:r>
        <w:tab/>
      </w:r>
    </w:p>
    <w:tbl>
      <w:tblPr>
        <w:tblW w:w="9251" w:type="dxa"/>
        <w:tblLook w:val="04A0" w:firstRow="1" w:lastRow="0" w:firstColumn="1" w:lastColumn="0" w:noHBand="0" w:noVBand="1"/>
      </w:tblPr>
      <w:tblGrid>
        <w:gridCol w:w="3948"/>
        <w:gridCol w:w="5303"/>
      </w:tblGrid>
      <w:tr w:rsidR="00B30CAA" w:rsidTr="00B30CAA">
        <w:trPr>
          <w:trHeight w:val="20"/>
        </w:trPr>
        <w:tc>
          <w:tcPr>
            <w:tcW w:w="9251" w:type="dxa"/>
            <w:gridSpan w:val="2"/>
            <w:hideMark/>
          </w:tcPr>
          <w:p w:rsidR="00B30CAA" w:rsidRDefault="00B30CAA">
            <w:pPr>
              <w:ind w:firstLine="720"/>
              <w:jc w:val="both"/>
              <w:rPr>
                <w:i/>
              </w:rPr>
            </w:pPr>
            <w:r>
              <w:t>Прошу присвоить адрес земельному участку с кадастровым номером</w:t>
            </w:r>
          </w:p>
        </w:tc>
      </w:tr>
      <w:tr w:rsidR="00B30CAA" w:rsidTr="00B30CAA">
        <w:trPr>
          <w:trHeight w:val="20"/>
        </w:trPr>
        <w:tc>
          <w:tcPr>
            <w:tcW w:w="9251" w:type="dxa"/>
            <w:gridSpan w:val="2"/>
          </w:tcPr>
          <w:p w:rsidR="00B30CAA" w:rsidRDefault="00B30CAA">
            <w:pPr>
              <w:ind w:firstLine="708"/>
              <w:jc w:val="both"/>
            </w:pPr>
          </w:p>
        </w:tc>
      </w:tr>
      <w:tr w:rsidR="00B30CAA" w:rsidTr="00B30CAA">
        <w:trPr>
          <w:trHeight w:val="20"/>
        </w:trPr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jc w:val="both"/>
              <w:rPr>
                <w:i/>
              </w:rPr>
            </w:pPr>
          </w:p>
        </w:tc>
        <w:tc>
          <w:tcPr>
            <w:tcW w:w="5303" w:type="dxa"/>
            <w:hideMark/>
          </w:tcPr>
          <w:p w:rsidR="00B30CAA" w:rsidRDefault="00B30CAA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, на котором расположено </w:t>
            </w:r>
            <w:proofErr w:type="gramStart"/>
            <w:r>
              <w:rPr>
                <w:spacing w:val="-6"/>
              </w:rPr>
              <w:t>принадлежащее</w:t>
            </w:r>
            <w:proofErr w:type="gramEnd"/>
            <w:r>
              <w:rPr>
                <w:spacing w:val="-6"/>
              </w:rPr>
              <w:t xml:space="preserve">  мне</w:t>
            </w:r>
          </w:p>
        </w:tc>
      </w:tr>
      <w:tr w:rsidR="00B30CAA" w:rsidTr="00B30CAA">
        <w:trPr>
          <w:trHeight w:val="20"/>
        </w:trPr>
        <w:tc>
          <w:tcPr>
            <w:tcW w:w="9251" w:type="dxa"/>
            <w:gridSpan w:val="2"/>
            <w:hideMark/>
          </w:tcPr>
          <w:p w:rsidR="00B30CAA" w:rsidRDefault="00B30CAA">
            <w:pPr>
              <w:jc w:val="both"/>
            </w:pPr>
            <w:r>
              <w:t>(кадастровый номер земельного участка)</w:t>
            </w:r>
          </w:p>
        </w:tc>
      </w:tr>
      <w:tr w:rsidR="00B30CAA" w:rsidTr="00B30CAA">
        <w:trPr>
          <w:trHeight w:val="20"/>
        </w:trPr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CAA" w:rsidRDefault="00B30CAA"/>
        </w:tc>
      </w:tr>
      <w:tr w:rsidR="00B30CAA" w:rsidTr="00B30CAA">
        <w:trPr>
          <w:trHeight w:val="20"/>
        </w:trPr>
        <w:tc>
          <w:tcPr>
            <w:tcW w:w="9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(здание, строение, компле</w:t>
            </w:r>
            <w:proofErr w:type="gramStart"/>
            <w:r>
              <w:t>кс стр</w:t>
            </w:r>
            <w:proofErr w:type="gramEnd"/>
            <w:r>
              <w:t xml:space="preserve">оений, сооружений)                                                                                     </w:t>
            </w:r>
          </w:p>
        </w:tc>
      </w:tr>
    </w:tbl>
    <w:p w:rsidR="00B30CAA" w:rsidRDefault="00B30CAA" w:rsidP="00B30CAA">
      <w:pPr>
        <w:jc w:val="both"/>
      </w:pPr>
    </w:p>
    <w:p w:rsidR="00B30CAA" w:rsidRDefault="00B30CAA" w:rsidP="00B30CAA">
      <w:pPr>
        <w:jc w:val="both"/>
      </w:pPr>
      <w:r>
        <w:t>Документы, прилагаемые к заявлению:</w:t>
      </w:r>
    </w:p>
    <w:p w:rsidR="00B30CAA" w:rsidRDefault="00B30CAA" w:rsidP="00B30CAA">
      <w:pPr>
        <w:jc w:val="both"/>
      </w:pPr>
    </w:p>
    <w:tbl>
      <w:tblPr>
        <w:tblW w:w="90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B30CAA" w:rsidTr="00B30CAA"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32"/>
                <w:szCs w:val="32"/>
              </w:rPr>
            </w:pPr>
          </w:p>
        </w:tc>
      </w:tr>
      <w:tr w:rsidR="00B30CAA" w:rsidTr="00B30CAA"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32"/>
                <w:szCs w:val="32"/>
              </w:rPr>
            </w:pPr>
          </w:p>
        </w:tc>
      </w:tr>
      <w:tr w:rsidR="00B30CAA" w:rsidTr="00B30CAA"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32"/>
                <w:szCs w:val="32"/>
              </w:rPr>
            </w:pPr>
          </w:p>
        </w:tc>
      </w:tr>
    </w:tbl>
    <w:p w:rsidR="00B30CAA" w:rsidRDefault="00B30CAA" w:rsidP="00B30CAA"/>
    <w:tbl>
      <w:tblPr>
        <w:tblpPr w:leftFromText="180" w:rightFromText="180" w:vertAnchor="text" w:horzAnchor="margin" w:tblpX="108" w:tblpY="258"/>
        <w:tblW w:w="9120" w:type="dxa"/>
        <w:tblLayout w:type="fixed"/>
        <w:tblLook w:val="01E0" w:firstRow="1" w:lastRow="1" w:firstColumn="1" w:lastColumn="1" w:noHBand="0" w:noVBand="0"/>
      </w:tblPr>
      <w:tblGrid>
        <w:gridCol w:w="2148"/>
        <w:gridCol w:w="240"/>
        <w:gridCol w:w="3360"/>
        <w:gridCol w:w="360"/>
        <w:gridCol w:w="3012"/>
      </w:tblGrid>
      <w:tr w:rsidR="00B30CAA" w:rsidTr="00B30CAA"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/>
        </w:tc>
        <w:tc>
          <w:tcPr>
            <w:tcW w:w="240" w:type="dxa"/>
          </w:tcPr>
          <w:p w:rsidR="00B30CAA" w:rsidRDefault="00B30CAA"/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jc w:val="center"/>
              <w:rPr>
                <w:i/>
              </w:rPr>
            </w:pPr>
          </w:p>
        </w:tc>
        <w:tc>
          <w:tcPr>
            <w:tcW w:w="360" w:type="dxa"/>
          </w:tcPr>
          <w:p w:rsidR="00B30CAA" w:rsidRDefault="00B30CAA"/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jc w:val="center"/>
            </w:pPr>
          </w:p>
        </w:tc>
      </w:tr>
      <w:tr w:rsidR="00B30CAA" w:rsidTr="00B30CAA"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(дата)</w:t>
            </w:r>
          </w:p>
        </w:tc>
        <w:tc>
          <w:tcPr>
            <w:tcW w:w="240" w:type="dxa"/>
          </w:tcPr>
          <w:p w:rsidR="00B30CAA" w:rsidRDefault="00B30CAA">
            <w:pPr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(подпись)</w:t>
            </w:r>
          </w:p>
        </w:tc>
        <w:tc>
          <w:tcPr>
            <w:tcW w:w="360" w:type="dxa"/>
          </w:tcPr>
          <w:p w:rsidR="00B30CAA" w:rsidRDefault="00B30CAA">
            <w:pPr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(расшифровка подписи)</w:t>
            </w:r>
          </w:p>
        </w:tc>
      </w:tr>
    </w:tbl>
    <w:p w:rsidR="00B30CAA" w:rsidRDefault="00B30CAA" w:rsidP="00B30CAA"/>
    <w:p w:rsidR="00B30CAA" w:rsidRDefault="00B30CAA" w:rsidP="00B30CAA">
      <w:r>
        <w:t>Я, ___________________________________________________________________</w:t>
      </w:r>
    </w:p>
    <w:p w:rsidR="00B30CAA" w:rsidRDefault="00B30CAA" w:rsidP="00B30CAA">
      <w:pPr>
        <w:jc w:val="center"/>
      </w:pPr>
      <w:r>
        <w:t>(фамилия, имя, отчество – для граждан)</w:t>
      </w:r>
    </w:p>
    <w:p w:rsidR="00B30CAA" w:rsidRDefault="00B30CAA" w:rsidP="00B30CAA">
      <w:r>
        <w:t>___________________________________________________________________________</w:t>
      </w:r>
    </w:p>
    <w:p w:rsidR="00B30CAA" w:rsidRDefault="00B30CAA" w:rsidP="00B30CAA">
      <w:pPr>
        <w:jc w:val="center"/>
        <w:rPr>
          <w:spacing w:val="-12"/>
        </w:rPr>
      </w:pPr>
      <w:proofErr w:type="gramStart"/>
      <w:r>
        <w:rPr>
          <w:spacing w:val="-12"/>
        </w:rPr>
        <w:t xml:space="preserve">(для юридических лиц  указывается полное наименование организации, Ф.И.О., должность </w:t>
      </w:r>
      <w:proofErr w:type="gramEnd"/>
    </w:p>
    <w:p w:rsidR="00B30CAA" w:rsidRDefault="00B30CAA" w:rsidP="00B30CAA">
      <w:pPr>
        <w:jc w:val="center"/>
        <w:rPr>
          <w:spacing w:val="-12"/>
        </w:rPr>
      </w:pPr>
      <w:r>
        <w:rPr>
          <w:spacing w:val="-12"/>
        </w:rPr>
        <w:t>____________________________________________________________________________________</w:t>
      </w:r>
    </w:p>
    <w:p w:rsidR="00B30CAA" w:rsidRDefault="00B30CAA" w:rsidP="00B30CAA">
      <w:pPr>
        <w:jc w:val="center"/>
        <w:rPr>
          <w:spacing w:val="-12"/>
        </w:rPr>
      </w:pPr>
      <w:r>
        <w:rPr>
          <w:spacing w:val="-12"/>
        </w:rPr>
        <w:t>руководителя или уполномоченного лица)</w:t>
      </w:r>
    </w:p>
    <w:p w:rsidR="00B30CAA" w:rsidRDefault="00B30CAA" w:rsidP="00B30CAA">
      <w:pPr>
        <w:rPr>
          <w:spacing w:val="-12"/>
        </w:rPr>
      </w:pPr>
      <w:r>
        <w:rPr>
          <w:spacing w:val="-12"/>
        </w:rPr>
        <w:lastRenderedPageBreak/>
        <w:t>даю согласие на обработку персональных данных в целях и объеме, необходимых для предоставления муниципальной услуги.</w:t>
      </w:r>
    </w:p>
    <w:tbl>
      <w:tblPr>
        <w:tblW w:w="9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20"/>
        <w:gridCol w:w="960"/>
        <w:gridCol w:w="2640"/>
        <w:gridCol w:w="840"/>
        <w:gridCol w:w="2760"/>
      </w:tblGrid>
      <w:tr w:rsidR="00B30CAA" w:rsidTr="00B30CAA"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/>
        </w:tc>
        <w:tc>
          <w:tcPr>
            <w:tcW w:w="960" w:type="dxa"/>
          </w:tcPr>
          <w:p w:rsidR="00B30CAA" w:rsidRDefault="00B30CAA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AA" w:rsidRDefault="00B30CAA">
            <w:pPr>
              <w:jc w:val="center"/>
              <w:rPr>
                <w:i/>
              </w:rPr>
            </w:pPr>
          </w:p>
        </w:tc>
        <w:tc>
          <w:tcPr>
            <w:tcW w:w="840" w:type="dxa"/>
          </w:tcPr>
          <w:p w:rsidR="00B30CAA" w:rsidRDefault="00B30CAA"/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0CAA" w:rsidRDefault="00B30CAA">
            <w:r>
              <w:t>/                                        /</w:t>
            </w:r>
          </w:p>
        </w:tc>
      </w:tr>
      <w:tr w:rsidR="00B30CAA" w:rsidTr="00B30CAA"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(дата)</w:t>
            </w:r>
          </w:p>
        </w:tc>
        <w:tc>
          <w:tcPr>
            <w:tcW w:w="960" w:type="dxa"/>
          </w:tcPr>
          <w:p w:rsidR="00B30CAA" w:rsidRDefault="00B30CAA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(подпись)</w:t>
            </w:r>
          </w:p>
        </w:tc>
        <w:tc>
          <w:tcPr>
            <w:tcW w:w="840" w:type="dxa"/>
          </w:tcPr>
          <w:p w:rsidR="00B30CAA" w:rsidRDefault="00B30CAA">
            <w:pPr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CAA" w:rsidRDefault="00B30CAA">
            <w:pPr>
              <w:jc w:val="center"/>
            </w:pPr>
            <w:r>
              <w:t>(расшифровка подписи)</w:t>
            </w:r>
          </w:p>
        </w:tc>
      </w:tr>
    </w:tbl>
    <w:p w:rsidR="00B30CAA" w:rsidRDefault="00B30CAA" w:rsidP="00B30CAA">
      <w:pPr>
        <w:ind w:left="4320" w:hanging="720"/>
      </w:pPr>
    </w:p>
    <w:p w:rsidR="00B30CAA" w:rsidRDefault="00B30CAA" w:rsidP="00B30CAA">
      <w:pPr>
        <w:ind w:left="4320" w:hanging="720"/>
        <w:jc w:val="right"/>
      </w:pPr>
      <w:r>
        <w:t>Приложение 3</w:t>
      </w:r>
    </w:p>
    <w:p w:rsidR="00B30CAA" w:rsidRDefault="00B30CAA" w:rsidP="00B30CAA">
      <w:pPr>
        <w:ind w:left="4320" w:hanging="720"/>
        <w:jc w:val="right"/>
      </w:pPr>
      <w:r>
        <w:t xml:space="preserve">к административному регламенту </w:t>
      </w:r>
    </w:p>
    <w:p w:rsidR="00B30CAA" w:rsidRDefault="00B30CAA" w:rsidP="00B30CAA">
      <w:pPr>
        <w:ind w:left="4320" w:hanging="720"/>
        <w:rPr>
          <w:sz w:val="26"/>
          <w:szCs w:val="26"/>
        </w:rPr>
      </w:pPr>
    </w:p>
    <w:p w:rsidR="00B30CAA" w:rsidRDefault="00B30CAA" w:rsidP="00B30CAA">
      <w:pPr>
        <w:pStyle w:val="a4"/>
        <w:spacing w:after="0" w:line="240" w:lineRule="auto"/>
        <w:jc w:val="center"/>
        <w:rPr>
          <w:b/>
        </w:rPr>
      </w:pPr>
      <w:r>
        <w:rPr>
          <w:rStyle w:val="a6"/>
        </w:rPr>
        <w:t xml:space="preserve">Блок-схема </w:t>
      </w:r>
    </w:p>
    <w:p w:rsidR="00B30CAA" w:rsidRDefault="00B30CAA" w:rsidP="00B30CAA">
      <w:pPr>
        <w:pStyle w:val="a4"/>
        <w:spacing w:after="0" w:line="240" w:lineRule="auto"/>
        <w:jc w:val="center"/>
      </w:pPr>
      <w:r>
        <w:t>последовательности действий по предоставлению муниципальной услуги</w:t>
      </w:r>
    </w:p>
    <w:p w:rsidR="00B30CAA" w:rsidRDefault="00B30CAA" w:rsidP="00B30CAA">
      <w:pPr>
        <w:tabs>
          <w:tab w:val="left" w:pos="6480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5029200" cy="8001000"/>
                <wp:effectExtent l="9525" t="9525" r="0" b="0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77190" cy="7886700"/>
                            <a:chOff x="2304" y="3685"/>
                            <a:chExt cx="5625" cy="9024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3685"/>
                              <a:ext cx="5566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0CAA" w:rsidRDefault="00B30CAA" w:rsidP="00B30CAA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  <w:r>
                                  <w:t xml:space="preserve">Обращение о предоставлении муниципальной услуги о присвоении почтовых адресов новым объектам, подтверждение почтовых адресов существующих объектов  </w:t>
                                </w:r>
                              </w:p>
                              <w:p w:rsidR="00B30CAA" w:rsidRDefault="00B30CAA" w:rsidP="00B30CA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6800" rIns="0" bIns="46800" anchor="t" anchorCtr="0" upright="1">
                            <a:no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4" y="4777"/>
                              <a:ext cx="5601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0CAA" w:rsidRDefault="00B30CAA" w:rsidP="00B30CA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Прием и регистрация заявления о предоставлении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3" y="11521"/>
                              <a:ext cx="5519" cy="11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0CAA" w:rsidRDefault="00B30CAA" w:rsidP="00B30CAA">
                                <w:pPr>
                                  <w:jc w:val="center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t>Выдача  заявителю постановления администрации муниципального образования  о присвоении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t>почтовых адресов новым объектам, подтверждение почтовых адресов существующих объектов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t xml:space="preserve"> </w:t>
                                </w:r>
                              </w:p>
                              <w:p w:rsidR="00B30CAA" w:rsidRDefault="00B30CAA" w:rsidP="00B30CAA">
                                <w:pPr>
                                  <w:jc w:val="center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10261"/>
                              <a:ext cx="1220" cy="9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0CAA" w:rsidRDefault="00B30CAA" w:rsidP="00B30CAA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2"/>
                                    <w:szCs w:val="22"/>
                                  </w:rPr>
                                  <w:t>Контроль за</w:t>
                                </w:r>
                                <w:proofErr w:type="gramEnd"/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 сроками рассмотрения обращения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9"/>
                          <wps:cNvCnPr>
                            <a:cxnSpLocks noChangeShapeType="1"/>
                            <a:stCxn id="22" idx="2"/>
                            <a:endCxn id="15" idx="0"/>
                          </wps:cNvCnPr>
                          <wps:spPr bwMode="auto">
                            <a:xfrm>
                              <a:off x="5283" y="7309"/>
                              <a:ext cx="976" cy="2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00" y="4645"/>
                              <a:ext cx="0" cy="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1"/>
                          <wps:cNvCnPr/>
                          <wps:spPr bwMode="auto">
                            <a:xfrm>
                              <a:off x="5300" y="5089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2"/>
                          <wps:cNvCnPr/>
                          <wps:spPr bwMode="auto">
                            <a:xfrm>
                              <a:off x="2399" y="5485"/>
                              <a:ext cx="0" cy="4788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3"/>
                          <wps:cNvCnPr/>
                          <wps:spPr bwMode="auto">
                            <a:xfrm flipH="1">
                              <a:off x="2411" y="5485"/>
                              <a:ext cx="1077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4"/>
                          <wps:cNvCnPr/>
                          <wps:spPr bwMode="auto">
                            <a:xfrm flipH="1">
                              <a:off x="3524" y="10765"/>
                              <a:ext cx="345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5"/>
                          <wps:cNvCnPr/>
                          <wps:spPr bwMode="auto">
                            <a:xfrm flipH="1">
                              <a:off x="6733" y="1106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2" y="9769"/>
                              <a:ext cx="3197" cy="15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0CAA" w:rsidRDefault="00B30CAA" w:rsidP="00B30CAA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Согласование и подписание постановления о присвоении почтовых адресов новым объектам, подтверждение почтовых адресов существующих объектов</w:t>
                                </w:r>
                                <w:r>
                                  <w:t xml:space="preserve">   </w:t>
                                </w:r>
                                <w:r>
                                  <w:rPr>
                                    <w:b/>
                                  </w:rPr>
                                  <w:t xml:space="preserve">   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0000" tIns="18000" rIns="90000" bIns="36000" anchor="t" anchorCtr="0" upright="1">
                            <a:noAutofit/>
                          </wps:bodyPr>
                        </wps:wsp>
                        <wps:wsp>
                          <wps:cNvPr id="14" name="Line 17"/>
                          <wps:cNvCnPr/>
                          <wps:spPr bwMode="auto">
                            <a:xfrm>
                              <a:off x="6757" y="8725"/>
                              <a:ext cx="11" cy="2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7513"/>
                              <a:ext cx="3316" cy="1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0CAA" w:rsidRDefault="00B30CAA" w:rsidP="00B30CAA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Подготовка решения о присвоении </w:t>
                                </w:r>
                                <w:r>
                                  <w:rPr>
                                    <w:b/>
                                  </w:rPr>
                                  <w:t xml:space="preserve">почтовых адресов новым объектам, подтверждение почтовых адресов существующих объектов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9"/>
                          <wps:cNvCnPr/>
                          <wps:spPr bwMode="auto">
                            <a:xfrm flipH="1">
                              <a:off x="3820" y="9961"/>
                              <a:ext cx="12" cy="15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0"/>
                          <wps:cNvCnPr/>
                          <wps:spPr bwMode="auto">
                            <a:xfrm>
                              <a:off x="3843" y="8353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0" y="7477"/>
                              <a:ext cx="1847" cy="10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0CAA" w:rsidRDefault="00B30CAA" w:rsidP="00B30CAA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Подготовка отказа в предоставлении муниципальной услуги с указанием оснований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8" y="8941"/>
                              <a:ext cx="2191" cy="1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0CAA" w:rsidRDefault="00B30CAA" w:rsidP="00B30CAA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Направление письма с отказом в предоставлении муниципальной услуги главе муниципального образования  на подпись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23"/>
                          <wps:cNvCnPr/>
                          <wps:spPr bwMode="auto">
                            <a:xfrm>
                              <a:off x="6757" y="9397"/>
                              <a:ext cx="11" cy="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9" y="9001"/>
                              <a:ext cx="2902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0CAA" w:rsidRDefault="00B30CAA" w:rsidP="00B30CAA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Направление главе муниципального образования  на подпись</w:t>
                                </w:r>
                              </w:p>
                            </w:txbxContent>
                          </wps:txbx>
                          <wps:bodyPr rot="0" vert="horz" wrap="square" lIns="90000" tIns="0" rIns="90000" bIns="0" anchor="t" anchorCtr="0" upright="1">
                            <a:no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6361"/>
                              <a:ext cx="5293" cy="9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0CAA" w:rsidRDefault="00B30CAA" w:rsidP="00B30CAA">
                                <w:pPr>
                                  <w:jc w:val="center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Принятие решения о присвоении почтовых адресов новым объектам, подтверждение почтовых адресов существующих объектов   </w:t>
                                </w:r>
                              </w:p>
                              <w:p w:rsidR="00B30CAA" w:rsidRDefault="00B30CAA" w:rsidP="00B30CAA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26"/>
                          <wps:cNvCnPr/>
                          <wps:spPr bwMode="auto">
                            <a:xfrm>
                              <a:off x="5276" y="6109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0" y="5329"/>
                              <a:ext cx="5293" cy="8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0CAA" w:rsidRDefault="00B30CAA" w:rsidP="00B30CA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Рассмотрение заявления о присвоении почтовых адресов новым объектам, подтверждение почтовых адресов существующих объектов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" name="AutoShape 28"/>
                        <wps:cNvCnPr>
                          <a:cxnSpLocks noChangeShapeType="1"/>
                          <a:stCxn id="22" idx="2"/>
                          <a:endCxn id="18" idx="0"/>
                        </wps:cNvCnPr>
                        <wps:spPr bwMode="auto">
                          <a:xfrm flipH="1">
                            <a:off x="1057636" y="3167063"/>
                            <a:ext cx="1524926" cy="1468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26" editas="canvas" style="width:396pt;height:630pt;mso-position-horizontal-relative:char;mso-position-vertical-relative:line" coordsize="50292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292;height:80010;visibility:visible;mso-wrap-style:square">
                  <v:fill o:detectmouseclick="t"/>
                  <v:path o:connecttype="none"/>
                </v:shape>
                <v:group id="Group 4" o:spid="_x0000_s1028" style="position:absolute;width:48771;height:78867" coordorigin="2304,3685" coordsize="5625,9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2316;top:3685;width:5566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lYcMA&#10;AADaAAAADwAAAGRycy9kb3ducmV2LnhtbESPT2vCQBTE70K/w/IK3nSjB9tEVymWoj1J/QfeHtln&#10;Ept9G3bXGL+9KxR6HGbmN8xs0ZlatOR8ZVnBaJiAIM6trrhQsN99Dd5B+ICssbZMCu7kYTF/6c0w&#10;0/bGP9RuQyEihH2GCsoQmkxKn5dk0A9tQxy9s3UGQ5SukNrhLcJNLcdJMpEGK44LJTa0LCn/3V6N&#10;glW6P/jP4+H0ptvvlbMjvdxcUqX6r93HFESgLvyH/9prrWAMzyvx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UlYcMAAADaAAAADwAAAAAAAAAAAAAAAACYAgAAZHJzL2Rv&#10;d25yZXYueG1sUEsFBgAAAAAEAAQA9QAAAIgDAAAAAA==&#10;">
                    <v:textbox inset="0,1.3mm,0,1.3mm">
                      <w:txbxContent>
                        <w:p w:rsidR="00B30CAA" w:rsidRDefault="00B30CAA" w:rsidP="00B30CA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>
                            <w:t xml:space="preserve">Обращение о предоставлении муниципальной услуги о присвоении почтовых адресов новым объектам, подтверждение почтовых адресов существующих объектов  </w:t>
                          </w:r>
                        </w:p>
                        <w:p w:rsidR="00B30CAA" w:rsidRDefault="00B30CAA" w:rsidP="00B30CAA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ect>
                  <v:rect id="Rectangle 6" o:spid="_x0000_s1030" style="position:absolute;left:2304;top:4777;width:560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<v:textbox>
                      <w:txbxContent>
                        <w:p w:rsidR="00B30CAA" w:rsidRDefault="00B30CAA" w:rsidP="00B30C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Прием и регистрация заявления о предоставлении услуги</w:t>
                          </w:r>
                        </w:p>
                      </w:txbxContent>
                    </v:textbox>
                  </v:rect>
                  <v:rect id="Rectangle 7" o:spid="_x0000_s1031" style="position:absolute;left:2363;top:11521;width:5519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B30CAA" w:rsidRDefault="00B30CAA" w:rsidP="00B30CAA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t>Выдача  заявителю постановления администрации муниципального образования  о присвоении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почтовых адресов новым объектам, подтверждение почтовых адресов существующих объектов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 </w:t>
                          </w:r>
                        </w:p>
                        <w:p w:rsidR="00B30CAA" w:rsidRDefault="00B30CAA" w:rsidP="00B30CAA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ect>
                  <v:rect id="Rectangle 8" o:spid="_x0000_s1032" style="position:absolute;left:2316;top:10261;width:1220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9Xa8MA&#10;AADaAAAADwAAAGRycy9kb3ducmV2LnhtbESPQWvCQBSE7wX/w/IKXqTZKFVKdBURCj1U1FUC3h7Z&#10;1ySYfRuyq8Z/3y0IPQ4z8w2zWPW2ETfqfO1YwThJQRAXztRcKjgdP98+QPiAbLBxTAoe5GG1HLws&#10;MDPuzge66VCKCGGfoYIqhDaT0hcVWfSJa4mj9+M6iyHKrpSmw3uE20ZO0nQmLdYcFypsaVNRcdFX&#10;q2B0IX7oIN+3JLfX836X6913rtTwtV/PQQTqw3/42f4yCqbwdyXe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9Xa8MAAADaAAAADwAAAAAAAAAAAAAAAACYAgAAZHJzL2Rv&#10;d25yZXYueG1sUEsFBgAAAAAEAAQA9QAAAIgDAAAAAA==&#10;" strokeweight="1.25pt">
                    <v:stroke dashstyle="dash"/>
                    <v:textbox>
                      <w:txbxContent>
                        <w:p w:rsidR="00B30CAA" w:rsidRDefault="00B30CAA" w:rsidP="00B30CAA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Контроль за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 xml:space="preserve">  сроками рассмотрения обращения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33" type="#_x0000_t32" style="position:absolute;left:5283;top:7309;width:976;height:2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  <v:stroke endarrow="block"/>
                  </v:shape>
                  <v:shape id="AutoShape 10" o:spid="_x0000_s1034" type="#_x0000_t32" style="position:absolute;left:5300;top:4645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<v:stroke endarrow="block"/>
                  </v:shape>
                  <v:line id="Line 11" o:spid="_x0000_s1035" style="position:absolute;visibility:visible;mso-wrap-style:square" from="5300,5089" to="5300,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<v:stroke endarrow="block"/>
                  </v:line>
                  <v:line id="Line 12" o:spid="_x0000_s1036" style="position:absolute;visibility:visible;mso-wrap-style:square" from="2399,5485" to="2399,1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HIe78AAADaAAAADwAAAGRycy9kb3ducmV2LnhtbESPzQrCMBCE74LvEFbwpqmKotUoIggi&#10;Iv7el2Zti82mNFHr2xtB8DjMzDfMbFGbQjypcrllBb1uBII4sTrnVMHlvO6MQTiPrLGwTAre5GAx&#10;bzZmGGv74iM9Tz4VAcIuRgWZ92UspUsyMui6tiQO3s1WBn2QVSp1ha8AN4XsR9FIGsw5LGRY0iqj&#10;5H56GAXX3XB1Ozx6dXIcbDdmN7jk+22kVLtVL6cgPNX+H/61N1rBBL5Xwg2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nHIe78AAADaAAAADwAAAAAAAAAAAAAAAACh&#10;AgAAZHJzL2Rvd25yZXYueG1sUEsFBgAAAAAEAAQA+QAAAI0DAAAAAA==&#10;" strokeweight="1.25pt">
                    <v:stroke dashstyle="dash" endarrow="block"/>
                  </v:line>
                  <v:line id="Line 13" o:spid="_x0000_s1037" style="position:absolute;flip:x;visibility:visible;mso-wrap-style:square" from="2411,5485" to="3488,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36X8QAAADbAAAADwAAAGRycy9kb3ducmV2LnhtbESPQW/CMAyF70j7D5EncYN0EyqoIyDY&#10;NGmHHYDtspvVmKaicaokK92/nw9I3Gy95/c+r7ej79RAMbWBDTzNC1DEdbAtNwa+v95nK1ApI1vs&#10;ApOBP0qw3TxM1ljZcOUjDafcKAnhVKEBl3NfaZ1qRx7TPPTEop1D9JhljY22Ea8S7jv9XBSl9tiy&#10;NDjs6dVRfTn9egNLt7c/A4a3w64s48L1+8/jyhkzfRx3L6Ayjfluvl1/WMEXevlFBt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bfpfxAAAANsAAAAPAAAAAAAAAAAA&#10;AAAAAKECAABkcnMvZG93bnJldi54bWxQSwUGAAAAAAQABAD5AAAAkgMAAAAA&#10;" strokeweight="1.25pt">
                    <v:stroke dashstyle="dash"/>
                  </v:line>
                  <v:line id="Line 14" o:spid="_x0000_s1038" style="position:absolute;flip:x;visibility:visible;mso-wrap-style:square" from="3524,10765" to="6982,1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nPsEAAADbAAAADwAAAGRycy9kb3ducmV2LnhtbERPTYvCMBC9C/6HMIIX0VSRRapRVFjW&#10;BVmwFbwOzdhWm0lponb99WZhwds83ucsVq2pxJ0aV1pWMB5FIIgzq0vOFRzTz+EMhPPIGivLpOCX&#10;HKyW3c4CY20ffKB74nMRQtjFqKDwvo6ldFlBBt3I1sSBO9vGoA+wyaVu8BHCTSUnUfQhDZYcGgqs&#10;aVtQdk1uRgF9J5f0+ZXPJvvbdnPi1A5+0qlS/V67noPw1Pq3+N+902H+GP5+C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Zac+wQAAANsAAAAPAAAAAAAAAAAAAAAA&#10;AKECAABkcnMvZG93bnJldi54bWxQSwUGAAAAAAQABAD5AAAAjwMAAAAA&#10;" strokeweight="1.25pt">
                    <v:stroke dashstyle="dash" endarrow="block"/>
                  </v:line>
                  <v:line id="Line 15" o:spid="_x0000_s1039" style="position:absolute;flip:x;visibility:visible;mso-wrap-style:square" from="6733,11065" to="6733,1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<v:stroke endarrow="block"/>
                  </v:line>
                  <v:rect id="Rectangle 16" o:spid="_x0000_s1040" style="position:absolute;left:4732;top:9769;width:3197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eVxMEA&#10;AADbAAAADwAAAGRycy9kb3ducmV2LnhtbERPTYvCMBC9L/gfwgh7WTRV2SrVKLIg7B6tXrwNzdgG&#10;m0lpsrX1128EYW/zeJ+z2fW2Fh213jhWMJsmIIgLpw2XCs6nw2QFwgdkjbVjUjCQh9129LbBTLs7&#10;H6nLQyliCPsMFVQhNJmUvqjIop+6hjhyV9daDBG2pdQt3mO4reU8SVJp0XBsqLChr4qKW/5rFeyH&#10;y88nGnn5SNPOPJb5aUXDQ6n3cb9fgwjUh3/xy/2t4/wFPH+J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nlcTBAAAA2wAAAA8AAAAAAAAAAAAAAAAAmAIAAGRycy9kb3du&#10;cmV2LnhtbFBLBQYAAAAABAAEAPUAAACGAwAAAAA=&#10;">
                    <v:textbox inset="2.5mm,.5mm,2.5mm,1mm">
                      <w:txbxContent>
                        <w:p w:rsidR="00B30CAA" w:rsidRDefault="00B30CAA" w:rsidP="00B30CAA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Согласование и подписание постановления о присвоении почтовых адресов новым объектам, подтверждение почтовых адресов существующих объектов</w:t>
                          </w:r>
                          <w:r>
                            <w:t xml:space="preserve">   </w: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line id="Line 17" o:spid="_x0000_s1041" style="position:absolute;visibility:visible;mso-wrap-style:square" from="6757,8725" to="6768,9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rect id="Rectangle 18" o:spid="_x0000_s1042" style="position:absolute;left:4601;top:7513;width:3316;height:1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B30CAA" w:rsidRDefault="00B30CAA" w:rsidP="00B30CAA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Подготовка решения о присвоении </w:t>
                          </w:r>
                          <w:r>
                            <w:rPr>
                              <w:b/>
                            </w:rPr>
                            <w:t xml:space="preserve">почтовых адресов новым объектам, подтверждение почтовых адресов существующих объектов      </w:t>
                          </w:r>
                        </w:p>
                      </w:txbxContent>
                    </v:textbox>
                  </v:rect>
                  <v:line id="Line 19" o:spid="_x0000_s1043" style="position:absolute;flip:x;visibility:visible;mso-wrap-style:square" from="3820,9961" to="3832,1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  <v:stroke endarrow="block"/>
                  </v:line>
                  <v:line id="Line 20" o:spid="_x0000_s1044" style="position:absolute;visibility:visible;mso-wrap-style:square" from="3843,8353" to="3843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  <v:rect id="Rectangle 21" o:spid="_x0000_s1045" style="position:absolute;left:2600;top:7477;width:1847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<v:textbox>
                      <w:txbxContent>
                        <w:p w:rsidR="00B30CAA" w:rsidRDefault="00B30CAA" w:rsidP="00B30CAA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Подготовка отказа в предоставлении муниципальной услуги с указанием оснований</w:t>
                          </w:r>
                        </w:p>
                      </w:txbxContent>
                    </v:textbox>
                  </v:rect>
                  <v:rect id="Rectangle 22" o:spid="_x0000_s1046" style="position:absolute;left:2458;top:8941;width:2191;height:1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v:textbox>
                      <w:txbxContent>
                        <w:p w:rsidR="00B30CAA" w:rsidRDefault="00B30CAA" w:rsidP="00B30CAA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Направление письма с отказом в предоставлении муниципальной услуги главе муниципального образования  на подпись</w:t>
                          </w:r>
                        </w:p>
                      </w:txbxContent>
                    </v:textbox>
                  </v:rect>
                  <v:line id="Line 23" o:spid="_x0000_s1047" style="position:absolute;visibility:visible;mso-wrap-style:square" from="6757,9397" to="6768,9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rect id="Rectangle 24" o:spid="_x0000_s1048" style="position:absolute;left:4909;top:9001;width:290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BtcQA&#10;AADbAAAADwAAAGRycy9kb3ducmV2LnhtbESPT4vCMBTE7wt+h/CEva2pIotbjeIfhL3sYXULHp/N&#10;sy0mL6WJtfrpN4LgcZiZ3zCzRWeNaKnxlWMFw0ECgjh3uuJCwd9++zEB4QOyRuOYFNzIw2Lee5th&#10;qt2Vf6ndhUJECPsUFZQh1KmUPi/Joh+4mjh6J9dYDFE2hdQNXiPcGjlKkk9pseK4UGJN65Ly8+5i&#10;FWw32Xh1bPOve5iYbGz2+JMdUKn3frecggjUhVf42f7WCkZDeHy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4AbXEAAAA2wAAAA8AAAAAAAAAAAAAAAAAmAIAAGRycy9k&#10;b3ducmV2LnhtbFBLBQYAAAAABAAEAPUAAACJAwAAAAA=&#10;">
                    <v:textbox inset="2.5mm,0,2.5mm,0">
                      <w:txbxContent>
                        <w:p w:rsidR="00B30CAA" w:rsidRDefault="00B30CAA" w:rsidP="00B30CAA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Направление главе муниципального образования  на подпись</w:t>
                          </w:r>
                        </w:p>
                      </w:txbxContent>
                    </v:textbox>
                  </v:rect>
                  <v:rect id="Rectangle 25" o:spid="_x0000_s1049" style="position:absolute;left:2636;top:6361;width:5293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B30CAA" w:rsidRDefault="00B30CAA" w:rsidP="00B30CAA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</w:rPr>
                            <w:t xml:space="preserve">Принятие решения о присвоении почтовых адресов новым объектам, подтверждение почтовых адресов существующих объектов   </w:t>
                          </w:r>
                        </w:p>
                        <w:p w:rsidR="00B30CAA" w:rsidRDefault="00B30CAA" w:rsidP="00B30CAA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line id="Line 26" o:spid="_x0000_s1050" style="position:absolute;visibility:visible;mso-wrap-style:square" from="5276,6109" to="5276,6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<v:stroke endarrow="block"/>
                  </v:line>
                  <v:rect id="Rectangle 27" o:spid="_x0000_s1051" style="position:absolute;left:2600;top:5329;width:5293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ncsMA&#10;AADbAAAADwAAAGRycy9kb3ducmV2LnhtbESPzWrDMBCE74W8g9hAb7WctAnBiRKKS2kvgTQu5LpI&#10;G9vEWhlL/unbV4FCj8PMfMPsDpNtxECdrx0rWCQpCGLtTM2lgu/i/WkDwgdkg41jUvBDHg772cMO&#10;M+NG/qLhHEoRIewzVFCF0GZSel2RRZ+4ljh6V9dZDFF2pTQdjhFuG7lM07W0WHNcqLClvCJ9O/dW&#10;wcc6x+egT3nfy+aIGosVXt6UepxPr1sQgabwH/5rfxoFyxe4f4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ncsMAAADbAAAADwAAAAAAAAAAAAAAAACYAgAAZHJzL2Rv&#10;d25yZXYueG1sUEsFBgAAAAAEAAQA9QAAAIgDAAAAAA==&#10;" strokeweight=".25pt">
                    <v:textbox>
                      <w:txbxContent>
                        <w:p w:rsidR="00B30CAA" w:rsidRDefault="00B30CAA" w:rsidP="00B30C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Рассмотрение заявления о присвоении почтовых адресов новым объектам, подтверждение почтовых адресов существующих объектов   </w:t>
                          </w:r>
                        </w:p>
                      </w:txbxContent>
                    </v:textbox>
                  </v:rect>
                </v:group>
                <v:shape id="AutoShape 28" o:spid="_x0000_s1052" type="#_x0000_t32" style="position:absolute;left:10576;top:31670;width:15249;height:14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184E2B" w:rsidRDefault="00184E2B"/>
    <w:sectPr w:rsidR="00184E2B" w:rsidSect="00CB1484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1BC"/>
    <w:multiLevelType w:val="hybridMultilevel"/>
    <w:tmpl w:val="108E791A"/>
    <w:lvl w:ilvl="0" w:tplc="50C868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AA"/>
    <w:rsid w:val="00184E2B"/>
    <w:rsid w:val="00B30CAA"/>
    <w:rsid w:val="00B750CC"/>
    <w:rsid w:val="00C035C7"/>
    <w:rsid w:val="00C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0CAA"/>
    <w:rPr>
      <w:color w:val="0000FF"/>
      <w:u w:val="single"/>
    </w:rPr>
  </w:style>
  <w:style w:type="paragraph" w:styleId="a4">
    <w:name w:val="Normal (Web)"/>
    <w:basedOn w:val="a"/>
    <w:semiHidden/>
    <w:unhideWhenUsed/>
    <w:rsid w:val="00B30CAA"/>
    <w:pPr>
      <w:spacing w:after="360" w:line="324" w:lineRule="auto"/>
    </w:pPr>
  </w:style>
  <w:style w:type="paragraph" w:styleId="2">
    <w:name w:val="Body Text Indent 2"/>
    <w:basedOn w:val="a"/>
    <w:link w:val="20"/>
    <w:semiHidden/>
    <w:unhideWhenUsed/>
    <w:rsid w:val="00B30CAA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B30C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qFormat/>
    <w:rsid w:val="00B30CAA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B30CAA"/>
    <w:rPr>
      <w:rFonts w:ascii="Arial" w:hAnsi="Arial" w:cs="Arial"/>
    </w:rPr>
  </w:style>
  <w:style w:type="paragraph" w:customStyle="1" w:styleId="ConsPlusNormal0">
    <w:name w:val="ConsPlusNormal"/>
    <w:link w:val="ConsPlusNormal"/>
    <w:rsid w:val="00B30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Strong"/>
    <w:basedOn w:val="a0"/>
    <w:qFormat/>
    <w:rsid w:val="00B30C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14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4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0CAA"/>
    <w:rPr>
      <w:color w:val="0000FF"/>
      <w:u w:val="single"/>
    </w:rPr>
  </w:style>
  <w:style w:type="paragraph" w:styleId="a4">
    <w:name w:val="Normal (Web)"/>
    <w:basedOn w:val="a"/>
    <w:semiHidden/>
    <w:unhideWhenUsed/>
    <w:rsid w:val="00B30CAA"/>
    <w:pPr>
      <w:spacing w:after="360" w:line="324" w:lineRule="auto"/>
    </w:pPr>
  </w:style>
  <w:style w:type="paragraph" w:styleId="2">
    <w:name w:val="Body Text Indent 2"/>
    <w:basedOn w:val="a"/>
    <w:link w:val="20"/>
    <w:semiHidden/>
    <w:unhideWhenUsed/>
    <w:rsid w:val="00B30CAA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B30C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qFormat/>
    <w:rsid w:val="00B30CAA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B30CAA"/>
    <w:rPr>
      <w:rFonts w:ascii="Arial" w:hAnsi="Arial" w:cs="Arial"/>
    </w:rPr>
  </w:style>
  <w:style w:type="paragraph" w:customStyle="1" w:styleId="ConsPlusNormal0">
    <w:name w:val="ConsPlusNormal"/>
    <w:link w:val="ConsPlusNormal"/>
    <w:rsid w:val="00B30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Strong"/>
    <w:basedOn w:val="a0"/>
    <w:qFormat/>
    <w:rsid w:val="00B30C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14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4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ezino.udmur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file:///C:\WINWORD\GERB_UDM.BM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alezino.udmur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ezino.udmur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karsov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2015-05-14T10:44:00Z</cp:lastPrinted>
  <dcterms:created xsi:type="dcterms:W3CDTF">2015-05-14T10:28:00Z</dcterms:created>
  <dcterms:modified xsi:type="dcterms:W3CDTF">2015-05-15T10:23:00Z</dcterms:modified>
</cp:coreProperties>
</file>